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0c94cc" w14:textId="f0c94c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Көміртегі нарығын тұрақтандыру резервін басқару қағидаларын бекіту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м.а. 2026 жылғы 9 қазандағы № 262 бұйрығы. Қазақстан Республикасының Әділет министрлігінде 2026 жылғы 12 қазанда № 40144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Республикасының 2021 жылғы 2 қаңтардағы Экология кодексінің 290-бабының </w:t>
      </w:r>
      <w:r>
        <w:rPr>
          <w:rFonts w:ascii="Times New Roman"/>
          <w:b w:val="false"/>
          <w:i w:val="false"/>
          <w:color w:val="000000"/>
          <w:sz w:val="28"/>
        </w:rPr>
        <w:t>11-тармағына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Көміртегі нарығын тұрақтандыру резервін басқару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Климаттық саясат департаменті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8" w:id="4"/>
    <w:p>
      <w:pPr>
        <w:spacing w:after="0"/>
        <w:ind w:left="0"/>
        <w:jc w:val="both"/>
      </w:pPr>
      <w:r>
        <w:rPr>
          <w:rFonts w:ascii="Times New Roman"/>
          <w:b w:val="false"/>
          <w:i w:val="false"/>
          <w:color w:val="000000"/>
          <w:sz w:val="28"/>
        </w:rPr>
        <w:t>
      2) осы бұйрықтың Қазақстан Республикасы Экология және табиғи ресурстар министрлігінің ресми интернет-ресурсында орналастырылуын;</w:t>
      </w:r>
    </w:p>
    <w:bookmarkEnd w:id="4"/>
    <w:bookmarkStart w:name="z9" w:id="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тіркегеннен кейін он жұмыс күні ішінде Қазақстан Республикасы Экология және табиғи ресурстар министрлігінің Заң қызметі департаментіне осы тармақтың 1) және 2) тармақшаларында көзделген іс-шаралардың орындалуы туралы мәліметтердің ұсынылуын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және табиғи ресурстар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Экология және табиғи </w:t>
            </w:r>
          </w:p>
          <w:p>
            <w:pPr>
              <w:spacing w:after="20"/>
              <w:ind w:left="20"/>
              <w:jc w:val="both"/>
            </w:pPr>
            <w:r>
              <w:rPr>
                <w:rFonts w:ascii="Times New Roman"/>
                <w:b w:val="false"/>
                <w:i/>
                <w:color w:val="000000"/>
                <w:sz w:val="20"/>
              </w:rPr>
              <w:t xml:space="preserve">ресурстар министрінің м.а.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Алиев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Өнеркәсіп және құрылыс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Энергетика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Сыртқы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 xml:space="preserve">Жасанды интеллект </w:t>
      </w:r>
    </w:p>
    <w:p>
      <w:pPr>
        <w:spacing w:after="0"/>
        <w:ind w:left="0"/>
        <w:jc w:val="both"/>
      </w:pPr>
      <w:r>
        <w:rPr>
          <w:rFonts w:ascii="Times New Roman"/>
          <w:b w:val="false"/>
          <w:i w:val="false"/>
          <w:color w:val="000000"/>
          <w:sz w:val="28"/>
        </w:rPr>
        <w:t>және цифрлық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Сауда және интеграция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және табиғи</w:t>
            </w:r>
            <w:r>
              <w:br/>
            </w:r>
            <w:r>
              <w:rPr>
                <w:rFonts w:ascii="Times New Roman"/>
                <w:b w:val="false"/>
                <w:i w:val="false"/>
                <w:color w:val="000000"/>
                <w:sz w:val="20"/>
              </w:rPr>
              <w:t>ресурстар министрінің м.а.</w:t>
            </w:r>
            <w:r>
              <w:br/>
            </w:r>
            <w:r>
              <w:rPr>
                <w:rFonts w:ascii="Times New Roman"/>
                <w:b w:val="false"/>
                <w:i w:val="false"/>
                <w:color w:val="000000"/>
                <w:sz w:val="20"/>
              </w:rPr>
              <w:t>2026 жылғы 9 қазандағы</w:t>
            </w:r>
            <w:r>
              <w:br/>
            </w:r>
            <w:r>
              <w:rPr>
                <w:rFonts w:ascii="Times New Roman"/>
                <w:b w:val="false"/>
                <w:i w:val="false"/>
                <w:color w:val="000000"/>
                <w:sz w:val="20"/>
              </w:rPr>
              <w:t>№ 262 бұйрығына</w:t>
            </w:r>
            <w:r>
              <w:br/>
            </w:r>
            <w:r>
              <w:rPr>
                <w:rFonts w:ascii="Times New Roman"/>
                <w:b w:val="false"/>
                <w:i w:val="false"/>
                <w:color w:val="000000"/>
                <w:sz w:val="20"/>
              </w:rPr>
              <w:t>қосымша</w:t>
            </w:r>
          </w:p>
        </w:tc>
      </w:tr>
    </w:tbl>
    <w:bookmarkStart w:name="z22" w:id="8"/>
    <w:p>
      <w:pPr>
        <w:spacing w:after="0"/>
        <w:ind w:left="0"/>
        <w:jc w:val="left"/>
      </w:pPr>
      <w:r>
        <w:rPr>
          <w:rFonts w:ascii="Times New Roman"/>
          <w:b/>
          <w:i w:val="false"/>
          <w:color w:val="000000"/>
        </w:rPr>
        <w:t xml:space="preserve"> Көміртегі нарығын тұрақтандыру резервін басқару қағидалары</w:t>
      </w:r>
    </w:p>
    <w:bookmarkEnd w:id="8"/>
    <w:bookmarkStart w:name="z23" w:id="9"/>
    <w:p>
      <w:pPr>
        <w:spacing w:after="0"/>
        <w:ind w:left="0"/>
        <w:jc w:val="left"/>
      </w:pPr>
      <w:r>
        <w:rPr>
          <w:rFonts w:ascii="Times New Roman"/>
          <w:b/>
          <w:i w:val="false"/>
          <w:color w:val="000000"/>
        </w:rPr>
        <w:t xml:space="preserve"> 1-тарау. Жалпы қағидалар</w:t>
      </w:r>
    </w:p>
    <w:bookmarkEnd w:id="9"/>
    <w:bookmarkStart w:name="z24" w:id="10"/>
    <w:p>
      <w:pPr>
        <w:spacing w:after="0"/>
        <w:ind w:left="0"/>
        <w:jc w:val="both"/>
      </w:pPr>
      <w:r>
        <w:rPr>
          <w:rFonts w:ascii="Times New Roman"/>
          <w:b w:val="false"/>
          <w:i w:val="false"/>
          <w:color w:val="000000"/>
          <w:sz w:val="28"/>
        </w:rPr>
        <w:t xml:space="preserve">
      1. Осы Көміртегі нарығын тұрақтандыру резервін басқару қағидалары (бұдан әрі – Қағидалар) Қазақстан Республикасы Экология кодексінің (бұдан әрі – Кодекс) 291-бабының </w:t>
      </w:r>
      <w:r>
        <w:rPr>
          <w:rFonts w:ascii="Times New Roman"/>
          <w:b w:val="false"/>
          <w:i w:val="false"/>
          <w:color w:val="000000"/>
          <w:sz w:val="28"/>
        </w:rPr>
        <w:t>7-тармағына</w:t>
      </w:r>
      <w:r>
        <w:rPr>
          <w:rFonts w:ascii="Times New Roman"/>
          <w:b w:val="false"/>
          <w:i w:val="false"/>
          <w:color w:val="000000"/>
          <w:sz w:val="28"/>
        </w:rPr>
        <w:t xml:space="preserve"> сәйкес әзірленді және Қазақстан Республикасында көміртегі нарығын тұрақтандыру резервін басқару тәртібін айқындайды.</w:t>
      </w:r>
    </w:p>
    <w:bookmarkEnd w:id="10"/>
    <w:bookmarkStart w:name="z25" w:id="11"/>
    <w:p>
      <w:pPr>
        <w:spacing w:after="0"/>
        <w:ind w:left="0"/>
        <w:jc w:val="both"/>
      </w:pPr>
      <w:r>
        <w:rPr>
          <w:rFonts w:ascii="Times New Roman"/>
          <w:b w:val="false"/>
          <w:i w:val="false"/>
          <w:color w:val="000000"/>
          <w:sz w:val="28"/>
        </w:rPr>
        <w:t>
      2. Осы Қағидаларда келесі ұғымдар пайдаланылады:</w:t>
      </w:r>
    </w:p>
    <w:bookmarkEnd w:id="11"/>
    <w:bookmarkStart w:name="z26" w:id="12"/>
    <w:p>
      <w:pPr>
        <w:spacing w:after="0"/>
        <w:ind w:left="0"/>
        <w:jc w:val="both"/>
      </w:pPr>
      <w:r>
        <w:rPr>
          <w:rFonts w:ascii="Times New Roman"/>
          <w:b w:val="false"/>
          <w:i w:val="false"/>
          <w:color w:val="000000"/>
          <w:sz w:val="28"/>
        </w:rPr>
        <w:t>
      1) базалық жиырма төрт айлық кезең – тиісті үш айлық есептік кезеңнің бірінші айының алдындағы жиырма төрт күнтізбелік ай;</w:t>
      </w:r>
    </w:p>
    <w:bookmarkEnd w:id="12"/>
    <w:bookmarkStart w:name="z27" w:id="13"/>
    <w:p>
      <w:pPr>
        <w:spacing w:after="0"/>
        <w:ind w:left="0"/>
        <w:jc w:val="both"/>
      </w:pPr>
      <w:r>
        <w:rPr>
          <w:rFonts w:ascii="Times New Roman"/>
          <w:b w:val="false"/>
          <w:i w:val="false"/>
          <w:color w:val="000000"/>
          <w:sz w:val="28"/>
        </w:rPr>
        <w:t>
      2) есептік анықтама – оператор қалыптастыратын, көміртегі квотасы бірліктерін сатудың негізінің бар екендігі туралы қорытындыны, көміртегі нарығын тұрақтандыру резервінің көлемі туралы мәліметтерді және сату параметрлері бойынша ұсынысты қамтитын құжат;</w:t>
      </w:r>
    </w:p>
    <w:bookmarkEnd w:id="13"/>
    <w:bookmarkStart w:name="z28" w:id="14"/>
    <w:p>
      <w:pPr>
        <w:spacing w:after="0"/>
        <w:ind w:left="0"/>
        <w:jc w:val="both"/>
      </w:pPr>
      <w:r>
        <w:rPr>
          <w:rFonts w:ascii="Times New Roman"/>
          <w:b w:val="false"/>
          <w:i w:val="false"/>
          <w:color w:val="000000"/>
          <w:sz w:val="28"/>
        </w:rPr>
        <w:t>
      3) есептік кезең – көміртегі квотасы бірлігінің орташа өлшемді бағасы айқындалатын күнтізбелік кезең;</w:t>
      </w:r>
    </w:p>
    <w:bookmarkEnd w:id="14"/>
    <w:bookmarkStart w:name="z29" w:id="15"/>
    <w:p>
      <w:pPr>
        <w:spacing w:after="0"/>
        <w:ind w:left="0"/>
        <w:jc w:val="both"/>
      </w:pPr>
      <w:r>
        <w:rPr>
          <w:rFonts w:ascii="Times New Roman"/>
          <w:b w:val="false"/>
          <w:i w:val="false"/>
          <w:color w:val="000000"/>
          <w:sz w:val="28"/>
        </w:rPr>
        <w:t>
      4) көміртегі квотасы бірлігінің орташа өлшемді бағасы – тиісті есептік кезең үшін көміртегі квотасы бірліктерімен жасалған мәмілелердің жиынтық құнын осындай мәмілелер бойынша көміртегі квотасы бірліктерінің жиынтық көлеміне бөлу арқылы айқындалатын баға;</w:t>
      </w:r>
    </w:p>
    <w:bookmarkEnd w:id="15"/>
    <w:bookmarkStart w:name="z30" w:id="16"/>
    <w:p>
      <w:pPr>
        <w:spacing w:after="0"/>
        <w:ind w:left="0"/>
        <w:jc w:val="both"/>
      </w:pPr>
      <w:r>
        <w:rPr>
          <w:rFonts w:ascii="Times New Roman"/>
          <w:b w:val="false"/>
          <w:i w:val="false"/>
          <w:color w:val="000000"/>
          <w:sz w:val="28"/>
        </w:rPr>
        <w:t>
      5) көміртегі нарығын тұрақтандыру резерві – көміртегі нарығында көміртегі бірліктерінің ұсынысын реттеуге арналған көміртегі квотасы бірліктерінің көлемі;</w:t>
      </w:r>
    </w:p>
    <w:bookmarkEnd w:id="16"/>
    <w:bookmarkStart w:name="z31" w:id="17"/>
    <w:p>
      <w:pPr>
        <w:spacing w:after="0"/>
        <w:ind w:left="0"/>
        <w:jc w:val="both"/>
      </w:pPr>
      <w:r>
        <w:rPr>
          <w:rFonts w:ascii="Times New Roman"/>
          <w:b w:val="false"/>
          <w:i w:val="false"/>
          <w:color w:val="000000"/>
          <w:sz w:val="28"/>
        </w:rPr>
        <w:t>
      6) оператор – көміртегі бірліктерінің сауда жүйесінің операторы;</w:t>
      </w:r>
    </w:p>
    <w:bookmarkEnd w:id="17"/>
    <w:bookmarkStart w:name="z32" w:id="18"/>
    <w:p>
      <w:pPr>
        <w:spacing w:after="0"/>
        <w:ind w:left="0"/>
        <w:jc w:val="both"/>
      </w:pPr>
      <w:r>
        <w:rPr>
          <w:rFonts w:ascii="Times New Roman"/>
          <w:b w:val="false"/>
          <w:i w:val="false"/>
          <w:color w:val="000000"/>
          <w:sz w:val="28"/>
        </w:rPr>
        <w:t>
      7) сату қорытындылары туралы есеп – оператор аукцион және жасалған мәмілелер бойынша есеп айырысулардың аяқталу нәтижелері бойынша қалыптастыратын құжат;</w:t>
      </w:r>
    </w:p>
    <w:bookmarkEnd w:id="18"/>
    <w:bookmarkStart w:name="z33" w:id="19"/>
    <w:p>
      <w:pPr>
        <w:spacing w:after="0"/>
        <w:ind w:left="0"/>
        <w:jc w:val="both"/>
      </w:pPr>
      <w:r>
        <w:rPr>
          <w:rFonts w:ascii="Times New Roman"/>
          <w:b w:val="false"/>
          <w:i w:val="false"/>
          <w:color w:val="000000"/>
          <w:sz w:val="28"/>
        </w:rPr>
        <w:t>
      8) уәкілетті орган – қоршаған ортаны қорғау саласындағы уәкілетті орган;</w:t>
      </w:r>
    </w:p>
    <w:bookmarkEnd w:id="19"/>
    <w:bookmarkStart w:name="z34" w:id="20"/>
    <w:p>
      <w:pPr>
        <w:spacing w:after="0"/>
        <w:ind w:left="0"/>
        <w:jc w:val="both"/>
      </w:pPr>
      <w:r>
        <w:rPr>
          <w:rFonts w:ascii="Times New Roman"/>
          <w:b w:val="false"/>
          <w:i w:val="false"/>
          <w:color w:val="000000"/>
          <w:sz w:val="28"/>
        </w:rPr>
        <w:t>
      9) үш айлық есептік кезең – оның қорытындылары бойынша көміртегі нарығын тұрақтандыру резервінен көміртегі квотасы бірліктерін сатудың бағалық негізінің бар немесе жоқ екені айқындалатын қатарынан үш күнтізбелік ай.</w:t>
      </w:r>
    </w:p>
    <w:bookmarkEnd w:id="20"/>
    <w:bookmarkStart w:name="z35" w:id="21"/>
    <w:p>
      <w:pPr>
        <w:spacing w:after="0"/>
        <w:ind w:left="0"/>
        <w:jc w:val="both"/>
      </w:pPr>
      <w:r>
        <w:rPr>
          <w:rFonts w:ascii="Times New Roman"/>
          <w:b w:val="false"/>
          <w:i w:val="false"/>
          <w:color w:val="000000"/>
          <w:sz w:val="28"/>
        </w:rPr>
        <w:t>
      3. Осы Қағидалар көміртегі нарығын тұрақтандыру резервін басқару кезінде туындайтын қатынастарға, оның ішінде:</w:t>
      </w:r>
    </w:p>
    <w:bookmarkEnd w:id="21"/>
    <w:bookmarkStart w:name="z36" w:id="22"/>
    <w:p>
      <w:pPr>
        <w:spacing w:after="0"/>
        <w:ind w:left="0"/>
        <w:jc w:val="both"/>
      </w:pPr>
      <w:r>
        <w:rPr>
          <w:rFonts w:ascii="Times New Roman"/>
          <w:b w:val="false"/>
          <w:i w:val="false"/>
          <w:color w:val="000000"/>
          <w:sz w:val="28"/>
        </w:rPr>
        <w:t>
      1) көміртегі нарығын тұрақтандыру резервінде тұрған көміртегі квотасы бірліктерін есепке алуға;</w:t>
      </w:r>
    </w:p>
    <w:bookmarkEnd w:id="22"/>
    <w:bookmarkStart w:name="z37" w:id="23"/>
    <w:p>
      <w:pPr>
        <w:spacing w:after="0"/>
        <w:ind w:left="0"/>
        <w:jc w:val="both"/>
      </w:pPr>
      <w:r>
        <w:rPr>
          <w:rFonts w:ascii="Times New Roman"/>
          <w:b w:val="false"/>
          <w:i w:val="false"/>
          <w:color w:val="000000"/>
          <w:sz w:val="28"/>
        </w:rPr>
        <w:t>
      2) қайталама көміртегі нарығындағы бағаларға мониторинг жүргізуге;</w:t>
      </w:r>
    </w:p>
    <w:bookmarkEnd w:id="23"/>
    <w:bookmarkStart w:name="z38" w:id="24"/>
    <w:p>
      <w:pPr>
        <w:spacing w:after="0"/>
        <w:ind w:left="0"/>
        <w:jc w:val="both"/>
      </w:pPr>
      <w:r>
        <w:rPr>
          <w:rFonts w:ascii="Times New Roman"/>
          <w:b w:val="false"/>
          <w:i w:val="false"/>
          <w:color w:val="000000"/>
          <w:sz w:val="28"/>
        </w:rPr>
        <w:t>
      3) көміртегі квотасы бірлігінің орташа өлшемді бағасын айқындауға;</w:t>
      </w:r>
    </w:p>
    <w:bookmarkEnd w:id="24"/>
    <w:bookmarkStart w:name="z39" w:id="25"/>
    <w:p>
      <w:pPr>
        <w:spacing w:after="0"/>
        <w:ind w:left="0"/>
        <w:jc w:val="both"/>
      </w:pPr>
      <w:r>
        <w:rPr>
          <w:rFonts w:ascii="Times New Roman"/>
          <w:b w:val="false"/>
          <w:i w:val="false"/>
          <w:color w:val="000000"/>
          <w:sz w:val="28"/>
        </w:rPr>
        <w:t>
      4) көміртегі нарығын тұрақтандыру резервінен көміртегі квотасы бірліктерін сатудың негіздерін айқындауға;</w:t>
      </w:r>
    </w:p>
    <w:bookmarkEnd w:id="25"/>
    <w:bookmarkStart w:name="z40" w:id="26"/>
    <w:p>
      <w:pPr>
        <w:spacing w:after="0"/>
        <w:ind w:left="0"/>
        <w:jc w:val="both"/>
      </w:pPr>
      <w:r>
        <w:rPr>
          <w:rFonts w:ascii="Times New Roman"/>
          <w:b w:val="false"/>
          <w:i w:val="false"/>
          <w:color w:val="000000"/>
          <w:sz w:val="28"/>
        </w:rPr>
        <w:t>
      5) көміртегі нарығын тұрақтандыру резервінен сатылатын көміртегі квотасы бірліктерінің көлемін айқындауға;</w:t>
      </w:r>
    </w:p>
    <w:bookmarkEnd w:id="26"/>
    <w:bookmarkStart w:name="z41" w:id="27"/>
    <w:p>
      <w:pPr>
        <w:spacing w:after="0"/>
        <w:ind w:left="0"/>
        <w:jc w:val="both"/>
      </w:pPr>
      <w:r>
        <w:rPr>
          <w:rFonts w:ascii="Times New Roman"/>
          <w:b w:val="false"/>
          <w:i w:val="false"/>
          <w:color w:val="000000"/>
          <w:sz w:val="28"/>
        </w:rPr>
        <w:t>
      6) көміртегі нарығын тұрақтандыру резервінен көміртегі квотасы бірліктерін бастапқы көміртегі нарығында сатуға;</w:t>
      </w:r>
    </w:p>
    <w:bookmarkEnd w:id="27"/>
    <w:bookmarkStart w:name="z42" w:id="28"/>
    <w:p>
      <w:pPr>
        <w:spacing w:after="0"/>
        <w:ind w:left="0"/>
        <w:jc w:val="both"/>
      </w:pPr>
      <w:r>
        <w:rPr>
          <w:rFonts w:ascii="Times New Roman"/>
          <w:b w:val="false"/>
          <w:i w:val="false"/>
          <w:color w:val="000000"/>
          <w:sz w:val="28"/>
        </w:rPr>
        <w:t>
      7) көміртегі нарығын тұрақтандыру резервін басқару жөніндегі шешімдерді дайындау, қабылдау және орындау кезінде уәкілетті орган мен оператордың өзара іс-қимылына қолданылады.</w:t>
      </w:r>
    </w:p>
    <w:bookmarkEnd w:id="28"/>
    <w:bookmarkStart w:name="z43" w:id="29"/>
    <w:p>
      <w:pPr>
        <w:spacing w:after="0"/>
        <w:ind w:left="0"/>
        <w:jc w:val="both"/>
      </w:pPr>
      <w:r>
        <w:rPr>
          <w:rFonts w:ascii="Times New Roman"/>
          <w:b w:val="false"/>
          <w:i w:val="false"/>
          <w:color w:val="000000"/>
          <w:sz w:val="28"/>
        </w:rPr>
        <w:t>
      4. Көміртегі нарығын тұрақтандыру резервін басқарудың мақсаты көміртегі квотасы бірліктерінің ұсынысын реттеу арқылы көміртегі нарығының тұрақты жұмыс істеуін қамтамасыз ету.</w:t>
      </w:r>
    </w:p>
    <w:bookmarkEnd w:id="29"/>
    <w:bookmarkStart w:name="z44" w:id="30"/>
    <w:p>
      <w:pPr>
        <w:spacing w:after="0"/>
        <w:ind w:left="0"/>
        <w:jc w:val="both"/>
      </w:pPr>
      <w:r>
        <w:rPr>
          <w:rFonts w:ascii="Times New Roman"/>
          <w:b w:val="false"/>
          <w:i w:val="false"/>
          <w:color w:val="000000"/>
          <w:sz w:val="28"/>
        </w:rPr>
        <w:t>
      5. Уәкілетті орган мен оператор көміртегі нарығын тұрақтандыру резервін Кодексте және осы Қағидаларда белгіленген тәртіппен басқарады.</w:t>
      </w:r>
    </w:p>
    <w:bookmarkEnd w:id="30"/>
    <w:bookmarkStart w:name="z45" w:id="31"/>
    <w:p>
      <w:pPr>
        <w:spacing w:after="0"/>
        <w:ind w:left="0"/>
        <w:jc w:val="both"/>
      </w:pPr>
      <w:r>
        <w:rPr>
          <w:rFonts w:ascii="Times New Roman"/>
          <w:b w:val="false"/>
          <w:i w:val="false"/>
          <w:color w:val="000000"/>
          <w:sz w:val="28"/>
        </w:rPr>
        <w:t>
      6. Уәкілетті орган көміртегі нарығын тұрақтандыру резервін басқару кезінде:</w:t>
      </w:r>
    </w:p>
    <w:bookmarkEnd w:id="31"/>
    <w:bookmarkStart w:name="z46" w:id="32"/>
    <w:p>
      <w:pPr>
        <w:spacing w:after="0"/>
        <w:ind w:left="0"/>
        <w:jc w:val="both"/>
      </w:pPr>
      <w:r>
        <w:rPr>
          <w:rFonts w:ascii="Times New Roman"/>
          <w:b w:val="false"/>
          <w:i w:val="false"/>
          <w:color w:val="000000"/>
          <w:sz w:val="28"/>
        </w:rPr>
        <w:t>
      1) көміртегі нарығын тұрақтандыру резервін басқаруды ұйымдастырады және осы Қағидаларда көзделген шешімдердің қабылдануын қамтамасыз етеді;</w:t>
      </w:r>
    </w:p>
    <w:bookmarkEnd w:id="32"/>
    <w:bookmarkStart w:name="z47" w:id="33"/>
    <w:p>
      <w:pPr>
        <w:spacing w:after="0"/>
        <w:ind w:left="0"/>
        <w:jc w:val="both"/>
      </w:pPr>
      <w:r>
        <w:rPr>
          <w:rFonts w:ascii="Times New Roman"/>
          <w:b w:val="false"/>
          <w:i w:val="false"/>
          <w:color w:val="000000"/>
          <w:sz w:val="28"/>
        </w:rPr>
        <w:t>
      2) есептік анықтамаларды, оператордың талдамалық материалдары мен ұсыныстарын қарайды;</w:t>
      </w:r>
    </w:p>
    <w:bookmarkEnd w:id="33"/>
    <w:bookmarkStart w:name="z48" w:id="34"/>
    <w:p>
      <w:pPr>
        <w:spacing w:after="0"/>
        <w:ind w:left="0"/>
        <w:jc w:val="both"/>
      </w:pPr>
      <w:r>
        <w:rPr>
          <w:rFonts w:ascii="Times New Roman"/>
          <w:b w:val="false"/>
          <w:i w:val="false"/>
          <w:color w:val="000000"/>
          <w:sz w:val="28"/>
        </w:rPr>
        <w:t>
      3) оператордың осы Қағидаларда белгіленген есептеу тәртібін сақтауын, есептік анықтаманың мазмұнының толықтығын және қорытындылардың ұсынылған бастапқы деректерге сәйкестігін тексереді;</w:t>
      </w:r>
    </w:p>
    <w:bookmarkEnd w:id="34"/>
    <w:bookmarkStart w:name="z49" w:id="35"/>
    <w:p>
      <w:pPr>
        <w:spacing w:after="0"/>
        <w:ind w:left="0"/>
        <w:jc w:val="both"/>
      </w:pPr>
      <w:r>
        <w:rPr>
          <w:rFonts w:ascii="Times New Roman"/>
          <w:b w:val="false"/>
          <w:i w:val="false"/>
          <w:color w:val="000000"/>
          <w:sz w:val="28"/>
        </w:rPr>
        <w:t>
      4) көміртегі нарығын тұрақтандыру резервінен көміртегі квотасы бірліктерін сату туралы немесе сатуға негіздердің жоқтығы туралы шешім қабылдайды;</w:t>
      </w:r>
    </w:p>
    <w:bookmarkEnd w:id="35"/>
    <w:bookmarkStart w:name="z50" w:id="36"/>
    <w:p>
      <w:pPr>
        <w:spacing w:after="0"/>
        <w:ind w:left="0"/>
        <w:jc w:val="both"/>
      </w:pPr>
      <w:r>
        <w:rPr>
          <w:rFonts w:ascii="Times New Roman"/>
          <w:b w:val="false"/>
          <w:i w:val="false"/>
          <w:color w:val="000000"/>
          <w:sz w:val="28"/>
        </w:rPr>
        <w:t>
      5) есептік анықтаманы қарау үшін қажетті қосымша ақпаратты оператордан сұратады.</w:t>
      </w:r>
    </w:p>
    <w:bookmarkEnd w:id="36"/>
    <w:bookmarkStart w:name="z51" w:id="37"/>
    <w:p>
      <w:pPr>
        <w:spacing w:after="0"/>
        <w:ind w:left="0"/>
        <w:jc w:val="both"/>
      </w:pPr>
      <w:r>
        <w:rPr>
          <w:rFonts w:ascii="Times New Roman"/>
          <w:b w:val="false"/>
          <w:i w:val="false"/>
          <w:color w:val="000000"/>
          <w:sz w:val="28"/>
        </w:rPr>
        <w:t>
      7. Оператор көміртегі нарығын тұрақтандыру резервін басқару кезінде:</w:t>
      </w:r>
    </w:p>
    <w:bookmarkEnd w:id="37"/>
    <w:bookmarkStart w:name="z52" w:id="38"/>
    <w:p>
      <w:pPr>
        <w:spacing w:after="0"/>
        <w:ind w:left="0"/>
        <w:jc w:val="both"/>
      </w:pPr>
      <w:r>
        <w:rPr>
          <w:rFonts w:ascii="Times New Roman"/>
          <w:b w:val="false"/>
          <w:i w:val="false"/>
          <w:color w:val="000000"/>
          <w:sz w:val="28"/>
        </w:rPr>
        <w:t>
      1) Қазақстан Республикасының көміртегі бірліктерінің мемлекеттік тізілімінде (бұдан әрі – мемлекеттік тізілім) көміртегі нарығын тұрақтандыру резервінің шотын ашады және жүргізеді;</w:t>
      </w:r>
    </w:p>
    <w:bookmarkEnd w:id="38"/>
    <w:bookmarkStart w:name="z53" w:id="39"/>
    <w:p>
      <w:pPr>
        <w:spacing w:after="0"/>
        <w:ind w:left="0"/>
        <w:jc w:val="both"/>
      </w:pPr>
      <w:r>
        <w:rPr>
          <w:rFonts w:ascii="Times New Roman"/>
          <w:b w:val="false"/>
          <w:i w:val="false"/>
          <w:color w:val="000000"/>
          <w:sz w:val="28"/>
        </w:rPr>
        <w:t>
      2) көміртегі квотасы бірліктерінің есебін жүргізуді қамтамасыз етеді;</w:t>
      </w:r>
    </w:p>
    <w:bookmarkEnd w:id="39"/>
    <w:bookmarkStart w:name="z54" w:id="40"/>
    <w:p>
      <w:pPr>
        <w:spacing w:after="0"/>
        <w:ind w:left="0"/>
        <w:jc w:val="both"/>
      </w:pPr>
      <w:r>
        <w:rPr>
          <w:rFonts w:ascii="Times New Roman"/>
          <w:b w:val="false"/>
          <w:i w:val="false"/>
          <w:color w:val="000000"/>
          <w:sz w:val="28"/>
        </w:rPr>
        <w:t>
      3) қайталама көміртегі нарығындағы мәмілелердің есебін жүргізуді қамтамасыз етеді;</w:t>
      </w:r>
    </w:p>
    <w:bookmarkEnd w:id="40"/>
    <w:bookmarkStart w:name="z55" w:id="41"/>
    <w:p>
      <w:pPr>
        <w:spacing w:after="0"/>
        <w:ind w:left="0"/>
        <w:jc w:val="both"/>
      </w:pPr>
      <w:r>
        <w:rPr>
          <w:rFonts w:ascii="Times New Roman"/>
          <w:b w:val="false"/>
          <w:i w:val="false"/>
          <w:color w:val="000000"/>
          <w:sz w:val="28"/>
        </w:rPr>
        <w:t>
      4) осы Қағидаларда көзделген есептеулерді жүзеге асырады;</w:t>
      </w:r>
    </w:p>
    <w:bookmarkEnd w:id="41"/>
    <w:bookmarkStart w:name="z56" w:id="42"/>
    <w:p>
      <w:pPr>
        <w:spacing w:after="0"/>
        <w:ind w:left="0"/>
        <w:jc w:val="both"/>
      </w:pPr>
      <w:r>
        <w:rPr>
          <w:rFonts w:ascii="Times New Roman"/>
          <w:b w:val="false"/>
          <w:i w:val="false"/>
          <w:color w:val="000000"/>
          <w:sz w:val="28"/>
        </w:rPr>
        <w:t>
      5) есептік анықтаманы дайындайды және уәкілетті органға ұсынады;</w:t>
      </w:r>
    </w:p>
    <w:bookmarkEnd w:id="42"/>
    <w:bookmarkStart w:name="z57" w:id="43"/>
    <w:p>
      <w:pPr>
        <w:spacing w:after="0"/>
        <w:ind w:left="0"/>
        <w:jc w:val="both"/>
      </w:pPr>
      <w:r>
        <w:rPr>
          <w:rFonts w:ascii="Times New Roman"/>
          <w:b w:val="false"/>
          <w:i w:val="false"/>
          <w:color w:val="000000"/>
          <w:sz w:val="28"/>
        </w:rPr>
        <w:t>
      6) уәкілетті органның шешімінің орындалуын қамтамасыз етеді және Көміртегі бірліктерінің сауда қағидаларына сәйкес аукцион өткізуді ұйымдастырады;</w:t>
      </w:r>
    </w:p>
    <w:bookmarkEnd w:id="43"/>
    <w:bookmarkStart w:name="z58" w:id="44"/>
    <w:p>
      <w:pPr>
        <w:spacing w:after="0"/>
        <w:ind w:left="0"/>
        <w:jc w:val="both"/>
      </w:pPr>
      <w:r>
        <w:rPr>
          <w:rFonts w:ascii="Times New Roman"/>
          <w:b w:val="false"/>
          <w:i w:val="false"/>
          <w:color w:val="000000"/>
          <w:sz w:val="28"/>
        </w:rPr>
        <w:t>
      7) көміртегі квотасы бірліктерін саудаға жіберу, лоттарды шығару, клиринг және есеп айырысу мәселелері бойынша қор биржасымен, брокермен, клирингтік ұйыммен және (немесе) депозитариймен өзара іс-қимыл жасайды;</w:t>
      </w:r>
    </w:p>
    <w:bookmarkEnd w:id="44"/>
    <w:bookmarkStart w:name="z59" w:id="45"/>
    <w:p>
      <w:pPr>
        <w:spacing w:after="0"/>
        <w:ind w:left="0"/>
        <w:jc w:val="both"/>
      </w:pPr>
      <w:r>
        <w:rPr>
          <w:rFonts w:ascii="Times New Roman"/>
          <w:b w:val="false"/>
          <w:i w:val="false"/>
          <w:color w:val="000000"/>
          <w:sz w:val="28"/>
        </w:rPr>
        <w:t>
      8) көміртегі квотасы бірліктерінің мемлекеттік тізілімде аударылуын қамтамасыз етеді;</w:t>
      </w:r>
    </w:p>
    <w:bookmarkEnd w:id="45"/>
    <w:bookmarkStart w:name="z60" w:id="46"/>
    <w:p>
      <w:pPr>
        <w:spacing w:after="0"/>
        <w:ind w:left="0"/>
        <w:jc w:val="both"/>
      </w:pPr>
      <w:r>
        <w:rPr>
          <w:rFonts w:ascii="Times New Roman"/>
          <w:b w:val="false"/>
          <w:i w:val="false"/>
          <w:color w:val="000000"/>
          <w:sz w:val="28"/>
        </w:rPr>
        <w:t>
      9) сату қорытындылары туралы есепті қалыптастырады, оны уәкілетті органға ұсынады және осы Қағидаларда көзделген көлемде мәліметтерді жариялайды;</w:t>
      </w:r>
    </w:p>
    <w:bookmarkEnd w:id="46"/>
    <w:bookmarkStart w:name="z61" w:id="47"/>
    <w:p>
      <w:pPr>
        <w:spacing w:after="0"/>
        <w:ind w:left="0"/>
        <w:jc w:val="both"/>
      </w:pPr>
      <w:r>
        <w:rPr>
          <w:rFonts w:ascii="Times New Roman"/>
          <w:b w:val="false"/>
          <w:i w:val="false"/>
          <w:color w:val="000000"/>
          <w:sz w:val="28"/>
        </w:rPr>
        <w:t>
      10) шешімнің орындалуына әсер етуі мүмкін техникалық ақаулар және өзге де мән-жайлар туралы уәкілетті органды хабардар етеді.</w:t>
      </w:r>
    </w:p>
    <w:bookmarkEnd w:id="47"/>
    <w:bookmarkStart w:name="z62" w:id="48"/>
    <w:p>
      <w:pPr>
        <w:spacing w:after="0"/>
        <w:ind w:left="0"/>
        <w:jc w:val="left"/>
      </w:pPr>
      <w:r>
        <w:rPr>
          <w:rFonts w:ascii="Times New Roman"/>
          <w:b/>
          <w:i w:val="false"/>
          <w:color w:val="000000"/>
        </w:rPr>
        <w:t xml:space="preserve"> 2-тарау. Көміртегі нарығын тұрақтандыру резервін қалыптастыру</w:t>
      </w:r>
    </w:p>
    <w:bookmarkEnd w:id="48"/>
    <w:bookmarkStart w:name="z63" w:id="49"/>
    <w:p>
      <w:pPr>
        <w:spacing w:after="0"/>
        <w:ind w:left="0"/>
        <w:jc w:val="both"/>
      </w:pPr>
      <w:r>
        <w:rPr>
          <w:rFonts w:ascii="Times New Roman"/>
          <w:b w:val="false"/>
          <w:i w:val="false"/>
          <w:color w:val="000000"/>
          <w:sz w:val="28"/>
        </w:rPr>
        <w:t>
      8. Көміртегі нарығын тұрақтандыру резерві Кодексте және осы Қағидаларда белгіленген тәртіппен көміртегі квотасы бірліктерінен қалыптастырылады.</w:t>
      </w:r>
    </w:p>
    <w:bookmarkEnd w:id="49"/>
    <w:bookmarkStart w:name="z64" w:id="50"/>
    <w:p>
      <w:pPr>
        <w:spacing w:after="0"/>
        <w:ind w:left="0"/>
        <w:jc w:val="both"/>
      </w:pPr>
      <w:r>
        <w:rPr>
          <w:rFonts w:ascii="Times New Roman"/>
          <w:b w:val="false"/>
          <w:i w:val="false"/>
          <w:color w:val="000000"/>
          <w:sz w:val="28"/>
        </w:rPr>
        <w:t xml:space="preserve">
      9. Кодекстің 291-бабының </w:t>
      </w:r>
      <w:r>
        <w:rPr>
          <w:rFonts w:ascii="Times New Roman"/>
          <w:b w:val="false"/>
          <w:i w:val="false"/>
          <w:color w:val="000000"/>
          <w:sz w:val="28"/>
        </w:rPr>
        <w:t>8-тармағында</w:t>
      </w:r>
      <w:r>
        <w:rPr>
          <w:rFonts w:ascii="Times New Roman"/>
          <w:b w:val="false"/>
          <w:i w:val="false"/>
          <w:color w:val="000000"/>
          <w:sz w:val="28"/>
        </w:rPr>
        <w:t xml:space="preserve"> белгіленген көміртегі квотасы бірліктерінің қолданылу мерзімі аяқталатын күннің алдындағы күнгі жағдай бойынша мемлекеттік тізілімдегі оператордың шотында және Көміртегі квоталарының ұлттық жоспарының резервінде қалған көміртегі квотасы бірліктері көміртегі нарығын тұрақтандыру резервіне аударылады.</w:t>
      </w:r>
    </w:p>
    <w:bookmarkEnd w:id="50"/>
    <w:bookmarkStart w:name="z65" w:id="51"/>
    <w:p>
      <w:pPr>
        <w:spacing w:after="0"/>
        <w:ind w:left="0"/>
        <w:jc w:val="both"/>
      </w:pPr>
      <w:r>
        <w:rPr>
          <w:rFonts w:ascii="Times New Roman"/>
          <w:b w:val="false"/>
          <w:i w:val="false"/>
          <w:color w:val="000000"/>
          <w:sz w:val="28"/>
        </w:rPr>
        <w:t xml:space="preserve">
      Оператор көрсетілген көміртегі квотасы бірліктерін Кодекстің 291-бабының </w:t>
      </w:r>
      <w:r>
        <w:rPr>
          <w:rFonts w:ascii="Times New Roman"/>
          <w:b w:val="false"/>
          <w:i w:val="false"/>
          <w:color w:val="000000"/>
          <w:sz w:val="28"/>
        </w:rPr>
        <w:t>8-тармағында</w:t>
      </w:r>
      <w:r>
        <w:rPr>
          <w:rFonts w:ascii="Times New Roman"/>
          <w:b w:val="false"/>
          <w:i w:val="false"/>
          <w:color w:val="000000"/>
          <w:sz w:val="28"/>
        </w:rPr>
        <w:t xml:space="preserve"> белгіленген олардың қолданылу мерзімі аяқталатын күннің алдындағы 1 (бір) жұмыс күні ішінде көміртегі нарығын тұрақтандыру резервіне аударады.</w:t>
      </w:r>
    </w:p>
    <w:bookmarkEnd w:id="51"/>
    <w:bookmarkStart w:name="z66" w:id="52"/>
    <w:p>
      <w:pPr>
        <w:spacing w:after="0"/>
        <w:ind w:left="0"/>
        <w:jc w:val="both"/>
      </w:pPr>
      <w:r>
        <w:rPr>
          <w:rFonts w:ascii="Times New Roman"/>
          <w:b w:val="false"/>
          <w:i w:val="false"/>
          <w:color w:val="000000"/>
          <w:sz w:val="28"/>
        </w:rPr>
        <w:t>
      10. Көміртегі нарығын тұрақтандыру резервіне есепке жатқызылған көміртегі квотасы бірліктері мемлекеттік тізілімде Көміртегі квоталарының ұлттық жоспарының резервінен бөлек есепке алынады.</w:t>
      </w:r>
    </w:p>
    <w:bookmarkEnd w:id="52"/>
    <w:bookmarkStart w:name="z67" w:id="53"/>
    <w:p>
      <w:pPr>
        <w:spacing w:after="0"/>
        <w:ind w:left="0"/>
        <w:jc w:val="both"/>
      </w:pPr>
      <w:r>
        <w:rPr>
          <w:rFonts w:ascii="Times New Roman"/>
          <w:b w:val="false"/>
          <w:i w:val="false"/>
          <w:color w:val="000000"/>
          <w:sz w:val="28"/>
        </w:rPr>
        <w:t xml:space="preserve">
      11. Көміртегі нарығын тұрақтандыру резервінде тұрған көміртегі квотасы бірліктері Кодекстің 291-бабының </w:t>
      </w:r>
      <w:r>
        <w:rPr>
          <w:rFonts w:ascii="Times New Roman"/>
          <w:b w:val="false"/>
          <w:i w:val="false"/>
          <w:color w:val="000000"/>
          <w:sz w:val="28"/>
        </w:rPr>
        <w:t>8-тармағында</w:t>
      </w:r>
      <w:r>
        <w:rPr>
          <w:rFonts w:ascii="Times New Roman"/>
          <w:b w:val="false"/>
          <w:i w:val="false"/>
          <w:color w:val="000000"/>
          <w:sz w:val="28"/>
        </w:rPr>
        <w:t xml:space="preserve"> белгіленген олардың қолданылу мерзімі аяқталғаннан кейін көміртегі нарығын тұрақтандыру резервінде қалады.</w:t>
      </w:r>
    </w:p>
    <w:bookmarkEnd w:id="53"/>
    <w:bookmarkStart w:name="z68" w:id="54"/>
    <w:p>
      <w:pPr>
        <w:spacing w:after="0"/>
        <w:ind w:left="0"/>
        <w:jc w:val="both"/>
      </w:pPr>
      <w:r>
        <w:rPr>
          <w:rFonts w:ascii="Times New Roman"/>
          <w:b w:val="false"/>
          <w:i w:val="false"/>
          <w:color w:val="000000"/>
          <w:sz w:val="28"/>
        </w:rPr>
        <w:t>
      12. Көміртегі нарығын тұрақтандыру резервінде тұрған көміртегі квотасы бірліктері осы Қағидаларға және Көміртегі бірліктерінің сауда қағидаларына сәйкес бастапқы көміртегі нарығында сатылған жағдайларды қоспағанда, квоталанатын субъектілерге тегін бөлінбейді.</w:t>
      </w:r>
    </w:p>
    <w:bookmarkEnd w:id="54"/>
    <w:bookmarkStart w:name="z69" w:id="55"/>
    <w:p>
      <w:pPr>
        <w:spacing w:after="0"/>
        <w:ind w:left="0"/>
        <w:jc w:val="left"/>
      </w:pPr>
      <w:r>
        <w:rPr>
          <w:rFonts w:ascii="Times New Roman"/>
          <w:b/>
          <w:i w:val="false"/>
          <w:color w:val="000000"/>
        </w:rPr>
        <w:t xml:space="preserve"> 3-тарау. Көміртегі квотасы бірліктерін сатудың негіздері</w:t>
      </w:r>
    </w:p>
    <w:bookmarkEnd w:id="55"/>
    <w:bookmarkStart w:name="z70" w:id="56"/>
    <w:p>
      <w:pPr>
        <w:spacing w:after="0"/>
        <w:ind w:left="0"/>
        <w:jc w:val="both"/>
      </w:pPr>
      <w:r>
        <w:rPr>
          <w:rFonts w:ascii="Times New Roman"/>
          <w:b w:val="false"/>
          <w:i w:val="false"/>
          <w:color w:val="000000"/>
          <w:sz w:val="28"/>
        </w:rPr>
        <w:t>
      13. Көміртегі нарығын тұрақтандыру резервіндегі көміртегі квотасы бірліктері қайталама көміртегі нарығындағы көміртегі квотасы бірлігінің қатарынан үш күнтізбелік айдың қорытындылары бойынша орташа өлшемді бағасы көрсетілген үш айлық кезеңнің бірінші айының алдындағы жиырма төрт күнтізбелік айда қалыптасқан көміртегі квотасы бірлігінің орташа өлшемді бағасының үш еселенген мөлшерінен асып кеткен жағдайда сатылады:</w:t>
      </w:r>
    </w:p>
    <w:bookmarkEnd w:id="56"/>
    <w:bookmarkStart w:name="z71" w:id="57"/>
    <w:p>
      <w:pPr>
        <w:spacing w:after="0"/>
        <w:ind w:left="0"/>
        <w:jc w:val="both"/>
      </w:pPr>
      <w:r>
        <w:rPr>
          <w:rFonts w:ascii="Times New Roman"/>
          <w:b w:val="false"/>
          <w:i w:val="false"/>
          <w:color w:val="000000"/>
          <w:sz w:val="28"/>
        </w:rPr>
        <w:t>
      ОӨБ3 &gt; 3 × ОӨБ24,</w:t>
      </w:r>
    </w:p>
    <w:bookmarkEnd w:id="57"/>
    <w:bookmarkStart w:name="z72" w:id="58"/>
    <w:p>
      <w:pPr>
        <w:spacing w:after="0"/>
        <w:ind w:left="0"/>
        <w:jc w:val="both"/>
      </w:pPr>
      <w:r>
        <w:rPr>
          <w:rFonts w:ascii="Times New Roman"/>
          <w:b w:val="false"/>
          <w:i w:val="false"/>
          <w:color w:val="000000"/>
          <w:sz w:val="28"/>
        </w:rPr>
        <w:t>
      мұнда:</w:t>
      </w:r>
    </w:p>
    <w:bookmarkEnd w:id="58"/>
    <w:bookmarkStart w:name="z73" w:id="59"/>
    <w:p>
      <w:pPr>
        <w:spacing w:after="0"/>
        <w:ind w:left="0"/>
        <w:jc w:val="both"/>
      </w:pPr>
      <w:r>
        <w:rPr>
          <w:rFonts w:ascii="Times New Roman"/>
          <w:b w:val="false"/>
          <w:i w:val="false"/>
          <w:color w:val="000000"/>
          <w:sz w:val="28"/>
        </w:rPr>
        <w:t>
      ОӨБ3 – үш айлық есептік кезеңдегі көміртегі квотасы бірлігінің орташа өлшемді бағасы;</w:t>
      </w:r>
    </w:p>
    <w:bookmarkEnd w:id="59"/>
    <w:bookmarkStart w:name="z74" w:id="60"/>
    <w:p>
      <w:pPr>
        <w:spacing w:after="0"/>
        <w:ind w:left="0"/>
        <w:jc w:val="both"/>
      </w:pPr>
      <w:r>
        <w:rPr>
          <w:rFonts w:ascii="Times New Roman"/>
          <w:b w:val="false"/>
          <w:i w:val="false"/>
          <w:color w:val="000000"/>
          <w:sz w:val="28"/>
        </w:rPr>
        <w:t>
      ОӨБ24 – базалық жиырма төрт айлық кезеңдегі көміртегі квотасы бірлігінің орташа өлшемді бағасы.</w:t>
      </w:r>
    </w:p>
    <w:bookmarkEnd w:id="60"/>
    <w:bookmarkStart w:name="z75" w:id="61"/>
    <w:p>
      <w:pPr>
        <w:spacing w:after="0"/>
        <w:ind w:left="0"/>
        <w:jc w:val="both"/>
      </w:pPr>
      <w:r>
        <w:rPr>
          <w:rFonts w:ascii="Times New Roman"/>
          <w:b w:val="false"/>
          <w:i w:val="false"/>
          <w:color w:val="000000"/>
          <w:sz w:val="28"/>
        </w:rPr>
        <w:t>
      14. Үш айлық есептік кезеңдегі орташа өлшемді баға есептеу жүргізілетін айдың алдындағы қатарынан үш күнтізбелік айдағы барлық ескерілетін мәмілелер бойынша ай сайын айқындалады.</w:t>
      </w:r>
    </w:p>
    <w:bookmarkEnd w:id="61"/>
    <w:bookmarkStart w:name="z76" w:id="62"/>
    <w:p>
      <w:pPr>
        <w:spacing w:after="0"/>
        <w:ind w:left="0"/>
        <w:jc w:val="both"/>
      </w:pPr>
      <w:r>
        <w:rPr>
          <w:rFonts w:ascii="Times New Roman"/>
          <w:b w:val="false"/>
          <w:i w:val="false"/>
          <w:color w:val="000000"/>
          <w:sz w:val="28"/>
        </w:rPr>
        <w:t>
      15. Базалық жиырма төрт айлық кезеңдегі орташа өлшемді баға үш айлық есептік кезеңнің бірінші айының алдындағы жиырма төрт күнтізбелік айдағы барлық ескерілетін мәмілелер бойынша айқындалады.</w:t>
      </w:r>
    </w:p>
    <w:bookmarkEnd w:id="62"/>
    <w:bookmarkStart w:name="z77" w:id="63"/>
    <w:p>
      <w:pPr>
        <w:spacing w:after="0"/>
        <w:ind w:left="0"/>
        <w:jc w:val="both"/>
      </w:pPr>
      <w:r>
        <w:rPr>
          <w:rFonts w:ascii="Times New Roman"/>
          <w:b w:val="false"/>
          <w:i w:val="false"/>
          <w:color w:val="000000"/>
          <w:sz w:val="28"/>
        </w:rPr>
        <w:t>
      16. Оператор әрбір күнтізбелік ай аяқталғаннан кейін 5 (бес) жұмыс күнінен кешіктірмей осы Қағидалардың 13-тармағында көзделген есептеуді жүргізеді.</w:t>
      </w:r>
    </w:p>
    <w:bookmarkEnd w:id="63"/>
    <w:bookmarkStart w:name="z78" w:id="64"/>
    <w:p>
      <w:pPr>
        <w:spacing w:after="0"/>
        <w:ind w:left="0"/>
        <w:jc w:val="both"/>
      </w:pPr>
      <w:r>
        <w:rPr>
          <w:rFonts w:ascii="Times New Roman"/>
          <w:b w:val="false"/>
          <w:i w:val="false"/>
          <w:color w:val="000000"/>
          <w:sz w:val="28"/>
        </w:rPr>
        <w:t>
      17. Көміртегі квотасы бірлігінің орташа өлшемді бағасы осы Қағидалардың 13-тармағында көзделген шартқа сәйкес келген жағдайда, оператор есептеулер аяқталған күннен бастап 3 (үш) жұмыс күні ішінде уәкілетті органға келесі мәліметтерді қамтитын есептік анықтаманы қалыптастырады және жібереді:</w:t>
      </w:r>
    </w:p>
    <w:bookmarkEnd w:id="64"/>
    <w:bookmarkStart w:name="z79" w:id="65"/>
    <w:p>
      <w:pPr>
        <w:spacing w:after="0"/>
        <w:ind w:left="0"/>
        <w:jc w:val="both"/>
      </w:pPr>
      <w:r>
        <w:rPr>
          <w:rFonts w:ascii="Times New Roman"/>
          <w:b w:val="false"/>
          <w:i w:val="false"/>
          <w:color w:val="000000"/>
          <w:sz w:val="28"/>
        </w:rPr>
        <w:t>
      1) есептеулер жүргізілген кезеңдер;</w:t>
      </w:r>
    </w:p>
    <w:bookmarkEnd w:id="65"/>
    <w:bookmarkStart w:name="z80" w:id="66"/>
    <w:p>
      <w:pPr>
        <w:spacing w:after="0"/>
        <w:ind w:left="0"/>
        <w:jc w:val="both"/>
      </w:pPr>
      <w:r>
        <w:rPr>
          <w:rFonts w:ascii="Times New Roman"/>
          <w:b w:val="false"/>
          <w:i w:val="false"/>
          <w:color w:val="000000"/>
          <w:sz w:val="28"/>
        </w:rPr>
        <w:t>
      2) үш айлық есептік кезеңдегі орташа өлшемді бағаны есептеу;</w:t>
      </w:r>
    </w:p>
    <w:bookmarkEnd w:id="66"/>
    <w:bookmarkStart w:name="z81" w:id="67"/>
    <w:p>
      <w:pPr>
        <w:spacing w:after="0"/>
        <w:ind w:left="0"/>
        <w:jc w:val="both"/>
      </w:pPr>
      <w:r>
        <w:rPr>
          <w:rFonts w:ascii="Times New Roman"/>
          <w:b w:val="false"/>
          <w:i w:val="false"/>
          <w:color w:val="000000"/>
          <w:sz w:val="28"/>
        </w:rPr>
        <w:t>
      3) базалық жиырма төрт айлық кезеңдегі орташа өлшемді бағаны есептеу;</w:t>
      </w:r>
    </w:p>
    <w:bookmarkEnd w:id="67"/>
    <w:bookmarkStart w:name="z82" w:id="68"/>
    <w:p>
      <w:pPr>
        <w:spacing w:after="0"/>
        <w:ind w:left="0"/>
        <w:jc w:val="both"/>
      </w:pPr>
      <w:r>
        <w:rPr>
          <w:rFonts w:ascii="Times New Roman"/>
          <w:b w:val="false"/>
          <w:i w:val="false"/>
          <w:color w:val="000000"/>
          <w:sz w:val="28"/>
        </w:rPr>
        <w:t>
      4) ескерілген мәмілелердің саны, жиынтық көлемі және жиынтық құны туралы мәліметтер;</w:t>
      </w:r>
    </w:p>
    <w:bookmarkEnd w:id="68"/>
    <w:bookmarkStart w:name="z83" w:id="69"/>
    <w:p>
      <w:pPr>
        <w:spacing w:after="0"/>
        <w:ind w:left="0"/>
        <w:jc w:val="both"/>
      </w:pPr>
      <w:r>
        <w:rPr>
          <w:rFonts w:ascii="Times New Roman"/>
          <w:b w:val="false"/>
          <w:i w:val="false"/>
          <w:color w:val="000000"/>
          <w:sz w:val="28"/>
        </w:rPr>
        <w:t>
      5) есептеуден алып тасталған мәмілелер және оларды алып тастау негіздері туралы мәліметтер;</w:t>
      </w:r>
    </w:p>
    <w:bookmarkEnd w:id="69"/>
    <w:bookmarkStart w:name="z84" w:id="70"/>
    <w:p>
      <w:pPr>
        <w:spacing w:after="0"/>
        <w:ind w:left="0"/>
        <w:jc w:val="both"/>
      </w:pPr>
      <w:r>
        <w:rPr>
          <w:rFonts w:ascii="Times New Roman"/>
          <w:b w:val="false"/>
          <w:i w:val="false"/>
          <w:color w:val="000000"/>
          <w:sz w:val="28"/>
        </w:rPr>
        <w:t>
      6) көміртегі нарығын тұрақтандыру резервінде тұрған көміртегі квотасы бірліктерінің көлемі туралы мәліметтер;</w:t>
      </w:r>
    </w:p>
    <w:bookmarkEnd w:id="70"/>
    <w:bookmarkStart w:name="z85" w:id="71"/>
    <w:p>
      <w:pPr>
        <w:spacing w:after="0"/>
        <w:ind w:left="0"/>
        <w:jc w:val="both"/>
      </w:pPr>
      <w:r>
        <w:rPr>
          <w:rFonts w:ascii="Times New Roman"/>
          <w:b w:val="false"/>
          <w:i w:val="false"/>
          <w:color w:val="000000"/>
          <w:sz w:val="28"/>
        </w:rPr>
        <w:t>
      7) сатудың бағалық негізінің бар екендігі туралы қорытынды;</w:t>
      </w:r>
    </w:p>
    <w:bookmarkEnd w:id="71"/>
    <w:bookmarkStart w:name="z86" w:id="72"/>
    <w:p>
      <w:pPr>
        <w:spacing w:after="0"/>
        <w:ind w:left="0"/>
        <w:jc w:val="both"/>
      </w:pPr>
      <w:r>
        <w:rPr>
          <w:rFonts w:ascii="Times New Roman"/>
          <w:b w:val="false"/>
          <w:i w:val="false"/>
          <w:color w:val="000000"/>
          <w:sz w:val="28"/>
        </w:rPr>
        <w:t>
      8) сатылатын көміртегі квотасы бірліктерінің көлемі, лоттардың параметрлері және аукцион өткізу мерзімдері бойынша ұсыныс.</w:t>
      </w:r>
    </w:p>
    <w:bookmarkEnd w:id="72"/>
    <w:bookmarkStart w:name="z87" w:id="73"/>
    <w:p>
      <w:pPr>
        <w:spacing w:after="0"/>
        <w:ind w:left="0"/>
        <w:jc w:val="both"/>
      </w:pPr>
      <w:r>
        <w:rPr>
          <w:rFonts w:ascii="Times New Roman"/>
          <w:b w:val="false"/>
          <w:i w:val="false"/>
          <w:color w:val="000000"/>
          <w:sz w:val="28"/>
        </w:rPr>
        <w:t>
      18. Уәкілетті орган есептік анықтаманы оны алған күннен бастап 5 (бес) жұмыс күні ішінде қарайды. Қосымша мәліметтер ұсыну қажет болған жағдайда, уәкілетті орган көрсетілген мерзім ішінде операторға сұрау жібереді.</w:t>
      </w:r>
    </w:p>
    <w:bookmarkEnd w:id="73"/>
    <w:bookmarkStart w:name="z88" w:id="74"/>
    <w:p>
      <w:pPr>
        <w:spacing w:after="0"/>
        <w:ind w:left="0"/>
        <w:jc w:val="both"/>
      </w:pPr>
      <w:r>
        <w:rPr>
          <w:rFonts w:ascii="Times New Roman"/>
          <w:b w:val="false"/>
          <w:i w:val="false"/>
          <w:color w:val="000000"/>
          <w:sz w:val="28"/>
        </w:rPr>
        <w:t>
      Оператор уәкілетті органның тиісті сұрауын алған күннен бастап 3 (үш) жұмыс күні ішінде қосымша мәліметтерді жібереді.</w:t>
      </w:r>
    </w:p>
    <w:bookmarkEnd w:id="74"/>
    <w:bookmarkStart w:name="z89" w:id="75"/>
    <w:p>
      <w:pPr>
        <w:spacing w:after="0"/>
        <w:ind w:left="0"/>
        <w:jc w:val="both"/>
      </w:pPr>
      <w:r>
        <w:rPr>
          <w:rFonts w:ascii="Times New Roman"/>
          <w:b w:val="false"/>
          <w:i w:val="false"/>
          <w:color w:val="000000"/>
          <w:sz w:val="28"/>
        </w:rPr>
        <w:t>
      Уәкілетті орган есептік анықтаманы қарауды қосымша мәліметтерді алған күннен бастап 3 (үш) жұмыс күнінен аспайтын мерзімде аяқтайды.</w:t>
      </w:r>
    </w:p>
    <w:bookmarkEnd w:id="75"/>
    <w:bookmarkStart w:name="z90" w:id="76"/>
    <w:p>
      <w:pPr>
        <w:spacing w:after="0"/>
        <w:ind w:left="0"/>
        <w:jc w:val="both"/>
      </w:pPr>
      <w:r>
        <w:rPr>
          <w:rFonts w:ascii="Times New Roman"/>
          <w:b w:val="false"/>
          <w:i w:val="false"/>
          <w:color w:val="000000"/>
          <w:sz w:val="28"/>
        </w:rPr>
        <w:t>
      19. Көміртегі нарығын тұрақтандыру резервінен өткізілуге жататын көміртегі квотасының бірліктерінің көлемі өткізу туралы шешім қабылданған күндегі көміртегі нарығын тұрақтандыру резервінде тұрған көміртегі квотасы бірліктерінің жалпы көлемі негізге алына отырып, мынадай тәртіппен айқындалады:</w:t>
      </w:r>
    </w:p>
    <w:bookmarkEnd w:id="76"/>
    <w:bookmarkStart w:name="z91" w:id="77"/>
    <w:p>
      <w:pPr>
        <w:spacing w:after="0"/>
        <w:ind w:left="0"/>
        <w:jc w:val="both"/>
      </w:pPr>
      <w:r>
        <w:rPr>
          <w:rFonts w:ascii="Times New Roman"/>
          <w:b w:val="false"/>
          <w:i w:val="false"/>
          <w:color w:val="000000"/>
          <w:sz w:val="28"/>
        </w:rPr>
        <w:t>
      1) резервтің көлемі 100 000 (жүз мың) көміртегі квотасының бірлігінен аз болған кезде – көміртегі нарығын тұрақтандыру резервінде тұрған көміртегі квотасы бірліктерінің бүкіл көлемі мөлшерінде;</w:t>
      </w:r>
    </w:p>
    <w:bookmarkEnd w:id="77"/>
    <w:bookmarkStart w:name="z92" w:id="78"/>
    <w:p>
      <w:pPr>
        <w:spacing w:after="0"/>
        <w:ind w:left="0"/>
        <w:jc w:val="both"/>
      </w:pPr>
      <w:r>
        <w:rPr>
          <w:rFonts w:ascii="Times New Roman"/>
          <w:b w:val="false"/>
          <w:i w:val="false"/>
          <w:color w:val="000000"/>
          <w:sz w:val="28"/>
        </w:rPr>
        <w:t>
      2) резервтің көлемі 100 000 (жүз мың) көміртегі квотасының бірлігі және одан көп болған кезде – көміртегі нарығын тұрақтандыру резервінде тұрған көміртегі квотасы бірліктерінің жалпы көлемінің 25 (жиырма бес) пайызы мөлшерінде.</w:t>
      </w:r>
    </w:p>
    <w:bookmarkEnd w:id="78"/>
    <w:bookmarkStart w:name="z93" w:id="79"/>
    <w:p>
      <w:pPr>
        <w:spacing w:after="0"/>
        <w:ind w:left="0"/>
        <w:jc w:val="both"/>
      </w:pPr>
      <w:r>
        <w:rPr>
          <w:rFonts w:ascii="Times New Roman"/>
          <w:b w:val="false"/>
          <w:i w:val="false"/>
          <w:color w:val="000000"/>
          <w:sz w:val="28"/>
        </w:rPr>
        <w:t>
      Осы тармақтың 2) тармақшасында көзделген жағдайда өткізілуге жататын көміртегі квотасы бірліктерінің есептелген көлемінің мәні көміртегі квотасының бірліктерінің бүтін санына дейін жоғары қарай дөңгелектенеді.</w:t>
      </w:r>
    </w:p>
    <w:bookmarkEnd w:id="79"/>
    <w:bookmarkStart w:name="z94" w:id="80"/>
    <w:p>
      <w:pPr>
        <w:spacing w:after="0"/>
        <w:ind w:left="0"/>
        <w:jc w:val="left"/>
      </w:pPr>
      <w:r>
        <w:rPr>
          <w:rFonts w:ascii="Times New Roman"/>
          <w:b/>
          <w:i w:val="false"/>
          <w:color w:val="000000"/>
        </w:rPr>
        <w:t xml:space="preserve"> 4-тарау. Орташа өлшемді бағаны есептеу</w:t>
      </w:r>
    </w:p>
    <w:bookmarkEnd w:id="80"/>
    <w:bookmarkStart w:name="z95" w:id="81"/>
    <w:p>
      <w:pPr>
        <w:spacing w:after="0"/>
        <w:ind w:left="0"/>
        <w:jc w:val="both"/>
      </w:pPr>
      <w:r>
        <w:rPr>
          <w:rFonts w:ascii="Times New Roman"/>
          <w:b w:val="false"/>
          <w:i w:val="false"/>
          <w:color w:val="000000"/>
          <w:sz w:val="28"/>
        </w:rPr>
        <w:t>
      20. Оператор ай сайын күнтізбелік ай аяқталғаннан кейін 5 (бес) жұмыс күнінен кешіктірмей қайталама көміртегі нарығында жасалған көміртегі квотасы бірліктерімен мәмілелерге мониторинг жүргізеді.</w:t>
      </w:r>
    </w:p>
    <w:bookmarkEnd w:id="81"/>
    <w:bookmarkStart w:name="z96" w:id="82"/>
    <w:p>
      <w:pPr>
        <w:spacing w:after="0"/>
        <w:ind w:left="0"/>
        <w:jc w:val="both"/>
      </w:pPr>
      <w:r>
        <w:rPr>
          <w:rFonts w:ascii="Times New Roman"/>
          <w:b w:val="false"/>
          <w:i w:val="false"/>
          <w:color w:val="000000"/>
          <w:sz w:val="28"/>
        </w:rPr>
        <w:t>
      21. Мониторинг жүргізу және есептеу үшін мемлекеттік тізілімнің мәліметтері пайдаланылады.</w:t>
      </w:r>
    </w:p>
    <w:bookmarkEnd w:id="82"/>
    <w:bookmarkStart w:name="z97" w:id="83"/>
    <w:p>
      <w:pPr>
        <w:spacing w:after="0"/>
        <w:ind w:left="0"/>
        <w:jc w:val="both"/>
      </w:pPr>
      <w:r>
        <w:rPr>
          <w:rFonts w:ascii="Times New Roman"/>
          <w:b w:val="false"/>
          <w:i w:val="false"/>
          <w:color w:val="000000"/>
          <w:sz w:val="28"/>
        </w:rPr>
        <w:t>
      22. Көміртегі квотасы бірлігінің орташа өлшемді бағасын есептеу үшін қайталама көміртегі нарығында жасалған, олар бойынша есеп айырысу аяқталған және олар бойынша аудару мемлекеттік тізілімде көрсетілген көміртегі квотасы бірліктерімен жасалған мәмілелер ескеріледі.</w:t>
      </w:r>
    </w:p>
    <w:bookmarkEnd w:id="83"/>
    <w:bookmarkStart w:name="z98" w:id="84"/>
    <w:p>
      <w:pPr>
        <w:spacing w:after="0"/>
        <w:ind w:left="0"/>
        <w:jc w:val="both"/>
      </w:pPr>
      <w:r>
        <w:rPr>
          <w:rFonts w:ascii="Times New Roman"/>
          <w:b w:val="false"/>
          <w:i w:val="false"/>
          <w:color w:val="000000"/>
          <w:sz w:val="28"/>
        </w:rPr>
        <w:t>
      23. Тиісті есептік кезеңдегі көміртегі квотасы бірлігінің орташа өлшемді бағасы келесі формула бойынша айқындалады:</w:t>
      </w:r>
    </w:p>
    <w:bookmarkEnd w:id="84"/>
    <w:bookmarkStart w:name="z99" w:id="85"/>
    <w:p>
      <w:pPr>
        <w:spacing w:after="0"/>
        <w:ind w:left="0"/>
        <w:jc w:val="both"/>
      </w:pPr>
      <w:r>
        <w:rPr>
          <w:rFonts w:ascii="Times New Roman"/>
          <w:b w:val="false"/>
          <w:i w:val="false"/>
          <w:color w:val="000000"/>
          <w:sz w:val="28"/>
        </w:rPr>
        <w:t>
      ОӨБ = ЖҚ / ЖК,</w:t>
      </w:r>
    </w:p>
    <w:bookmarkEnd w:id="85"/>
    <w:bookmarkStart w:name="z100" w:id="86"/>
    <w:p>
      <w:pPr>
        <w:spacing w:after="0"/>
        <w:ind w:left="0"/>
        <w:jc w:val="both"/>
      </w:pPr>
      <w:r>
        <w:rPr>
          <w:rFonts w:ascii="Times New Roman"/>
          <w:b w:val="false"/>
          <w:i w:val="false"/>
          <w:color w:val="000000"/>
          <w:sz w:val="28"/>
        </w:rPr>
        <w:t>
      мұнда:</w:t>
      </w:r>
    </w:p>
    <w:bookmarkEnd w:id="86"/>
    <w:bookmarkStart w:name="z101" w:id="87"/>
    <w:p>
      <w:pPr>
        <w:spacing w:after="0"/>
        <w:ind w:left="0"/>
        <w:jc w:val="both"/>
      </w:pPr>
      <w:r>
        <w:rPr>
          <w:rFonts w:ascii="Times New Roman"/>
          <w:b w:val="false"/>
          <w:i w:val="false"/>
          <w:color w:val="000000"/>
          <w:sz w:val="28"/>
        </w:rPr>
        <w:t>
      ОӨБ – көміртегі квотасы бірлігінің орташа өлшемді бағасы;</w:t>
      </w:r>
    </w:p>
    <w:bookmarkEnd w:id="87"/>
    <w:bookmarkStart w:name="z102" w:id="88"/>
    <w:p>
      <w:pPr>
        <w:spacing w:after="0"/>
        <w:ind w:left="0"/>
        <w:jc w:val="both"/>
      </w:pPr>
      <w:r>
        <w:rPr>
          <w:rFonts w:ascii="Times New Roman"/>
          <w:b w:val="false"/>
          <w:i w:val="false"/>
          <w:color w:val="000000"/>
          <w:sz w:val="28"/>
        </w:rPr>
        <w:t>
      ЖҚ – есептік кезеңдегі көміртегі квотасы бірліктерімен жасалған мәмілелердің жиынтық құны;</w:t>
      </w:r>
    </w:p>
    <w:bookmarkEnd w:id="88"/>
    <w:bookmarkStart w:name="z103" w:id="89"/>
    <w:p>
      <w:pPr>
        <w:spacing w:after="0"/>
        <w:ind w:left="0"/>
        <w:jc w:val="both"/>
      </w:pPr>
      <w:r>
        <w:rPr>
          <w:rFonts w:ascii="Times New Roman"/>
          <w:b w:val="false"/>
          <w:i w:val="false"/>
          <w:color w:val="000000"/>
          <w:sz w:val="28"/>
        </w:rPr>
        <w:t>
      ЖК – есептік кезеңдегі осындай мәмілелер бойынша көміртегі квотасы бірліктерінің жиынтық көлемі.</w:t>
      </w:r>
    </w:p>
    <w:bookmarkEnd w:id="89"/>
    <w:bookmarkStart w:name="z104" w:id="90"/>
    <w:p>
      <w:pPr>
        <w:spacing w:after="0"/>
        <w:ind w:left="0"/>
        <w:jc w:val="both"/>
      </w:pPr>
      <w:r>
        <w:rPr>
          <w:rFonts w:ascii="Times New Roman"/>
          <w:b w:val="false"/>
          <w:i w:val="false"/>
          <w:color w:val="000000"/>
          <w:sz w:val="28"/>
        </w:rPr>
        <w:t>
      24. Мәмілелердің жиынтық құны әрбір мәміле бойынша бір көміртегі квотасы бірлігінің бағасы мен көміртегі квотасы бірліктерінің саны көбейтінділерін қосу арқылы айқындалады.</w:t>
      </w:r>
    </w:p>
    <w:bookmarkEnd w:id="90"/>
    <w:bookmarkStart w:name="z105" w:id="91"/>
    <w:p>
      <w:pPr>
        <w:spacing w:after="0"/>
        <w:ind w:left="0"/>
        <w:jc w:val="both"/>
      </w:pPr>
      <w:r>
        <w:rPr>
          <w:rFonts w:ascii="Times New Roman"/>
          <w:b w:val="false"/>
          <w:i w:val="false"/>
          <w:color w:val="000000"/>
          <w:sz w:val="28"/>
        </w:rPr>
        <w:t>
      25. Көміртегі квотасы бірлігінің орташа өлшемді бағасын есептеу кезінде мыналар ескерілмейді:</w:t>
      </w:r>
    </w:p>
    <w:bookmarkEnd w:id="91"/>
    <w:bookmarkStart w:name="z106" w:id="92"/>
    <w:p>
      <w:pPr>
        <w:spacing w:after="0"/>
        <w:ind w:left="0"/>
        <w:jc w:val="both"/>
      </w:pPr>
      <w:r>
        <w:rPr>
          <w:rFonts w:ascii="Times New Roman"/>
          <w:b w:val="false"/>
          <w:i w:val="false"/>
          <w:color w:val="000000"/>
          <w:sz w:val="28"/>
        </w:rPr>
        <w:t>
      1) заңнамада белгіленген тәртіппен жарамсыз деп танылған мәмілелер;</w:t>
      </w:r>
    </w:p>
    <w:bookmarkEnd w:id="92"/>
    <w:bookmarkStart w:name="z107" w:id="93"/>
    <w:p>
      <w:pPr>
        <w:spacing w:after="0"/>
        <w:ind w:left="0"/>
        <w:jc w:val="both"/>
      </w:pPr>
      <w:r>
        <w:rPr>
          <w:rFonts w:ascii="Times New Roman"/>
          <w:b w:val="false"/>
          <w:i w:val="false"/>
          <w:color w:val="000000"/>
          <w:sz w:val="28"/>
        </w:rPr>
        <w:t>
      2) қор биржасының, клирингтік ұйымның қағидаларында және (немесе) сауда-саттықты ұйымдастырушының қолданылатын өзге де қағидаларында белгіленген тәртіппен күші жойылған мәмілелер;</w:t>
      </w:r>
    </w:p>
    <w:bookmarkEnd w:id="93"/>
    <w:bookmarkStart w:name="z108" w:id="94"/>
    <w:p>
      <w:pPr>
        <w:spacing w:after="0"/>
        <w:ind w:left="0"/>
        <w:jc w:val="both"/>
      </w:pPr>
      <w:r>
        <w:rPr>
          <w:rFonts w:ascii="Times New Roman"/>
          <w:b w:val="false"/>
          <w:i w:val="false"/>
          <w:color w:val="000000"/>
          <w:sz w:val="28"/>
        </w:rPr>
        <w:t>
      3) олар бойынша есеп айырысу аяқталмаған не көміртегі квотасы бірліктерінің ауысуы мемлекеттік тізілімде көрсетілмеген мәмілелер.</w:t>
      </w:r>
    </w:p>
    <w:bookmarkEnd w:id="94"/>
    <w:bookmarkStart w:name="z109" w:id="95"/>
    <w:p>
      <w:pPr>
        <w:spacing w:after="0"/>
        <w:ind w:left="0"/>
        <w:jc w:val="both"/>
      </w:pPr>
      <w:r>
        <w:rPr>
          <w:rFonts w:ascii="Times New Roman"/>
          <w:b w:val="false"/>
          <w:i w:val="false"/>
          <w:color w:val="000000"/>
          <w:sz w:val="28"/>
        </w:rPr>
        <w:t>
      26. Егер есептік кезеңде қайталама көміртегі нарығында көміртегі квотасы бірліктерімен мәмілелер болмаған жағдайда, көміртегі квотасы бірлігінің орташа өлшемді бағасын есептеу және көміртегі нарығын тұрақтандыру резервінен көміртегі квотасы бірліктерін сату жүзеге асырылмайды.</w:t>
      </w:r>
    </w:p>
    <w:bookmarkEnd w:id="95"/>
    <w:bookmarkStart w:name="z110" w:id="96"/>
    <w:p>
      <w:pPr>
        <w:spacing w:after="0"/>
        <w:ind w:left="0"/>
        <w:jc w:val="left"/>
      </w:pPr>
      <w:r>
        <w:rPr>
          <w:rFonts w:ascii="Times New Roman"/>
          <w:b/>
          <w:i w:val="false"/>
          <w:color w:val="000000"/>
        </w:rPr>
        <w:t xml:space="preserve"> 5-тарау. Көміртегі нарығын тұрақтандыру резервінен көміртегі квотасы бірліктерін сату тәртібі</w:t>
      </w:r>
    </w:p>
    <w:bookmarkEnd w:id="96"/>
    <w:bookmarkStart w:name="z111" w:id="97"/>
    <w:p>
      <w:pPr>
        <w:spacing w:after="0"/>
        <w:ind w:left="0"/>
        <w:jc w:val="both"/>
      </w:pPr>
      <w:r>
        <w:rPr>
          <w:rFonts w:ascii="Times New Roman"/>
          <w:b w:val="false"/>
          <w:i w:val="false"/>
          <w:color w:val="000000"/>
          <w:sz w:val="28"/>
        </w:rPr>
        <w:t>
      27. Көміртегі нарығын тұрақтандыру резервінен көміртегі квотасы бірліктерін сату оператор арқылы Көміртегі бірліктерінің сауда қағидаларында белгіленген тәртіппен аукцион шарттарында жүзеге асырылады.</w:t>
      </w:r>
    </w:p>
    <w:bookmarkEnd w:id="97"/>
    <w:bookmarkStart w:name="z112" w:id="98"/>
    <w:p>
      <w:pPr>
        <w:spacing w:after="0"/>
        <w:ind w:left="0"/>
        <w:jc w:val="both"/>
      </w:pPr>
      <w:r>
        <w:rPr>
          <w:rFonts w:ascii="Times New Roman"/>
          <w:b w:val="false"/>
          <w:i w:val="false"/>
          <w:color w:val="000000"/>
          <w:sz w:val="28"/>
        </w:rPr>
        <w:t>
      28. Осы Қағидалардың 13-тармағында көзделген негіз бойынша көміртегі нарығын тұрақтандыру резервінен көміртегі квотасы бірліктерін сату күнтізбелік ай ішінде бір реттен артық жүзеге асырылмайды.</w:t>
      </w:r>
    </w:p>
    <w:bookmarkEnd w:id="98"/>
    <w:bookmarkStart w:name="z113" w:id="99"/>
    <w:p>
      <w:pPr>
        <w:spacing w:after="0"/>
        <w:ind w:left="0"/>
        <w:jc w:val="both"/>
      </w:pPr>
      <w:r>
        <w:rPr>
          <w:rFonts w:ascii="Times New Roman"/>
          <w:b w:val="false"/>
          <w:i w:val="false"/>
          <w:color w:val="000000"/>
          <w:sz w:val="28"/>
        </w:rPr>
        <w:t>
      29. Көміртегі нарығын тұрақтандыру резервінен көміртегі квотасы бірліктерін сату туралы шешімді уәкілетті орган қабылдайды.</w:t>
      </w:r>
    </w:p>
    <w:bookmarkEnd w:id="99"/>
    <w:bookmarkStart w:name="z114" w:id="100"/>
    <w:p>
      <w:pPr>
        <w:spacing w:after="0"/>
        <w:ind w:left="0"/>
        <w:jc w:val="both"/>
      </w:pPr>
      <w:r>
        <w:rPr>
          <w:rFonts w:ascii="Times New Roman"/>
          <w:b w:val="false"/>
          <w:i w:val="false"/>
          <w:color w:val="000000"/>
          <w:sz w:val="28"/>
        </w:rPr>
        <w:t>
      30. Уәкілетті орган есептік анықтаманы қарау аяқталған күннен бастап 3 (үш) жұмыс күні ішінде операторға көміртегі нарығын тұрақтандыру резервінен көміртегі квотасы бірліктерін сату туралы шешімді не тиісті негізді көрсете отырып, өткізу үшін негіздердің жоқ екендігі туралы шешімді жібереді.</w:t>
      </w:r>
    </w:p>
    <w:bookmarkEnd w:id="100"/>
    <w:bookmarkStart w:name="z115" w:id="101"/>
    <w:p>
      <w:pPr>
        <w:spacing w:after="0"/>
        <w:ind w:left="0"/>
        <w:jc w:val="both"/>
      </w:pPr>
      <w:r>
        <w:rPr>
          <w:rFonts w:ascii="Times New Roman"/>
          <w:b w:val="false"/>
          <w:i w:val="false"/>
          <w:color w:val="000000"/>
          <w:sz w:val="28"/>
        </w:rPr>
        <w:t>
      31. Осы Қағидалардың 30-тармағында көзделген көміртегі нарығын тұрақтандыру резервінен көміртегі квотасының бірліктерін өткізу туралы шешімде:</w:t>
      </w:r>
    </w:p>
    <w:bookmarkEnd w:id="101"/>
    <w:bookmarkStart w:name="z116" w:id="102"/>
    <w:p>
      <w:pPr>
        <w:spacing w:after="0"/>
        <w:ind w:left="0"/>
        <w:jc w:val="both"/>
      </w:pPr>
      <w:r>
        <w:rPr>
          <w:rFonts w:ascii="Times New Roman"/>
          <w:b w:val="false"/>
          <w:i w:val="false"/>
          <w:color w:val="000000"/>
          <w:sz w:val="28"/>
        </w:rPr>
        <w:t>
      1) сату негізін;</w:t>
      </w:r>
    </w:p>
    <w:bookmarkEnd w:id="102"/>
    <w:bookmarkStart w:name="z117" w:id="103"/>
    <w:p>
      <w:pPr>
        <w:spacing w:after="0"/>
        <w:ind w:left="0"/>
        <w:jc w:val="both"/>
      </w:pPr>
      <w:r>
        <w:rPr>
          <w:rFonts w:ascii="Times New Roman"/>
          <w:b w:val="false"/>
          <w:i w:val="false"/>
          <w:color w:val="000000"/>
          <w:sz w:val="28"/>
        </w:rPr>
        <w:t>
      2) сатылатын көміртегі квотасы бірліктерінің көлемін;</w:t>
      </w:r>
    </w:p>
    <w:bookmarkEnd w:id="103"/>
    <w:bookmarkStart w:name="z118" w:id="104"/>
    <w:p>
      <w:pPr>
        <w:spacing w:after="0"/>
        <w:ind w:left="0"/>
        <w:jc w:val="both"/>
      </w:pPr>
      <w:r>
        <w:rPr>
          <w:rFonts w:ascii="Times New Roman"/>
          <w:b w:val="false"/>
          <w:i w:val="false"/>
          <w:color w:val="000000"/>
          <w:sz w:val="28"/>
        </w:rPr>
        <w:t>
      3) аукцион өткізу күнін немесе кезеңін;</w:t>
      </w:r>
    </w:p>
    <w:bookmarkEnd w:id="104"/>
    <w:bookmarkStart w:name="z119" w:id="105"/>
    <w:p>
      <w:pPr>
        <w:spacing w:after="0"/>
        <w:ind w:left="0"/>
        <w:jc w:val="both"/>
      </w:pPr>
      <w:r>
        <w:rPr>
          <w:rFonts w:ascii="Times New Roman"/>
          <w:b w:val="false"/>
          <w:i w:val="false"/>
          <w:color w:val="000000"/>
          <w:sz w:val="28"/>
        </w:rPr>
        <w:t>
      4) аукцион өткізу туралы ақпаратты жариялау мерзімін;</w:t>
      </w:r>
    </w:p>
    <w:bookmarkEnd w:id="105"/>
    <w:bookmarkStart w:name="z120" w:id="106"/>
    <w:p>
      <w:pPr>
        <w:spacing w:after="0"/>
        <w:ind w:left="0"/>
        <w:jc w:val="both"/>
      </w:pPr>
      <w:r>
        <w:rPr>
          <w:rFonts w:ascii="Times New Roman"/>
          <w:b w:val="false"/>
          <w:i w:val="false"/>
          <w:color w:val="000000"/>
          <w:sz w:val="28"/>
        </w:rPr>
        <w:t>
      5) оператордың сату қорытындылары туралы есепті ұсыну мерзімін.</w:t>
      </w:r>
    </w:p>
    <w:bookmarkEnd w:id="106"/>
    <w:bookmarkStart w:name="z121" w:id="107"/>
    <w:p>
      <w:pPr>
        <w:spacing w:after="0"/>
        <w:ind w:left="0"/>
        <w:jc w:val="both"/>
      </w:pPr>
      <w:r>
        <w:rPr>
          <w:rFonts w:ascii="Times New Roman"/>
          <w:b w:val="false"/>
          <w:i w:val="false"/>
          <w:color w:val="000000"/>
          <w:sz w:val="28"/>
        </w:rPr>
        <w:t>
      32. Оператор уәкілетті органның шешімін алған күннен бастап 3 (үш) жұмыс күні ішінде Көміртегі бірліктерінің сауда қағидаларына сәйкес аукционды ұйымдастыру үшін қажетті құжаттар мен тапсырмаларды сауда-саттықты ұйымдастырушыға, брокерге, клирингтік ұйымға және (немесе) депозитарийге жібереді.</w:t>
      </w:r>
    </w:p>
    <w:bookmarkEnd w:id="107"/>
    <w:bookmarkStart w:name="z122" w:id="108"/>
    <w:p>
      <w:pPr>
        <w:spacing w:after="0"/>
        <w:ind w:left="0"/>
        <w:jc w:val="both"/>
      </w:pPr>
      <w:r>
        <w:rPr>
          <w:rFonts w:ascii="Times New Roman"/>
          <w:b w:val="false"/>
          <w:i w:val="false"/>
          <w:color w:val="000000"/>
          <w:sz w:val="28"/>
        </w:rPr>
        <w:t>
      33. Аукцион өткізу күні және көміртегі нарығын тұрақтандыру резервінен сатылатын көміртегі квотасы бірліктерінің көлемі туралы ақпарат оператордың және сауда ұйымдастырушының интернет-ресурстарында аукцион өткізу күніне дейін кемінде 5 (бес) жұмыс күні бұрын жарияланады.</w:t>
      </w:r>
    </w:p>
    <w:bookmarkEnd w:id="108"/>
    <w:bookmarkStart w:name="z123" w:id="109"/>
    <w:p>
      <w:pPr>
        <w:spacing w:after="0"/>
        <w:ind w:left="0"/>
        <w:jc w:val="both"/>
      </w:pPr>
      <w:r>
        <w:rPr>
          <w:rFonts w:ascii="Times New Roman"/>
          <w:b w:val="false"/>
          <w:i w:val="false"/>
          <w:color w:val="000000"/>
          <w:sz w:val="28"/>
        </w:rPr>
        <w:t>
      34. Аукцион өткізудің техникалық мүмкін еместігі не уәкілетті органның шешімін орындауға кедергі келтіретін өзге де мән-жайлар анықталған жағдайда, оператор бұл туралы уәкілетті органды дереу хабардар етеді.</w:t>
      </w:r>
    </w:p>
    <w:bookmarkEnd w:id="109"/>
    <w:bookmarkStart w:name="z124" w:id="110"/>
    <w:p>
      <w:pPr>
        <w:spacing w:after="0"/>
        <w:ind w:left="0"/>
        <w:jc w:val="both"/>
      </w:pPr>
      <w:r>
        <w:rPr>
          <w:rFonts w:ascii="Times New Roman"/>
          <w:b w:val="false"/>
          <w:i w:val="false"/>
          <w:color w:val="000000"/>
          <w:sz w:val="28"/>
        </w:rPr>
        <w:t>
      Уәкілетті орган сату күнін, көлемін немесе өзге де параметрлерін өзгерту туралы не шешімнің күшін жою туралы шешім қабылдайды. Оператор тиісті ақпараттың жариялануын қамтамасыз етеді.</w:t>
      </w:r>
    </w:p>
    <w:bookmarkEnd w:id="110"/>
    <w:bookmarkStart w:name="z125" w:id="111"/>
    <w:p>
      <w:pPr>
        <w:spacing w:after="0"/>
        <w:ind w:left="0"/>
        <w:jc w:val="both"/>
      </w:pPr>
      <w:r>
        <w:rPr>
          <w:rFonts w:ascii="Times New Roman"/>
          <w:b w:val="false"/>
          <w:i w:val="false"/>
          <w:color w:val="000000"/>
          <w:sz w:val="28"/>
        </w:rPr>
        <w:t>
      35. Аукцион қорытындылары бойынша сатылмаған көміртегі квотасы бірліктері көміртегі нарығын тұрақтандыру резервінде сақталады.</w:t>
      </w:r>
    </w:p>
    <w:bookmarkEnd w:id="111"/>
    <w:bookmarkStart w:name="z126" w:id="112"/>
    <w:p>
      <w:pPr>
        <w:spacing w:after="0"/>
        <w:ind w:left="0"/>
        <w:jc w:val="both"/>
      </w:pPr>
      <w:r>
        <w:rPr>
          <w:rFonts w:ascii="Times New Roman"/>
          <w:b w:val="false"/>
          <w:i w:val="false"/>
          <w:color w:val="000000"/>
          <w:sz w:val="28"/>
        </w:rPr>
        <w:t>
      36. Сатып алушыларға көміртегі квотасы бірліктерін аудару Көміртегі бірліктерінің сауда қағидаларында және Көміртегі бірліктерінің мемлекеттік тізілімін қалыптастыру және жүргізу қағидаларында белгіленген тәртіппен оператор жүзеге асырады.</w:t>
      </w:r>
    </w:p>
    <w:bookmarkEnd w:id="112"/>
    <w:bookmarkStart w:name="z127" w:id="113"/>
    <w:p>
      <w:pPr>
        <w:spacing w:after="0"/>
        <w:ind w:left="0"/>
        <w:jc w:val="both"/>
      </w:pPr>
      <w:r>
        <w:rPr>
          <w:rFonts w:ascii="Times New Roman"/>
          <w:b w:val="false"/>
          <w:i w:val="false"/>
          <w:color w:val="000000"/>
          <w:sz w:val="28"/>
        </w:rPr>
        <w:t>
      37. Оператор аукцион қорытындылары бойынша есеп айырысу аяқталғаннан кейін 5 (бес) жұмыс күнінен кешіктірмей уәкілетті органға сату қорытындылары туралы есепті жібереді.</w:t>
      </w:r>
    </w:p>
    <w:bookmarkEnd w:id="113"/>
    <w:bookmarkStart w:name="z128" w:id="114"/>
    <w:p>
      <w:pPr>
        <w:spacing w:after="0"/>
        <w:ind w:left="0"/>
        <w:jc w:val="both"/>
      </w:pPr>
      <w:r>
        <w:rPr>
          <w:rFonts w:ascii="Times New Roman"/>
          <w:b w:val="false"/>
          <w:i w:val="false"/>
          <w:color w:val="000000"/>
          <w:sz w:val="28"/>
        </w:rPr>
        <w:t>
      38. Сату қорытындылары туралы есеп келесіні қамтиды:</w:t>
      </w:r>
    </w:p>
    <w:bookmarkEnd w:id="114"/>
    <w:bookmarkStart w:name="z129" w:id="115"/>
    <w:p>
      <w:pPr>
        <w:spacing w:after="0"/>
        <w:ind w:left="0"/>
        <w:jc w:val="both"/>
      </w:pPr>
      <w:r>
        <w:rPr>
          <w:rFonts w:ascii="Times New Roman"/>
          <w:b w:val="false"/>
          <w:i w:val="false"/>
          <w:color w:val="000000"/>
          <w:sz w:val="28"/>
        </w:rPr>
        <w:t>
      1) аукцион өткізу күні және сауда-саттықты ұйымдастырушы туралы мәліметтер;</w:t>
      </w:r>
    </w:p>
    <w:bookmarkEnd w:id="115"/>
    <w:bookmarkStart w:name="z130" w:id="116"/>
    <w:p>
      <w:pPr>
        <w:spacing w:after="0"/>
        <w:ind w:left="0"/>
        <w:jc w:val="both"/>
      </w:pPr>
      <w:r>
        <w:rPr>
          <w:rFonts w:ascii="Times New Roman"/>
          <w:b w:val="false"/>
          <w:i w:val="false"/>
          <w:color w:val="000000"/>
          <w:sz w:val="28"/>
        </w:rPr>
        <w:t>
      2) сатуға шығарылған көміртегі квотасы бірліктерінің көлемі;</w:t>
      </w:r>
    </w:p>
    <w:bookmarkEnd w:id="116"/>
    <w:bookmarkStart w:name="z131" w:id="117"/>
    <w:p>
      <w:pPr>
        <w:spacing w:after="0"/>
        <w:ind w:left="0"/>
        <w:jc w:val="both"/>
      </w:pPr>
      <w:r>
        <w:rPr>
          <w:rFonts w:ascii="Times New Roman"/>
          <w:b w:val="false"/>
          <w:i w:val="false"/>
          <w:color w:val="000000"/>
          <w:sz w:val="28"/>
        </w:rPr>
        <w:t>
      3) берілген сатып алуға арналған өтінімдердің саны және жалпы көлемі;</w:t>
      </w:r>
    </w:p>
    <w:bookmarkEnd w:id="117"/>
    <w:bookmarkStart w:name="z132" w:id="118"/>
    <w:p>
      <w:pPr>
        <w:spacing w:after="0"/>
        <w:ind w:left="0"/>
        <w:jc w:val="both"/>
      </w:pPr>
      <w:r>
        <w:rPr>
          <w:rFonts w:ascii="Times New Roman"/>
          <w:b w:val="false"/>
          <w:i w:val="false"/>
          <w:color w:val="000000"/>
          <w:sz w:val="28"/>
        </w:rPr>
        <w:t>
      4) сатылған көміртегі квотасы бірліктерінің көлемі, жасалған мәмілелердің саны және сату бағасы;</w:t>
      </w:r>
    </w:p>
    <w:bookmarkEnd w:id="118"/>
    <w:bookmarkStart w:name="z133" w:id="119"/>
    <w:p>
      <w:pPr>
        <w:spacing w:after="0"/>
        <w:ind w:left="0"/>
        <w:jc w:val="both"/>
      </w:pPr>
      <w:r>
        <w:rPr>
          <w:rFonts w:ascii="Times New Roman"/>
          <w:b w:val="false"/>
          <w:i w:val="false"/>
          <w:color w:val="000000"/>
          <w:sz w:val="28"/>
        </w:rPr>
        <w:t>
      5) аукцион қорытындылары бойынша сатылмаған көміртегі квотасы бірліктерінің көлемі;</w:t>
      </w:r>
    </w:p>
    <w:bookmarkEnd w:id="119"/>
    <w:bookmarkStart w:name="z134" w:id="120"/>
    <w:p>
      <w:pPr>
        <w:spacing w:after="0"/>
        <w:ind w:left="0"/>
        <w:jc w:val="both"/>
      </w:pPr>
      <w:r>
        <w:rPr>
          <w:rFonts w:ascii="Times New Roman"/>
          <w:b w:val="false"/>
          <w:i w:val="false"/>
          <w:color w:val="000000"/>
          <w:sz w:val="28"/>
        </w:rPr>
        <w:t>
      6) барлық операциялар аяқталғаннан кейін көміртегі нарығын тұрақтандыру резервінде қалған көміртегі квотасы бірліктерінің қалдығы.</w:t>
      </w:r>
    </w:p>
    <w:bookmarkEnd w:id="120"/>
    <w:bookmarkStart w:name="z135" w:id="121"/>
    <w:p>
      <w:pPr>
        <w:spacing w:after="0"/>
        <w:ind w:left="0"/>
        <w:jc w:val="both"/>
      </w:pPr>
      <w:r>
        <w:rPr>
          <w:rFonts w:ascii="Times New Roman"/>
          <w:b w:val="false"/>
          <w:i w:val="false"/>
          <w:color w:val="000000"/>
          <w:sz w:val="28"/>
        </w:rPr>
        <w:t>
      39. Оператор аукцион өткізу күні, сатуға шығарылған және сатылған көлем, сату бағасы және көміртегі нарығын тұрақтандыру резервінің қалдығы туралы мәліметтерді есеп айырысулар аяқталғаннан кейін 5 (бес) жұмыс күнінен кешіктірмей өзінің интернет-ресурсында жариялайды.</w:t>
      </w:r>
    </w:p>
    <w:bookmarkEnd w:id="121"/>
    <w:bookmarkStart w:name="z136" w:id="122"/>
    <w:p>
      <w:pPr>
        <w:spacing w:after="0"/>
        <w:ind w:left="0"/>
        <w:jc w:val="both"/>
      </w:pPr>
      <w:r>
        <w:rPr>
          <w:rFonts w:ascii="Times New Roman"/>
          <w:b w:val="false"/>
          <w:i w:val="false"/>
          <w:color w:val="000000"/>
          <w:sz w:val="28"/>
        </w:rPr>
        <w:t>
      40. Көміртегі нарығын тұрақтандыру резервінде көміртегі квотасы бірліктері болмаған жағдайда, көміртегі нарығын тұрақтандыру резервінен көміртегі квоталарын сату жүзеге асырылмайды.</w:t>
      </w:r>
    </w:p>
    <w:bookmarkEnd w:id="12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