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edcdfc" w14:textId="fedcd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қағидаларын бекіту туралы" Қазақстан Республикасы Энергетика министрінің 2015 жылғы 18 наурыздағы № 210 бұйрығына өзгерістер енгізу туралы</w:t>
      </w:r>
    </w:p>
    <w:p>
      <w:pPr>
        <w:spacing w:after="0"/>
        <w:ind w:left="0"/>
        <w:jc w:val="both"/>
      </w:pPr>
      <w:r>
        <w:rPr>
          <w:rFonts w:ascii="Times New Roman"/>
          <w:b w:val="false"/>
          <w:i w:val="false"/>
          <w:color w:val="000000"/>
          <w:sz w:val="28"/>
        </w:rPr>
        <w:t>Қазақстан Республикасы Энергетика министрінің 2026 жылғы 21 қыркүйектегі № 347-н/қ бұйрығы. Қазақстан Республикасының Әділет министрлігінде 2026 жылғы 23 қыркүйекте № 39947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қағидаларын бекіту туралы" Қазақстан Республикасы Энергетика министрінің 2015 жылғы 18 наурыздағы № 210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11026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жаңа редакцияда жазылсын:</w:t>
      </w:r>
    </w:p>
    <w:bookmarkStart w:name="z7" w:id="2"/>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 </w:t>
      </w:r>
      <w:r>
        <w:rPr>
          <w:rFonts w:ascii="Times New Roman"/>
          <w:b w:val="false"/>
          <w:i w:val="false"/>
          <w:color w:val="000000"/>
          <w:sz w:val="28"/>
        </w:rPr>
        <w:t>10-бабының</w:t>
      </w:r>
      <w:r>
        <w:rPr>
          <w:rFonts w:ascii="Times New Roman"/>
          <w:b w:val="false"/>
          <w:i w:val="false"/>
          <w:color w:val="000000"/>
          <w:sz w:val="28"/>
        </w:rPr>
        <w:t xml:space="preserve"> 1) тармақшасына, "Мемлекеттік статистика туралы" Қазақстан Республикасы Заңы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және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294) тармақшасына</w:t>
      </w:r>
      <w:r>
        <w:rPr>
          <w:rFonts w:ascii="Times New Roman"/>
          <w:b w:val="false"/>
          <w:i w:val="false"/>
          <w:color w:val="000000"/>
          <w:sz w:val="28"/>
        </w:rPr>
        <w:t xml:space="preserve"> сәйкес БҰЙЫРАМЫН:";</w:t>
      </w:r>
    </w:p>
    <w:bookmarkEnd w:id="2"/>
    <w:bookmarkStart w:name="z8" w:id="3"/>
    <w:p>
      <w:pPr>
        <w:spacing w:after="0"/>
        <w:ind w:left="0"/>
        <w:jc w:val="both"/>
      </w:pPr>
      <w:r>
        <w:rPr>
          <w:rFonts w:ascii="Times New Roman"/>
          <w:b w:val="false"/>
          <w:i w:val="false"/>
          <w:color w:val="000000"/>
          <w:sz w:val="28"/>
        </w:rPr>
        <w:t xml:space="preserve">
      көрсетілген бұйрықпен бекітілген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w:t>
      </w:r>
      <w:r>
        <w:rPr>
          <w:rFonts w:ascii="Times New Roman"/>
          <w:b w:val="false"/>
          <w:i w:val="false"/>
          <w:color w:val="000000"/>
          <w:sz w:val="28"/>
        </w:rPr>
        <w:t>қағидаларында</w:t>
      </w:r>
      <w:r>
        <w:rPr>
          <w:rFonts w:ascii="Times New Roman"/>
          <w:b w:val="false"/>
          <w:i w:val="false"/>
          <w:color w:val="000000"/>
          <w:sz w:val="28"/>
        </w:rPr>
        <w:t>:</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жаңа редакцияда жазылсын:</w:t>
      </w:r>
    </w:p>
    <w:bookmarkStart w:name="z10" w:id="4"/>
    <w:p>
      <w:pPr>
        <w:spacing w:after="0"/>
        <w:ind w:left="0"/>
        <w:jc w:val="both"/>
      </w:pPr>
      <w:r>
        <w:rPr>
          <w:rFonts w:ascii="Times New Roman"/>
          <w:b w:val="false"/>
          <w:i w:val="false"/>
          <w:color w:val="000000"/>
          <w:sz w:val="28"/>
        </w:rPr>
        <w:t xml:space="preserve">
      "1. Осы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 (бұдан әрі – Қағидалар) "Мемлекеттік және әлеуметтік жауапкершілігі бар көрсетілетін қызметтер туралы" Қазақстан Республикасы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"Мемлекеттік статистика туралы" Қазақстан Республикасы Заңы </w:t>
      </w:r>
      <w:r>
        <w:rPr>
          <w:rFonts w:ascii="Times New Roman"/>
          <w:b w:val="false"/>
          <w:i w:val="false"/>
          <w:color w:val="000000"/>
          <w:sz w:val="28"/>
        </w:rPr>
        <w:t>16-бабы</w:t>
      </w:r>
      <w:r>
        <w:rPr>
          <w:rFonts w:ascii="Times New Roman"/>
          <w:b w:val="false"/>
          <w:i w:val="false"/>
          <w:color w:val="000000"/>
          <w:sz w:val="28"/>
        </w:rPr>
        <w:t xml:space="preserve"> 3-тармағының 2) тармақшасына және Қазақстан Республикасы Үкіметінің 2014 жылғы 19 қыркүйектегі № 994 қаулысымен бекітілген "Қазақстан Республикасы Энергетика министрлігі туралы ереженің" 15-тармағының </w:t>
      </w:r>
      <w:r>
        <w:rPr>
          <w:rFonts w:ascii="Times New Roman"/>
          <w:b w:val="false"/>
          <w:i w:val="false"/>
          <w:color w:val="000000"/>
          <w:sz w:val="28"/>
        </w:rPr>
        <w:t>294) тармақшасына</w:t>
      </w:r>
      <w:r>
        <w:rPr>
          <w:rFonts w:ascii="Times New Roman"/>
          <w:b w:val="false"/>
          <w:i w:val="false"/>
          <w:color w:val="000000"/>
          <w:sz w:val="28"/>
        </w:rPr>
        <w:t xml:space="preserve"> сәйкес әзірленді және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 мемлекеттік көрсетілетін қызмет (бұдан әрі – мемлекеттік көрсетілетін қызмет) тәртібін айқындайды.";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19-тармақ</w:t>
      </w:r>
      <w:r>
        <w:rPr>
          <w:rFonts w:ascii="Times New Roman"/>
          <w:b w:val="false"/>
          <w:i w:val="false"/>
          <w:color w:val="000000"/>
          <w:sz w:val="28"/>
        </w:rPr>
        <w:t xml:space="preserve"> жаңа редакцияда жазылсын: </w:t>
      </w:r>
    </w:p>
    <w:bookmarkStart w:name="z12" w:id="5"/>
    <w:p>
      <w:pPr>
        <w:spacing w:after="0"/>
        <w:ind w:left="0"/>
        <w:jc w:val="both"/>
      </w:pPr>
      <w:r>
        <w:rPr>
          <w:rFonts w:ascii="Times New Roman"/>
          <w:b w:val="false"/>
          <w:i w:val="false"/>
          <w:color w:val="000000"/>
          <w:sz w:val="28"/>
        </w:rPr>
        <w:t>
      "19. Басшылардың біліміне біліктілік тексеруді Қазақстан Республикасы Энергетика министрлігінің Мемлекеттік энергетикалық қадағалау және бақылау комитеті (бұдан әрі – көрсетілетін қызметті беруші) жүзеге асырады.";</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жаңа редакцияда жазылсын: </w:t>
      </w:r>
    </w:p>
    <w:bookmarkStart w:name="z14" w:id="6"/>
    <w:p>
      <w:pPr>
        <w:spacing w:after="0"/>
        <w:ind w:left="0"/>
        <w:jc w:val="both"/>
      </w:pPr>
      <w:r>
        <w:rPr>
          <w:rFonts w:ascii="Times New Roman"/>
          <w:b w:val="false"/>
          <w:i w:val="false"/>
          <w:color w:val="000000"/>
          <w:sz w:val="28"/>
        </w:rPr>
        <w:t xml:space="preserve">
      "21. Білімді біліктілік тексеруден өту үшін жеке тұлға (бұдан әрі – көрсетілетін қызметті алушы) мемлекеттік көрсетілетін қызметті алу үшін көрсетілетін қызметті берушіге осы Қағидаларға </w:t>
      </w:r>
      <w:r>
        <w:rPr>
          <w:rFonts w:ascii="Times New Roman"/>
          <w:b w:val="false"/>
          <w:i w:val="false"/>
          <w:color w:val="000000"/>
          <w:sz w:val="28"/>
        </w:rPr>
        <w:t>4-қосымшада</w:t>
      </w:r>
      <w:r>
        <w:rPr>
          <w:rFonts w:ascii="Times New Roman"/>
          <w:b w:val="false"/>
          <w:i w:val="false"/>
          <w:color w:val="000000"/>
          <w:sz w:val="28"/>
        </w:rPr>
        <w:t xml:space="preserve"> келтірілген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 мемлекеттік қызметін көрсетуге қойылатын негізгі талаптар тізбесінің (бұдан әрі – мемлекеттік қызметті көрсетуге қойылатын негізгі талаптар тізбесі) 8-тармағында көрсетілген мемлекеттік қызметті көрсету үшін қажетті құжаттарды білімді біліктілік тексеру мерзімі аяқталатын күнге дейін күнтізбелік 30 (отыз) күннен кешіктірмей "цифрлық үкіметтің" www.egov.kz, www.elіcense.kz веб-порталы арқылы жолдайды.</w:t>
      </w:r>
    </w:p>
    <w:bookmarkEnd w:id="6"/>
    <w:bookmarkStart w:name="z15" w:id="7"/>
    <w:p>
      <w:pPr>
        <w:spacing w:after="0"/>
        <w:ind w:left="0"/>
        <w:jc w:val="both"/>
      </w:pPr>
      <w:r>
        <w:rPr>
          <w:rFonts w:ascii="Times New Roman"/>
          <w:b w:val="false"/>
          <w:i w:val="false"/>
          <w:color w:val="000000"/>
          <w:sz w:val="28"/>
        </w:rPr>
        <w:t>
      Жеке басты куәландыратын құжаттардың мәліметтерін көрсетілетін қызметті беруші тиісті мемлекеттік цифрлық жүйелерден "цифрлық үкімет" шлюзі арқылы алады.</w:t>
      </w:r>
    </w:p>
    <w:bookmarkEnd w:id="7"/>
    <w:bookmarkStart w:name="z16" w:id="8"/>
    <w:p>
      <w:pPr>
        <w:spacing w:after="0"/>
        <w:ind w:left="0"/>
        <w:jc w:val="both"/>
      </w:pPr>
      <w:r>
        <w:rPr>
          <w:rFonts w:ascii="Times New Roman"/>
          <w:b w:val="false"/>
          <w:i w:val="false"/>
          <w:color w:val="000000"/>
          <w:sz w:val="28"/>
        </w:rPr>
        <w:t>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қызметті көрсетуге қойылатын негізгі талаптардың тізбесі мемлекеттік қызметті көрсетуге қойылатын негізгі талаптар тізбесінде келтірілген.</w:t>
      </w:r>
    </w:p>
    <w:bookmarkEnd w:id="8"/>
    <w:bookmarkStart w:name="z17" w:id="9"/>
    <w:p>
      <w:pPr>
        <w:spacing w:after="0"/>
        <w:ind w:left="0"/>
        <w:jc w:val="both"/>
      </w:pPr>
      <w:r>
        <w:rPr>
          <w:rFonts w:ascii="Times New Roman"/>
          <w:b w:val="false"/>
          <w:i w:val="false"/>
          <w:color w:val="000000"/>
          <w:sz w:val="28"/>
        </w:rPr>
        <w:t>
      Порталда электрондық сұрау салуды қабылдау көрсетілетін қызметті алушының "жеке кабинетінде" жүзеге асырылады. Құжаттар көрсетілетін қызметті алушының электрондық цифрлық қолтаңбасымен куәландырылған құжаттардың электрондық көшірмелері түрінде ұсынылады.</w:t>
      </w:r>
    </w:p>
    <w:bookmarkEnd w:id="9"/>
    <w:bookmarkStart w:name="z18" w:id="10"/>
    <w:p>
      <w:pPr>
        <w:spacing w:after="0"/>
        <w:ind w:left="0"/>
        <w:jc w:val="both"/>
      </w:pPr>
      <w:r>
        <w:rPr>
          <w:rFonts w:ascii="Times New Roman"/>
          <w:b w:val="false"/>
          <w:i w:val="false"/>
          <w:color w:val="000000"/>
          <w:sz w:val="28"/>
        </w:rPr>
        <w:t>
      Көрсетілетін қызметті алушы мемлекеттік қызметті көрсетуге қойылатын негізгі талаптар тізбесінің 8-тармағында көрсетілген құжаттарды тапсырған кезде көрсетілетін қызметті алушының "жеке кабинетінде" көрсетілетін сұрау салуды қабылдау туралы мәртебе портал арқылы өтініштің қабылданғанын растау болып табылады.";</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22-1-тармақ</w:t>
      </w:r>
      <w:r>
        <w:rPr>
          <w:rFonts w:ascii="Times New Roman"/>
          <w:b w:val="false"/>
          <w:i w:val="false"/>
          <w:color w:val="000000"/>
          <w:sz w:val="28"/>
        </w:rPr>
        <w:t xml:space="preserve"> жаңа редакцияда жазылсын:</w:t>
      </w:r>
    </w:p>
    <w:bookmarkStart w:name="z20" w:id="11"/>
    <w:p>
      <w:pPr>
        <w:spacing w:after="0"/>
        <w:ind w:left="0"/>
        <w:jc w:val="both"/>
      </w:pPr>
      <w:r>
        <w:rPr>
          <w:rFonts w:ascii="Times New Roman"/>
          <w:b w:val="false"/>
          <w:i w:val="false"/>
          <w:color w:val="000000"/>
          <w:sz w:val="28"/>
        </w:rPr>
        <w:t>
      "22-1. Құжаттар көрсетілетін қызметті берушінің кеңсесінде тіркелген сәттен бастап 2 (екі) жұмыс күні ішінде жауапты орындаушы ұсынылған құжаттарды тексереді.</w:t>
      </w:r>
    </w:p>
    <w:bookmarkEnd w:id="11"/>
    <w:bookmarkStart w:name="z21" w:id="12"/>
    <w:p>
      <w:pPr>
        <w:spacing w:after="0"/>
        <w:ind w:left="0"/>
        <w:jc w:val="both"/>
      </w:pPr>
      <w:r>
        <w:rPr>
          <w:rFonts w:ascii="Times New Roman"/>
          <w:b w:val="false"/>
          <w:i w:val="false"/>
          <w:color w:val="000000"/>
          <w:sz w:val="28"/>
        </w:rPr>
        <w:t>
      Көрсетілетін қызметті беруші мемлекеттік қызмет көрсету процесін мынадай:</w:t>
      </w:r>
    </w:p>
    <w:bookmarkEnd w:id="12"/>
    <w:bookmarkStart w:name="z22" w:id="13"/>
    <w:p>
      <w:pPr>
        <w:spacing w:after="0"/>
        <w:ind w:left="0"/>
        <w:jc w:val="both"/>
      </w:pPr>
      <w:r>
        <w:rPr>
          <w:rFonts w:ascii="Times New Roman"/>
          <w:b w:val="false"/>
          <w:i w:val="false"/>
          <w:color w:val="000000"/>
          <w:sz w:val="28"/>
        </w:rPr>
        <w:t>
      1) егер өтініш берушілердің тиісті материалдық немесе материалдық емес игіліктерді алу құқықтарында құқықтық мирасқорлыққа жол берілсе, азамат қайтыс болған (оның ішінде қайтыс болды деп жарияланған) немесе заңды тұлға қайта ұйымдастырылған, таратылған;</w:t>
      </w:r>
    </w:p>
    <w:bookmarkEnd w:id="13"/>
    <w:bookmarkStart w:name="z23" w:id="14"/>
    <w:p>
      <w:pPr>
        <w:spacing w:after="0"/>
        <w:ind w:left="0"/>
        <w:jc w:val="both"/>
      </w:pPr>
      <w:r>
        <w:rPr>
          <w:rFonts w:ascii="Times New Roman"/>
          <w:b w:val="false"/>
          <w:i w:val="false"/>
          <w:color w:val="000000"/>
          <w:sz w:val="28"/>
        </w:rPr>
        <w:t>
      2) азамат Қазақстан Республикасының заңдарымен белгіленген тәртіппен әрекетке қабілетсіз және (немесе) әрекет қабілеті шектеулі деп танылған;</w:t>
      </w:r>
    </w:p>
    <w:bookmarkEnd w:id="14"/>
    <w:bookmarkStart w:name="z24" w:id="15"/>
    <w:p>
      <w:pPr>
        <w:spacing w:after="0"/>
        <w:ind w:left="0"/>
        <w:jc w:val="both"/>
      </w:pPr>
      <w:r>
        <w:rPr>
          <w:rFonts w:ascii="Times New Roman"/>
          <w:b w:val="false"/>
          <w:i w:val="false"/>
          <w:color w:val="000000"/>
          <w:sz w:val="28"/>
        </w:rPr>
        <w:t>
      3) мемлекеттік органдар, сот қарайтын мәселелер шешілгенге дейін немесе Қазақстан Республикасының заңнамасында көзделген өзге де тәртіппен мемлекеттік қызметті көрсету мүмкін болмаған;</w:t>
      </w:r>
    </w:p>
    <w:bookmarkEnd w:id="15"/>
    <w:bookmarkStart w:name="z25" w:id="16"/>
    <w:p>
      <w:pPr>
        <w:spacing w:after="0"/>
        <w:ind w:left="0"/>
        <w:jc w:val="both"/>
      </w:pPr>
      <w:r>
        <w:rPr>
          <w:rFonts w:ascii="Times New Roman"/>
          <w:b w:val="false"/>
          <w:i w:val="false"/>
          <w:color w:val="000000"/>
          <w:sz w:val="28"/>
        </w:rPr>
        <w:t>
      4) көрсетілетін қызметті алушы ұсынған өтініште және (немесе) құжаттарда қателер немесе дәлсіздіктер анықталған, олар нысаны мен мазмұны бойынша талаптарға сәйкес келмеген, Мемлекеттік қызмет көрсетуге қойылатын негізгі талаптар тізбесінің 8-тармағында көрсетілген құжаттардың толық топтамасын ұсынбаған жағдайларда тоқтата тұрады.</w:t>
      </w:r>
    </w:p>
    <w:bookmarkEnd w:id="16"/>
    <w:bookmarkStart w:name="z26" w:id="17"/>
    <w:p>
      <w:pPr>
        <w:spacing w:after="0"/>
        <w:ind w:left="0"/>
        <w:jc w:val="both"/>
      </w:pPr>
      <w:r>
        <w:rPr>
          <w:rFonts w:ascii="Times New Roman"/>
          <w:b w:val="false"/>
          <w:i w:val="false"/>
          <w:color w:val="000000"/>
          <w:sz w:val="28"/>
        </w:rPr>
        <w:t xml:space="preserve">
      Мемлекеттік қызмет көрсету процесі мынадай: </w:t>
      </w:r>
    </w:p>
    <w:bookmarkEnd w:id="17"/>
    <w:bookmarkStart w:name="z27" w:id="18"/>
    <w:p>
      <w:pPr>
        <w:spacing w:after="0"/>
        <w:ind w:left="0"/>
        <w:jc w:val="both"/>
      </w:pPr>
      <w:r>
        <w:rPr>
          <w:rFonts w:ascii="Times New Roman"/>
          <w:b w:val="false"/>
          <w:i w:val="false"/>
          <w:color w:val="000000"/>
          <w:sz w:val="28"/>
        </w:rPr>
        <w:t>
      1)осы тармақтың бірінші бөлігінің 1) және 2) тармақшаларында көзделген жағдайларда – тиісті тұлғаның құқық мирасқоры айқындалғанға дейін немесе әрекетке қабілетсіз адамға қорғаншы тағайындалғанға дейін;</w:t>
      </w:r>
    </w:p>
    <w:bookmarkEnd w:id="18"/>
    <w:bookmarkStart w:name="z28" w:id="19"/>
    <w:p>
      <w:pPr>
        <w:spacing w:after="0"/>
        <w:ind w:left="0"/>
        <w:jc w:val="both"/>
      </w:pPr>
      <w:r>
        <w:rPr>
          <w:rFonts w:ascii="Times New Roman"/>
          <w:b w:val="false"/>
          <w:i w:val="false"/>
          <w:color w:val="000000"/>
          <w:sz w:val="28"/>
        </w:rPr>
        <w:t>
      2)осы тармақтың бірінші бөлігінің 3) тармақшасында көзделген жағдайда – мемлекеттік орган ұстанымды айқындағанға дейін, сот актісі заңды күшіне енгенге дейін немесе мәселе Қазақстан Республикасының заңнамасында көзделген өзге де тәртіппен шешілгенге дейін;</w:t>
      </w:r>
    </w:p>
    <w:bookmarkEnd w:id="19"/>
    <w:bookmarkStart w:name="z29" w:id="20"/>
    <w:p>
      <w:pPr>
        <w:spacing w:after="0"/>
        <w:ind w:left="0"/>
        <w:jc w:val="both"/>
      </w:pPr>
      <w:r>
        <w:rPr>
          <w:rFonts w:ascii="Times New Roman"/>
          <w:b w:val="false"/>
          <w:i w:val="false"/>
          <w:color w:val="000000"/>
          <w:sz w:val="28"/>
        </w:rPr>
        <w:t>
      3)осы тармақтың бірінші бөлігінің 4) тармақшасында көзделген жағдайларда – 2 (екі) жұмыс күнінен аспайтын мерзімге тоқтатыла тұрады. Бұл ретте осы тармақтың бірінші бөлігінің 3) тармақшасында белгіленген мерзім мемлекеттік қызмет көрсетудің жалпы мерзіміне қосылмайды.</w:t>
      </w:r>
    </w:p>
    <w:bookmarkEnd w:id="20"/>
    <w:bookmarkStart w:name="z30" w:id="21"/>
    <w:p>
      <w:pPr>
        <w:spacing w:after="0"/>
        <w:ind w:left="0"/>
        <w:jc w:val="both"/>
      </w:pPr>
      <w:r>
        <w:rPr>
          <w:rFonts w:ascii="Times New Roman"/>
          <w:b w:val="false"/>
          <w:i w:val="false"/>
          <w:color w:val="000000"/>
          <w:sz w:val="28"/>
        </w:rPr>
        <w:t>
      Көрсетілетін қызметті беруші көрсетілетін қызметті алушының өтінішхаты бойынша немесе өз бастамасымен мемлекеттік қызмет көрсету процесін мынадай:</w:t>
      </w:r>
    </w:p>
    <w:bookmarkEnd w:id="21"/>
    <w:bookmarkStart w:name="z31" w:id="22"/>
    <w:p>
      <w:pPr>
        <w:spacing w:after="0"/>
        <w:ind w:left="0"/>
        <w:jc w:val="both"/>
      </w:pPr>
      <w:r>
        <w:rPr>
          <w:rFonts w:ascii="Times New Roman"/>
          <w:b w:val="false"/>
          <w:i w:val="false"/>
          <w:color w:val="000000"/>
          <w:sz w:val="28"/>
        </w:rPr>
        <w:t>
      1) қызмет көрсетудің одан арғы процесіне уақытша кедергі келтіретін еңсерілмейтін күш әсер еткен жағдайда тоқтата тұрады. Мемлекеттік қызмет көрсетудің одан арғы процесіне уақытша кедергі келтіретін еңсерілмейтін күштің әсер етуі деп төтенше жағдайды енгізу, табиғи және техногендік сипаттағы төтенше жағдай қатері немесе оның туындауы түсініледі;</w:t>
      </w:r>
    </w:p>
    <w:bookmarkEnd w:id="22"/>
    <w:bookmarkStart w:name="z32" w:id="23"/>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жағдайларда тоқтата тұрады.</w:t>
      </w:r>
    </w:p>
    <w:bookmarkEnd w:id="23"/>
    <w:bookmarkStart w:name="z33" w:id="24"/>
    <w:p>
      <w:pPr>
        <w:spacing w:after="0"/>
        <w:ind w:left="0"/>
        <w:jc w:val="both"/>
      </w:pPr>
      <w:r>
        <w:rPr>
          <w:rFonts w:ascii="Times New Roman"/>
          <w:b w:val="false"/>
          <w:i w:val="false"/>
          <w:color w:val="000000"/>
          <w:sz w:val="28"/>
        </w:rPr>
        <w:t>
      Көрсетілетін қызметті алушының өтінішінде және (немесе) көрсетілетін қызметті алушы ұсынған құжаттарда қателер немесе дәлсіздіктер анықталған, олардың нысаны мен мазмұны бойынша талаптарға сәйкес келмеген, көрсетілетін қызметті алушы мемлекеттік қызмет көрсетуге қойылатын негізгі талаптар тізбесінің 8-тармағында көрсетілген құжаттардың толық топтамасын ұсынбаған жағдайларда көрсетілетін қызметті беруші өтінішті цифрлық күту парағы арқылы қабылдайды.</w:t>
      </w:r>
    </w:p>
    <w:bookmarkEnd w:id="24"/>
    <w:bookmarkStart w:name="z34" w:id="25"/>
    <w:p>
      <w:pPr>
        <w:spacing w:after="0"/>
        <w:ind w:left="0"/>
        <w:jc w:val="both"/>
      </w:pPr>
      <w:r>
        <w:rPr>
          <w:rFonts w:ascii="Times New Roman"/>
          <w:b w:val="false"/>
          <w:i w:val="false"/>
          <w:color w:val="000000"/>
          <w:sz w:val="28"/>
        </w:rPr>
        <w:t>
      Мемлекеттік қызмет көрсету мерзімін тоқтата тұру көрсетілетін қызметті беруші көрсетілетін қызметті алушыға мемлекеттік қызмет көрсету процесін тоқтата тұру туралы хабарлама жіберген күннен басталады.</w:t>
      </w:r>
    </w:p>
    <w:bookmarkEnd w:id="25"/>
    <w:bookmarkStart w:name="z35" w:id="26"/>
    <w:p>
      <w:pPr>
        <w:spacing w:after="0"/>
        <w:ind w:left="0"/>
        <w:jc w:val="both"/>
      </w:pPr>
      <w:r>
        <w:rPr>
          <w:rFonts w:ascii="Times New Roman"/>
          <w:b w:val="false"/>
          <w:i w:val="false"/>
          <w:color w:val="000000"/>
          <w:sz w:val="28"/>
        </w:rPr>
        <w:t>
      Құжаттарды қайта ұсынуды көрсетілетін қызметті алушы анықталған кемшіліктер жойылғаннан кейін көрсетілетін қызметті беруші өтініш берушіге мемлекеттік қызмет көрсету процесін тоқтата тұру туралы хабарлама жіберген күннен бастап 2 (екі) жұмыс күнінен аспайтын мерзімде жүзеге асырады.</w:t>
      </w:r>
    </w:p>
    <w:bookmarkEnd w:id="26"/>
    <w:bookmarkStart w:name="z36" w:id="27"/>
    <w:p>
      <w:pPr>
        <w:spacing w:after="0"/>
        <w:ind w:left="0"/>
        <w:jc w:val="both"/>
      </w:pPr>
      <w:r>
        <w:rPr>
          <w:rFonts w:ascii="Times New Roman"/>
          <w:b w:val="false"/>
          <w:i w:val="false"/>
          <w:color w:val="000000"/>
          <w:sz w:val="28"/>
        </w:rPr>
        <w:t>
      Көрсетілетін қызметті алушы анықталған кемшіліктерді жойған жағдайда мемлекеттік қызметті алуға өтінішті және (немесе) құжаттарды қабылдаған күн көрсетілетін қызметті алушының алғашқы жүгінген күні деп есептеледі.</w:t>
      </w:r>
    </w:p>
    <w:bookmarkEnd w:id="27"/>
    <w:bookmarkStart w:name="z37" w:id="28"/>
    <w:p>
      <w:pPr>
        <w:spacing w:after="0"/>
        <w:ind w:left="0"/>
        <w:jc w:val="both"/>
      </w:pPr>
      <w:r>
        <w:rPr>
          <w:rFonts w:ascii="Times New Roman"/>
          <w:b w:val="false"/>
          <w:i w:val="false"/>
          <w:color w:val="000000"/>
          <w:sz w:val="28"/>
        </w:rPr>
        <w:t>
      Осы тармақтың бірінші бөлігінің 3) тармақшасында көрсетілген мерзімде анықталған кемшіліктер жойылмаған жағдайда көрсетілетін қызметті беруші өтініш пен құжаттарды қабылдаудан бас тартады.</w:t>
      </w:r>
    </w:p>
    <w:bookmarkEnd w:id="28"/>
    <w:bookmarkStart w:name="z38" w:id="29"/>
    <w:p>
      <w:pPr>
        <w:spacing w:after="0"/>
        <w:ind w:left="0"/>
        <w:jc w:val="both"/>
      </w:pPr>
      <w:r>
        <w:rPr>
          <w:rFonts w:ascii="Times New Roman"/>
          <w:b w:val="false"/>
          <w:i w:val="false"/>
          <w:color w:val="000000"/>
          <w:sz w:val="28"/>
        </w:rPr>
        <w:t xml:space="preserve">
      Ұсынылған құжаттар толық болған кезде көрсетілетін қызметті берушінің жауапты орындаушысы 2 (екі) жұмыс күні ішінде көрсетілетін қызметті алушының тестілеуден өту күні, уақыты және орны туралы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хабарлама беру үшін қажетті осы Қағидаларда белгіленген талаптарға сәйкестігін талдауды немесе Мемлекеттік қызмет көрсетуге қойылатын негізгі талаптар тізбесінің 9-тармағында көрсетілген негіздер бойынша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мемлекеттік қызмет көрсетуден уәжді бас тартуды жүзеге асырады.";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22-3-тармақ</w:t>
      </w:r>
      <w:r>
        <w:rPr>
          <w:rFonts w:ascii="Times New Roman"/>
          <w:b w:val="false"/>
          <w:i w:val="false"/>
          <w:color w:val="000000"/>
          <w:sz w:val="28"/>
        </w:rPr>
        <w:t xml:space="preserve"> жаңа редакцияда жазылсын:</w:t>
      </w:r>
    </w:p>
    <w:bookmarkStart w:name="z40" w:id="30"/>
    <w:p>
      <w:pPr>
        <w:spacing w:after="0"/>
        <w:ind w:left="0"/>
        <w:jc w:val="both"/>
      </w:pPr>
      <w:r>
        <w:rPr>
          <w:rFonts w:ascii="Times New Roman"/>
          <w:b w:val="false"/>
          <w:i w:val="false"/>
          <w:color w:val="000000"/>
          <w:sz w:val="28"/>
        </w:rPr>
        <w:t>
      "22-3. Білімді біліктілік тексеру көрсетілетін қызметті алушыға хабарлама келіп түскен күннен бастап 5 (бес) жұмыс күні ішінде жүргізіледі.</w:t>
      </w:r>
    </w:p>
    <w:bookmarkEnd w:id="30"/>
    <w:bookmarkStart w:name="z41" w:id="31"/>
    <w:p>
      <w:pPr>
        <w:spacing w:after="0"/>
        <w:ind w:left="0"/>
        <w:jc w:val="both"/>
      </w:pPr>
      <w:r>
        <w:rPr>
          <w:rFonts w:ascii="Times New Roman"/>
          <w:b w:val="false"/>
          <w:i w:val="false"/>
          <w:color w:val="000000"/>
          <w:sz w:val="28"/>
        </w:rPr>
        <w:t>
      Тестілеу көрсетілетін қызметті беруші мен көрсетілетін қызметті берушінің аумақтық құрылымдық бөлімшелері ұсынған орындарда көрсетілетін қызметті алушының таңдауы бойынша мемлекеттік немесе орыс тілдерінде автоматтандырылған компьютерлік тәсілмен жүргізіледі.</w:t>
      </w:r>
    </w:p>
    <w:bookmarkEnd w:id="31"/>
    <w:bookmarkStart w:name="z42" w:id="32"/>
    <w:p>
      <w:pPr>
        <w:spacing w:after="0"/>
        <w:ind w:left="0"/>
        <w:jc w:val="both"/>
      </w:pPr>
      <w:r>
        <w:rPr>
          <w:rFonts w:ascii="Times New Roman"/>
          <w:b w:val="false"/>
          <w:i w:val="false"/>
          <w:color w:val="000000"/>
          <w:sz w:val="28"/>
        </w:rPr>
        <w:t>
      Білімін біліктілік тексеруден өтуі қажет шетел азаматтары (бейрезиденттер) оны осы Қағидаларға сәйкес жалпы негіздерде өтеді.";</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22-6-тармақ</w:t>
      </w:r>
      <w:r>
        <w:rPr>
          <w:rFonts w:ascii="Times New Roman"/>
          <w:b w:val="false"/>
          <w:i w:val="false"/>
          <w:color w:val="000000"/>
          <w:sz w:val="28"/>
        </w:rPr>
        <w:t xml:space="preserve"> жаңа редакцияда жазылсын:</w:t>
      </w:r>
    </w:p>
    <w:bookmarkStart w:name="z44" w:id="33"/>
    <w:p>
      <w:pPr>
        <w:spacing w:after="0"/>
        <w:ind w:left="0"/>
        <w:jc w:val="both"/>
      </w:pPr>
      <w:r>
        <w:rPr>
          <w:rFonts w:ascii="Times New Roman"/>
          <w:b w:val="false"/>
          <w:i w:val="false"/>
          <w:color w:val="000000"/>
          <w:sz w:val="28"/>
        </w:rPr>
        <w:t>
      "22-6. Мемлекеттік қызмет көрсетуден бас тартылған жағдайда тыңдау жүргізілмейді.</w:t>
      </w:r>
    </w:p>
    <w:bookmarkEnd w:id="33"/>
    <w:bookmarkStart w:name="z45" w:id="34"/>
    <w:p>
      <w:pPr>
        <w:spacing w:after="0"/>
        <w:ind w:left="0"/>
        <w:jc w:val="both"/>
      </w:pPr>
      <w:r>
        <w:rPr>
          <w:rFonts w:ascii="Times New Roman"/>
          <w:b w:val="false"/>
          <w:i w:val="false"/>
          <w:color w:val="000000"/>
          <w:sz w:val="28"/>
        </w:rPr>
        <w:t>
      Тестілеу қорытындысы бойынша көрсетілетін қызметті беруші мынадай шешімдердің бірін қабылдайды:</w:t>
      </w:r>
    </w:p>
    <w:bookmarkEnd w:id="34"/>
    <w:bookmarkStart w:name="z46" w:id="35"/>
    <w:p>
      <w:pPr>
        <w:spacing w:after="0"/>
        <w:ind w:left="0"/>
        <w:jc w:val="both"/>
      </w:pPr>
      <w:r>
        <w:rPr>
          <w:rFonts w:ascii="Times New Roman"/>
          <w:b w:val="false"/>
          <w:i w:val="false"/>
          <w:color w:val="000000"/>
          <w:sz w:val="28"/>
        </w:rPr>
        <w:t>
      1) көрсетілетін қызметті алушы электр энергетикасы саласындағы техникалық пайдалану қағидалары мен қауіпсіздік техникасы қағидалары бойынша білімін біліктілік тексеруден сәтті өтіп, электр қауіпсіздігі бойынша рұқсат беру тобы берілді;</w:t>
      </w:r>
    </w:p>
    <w:bookmarkEnd w:id="35"/>
    <w:bookmarkStart w:name="z47" w:id="36"/>
    <w:p>
      <w:pPr>
        <w:spacing w:after="0"/>
        <w:ind w:left="0"/>
        <w:jc w:val="both"/>
      </w:pPr>
      <w:r>
        <w:rPr>
          <w:rFonts w:ascii="Times New Roman"/>
          <w:b w:val="false"/>
          <w:i w:val="false"/>
          <w:color w:val="000000"/>
          <w:sz w:val="28"/>
        </w:rPr>
        <w:t>
      2) көрсетілетін қызметті алушы электр энергетикасы саласындағы техникалық пайдалану қағидалары мен қауіпсіздік техникасы қағидалары бойынша білімін біліктілік тексеруден өтпеген және электр қауіпсіздігі бойынша рұқсат беру тобы берілмеген.";</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w:t>
      </w:r>
      <w:r>
        <w:rPr>
          <w:rFonts w:ascii="Times New Roman"/>
          <w:b w:val="false"/>
          <w:i w:val="false"/>
          <w:color w:val="000000"/>
          <w:sz w:val="28"/>
        </w:rPr>
        <w:t xml:space="preserve"> жаңа редакцияда жазылсын: </w:t>
      </w:r>
    </w:p>
    <w:bookmarkStart w:name="z49" w:id="37"/>
    <w:p>
      <w:pPr>
        <w:spacing w:after="0"/>
        <w:ind w:left="0"/>
        <w:jc w:val="both"/>
      </w:pPr>
      <w:r>
        <w:rPr>
          <w:rFonts w:ascii="Times New Roman"/>
          <w:b w:val="false"/>
          <w:i w:val="false"/>
          <w:color w:val="000000"/>
          <w:sz w:val="28"/>
        </w:rPr>
        <w:t>
      "25. Көрсетілетін қызметті беруші мемлекеттік қызмет көрсету сатысы туралы деректерді мемлекеттік қызметтер көрсету мониторингінің цифрлық жүйесіне енгізуді қамтамасыз етеді.</w:t>
      </w:r>
    </w:p>
    <w:bookmarkEnd w:id="37"/>
    <w:bookmarkStart w:name="z50" w:id="38"/>
    <w:p>
      <w:pPr>
        <w:spacing w:after="0"/>
        <w:ind w:left="0"/>
        <w:jc w:val="both"/>
      </w:pPr>
      <w:r>
        <w:rPr>
          <w:rFonts w:ascii="Times New Roman"/>
          <w:b w:val="false"/>
          <w:i w:val="false"/>
          <w:color w:val="000000"/>
          <w:sz w:val="28"/>
        </w:rPr>
        <w:t xml:space="preserve">
      Рұқсаттар мен хабарламалардың мемлекеттік цифрлық жүйесі арқылы мемлекеттік қызметті көрсету кезінде мемлекеттік қызметті көрсету сатысы туралы деректер мемлекеттік қызметтерді көрсету мониторингінің цифрлық жүйесіне автоматты режимде түседі. </w:t>
      </w:r>
    </w:p>
    <w:bookmarkEnd w:id="38"/>
    <w:bookmarkStart w:name="z51" w:id="39"/>
    <w:p>
      <w:pPr>
        <w:spacing w:after="0"/>
        <w:ind w:left="0"/>
        <w:jc w:val="both"/>
      </w:pPr>
      <w:r>
        <w:rPr>
          <w:rFonts w:ascii="Times New Roman"/>
          <w:b w:val="false"/>
          <w:i w:val="false"/>
          <w:color w:val="000000"/>
          <w:sz w:val="28"/>
        </w:rPr>
        <w:t>
      Көрсетілетін қызметті беруші осы Қағидаларға өзгерістер және (немесе) толықтырулар енгізу туралы нормативтік құқықтық актіні бекіткен күннен бастап 3 (үш) жұмыс күні ішінде Бірыңғай байланыс орталығына енгізілген өзгерістер және (немесе) толықтырулар туралы ақпарат жібереді және www.gov.kz Қазақстан Республикасының мемлекеттік органдары интернет-ресурстарының бірыңғай платформасында "Энергетика министрлігі" деген бөлімде орналастырады.";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жаңа редакцияда жазылсын:</w:t>
      </w:r>
    </w:p>
    <w:bookmarkStart w:name="z53" w:id="40"/>
    <w:p>
      <w:pPr>
        <w:spacing w:after="0"/>
        <w:ind w:left="0"/>
        <w:jc w:val="both"/>
      </w:pPr>
      <w:r>
        <w:rPr>
          <w:rFonts w:ascii="Times New Roman"/>
          <w:b w:val="false"/>
          <w:i w:val="false"/>
          <w:color w:val="000000"/>
          <w:sz w:val="28"/>
        </w:rPr>
        <w:t>
      "28. Мемлекеттік қызметтерді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тиіс.</w:t>
      </w:r>
    </w:p>
    <w:bookmarkEnd w:id="40"/>
    <w:bookmarkStart w:name="z54" w:id="41"/>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орталық мемлекеттік органның, астананың, облыстың, республикалық маңызы бар қаланың, ауданның, облыстық маңызы бар қаланың жергілікті атқарушы органының, қаладағы аудан, аудандық маңызы бар қала, кент, ауыл, ауылдық округ әкімінің шағымды қарау мерзімі:</w:t>
      </w:r>
    </w:p>
    <w:bookmarkEnd w:id="41"/>
    <w:bookmarkStart w:name="z55" w:id="42"/>
    <w:p>
      <w:pPr>
        <w:spacing w:after="0"/>
        <w:ind w:left="0"/>
        <w:jc w:val="both"/>
      </w:pPr>
      <w:r>
        <w:rPr>
          <w:rFonts w:ascii="Times New Roman"/>
          <w:b w:val="false"/>
          <w:i w:val="false"/>
          <w:color w:val="000000"/>
          <w:sz w:val="28"/>
        </w:rPr>
        <w:t xml:space="preserve">
      1) шағым бойынша қосымша зерделеу немесе тексеру не жергілікті жерге барып тексеру жүргізу; </w:t>
      </w:r>
    </w:p>
    <w:bookmarkEnd w:id="42"/>
    <w:bookmarkStart w:name="z56" w:id="43"/>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bookmarkEnd w:id="43"/>
    <w:bookmarkStart w:name="z57" w:id="44"/>
    <w:p>
      <w:pPr>
        <w:spacing w:after="0"/>
        <w:ind w:left="0"/>
        <w:jc w:val="both"/>
      </w:pPr>
      <w:r>
        <w:rPr>
          <w:rFonts w:ascii="Times New Roman"/>
          <w:b w:val="false"/>
          <w:i w:val="false"/>
          <w:color w:val="000000"/>
          <w:sz w:val="28"/>
        </w:rPr>
        <w:t xml:space="preserve">
      Шағымды қарау мерзімі ұзартылған жағдайда шағымдарды қарау бойынша өкілеттіктер берілген лауазымды тұлғасы шағымды қарау мерзімі ұзартылған кезден бастап 3 (үш) жұмыс күні ішінде шағым берген көрсетілетін қызметті алушыға ұзарту себептерін көрсете отырып, шағымды қарау мерзімін ұзарту туралы жазбаша нысанда (шағым қағаз жеткізгіште беру кезінде) немесе электрондық нысанда (шағым электрондық түрде берілген кезде) хабарлайды."; </w:t>
      </w:r>
    </w:p>
    <w:bookmarkEnd w:id="44"/>
    <w:bookmarkStart w:name="z58" w:id="45"/>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w:t>
      </w:r>
      <w:r>
        <w:rPr>
          <w:rFonts w:ascii="Times New Roman"/>
          <w:b w:val="false"/>
          <w:i w:val="false"/>
          <w:color w:val="000000"/>
          <w:sz w:val="28"/>
        </w:rPr>
        <w:t xml:space="preserve"> осы бұйрыққа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2-қосымшаға</w:t>
      </w:r>
      <w:r>
        <w:rPr>
          <w:rFonts w:ascii="Times New Roman"/>
          <w:b w:val="false"/>
          <w:i w:val="false"/>
          <w:color w:val="000000"/>
          <w:sz w:val="28"/>
        </w:rPr>
        <w:t xml:space="preserve"> сәйкес жаңа редакцияда жазылсын;</w:t>
      </w:r>
    </w:p>
    <w:bookmarkEnd w:id="45"/>
    <w:bookmarkStart w:name="z59" w:id="46"/>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6-қосымша</w:t>
      </w:r>
      <w:r>
        <w:rPr>
          <w:rFonts w:ascii="Times New Roman"/>
          <w:b w:val="false"/>
          <w:i w:val="false"/>
          <w:color w:val="000000"/>
          <w:sz w:val="28"/>
        </w:rPr>
        <w:t xml:space="preserve"> осы бұйрыққа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5-қосымшаларға</w:t>
      </w:r>
      <w:r>
        <w:rPr>
          <w:rFonts w:ascii="Times New Roman"/>
          <w:b w:val="false"/>
          <w:i w:val="false"/>
          <w:color w:val="000000"/>
          <w:sz w:val="28"/>
        </w:rPr>
        <w:t xml:space="preserve"> сәйкес жаңа редакцияда жазылсын;</w:t>
      </w:r>
    </w:p>
    <w:bookmarkEnd w:id="46"/>
    <w:bookmarkStart w:name="z60" w:id="47"/>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8-қосымша</w:t>
      </w:r>
      <w:r>
        <w:rPr>
          <w:rFonts w:ascii="Times New Roman"/>
          <w:b w:val="false"/>
          <w:i w:val="false"/>
          <w:color w:val="000000"/>
          <w:sz w:val="28"/>
        </w:rPr>
        <w:t xml:space="preserve">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жаңа редакцияда жазылсын;</w:t>
      </w:r>
    </w:p>
    <w:bookmarkEnd w:id="47"/>
    <w:bookmarkStart w:name="z61" w:id="48"/>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11-қосымша</w:t>
      </w:r>
      <w:r>
        <w:rPr>
          <w:rFonts w:ascii="Times New Roman"/>
          <w:b w:val="false"/>
          <w:i w:val="false"/>
          <w:color w:val="000000"/>
          <w:sz w:val="28"/>
        </w:rPr>
        <w:t xml:space="preserve">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жаңа редакцияда жазылсын.</w:t>
      </w:r>
    </w:p>
    <w:bookmarkEnd w:id="48"/>
    <w:bookmarkStart w:name="z62" w:id="49"/>
    <w:p>
      <w:pPr>
        <w:spacing w:after="0"/>
        <w:ind w:left="0"/>
        <w:jc w:val="both"/>
      </w:pPr>
      <w:r>
        <w:rPr>
          <w:rFonts w:ascii="Times New Roman"/>
          <w:b w:val="false"/>
          <w:i w:val="false"/>
          <w:color w:val="000000"/>
          <w:sz w:val="28"/>
        </w:rPr>
        <w:t>
      2. Қазақстан Республикасы Энергетика министрлігінің Мемлекеттік энергетикалық қадағалау және бақылау комитеті Қазақстан Республикасының заңнамасында белгіленген тәртіппен:</w:t>
      </w:r>
    </w:p>
    <w:bookmarkEnd w:id="49"/>
    <w:bookmarkStart w:name="z63" w:id="50"/>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0"/>
    <w:bookmarkStart w:name="z64" w:id="51"/>
    <w:p>
      <w:pPr>
        <w:spacing w:after="0"/>
        <w:ind w:left="0"/>
        <w:jc w:val="both"/>
      </w:pPr>
      <w:r>
        <w:rPr>
          <w:rFonts w:ascii="Times New Roman"/>
          <w:b w:val="false"/>
          <w:i w:val="false"/>
          <w:color w:val="000000"/>
          <w:sz w:val="28"/>
        </w:rPr>
        <w:t>
      2) осы бұйрықты ресми жариялағаннан кейін Қазақстан Республикасы Энергетика министрлігінің интернет-ресурсында орналастыруды қамтамасыз етсін.</w:t>
      </w:r>
    </w:p>
    <w:bookmarkEnd w:id="51"/>
    <w:bookmarkStart w:name="z65" w:id="52"/>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Энергетика вице-министріне жүктелсін.</w:t>
      </w:r>
    </w:p>
    <w:bookmarkEnd w:id="52"/>
    <w:bookmarkStart w:name="z66" w:id="53"/>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5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Аккенженов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Жасанды интеллект және</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 xml:space="preserve">реформалар агенттігінің </w:t>
      </w:r>
    </w:p>
    <w:p>
      <w:pPr>
        <w:spacing w:after="0"/>
        <w:ind w:left="0"/>
        <w:jc w:val="both"/>
      </w:pPr>
      <w:r>
        <w:rPr>
          <w:rFonts w:ascii="Times New Roman"/>
          <w:b w:val="false"/>
          <w:i w:val="false"/>
          <w:color w:val="000000"/>
          <w:sz w:val="28"/>
        </w:rPr>
        <w:t>Ұлттық статистика бюросы</w:t>
      </w:r>
    </w:p>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347-н/қ бұйрығына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74" w:id="54"/>
    <w:p>
      <w:pPr>
        <w:spacing w:after="0"/>
        <w:ind w:left="0"/>
        <w:jc w:val="both"/>
      </w:pPr>
      <w:r>
        <w:rPr>
          <w:rFonts w:ascii="Times New Roman"/>
          <w:b w:val="false"/>
          <w:i w:val="false"/>
          <w:color w:val="000000"/>
          <w:sz w:val="28"/>
        </w:rPr>
        <w:t>
      Ұсынылады: Қазақстан Республикасы Энергетика министрлігінің Мемлекеттік энергетикалық қадағалау және бақылау комитетіне.</w:t>
      </w:r>
    </w:p>
    <w:bookmarkEnd w:id="54"/>
    <w:bookmarkStart w:name="z75" w:id="55"/>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интернет-ресурста орналастырылған: www.gov.kz/memleket/entities/kaenk.</w:t>
      </w:r>
    </w:p>
    <w:bookmarkEnd w:id="55"/>
    <w:bookmarkStart w:name="z76" w:id="56"/>
    <w:p>
      <w:pPr>
        <w:spacing w:after="0"/>
        <w:ind w:left="0"/>
        <w:jc w:val="both"/>
      </w:pPr>
      <w:r>
        <w:rPr>
          <w:rFonts w:ascii="Times New Roman"/>
          <w:b w:val="false"/>
          <w:i w:val="false"/>
          <w:color w:val="000000"/>
          <w:sz w:val="28"/>
        </w:rPr>
        <w:t>
      Әкімшілік нысанның атауы: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тексерулерден өтуге жататын басшылардың тізімі.</w:t>
      </w:r>
    </w:p>
    <w:bookmarkEnd w:id="56"/>
    <w:bookmarkStart w:name="z77" w:id="57"/>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1-ББТБТ.</w:t>
      </w:r>
    </w:p>
    <w:bookmarkEnd w:id="57"/>
    <w:bookmarkStart w:name="z78" w:id="58"/>
    <w:p>
      <w:pPr>
        <w:spacing w:after="0"/>
        <w:ind w:left="0"/>
        <w:jc w:val="both"/>
      </w:pPr>
      <w:r>
        <w:rPr>
          <w:rFonts w:ascii="Times New Roman"/>
          <w:b w:val="false"/>
          <w:i w:val="false"/>
          <w:color w:val="000000"/>
          <w:sz w:val="28"/>
        </w:rPr>
        <w:t>
      Кезеңділік: Жылдық.</w:t>
      </w:r>
    </w:p>
    <w:bookmarkEnd w:id="58"/>
    <w:bookmarkStart w:name="z79" w:id="59"/>
    <w:p>
      <w:pPr>
        <w:spacing w:after="0"/>
        <w:ind w:left="0"/>
        <w:jc w:val="both"/>
      </w:pPr>
      <w:r>
        <w:rPr>
          <w:rFonts w:ascii="Times New Roman"/>
          <w:b w:val="false"/>
          <w:i w:val="false"/>
          <w:color w:val="000000"/>
          <w:sz w:val="28"/>
        </w:rPr>
        <w:t>
      Есепті кезең: ______ жыл.</w:t>
      </w:r>
    </w:p>
    <w:bookmarkEnd w:id="59"/>
    <w:bookmarkStart w:name="z80" w:id="6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электр, жылу энергиясын өндіруді, беруді жүзеге асыратын ұйымдар және жүйелік оператор.</w:t>
      </w:r>
    </w:p>
    <w:bookmarkEnd w:id="60"/>
    <w:bookmarkStart w:name="z81" w:id="61"/>
    <w:p>
      <w:pPr>
        <w:spacing w:after="0"/>
        <w:ind w:left="0"/>
        <w:jc w:val="both"/>
      </w:pPr>
      <w:r>
        <w:rPr>
          <w:rFonts w:ascii="Times New Roman"/>
          <w:b w:val="false"/>
          <w:i w:val="false"/>
          <w:color w:val="000000"/>
          <w:sz w:val="28"/>
        </w:rPr>
        <w:t xml:space="preserve">
      Әкімшілік деректерді өтеусіз негізде жинауға арналған нысанды ұсыну мерзімі: есепті кезеңнен кейінгі 1 желтоқсаннан кешіктірмей. </w:t>
      </w:r>
    </w:p>
    <w:bookmarkEnd w:id="61"/>
    <w:p>
      <w:pPr>
        <w:spacing w:after="0"/>
        <w:ind w:left="0"/>
        <w:jc w:val="both"/>
      </w:pPr>
      <w:bookmarkStart w:name="z82" w:id="62"/>
      <w:r>
        <w:rPr>
          <w:rFonts w:ascii="Times New Roman"/>
          <w:b w:val="false"/>
          <w:i w:val="false"/>
          <w:color w:val="000000"/>
          <w:sz w:val="28"/>
        </w:rPr>
        <w:t>
      БСН</w:t>
      </w:r>
    </w:p>
    <w:bookmarkEnd w:id="62"/>
    <w:p>
      <w:pPr>
        <w:spacing w:after="0"/>
        <w:ind w:left="0"/>
        <w:jc w:val="both"/>
      </w:pPr>
    </w:p>
    <w:p>
      <w:pPr>
        <w:spacing w:after="0"/>
        <w:ind w:left="0"/>
        <w:jc w:val="both"/>
      </w:pPr>
      <w:r>
        <w:drawing>
          <wp:inline distT="0" distB="0" distL="0" distR="0">
            <wp:extent cx="5562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5626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3" w:id="63"/>
    <w:p>
      <w:pPr>
        <w:spacing w:after="0"/>
        <w:ind w:left="0"/>
        <w:jc w:val="both"/>
      </w:pPr>
      <w:r>
        <w:rPr>
          <w:rFonts w:ascii="Times New Roman"/>
          <w:b w:val="false"/>
          <w:i w:val="false"/>
          <w:color w:val="000000"/>
          <w:sz w:val="28"/>
        </w:rPr>
        <w:t>
      Жинау әдісі - электронды түрде.</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Алдағы өткен білімді біліктілік тексеру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Лауазымға қабылдау туралы бұйрықтың № және күні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тобы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4" w:id="64"/>
    <w:p>
      <w:pPr>
        <w:spacing w:after="0"/>
        <w:ind w:left="0"/>
        <w:jc w:val="both"/>
      </w:pPr>
      <w:r>
        <w:rPr>
          <w:rFonts w:ascii="Times New Roman"/>
          <w:b w:val="false"/>
          <w:i w:val="false"/>
          <w:color w:val="000000"/>
          <w:sz w:val="28"/>
        </w:rPr>
        <w:t>
      Атауы _____________________________________________________________</w:t>
      </w:r>
    </w:p>
    <w:bookmarkEnd w:id="64"/>
    <w:bookmarkStart w:name="z85" w:id="65"/>
    <w:p>
      <w:pPr>
        <w:spacing w:after="0"/>
        <w:ind w:left="0"/>
        <w:jc w:val="both"/>
      </w:pPr>
      <w:r>
        <w:rPr>
          <w:rFonts w:ascii="Times New Roman"/>
          <w:b w:val="false"/>
          <w:i w:val="false"/>
          <w:color w:val="000000"/>
          <w:sz w:val="28"/>
        </w:rPr>
        <w:t>
      Мекенжайы ________________________________________________________</w:t>
      </w:r>
    </w:p>
    <w:bookmarkEnd w:id="65"/>
    <w:bookmarkStart w:name="z86" w:id="66"/>
    <w:p>
      <w:pPr>
        <w:spacing w:after="0"/>
        <w:ind w:left="0"/>
        <w:jc w:val="both"/>
      </w:pPr>
      <w:r>
        <w:rPr>
          <w:rFonts w:ascii="Times New Roman"/>
          <w:b w:val="false"/>
          <w:i w:val="false"/>
          <w:color w:val="000000"/>
          <w:sz w:val="28"/>
        </w:rPr>
        <w:t>
      Телефон ___________________________________________________________</w:t>
      </w:r>
    </w:p>
    <w:bookmarkEnd w:id="66"/>
    <w:bookmarkStart w:name="z87" w:id="67"/>
    <w:p>
      <w:pPr>
        <w:spacing w:after="0"/>
        <w:ind w:left="0"/>
        <w:jc w:val="both"/>
      </w:pPr>
      <w:r>
        <w:rPr>
          <w:rFonts w:ascii="Times New Roman"/>
          <w:b w:val="false"/>
          <w:i w:val="false"/>
          <w:color w:val="000000"/>
          <w:sz w:val="28"/>
        </w:rPr>
        <w:t>
      Электрондық пошта мекенжайы _______________________________________</w:t>
      </w:r>
    </w:p>
    <w:bookmarkEnd w:id="67"/>
    <w:bookmarkStart w:name="z88" w:id="68"/>
    <w:p>
      <w:pPr>
        <w:spacing w:after="0"/>
        <w:ind w:left="0"/>
        <w:jc w:val="both"/>
      </w:pPr>
      <w:r>
        <w:rPr>
          <w:rFonts w:ascii="Times New Roman"/>
          <w:b w:val="false"/>
          <w:i w:val="false"/>
          <w:color w:val="000000"/>
          <w:sz w:val="28"/>
        </w:rPr>
        <w:t xml:space="preserve">
      Орындаушы ______________________________________ _________________ </w:t>
      </w:r>
    </w:p>
    <w:bookmarkEnd w:id="68"/>
    <w:bookmarkStart w:name="z89" w:id="69"/>
    <w:p>
      <w:pPr>
        <w:spacing w:after="0"/>
        <w:ind w:left="0"/>
        <w:jc w:val="both"/>
      </w:pPr>
      <w:r>
        <w:rPr>
          <w:rFonts w:ascii="Times New Roman"/>
          <w:b w:val="false"/>
          <w:i w:val="false"/>
          <w:color w:val="000000"/>
          <w:sz w:val="28"/>
        </w:rPr>
        <w:t xml:space="preserve">
      тегі, аты және әкесінің аты (бар болса) қолы, телефон </w:t>
      </w:r>
    </w:p>
    <w:bookmarkEnd w:id="69"/>
    <w:bookmarkStart w:name="z90" w:id="70"/>
    <w:p>
      <w:pPr>
        <w:spacing w:after="0"/>
        <w:ind w:left="0"/>
        <w:jc w:val="both"/>
      </w:pPr>
      <w:r>
        <w:rPr>
          <w:rFonts w:ascii="Times New Roman"/>
          <w:b w:val="false"/>
          <w:i w:val="false"/>
          <w:color w:val="000000"/>
          <w:sz w:val="28"/>
        </w:rPr>
        <w:t xml:space="preserve">
      Басшы немесе оның міндетін атқарушы адам ____________________________ </w:t>
      </w:r>
    </w:p>
    <w:bookmarkEnd w:id="70"/>
    <w:bookmarkStart w:name="z91" w:id="71"/>
    <w:p>
      <w:pPr>
        <w:spacing w:after="0"/>
        <w:ind w:left="0"/>
        <w:jc w:val="both"/>
      </w:pPr>
      <w:r>
        <w:rPr>
          <w:rFonts w:ascii="Times New Roman"/>
          <w:b w:val="false"/>
          <w:i w:val="false"/>
          <w:color w:val="000000"/>
          <w:sz w:val="28"/>
        </w:rPr>
        <w:t xml:space="preserve">
      _______________________________________________ ___________________ </w:t>
      </w:r>
    </w:p>
    <w:bookmarkEnd w:id="71"/>
    <w:bookmarkStart w:name="z92" w:id="72"/>
    <w:p>
      <w:pPr>
        <w:spacing w:after="0"/>
        <w:ind w:left="0"/>
        <w:jc w:val="both"/>
      </w:pPr>
      <w:r>
        <w:rPr>
          <w:rFonts w:ascii="Times New Roman"/>
          <w:b w:val="false"/>
          <w:i w:val="false"/>
          <w:color w:val="000000"/>
          <w:sz w:val="28"/>
        </w:rPr>
        <w:t>
      тегі, аты және әкесінің аты (бар болса) қолы</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тексерулерден өтуге </w:t>
            </w:r>
            <w:r>
              <w:br/>
            </w:r>
            <w:r>
              <w:rPr>
                <w:rFonts w:ascii="Times New Roman"/>
                <w:b w:val="false"/>
                <w:i w:val="false"/>
                <w:color w:val="000000"/>
                <w:sz w:val="20"/>
              </w:rPr>
              <w:t xml:space="preserve">жататын басшылардың тізімі" </w:t>
            </w:r>
            <w:r>
              <w:br/>
            </w:r>
            <w:r>
              <w:rPr>
                <w:rFonts w:ascii="Times New Roman"/>
                <w:b w:val="false"/>
                <w:i w:val="false"/>
                <w:color w:val="000000"/>
                <w:sz w:val="20"/>
              </w:rPr>
              <w:t xml:space="preserve">әкімшілік деректерді өтеусіз </w:t>
            </w:r>
            <w:r>
              <w:br/>
            </w:r>
            <w:r>
              <w:rPr>
                <w:rFonts w:ascii="Times New Roman"/>
                <w:b w:val="false"/>
                <w:i w:val="false"/>
                <w:color w:val="000000"/>
                <w:sz w:val="20"/>
              </w:rPr>
              <w:t xml:space="preserve">негізде жинауға арналған </w:t>
            </w:r>
            <w:r>
              <w:br/>
            </w:r>
            <w:r>
              <w:rPr>
                <w:rFonts w:ascii="Times New Roman"/>
                <w:b w:val="false"/>
                <w:i w:val="false"/>
                <w:color w:val="000000"/>
                <w:sz w:val="20"/>
              </w:rPr>
              <w:t>нысанға қосымша</w:t>
            </w:r>
          </w:p>
        </w:tc>
      </w:tr>
    </w:tbl>
    <w:bookmarkStart w:name="z94" w:id="73"/>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тексерулерден өтуге жататын басшылардың тізімі" (индекс 1-ББТБТ, кезеңділігі жылдық)</w:t>
      </w:r>
    </w:p>
    <w:bookmarkEnd w:id="73"/>
    <w:bookmarkStart w:name="z95" w:id="74"/>
    <w:p>
      <w:pPr>
        <w:spacing w:after="0"/>
        <w:ind w:left="0"/>
        <w:jc w:val="both"/>
      </w:pPr>
      <w:r>
        <w:rPr>
          <w:rFonts w:ascii="Times New Roman"/>
          <w:b w:val="false"/>
          <w:i w:val="false"/>
          <w:color w:val="000000"/>
          <w:sz w:val="28"/>
        </w:rPr>
        <w:t>
      1. "Р/с №" 1-бағанында білуін біліктілік тексеруге жататын басшының реттік нөмірі көрсетіледі.</w:t>
      </w:r>
    </w:p>
    <w:bookmarkEnd w:id="74"/>
    <w:bookmarkStart w:name="z96" w:id="75"/>
    <w:p>
      <w:pPr>
        <w:spacing w:after="0"/>
        <w:ind w:left="0"/>
        <w:jc w:val="both"/>
      </w:pPr>
      <w:r>
        <w:rPr>
          <w:rFonts w:ascii="Times New Roman"/>
          <w:b w:val="false"/>
          <w:i w:val="false"/>
          <w:color w:val="000000"/>
          <w:sz w:val="28"/>
        </w:rPr>
        <w:t>
      2. "Тегі, аты, әкесінің аты (бар болса)" 2-бағанында білуін біліктілік тексеруге жататын басшының тегі, аты, әкесінің аты (бар болса) көрсетіледі.</w:t>
      </w:r>
    </w:p>
    <w:bookmarkEnd w:id="75"/>
    <w:bookmarkStart w:name="z97" w:id="76"/>
    <w:p>
      <w:pPr>
        <w:spacing w:after="0"/>
        <w:ind w:left="0"/>
        <w:jc w:val="both"/>
      </w:pPr>
      <w:r>
        <w:rPr>
          <w:rFonts w:ascii="Times New Roman"/>
          <w:b w:val="false"/>
          <w:i w:val="false"/>
          <w:color w:val="000000"/>
          <w:sz w:val="28"/>
        </w:rPr>
        <w:t>
      3. "Жеке сәйкестендіру нөмірі" 3-бағанында білуін біліктілік тексеруге жататын басшының жеке сәйкестендіру нөмірі көрсетіледі.</w:t>
      </w:r>
    </w:p>
    <w:bookmarkEnd w:id="76"/>
    <w:bookmarkStart w:name="z98" w:id="77"/>
    <w:p>
      <w:pPr>
        <w:spacing w:after="0"/>
        <w:ind w:left="0"/>
        <w:jc w:val="both"/>
      </w:pPr>
      <w:r>
        <w:rPr>
          <w:rFonts w:ascii="Times New Roman"/>
          <w:b w:val="false"/>
          <w:i w:val="false"/>
          <w:color w:val="000000"/>
          <w:sz w:val="28"/>
        </w:rPr>
        <w:t>
      4. "Алдағы өткен білімді біліктілік тексеру күні" 4-бағанында білуін біліктілік тексеруге жататын басшының алдағы өткен оң білімді біліктілік тексеру күні көрсетіледі.</w:t>
      </w:r>
    </w:p>
    <w:bookmarkEnd w:id="77"/>
    <w:bookmarkStart w:name="z99" w:id="78"/>
    <w:p>
      <w:pPr>
        <w:spacing w:after="0"/>
        <w:ind w:left="0"/>
        <w:jc w:val="both"/>
      </w:pPr>
      <w:r>
        <w:rPr>
          <w:rFonts w:ascii="Times New Roman"/>
          <w:b w:val="false"/>
          <w:i w:val="false"/>
          <w:color w:val="000000"/>
          <w:sz w:val="28"/>
        </w:rPr>
        <w:t>
      5. "Лауазымы" 5-бағанында білуін біліктілік тексеруге жататын басшының лауазымы көрсетіледі.</w:t>
      </w:r>
    </w:p>
    <w:bookmarkEnd w:id="78"/>
    <w:bookmarkStart w:name="z100" w:id="79"/>
    <w:p>
      <w:pPr>
        <w:spacing w:after="0"/>
        <w:ind w:left="0"/>
        <w:jc w:val="both"/>
      </w:pPr>
      <w:r>
        <w:rPr>
          <w:rFonts w:ascii="Times New Roman"/>
          <w:b w:val="false"/>
          <w:i w:val="false"/>
          <w:color w:val="000000"/>
          <w:sz w:val="28"/>
        </w:rPr>
        <w:t>
      6. "Лауазымға қабылдау туралы бұйрықтың № және күні" 6-бағанында білуін біліктілік тексеруге жататын басшының лауазымға қабылдау туралы бұйрықтың нөмірі мен күні көрсетіледі.</w:t>
      </w:r>
    </w:p>
    <w:bookmarkEnd w:id="79"/>
    <w:bookmarkStart w:name="z101" w:id="80"/>
    <w:p>
      <w:pPr>
        <w:spacing w:after="0"/>
        <w:ind w:left="0"/>
        <w:jc w:val="both"/>
      </w:pPr>
      <w:r>
        <w:rPr>
          <w:rFonts w:ascii="Times New Roman"/>
          <w:b w:val="false"/>
          <w:i w:val="false"/>
          <w:color w:val="000000"/>
          <w:sz w:val="28"/>
        </w:rPr>
        <w:t>
      7. "Рұқсат тобы" 7-бағанында білуін біліктілік тексеруге жататын басшының электр қауіпсіздігі бойынша рұқсат тобы көрсетіледі.</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347-н/қ бұйрығына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bookmarkStart w:name="z105" w:id="81"/>
    <w:p>
      <w:pPr>
        <w:spacing w:after="0"/>
        <w:ind w:left="0"/>
        <w:jc w:val="both"/>
      </w:pPr>
      <w:r>
        <w:rPr>
          <w:rFonts w:ascii="Times New Roman"/>
          <w:b w:val="false"/>
          <w:i w:val="false"/>
          <w:color w:val="000000"/>
          <w:sz w:val="28"/>
        </w:rPr>
        <w:t>
      Ұсынылады: Қазақстан Республикасы Энергетика министрлігінің Мемлекеттік энергетикалық қадағалау және бақылау комитетіне.</w:t>
      </w:r>
    </w:p>
    <w:bookmarkEnd w:id="81"/>
    <w:bookmarkStart w:name="z106" w:id="82"/>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www.gov.kz/memleket/entities/kaenk.</w:t>
      </w:r>
    </w:p>
    <w:bookmarkEnd w:id="82"/>
    <w:bookmarkStart w:name="z107" w:id="83"/>
    <w:p>
      <w:pPr>
        <w:spacing w:after="0"/>
        <w:ind w:left="0"/>
        <w:jc w:val="both"/>
      </w:pPr>
      <w:r>
        <w:rPr>
          <w:rFonts w:ascii="Times New Roman"/>
          <w:b w:val="false"/>
          <w:i w:val="false"/>
          <w:color w:val="000000"/>
          <w:sz w:val="28"/>
        </w:rPr>
        <w:t>
      Әкімшілік нысанның атауы: Қабылданған (шығарылған) басшылар туралы ақпарат.</w:t>
      </w:r>
    </w:p>
    <w:bookmarkEnd w:id="83"/>
    <w:bookmarkStart w:name="z108" w:id="84"/>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1-ҚША.</w:t>
      </w:r>
    </w:p>
    <w:bookmarkEnd w:id="84"/>
    <w:bookmarkStart w:name="z109" w:id="85"/>
    <w:p>
      <w:pPr>
        <w:spacing w:after="0"/>
        <w:ind w:left="0"/>
        <w:jc w:val="both"/>
      </w:pPr>
      <w:r>
        <w:rPr>
          <w:rFonts w:ascii="Times New Roman"/>
          <w:b w:val="false"/>
          <w:i w:val="false"/>
          <w:color w:val="000000"/>
          <w:sz w:val="28"/>
        </w:rPr>
        <w:t>
      Кезеңділік: білуін біліктілік тексеруге жататын басшының жұмысқа қабылдау немесе шығару кезінде.</w:t>
      </w:r>
    </w:p>
    <w:bookmarkEnd w:id="85"/>
    <w:bookmarkStart w:name="z110" w:id="86"/>
    <w:p>
      <w:pPr>
        <w:spacing w:after="0"/>
        <w:ind w:left="0"/>
        <w:jc w:val="both"/>
      </w:pPr>
      <w:r>
        <w:rPr>
          <w:rFonts w:ascii="Times New Roman"/>
          <w:b w:val="false"/>
          <w:i w:val="false"/>
          <w:color w:val="000000"/>
          <w:sz w:val="28"/>
        </w:rPr>
        <w:t>
      Есепті кезең: тұрақты.</w:t>
      </w:r>
    </w:p>
    <w:bookmarkEnd w:id="86"/>
    <w:bookmarkStart w:name="z111" w:id="87"/>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электр, жылу энергиясын өндіруді, беруді жүзеге асыратын ұйымдар және жүйелік оператор.</w:t>
      </w:r>
    </w:p>
    <w:bookmarkEnd w:id="87"/>
    <w:bookmarkStart w:name="z112" w:id="8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басшының қабылданған не шығарылған күнінен бастап күнтізбелік 15 күннің ішінде.</w:t>
      </w:r>
    </w:p>
    <w:bookmarkEnd w:id="88"/>
    <w:p>
      <w:pPr>
        <w:spacing w:after="0"/>
        <w:ind w:left="0"/>
        <w:jc w:val="both"/>
      </w:pPr>
      <w:bookmarkStart w:name="z113" w:id="89"/>
      <w:r>
        <w:rPr>
          <w:rFonts w:ascii="Times New Roman"/>
          <w:b w:val="false"/>
          <w:i w:val="false"/>
          <w:color w:val="000000"/>
          <w:sz w:val="28"/>
        </w:rPr>
        <w:t>
      БСН</w:t>
      </w:r>
    </w:p>
    <w:bookmarkEnd w:id="89"/>
    <w:p>
      <w:pPr>
        <w:spacing w:after="0"/>
        <w:ind w:left="0"/>
        <w:jc w:val="both"/>
      </w:pPr>
    </w:p>
    <w:p>
      <w:pPr>
        <w:spacing w:after="0"/>
        <w:ind w:left="0"/>
        <w:jc w:val="both"/>
      </w:pPr>
      <w:r>
        <w:drawing>
          <wp:inline distT="0" distB="0" distL="0" distR="0">
            <wp:extent cx="5562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5626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14" w:id="90"/>
    <w:p>
      <w:pPr>
        <w:spacing w:after="0"/>
        <w:ind w:left="0"/>
        <w:jc w:val="both"/>
      </w:pPr>
      <w:r>
        <w:rPr>
          <w:rFonts w:ascii="Times New Roman"/>
          <w:b w:val="false"/>
          <w:i w:val="false"/>
          <w:color w:val="000000"/>
          <w:sz w:val="28"/>
        </w:rPr>
        <w:t xml:space="preserve">
      Жинау әдісі - электронды түрде. </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91"/>
          <w:p>
            <w:pPr>
              <w:spacing w:after="20"/>
              <w:ind w:left="20"/>
              <w:jc w:val="both"/>
            </w:pPr>
            <w:r>
              <w:rPr>
                <w:rFonts w:ascii="Times New Roman"/>
                <w:b w:val="false"/>
                <w:i w:val="false"/>
                <w:color w:val="000000"/>
                <w:sz w:val="20"/>
              </w:rPr>
              <w:t>
№</w:t>
            </w:r>
          </w:p>
          <w:bookmarkEnd w:id="91"/>
          <w:p>
            <w:pPr>
              <w:spacing w:after="20"/>
              <w:ind w:left="20"/>
              <w:jc w:val="both"/>
            </w:pPr>
            <w:r>
              <w:rPr>
                <w:rFonts w:ascii="Times New Roman"/>
                <w:b w:val="false"/>
                <w:i w:val="false"/>
                <w:color w:val="000000"/>
                <w:sz w:val="20"/>
              </w:rPr>
              <w:t>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(шығару) туралы бұйрықтың № және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тобы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6" w:id="92"/>
    <w:p>
      <w:pPr>
        <w:spacing w:after="0"/>
        <w:ind w:left="0"/>
        <w:jc w:val="both"/>
      </w:pPr>
      <w:r>
        <w:rPr>
          <w:rFonts w:ascii="Times New Roman"/>
          <w:b w:val="false"/>
          <w:i w:val="false"/>
          <w:color w:val="000000"/>
          <w:sz w:val="28"/>
        </w:rPr>
        <w:t>
      Атауы ___________________________________________________</w:t>
      </w:r>
    </w:p>
    <w:bookmarkEnd w:id="92"/>
    <w:bookmarkStart w:name="z117" w:id="93"/>
    <w:p>
      <w:pPr>
        <w:spacing w:after="0"/>
        <w:ind w:left="0"/>
        <w:jc w:val="both"/>
      </w:pPr>
      <w:r>
        <w:rPr>
          <w:rFonts w:ascii="Times New Roman"/>
          <w:b w:val="false"/>
          <w:i w:val="false"/>
          <w:color w:val="000000"/>
          <w:sz w:val="28"/>
        </w:rPr>
        <w:t>
      Мекенжайы ______________________________________________</w:t>
      </w:r>
    </w:p>
    <w:bookmarkEnd w:id="93"/>
    <w:bookmarkStart w:name="z118" w:id="94"/>
    <w:p>
      <w:pPr>
        <w:spacing w:after="0"/>
        <w:ind w:left="0"/>
        <w:jc w:val="both"/>
      </w:pPr>
      <w:r>
        <w:rPr>
          <w:rFonts w:ascii="Times New Roman"/>
          <w:b w:val="false"/>
          <w:i w:val="false"/>
          <w:color w:val="000000"/>
          <w:sz w:val="28"/>
        </w:rPr>
        <w:t>
      Телефон _________________________________________________</w:t>
      </w:r>
    </w:p>
    <w:bookmarkEnd w:id="94"/>
    <w:bookmarkStart w:name="z119" w:id="95"/>
    <w:p>
      <w:pPr>
        <w:spacing w:after="0"/>
        <w:ind w:left="0"/>
        <w:jc w:val="both"/>
      </w:pPr>
      <w:r>
        <w:rPr>
          <w:rFonts w:ascii="Times New Roman"/>
          <w:b w:val="false"/>
          <w:i w:val="false"/>
          <w:color w:val="000000"/>
          <w:sz w:val="28"/>
        </w:rPr>
        <w:t>
      Электрондық пошта мекенжайы _____________________________</w:t>
      </w:r>
    </w:p>
    <w:bookmarkEnd w:id="95"/>
    <w:bookmarkStart w:name="z120" w:id="96"/>
    <w:p>
      <w:pPr>
        <w:spacing w:after="0"/>
        <w:ind w:left="0"/>
        <w:jc w:val="both"/>
      </w:pPr>
      <w:r>
        <w:rPr>
          <w:rFonts w:ascii="Times New Roman"/>
          <w:b w:val="false"/>
          <w:i w:val="false"/>
          <w:color w:val="000000"/>
          <w:sz w:val="28"/>
        </w:rPr>
        <w:t>
      Орындаушы _____________________________________ ________</w:t>
      </w:r>
    </w:p>
    <w:bookmarkEnd w:id="96"/>
    <w:bookmarkStart w:name="z121" w:id="97"/>
    <w:p>
      <w:pPr>
        <w:spacing w:after="0"/>
        <w:ind w:left="0"/>
        <w:jc w:val="both"/>
      </w:pPr>
      <w:r>
        <w:rPr>
          <w:rFonts w:ascii="Times New Roman"/>
          <w:b w:val="false"/>
          <w:i w:val="false"/>
          <w:color w:val="000000"/>
          <w:sz w:val="28"/>
        </w:rPr>
        <w:t>
      тегі, аты және әкесінің аты (бар болса) қолы, телефон</w:t>
      </w:r>
    </w:p>
    <w:bookmarkEnd w:id="97"/>
    <w:bookmarkStart w:name="z122" w:id="98"/>
    <w:p>
      <w:pPr>
        <w:spacing w:after="0"/>
        <w:ind w:left="0"/>
        <w:jc w:val="both"/>
      </w:pPr>
      <w:r>
        <w:rPr>
          <w:rFonts w:ascii="Times New Roman"/>
          <w:b w:val="false"/>
          <w:i w:val="false"/>
          <w:color w:val="000000"/>
          <w:sz w:val="28"/>
        </w:rPr>
        <w:t>
      Басшы немесе оның міндетін атқарушы адам _________________</w:t>
      </w:r>
    </w:p>
    <w:bookmarkEnd w:id="98"/>
    <w:bookmarkStart w:name="z123" w:id="99"/>
    <w:p>
      <w:pPr>
        <w:spacing w:after="0"/>
        <w:ind w:left="0"/>
        <w:jc w:val="both"/>
      </w:pPr>
      <w:r>
        <w:rPr>
          <w:rFonts w:ascii="Times New Roman"/>
          <w:b w:val="false"/>
          <w:i w:val="false"/>
          <w:color w:val="000000"/>
          <w:sz w:val="28"/>
        </w:rPr>
        <w:t>
      _____________________________________ ___________________</w:t>
      </w:r>
    </w:p>
    <w:bookmarkEnd w:id="99"/>
    <w:bookmarkStart w:name="z124" w:id="100"/>
    <w:p>
      <w:pPr>
        <w:spacing w:after="0"/>
        <w:ind w:left="0"/>
        <w:jc w:val="both"/>
      </w:pPr>
      <w:r>
        <w:rPr>
          <w:rFonts w:ascii="Times New Roman"/>
          <w:b w:val="false"/>
          <w:i w:val="false"/>
          <w:color w:val="000000"/>
          <w:sz w:val="28"/>
        </w:rPr>
        <w:t>
      тегі, аты және әкесінің аты (бар болса) қолы</w:t>
      </w:r>
    </w:p>
    <w:bookmarkEnd w:id="1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"Қабылданған (шығарылған)</w:t>
            </w:r>
            <w:r>
              <w:br/>
            </w:r>
            <w:r>
              <w:rPr>
                <w:rFonts w:ascii="Times New Roman"/>
                <w:b w:val="false"/>
                <w:i w:val="false"/>
                <w:color w:val="000000"/>
                <w:sz w:val="20"/>
              </w:rPr>
              <w:t>басшылар туралы ақпарат"</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26" w:id="101"/>
    <w:p>
      <w:pPr>
        <w:spacing w:after="0"/>
        <w:ind w:left="0"/>
        <w:jc w:val="left"/>
      </w:pPr>
      <w:r>
        <w:rPr>
          <w:rFonts w:ascii="Times New Roman"/>
          <w:b/>
          <w:i w:val="false"/>
          <w:color w:val="000000"/>
        </w:rPr>
        <w:t xml:space="preserve"> Әкімшілік деректерді өтеусіз негізінде жинауға арналған нысанын толтыру жөніндегі түсіндірме "Қабылданған (шығарылған) басшылар туралы ақпарат" (индекс 1-ҚША, кезеңділігі білуін біліктілік тексеруге жататын басшының жұмысқа қабылдау немесе шығару кезінде)</w:t>
      </w:r>
    </w:p>
    <w:bookmarkEnd w:id="101"/>
    <w:bookmarkStart w:name="z127" w:id="102"/>
    <w:p>
      <w:pPr>
        <w:spacing w:after="0"/>
        <w:ind w:left="0"/>
        <w:jc w:val="both"/>
      </w:pPr>
      <w:r>
        <w:rPr>
          <w:rFonts w:ascii="Times New Roman"/>
          <w:b w:val="false"/>
          <w:i w:val="false"/>
          <w:color w:val="000000"/>
          <w:sz w:val="28"/>
        </w:rPr>
        <w:t>
      1. "Р/с №" 1-бағанында жұмысқа қабылданған немесе шығарылған басшының реттік нөмірі көрсетіледі.</w:t>
      </w:r>
    </w:p>
    <w:bookmarkEnd w:id="102"/>
    <w:bookmarkStart w:name="z128" w:id="103"/>
    <w:p>
      <w:pPr>
        <w:spacing w:after="0"/>
        <w:ind w:left="0"/>
        <w:jc w:val="both"/>
      </w:pPr>
      <w:r>
        <w:rPr>
          <w:rFonts w:ascii="Times New Roman"/>
          <w:b w:val="false"/>
          <w:i w:val="false"/>
          <w:color w:val="000000"/>
          <w:sz w:val="28"/>
        </w:rPr>
        <w:t>
      2. "Тегі, аты, әкесінің аты (бар болса)" 2-бағанында жұмысқа қабылданған немесе шығарылған басшының тегі, аты, әкесінің аты (бар болса) көрсетіледі.</w:t>
      </w:r>
    </w:p>
    <w:bookmarkEnd w:id="103"/>
    <w:bookmarkStart w:name="z129" w:id="104"/>
    <w:p>
      <w:pPr>
        <w:spacing w:after="0"/>
        <w:ind w:left="0"/>
        <w:jc w:val="both"/>
      </w:pPr>
      <w:r>
        <w:rPr>
          <w:rFonts w:ascii="Times New Roman"/>
          <w:b w:val="false"/>
          <w:i w:val="false"/>
          <w:color w:val="000000"/>
          <w:sz w:val="28"/>
        </w:rPr>
        <w:t>
      3. "Жеке сәйкестендіру нөмірі" 3-бағанында жұмысқа қабылданған немесе шығарылған басшының жеке сәйкестендіру нөмірі көрсетіледі.</w:t>
      </w:r>
    </w:p>
    <w:bookmarkEnd w:id="104"/>
    <w:bookmarkStart w:name="z130" w:id="105"/>
    <w:p>
      <w:pPr>
        <w:spacing w:after="0"/>
        <w:ind w:left="0"/>
        <w:jc w:val="both"/>
      </w:pPr>
      <w:r>
        <w:rPr>
          <w:rFonts w:ascii="Times New Roman"/>
          <w:b w:val="false"/>
          <w:i w:val="false"/>
          <w:color w:val="000000"/>
          <w:sz w:val="28"/>
        </w:rPr>
        <w:t>
      4. "Лауазымы" 4-бағанында жұмысқа қабылданған немесе шығарылған басшының лауазымы көрсетіледі.</w:t>
      </w:r>
    </w:p>
    <w:bookmarkEnd w:id="105"/>
    <w:bookmarkStart w:name="z131" w:id="106"/>
    <w:p>
      <w:pPr>
        <w:spacing w:after="0"/>
        <w:ind w:left="0"/>
        <w:jc w:val="both"/>
      </w:pPr>
      <w:r>
        <w:rPr>
          <w:rFonts w:ascii="Times New Roman"/>
          <w:b w:val="false"/>
          <w:i w:val="false"/>
          <w:color w:val="000000"/>
          <w:sz w:val="28"/>
        </w:rPr>
        <w:t>
      5. "Қабылдау (шығару) туралы бұйрықтың № және күні" 5-бағанында жұмысқа қабылданған немесе шығарылған басшының лауазымға қабылдау немесе шығару туралы бұйрықтың нөмірі мен күні көрсетіледі.</w:t>
      </w:r>
    </w:p>
    <w:bookmarkEnd w:id="106"/>
    <w:bookmarkStart w:name="z132" w:id="107"/>
    <w:p>
      <w:pPr>
        <w:spacing w:after="0"/>
        <w:ind w:left="0"/>
        <w:jc w:val="both"/>
      </w:pPr>
      <w:r>
        <w:rPr>
          <w:rFonts w:ascii="Times New Roman"/>
          <w:b w:val="false"/>
          <w:i w:val="false"/>
          <w:color w:val="000000"/>
          <w:sz w:val="28"/>
        </w:rPr>
        <w:t>
      6. "Рұқсат тобы" 6-бағанында жұмысқа қабылданған немесе шығарылған басшының электр қауіпсіздігі бойынша рұқсат тобы көрсетіледі.</w:t>
      </w:r>
    </w:p>
    <w:bookmarkEnd w:id="1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347-н/қ бұйрығына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35" w:id="108"/>
    <w:p>
      <w:pPr>
        <w:spacing w:after="0"/>
        <w:ind w:left="0"/>
        <w:jc w:val="left"/>
      </w:pPr>
      <w:r>
        <w:rPr>
          <w:rFonts w:ascii="Times New Roman"/>
          <w:b/>
          <w:i w:val="false"/>
          <w:color w:val="000000"/>
        </w:rPr>
        <w:t xml:space="preserve">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 мемлекеттік қызмет көрсетуге қойылатын негізгі талаптардың тізбесі</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Энергетика министрлігінің Мемлекеттік энергетикалық қадағалау және бақылау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www.egov.kz, www.elіcense.kz "цифрлық үкіметтің"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пайдалану қағидаларын және электр энергетикасы саласындағы қауіпсіздік техникасы қағидаларын білуіне біліктілік тексеруден өту нәтижесі, осы мемлекеттік қызмет көрсетуге қойылатын негізгі талаптар тізбесінің 9-тармағында көзделген жағдайлар мен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объектілердің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6" w:id="109"/>
          <w:p>
            <w:pPr>
              <w:spacing w:after="20"/>
              <w:ind w:left="20"/>
              <w:jc w:val="both"/>
            </w:pPr>
            <w:r>
              <w:rPr>
                <w:rFonts w:ascii="Times New Roman"/>
                <w:b w:val="false"/>
                <w:i w:val="false"/>
                <w:color w:val="000000"/>
                <w:sz w:val="20"/>
              </w:rPr>
              <w:t xml:space="preserve">
1) көрсетілетін қызметті берушінің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күндерінен басқа, дүйсенбіден бастап жұманы қоса алғанда сағат 8.00-ден 17.30-ға дейін, түскі асқа үзіліс сағат 13.00-ден 14.30-ға дейін.</w:t>
            </w:r>
          </w:p>
          <w:bookmarkEnd w:id="109"/>
          <w:p>
            <w:pPr>
              <w:spacing w:after="20"/>
              <w:ind w:left="20"/>
              <w:jc w:val="both"/>
            </w:pPr>
            <w:r>
              <w:rPr>
                <w:rFonts w:ascii="Times New Roman"/>
                <w:b w:val="false"/>
                <w:i w:val="false"/>
                <w:color w:val="000000"/>
                <w:sz w:val="20"/>
              </w:rPr>
              <w:t>
2) портал – тәулік бойы, техникалық жұмыстарды жүргізуге байланысты техникалық үзілістерді қоспағанда (көрсетілетін қызмет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нысан бойынша көрсетілетін қызметті алушының электрондық цифрлық қолтаңбасымен (бұдан әрі – ЭЦҚ) куәландырылған электрондық құжат нысанындағы өтініш;</w:t>
            </w:r>
          </w:p>
          <w:p>
            <w:pPr>
              <w:spacing w:after="20"/>
              <w:ind w:left="20"/>
              <w:jc w:val="both"/>
            </w:pPr>
            <w:r>
              <w:rPr>
                <w:rFonts w:ascii="Times New Roman"/>
                <w:b w:val="false"/>
                <w:i w:val="false"/>
                <w:color w:val="000000"/>
                <w:sz w:val="20"/>
              </w:rPr>
              <w:t>
2) ұйымның білімді біліктілік тексеруден өтуге жолдамасы немесе көрсетілетін қызметті алушыны лауазымға қабылдау немесе ауыстыру туралы өкімдік құжаттың (бұйрықтың) электрондық көшірмесі.</w:t>
            </w:r>
          </w:p>
          <w:p>
            <w:pPr>
              <w:spacing w:after="20"/>
              <w:ind w:left="20"/>
              <w:jc w:val="both"/>
            </w:pPr>
            <w:r>
              <w:rPr>
                <w:rFonts w:ascii="Times New Roman"/>
                <w:b w:val="false"/>
                <w:i w:val="false"/>
                <w:color w:val="000000"/>
                <w:sz w:val="20"/>
              </w:rPr>
              <w:t>
Жеке басты куәландыратын құжаттардың мәліметтерін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 w:id="110"/>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bookmarkEnd w:id="11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 Энергетика министрінің 2015 жылғы 18 наурыздағы № 210 </w:t>
            </w:r>
            <w:r>
              <w:rPr>
                <w:rFonts w:ascii="Times New Roman"/>
                <w:b w:val="false"/>
                <w:i w:val="false"/>
                <w:color w:val="000000"/>
                <w:sz w:val="20"/>
              </w:rPr>
              <w:t>бұйрығымен</w:t>
            </w:r>
            <w:r>
              <w:rPr>
                <w:rFonts w:ascii="Times New Roman"/>
                <w:b w:val="false"/>
                <w:i w:val="false"/>
                <w:color w:val="000000"/>
                <w:sz w:val="20"/>
              </w:rPr>
              <w:t xml:space="preserve"> бекітілген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 (Нормативтік құқықтық актілерді мемлекеттік тіркеу тізілімінде № 11026 болып тіркелген) мен Қазақстан Республикасы Энергетика министрінің 2015 жылғы 26 наурыздағы № 234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Республикасының энергетикалық ұйымдарында персоналмен жұмыс істеу қағидаларының талаптарына сәйкес келмеуі (Нормативтік құқықтық актілерді мемлекеттік тіркеу тізілімінде № 10830 болып тіркелген);</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шешімінің болуы, оның негізінде көрсетілетін қызметті алушы мемлекеттік көрсетілетін қызметті алуға байланысты арнайы құқығынан айырылуы;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келісімінің болмауы;</w:t>
            </w:r>
          </w:p>
          <w:p>
            <w:pPr>
              <w:spacing w:after="20"/>
              <w:ind w:left="20"/>
              <w:jc w:val="both"/>
            </w:pPr>
            <w:r>
              <w:rPr>
                <w:rFonts w:ascii="Times New Roman"/>
                <w:b w:val="false"/>
                <w:i w:val="false"/>
                <w:color w:val="000000"/>
                <w:sz w:val="20"/>
              </w:rPr>
              <w:t>
6) көрсетілетін мемлекеттік қызметті тоқтата тұру мерзімі өткеннен кейін анықталған кемшіліктердің жойылмауы.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4" w:id="111"/>
          <w:p>
            <w:pPr>
              <w:spacing w:after="20"/>
              <w:ind w:left="20"/>
              <w:jc w:val="both"/>
            </w:pPr>
            <w:r>
              <w:rPr>
                <w:rFonts w:ascii="Times New Roman"/>
                <w:b w:val="false"/>
                <w:i w:val="false"/>
                <w:color w:val="000000"/>
                <w:sz w:val="20"/>
              </w:rPr>
              <w:t>
1) мемлекеттік қызметті көрсету мекенжайлары: www.gov.kz – мемлекеттік органдардың интернет-ресурстарының бірыңғай платформасының "Энергетика министрлігі" бөлімінің "Көрсетілетін қызметтер" кіші бөлімінде, порталда орналастырылған;</w:t>
            </w:r>
          </w:p>
          <w:bookmarkEnd w:id="111"/>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 арқылы мемлекеттік қызмет көрсету кезінде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 көрсету мәселелері жөніндегі анықтамалық қызметтердің байланыс телефондары www.gov.kz – мемлекеттік органдардың интернет-ресурстарының бірыңғай платформасының "Энергетика министрлігі" бөлімінің "Көрсетілетін қызметтер" кіші бөлімінде көрсетілген. Мемлекеттік қызметтер көрсету мәселелері жөніндегі бірыңғай байланыс орталығы: 1414 ,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 мемлекеттік </w:t>
            </w:r>
            <w:r>
              <w:br/>
            </w:r>
            <w:r>
              <w:rPr>
                <w:rFonts w:ascii="Times New Roman"/>
                <w:b w:val="false"/>
                <w:i w:val="false"/>
                <w:color w:val="000000"/>
                <w:sz w:val="20"/>
              </w:rPr>
              <w:t xml:space="preserve">қызмет көрсетуге қойылатын </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w:t>
            </w:r>
            <w:r>
              <w:br/>
            </w:r>
            <w:r>
              <w:rPr>
                <w:rFonts w:ascii="Times New Roman"/>
                <w:b w:val="false"/>
                <w:i w:val="false"/>
                <w:color w:val="000000"/>
                <w:sz w:val="20"/>
              </w:rPr>
              <w:t>(мемлекеттік органның атауы)</w:t>
            </w:r>
            <w:r>
              <w:br/>
            </w:r>
            <w:r>
              <w:rPr>
                <w:rFonts w:ascii="Times New Roman"/>
                <w:b w:val="false"/>
                <w:i w:val="false"/>
                <w:color w:val="000000"/>
                <w:sz w:val="20"/>
              </w:rPr>
              <w:t>____________________________</w:t>
            </w:r>
            <w:r>
              <w:br/>
            </w:r>
            <w:r>
              <w:rPr>
                <w:rFonts w:ascii="Times New Roman"/>
                <w:b w:val="false"/>
                <w:i w:val="false"/>
                <w:color w:val="000000"/>
                <w:sz w:val="20"/>
              </w:rPr>
              <w:t xml:space="preserve">(тегі, аты, әкесінің аты (ол бар </w:t>
            </w:r>
            <w:r>
              <w:br/>
            </w:r>
            <w:r>
              <w:rPr>
                <w:rFonts w:ascii="Times New Roman"/>
                <w:b w:val="false"/>
                <w:i w:val="false"/>
                <w:color w:val="000000"/>
                <w:sz w:val="20"/>
              </w:rPr>
              <w:t>болса))</w:t>
            </w:r>
            <w:r>
              <w:br/>
            </w:r>
            <w:r>
              <w:rPr>
                <w:rFonts w:ascii="Times New Roman"/>
                <w:b w:val="false"/>
                <w:i w:val="false"/>
                <w:color w:val="000000"/>
                <w:sz w:val="20"/>
              </w:rPr>
              <w:t>№ _____ Күні: 20 __ жылғы "___"</w:t>
            </w:r>
          </w:p>
        </w:tc>
      </w:tr>
    </w:tbl>
    <w:bookmarkStart w:name="z151" w:id="112"/>
    <w:p>
      <w:pPr>
        <w:spacing w:after="0"/>
        <w:ind w:left="0"/>
        <w:jc w:val="left"/>
      </w:pPr>
      <w:r>
        <w:rPr>
          <w:rFonts w:ascii="Times New Roman"/>
          <w:b/>
          <w:i w:val="false"/>
          <w:color w:val="000000"/>
        </w:rPr>
        <w:t xml:space="preserve"> Өтініш</w:t>
      </w:r>
    </w:p>
    <w:bookmarkEnd w:id="112"/>
    <w:bookmarkStart w:name="z152" w:id="113"/>
    <w:p>
      <w:pPr>
        <w:spacing w:after="0"/>
        <w:ind w:left="0"/>
        <w:jc w:val="both"/>
      </w:pPr>
      <w:r>
        <w:rPr>
          <w:rFonts w:ascii="Times New Roman"/>
          <w:b w:val="false"/>
          <w:i w:val="false"/>
          <w:color w:val="000000"/>
          <w:sz w:val="28"/>
        </w:rPr>
        <w:t>
      Сізден мені электр қауіпсіздігі бойынша _______________ рұқсат тобын</w:t>
      </w:r>
    </w:p>
    <w:bookmarkEnd w:id="113"/>
    <w:bookmarkStart w:name="z153" w:id="114"/>
    <w:p>
      <w:pPr>
        <w:spacing w:after="0"/>
        <w:ind w:left="0"/>
        <w:jc w:val="both"/>
      </w:pPr>
      <w:r>
        <w:rPr>
          <w:rFonts w:ascii="Times New Roman"/>
          <w:b w:val="false"/>
          <w:i w:val="false"/>
          <w:color w:val="000000"/>
          <w:sz w:val="28"/>
        </w:rPr>
        <w:t>
        (рұқсат тобын көрсету)</w:t>
      </w:r>
    </w:p>
    <w:bookmarkEnd w:id="114"/>
    <w:bookmarkStart w:name="z154" w:id="115"/>
    <w:p>
      <w:pPr>
        <w:spacing w:after="0"/>
        <w:ind w:left="0"/>
        <w:jc w:val="both"/>
      </w:pPr>
      <w:r>
        <w:rPr>
          <w:rFonts w:ascii="Times New Roman"/>
          <w:b w:val="false"/>
          <w:i w:val="false"/>
          <w:color w:val="000000"/>
          <w:sz w:val="28"/>
        </w:rPr>
        <w:t>
      ________________________ үшін электр қондырғыларының техникалық</w:t>
      </w:r>
    </w:p>
    <w:bookmarkEnd w:id="115"/>
    <w:bookmarkStart w:name="z155" w:id="116"/>
    <w:p>
      <w:pPr>
        <w:spacing w:after="0"/>
        <w:ind w:left="0"/>
        <w:jc w:val="both"/>
      </w:pPr>
      <w:r>
        <w:rPr>
          <w:rFonts w:ascii="Times New Roman"/>
          <w:b w:val="false"/>
          <w:i w:val="false"/>
          <w:color w:val="000000"/>
          <w:sz w:val="28"/>
        </w:rPr>
        <w:t>
        (алу, арттыру немесе растау)</w:t>
      </w:r>
    </w:p>
    <w:bookmarkEnd w:id="116"/>
    <w:bookmarkStart w:name="z156" w:id="117"/>
    <w:p>
      <w:pPr>
        <w:spacing w:after="0"/>
        <w:ind w:left="0"/>
        <w:jc w:val="both"/>
      </w:pPr>
      <w:r>
        <w:rPr>
          <w:rFonts w:ascii="Times New Roman"/>
          <w:b w:val="false"/>
          <w:i w:val="false"/>
          <w:color w:val="000000"/>
          <w:sz w:val="28"/>
        </w:rPr>
        <w:t>
      жай-күйін және оларды пайдалану қауіпсіздігін бақылау үшін электр және жылу энергиясын өндіруді, беруді жүзеге асыратын ұйымдар басшыларының техникалық пайдалану қағидалары мен қауіпсіздік техникасы қағидаларын білуіне</w:t>
      </w:r>
    </w:p>
    <w:bookmarkEnd w:id="117"/>
    <w:bookmarkStart w:name="z157" w:id="118"/>
    <w:p>
      <w:pPr>
        <w:spacing w:after="0"/>
        <w:ind w:left="0"/>
        <w:jc w:val="both"/>
      </w:pPr>
      <w:r>
        <w:rPr>
          <w:rFonts w:ascii="Times New Roman"/>
          <w:b w:val="false"/>
          <w:i w:val="false"/>
          <w:color w:val="000000"/>
          <w:sz w:val="28"/>
        </w:rPr>
        <w:t xml:space="preserve">
      ____________________________ біліктілік </w:t>
      </w:r>
    </w:p>
    <w:bookmarkEnd w:id="118"/>
    <w:bookmarkStart w:name="z158" w:id="119"/>
    <w:p>
      <w:pPr>
        <w:spacing w:after="0"/>
        <w:ind w:left="0"/>
        <w:jc w:val="both"/>
      </w:pPr>
      <w:r>
        <w:rPr>
          <w:rFonts w:ascii="Times New Roman"/>
          <w:b w:val="false"/>
          <w:i w:val="false"/>
          <w:color w:val="000000"/>
          <w:sz w:val="28"/>
        </w:rPr>
        <w:t>
      (бастапқы, кезекті, кезектен тыс)</w:t>
      </w:r>
    </w:p>
    <w:bookmarkEnd w:id="119"/>
    <w:bookmarkStart w:name="z159" w:id="120"/>
    <w:p>
      <w:pPr>
        <w:spacing w:after="0"/>
        <w:ind w:left="0"/>
        <w:jc w:val="both"/>
      </w:pPr>
      <w:r>
        <w:rPr>
          <w:rFonts w:ascii="Times New Roman"/>
          <w:b w:val="false"/>
          <w:i w:val="false"/>
          <w:color w:val="000000"/>
          <w:sz w:val="28"/>
        </w:rPr>
        <w:t>
      тексеруден өтуіме рұқсат беруіңізді сұраймын.</w:t>
      </w:r>
    </w:p>
    <w:bookmarkEnd w:id="120"/>
    <w:bookmarkStart w:name="z160" w:id="121"/>
    <w:p>
      <w:pPr>
        <w:spacing w:after="0"/>
        <w:ind w:left="0"/>
        <w:jc w:val="both"/>
      </w:pPr>
      <w:r>
        <w:rPr>
          <w:rFonts w:ascii="Times New Roman"/>
          <w:b w:val="false"/>
          <w:i w:val="false"/>
          <w:color w:val="000000"/>
          <w:sz w:val="28"/>
        </w:rPr>
        <w:t>
      Осы өтінішпен 3 (үш) жыл мерзімге мемлекеттік қызмет көрсетуге қойылатын негізгі.</w:t>
      </w:r>
    </w:p>
    <w:bookmarkEnd w:id="121"/>
    <w:bookmarkStart w:name="z161" w:id="122"/>
    <w:p>
      <w:pPr>
        <w:spacing w:after="0"/>
        <w:ind w:left="0"/>
        <w:jc w:val="both"/>
      </w:pPr>
      <w:r>
        <w:rPr>
          <w:rFonts w:ascii="Times New Roman"/>
          <w:b w:val="false"/>
          <w:i w:val="false"/>
          <w:color w:val="000000"/>
          <w:sz w:val="28"/>
        </w:rPr>
        <w:t>
      талаптар тізбесінің 9-тармағында көзделген жинақталатын деректер тізбесімен ұсынылған</w:t>
      </w:r>
    </w:p>
    <w:bookmarkEnd w:id="122"/>
    <w:bookmarkStart w:name="z162" w:id="123"/>
    <w:p>
      <w:pPr>
        <w:spacing w:after="0"/>
        <w:ind w:left="0"/>
        <w:jc w:val="both"/>
      </w:pPr>
      <w:r>
        <w:rPr>
          <w:rFonts w:ascii="Times New Roman"/>
          <w:b w:val="false"/>
          <w:i w:val="false"/>
          <w:color w:val="000000"/>
          <w:sz w:val="28"/>
        </w:rPr>
        <w:t>
      ақпараттың дұрыстығын растаймын және жеке деректерді жинауға және өңдеуге, сондай-ақ</w:t>
      </w:r>
    </w:p>
    <w:bookmarkEnd w:id="123"/>
    <w:bookmarkStart w:name="z163" w:id="124"/>
    <w:p>
      <w:pPr>
        <w:spacing w:after="0"/>
        <w:ind w:left="0"/>
        <w:jc w:val="both"/>
      </w:pPr>
      <w:r>
        <w:rPr>
          <w:rFonts w:ascii="Times New Roman"/>
          <w:b w:val="false"/>
          <w:i w:val="false"/>
          <w:color w:val="000000"/>
          <w:sz w:val="28"/>
        </w:rPr>
        <w:t>
      рұқсаты шектеулі жеке деректерге қол жеткізуге келісім беремін.</w:t>
      </w:r>
    </w:p>
    <w:bookmarkEnd w:id="124"/>
    <w:bookmarkStart w:name="z164" w:id="125"/>
    <w:p>
      <w:pPr>
        <w:spacing w:after="0"/>
        <w:ind w:left="0"/>
        <w:jc w:val="both"/>
      </w:pPr>
      <w:r>
        <w:rPr>
          <w:rFonts w:ascii="Times New Roman"/>
          <w:b w:val="false"/>
          <w:i w:val="false"/>
          <w:color w:val="000000"/>
          <w:sz w:val="28"/>
        </w:rPr>
        <w:t>
      Қосымша:</w:t>
      </w:r>
    </w:p>
    <w:bookmarkEnd w:id="125"/>
    <w:bookmarkStart w:name="z165" w:id="126"/>
    <w:p>
      <w:pPr>
        <w:spacing w:after="0"/>
        <w:ind w:left="0"/>
        <w:jc w:val="both"/>
      </w:pPr>
      <w:r>
        <w:rPr>
          <w:rFonts w:ascii="Times New Roman"/>
          <w:b w:val="false"/>
          <w:i w:val="false"/>
          <w:color w:val="000000"/>
          <w:sz w:val="28"/>
        </w:rPr>
        <w:t>
      Ұйымның білімді біліктілік тексеруден өтуге немесе көрсетілетін қызметті алушыны лауазымға қабылдау немесе ауыстыру туралы 20 ___ жылғы "___" ________ № ___</w:t>
      </w:r>
    </w:p>
    <w:bookmarkEnd w:id="126"/>
    <w:bookmarkStart w:name="z166" w:id="127"/>
    <w:p>
      <w:pPr>
        <w:spacing w:after="0"/>
        <w:ind w:left="0"/>
        <w:jc w:val="both"/>
      </w:pPr>
      <w:r>
        <w:rPr>
          <w:rFonts w:ascii="Times New Roman"/>
          <w:b w:val="false"/>
          <w:i w:val="false"/>
          <w:color w:val="000000"/>
          <w:sz w:val="28"/>
        </w:rPr>
        <w:t>
      (ұйымның білімді біліктілік тексеруден өтуге жолдамасының немесе көрсетілетін қызметті алушыны лауазымға қабылдау немесе ауыстыру туралы өкімдік құжаттың (бұйрықтың) электрондық көшірмесінің нөмірі) жолдамасы немесе өкімдік құжаттың (бұйрықтың) электрондық көшірмесі.</w:t>
      </w:r>
    </w:p>
    <w:bookmarkEnd w:id="1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347-н/қ бұйрығына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1" w:id="128"/>
          <w:p>
            <w:pPr>
              <w:spacing w:after="20"/>
              <w:ind w:left="20"/>
              <w:jc w:val="both"/>
            </w:pPr>
            <w:r>
              <w:rPr>
                <w:rFonts w:ascii="Times New Roman"/>
                <w:b w:val="false"/>
                <w:i w:val="false"/>
                <w:color w:val="000000"/>
                <w:sz w:val="20"/>
              </w:rPr>
              <w:t xml:space="preserve">
[МО атауы (мемлекеттік тілде)] </w:t>
            </w:r>
          </w:p>
          <w:bookmarkEnd w:id="128"/>
          <w:p>
            <w:pPr>
              <w:spacing w:after="20"/>
              <w:ind w:left="20"/>
              <w:jc w:val="both"/>
            </w:pPr>
            <w:r>
              <w:rPr>
                <w:rFonts w:ascii="Times New Roman"/>
                <w:b w:val="false"/>
                <w:i w:val="false"/>
                <w:color w:val="000000"/>
                <w:sz w:val="20"/>
              </w:rPr>
              <w:t>
МО реквизиттері мемлекеттік тілде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29"/>
          <w:p>
            <w:pPr>
              <w:spacing w:after="20"/>
              <w:ind w:left="20"/>
              <w:jc w:val="both"/>
            </w:pPr>
          </w:p>
          <w:bookmarkEnd w:id="129"/>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3" w:id="130"/>
          <w:p>
            <w:pPr>
              <w:spacing w:after="20"/>
              <w:ind w:left="20"/>
              <w:jc w:val="both"/>
            </w:pPr>
            <w:r>
              <w:rPr>
                <w:rFonts w:ascii="Times New Roman"/>
                <w:b w:val="false"/>
                <w:i w:val="false"/>
                <w:color w:val="000000"/>
                <w:sz w:val="20"/>
              </w:rPr>
              <w:t>
[МО атауы (орыс тілінде)]</w:t>
            </w:r>
          </w:p>
          <w:bookmarkEnd w:id="130"/>
          <w:p>
            <w:pPr>
              <w:spacing w:after="20"/>
              <w:ind w:left="20"/>
              <w:jc w:val="both"/>
            </w:pPr>
            <w:r>
              <w:rPr>
                <w:rFonts w:ascii="Times New Roman"/>
                <w:b w:val="false"/>
                <w:i w:val="false"/>
                <w:color w:val="000000"/>
                <w:sz w:val="20"/>
              </w:rPr>
              <w:t>
МО реквизиттері орыс тілінде</w:t>
            </w:r>
          </w:p>
        </w:tc>
      </w:tr>
    </w:tbl>
    <w:bookmarkStart w:name="z174" w:id="131"/>
    <w:p>
      <w:pPr>
        <w:spacing w:after="0"/>
        <w:ind w:left="0"/>
        <w:jc w:val="left"/>
      </w:pPr>
      <w:r>
        <w:rPr>
          <w:rFonts w:ascii="Times New Roman"/>
          <w:b/>
          <w:i w:val="false"/>
          <w:color w:val="000000"/>
        </w:rPr>
        <w:t xml:space="preserve"> Мемлекеттік қызмет көрсетуден уәжді бас тарту</w:t>
      </w:r>
    </w:p>
    <w:bookmarkEnd w:id="1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[РҚ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32"/>
          <w:p>
            <w:pPr>
              <w:spacing w:after="20"/>
              <w:ind w:left="20"/>
              <w:jc w:val="both"/>
            </w:pPr>
            <w:r>
              <w:rPr>
                <w:rFonts w:ascii="Times New Roman"/>
                <w:b w:val="false"/>
                <w:i w:val="false"/>
                <w:color w:val="000000"/>
                <w:sz w:val="20"/>
              </w:rPr>
              <w:t>
Берілген күні: [РҚ берілген күні]</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[МО атауы], Сіздің [Өтініш берген күн] № [Өтініш нөмірі], өтінішіңізді қарастырып хабарлайды ______________________.</w:t>
            </w:r>
          </w:p>
          <w:p>
            <w:pPr>
              <w:spacing w:after="20"/>
              <w:ind w:left="20"/>
              <w:jc w:val="both"/>
            </w:pPr>
            <w:r>
              <w:rPr>
                <w:rFonts w:ascii="Times New Roman"/>
                <w:b w:val="false"/>
                <w:i w:val="false"/>
                <w:color w:val="000000"/>
                <w:sz w:val="20"/>
              </w:rPr>
              <w:t>
[Бас тарту себебі].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(бар болса)]</w:t>
            </w:r>
          </w:p>
        </w:tc>
      </w:tr>
    </w:tbl>
    <w:p>
      <w:pPr>
        <w:spacing w:after="0"/>
        <w:ind w:left="0"/>
        <w:jc w:val="left"/>
      </w:pPr>
      <w:r>
        <w:br/>
      </w:r>
    </w:p>
    <w:p>
      <w:pPr>
        <w:spacing w:after="0"/>
        <w:ind w:left="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2644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347-н/қ бұйрығына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1" w:id="133"/>
    <w:p>
      <w:pPr>
        <w:spacing w:after="0"/>
        <w:ind w:left="0"/>
        <w:jc w:val="left"/>
      </w:pPr>
      <w:r>
        <w:rPr>
          <w:rFonts w:ascii="Times New Roman"/>
          <w:b/>
          <w:i w:val="false"/>
          <w:color w:val="000000"/>
        </w:rPr>
        <w:t xml:space="preserve"> Хабарлама</w:t>
      </w:r>
    </w:p>
    <w:bookmarkEnd w:id="133"/>
    <w:bookmarkStart w:name="z182" w:id="134"/>
    <w:p>
      <w:pPr>
        <w:spacing w:after="0"/>
        <w:ind w:left="0"/>
        <w:jc w:val="both"/>
      </w:pPr>
      <w:r>
        <w:rPr>
          <w:rFonts w:ascii="Times New Roman"/>
          <w:b w:val="false"/>
          <w:i w:val="false"/>
          <w:color w:val="000000"/>
          <w:sz w:val="28"/>
        </w:rPr>
        <w:t>
      Қазақстан Республикасы Энергетика министрлігінің Мемлекеттік энергетикалық қадағалау және бақылау комитеті</w:t>
      </w:r>
    </w:p>
    <w:bookmarkEnd w:id="134"/>
    <w:bookmarkStart w:name="z183" w:id="135"/>
    <w:p>
      <w:pPr>
        <w:spacing w:after="0"/>
        <w:ind w:left="0"/>
        <w:jc w:val="both"/>
      </w:pPr>
      <w:r>
        <w:rPr>
          <w:rFonts w:ascii="Times New Roman"/>
          <w:b w:val="false"/>
          <w:i w:val="false"/>
          <w:color w:val="000000"/>
          <w:sz w:val="28"/>
        </w:rPr>
        <w:t>
      _________________________ (тегі, аты, әкесінің аты (бар болса))</w:t>
      </w:r>
    </w:p>
    <w:bookmarkEnd w:id="135"/>
    <w:bookmarkStart w:name="z184" w:id="136"/>
    <w:p>
      <w:pPr>
        <w:spacing w:after="0"/>
        <w:ind w:left="0"/>
        <w:jc w:val="both"/>
      </w:pPr>
      <w:r>
        <w:rPr>
          <w:rFonts w:ascii="Times New Roman"/>
          <w:b w:val="false"/>
          <w:i w:val="false"/>
          <w:color w:val="000000"/>
          <w:sz w:val="28"/>
        </w:rPr>
        <w:t>
      Қабылданған өтінішіне сәйкес білімді біліктілік тексеру</w:t>
      </w:r>
    </w:p>
    <w:bookmarkEnd w:id="136"/>
    <w:bookmarkStart w:name="z185" w:id="137"/>
    <w:p>
      <w:pPr>
        <w:spacing w:after="0"/>
        <w:ind w:left="0"/>
        <w:jc w:val="both"/>
      </w:pPr>
      <w:r>
        <w:rPr>
          <w:rFonts w:ascii="Times New Roman"/>
          <w:b w:val="false"/>
          <w:i w:val="false"/>
          <w:color w:val="000000"/>
          <w:sz w:val="28"/>
        </w:rPr>
        <w:t>
      тестілеу күні: _______</w:t>
      </w:r>
    </w:p>
    <w:bookmarkEnd w:id="137"/>
    <w:bookmarkStart w:name="z186" w:id="138"/>
    <w:p>
      <w:pPr>
        <w:spacing w:after="0"/>
        <w:ind w:left="0"/>
        <w:jc w:val="both"/>
      </w:pPr>
      <w:r>
        <w:rPr>
          <w:rFonts w:ascii="Times New Roman"/>
          <w:b w:val="false"/>
          <w:i w:val="false"/>
          <w:color w:val="000000"/>
          <w:sz w:val="28"/>
        </w:rPr>
        <w:t>
      тестілеу уақыты: __________________________________</w:t>
      </w:r>
    </w:p>
    <w:bookmarkEnd w:id="138"/>
    <w:bookmarkStart w:name="z187" w:id="139"/>
    <w:p>
      <w:pPr>
        <w:spacing w:after="0"/>
        <w:ind w:left="0"/>
        <w:jc w:val="both"/>
      </w:pPr>
      <w:r>
        <w:rPr>
          <w:rFonts w:ascii="Times New Roman"/>
          <w:b w:val="false"/>
          <w:i w:val="false"/>
          <w:color w:val="000000"/>
          <w:sz w:val="28"/>
        </w:rPr>
        <w:t>
      тестілеу мекенжайы: ________________________ бойынша өткізілетінін хабарлайды.</w:t>
      </w:r>
    </w:p>
    <w:bookmarkEnd w:id="139"/>
    <w:bookmarkStart w:name="z188" w:id="140"/>
    <w:p>
      <w:pPr>
        <w:spacing w:after="0"/>
        <w:ind w:left="0"/>
        <w:jc w:val="both"/>
      </w:pPr>
      <w:r>
        <w:rPr>
          <w:rFonts w:ascii="Times New Roman"/>
          <w:b w:val="false"/>
          <w:i w:val="false"/>
          <w:color w:val="000000"/>
          <w:sz w:val="28"/>
        </w:rPr>
        <w:t>
      Қазақстан Республикасы Энергетика министрлігінің Мемлекеттік энергетикалық қадағалау және бақылау комитетінің автоматтандырылған тіркеу жүйесі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техникалық пайдалану қағидалары мен қауіпсіздік техникасы қағидаларын білуіне біліктілік тексерулерден "цифрлық үкімет" порталы арқылы өту үшін берді.</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 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__ жылғы "____" 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347-н/қ бұйрығына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4" w:id="141"/>
    <w:p>
      <w:pPr>
        <w:spacing w:after="0"/>
        <w:ind w:left="0"/>
        <w:jc w:val="left"/>
      </w:pPr>
      <w:r>
        <w:rPr>
          <w:rFonts w:ascii="Times New Roman"/>
          <w:b/>
          <w:i w:val="false"/>
          <w:color w:val="000000"/>
        </w:rPr>
        <w:t xml:space="preserve"> Тестілеуден өту тәртібін бұзу туралы акт</w:t>
      </w:r>
    </w:p>
    <w:bookmarkEnd w:id="141"/>
    <w:bookmarkStart w:name="z195" w:id="142"/>
    <w:p>
      <w:pPr>
        <w:spacing w:after="0"/>
        <w:ind w:left="0"/>
        <w:jc w:val="both"/>
      </w:pPr>
      <w:r>
        <w:rPr>
          <w:rFonts w:ascii="Times New Roman"/>
          <w:b w:val="false"/>
          <w:i w:val="false"/>
          <w:color w:val="000000"/>
          <w:sz w:val="28"/>
        </w:rPr>
        <w:t xml:space="preserve">
      20 ___ жылғы "____" __________ </w:t>
      </w:r>
    </w:p>
    <w:bookmarkEnd w:id="142"/>
    <w:bookmarkStart w:name="z196" w:id="143"/>
    <w:p>
      <w:pPr>
        <w:spacing w:after="0"/>
        <w:ind w:left="0"/>
        <w:jc w:val="both"/>
      </w:pPr>
      <w:r>
        <w:rPr>
          <w:rFonts w:ascii="Times New Roman"/>
          <w:b w:val="false"/>
          <w:i w:val="false"/>
          <w:color w:val="000000"/>
          <w:sz w:val="28"/>
        </w:rPr>
        <w:t xml:space="preserve">
      ____ сағ. ______ мин. </w:t>
      </w:r>
    </w:p>
    <w:bookmarkEnd w:id="143"/>
    <w:bookmarkStart w:name="z197" w:id="144"/>
    <w:p>
      <w:pPr>
        <w:spacing w:after="0"/>
        <w:ind w:left="0"/>
        <w:jc w:val="both"/>
      </w:pPr>
      <w:r>
        <w:rPr>
          <w:rFonts w:ascii="Times New Roman"/>
          <w:b w:val="false"/>
          <w:i w:val="false"/>
          <w:color w:val="000000"/>
          <w:sz w:val="28"/>
        </w:rPr>
        <w:t>
      Қазақстан Республикасы Энергетика министрлігінің Мемлекеттік энергетикалық қадағалау және бақылау комитетінің (бұдан әрі – Комитет) өкілі:</w:t>
      </w:r>
    </w:p>
    <w:bookmarkEnd w:id="144"/>
    <w:bookmarkStart w:name="z198" w:id="145"/>
    <w:p>
      <w:pPr>
        <w:spacing w:after="0"/>
        <w:ind w:left="0"/>
        <w:jc w:val="both"/>
      </w:pPr>
      <w:r>
        <w:rPr>
          <w:rFonts w:ascii="Times New Roman"/>
          <w:b w:val="false"/>
          <w:i w:val="false"/>
          <w:color w:val="000000"/>
          <w:sz w:val="28"/>
        </w:rPr>
        <w:t>
      __________________________________________________________________</w:t>
      </w:r>
    </w:p>
    <w:bookmarkEnd w:id="145"/>
    <w:bookmarkStart w:name="z199" w:id="146"/>
    <w:p>
      <w:pPr>
        <w:spacing w:after="0"/>
        <w:ind w:left="0"/>
        <w:jc w:val="both"/>
      </w:pPr>
      <w:r>
        <w:rPr>
          <w:rFonts w:ascii="Times New Roman"/>
          <w:b w:val="false"/>
          <w:i w:val="false"/>
          <w:color w:val="000000"/>
          <w:sz w:val="28"/>
        </w:rPr>
        <w:t>
      (тегі, аты, әкесінің аты (бар болса))</w:t>
      </w:r>
    </w:p>
    <w:bookmarkEnd w:id="146"/>
    <w:bookmarkStart w:name="z200" w:id="147"/>
    <w:p>
      <w:pPr>
        <w:spacing w:after="0"/>
        <w:ind w:left="0"/>
        <w:jc w:val="both"/>
      </w:pPr>
      <w:r>
        <w:rPr>
          <w:rFonts w:ascii="Times New Roman"/>
          <w:b w:val="false"/>
          <w:i w:val="false"/>
          <w:color w:val="000000"/>
          <w:sz w:val="28"/>
        </w:rPr>
        <w:t>
      басшы</w:t>
      </w:r>
    </w:p>
    <w:bookmarkEnd w:id="147"/>
    <w:bookmarkStart w:name="z201" w:id="148"/>
    <w:p>
      <w:pPr>
        <w:spacing w:after="0"/>
        <w:ind w:left="0"/>
        <w:jc w:val="both"/>
      </w:pPr>
      <w:r>
        <w:rPr>
          <w:rFonts w:ascii="Times New Roman"/>
          <w:b w:val="false"/>
          <w:i w:val="false"/>
          <w:color w:val="000000"/>
          <w:sz w:val="28"/>
        </w:rPr>
        <w:t>
      __________________________________________________________________</w:t>
      </w:r>
    </w:p>
    <w:bookmarkEnd w:id="148"/>
    <w:bookmarkStart w:name="z202" w:id="149"/>
    <w:p>
      <w:pPr>
        <w:spacing w:after="0"/>
        <w:ind w:left="0"/>
        <w:jc w:val="both"/>
      </w:pPr>
      <w:r>
        <w:rPr>
          <w:rFonts w:ascii="Times New Roman"/>
          <w:b w:val="false"/>
          <w:i w:val="false"/>
          <w:color w:val="000000"/>
          <w:sz w:val="28"/>
        </w:rPr>
        <w:t>
      (тегі, аты, әкесінің аты (бар болса))</w:t>
      </w:r>
    </w:p>
    <w:bookmarkEnd w:id="149"/>
    <w:bookmarkStart w:name="z203" w:id="150"/>
    <w:p>
      <w:pPr>
        <w:spacing w:after="0"/>
        <w:ind w:left="0"/>
        <w:jc w:val="both"/>
      </w:pPr>
      <w:r>
        <w:rPr>
          <w:rFonts w:ascii="Times New Roman"/>
          <w:b w:val="false"/>
          <w:i w:val="false"/>
          <w:color w:val="000000"/>
          <w:sz w:val="28"/>
        </w:rPr>
        <w:t>
      Жеке сәйкестендіру нөмірі __________________________________________</w:t>
      </w:r>
    </w:p>
    <w:bookmarkEnd w:id="150"/>
    <w:bookmarkStart w:name="z204" w:id="151"/>
    <w:p>
      <w:pPr>
        <w:spacing w:after="0"/>
        <w:ind w:left="0"/>
        <w:jc w:val="both"/>
      </w:pPr>
      <w:r>
        <w:rPr>
          <w:rFonts w:ascii="Times New Roman"/>
          <w:b w:val="false"/>
          <w:i w:val="false"/>
          <w:color w:val="000000"/>
          <w:sz w:val="28"/>
        </w:rPr>
        <w:t>
      Электр қондырғыларының техникалық жай-күйін және оларды пайдалану қауіпсіздігін бақылау үшін электр және жылу энергиясын өндіруді, беруді жүзеге асыратын ұйымдар басшыларының, мамандарының техникалық пайдалану қағидалары мен қауіпсіздік техникасы қағидаларын білуіне біліктілік тексерулер жүргізу қағидаларының 22-4-тармағын бұзу фактісін анықтады.</w:t>
      </w:r>
    </w:p>
    <w:bookmarkEnd w:id="151"/>
    <w:bookmarkStart w:name="z205" w:id="152"/>
    <w:p>
      <w:pPr>
        <w:spacing w:after="0"/>
        <w:ind w:left="0"/>
        <w:jc w:val="both"/>
      </w:pPr>
      <w:r>
        <w:rPr>
          <w:rFonts w:ascii="Times New Roman"/>
          <w:b w:val="false"/>
          <w:i w:val="false"/>
          <w:color w:val="000000"/>
          <w:sz w:val="28"/>
        </w:rPr>
        <w:t>
      __________________________________________________________________</w:t>
      </w:r>
    </w:p>
    <w:bookmarkEnd w:id="152"/>
    <w:bookmarkStart w:name="z206" w:id="153"/>
    <w:p>
      <w:pPr>
        <w:spacing w:after="0"/>
        <w:ind w:left="0"/>
        <w:jc w:val="both"/>
      </w:pPr>
      <w:r>
        <w:rPr>
          <w:rFonts w:ascii="Times New Roman"/>
          <w:b w:val="false"/>
          <w:i w:val="false"/>
          <w:color w:val="000000"/>
          <w:sz w:val="28"/>
        </w:rPr>
        <w:t>
      __________________________________________________________________</w:t>
      </w:r>
    </w:p>
    <w:bookmarkEnd w:id="153"/>
    <w:bookmarkStart w:name="z207" w:id="154"/>
    <w:p>
      <w:pPr>
        <w:spacing w:after="0"/>
        <w:ind w:left="0"/>
        <w:jc w:val="both"/>
      </w:pPr>
      <w:r>
        <w:rPr>
          <w:rFonts w:ascii="Times New Roman"/>
          <w:b w:val="false"/>
          <w:i w:val="false"/>
          <w:color w:val="000000"/>
          <w:sz w:val="28"/>
        </w:rPr>
        <w:t>
      __________________________________________________________________</w:t>
      </w:r>
    </w:p>
    <w:bookmarkEnd w:id="154"/>
    <w:bookmarkStart w:name="z208" w:id="155"/>
    <w:p>
      <w:pPr>
        <w:spacing w:after="0"/>
        <w:ind w:left="0"/>
        <w:jc w:val="both"/>
      </w:pPr>
      <w:r>
        <w:rPr>
          <w:rFonts w:ascii="Times New Roman"/>
          <w:b w:val="false"/>
          <w:i w:val="false"/>
          <w:color w:val="000000"/>
          <w:sz w:val="28"/>
        </w:rPr>
        <w:t>
      __________________________________________________________________</w:t>
      </w:r>
    </w:p>
    <w:bookmarkEnd w:id="155"/>
    <w:bookmarkStart w:name="z209" w:id="156"/>
    <w:p>
      <w:pPr>
        <w:spacing w:after="0"/>
        <w:ind w:left="0"/>
        <w:jc w:val="both"/>
      </w:pPr>
      <w:r>
        <w:rPr>
          <w:rFonts w:ascii="Times New Roman"/>
          <w:b w:val="false"/>
          <w:i w:val="false"/>
          <w:color w:val="000000"/>
          <w:sz w:val="28"/>
        </w:rPr>
        <w:t>
      (бұзудың қысқаша сипаттамасы)</w:t>
      </w:r>
    </w:p>
    <w:bookmarkEnd w:id="156"/>
    <w:bookmarkStart w:name="z210" w:id="157"/>
    <w:p>
      <w:pPr>
        <w:spacing w:after="0"/>
        <w:ind w:left="0"/>
        <w:jc w:val="both"/>
      </w:pPr>
      <w:r>
        <w:rPr>
          <w:rFonts w:ascii="Times New Roman"/>
          <w:b w:val="false"/>
          <w:i w:val="false"/>
          <w:color w:val="000000"/>
          <w:sz w:val="28"/>
        </w:rPr>
        <w:t>
      Комитет өкілінің қолы: ________________________________</w:t>
      </w:r>
    </w:p>
    <w:bookmarkEnd w:id="157"/>
    <w:bookmarkStart w:name="z211" w:id="158"/>
    <w:p>
      <w:pPr>
        <w:spacing w:after="0"/>
        <w:ind w:left="0"/>
        <w:jc w:val="both"/>
      </w:pPr>
      <w:r>
        <w:rPr>
          <w:rFonts w:ascii="Times New Roman"/>
          <w:b w:val="false"/>
          <w:i w:val="false"/>
          <w:color w:val="000000"/>
          <w:sz w:val="28"/>
        </w:rPr>
        <w:t>
      Актімен таныстым: ___________________________________</w:t>
      </w:r>
    </w:p>
    <w:bookmarkEnd w:id="158"/>
    <w:bookmarkStart w:name="z212" w:id="159"/>
    <w:p>
      <w:pPr>
        <w:spacing w:after="0"/>
        <w:ind w:left="0"/>
        <w:jc w:val="both"/>
      </w:pPr>
      <w:r>
        <w:rPr>
          <w:rFonts w:ascii="Times New Roman"/>
          <w:b w:val="false"/>
          <w:i w:val="false"/>
          <w:color w:val="000000"/>
          <w:sz w:val="28"/>
        </w:rPr>
        <w:t>
      (басшының қолы, тегі, аты, әкесінің аты (бар болса))</w:t>
      </w:r>
    </w:p>
    <w:bookmarkEnd w:id="159"/>
    <w:bookmarkStart w:name="z213" w:id="160"/>
    <w:p>
      <w:pPr>
        <w:spacing w:after="0"/>
        <w:ind w:left="0"/>
        <w:jc w:val="both"/>
      </w:pPr>
      <w:r>
        <w:rPr>
          <w:rFonts w:ascii="Times New Roman"/>
          <w:b w:val="false"/>
          <w:i w:val="false"/>
          <w:color w:val="000000"/>
          <w:sz w:val="28"/>
        </w:rPr>
        <w:t>
      Жоғарыда көрсетілген бұзушылыққа жол берген басшы осы актіге қол қоюдан бас тартқан кезде тиісті жазба жасалады.</w:t>
      </w:r>
    </w:p>
    <w:bookmarkEnd w:id="160"/>
    <w:bookmarkStart w:name="z214" w:id="161"/>
    <w:p>
      <w:pPr>
        <w:spacing w:after="0"/>
        <w:ind w:left="0"/>
        <w:jc w:val="both"/>
      </w:pPr>
      <w:r>
        <w:rPr>
          <w:rFonts w:ascii="Times New Roman"/>
          <w:b w:val="false"/>
          <w:i w:val="false"/>
          <w:color w:val="000000"/>
          <w:sz w:val="28"/>
        </w:rPr>
        <w:t>
      _______________________________________________________________</w:t>
      </w:r>
    </w:p>
    <w:bookmarkEnd w:id="161"/>
    <w:bookmarkStart w:name="z215" w:id="162"/>
    <w:p>
      <w:pPr>
        <w:spacing w:after="0"/>
        <w:ind w:left="0"/>
        <w:jc w:val="both"/>
      </w:pPr>
      <w:r>
        <w:rPr>
          <w:rFonts w:ascii="Times New Roman"/>
          <w:b w:val="false"/>
          <w:i w:val="false"/>
          <w:color w:val="000000"/>
          <w:sz w:val="28"/>
        </w:rPr>
        <w:t>
      (жоғарыда көрсетілген бұзушылыққа жол берген басшының осы актіге қол қоюдан бас тарту фактісін растайтын өзге адамның қолы, тегі, аты, әкесінің аты (бар болса)</w:t>
      </w:r>
    </w:p>
    <w:bookmarkEnd w:id="1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w:t>
            </w:r>
            <w:r>
              <w:br/>
            </w:r>
            <w:r>
              <w:rPr>
                <w:rFonts w:ascii="Times New Roman"/>
                <w:b w:val="false"/>
                <w:i w:val="false"/>
                <w:color w:val="000000"/>
                <w:sz w:val="20"/>
              </w:rPr>
              <w:t>2026 жылғы 21 қыркүйектегі</w:t>
            </w:r>
            <w:r>
              <w:br/>
            </w:r>
            <w:r>
              <w:rPr>
                <w:rFonts w:ascii="Times New Roman"/>
                <w:b w:val="false"/>
                <w:i w:val="false"/>
                <w:color w:val="000000"/>
                <w:sz w:val="20"/>
              </w:rPr>
              <w:t>№ 347-н/қ бұйрығына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Электр қондырғыларының </w:t>
            </w:r>
            <w:r>
              <w:br/>
            </w:r>
            <w:r>
              <w:rPr>
                <w:rFonts w:ascii="Times New Roman"/>
                <w:b w:val="false"/>
                <w:i w:val="false"/>
                <w:color w:val="000000"/>
                <w:sz w:val="20"/>
              </w:rPr>
              <w:t xml:space="preserve">техникалық жай-күйін және </w:t>
            </w:r>
            <w:r>
              <w:br/>
            </w:r>
            <w:r>
              <w:rPr>
                <w:rFonts w:ascii="Times New Roman"/>
                <w:b w:val="false"/>
                <w:i w:val="false"/>
                <w:color w:val="000000"/>
                <w:sz w:val="20"/>
              </w:rPr>
              <w:t xml:space="preserve">оларды пайдалану қауіпсіздігін </w:t>
            </w:r>
            <w:r>
              <w:br/>
            </w:r>
            <w:r>
              <w:rPr>
                <w:rFonts w:ascii="Times New Roman"/>
                <w:b w:val="false"/>
                <w:i w:val="false"/>
                <w:color w:val="000000"/>
                <w:sz w:val="20"/>
              </w:rPr>
              <w:t xml:space="preserve">бақылау үшін электр және жылу </w:t>
            </w:r>
            <w:r>
              <w:br/>
            </w:r>
            <w:r>
              <w:rPr>
                <w:rFonts w:ascii="Times New Roman"/>
                <w:b w:val="false"/>
                <w:i w:val="false"/>
                <w:color w:val="000000"/>
                <w:sz w:val="20"/>
              </w:rPr>
              <w:t xml:space="preserve">энергиясын өндіруді, беруді </w:t>
            </w:r>
            <w:r>
              <w:br/>
            </w:r>
            <w:r>
              <w:rPr>
                <w:rFonts w:ascii="Times New Roman"/>
                <w:b w:val="false"/>
                <w:i w:val="false"/>
                <w:color w:val="000000"/>
                <w:sz w:val="20"/>
              </w:rPr>
              <w:t xml:space="preserve">жүзеге асыратын ұйымдар </w:t>
            </w:r>
            <w:r>
              <w:br/>
            </w:r>
            <w:r>
              <w:rPr>
                <w:rFonts w:ascii="Times New Roman"/>
                <w:b w:val="false"/>
                <w:i w:val="false"/>
                <w:color w:val="000000"/>
                <w:sz w:val="20"/>
              </w:rPr>
              <w:t xml:space="preserve">басшыларының, мамандарының </w:t>
            </w:r>
            <w:r>
              <w:br/>
            </w:r>
            <w:r>
              <w:rPr>
                <w:rFonts w:ascii="Times New Roman"/>
                <w:b w:val="false"/>
                <w:i w:val="false"/>
                <w:color w:val="000000"/>
                <w:sz w:val="20"/>
              </w:rPr>
              <w:t xml:space="preserve">техникалық пайдалану </w:t>
            </w:r>
            <w:r>
              <w:br/>
            </w:r>
            <w:r>
              <w:rPr>
                <w:rFonts w:ascii="Times New Roman"/>
                <w:b w:val="false"/>
                <w:i w:val="false"/>
                <w:color w:val="000000"/>
                <w:sz w:val="20"/>
              </w:rPr>
              <w:t xml:space="preserve">қағидалары мен қауіпсіздік </w:t>
            </w:r>
            <w:r>
              <w:br/>
            </w:r>
            <w:r>
              <w:rPr>
                <w:rFonts w:ascii="Times New Roman"/>
                <w:b w:val="false"/>
                <w:i w:val="false"/>
                <w:color w:val="000000"/>
                <w:sz w:val="20"/>
              </w:rPr>
              <w:t xml:space="preserve">техникасы қағидаларын білуіне </w:t>
            </w:r>
            <w:r>
              <w:br/>
            </w:r>
            <w:r>
              <w:rPr>
                <w:rFonts w:ascii="Times New Roman"/>
                <w:b w:val="false"/>
                <w:i w:val="false"/>
                <w:color w:val="000000"/>
                <w:sz w:val="20"/>
              </w:rPr>
              <w:t xml:space="preserve">біліктілік тексерулер жүргізу </w:t>
            </w:r>
            <w:r>
              <w:br/>
            </w:r>
            <w:r>
              <w:rPr>
                <w:rFonts w:ascii="Times New Roman"/>
                <w:b w:val="false"/>
                <w:i w:val="false"/>
                <w:color w:val="000000"/>
                <w:sz w:val="20"/>
              </w:rPr>
              <w:t>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19" w:id="163"/>
    <w:p>
      <w:pPr>
        <w:spacing w:after="0"/>
        <w:ind w:left="0"/>
        <w:jc w:val="left"/>
      </w:pPr>
      <w:r>
        <w:rPr>
          <w:rFonts w:ascii="Times New Roman"/>
          <w:b/>
          <w:i w:val="false"/>
          <w:color w:val="000000"/>
        </w:rPr>
        <w:t xml:space="preserve"> Электр энергетикасы саласындағы техникалық пайдалану қағидалары мен қауіпсіздік техникасы қағидаларын білуіне біліктілік тексеруден өту нәтижесі</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күні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сәйкестендіру нөмірі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 сұрақтарының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мәні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жауап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20" w:id="164"/>
    <w:p>
      <w:pPr>
        <w:spacing w:after="0"/>
        <w:ind w:left="0"/>
        <w:jc w:val="both"/>
      </w:pPr>
      <w:r>
        <w:rPr>
          <w:rFonts w:ascii="Times New Roman"/>
          <w:b w:val="false"/>
          <w:i w:val="false"/>
          <w:color w:val="000000"/>
          <w:sz w:val="28"/>
        </w:rPr>
        <w:t>
      Тестілеу қорытындылары және (немесе) тыңдау нәтижелері бойынша</w:t>
      </w:r>
    </w:p>
    <w:bookmarkEnd w:id="164"/>
    <w:bookmarkStart w:name="z221" w:id="165"/>
    <w:p>
      <w:pPr>
        <w:spacing w:after="0"/>
        <w:ind w:left="0"/>
        <w:jc w:val="both"/>
      </w:pPr>
      <w:r>
        <w:rPr>
          <w:rFonts w:ascii="Times New Roman"/>
          <w:b w:val="false"/>
          <w:i w:val="false"/>
          <w:color w:val="000000"/>
          <w:sz w:val="28"/>
        </w:rPr>
        <w:t>
      _____________________________ электр энергетикасы саласындағы техникалық</w:t>
      </w:r>
    </w:p>
    <w:bookmarkEnd w:id="165"/>
    <w:bookmarkStart w:name="z222" w:id="166"/>
    <w:p>
      <w:pPr>
        <w:spacing w:after="0"/>
        <w:ind w:left="0"/>
        <w:jc w:val="both"/>
      </w:pPr>
      <w:r>
        <w:rPr>
          <w:rFonts w:ascii="Times New Roman"/>
          <w:b w:val="false"/>
          <w:i w:val="false"/>
          <w:color w:val="000000"/>
          <w:sz w:val="28"/>
        </w:rPr>
        <w:t>
      (тегі, аты, әкесінің аты (бар болса))</w:t>
      </w:r>
    </w:p>
    <w:bookmarkEnd w:id="166"/>
    <w:bookmarkStart w:name="z223" w:id="167"/>
    <w:p>
      <w:pPr>
        <w:spacing w:after="0"/>
        <w:ind w:left="0"/>
        <w:jc w:val="both"/>
      </w:pPr>
      <w:r>
        <w:rPr>
          <w:rFonts w:ascii="Times New Roman"/>
          <w:b w:val="false"/>
          <w:i w:val="false"/>
          <w:color w:val="000000"/>
          <w:sz w:val="28"/>
        </w:rPr>
        <w:t>
      пайдалану қағидалары мен қауіпсіздік техникасы қағидаларын білуіне</w:t>
      </w:r>
    </w:p>
    <w:bookmarkEnd w:id="167"/>
    <w:bookmarkStart w:name="z224" w:id="168"/>
    <w:p>
      <w:pPr>
        <w:spacing w:after="0"/>
        <w:ind w:left="0"/>
        <w:jc w:val="both"/>
      </w:pPr>
      <w:r>
        <w:rPr>
          <w:rFonts w:ascii="Times New Roman"/>
          <w:b w:val="false"/>
          <w:i w:val="false"/>
          <w:color w:val="000000"/>
          <w:sz w:val="28"/>
        </w:rPr>
        <w:t>
      ___________________________ біліктілік тексеруден өтті/өткен жоқ және электр</w:t>
      </w:r>
    </w:p>
    <w:bookmarkEnd w:id="168"/>
    <w:bookmarkStart w:name="z225" w:id="169"/>
    <w:p>
      <w:pPr>
        <w:spacing w:after="0"/>
        <w:ind w:left="0"/>
        <w:jc w:val="both"/>
      </w:pPr>
      <w:r>
        <w:rPr>
          <w:rFonts w:ascii="Times New Roman"/>
          <w:b w:val="false"/>
          <w:i w:val="false"/>
          <w:color w:val="000000"/>
          <w:sz w:val="28"/>
        </w:rPr>
        <w:t>
      (бастапқы, мерзімді немесе кезектен тыс)</w:t>
      </w:r>
    </w:p>
    <w:bookmarkEnd w:id="169"/>
    <w:bookmarkStart w:name="z226" w:id="170"/>
    <w:p>
      <w:pPr>
        <w:spacing w:after="0"/>
        <w:ind w:left="0"/>
        <w:jc w:val="both"/>
      </w:pPr>
      <w:r>
        <w:rPr>
          <w:rFonts w:ascii="Times New Roman"/>
          <w:b w:val="false"/>
          <w:i w:val="false"/>
          <w:color w:val="000000"/>
          <w:sz w:val="28"/>
        </w:rPr>
        <w:t>
      қауіпсіздігі бойынша ___________________ рұқсаттама топ берілді/берілген жоқ.</w:t>
      </w:r>
    </w:p>
    <w:bookmarkEnd w:id="170"/>
    <w:bookmarkStart w:name="z227" w:id="171"/>
    <w:p>
      <w:pPr>
        <w:spacing w:after="0"/>
        <w:ind w:left="0"/>
        <w:jc w:val="both"/>
      </w:pPr>
      <w:r>
        <w:rPr>
          <w:rFonts w:ascii="Times New Roman"/>
          <w:b w:val="false"/>
          <w:i w:val="false"/>
          <w:color w:val="000000"/>
          <w:sz w:val="28"/>
        </w:rPr>
        <w:t>
      (рұқсаттама тобын көрсету)</w:t>
      </w:r>
    </w:p>
    <w:bookmarkEnd w:id="171"/>
    <w:bookmarkStart w:name="z228" w:id="172"/>
    <w:p>
      <w:pPr>
        <w:spacing w:after="0"/>
        <w:ind w:left="0"/>
        <w:jc w:val="both"/>
      </w:pPr>
      <w:r>
        <w:rPr>
          <w:rFonts w:ascii="Times New Roman"/>
          <w:b w:val="false"/>
          <w:i w:val="false"/>
          <w:color w:val="000000"/>
          <w:sz w:val="28"/>
        </w:rPr>
        <w:t xml:space="preserve">
      Қол қоюшының лауазымы____________ </w:t>
      </w:r>
    </w:p>
    <w:bookmarkEnd w:id="172"/>
    <w:bookmarkStart w:name="z229" w:id="173"/>
    <w:p>
      <w:pPr>
        <w:spacing w:after="0"/>
        <w:ind w:left="0"/>
        <w:jc w:val="both"/>
      </w:pPr>
      <w:r>
        <w:rPr>
          <w:rFonts w:ascii="Times New Roman"/>
          <w:b w:val="false"/>
          <w:i w:val="false"/>
          <w:color w:val="000000"/>
          <w:sz w:val="28"/>
        </w:rPr>
        <w:t>
      Тегі, аты, әкесінің аты (бар болса) ______________</w:t>
      </w:r>
    </w:p>
    <w:bookmarkEnd w:id="1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