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9665f" w14:textId="20966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15 қыркүйектегі № 249 бұйрығы. Қазақстан Республикасының Әділет министрлігінде 2026 жылғы 16 қыркүйекте № 39893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Көлік министрлігінің Теміржол және су көлігі комитеті заңнамада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Көлік министрлігінің интернет-ресурсында орналастыруды қамтамасыз етсін.</w:t>
      </w:r>
    </w:p>
    <w:bookmarkEnd w:id="4"/>
    <w:bookmarkStart w:name="z12"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5"/>
    <w:bookmarkStart w:name="z13"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Көлік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bookmarkStart w:name="z15" w:id="7"/>
    <w:p>
      <w:pPr>
        <w:spacing w:after="0"/>
        <w:ind w:left="0"/>
        <w:jc w:val="both"/>
      </w:pPr>
      <w:r>
        <w:rPr>
          <w:rFonts w:ascii="Times New Roman"/>
          <w:b w:val="false"/>
          <w:i w:val="false"/>
          <w:color w:val="000000"/>
          <w:sz w:val="28"/>
        </w:rPr>
        <w:t xml:space="preserve">
      "КЕЛІСІЛДІ" </w:t>
      </w:r>
    </w:p>
    <w:bookmarkEnd w:id="7"/>
    <w:bookmarkStart w:name="z16" w:id="8"/>
    <w:p>
      <w:pPr>
        <w:spacing w:after="0"/>
        <w:ind w:left="0"/>
        <w:jc w:val="both"/>
      </w:pPr>
      <w:r>
        <w:rPr>
          <w:rFonts w:ascii="Times New Roman"/>
          <w:b w:val="false"/>
          <w:i w:val="false"/>
          <w:color w:val="000000"/>
          <w:sz w:val="28"/>
        </w:rPr>
        <w:t xml:space="preserve">
      Қазақстан Республикасы </w:t>
      </w:r>
    </w:p>
    <w:bookmarkEnd w:id="8"/>
    <w:bookmarkStart w:name="z17" w:id="9"/>
    <w:p>
      <w:pPr>
        <w:spacing w:after="0"/>
        <w:ind w:left="0"/>
        <w:jc w:val="both"/>
      </w:pPr>
      <w:r>
        <w:rPr>
          <w:rFonts w:ascii="Times New Roman"/>
          <w:b w:val="false"/>
          <w:i w:val="false"/>
          <w:color w:val="000000"/>
          <w:sz w:val="28"/>
        </w:rPr>
        <w:t>
      Денсаулық сақтау министрлігі</w:t>
      </w:r>
    </w:p>
    <w:bookmarkEnd w:id="9"/>
    <w:bookmarkStart w:name="z18" w:id="10"/>
    <w:p>
      <w:pPr>
        <w:spacing w:after="0"/>
        <w:ind w:left="0"/>
        <w:jc w:val="both"/>
      </w:pPr>
      <w:r>
        <w:rPr>
          <w:rFonts w:ascii="Times New Roman"/>
          <w:b w:val="false"/>
          <w:i w:val="false"/>
          <w:color w:val="000000"/>
          <w:sz w:val="28"/>
        </w:rPr>
        <w:t>
      "КЕЛІСІЛДІ"</w:t>
      </w:r>
    </w:p>
    <w:bookmarkEnd w:id="10"/>
    <w:bookmarkStart w:name="z19" w:id="11"/>
    <w:p>
      <w:pPr>
        <w:spacing w:after="0"/>
        <w:ind w:left="0"/>
        <w:jc w:val="both"/>
      </w:pPr>
      <w:r>
        <w:rPr>
          <w:rFonts w:ascii="Times New Roman"/>
          <w:b w:val="false"/>
          <w:i w:val="false"/>
          <w:color w:val="000000"/>
          <w:sz w:val="28"/>
        </w:rPr>
        <w:t>
      Қазақстан Республикасы</w:t>
      </w:r>
    </w:p>
    <w:bookmarkEnd w:id="11"/>
    <w:bookmarkStart w:name="z20" w:id="12"/>
    <w:p>
      <w:pPr>
        <w:spacing w:after="0"/>
        <w:ind w:left="0"/>
        <w:jc w:val="both"/>
      </w:pPr>
      <w:r>
        <w:rPr>
          <w:rFonts w:ascii="Times New Roman"/>
          <w:b w:val="false"/>
          <w:i w:val="false"/>
          <w:color w:val="000000"/>
          <w:sz w:val="28"/>
        </w:rPr>
        <w:t>
      Жасанды интеллект және цифрлық даму министрлігі</w:t>
      </w:r>
    </w:p>
    <w:bookmarkEnd w:id="12"/>
    <w:bookmarkStart w:name="z21" w:id="13"/>
    <w:p>
      <w:pPr>
        <w:spacing w:after="0"/>
        <w:ind w:left="0"/>
        <w:jc w:val="both"/>
      </w:pPr>
      <w:r>
        <w:rPr>
          <w:rFonts w:ascii="Times New Roman"/>
          <w:b w:val="false"/>
          <w:i w:val="false"/>
          <w:color w:val="000000"/>
          <w:sz w:val="28"/>
        </w:rPr>
        <w:t xml:space="preserve">
      "КЕЛІСІЛДІ" </w:t>
      </w:r>
    </w:p>
    <w:bookmarkEnd w:id="13"/>
    <w:bookmarkStart w:name="z22" w:id="14"/>
    <w:p>
      <w:pPr>
        <w:spacing w:after="0"/>
        <w:ind w:left="0"/>
        <w:jc w:val="both"/>
      </w:pPr>
      <w:r>
        <w:rPr>
          <w:rFonts w:ascii="Times New Roman"/>
          <w:b w:val="false"/>
          <w:i w:val="false"/>
          <w:color w:val="000000"/>
          <w:sz w:val="28"/>
        </w:rPr>
        <w:t xml:space="preserve">
      Қазақстан Республикасы </w:t>
      </w:r>
    </w:p>
    <w:bookmarkEnd w:id="14"/>
    <w:bookmarkStart w:name="z23" w:id="15"/>
    <w:p>
      <w:pPr>
        <w:spacing w:after="0"/>
        <w:ind w:left="0"/>
        <w:jc w:val="both"/>
      </w:pPr>
      <w:r>
        <w:rPr>
          <w:rFonts w:ascii="Times New Roman"/>
          <w:b w:val="false"/>
          <w:i w:val="false"/>
          <w:color w:val="000000"/>
          <w:sz w:val="28"/>
        </w:rPr>
        <w:t>
      Қорғаныс министрлігі</w:t>
      </w:r>
    </w:p>
    <w:bookmarkEnd w:id="15"/>
    <w:bookmarkStart w:name="z24" w:id="16"/>
    <w:p>
      <w:pPr>
        <w:spacing w:after="0"/>
        <w:ind w:left="0"/>
        <w:jc w:val="both"/>
      </w:pPr>
      <w:r>
        <w:rPr>
          <w:rFonts w:ascii="Times New Roman"/>
          <w:b w:val="false"/>
          <w:i w:val="false"/>
          <w:color w:val="000000"/>
          <w:sz w:val="28"/>
        </w:rPr>
        <w:t xml:space="preserve">
      "КЕЛІСІЛДІ" </w:t>
      </w:r>
    </w:p>
    <w:bookmarkEnd w:id="16"/>
    <w:bookmarkStart w:name="z25" w:id="17"/>
    <w:p>
      <w:pPr>
        <w:spacing w:after="0"/>
        <w:ind w:left="0"/>
        <w:jc w:val="both"/>
      </w:pPr>
      <w:r>
        <w:rPr>
          <w:rFonts w:ascii="Times New Roman"/>
          <w:b w:val="false"/>
          <w:i w:val="false"/>
          <w:color w:val="000000"/>
          <w:sz w:val="28"/>
        </w:rPr>
        <w:t xml:space="preserve">
      Қазақстан Республикасы </w:t>
      </w:r>
    </w:p>
    <w:bookmarkEnd w:id="17"/>
    <w:bookmarkStart w:name="z26" w:id="18"/>
    <w:p>
      <w:pPr>
        <w:spacing w:after="0"/>
        <w:ind w:left="0"/>
        <w:jc w:val="both"/>
      </w:pPr>
      <w:r>
        <w:rPr>
          <w:rFonts w:ascii="Times New Roman"/>
          <w:b w:val="false"/>
          <w:i w:val="false"/>
          <w:color w:val="000000"/>
          <w:sz w:val="28"/>
        </w:rPr>
        <w:t>
      Ұлттық қауіпсіздік комитеті</w:t>
      </w:r>
    </w:p>
    <w:bookmarkEnd w:id="18"/>
    <w:bookmarkStart w:name="z27" w:id="19"/>
    <w:p>
      <w:pPr>
        <w:spacing w:after="0"/>
        <w:ind w:left="0"/>
        <w:jc w:val="both"/>
      </w:pPr>
      <w:r>
        <w:rPr>
          <w:rFonts w:ascii="Times New Roman"/>
          <w:b w:val="false"/>
          <w:i w:val="false"/>
          <w:color w:val="000000"/>
          <w:sz w:val="28"/>
        </w:rPr>
        <w:t>
      "КЕЛІСІЛДІ"</w:t>
      </w:r>
    </w:p>
    <w:bookmarkEnd w:id="19"/>
    <w:bookmarkStart w:name="z28" w:id="20"/>
    <w:p>
      <w:pPr>
        <w:spacing w:after="0"/>
        <w:ind w:left="0"/>
        <w:jc w:val="both"/>
      </w:pPr>
      <w:r>
        <w:rPr>
          <w:rFonts w:ascii="Times New Roman"/>
          <w:b w:val="false"/>
          <w:i w:val="false"/>
          <w:color w:val="000000"/>
          <w:sz w:val="28"/>
        </w:rPr>
        <w:t>
      Қазақстан Республикасы</w:t>
      </w:r>
    </w:p>
    <w:bookmarkEnd w:id="20"/>
    <w:bookmarkStart w:name="z29" w:id="21"/>
    <w:p>
      <w:pPr>
        <w:spacing w:after="0"/>
        <w:ind w:left="0"/>
        <w:jc w:val="both"/>
      </w:pPr>
      <w:r>
        <w:rPr>
          <w:rFonts w:ascii="Times New Roman"/>
          <w:b w:val="false"/>
          <w:i w:val="false"/>
          <w:color w:val="000000"/>
          <w:sz w:val="28"/>
        </w:rPr>
        <w:t>
      Ұлттық экономика министрлігі</w:t>
      </w:r>
    </w:p>
    <w:bookmarkEnd w:id="21"/>
    <w:bookmarkStart w:name="z30" w:id="22"/>
    <w:p>
      <w:pPr>
        <w:spacing w:after="0"/>
        <w:ind w:left="0"/>
        <w:jc w:val="both"/>
      </w:pPr>
      <w:r>
        <w:rPr>
          <w:rFonts w:ascii="Times New Roman"/>
          <w:b w:val="false"/>
          <w:i w:val="false"/>
          <w:color w:val="000000"/>
          <w:sz w:val="28"/>
        </w:rPr>
        <w:t>
      КЕЛІСІЛДІ"</w:t>
      </w:r>
    </w:p>
    <w:bookmarkEnd w:id="22"/>
    <w:bookmarkStart w:name="z31" w:id="23"/>
    <w:p>
      <w:pPr>
        <w:spacing w:after="0"/>
        <w:ind w:left="0"/>
        <w:jc w:val="both"/>
      </w:pPr>
      <w:r>
        <w:rPr>
          <w:rFonts w:ascii="Times New Roman"/>
          <w:b w:val="false"/>
          <w:i w:val="false"/>
          <w:color w:val="000000"/>
          <w:sz w:val="28"/>
        </w:rPr>
        <w:t>
      Қазақстан Республикасы</w:t>
      </w:r>
    </w:p>
    <w:bookmarkEnd w:id="23"/>
    <w:bookmarkStart w:name="z32" w:id="24"/>
    <w:p>
      <w:pPr>
        <w:spacing w:after="0"/>
        <w:ind w:left="0"/>
        <w:jc w:val="both"/>
      </w:pPr>
      <w:r>
        <w:rPr>
          <w:rFonts w:ascii="Times New Roman"/>
          <w:b w:val="false"/>
          <w:i w:val="false"/>
          <w:color w:val="000000"/>
          <w:sz w:val="28"/>
        </w:rPr>
        <w:t>
      Ішкі істер министрлігі</w:t>
      </w:r>
    </w:p>
    <w:bookmarkEnd w:id="24"/>
    <w:bookmarkStart w:name="z33" w:id="25"/>
    <w:p>
      <w:pPr>
        <w:spacing w:after="0"/>
        <w:ind w:left="0"/>
        <w:jc w:val="both"/>
      </w:pPr>
      <w:r>
        <w:rPr>
          <w:rFonts w:ascii="Times New Roman"/>
          <w:b w:val="false"/>
          <w:i w:val="false"/>
          <w:color w:val="000000"/>
          <w:sz w:val="28"/>
        </w:rPr>
        <w:t>
      "КЕЛІСІЛДІ"</w:t>
      </w:r>
    </w:p>
    <w:bookmarkEnd w:id="25"/>
    <w:bookmarkStart w:name="z34" w:id="26"/>
    <w:p>
      <w:pPr>
        <w:spacing w:after="0"/>
        <w:ind w:left="0"/>
        <w:jc w:val="both"/>
      </w:pPr>
      <w:r>
        <w:rPr>
          <w:rFonts w:ascii="Times New Roman"/>
          <w:b w:val="false"/>
          <w:i w:val="false"/>
          <w:color w:val="000000"/>
          <w:sz w:val="28"/>
        </w:rPr>
        <w:t>
      Қазақстан Республикасы</w:t>
      </w:r>
    </w:p>
    <w:bookmarkEnd w:id="26"/>
    <w:bookmarkStart w:name="z35" w:id="27"/>
    <w:p>
      <w:pPr>
        <w:spacing w:after="0"/>
        <w:ind w:left="0"/>
        <w:jc w:val="both"/>
      </w:pPr>
      <w:r>
        <w:rPr>
          <w:rFonts w:ascii="Times New Roman"/>
          <w:b w:val="false"/>
          <w:i w:val="false"/>
          <w:color w:val="000000"/>
          <w:sz w:val="28"/>
        </w:rPr>
        <w:t>
      Энергетика министрлігі</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15 қыркүйектегі</w:t>
            </w:r>
            <w:r>
              <w:br/>
            </w:r>
            <w:r>
              <w:rPr>
                <w:rFonts w:ascii="Times New Roman"/>
                <w:b w:val="false"/>
                <w:i w:val="false"/>
                <w:color w:val="000000"/>
                <w:sz w:val="20"/>
              </w:rPr>
              <w:t>№ 249 бұйрығымен</w:t>
            </w:r>
            <w:r>
              <w:br/>
            </w:r>
            <w:r>
              <w:rPr>
                <w:rFonts w:ascii="Times New Roman"/>
                <w:b w:val="false"/>
                <w:i w:val="false"/>
                <w:color w:val="000000"/>
                <w:sz w:val="20"/>
              </w:rPr>
              <w:t>бекітілген</w:t>
            </w:r>
          </w:p>
        </w:tc>
      </w:tr>
    </w:tbl>
    <w:bookmarkStart w:name="z37" w:id="28"/>
    <w:p>
      <w:pPr>
        <w:spacing w:after="0"/>
        <w:ind w:left="0"/>
        <w:jc w:val="left"/>
      </w:pPr>
      <w:r>
        <w:rPr>
          <w:rFonts w:ascii="Times New Roman"/>
          <w:b/>
          <w:i w:val="false"/>
          <w:color w:val="000000"/>
        </w:rPr>
        <w:t xml:space="preserve"> Өзгерістер енгізілетін кейбір бұйрықтардың тізбесі</w:t>
      </w:r>
    </w:p>
    <w:bookmarkEnd w:id="28"/>
    <w:bookmarkStart w:name="z38" w:id="29"/>
    <w:p>
      <w:pPr>
        <w:spacing w:after="0"/>
        <w:ind w:left="0"/>
        <w:jc w:val="both"/>
      </w:pPr>
      <w:r>
        <w:rPr>
          <w:rFonts w:ascii="Times New Roman"/>
          <w:b w:val="false"/>
          <w:i w:val="false"/>
          <w:color w:val="000000"/>
          <w:sz w:val="28"/>
        </w:rPr>
        <w:t xml:space="preserve">
      1. "Лоцмандық қызмет туралы ережені бекіту туралы" Қазақстан Республикасы Көлік және коммуникациялар министрлігінің 2005 жылғы 17 қаңтардағы № 31-І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3453 болып тіркелген) мынадай өзгеріс енгізілсін:</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0" w:id="30"/>
    <w:p>
      <w:pPr>
        <w:spacing w:after="0"/>
        <w:ind w:left="0"/>
        <w:jc w:val="both"/>
      </w:pPr>
      <w:r>
        <w:rPr>
          <w:rFonts w:ascii="Times New Roman"/>
          <w:b w:val="false"/>
          <w:i w:val="false"/>
          <w:color w:val="000000"/>
          <w:sz w:val="28"/>
        </w:rPr>
        <w:t xml:space="preserve">
      "Ішкі су көлігі туралы" Қазақстан Республикасы Заңының 20-бабының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0"/>
    <w:bookmarkStart w:name="z41" w:id="31"/>
    <w:p>
      <w:pPr>
        <w:spacing w:after="0"/>
        <w:ind w:left="0"/>
        <w:jc w:val="both"/>
      </w:pPr>
      <w:r>
        <w:rPr>
          <w:rFonts w:ascii="Times New Roman"/>
          <w:b w:val="false"/>
          <w:i w:val="false"/>
          <w:color w:val="000000"/>
          <w:sz w:val="28"/>
        </w:rPr>
        <w:t xml:space="preserve">
      2. "Кемелерді лоцмандық алып өтуді жүзеге асыру қағидаларын бекіту туралы" Қазақстан Республикасы Инвестициялар және даму министрінің 2015 жылғы 30 қаңтардағы № 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10417 болып тіркелген) мынадай өзгерістер енгізілсін:</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3" w:id="32"/>
    <w:p>
      <w:pPr>
        <w:spacing w:after="0"/>
        <w:ind w:left="0"/>
        <w:jc w:val="both"/>
      </w:pPr>
      <w:r>
        <w:rPr>
          <w:rFonts w:ascii="Times New Roman"/>
          <w:b w:val="false"/>
          <w:i w:val="false"/>
          <w:color w:val="000000"/>
          <w:sz w:val="28"/>
        </w:rPr>
        <w:t xml:space="preserve">
      "Ішкі су көлігі туралы" Қазақстан Республикасы Заңының 20-бабының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2"/>
    <w:bookmarkStart w:name="z44" w:id="33"/>
    <w:p>
      <w:pPr>
        <w:spacing w:after="0"/>
        <w:ind w:left="0"/>
        <w:jc w:val="both"/>
      </w:pPr>
      <w:r>
        <w:rPr>
          <w:rFonts w:ascii="Times New Roman"/>
          <w:b w:val="false"/>
          <w:i w:val="false"/>
          <w:color w:val="000000"/>
          <w:sz w:val="28"/>
        </w:rPr>
        <w:t xml:space="preserve">
      көрсетілген бұйрықпен бекітілген Кемелерді лоцмандық алып өтуді жүзеге асыру қағидаларының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 </w:t>
      </w:r>
    </w:p>
    <w:bookmarkEnd w:id="33"/>
    <w:bookmarkStart w:name="z45" w:id="34"/>
    <w:p>
      <w:pPr>
        <w:spacing w:after="0"/>
        <w:ind w:left="0"/>
        <w:jc w:val="both"/>
      </w:pPr>
      <w:r>
        <w:rPr>
          <w:rFonts w:ascii="Times New Roman"/>
          <w:b w:val="false"/>
          <w:i w:val="false"/>
          <w:color w:val="000000"/>
          <w:sz w:val="28"/>
        </w:rPr>
        <w:t xml:space="preserve">
      "1. Кемелердi лоцмандық алып өтудi жүзеге асыру қағидалары (бұдан әрi - Қағидалар) "Ішкі су көлiгі туралы" Қазақстан Республикасы Заңының 20-бабының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әзiрлендi.".</w:t>
      </w:r>
    </w:p>
    <w:bookmarkEnd w:id="34"/>
    <w:bookmarkStart w:name="z46" w:id="35"/>
    <w:p>
      <w:pPr>
        <w:spacing w:after="0"/>
        <w:ind w:left="0"/>
        <w:jc w:val="both"/>
      </w:pPr>
      <w:r>
        <w:rPr>
          <w:rFonts w:ascii="Times New Roman"/>
          <w:b w:val="false"/>
          <w:i w:val="false"/>
          <w:color w:val="000000"/>
          <w:sz w:val="28"/>
        </w:rPr>
        <w:t xml:space="preserve">
      3. "Қауіпті жүктерді тасымалдау қағидаларын бекіту туралы" Қазақстан Республикасы Инвестициялар және даму министрінің 2015 жылғы 30 сәуірдегі № 548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11857 болып тіркелген) мынадай өзгерістер енгізілсін:</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8" w:id="36"/>
    <w:p>
      <w:pPr>
        <w:spacing w:after="0"/>
        <w:ind w:left="0"/>
        <w:jc w:val="both"/>
      </w:pPr>
      <w:r>
        <w:rPr>
          <w:rFonts w:ascii="Times New Roman"/>
          <w:b w:val="false"/>
          <w:i w:val="false"/>
          <w:color w:val="000000"/>
          <w:sz w:val="28"/>
        </w:rPr>
        <w:t xml:space="preserve">
      "Ішкі су көлігі туралы" Қазақстан Республикасы Заңының 56-бабының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59-бабының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6"/>
    <w:bookmarkStart w:name="z49" w:id="37"/>
    <w:p>
      <w:pPr>
        <w:spacing w:after="0"/>
        <w:ind w:left="0"/>
        <w:jc w:val="both"/>
      </w:pPr>
      <w:r>
        <w:rPr>
          <w:rFonts w:ascii="Times New Roman"/>
          <w:b w:val="false"/>
          <w:i w:val="false"/>
          <w:color w:val="000000"/>
          <w:sz w:val="28"/>
        </w:rPr>
        <w:t xml:space="preserve">
      көрсетілген бұйрықпен бекітілген Қауіпті жүктерді тасымалдау қағидаларының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 </w:t>
      </w:r>
    </w:p>
    <w:bookmarkEnd w:id="37"/>
    <w:bookmarkStart w:name="z50" w:id="38"/>
    <w:p>
      <w:pPr>
        <w:spacing w:after="0"/>
        <w:ind w:left="0"/>
        <w:jc w:val="both"/>
      </w:pPr>
      <w:r>
        <w:rPr>
          <w:rFonts w:ascii="Times New Roman"/>
          <w:b w:val="false"/>
          <w:i w:val="false"/>
          <w:color w:val="000000"/>
          <w:sz w:val="28"/>
        </w:rPr>
        <w:t xml:space="preserve">
      "1. Осы Қауіпті жүктерді тасымалдау қағидалары (бұдан әрі – Қағидалар) "Ішкі су көлігі туралы" Қазақстан Республикасы Заңының (бұдан әрі – Заң) 56-бабының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59-бабының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әзірленген және ішкі су көлігімен қауіпті жүктерді тасымалдау тәртібін айқындайды.".</w:t>
      </w:r>
    </w:p>
    <w:bookmarkEnd w:id="38"/>
    <w:bookmarkStart w:name="z51" w:id="39"/>
    <w:p>
      <w:pPr>
        <w:spacing w:after="0"/>
        <w:ind w:left="0"/>
        <w:jc w:val="both"/>
      </w:pPr>
      <w:r>
        <w:rPr>
          <w:rFonts w:ascii="Times New Roman"/>
          <w:b w:val="false"/>
          <w:i w:val="false"/>
          <w:color w:val="000000"/>
          <w:sz w:val="28"/>
        </w:rPr>
        <w:t xml:space="preserve">
      4. "Ішкі су көлігінде жолаушыларды, багажды және жүктерді тасымалдау қағидаларын бекіту туралы" Қазақстан Республикасы Инвестициялар және даму министрінің 2016 жылғы 23 ақпандағы № 219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13551 болып тіркелген) мынадай өзгерістер енгізілсін:</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53" w:id="40"/>
    <w:p>
      <w:pPr>
        <w:spacing w:after="0"/>
        <w:ind w:left="0"/>
        <w:jc w:val="both"/>
      </w:pPr>
      <w:r>
        <w:rPr>
          <w:rFonts w:ascii="Times New Roman"/>
          <w:b w:val="false"/>
          <w:i w:val="false"/>
          <w:color w:val="000000"/>
          <w:sz w:val="28"/>
        </w:rPr>
        <w:t xml:space="preserve">
      "Ішкі су көлігі туралы" Қазақстан Республикасы Заңының 50-бабының </w:t>
      </w:r>
      <w:r>
        <w:rPr>
          <w:rFonts w:ascii="Times New Roman"/>
          <w:b w:val="false"/>
          <w:i w:val="false"/>
          <w:color w:val="000000"/>
          <w:sz w:val="28"/>
        </w:rPr>
        <w:t>4-тармағына</w:t>
      </w:r>
      <w:r>
        <w:rPr>
          <w:rFonts w:ascii="Times New Roman"/>
          <w:b w:val="false"/>
          <w:i w:val="false"/>
          <w:color w:val="000000"/>
          <w:sz w:val="28"/>
        </w:rPr>
        <w:t xml:space="preserve"> және 56-бабының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40"/>
    <w:bookmarkStart w:name="z54" w:id="41"/>
    <w:p>
      <w:pPr>
        <w:spacing w:after="0"/>
        <w:ind w:left="0"/>
        <w:jc w:val="both"/>
      </w:pPr>
      <w:r>
        <w:rPr>
          <w:rFonts w:ascii="Times New Roman"/>
          <w:b w:val="false"/>
          <w:i w:val="false"/>
          <w:color w:val="000000"/>
          <w:sz w:val="28"/>
        </w:rPr>
        <w:t xml:space="preserve">
      көрсетілген бұйрықпен бекітілген Ішкі су көлігінде жолаушылар мен багажды тасымалдау </w:t>
      </w:r>
      <w:r>
        <w:rPr>
          <w:rFonts w:ascii="Times New Roman"/>
          <w:b w:val="false"/>
          <w:i w:val="false"/>
          <w:color w:val="000000"/>
          <w:sz w:val="28"/>
        </w:rPr>
        <w:t>қағидаларында</w:t>
      </w:r>
      <w:r>
        <w:rPr>
          <w:rFonts w:ascii="Times New Roman"/>
          <w:b w:val="false"/>
          <w:i w:val="false"/>
          <w:color w:val="000000"/>
          <w:sz w:val="28"/>
        </w:rPr>
        <w:t>:</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56" w:id="42"/>
    <w:p>
      <w:pPr>
        <w:spacing w:after="0"/>
        <w:ind w:left="0"/>
        <w:jc w:val="both"/>
      </w:pPr>
      <w:r>
        <w:rPr>
          <w:rFonts w:ascii="Times New Roman"/>
          <w:b w:val="false"/>
          <w:i w:val="false"/>
          <w:color w:val="000000"/>
          <w:sz w:val="28"/>
        </w:rPr>
        <w:t>
      "1. Осы Ішкі су көлігінде жолаушылар мен багажды тасымалдау қағидалары (бұдан әрі - Қағидалар) "Ішкі су көлігі туралы" Қазақстан Республикасы Заңының 50-бабының 4-тармағына сәйкес әзірленген және ішкі су көлігінде жолаушылар мен багажды тасымалдау тәртібін айқындайды.";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58" w:id="43"/>
    <w:p>
      <w:pPr>
        <w:spacing w:after="0"/>
        <w:ind w:left="0"/>
        <w:jc w:val="both"/>
      </w:pPr>
      <w:r>
        <w:rPr>
          <w:rFonts w:ascii="Times New Roman"/>
          <w:b w:val="false"/>
          <w:i w:val="false"/>
          <w:color w:val="000000"/>
          <w:sz w:val="28"/>
        </w:rPr>
        <w:t>
      "5. Жолаушыларды тасымалдау ішкі су көлігімен ұсынылатын шарттарға, ұзақтыққа, қашықтыққа және сапаға байланысты көлiктiк, туристiк, экскурсиялық, іс-шараларға қызмет көрсету бойынша болып бөлінеді.</w:t>
      </w:r>
    </w:p>
    <w:bookmarkEnd w:id="43"/>
    <w:bookmarkStart w:name="z59" w:id="44"/>
    <w:p>
      <w:pPr>
        <w:spacing w:after="0"/>
        <w:ind w:left="0"/>
        <w:jc w:val="both"/>
      </w:pPr>
      <w:r>
        <w:rPr>
          <w:rFonts w:ascii="Times New Roman"/>
          <w:b w:val="false"/>
          <w:i w:val="false"/>
          <w:color w:val="000000"/>
          <w:sz w:val="28"/>
        </w:rPr>
        <w:t>
      Республикашілік тасымалдау мыналарға бөлінеді:</w:t>
      </w:r>
    </w:p>
    <w:bookmarkEnd w:id="44"/>
    <w:bookmarkStart w:name="z60" w:id="45"/>
    <w:p>
      <w:pPr>
        <w:spacing w:after="0"/>
        <w:ind w:left="0"/>
        <w:jc w:val="both"/>
      </w:pPr>
      <w:r>
        <w:rPr>
          <w:rFonts w:ascii="Times New Roman"/>
          <w:b w:val="false"/>
          <w:i w:val="false"/>
          <w:color w:val="000000"/>
          <w:sz w:val="28"/>
        </w:rPr>
        <w:t>
      облысаралық – әртүрлі облыстардағы жөнелту және межелі пункттер арасында жүзеге асырылатын немесе елді мекендерді астанамен, республикалық маңызы бар қалалармен жалғастыратын тасымалдау;</w:t>
      </w:r>
    </w:p>
    <w:bookmarkEnd w:id="45"/>
    <w:bookmarkStart w:name="z61" w:id="46"/>
    <w:p>
      <w:pPr>
        <w:spacing w:after="0"/>
        <w:ind w:left="0"/>
        <w:jc w:val="both"/>
      </w:pPr>
      <w:r>
        <w:rPr>
          <w:rFonts w:ascii="Times New Roman"/>
          <w:b w:val="false"/>
          <w:i w:val="false"/>
          <w:color w:val="000000"/>
          <w:sz w:val="28"/>
        </w:rPr>
        <w:t>
      ауданаралық (облысішілік қаларалық) – бір облыс шегіндегі, әртүрлі аудандарда орналасқан елді мекендер арасында жүзеге асырылатын немесе облыстық маңызы бар қалаларды елді мекендермен жалғастыратын тасымалдау;</w:t>
      </w:r>
    </w:p>
    <w:bookmarkEnd w:id="46"/>
    <w:bookmarkStart w:name="z62" w:id="47"/>
    <w:p>
      <w:pPr>
        <w:spacing w:after="0"/>
        <w:ind w:left="0"/>
        <w:jc w:val="both"/>
      </w:pPr>
      <w:r>
        <w:rPr>
          <w:rFonts w:ascii="Times New Roman"/>
          <w:b w:val="false"/>
          <w:i w:val="false"/>
          <w:color w:val="000000"/>
          <w:sz w:val="28"/>
        </w:rPr>
        <w:t>
      ауданішілік – бір аудан шегіндегі елді мекендердің арасындағы тасымалдау;</w:t>
      </w:r>
    </w:p>
    <w:bookmarkEnd w:id="47"/>
    <w:bookmarkStart w:name="z63" w:id="48"/>
    <w:p>
      <w:pPr>
        <w:spacing w:after="0"/>
        <w:ind w:left="0"/>
        <w:jc w:val="both"/>
      </w:pPr>
      <w:r>
        <w:rPr>
          <w:rFonts w:ascii="Times New Roman"/>
          <w:b w:val="false"/>
          <w:i w:val="false"/>
          <w:color w:val="000000"/>
          <w:sz w:val="28"/>
        </w:rPr>
        <w:t>
      қала маңындағы – елді мекеннің белгіленген шекарасынан бастап өлшенетін, ұзақтығы елу километрге дейінгі қала маңы аймағындағы елді мекенмен жалғастыратын маршруттар бойынша тасымалдау;</w:t>
      </w:r>
    </w:p>
    <w:bookmarkEnd w:id="48"/>
    <w:bookmarkStart w:name="z64" w:id="49"/>
    <w:p>
      <w:pPr>
        <w:spacing w:after="0"/>
        <w:ind w:left="0"/>
        <w:jc w:val="both"/>
      </w:pPr>
      <w:r>
        <w:rPr>
          <w:rFonts w:ascii="Times New Roman"/>
          <w:b w:val="false"/>
          <w:i w:val="false"/>
          <w:color w:val="000000"/>
          <w:sz w:val="28"/>
        </w:rPr>
        <w:t>
      қалалық – қаланың белгіленген шекарасының шегіндегі тасымалдау.";</w:t>
      </w:r>
    </w:p>
    <w:bookmarkEnd w:id="49"/>
    <w:bookmarkStart w:name="z65" w:id="50"/>
    <w:p>
      <w:pPr>
        <w:spacing w:after="0"/>
        <w:ind w:left="0"/>
        <w:jc w:val="both"/>
      </w:pPr>
      <w:r>
        <w:rPr>
          <w:rFonts w:ascii="Times New Roman"/>
          <w:b w:val="false"/>
          <w:i w:val="false"/>
          <w:color w:val="000000"/>
          <w:sz w:val="28"/>
        </w:rPr>
        <w:t xml:space="preserve">
      көрсетілген бұйрықпен бекітілген Ішкі су көлігінде жүктерді тасымалдау </w:t>
      </w:r>
      <w:r>
        <w:rPr>
          <w:rFonts w:ascii="Times New Roman"/>
          <w:b w:val="false"/>
          <w:i w:val="false"/>
          <w:color w:val="000000"/>
          <w:sz w:val="28"/>
        </w:rPr>
        <w:t>қағидаларында</w:t>
      </w:r>
      <w:r>
        <w:rPr>
          <w:rFonts w:ascii="Times New Roman"/>
          <w:b w:val="false"/>
          <w:i w:val="false"/>
          <w:color w:val="000000"/>
          <w:sz w:val="28"/>
        </w:rPr>
        <w:t>:</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67" w:id="51"/>
    <w:p>
      <w:pPr>
        <w:spacing w:after="0"/>
        <w:ind w:left="0"/>
        <w:jc w:val="both"/>
      </w:pPr>
      <w:r>
        <w:rPr>
          <w:rFonts w:ascii="Times New Roman"/>
          <w:b w:val="false"/>
          <w:i w:val="false"/>
          <w:color w:val="000000"/>
          <w:sz w:val="28"/>
        </w:rPr>
        <w:t xml:space="preserve">
      "1. Осы Ішкі су көлігінде жүктерді тасымалдау қағидалары (бұдан әрі - Қағидалар) "Ішкі су көлігі туралы" Қазақстан Республикасының Заңының 56-бабының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ішкі су көлігінде жүктерді тасымалдау тәртібін айқындайды.".</w:t>
      </w:r>
    </w:p>
    <w:bookmarkEnd w:id="51"/>
    <w:bookmarkStart w:name="z68" w:id="52"/>
    <w:p>
      <w:pPr>
        <w:spacing w:after="0"/>
        <w:ind w:left="0"/>
        <w:jc w:val="both"/>
      </w:pPr>
      <w:r>
        <w:rPr>
          <w:rFonts w:ascii="Times New Roman"/>
          <w:b w:val="false"/>
          <w:i w:val="false"/>
          <w:color w:val="000000"/>
          <w:sz w:val="28"/>
        </w:rPr>
        <w:t xml:space="preserve">
      5. "Кемелерді, салдарды және өзге де жүзу объектілерін тіркеп сүйрету қағидаларын бекiту туралы" Қазақстан Республикасы Инвестициялар және даму министрінің 2016 жылғы 12 мамырдағы № 423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13783 болып тіркелген) мынадай өзгерістер енгізілсін:</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0" w:id="53"/>
    <w:p>
      <w:pPr>
        <w:spacing w:after="0"/>
        <w:ind w:left="0"/>
        <w:jc w:val="both"/>
      </w:pPr>
      <w:r>
        <w:rPr>
          <w:rFonts w:ascii="Times New Roman"/>
          <w:b w:val="false"/>
          <w:i w:val="false"/>
          <w:color w:val="000000"/>
          <w:sz w:val="28"/>
        </w:rPr>
        <w:t xml:space="preserve">
      "Ішкі су көлігі туралы" Қазақстан Республикасы Заңының 63-бабының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53"/>
    <w:bookmarkStart w:name="z71" w:id="54"/>
    <w:p>
      <w:pPr>
        <w:spacing w:after="0"/>
        <w:ind w:left="0"/>
        <w:jc w:val="both"/>
      </w:pPr>
      <w:r>
        <w:rPr>
          <w:rFonts w:ascii="Times New Roman"/>
          <w:b w:val="false"/>
          <w:i w:val="false"/>
          <w:color w:val="000000"/>
          <w:sz w:val="28"/>
        </w:rPr>
        <w:t xml:space="preserve">
      көрсетілген бұйрықпен бекітілген Кемелерді, салдарды және өзге де жүзу объектілерін тіркеп сүйрету </w:t>
      </w:r>
      <w:r>
        <w:rPr>
          <w:rFonts w:ascii="Times New Roman"/>
          <w:b w:val="false"/>
          <w:i w:val="false"/>
          <w:color w:val="000000"/>
          <w:sz w:val="28"/>
        </w:rPr>
        <w:t>қағидаларында</w:t>
      </w:r>
      <w:r>
        <w:rPr>
          <w:rFonts w:ascii="Times New Roman"/>
          <w:b w:val="false"/>
          <w:i w:val="false"/>
          <w:color w:val="000000"/>
          <w:sz w:val="28"/>
        </w:rPr>
        <w:t>:</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73" w:id="55"/>
    <w:p>
      <w:pPr>
        <w:spacing w:after="0"/>
        <w:ind w:left="0"/>
        <w:jc w:val="both"/>
      </w:pPr>
      <w:r>
        <w:rPr>
          <w:rFonts w:ascii="Times New Roman"/>
          <w:b w:val="false"/>
          <w:i w:val="false"/>
          <w:color w:val="000000"/>
          <w:sz w:val="28"/>
        </w:rPr>
        <w:t xml:space="preserve">
      "1. Осы Кемелерді, салдарды және өзге де жүзу объектілерін тіркеп сүйрету қағидалары (бұдан әрі – Қағидалар) "Ішкі су көлігі туралы" Қазақстан Республикасы Заңының (бұдан әрі – Заң) 63-бабының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 </w:t>
      </w:r>
    </w:p>
    <w:bookmarkStart w:name="z75" w:id="56"/>
    <w:p>
      <w:pPr>
        <w:spacing w:after="0"/>
        <w:ind w:left="0"/>
        <w:jc w:val="both"/>
      </w:pPr>
      <w:r>
        <w:rPr>
          <w:rFonts w:ascii="Times New Roman"/>
          <w:b w:val="false"/>
          <w:i w:val="false"/>
          <w:color w:val="000000"/>
          <w:sz w:val="28"/>
        </w:rPr>
        <w:t>
      "15. Тіркеп сүйрету процесінде тіркеп сүйретуші ішкі су көлігіндегі қызметті регламенттейтін Қазақстан Республикасының заңдарын және өзге де нормативтік құқықтық актілерін басшылыққа ала отырып, жүзу қауіпсіздігін қамтамасыз етеді.".</w:t>
      </w:r>
    </w:p>
    <w:bookmarkEnd w:id="56"/>
    <w:bookmarkStart w:name="z76" w:id="57"/>
    <w:p>
      <w:pPr>
        <w:spacing w:after="0"/>
        <w:ind w:left="0"/>
        <w:jc w:val="both"/>
      </w:pPr>
      <w:r>
        <w:rPr>
          <w:rFonts w:ascii="Times New Roman"/>
          <w:b w:val="false"/>
          <w:i w:val="false"/>
          <w:color w:val="000000"/>
          <w:sz w:val="28"/>
        </w:rPr>
        <w:t xml:space="preserve">
      6. "Шет мемлекеттiң туын көтерiп жүзетiн кеменi Каспий теңізінің қазақстандық секторында пайдалануға рұқсат беру қағидаларын бекіту туралы" Қазақстан Республикасы Индустрия және инфрақұрылымдық даму министрінің 2019 жылғы 16 шілдедегі № 512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19057 болып тіркелген) мынадай өзгерістер енгізілсін:</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8" w:id="58"/>
    <w:p>
      <w:pPr>
        <w:spacing w:after="0"/>
        <w:ind w:left="0"/>
        <w:jc w:val="both"/>
      </w:pPr>
      <w:r>
        <w:rPr>
          <w:rFonts w:ascii="Times New Roman"/>
          <w:b w:val="false"/>
          <w:i w:val="false"/>
          <w:color w:val="000000"/>
          <w:sz w:val="28"/>
        </w:rPr>
        <w:t xml:space="preserve">
      "Сауда мақсатында теңізде жүзу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екінші бөлігіне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58"/>
    <w:bookmarkStart w:name="z79" w:id="59"/>
    <w:p>
      <w:pPr>
        <w:spacing w:after="0"/>
        <w:ind w:left="0"/>
        <w:jc w:val="both"/>
      </w:pPr>
      <w:r>
        <w:rPr>
          <w:rFonts w:ascii="Times New Roman"/>
          <w:b w:val="false"/>
          <w:i w:val="false"/>
          <w:color w:val="000000"/>
          <w:sz w:val="28"/>
        </w:rPr>
        <w:t xml:space="preserve">
      көрсетілген бұйрықпен бекітілген Шет мемлекеттiң туын көтерiп жүзетiн кеменi Каспий теңізінің қазақстандық секторында пайдалануға рұқсат беру </w:t>
      </w:r>
      <w:r>
        <w:rPr>
          <w:rFonts w:ascii="Times New Roman"/>
          <w:b w:val="false"/>
          <w:i w:val="false"/>
          <w:color w:val="000000"/>
          <w:sz w:val="28"/>
        </w:rPr>
        <w:t>қағидаларында</w:t>
      </w:r>
      <w:r>
        <w:rPr>
          <w:rFonts w:ascii="Times New Roman"/>
          <w:b w:val="false"/>
          <w:i w:val="false"/>
          <w:color w:val="000000"/>
          <w:sz w:val="28"/>
        </w:rPr>
        <w:t>:</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81" w:id="60"/>
    <w:p>
      <w:pPr>
        <w:spacing w:after="0"/>
        <w:ind w:left="0"/>
        <w:jc w:val="both"/>
      </w:pPr>
      <w:r>
        <w:rPr>
          <w:rFonts w:ascii="Times New Roman"/>
          <w:b w:val="false"/>
          <w:i w:val="false"/>
          <w:color w:val="000000"/>
          <w:sz w:val="28"/>
        </w:rPr>
        <w:t xml:space="preserve">
      "1. Осы Шет мемлекеттiң туын көтерiп жүзетiн кеменi Каспий теңізінің қазақстандық секторында пайдалануға рұқсат беру қағидалары (бұдан әрі – Қағидалар) "Сауда мақсатында теңізде жүзу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екінші бөлігіне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шет мемлекеттiң туын көтерiп жүзетiн кеменi Каспий теңізінің қазақстандық секторында пайдалануға рұқсат беру тәртібін айқындайды.";</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83" w:id="61"/>
    <w:p>
      <w:pPr>
        <w:spacing w:after="0"/>
        <w:ind w:left="0"/>
        <w:jc w:val="both"/>
      </w:pPr>
      <w:r>
        <w:rPr>
          <w:rFonts w:ascii="Times New Roman"/>
          <w:b w:val="false"/>
          <w:i w:val="false"/>
          <w:color w:val="000000"/>
          <w:sz w:val="28"/>
        </w:rPr>
        <w:t>
      "5. Рұқсат Каспий теңізінің қазақстандық секторында ұлттық мүдделерді қорғауды, кемелердің жүзу қауіпсіздігін және қоршаған ортаны қорғауды қамтамасыз етуді ескере отырып, осы Қағидалардың 9 және 10-тармақтарына сәйкес Қазақстан Республикасының Мемлекеттiк Туын көтерiп жүзетiн ұқсас техникалық сипаттамаларымен ұқсас түрдегi бос және осы мақсаттар үшiн шетелдiк кеме тартылатын көрсетілетін қызметтi жүзеге асыруға мүмкiндiгi бар кемелердiң болмау жағдайында беріледі.";</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w:t>
      </w:r>
      <w:r>
        <w:rPr>
          <w:rFonts w:ascii="Times New Roman"/>
          <w:b w:val="false"/>
          <w:i w:val="false"/>
          <w:color w:val="000000"/>
          <w:sz w:val="28"/>
        </w:rPr>
        <w:t xml:space="preserve"> мынадай редакцияда жазылсын: </w:t>
      </w:r>
    </w:p>
    <w:bookmarkStart w:name="z85" w:id="62"/>
    <w:p>
      <w:pPr>
        <w:spacing w:after="0"/>
        <w:ind w:left="0"/>
        <w:jc w:val="both"/>
      </w:pPr>
      <w:r>
        <w:rPr>
          <w:rFonts w:ascii="Times New Roman"/>
          <w:b w:val="false"/>
          <w:i w:val="false"/>
          <w:color w:val="000000"/>
          <w:sz w:val="28"/>
        </w:rPr>
        <w:t>
      "9. Өтініш беруші осы Қағидалардың 4-тармағында көрсетілген құжаттардың толық топтамасын ұсынғанда уәкілетті органның қызметкері Қазақстан Республикасының Мемлекеттiк Туын көтерiп жүзетiн ұқсас техникалық сипаттамаларымен ұқсас түрдегi бос және осы мақсаттар үшiн шетелдiк кеме тартылатын қызметтi жүзеге асыруға мүмкiндiгi бар кемелердiң болуын немесе болмауын анықтау үшін уәкілетті органның интернет-ресурсында өтінімді орналастырады.</w:t>
      </w:r>
    </w:p>
    <w:bookmarkEnd w:id="62"/>
    <w:bookmarkStart w:name="z86" w:id="63"/>
    <w:p>
      <w:pPr>
        <w:spacing w:after="0"/>
        <w:ind w:left="0"/>
        <w:jc w:val="both"/>
      </w:pPr>
      <w:r>
        <w:rPr>
          <w:rFonts w:ascii="Times New Roman"/>
          <w:b w:val="false"/>
          <w:i w:val="false"/>
          <w:color w:val="000000"/>
          <w:sz w:val="28"/>
        </w:rPr>
        <w:t>
      10. Егер өтiнiм уәкілетті органның интернет-ресурсында орналастырылған күннен бастап 3 (үш) жұмыс күні ішінде қазақстандық кеме иелерiнен Қазақстан Республикасының Мемлекеттiк Туын көтерiп жүзетiн өздеріне тиесілі кемелермен шетелдiк кеме тартылатын көрсетілетін қызметтi жүзеге асыру мүмкiндiгi туралы ақпарат түспесе, ұқсас техникалық сипаттамаларымен ұқсас түрдегi бос кемелер жоқ деп есептеледi.";</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1-қосымшаның</w:t>
      </w:r>
      <w:r>
        <w:rPr>
          <w:rFonts w:ascii="Times New Roman"/>
          <w:b w:val="false"/>
          <w:i w:val="false"/>
          <w:color w:val="000000"/>
          <w:sz w:val="28"/>
        </w:rPr>
        <w:t xml:space="preserve"> </w:t>
      </w:r>
      <w:r>
        <w:rPr>
          <w:rFonts w:ascii="Times New Roman"/>
          <w:b w:val="false"/>
          <w:i w:val="false"/>
          <w:color w:val="000000"/>
          <w:sz w:val="28"/>
        </w:rPr>
        <w:t>17-тармағы</w:t>
      </w:r>
      <w:r>
        <w:rPr>
          <w:rFonts w:ascii="Times New Roman"/>
          <w:b w:val="false"/>
          <w:i w:val="false"/>
          <w:color w:val="000000"/>
          <w:sz w:val="28"/>
        </w:rPr>
        <w:t xml:space="preserve"> мынадай редакцияда жазылсын:</w:t>
      </w:r>
    </w:p>
    <w:bookmarkStart w:name="z88" w:id="64"/>
    <w:p>
      <w:pPr>
        <w:spacing w:after="0"/>
        <w:ind w:left="0"/>
        <w:jc w:val="both"/>
      </w:pPr>
      <w:r>
        <w:rPr>
          <w:rFonts w:ascii="Times New Roman"/>
          <w:b w:val="false"/>
          <w:i w:val="false"/>
          <w:color w:val="000000"/>
          <w:sz w:val="28"/>
        </w:rPr>
        <w:t>
      "17. Қазақстан Республикасының Мемлекеттік Туын көтеріп жүзетін кемелердің өздеріне тиесілі шетел кемесі тартылатын қызметті жүзеге асыру мүмкіндігіне қатысты қазақстандық кеме иелерімен келіспеу себептері (бар болса) ____________________________________________________________________".</w:t>
      </w:r>
    </w:p>
    <w:bookmarkEnd w:id="64"/>
    <w:bookmarkStart w:name="z89" w:id="65"/>
    <w:p>
      <w:pPr>
        <w:spacing w:after="0"/>
        <w:ind w:left="0"/>
        <w:jc w:val="both"/>
      </w:pPr>
      <w:r>
        <w:rPr>
          <w:rFonts w:ascii="Times New Roman"/>
          <w:b w:val="false"/>
          <w:i w:val="false"/>
          <w:color w:val="000000"/>
          <w:sz w:val="28"/>
        </w:rPr>
        <w:t xml:space="preserve">
      7. "Суға батқан кемелерді аластағаны үшін жауапкершілікті сақтандыру немесе өзге де қаржылық қамтамасыз ету туралы куәлік беру қағидаларын және оның нысандарын бекіту туралы" Қазақстан Республикасы Индустрия инфрақұрылымдық даму министрінің 2023 жылғы 28 наурыздағы № 187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32248 болып тіркелген) мынадай өзгерістер енгізілсін:</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1" w:id="66"/>
    <w:p>
      <w:pPr>
        <w:spacing w:after="0"/>
        <w:ind w:left="0"/>
        <w:jc w:val="both"/>
      </w:pPr>
      <w:r>
        <w:rPr>
          <w:rFonts w:ascii="Times New Roman"/>
          <w:b w:val="false"/>
          <w:i w:val="false"/>
          <w:color w:val="000000"/>
          <w:sz w:val="28"/>
        </w:rPr>
        <w:t xml:space="preserve">
      "Сауда мақсатында теңізде жүзу туралы" Қазақстан Республикасы Заңының 51-1-бабының </w:t>
      </w:r>
      <w:r>
        <w:rPr>
          <w:rFonts w:ascii="Times New Roman"/>
          <w:b w:val="false"/>
          <w:i w:val="false"/>
          <w:color w:val="000000"/>
          <w:sz w:val="28"/>
        </w:rPr>
        <w:t>5-тармағына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66"/>
    <w:bookmarkStart w:name="z92" w:id="67"/>
    <w:p>
      <w:pPr>
        <w:spacing w:after="0"/>
        <w:ind w:left="0"/>
        <w:jc w:val="both"/>
      </w:pPr>
      <w:r>
        <w:rPr>
          <w:rFonts w:ascii="Times New Roman"/>
          <w:b w:val="false"/>
          <w:i w:val="false"/>
          <w:color w:val="000000"/>
          <w:sz w:val="28"/>
        </w:rPr>
        <w:t xml:space="preserve">
      көрсетілген бұйрықпен бекітілген Суға батқан кемелерді аластағаны үшін жауапкершілікті сақтандыру немесе өзге де қаржылық қамтамасыз ету туралы куәлік беру </w:t>
      </w:r>
      <w:r>
        <w:rPr>
          <w:rFonts w:ascii="Times New Roman"/>
          <w:b w:val="false"/>
          <w:i w:val="false"/>
          <w:color w:val="000000"/>
          <w:sz w:val="28"/>
        </w:rPr>
        <w:t>қағидаларында</w:t>
      </w:r>
      <w:r>
        <w:rPr>
          <w:rFonts w:ascii="Times New Roman"/>
          <w:b w:val="false"/>
          <w:i w:val="false"/>
          <w:color w:val="000000"/>
          <w:sz w:val="28"/>
        </w:rPr>
        <w:t>:</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94" w:id="68"/>
    <w:p>
      <w:pPr>
        <w:spacing w:after="0"/>
        <w:ind w:left="0"/>
        <w:jc w:val="both"/>
      </w:pPr>
      <w:r>
        <w:rPr>
          <w:rFonts w:ascii="Times New Roman"/>
          <w:b w:val="false"/>
          <w:i w:val="false"/>
          <w:color w:val="000000"/>
          <w:sz w:val="28"/>
        </w:rPr>
        <w:t xml:space="preserve">
      "1. Осы Суға батқан кемелерді аластағаны үшін жауапкершілікті сақтандыру немесе өзге де қаржылық қамтамасыз ету туралы куәлік беру қағидалары (бұдан әрі – Қағидалар) "Сауда мақсатында теңізде жүзу туралы" Қазақстан Республикасы Заңының 51-1-бабының </w:t>
      </w:r>
      <w:r>
        <w:rPr>
          <w:rFonts w:ascii="Times New Roman"/>
          <w:b w:val="false"/>
          <w:i w:val="false"/>
          <w:color w:val="000000"/>
          <w:sz w:val="28"/>
        </w:rPr>
        <w:t>5-тармағына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Заңының (бұдан әрі – Мемлекеттік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"Суға батқан кемелерді аластағаны үшін азаматтық жауапкершілікті сақтандыру немесе өзге де қаржылық қамтамасыз ету туралы куәлік беру" мемлекеттік қызмет көрсету тәртібін айқындайды.";</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96" w:id="69"/>
    <w:p>
      <w:pPr>
        <w:spacing w:after="0"/>
        <w:ind w:left="0"/>
        <w:jc w:val="both"/>
      </w:pPr>
      <w:r>
        <w:rPr>
          <w:rFonts w:ascii="Times New Roman"/>
          <w:b w:val="false"/>
          <w:i w:val="false"/>
          <w:color w:val="000000"/>
          <w:sz w:val="28"/>
        </w:rPr>
        <w:t>
      "3. Суға батқан кемелерді аластағаны үшін азаматтық жауапкершілікті сақтандыру немесе өзге де қаржылық қамтамасыз ету туралы куәлік (бұдан әрі – Куәлік) 2007 жылғы Суға батып кеткен кемелерді жою туралы Найроби халықаралық конвенциясының талаптарына сәйкес 300 және одан жоғары тіркелген тонна жалпы сыйымдылығы бар, Қазақстан Республикасының Мемлекеттік Туын көтеріп жүзетін кемелерге беріледі.".</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