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98f19" w14:textId="0698f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"Мәмілелер мониторингін жүзеге асыру қағидаларын бекіту туралы" Қазақстан Республикасы Қаржы министрінің 2015 жылғы 16 наурыздағы № 176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14 қыркүйектегі № 618 бұйрығы. Қазақстан Республикасының Әділет министрлігінде 2026 жылғы 16 қыркүйекте № 39884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"Мәмілелер мониторингін жүзеге асыру қағидаларын бекіту туралы" Қазақстан Республикасы Қаржы министрінің 2015 жылғы 16 наурыздағы № 176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10760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Мәмілелер мониторингін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жаңа редакцияда жазылсын;</w:t>
      </w:r>
    </w:p>
    <w:bookmarkEnd w:id="3"/>
    <w:bookmarkStart w:name="z8" w:id="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w:t>
      </w:r>
      <w:r>
        <w:rPr>
          <w:rFonts w:ascii="Times New Roman"/>
          <w:b w:val="false"/>
          <w:i w:val="false"/>
          <w:color w:val="000000"/>
          <w:sz w:val="28"/>
        </w:rPr>
        <w:t xml:space="preserve"> осы бұйрыққа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жаңа редакцияда жазылсын.</w:t>
      </w:r>
    </w:p>
    <w:bookmarkEnd w:id="4"/>
    <w:bookmarkStart w:name="z9" w:id="5"/>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Қаржы министрлігінің интернет-ресурсында орналастыруды;</w:t>
      </w:r>
    </w:p>
    <w:bookmarkEnd w:id="7"/>
    <w:bookmarkStart w:name="z12"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8"/>
    <w:bookmarkStart w:name="z13" w:id="9"/>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 Ұлттық</w:t>
      </w:r>
    </w:p>
    <w:p>
      <w:pPr>
        <w:spacing w:after="0"/>
        <w:ind w:left="0"/>
        <w:jc w:val="both"/>
      </w:pPr>
      <w:r>
        <w:rPr>
          <w:rFonts w:ascii="Times New Roman"/>
          <w:b w:val="false"/>
          <w:i w:val="false"/>
          <w:color w:val="000000"/>
          <w:sz w:val="28"/>
        </w:rPr>
        <w:t>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14 қыркүйектегі</w:t>
            </w:r>
            <w:r>
              <w:br/>
            </w:r>
            <w:r>
              <w:rPr>
                <w:rFonts w:ascii="Times New Roman"/>
                <w:b w:val="false"/>
                <w:i w:val="false"/>
                <w:color w:val="000000"/>
                <w:sz w:val="20"/>
              </w:rPr>
              <w:t>№ 618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9" w:id="10"/>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10"/>
    <w:bookmarkStart w:name="z20" w:id="1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bookmarkEnd w:id="11"/>
    <w:bookmarkStart w:name="z21" w:id="12"/>
    <w:p>
      <w:pPr>
        <w:spacing w:after="0"/>
        <w:ind w:left="0"/>
        <w:jc w:val="both"/>
      </w:pPr>
      <w:r>
        <w:rPr>
          <w:rFonts w:ascii="Times New Roman"/>
          <w:b w:val="false"/>
          <w:i w:val="false"/>
          <w:color w:val="000000"/>
          <w:sz w:val="28"/>
        </w:rPr>
        <w:t>
      Әкімшілік нысанның атауы: "Мұнай және (немесе) газ конденсаты экспорты" мәмілелер мониторингі бойынша есептілік.</w:t>
      </w:r>
    </w:p>
    <w:bookmarkEnd w:id="12"/>
    <w:bookmarkStart w:name="z22" w:id="1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1-Э МГК</w:t>
      </w:r>
    </w:p>
    <w:bookmarkEnd w:id="13"/>
    <w:bookmarkStart w:name="z23" w:id="14"/>
    <w:p>
      <w:pPr>
        <w:spacing w:after="0"/>
        <w:ind w:left="0"/>
        <w:jc w:val="both"/>
      </w:pPr>
      <w:r>
        <w:rPr>
          <w:rFonts w:ascii="Times New Roman"/>
          <w:b w:val="false"/>
          <w:i w:val="false"/>
          <w:color w:val="000000"/>
          <w:sz w:val="28"/>
        </w:rPr>
        <w:t>
      Кезеңділік: жыл сайын.</w:t>
      </w:r>
    </w:p>
    <w:bookmarkEnd w:id="14"/>
    <w:bookmarkStart w:name="z24" w:id="15"/>
    <w:p>
      <w:pPr>
        <w:spacing w:after="0"/>
        <w:ind w:left="0"/>
        <w:jc w:val="both"/>
      </w:pPr>
      <w:r>
        <w:rPr>
          <w:rFonts w:ascii="Times New Roman"/>
          <w:b w:val="false"/>
          <w:i w:val="false"/>
          <w:color w:val="000000"/>
          <w:sz w:val="28"/>
        </w:rPr>
        <w:t>
      Есепті кезең: 20__ жыл.</w:t>
      </w:r>
    </w:p>
    <w:bookmarkEnd w:id="15"/>
    <w:bookmarkStart w:name="z25" w:id="1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мұнай және газ конденсаты бойынша халықаралық іскерлік операцияларды жүзеге асыратын салық төлеушілер.</w:t>
      </w:r>
    </w:p>
    <w:bookmarkEnd w:id="16"/>
    <w:bookmarkStart w:name="z26" w:id="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17"/>
    <w:bookmarkStart w:name="z27" w:id="18"/>
    <w:p>
      <w:pPr>
        <w:spacing w:after="0"/>
        <w:ind w:left="0"/>
        <w:jc w:val="both"/>
      </w:pPr>
      <w:r>
        <w:rPr>
          <w:rFonts w:ascii="Times New Roman"/>
          <w:b w:val="false"/>
          <w:i w:val="false"/>
          <w:color w:val="000000"/>
          <w:sz w:val="28"/>
        </w:rPr>
        <w:t>
      Бизнес-сәйкестендіру нөмірі.</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 w:id="19"/>
    <w:p>
      <w:pPr>
        <w:spacing w:after="0"/>
        <w:ind w:left="0"/>
        <w:jc w:val="both"/>
      </w:pPr>
      <w:r>
        <w:rPr>
          <w:rFonts w:ascii="Times New Roman"/>
          <w:b w:val="false"/>
          <w:i w:val="false"/>
          <w:color w:val="000000"/>
          <w:sz w:val="28"/>
        </w:rPr>
        <w:t>
      Жинау әдісі: электронды түрде.</w:t>
      </w:r>
    </w:p>
    <w:bookmarkEnd w:id="19"/>
    <w:bookmarkStart w:name="z29" w:id="20"/>
    <w:p>
      <w:pPr>
        <w:spacing w:after="0"/>
        <w:ind w:left="0"/>
        <w:jc w:val="left"/>
      </w:pPr>
      <w:r>
        <w:rPr>
          <w:rFonts w:ascii="Times New Roman"/>
          <w:b/>
          <w:i w:val="false"/>
          <w:color w:val="000000"/>
        </w:rPr>
        <w:t xml:space="preserve"> "Мұнай және (немесе) газ конденсаты экспорты" мәмілелер мониторингі бойынша есептілік</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(экспорттаушының)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 </w:t>
            </w:r>
            <w:r>
              <w:rPr>
                <w:rFonts w:ascii="Times New Roman"/>
                <w:b/>
                <w:i w:val="false"/>
                <w:color w:val="000000"/>
                <w:sz w:val="20"/>
              </w:rPr>
              <w:t>жөнелту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Тауарға меншік құқығы ауысқаннан кейін тасымалдау түрі/түрлері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0" w:id="21"/>
    <w:p>
      <w:pPr>
        <w:spacing w:after="0"/>
        <w:ind w:left="0"/>
        <w:jc w:val="both"/>
      </w:pPr>
      <w:r>
        <w:rPr>
          <w:rFonts w:ascii="Times New Roman"/>
          <w:b w:val="false"/>
          <w:i w:val="false"/>
          <w:color w:val="000000"/>
          <w:sz w:val="28"/>
        </w:rPr>
        <w:t>
      кестенің жалғасы</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өндіруші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белгісінің (сауда маркасының, брендінің) болуы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шарттары (INCOTERMS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Тауарды өткізу күні </w:t>
            </w:r>
            <w:r>
              <w:rPr>
                <w:rFonts w:ascii="Times New Roman"/>
                <w:b/>
                <w:i w:val="false"/>
                <w:color w:val="000000"/>
                <w:sz w:val="20"/>
              </w:rPr>
              <w:t xml:space="preserve">(меншік құқығының </w:t>
            </w:r>
            <w:r>
              <w:rPr>
                <w:rFonts w:ascii="Times New Roman"/>
                <w:b/>
                <w:i w:val="false"/>
                <w:color w:val="000000"/>
                <w:sz w:val="20"/>
              </w:rPr>
              <w:t>ауысу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тиеп жөнелту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елдегі жеткізу пункті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заңды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тіркелген елі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31" w:id="22"/>
    <w:p>
      <w:pPr>
        <w:spacing w:after="0"/>
        <w:ind w:left="0"/>
        <w:jc w:val="both"/>
      </w:pPr>
      <w:r>
        <w:rPr>
          <w:rFonts w:ascii="Times New Roman"/>
          <w:b w:val="false"/>
          <w:i w:val="false"/>
          <w:color w:val="000000"/>
          <w:sz w:val="28"/>
        </w:rPr>
        <w:t>
      кестенің жалғасы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Сатып </w:t>
            </w:r>
            <w:r>
              <w:rPr>
                <w:rFonts w:ascii="Times New Roman"/>
                <w:b/>
                <w:i w:val="false"/>
                <w:color w:val="000000"/>
                <w:sz w:val="20"/>
              </w:rPr>
              <w:t>алушының сауда жасайтын елінің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Тараптардың өзара байланысы туралы ақпарат (иә/жоқ)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w:t>
            </w:r>
            <w:r>
              <w:rPr>
                <w:rFonts w:ascii="Times New Roman"/>
                <w:b/>
                <w:i w:val="false"/>
                <w:color w:val="000000"/>
                <w:sz w:val="20"/>
              </w:rPr>
              <w:t>ондық шот-фактураның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w:t>
            </w:r>
            <w:r>
              <w:rPr>
                <w:rFonts w:ascii="Times New Roman"/>
                <w:b/>
                <w:i w:val="false"/>
                <w:color w:val="000000"/>
                <w:sz w:val="20"/>
              </w:rPr>
              <w:t xml:space="preserve"> көлемі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w:t>
            </w:r>
            <w:r>
              <w:rPr>
                <w:rFonts w:ascii="Times New Roman"/>
                <w:b/>
                <w:i w:val="false"/>
                <w:color w:val="000000"/>
                <w:sz w:val="20"/>
              </w:rPr>
              <w:t xml:space="preserve"> (келісімшарт (шарт) валютасында)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Баррелизация коэффициенті</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32" w:id="23"/>
    <w:p>
      <w:pPr>
        <w:spacing w:after="0"/>
        <w:ind w:left="0"/>
        <w:jc w:val="both"/>
      </w:pPr>
      <w:r>
        <w:rPr>
          <w:rFonts w:ascii="Times New Roman"/>
          <w:b w:val="false"/>
          <w:i w:val="false"/>
          <w:color w:val="000000"/>
          <w:sz w:val="28"/>
        </w:rPr>
        <w:t>
      кестенің жалғасы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(өткізу) бағасы (келісімшарт (шарт) валютасында)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Келісімшарт (шарт) </w:t>
            </w:r>
            <w:r>
              <w:rPr>
                <w:rFonts w:ascii="Times New Roman"/>
                <w:b/>
                <w:i w:val="false"/>
                <w:color w:val="000000"/>
                <w:sz w:val="20"/>
              </w:rPr>
              <w:t>валютасы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құқығының ауысу күніне теңге бағамы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"КҚК-Р" терминалы"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bl>
    <w:bookmarkStart w:name="z33" w:id="24"/>
    <w:p>
      <w:pPr>
        <w:spacing w:after="0"/>
        <w:ind w:left="0"/>
        <w:jc w:val="both"/>
      </w:pPr>
      <w:r>
        <w:rPr>
          <w:rFonts w:ascii="Times New Roman"/>
          <w:b w:val="false"/>
          <w:i w:val="false"/>
          <w:color w:val="000000"/>
          <w:sz w:val="28"/>
        </w:rPr>
        <w:t>
      кестенің жалғасы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"КҚК-Р" терминалы"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bl>
    <w:bookmarkStart w:name="z34" w:id="25"/>
    <w:p>
      <w:pPr>
        <w:spacing w:after="0"/>
        <w:ind w:left="0"/>
        <w:jc w:val="both"/>
      </w:pPr>
      <w:r>
        <w:rPr>
          <w:rFonts w:ascii="Times New Roman"/>
          <w:b w:val="false"/>
          <w:i w:val="false"/>
          <w:color w:val="000000"/>
          <w:sz w:val="28"/>
        </w:rPr>
        <w:t>
      кестенің жалғасы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Атырау – Самара бағыты бойынша Қара теңіз порттары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bl>
    <w:bookmarkStart w:name="z35" w:id="26"/>
    <w:p>
      <w:pPr>
        <w:spacing w:after="0"/>
        <w:ind w:left="0"/>
        <w:jc w:val="both"/>
      </w:pPr>
      <w:r>
        <w:rPr>
          <w:rFonts w:ascii="Times New Roman"/>
          <w:b w:val="false"/>
          <w:i w:val="false"/>
          <w:color w:val="000000"/>
          <w:sz w:val="28"/>
        </w:rPr>
        <w:t>
      кестенің жалғасы</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жазумен) – FOB </w:t>
            </w:r>
            <w:r>
              <w:rPr>
                <w:rFonts w:ascii="Times New Roman"/>
                <w:b/>
                <w:i w:val="false"/>
                <w:color w:val="000000"/>
                <w:sz w:val="20"/>
              </w:rPr>
              <w:t>Қазақстан</w:t>
            </w:r>
            <w:r>
              <w:rPr>
                <w:rFonts w:ascii="Times New Roman"/>
                <w:b/>
                <w:i w:val="false"/>
                <w:color w:val="000000"/>
                <w:sz w:val="20"/>
              </w:rPr>
              <w:t xml:space="preserve"> Республикасының теміржол станциясы және (немесе) Ақтау-Махачкала-Новороссийск порты бағыты бойынша Қара теңіз порттары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портындағы порттық алымдар бойынша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Экспедициялау және көлік-экспедиторлық құжаттарды ресімдеу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r>
    </w:tbl>
    <w:bookmarkStart w:name="z36" w:id="27"/>
    <w:p>
      <w:pPr>
        <w:spacing w:after="0"/>
        <w:ind w:left="0"/>
        <w:jc w:val="both"/>
      </w:pPr>
      <w:r>
        <w:rPr>
          <w:rFonts w:ascii="Times New Roman"/>
          <w:b w:val="false"/>
          <w:i w:val="false"/>
          <w:color w:val="000000"/>
          <w:sz w:val="28"/>
        </w:rPr>
        <w:t>
      кестенің жалғасы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Ақтау портынан Махачкала портына дейін кемені жалдау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Махачкала порты мен "Дагнефтепродукт" мұнай өнімдерін ауыстырып тиеу және жеткізу бойынша ашық акционерлік қоғамында ауыстырып тиеу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Танкерлерде және "Дагнефтепродукт" мұнай өнімдерін ауыстырып тиеу және жеткізу бойынша ашық акционерлік қоғамында жылыту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Махачкала портында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"Махачкала" мұнай айдау станциясында № 73 (жетпіс үш) мұнайдың саны мен сапасын өлшеу жүйесіне дейін жүру жолында жүкті сақтандыру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 мен Қара теңіз порттарынан жөнелтілетін тауар сұрыптарының арасындағы сапа үшін сыйлықақы/жеңілдік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Экспедитордың/тасымалдаушының маржасы (сыйақысы)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w:t>
            </w:r>
          </w:p>
        </w:tc>
      </w:tr>
    </w:tbl>
    <w:bookmarkStart w:name="z37" w:id="28"/>
    <w:p>
      <w:pPr>
        <w:spacing w:after="0"/>
        <w:ind w:left="0"/>
        <w:jc w:val="both"/>
      </w:pPr>
      <w:r>
        <w:rPr>
          <w:rFonts w:ascii="Times New Roman"/>
          <w:b w:val="false"/>
          <w:i w:val="false"/>
          <w:color w:val="000000"/>
          <w:sz w:val="28"/>
        </w:rPr>
        <w:t>
      кестенің жалғасы</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жазумен) – FOB Қазақстан </w:t>
            </w:r>
            <w:r>
              <w:rPr>
                <w:rFonts w:ascii="Times New Roman"/>
                <w:b/>
                <w:i w:val="false"/>
                <w:color w:val="000000"/>
                <w:sz w:val="20"/>
              </w:rPr>
              <w:t>Республикасының теміржол станциясы және (немесе) Ақтау-Махачкала-Новороссийск порты бағыты бойынша Қара теңіз порттары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Вагон-цистерналарды жалдау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портының терминалдарында ауыстырып тиеу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тасымалдау экспедиторының маржасы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w:t>
            </w:r>
          </w:p>
        </w:tc>
      </w:tr>
    </w:tbl>
    <w:bookmarkStart w:name="z38" w:id="29"/>
    <w:p>
      <w:pPr>
        <w:spacing w:after="0"/>
        <w:ind w:left="0"/>
        <w:jc w:val="both"/>
      </w:pPr>
      <w:r>
        <w:rPr>
          <w:rFonts w:ascii="Times New Roman"/>
          <w:b w:val="false"/>
          <w:i w:val="false"/>
          <w:color w:val="000000"/>
          <w:sz w:val="28"/>
        </w:rPr>
        <w:t>
      кестенің жалғасы</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w:t>
            </w:r>
            <w:r>
              <w:rPr>
                <w:rFonts w:ascii="Times New Roman"/>
                <w:b/>
                <w:i w:val="false"/>
                <w:color w:val="000000"/>
                <w:sz w:val="20"/>
              </w:rPr>
              <w:t>порттары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бұғаздарынан өту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мың тонна танкер партиясының мөлшеріне жеңілдік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bl>
    <w:bookmarkStart w:name="z39" w:id="30"/>
    <w:p>
      <w:pPr>
        <w:spacing w:after="0"/>
        <w:ind w:left="0"/>
        <w:jc w:val="both"/>
      </w:pPr>
      <w:r>
        <w:rPr>
          <w:rFonts w:ascii="Times New Roman"/>
          <w:b w:val="false"/>
          <w:i w:val="false"/>
          <w:color w:val="000000"/>
          <w:sz w:val="28"/>
        </w:rPr>
        <w:t>
      кестенің жалғасы</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портындағы порттық алымдар бойынша шығыстар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Экспедициялау және көлік-экспедиторлық құжаттарды ресімдеу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Ақтау портынан Баку портына дейін кемені жалдау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CIF Бакудан бастап FOB Батумиге дейінгі учаскеде сапасы мен санына инспекция жүргізу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FOB Батумиге дейін жүру жолында жүкті сақтандыру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және Қара теңіз порттарынан тиелетін мұнай сұрыптарының арасындағы сапа үшін сыйлықақы/жеңілдік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w:t>
            </w:r>
          </w:p>
        </w:tc>
      </w:tr>
    </w:tbl>
    <w:bookmarkStart w:name="z40" w:id="31"/>
    <w:p>
      <w:pPr>
        <w:spacing w:after="0"/>
        <w:ind w:left="0"/>
        <w:jc w:val="both"/>
      </w:pPr>
      <w:r>
        <w:rPr>
          <w:rFonts w:ascii="Times New Roman"/>
          <w:b w:val="false"/>
          <w:i w:val="false"/>
          <w:color w:val="000000"/>
          <w:sz w:val="28"/>
        </w:rPr>
        <w:t>
      кестенің жалғасы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Экспедитордың/тасымалдаушының маржасы (сыйақысы)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Цистерналарды жалдау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портының терминалдарында ауыстырып тиеу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тасымалдау экспедиторының маржасы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w:t>
            </w:r>
          </w:p>
        </w:tc>
      </w:tr>
    </w:tbl>
    <w:bookmarkStart w:name="z41" w:id="32"/>
    <w:p>
      <w:pPr>
        <w:spacing w:after="0"/>
        <w:ind w:left="0"/>
        <w:jc w:val="both"/>
      </w:pPr>
      <w:r>
        <w:rPr>
          <w:rFonts w:ascii="Times New Roman"/>
          <w:b w:val="false"/>
          <w:i w:val="false"/>
          <w:color w:val="000000"/>
          <w:sz w:val="28"/>
        </w:rPr>
        <w:t>
      кестенің жалғасы</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жазумен) – Қазақстан </w:t>
            </w:r>
            <w:r>
              <w:rPr>
                <w:rFonts w:ascii="Times New Roman"/>
                <w:b/>
                <w:i w:val="false"/>
                <w:color w:val="000000"/>
                <w:sz w:val="20"/>
              </w:rPr>
              <w:t>Республикасының теміржол станциясы және (немесе) Ақтау-Баку/Сангачал-Джейхан порты бағыты бойынша Жерорта теңіз порттары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мың тонна және 140 (жүз қырық) тонна танкер партиясының мөлшеріне жеңілдік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r>
    </w:tbl>
    <w:bookmarkStart w:name="z42" w:id="33"/>
    <w:p>
      <w:pPr>
        <w:spacing w:after="0"/>
        <w:ind w:left="0"/>
        <w:jc w:val="both"/>
      </w:pPr>
      <w:r>
        <w:rPr>
          <w:rFonts w:ascii="Times New Roman"/>
          <w:b w:val="false"/>
          <w:i w:val="false"/>
          <w:color w:val="000000"/>
          <w:sz w:val="28"/>
        </w:rPr>
        <w:t>
      кестенің жалғасы</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жазумен) – Қазақстан Республикасының теміржол станциясы және (немесе) </w:t>
            </w:r>
            <w:r>
              <w:rPr>
                <w:rFonts w:ascii="Times New Roman"/>
                <w:b/>
                <w:i w:val="false"/>
                <w:color w:val="000000"/>
                <w:sz w:val="20"/>
              </w:rPr>
              <w:t>Ақтау-Баку/Сангачал-Джейхан порты бағыты бойынша Жерорта теңіз порттары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портындағы порттық алым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Экспедициялау және көлік-экспедиторлық құжаттарды ресімдеу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Ақтау портынан Баку/Сангачал портына дейін кемені жалдау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CIF Баку/Сангачалдан FOB Джейханға дейін тасымалдау (сапа банкін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портында сапасы мен санына инспекция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CIF Баку/Сангачалдан FOB Джейханға дейінгі учаскеде сапасы мен санына инспекция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портынан және Жерорта теңізінің портынан жөнелтілетін тауар сұрыптары арасындағы сапа үшін сыйлықақы/жеңілдік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r>
    </w:tbl>
    <w:bookmarkStart w:name="z43" w:id="34"/>
    <w:p>
      <w:pPr>
        <w:spacing w:after="0"/>
        <w:ind w:left="0"/>
        <w:jc w:val="both"/>
      </w:pPr>
      <w:r>
        <w:rPr>
          <w:rFonts w:ascii="Times New Roman"/>
          <w:b w:val="false"/>
          <w:i w:val="false"/>
          <w:color w:val="000000"/>
          <w:sz w:val="28"/>
        </w:rPr>
        <w:t>
      кестенің жалғасы</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жазумен) – Қазақстан Республикасының теміржол станциясы және (немесе) </w:t>
            </w:r>
            <w:r>
              <w:rPr>
                <w:rFonts w:ascii="Times New Roman"/>
                <w:b/>
                <w:i w:val="false"/>
                <w:color w:val="000000"/>
                <w:sz w:val="20"/>
              </w:rPr>
              <w:t>Ақтау-Баку/Сангачал-Джейхан порты бағыты бойынша Жерорта теңіз порттары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Экспедитордың/тасымалдаушының маржасы (сыйақысы)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Цистерналарды жалдау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терминалында ауыстырып тиеу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Теміржолмен тасымалдау экспедиторының маржасы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r>
    </w:tbl>
    <w:bookmarkStart w:name="z44" w:id="35"/>
    <w:p>
      <w:pPr>
        <w:spacing w:after="0"/>
        <w:ind w:left="0"/>
        <w:jc w:val="both"/>
      </w:pPr>
      <w:r>
        <w:rPr>
          <w:rFonts w:ascii="Times New Roman"/>
          <w:b w:val="false"/>
          <w:i w:val="false"/>
          <w:color w:val="000000"/>
          <w:sz w:val="28"/>
        </w:rPr>
        <w:t>
      кестенің жалғасы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Балтық теңіз порттары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Балтық теңізінің порттарындағы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Роттердам портына кеменің кіргені үшін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шығарындыларын бақылау аймағындағы экологиялық алымдар (ECA)</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bl>
    <w:bookmarkStart w:name="z45" w:id="36"/>
    <w:p>
      <w:pPr>
        <w:spacing w:after="0"/>
        <w:ind w:left="0"/>
        <w:jc w:val="both"/>
      </w:pPr>
      <w:r>
        <w:rPr>
          <w:rFonts w:ascii="Times New Roman"/>
          <w:b w:val="false"/>
          <w:i w:val="false"/>
          <w:color w:val="000000"/>
          <w:sz w:val="28"/>
        </w:rPr>
        <w:t>
      кестенің жалғасы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Дифференциал (ашып </w:t>
            </w:r>
            <w:r>
              <w:rPr>
                <w:rFonts w:ascii="Times New Roman"/>
                <w:b/>
                <w:i w:val="false"/>
                <w:color w:val="000000"/>
                <w:sz w:val="20"/>
              </w:rPr>
              <w:t>жазумен) – "Дружба" магистральдық мұнай құбыры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алымдары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Усть-Луга порты мен Приморск портындағы тауар сапасының арасындағы айырмашылық үшін өтемақы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инспекциясы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 (резидент және бейрезидент арасында)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bl>
    <w:bookmarkStart w:name="z46" w:id="37"/>
    <w:p>
      <w:pPr>
        <w:spacing w:after="0"/>
        <w:ind w:left="0"/>
        <w:jc w:val="both"/>
      </w:pPr>
      <w:r>
        <w:rPr>
          <w:rFonts w:ascii="Times New Roman"/>
          <w:b w:val="false"/>
          <w:i w:val="false"/>
          <w:color w:val="000000"/>
          <w:sz w:val="28"/>
        </w:rPr>
        <w:t>
      кестенің жалғасы</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Теміржол көлігімен экспортталатын шикі мұнай және газ конденсаты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/баррель немесе АҚШ доллары /тонна)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сапасын инспекциялау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санын инспекциялау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(АҚШ доллары /тонна)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r>
    </w:tbl>
    <w:bookmarkStart w:name="z47" w:id="38"/>
    <w:p>
      <w:pPr>
        <w:spacing w:after="0"/>
        <w:ind w:left="0"/>
        <w:jc w:val="both"/>
      </w:pPr>
      <w:r>
        <w:rPr>
          <w:rFonts w:ascii="Times New Roman"/>
          <w:b w:val="false"/>
          <w:i w:val="false"/>
          <w:color w:val="000000"/>
          <w:sz w:val="28"/>
        </w:rPr>
        <w:t>
      кестенің жалғасы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 – газ конденсаты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сапасын инспекциялау бойынша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санын инспекциялау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жалдау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Порттық алымдар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алынбайтын аккредитивті ашу және оған қызмет көрсету бойынша банк шығыстары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тасымалдау кезіндегі шығындар бойынша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маржасы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r>
    </w:tbl>
    <w:bookmarkStart w:name="z48" w:id="39"/>
    <w:p>
      <w:pPr>
        <w:spacing w:after="0"/>
        <w:ind w:left="0"/>
        <w:jc w:val="both"/>
      </w:pPr>
      <w:r>
        <w:rPr>
          <w:rFonts w:ascii="Times New Roman"/>
          <w:b w:val="false"/>
          <w:i w:val="false"/>
          <w:color w:val="000000"/>
          <w:sz w:val="28"/>
        </w:rPr>
        <w:t>
      кестенің жалғасы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API градусы бойынша бағаны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Шикі мұнайға немесе газ конденсатына баға белгіленімдердің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Шикі мұнай немесе газ конденсаты үшін </w:t>
            </w:r>
            <w:r>
              <w:rPr>
                <w:rFonts w:ascii="Times New Roman"/>
                <w:b/>
                <w:i w:val="false"/>
                <w:color w:val="000000"/>
                <w:sz w:val="20"/>
              </w:rPr>
              <w:t>белгіленім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Шикі мұнайдың немесе газ конденсатының ресми ақпарат көзінен баға белгіленімі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Спрэд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Спрэд үшін белгіленім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Ресми ақпарат көзінен спрэдтің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келісімшарттың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w:t>
            </w:r>
            <w:r>
              <w:rPr>
                <w:rFonts w:ascii="Times New Roman"/>
                <w:b/>
                <w:i w:val="false"/>
                <w:color w:val="000000"/>
                <w:sz w:val="20"/>
              </w:rPr>
              <w:t>пайдалануға арналған келісімшарттың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bl>
    <w:bookmarkStart w:name="z49" w:id="40"/>
    <w:p>
      <w:pPr>
        <w:spacing w:after="0"/>
        <w:ind w:left="0"/>
        <w:jc w:val="both"/>
      </w:pPr>
      <w:r>
        <w:rPr>
          <w:rFonts w:ascii="Times New Roman"/>
          <w:b w:val="false"/>
          <w:i w:val="false"/>
          <w:color w:val="000000"/>
          <w:sz w:val="28"/>
        </w:rPr>
        <w:t>
      Аббревиатураларды ашып жазуы:</w:t>
      </w:r>
    </w:p>
    <w:bookmarkEnd w:id="40"/>
    <w:bookmarkStart w:name="z50" w:id="41"/>
    <w:p>
      <w:pPr>
        <w:spacing w:after="0"/>
        <w:ind w:left="0"/>
        <w:jc w:val="both"/>
      </w:pPr>
      <w:r>
        <w:rPr>
          <w:rFonts w:ascii="Times New Roman"/>
          <w:b w:val="false"/>
          <w:i w:val="false"/>
          <w:color w:val="000000"/>
          <w:sz w:val="28"/>
        </w:rPr>
        <w:t>
      АҚШ доллары – Америка Құрама Штаттарының доллары.</w:t>
      </w:r>
    </w:p>
    <w:bookmarkEnd w:id="41"/>
    <w:bookmarkStart w:name="z51" w:id="42"/>
    <w:p>
      <w:pPr>
        <w:spacing w:after="0"/>
        <w:ind w:left="0"/>
        <w:jc w:val="both"/>
      </w:pPr>
      <w:r>
        <w:rPr>
          <w:rFonts w:ascii="Times New Roman"/>
          <w:b w:val="false"/>
          <w:i w:val="false"/>
          <w:color w:val="000000"/>
          <w:sz w:val="28"/>
        </w:rPr>
        <w:t>
      БСН – Бизнес-сәйкестендіру нөмірі.</w:t>
      </w:r>
    </w:p>
    <w:bookmarkEnd w:id="42"/>
    <w:bookmarkStart w:name="z52" w:id="43"/>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bookmarkEnd w:id="43"/>
    <w:bookmarkStart w:name="z53" w:id="44"/>
    <w:p>
      <w:pPr>
        <w:spacing w:after="0"/>
        <w:ind w:left="0"/>
        <w:jc w:val="both"/>
      </w:pPr>
      <w:r>
        <w:rPr>
          <w:rFonts w:ascii="Times New Roman"/>
          <w:b w:val="false"/>
          <w:i w:val="false"/>
          <w:color w:val="000000"/>
          <w:sz w:val="28"/>
        </w:rPr>
        <w:t>
      КҚК-Р – Каспий Құбыржол Консорциумы – Ресей.</w:t>
      </w:r>
    </w:p>
    <w:bookmarkEnd w:id="44"/>
    <w:bookmarkStart w:name="z54" w:id="45"/>
    <w:p>
      <w:pPr>
        <w:spacing w:after="0"/>
        <w:ind w:left="0"/>
        <w:jc w:val="both"/>
      </w:pPr>
      <w:r>
        <w:rPr>
          <w:rFonts w:ascii="Times New Roman"/>
          <w:b w:val="false"/>
          <w:i w:val="false"/>
          <w:color w:val="000000"/>
          <w:sz w:val="28"/>
        </w:rPr>
        <w:t xml:space="preserve">
      CIF – Cost, Insurance, and Freight (Тауардың құны, сақтандыру және кеме жалдау). </w:t>
      </w:r>
    </w:p>
    <w:bookmarkEnd w:id="45"/>
    <w:bookmarkStart w:name="z55" w:id="46"/>
    <w:p>
      <w:pPr>
        <w:spacing w:after="0"/>
        <w:ind w:left="0"/>
        <w:jc w:val="both"/>
      </w:pPr>
      <w:r>
        <w:rPr>
          <w:rFonts w:ascii="Times New Roman"/>
          <w:b w:val="false"/>
          <w:i w:val="false"/>
          <w:color w:val="000000"/>
          <w:sz w:val="28"/>
        </w:rPr>
        <w:t xml:space="preserve">
      FOB – Free on board (Бортта еркін). </w:t>
      </w:r>
    </w:p>
    <w:bookmarkEnd w:id="46"/>
    <w:bookmarkStart w:name="z56" w:id="47"/>
    <w:p>
      <w:pPr>
        <w:spacing w:after="0"/>
        <w:ind w:left="0"/>
        <w:jc w:val="both"/>
      </w:pPr>
      <w:r>
        <w:rPr>
          <w:rFonts w:ascii="Times New Roman"/>
          <w:b w:val="false"/>
          <w:i w:val="false"/>
          <w:color w:val="000000"/>
          <w:sz w:val="28"/>
        </w:rPr>
        <w:t xml:space="preserve">
      INCOTERMS – International Commercial Terms (Халықаралық коммерциялық шарттар). </w:t>
      </w:r>
    </w:p>
    <w:bookmarkEnd w:id="47"/>
    <w:bookmarkStart w:name="z57" w:id="48"/>
    <w:p>
      <w:pPr>
        <w:spacing w:after="0"/>
        <w:ind w:left="0"/>
        <w:jc w:val="both"/>
      </w:pPr>
      <w:r>
        <w:rPr>
          <w:rFonts w:ascii="Times New Roman"/>
          <w:b w:val="false"/>
          <w:i w:val="false"/>
          <w:color w:val="000000"/>
          <w:sz w:val="28"/>
        </w:rPr>
        <w:t>
      Ескертпе: "Мұнай және (немесе) газ конденсаты экспорты" есептілік нысанын толтыру бойынша түсіндірме көрсетілген нысанға қосымшада келтірілген.</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9"/>
          <w:p>
            <w:pPr>
              <w:spacing w:after="20"/>
              <w:ind w:left="20"/>
              <w:jc w:val="both"/>
            </w:pPr>
            <w:r>
              <w:rPr>
                <w:rFonts w:ascii="Times New Roman"/>
                <w:b w:val="false"/>
                <w:i w:val="false"/>
                <w:color w:val="000000"/>
                <w:sz w:val="20"/>
              </w:rPr>
              <w:t>
Атауы _______________________________________</w:t>
            </w:r>
          </w:p>
          <w:bookmarkEnd w:id="49"/>
          <w:p>
            <w:pPr>
              <w:spacing w:after="20"/>
              <w:ind w:left="20"/>
              <w:jc w:val="both"/>
            </w:pPr>
            <w:r>
              <w:rPr>
                <w:rFonts w:ascii="Times New Roman"/>
                <w:b w:val="false"/>
                <w:i w:val="false"/>
                <w:color w:val="000000"/>
                <w:sz w:val="20"/>
              </w:rPr>
              <w:t>
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50"/>
          <w:p>
            <w:pPr>
              <w:spacing w:after="20"/>
              <w:ind w:left="20"/>
              <w:jc w:val="both"/>
            </w:pPr>
            <w:r>
              <w:rPr>
                <w:rFonts w:ascii="Times New Roman"/>
                <w:b w:val="false"/>
                <w:i w:val="false"/>
                <w:color w:val="000000"/>
                <w:sz w:val="20"/>
              </w:rPr>
              <w:t>
Мекенжайы ___________________________________</w:t>
            </w:r>
          </w:p>
          <w:bookmarkEnd w:id="50"/>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_______________________ _________</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1"/>
          <w:p>
            <w:pPr>
              <w:spacing w:after="20"/>
              <w:ind w:left="20"/>
              <w:jc w:val="both"/>
            </w:pPr>
            <w:r>
              <w:rPr>
                <w:rFonts w:ascii="Times New Roman"/>
                <w:b w:val="false"/>
                <w:i w:val="false"/>
                <w:color w:val="000000"/>
                <w:sz w:val="20"/>
              </w:rPr>
              <w:t>
Басшы немесе оның міндетін атқарушы адам</w:t>
            </w:r>
          </w:p>
          <w:bookmarkEnd w:id="51"/>
          <w:bookmarkStart w:name="z61" w:id="52"/>
          <w:p>
            <w:pPr>
              <w:spacing w:after="20"/>
              <w:ind w:left="20"/>
              <w:jc w:val="both"/>
            </w:pPr>
            <w:r>
              <w:rPr>
                <w:rFonts w:ascii="Times New Roman"/>
                <w:b w:val="false"/>
                <w:i w:val="false"/>
                <w:color w:val="000000"/>
                <w:sz w:val="20"/>
              </w:rPr>
              <w:t>
__________________________________________</w:t>
            </w:r>
          </w:p>
          <w:bookmarkEnd w:id="52"/>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 және (немесе) газ</w:t>
            </w:r>
            <w:r>
              <w:br/>
            </w:r>
            <w:r>
              <w:rPr>
                <w:rFonts w:ascii="Times New Roman"/>
                <w:b w:val="false"/>
                <w:i w:val="false"/>
                <w:color w:val="000000"/>
                <w:sz w:val="20"/>
              </w:rPr>
              <w:t>конденсаты экспорты"</w:t>
            </w:r>
            <w:r>
              <w:br/>
            </w:r>
            <w:r>
              <w:rPr>
                <w:rFonts w:ascii="Times New Roman"/>
                <w:b w:val="false"/>
                <w:i w:val="false"/>
                <w:color w:val="000000"/>
                <w:sz w:val="20"/>
              </w:rPr>
              <w:t>есептілік нысанына қосымша</w:t>
            </w:r>
          </w:p>
        </w:tc>
      </w:tr>
    </w:tbl>
    <w:bookmarkStart w:name="z63" w:id="53"/>
    <w:p>
      <w:pPr>
        <w:spacing w:after="0"/>
        <w:ind w:left="0"/>
        <w:jc w:val="left"/>
      </w:pPr>
      <w:r>
        <w:rPr>
          <w:rFonts w:ascii="Times New Roman"/>
          <w:b/>
          <w:i w:val="false"/>
          <w:color w:val="000000"/>
        </w:rPr>
        <w:t xml:space="preserve"> "Мұнай және (немесе) газ конденсаты экспорты" есептілік нысанын толтыру бойынша түсіндірме</w:t>
      </w:r>
    </w:p>
    <w:bookmarkEnd w:id="53"/>
    <w:bookmarkStart w:name="z64" w:id="54"/>
    <w:p>
      <w:pPr>
        <w:spacing w:after="0"/>
        <w:ind w:left="0"/>
        <w:jc w:val="both"/>
      </w:pPr>
      <w:r>
        <w:rPr>
          <w:rFonts w:ascii="Times New Roman"/>
          <w:b w:val="false"/>
          <w:i w:val="false"/>
          <w:color w:val="000000"/>
          <w:sz w:val="28"/>
        </w:rPr>
        <w:t xml:space="preserve">
      "Мұнай және (немесе) газ конденсаты экспорты" есептілік нысаны мынадай түрде толтырылады: </w:t>
      </w:r>
    </w:p>
    <w:bookmarkEnd w:id="54"/>
    <w:bookmarkStart w:name="z65" w:id="55"/>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55"/>
    <w:bookmarkStart w:name="z66" w:id="56"/>
    <w:p>
      <w:pPr>
        <w:spacing w:after="0"/>
        <w:ind w:left="0"/>
        <w:jc w:val="both"/>
      </w:pPr>
      <w:r>
        <w:rPr>
          <w:rFonts w:ascii="Times New Roman"/>
          <w:b w:val="false"/>
          <w:i w:val="false"/>
          <w:color w:val="000000"/>
          <w:sz w:val="28"/>
        </w:rPr>
        <w:t>
      2) "БСН" деген 2-бағанда жөнелтуші - заңды тұлғаның бизнес-сәйкестендіру нөмірі көрсетіледі;</w:t>
      </w:r>
    </w:p>
    <w:bookmarkEnd w:id="56"/>
    <w:bookmarkStart w:name="z67" w:id="57"/>
    <w:p>
      <w:pPr>
        <w:spacing w:after="0"/>
        <w:ind w:left="0"/>
        <w:jc w:val="both"/>
      </w:pPr>
      <w:r>
        <w:rPr>
          <w:rFonts w:ascii="Times New Roman"/>
          <w:b w:val="false"/>
          <w:i w:val="false"/>
          <w:color w:val="000000"/>
          <w:sz w:val="28"/>
        </w:rPr>
        <w:t>
      3) "Жөнелтушінің (экспорттаушының) атауы" деген 3-бағанда заңды тұлғаның (жөнелтушінің) ұйымдық-құқықтық нысанын көрсете отырып, толық атауы көрсетіледі;</w:t>
      </w:r>
    </w:p>
    <w:bookmarkEnd w:id="57"/>
    <w:bookmarkStart w:name="z68" w:id="58"/>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тапсырылатын кезең көрсетіледі;</w:t>
      </w:r>
    </w:p>
    <w:bookmarkEnd w:id="58"/>
    <w:bookmarkStart w:name="z69" w:id="59"/>
    <w:p>
      <w:pPr>
        <w:spacing w:after="0"/>
        <w:ind w:left="0"/>
        <w:jc w:val="both"/>
      </w:pPr>
      <w:r>
        <w:rPr>
          <w:rFonts w:ascii="Times New Roman"/>
          <w:b w:val="false"/>
          <w:i w:val="false"/>
          <w:color w:val="000000"/>
          <w:sz w:val="28"/>
        </w:rPr>
        <w:t>
      5) "Тауарларға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bookmarkEnd w:id="59"/>
    <w:bookmarkStart w:name="z70" w:id="60"/>
    <w:p>
      <w:pPr>
        <w:spacing w:after="0"/>
        <w:ind w:left="0"/>
        <w:jc w:val="both"/>
      </w:pPr>
      <w:r>
        <w:rPr>
          <w:rFonts w:ascii="Times New Roman"/>
          <w:b w:val="false"/>
          <w:i w:val="false"/>
          <w:color w:val="000000"/>
          <w:sz w:val="28"/>
        </w:rPr>
        <w:t>
      6) "Тауарларға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bookmarkEnd w:id="60"/>
    <w:bookmarkStart w:name="z71" w:id="61"/>
    <w:p>
      <w:pPr>
        <w:spacing w:after="0"/>
        <w:ind w:left="0"/>
        <w:jc w:val="both"/>
      </w:pPr>
      <w:r>
        <w:rPr>
          <w:rFonts w:ascii="Times New Roman"/>
          <w:b w:val="false"/>
          <w:i w:val="false"/>
          <w:color w:val="000000"/>
          <w:sz w:val="28"/>
        </w:rPr>
        <w:t>
      7) "ЕАЭО СЭҚ ТН коды" деген 7-бағанда Еуразиялық экономикалық одақтың Сыртқы экономикалық қызметінің тауар номенклатурасының коды көрсетіледі;</w:t>
      </w:r>
    </w:p>
    <w:bookmarkEnd w:id="61"/>
    <w:bookmarkStart w:name="z72" w:id="62"/>
    <w:p>
      <w:pPr>
        <w:spacing w:after="0"/>
        <w:ind w:left="0"/>
        <w:jc w:val="both"/>
      </w:pPr>
      <w:r>
        <w:rPr>
          <w:rFonts w:ascii="Times New Roman"/>
          <w:b w:val="false"/>
          <w:i w:val="false"/>
          <w:color w:val="000000"/>
          <w:sz w:val="28"/>
        </w:rPr>
        <w:t>
      8) "Тауардың атауы" деген 8-бағанда экспортталатын тауардың атауы көрсетіледі;</w:t>
      </w:r>
    </w:p>
    <w:bookmarkEnd w:id="62"/>
    <w:bookmarkStart w:name="z73" w:id="63"/>
    <w:p>
      <w:pPr>
        <w:spacing w:after="0"/>
        <w:ind w:left="0"/>
        <w:jc w:val="both"/>
      </w:pPr>
      <w:r>
        <w:rPr>
          <w:rFonts w:ascii="Times New Roman"/>
          <w:b w:val="false"/>
          <w:i w:val="false"/>
          <w:color w:val="000000"/>
          <w:sz w:val="28"/>
        </w:rPr>
        <w:t>
      9) "Тауарды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bookmarkEnd w:id="63"/>
    <w:bookmarkStart w:name="z74" w:id="64"/>
    <w:p>
      <w:pPr>
        <w:spacing w:after="0"/>
        <w:ind w:left="0"/>
        <w:jc w:val="both"/>
      </w:pPr>
      <w:r>
        <w:rPr>
          <w:rFonts w:ascii="Times New Roman"/>
          <w:b w:val="false"/>
          <w:i w:val="false"/>
          <w:color w:val="000000"/>
          <w:sz w:val="28"/>
        </w:rPr>
        <w:t>
      10) "Тауарға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bookmarkEnd w:id="64"/>
    <w:bookmarkStart w:name="z75" w:id="65"/>
    <w:p>
      <w:pPr>
        <w:spacing w:after="0"/>
        <w:ind w:left="0"/>
        <w:jc w:val="both"/>
      </w:pPr>
      <w:r>
        <w:rPr>
          <w:rFonts w:ascii="Times New Roman"/>
          <w:b w:val="false"/>
          <w:i w:val="false"/>
          <w:color w:val="000000"/>
          <w:sz w:val="28"/>
        </w:rPr>
        <w:t>
      11) "Тауарды өндіруші" деген 11-бағанда осындай деректер болған жағдайда, тауарды өндіруші көрсетіледі;</w:t>
      </w:r>
    </w:p>
    <w:bookmarkEnd w:id="65"/>
    <w:bookmarkStart w:name="z76" w:id="66"/>
    <w:p>
      <w:pPr>
        <w:spacing w:after="0"/>
        <w:ind w:left="0"/>
        <w:jc w:val="both"/>
      </w:pPr>
      <w:r>
        <w:rPr>
          <w:rFonts w:ascii="Times New Roman"/>
          <w:b w:val="false"/>
          <w:i w:val="false"/>
          <w:color w:val="000000"/>
          <w:sz w:val="28"/>
        </w:rPr>
        <w:t>
      12) "Тауар белгісінің (сауда маркасының, брендінің) болуы" деген 12-бағанда ондай деректер болған жағдайда, ағылшын тілінде тауар белгісі (сауда маркасы, бренді) көрсетіледі (мысалы, KEBCO немесе CPC Blend);</w:t>
      </w:r>
    </w:p>
    <w:bookmarkEnd w:id="66"/>
    <w:bookmarkStart w:name="z77" w:id="67"/>
    <w:p>
      <w:pPr>
        <w:spacing w:after="0"/>
        <w:ind w:left="0"/>
        <w:jc w:val="both"/>
      </w:pPr>
      <w:r>
        <w:rPr>
          <w:rFonts w:ascii="Times New Roman"/>
          <w:b w:val="false"/>
          <w:i w:val="false"/>
          <w:color w:val="000000"/>
          <w:sz w:val="28"/>
        </w:rPr>
        <w:t>
      13) "Тауарды жеткізу шарттары (INCOTERMS бойынша)" деген 13-бағанда тауарды INCOTERMS талаптарына сәйкес ағылшын тілінде жеткізу шарттары көрсетіледі (мысалы, FOB Ust-Luga немесе DAP Alashankou ағылшынша бас әріптерімен толтырылады);</w:t>
      </w:r>
    </w:p>
    <w:bookmarkEnd w:id="67"/>
    <w:bookmarkStart w:name="z78" w:id="68"/>
    <w:p>
      <w:pPr>
        <w:spacing w:after="0"/>
        <w:ind w:left="0"/>
        <w:jc w:val="both"/>
      </w:pPr>
      <w:r>
        <w:rPr>
          <w:rFonts w:ascii="Times New Roman"/>
          <w:b w:val="false"/>
          <w:i w:val="false"/>
          <w:color w:val="000000"/>
          <w:sz w:val="28"/>
        </w:rPr>
        <w:t>
      14) "Тауарды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bookmarkEnd w:id="68"/>
    <w:bookmarkStart w:name="z79" w:id="69"/>
    <w:p>
      <w:pPr>
        <w:spacing w:after="0"/>
        <w:ind w:left="0"/>
        <w:jc w:val="both"/>
      </w:pPr>
      <w:r>
        <w:rPr>
          <w:rFonts w:ascii="Times New Roman"/>
          <w:b w:val="false"/>
          <w:i w:val="false"/>
          <w:color w:val="000000"/>
          <w:sz w:val="28"/>
        </w:rPr>
        <w:t>
      15) "Тауарды жөнелту орны" деген 15-бағанда тауарды жөнелту орны ағылшын тілінде көрсетіледі;</w:t>
      </w:r>
    </w:p>
    <w:bookmarkEnd w:id="69"/>
    <w:bookmarkStart w:name="z80" w:id="70"/>
    <w:p>
      <w:pPr>
        <w:spacing w:after="0"/>
        <w:ind w:left="0"/>
        <w:jc w:val="both"/>
      </w:pPr>
      <w:r>
        <w:rPr>
          <w:rFonts w:ascii="Times New Roman"/>
          <w:b w:val="false"/>
          <w:i w:val="false"/>
          <w:color w:val="000000"/>
          <w:sz w:val="28"/>
        </w:rPr>
        <w:t>
      16) "Тауардың межеленген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межеленген елі көрсетіледі;</w:t>
      </w:r>
    </w:p>
    <w:bookmarkEnd w:id="70"/>
    <w:bookmarkStart w:name="z81" w:id="71"/>
    <w:p>
      <w:pPr>
        <w:spacing w:after="0"/>
        <w:ind w:left="0"/>
        <w:jc w:val="both"/>
      </w:pPr>
      <w:r>
        <w:rPr>
          <w:rFonts w:ascii="Times New Roman"/>
          <w:b w:val="false"/>
          <w:i w:val="false"/>
          <w:color w:val="000000"/>
          <w:sz w:val="28"/>
        </w:rPr>
        <w:t>
      17) "Тауардың межелі елдегі жеткізу пункті" деген 17-бағанда тауардың межелі елдегі жеткізу пункті ағылшын тілінде көрсетіледі;</w:t>
      </w:r>
    </w:p>
    <w:bookmarkEnd w:id="71"/>
    <w:bookmarkStart w:name="z82" w:id="72"/>
    <w:p>
      <w:pPr>
        <w:spacing w:after="0"/>
        <w:ind w:left="0"/>
        <w:jc w:val="both"/>
      </w:pPr>
      <w:r>
        <w:rPr>
          <w:rFonts w:ascii="Times New Roman"/>
          <w:b w:val="false"/>
          <w:i w:val="false"/>
          <w:color w:val="000000"/>
          <w:sz w:val="28"/>
        </w:rPr>
        <w:t>
      18) "Сатып алушының атауы" деген 18-бағанда жеке тұлғаның тегі, аты, әкесінің аты (ол болған жағдайда) немесе тауарды сатып алушы заңды тұлғаның атауы көрсетіледі;</w:t>
      </w:r>
    </w:p>
    <w:bookmarkEnd w:id="72"/>
    <w:bookmarkStart w:name="z83" w:id="73"/>
    <w:p>
      <w:pPr>
        <w:spacing w:after="0"/>
        <w:ind w:left="0"/>
        <w:jc w:val="both"/>
      </w:pPr>
      <w:r>
        <w:rPr>
          <w:rFonts w:ascii="Times New Roman"/>
          <w:b w:val="false"/>
          <w:i w:val="false"/>
          <w:color w:val="000000"/>
          <w:sz w:val="28"/>
        </w:rPr>
        <w:t>
      19) "Сатып алушының заңды мекенжайы" деген 19-бағанда сатып алушының заңды мекенжайы көрсетіледі;</w:t>
      </w:r>
    </w:p>
    <w:bookmarkEnd w:id="73"/>
    <w:bookmarkStart w:name="z84" w:id="74"/>
    <w:p>
      <w:pPr>
        <w:spacing w:after="0"/>
        <w:ind w:left="0"/>
        <w:jc w:val="both"/>
      </w:pPr>
      <w:r>
        <w:rPr>
          <w:rFonts w:ascii="Times New Roman"/>
          <w:b w:val="false"/>
          <w:i w:val="false"/>
          <w:color w:val="000000"/>
          <w:sz w:val="28"/>
        </w:rPr>
        <w:t>
      20) "Сатып алушының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сатып алушының тіркелген елі көрсетіледі;</w:t>
      </w:r>
    </w:p>
    <w:bookmarkEnd w:id="74"/>
    <w:bookmarkStart w:name="z85" w:id="75"/>
    <w:p>
      <w:pPr>
        <w:spacing w:after="0"/>
        <w:ind w:left="0"/>
        <w:jc w:val="both"/>
      </w:pPr>
      <w:r>
        <w:rPr>
          <w:rFonts w:ascii="Times New Roman"/>
          <w:b w:val="false"/>
          <w:i w:val="false"/>
          <w:color w:val="000000"/>
          <w:sz w:val="28"/>
        </w:rPr>
        <w:t>
      21) "Сатып алушының сауда жасайтын елінің коды" деген 21-бағанда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 сататын елдің цифрлық коды көрсетіледі (мәмілеге қатысушы Қазақстан Республикасының кедендік шекарасы арқылы тауарлар өткізілетін келісімшарт жасасқан тұлға тіркелген немесе тұрақты тұратын ел сауда елі деп түсініледі);</w:t>
      </w:r>
    </w:p>
    <w:bookmarkEnd w:id="75"/>
    <w:bookmarkStart w:name="z86" w:id="76"/>
    <w:p>
      <w:pPr>
        <w:spacing w:after="0"/>
        <w:ind w:left="0"/>
        <w:jc w:val="both"/>
      </w:pPr>
      <w:r>
        <w:rPr>
          <w:rFonts w:ascii="Times New Roman"/>
          <w:b w:val="false"/>
          <w:i w:val="false"/>
          <w:color w:val="000000"/>
          <w:sz w:val="28"/>
        </w:rPr>
        <w:t>
      22) "Тараптардың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bookmarkEnd w:id="76"/>
    <w:bookmarkStart w:name="z87" w:id="77"/>
    <w:p>
      <w:pPr>
        <w:spacing w:after="0"/>
        <w:ind w:left="0"/>
        <w:jc w:val="both"/>
      </w:pPr>
      <w:r>
        <w:rPr>
          <w:rFonts w:ascii="Times New Roman"/>
          <w:b w:val="false"/>
          <w:i w:val="false"/>
          <w:color w:val="000000"/>
          <w:sz w:val="28"/>
        </w:rPr>
        <w:t>
      23) "Жеткізуге (сатып алу-сатуға) арналған келісімшарттың (шарттың) №" деген 23-бағанда келісімшарттың (шарттың) нөмірі көрсетіледі;</w:t>
      </w:r>
    </w:p>
    <w:bookmarkEnd w:id="77"/>
    <w:bookmarkStart w:name="z88" w:id="78"/>
    <w:p>
      <w:pPr>
        <w:spacing w:after="0"/>
        <w:ind w:left="0"/>
        <w:jc w:val="both"/>
      </w:pPr>
      <w:r>
        <w:rPr>
          <w:rFonts w:ascii="Times New Roman"/>
          <w:b w:val="false"/>
          <w:i w:val="false"/>
          <w:color w:val="000000"/>
          <w:sz w:val="28"/>
        </w:rPr>
        <w:t>
      24) "Жеткізуге (сатып алу-сатуға) арналған келісімшарттың (шарттың) күні" деген 24-бағанда келісімшарттың (шарттың) күні "күні,айы,жылы" форматында көрсетіледі;</w:t>
      </w:r>
    </w:p>
    <w:bookmarkEnd w:id="78"/>
    <w:bookmarkStart w:name="z89" w:id="79"/>
    <w:p>
      <w:pPr>
        <w:spacing w:after="0"/>
        <w:ind w:left="0"/>
        <w:jc w:val="both"/>
      </w:pPr>
      <w:r>
        <w:rPr>
          <w:rFonts w:ascii="Times New Roman"/>
          <w:b w:val="false"/>
          <w:i w:val="false"/>
          <w:color w:val="000000"/>
          <w:sz w:val="28"/>
        </w:rPr>
        <w:t>
      25) "Электрондық шот-фактураның №" деген 25-бағанда электрондық шот-фактураның тіркеу нөмірі көрсетіледі;</w:t>
      </w:r>
    </w:p>
    <w:bookmarkEnd w:id="79"/>
    <w:bookmarkStart w:name="z90" w:id="80"/>
    <w:p>
      <w:pPr>
        <w:spacing w:after="0"/>
        <w:ind w:left="0"/>
        <w:jc w:val="both"/>
      </w:pPr>
      <w:r>
        <w:rPr>
          <w:rFonts w:ascii="Times New Roman"/>
          <w:b w:val="false"/>
          <w:i w:val="false"/>
          <w:color w:val="000000"/>
          <w:sz w:val="28"/>
        </w:rPr>
        <w:t>
      26) "Электрондық шот-фактураның күні" деген 26-бағанда электрондық шот-фактураның күні "күні,айы,жылы" форматында көрсетіледі;</w:t>
      </w:r>
    </w:p>
    <w:bookmarkEnd w:id="80"/>
    <w:bookmarkStart w:name="z91" w:id="81"/>
    <w:p>
      <w:pPr>
        <w:spacing w:after="0"/>
        <w:ind w:left="0"/>
        <w:jc w:val="both"/>
      </w:pPr>
      <w:r>
        <w:rPr>
          <w:rFonts w:ascii="Times New Roman"/>
          <w:b w:val="false"/>
          <w:i w:val="false"/>
          <w:color w:val="000000"/>
          <w:sz w:val="28"/>
        </w:rPr>
        <w:t>
      27) "Өткізу көлемі, баррель" деген 27-бағанда өткізу көлемі баррельде көрсетіледі;</w:t>
      </w:r>
    </w:p>
    <w:bookmarkEnd w:id="81"/>
    <w:bookmarkStart w:name="z92" w:id="82"/>
    <w:p>
      <w:pPr>
        <w:spacing w:after="0"/>
        <w:ind w:left="0"/>
        <w:jc w:val="both"/>
      </w:pPr>
      <w:r>
        <w:rPr>
          <w:rFonts w:ascii="Times New Roman"/>
          <w:b w:val="false"/>
          <w:i w:val="false"/>
          <w:color w:val="000000"/>
          <w:sz w:val="28"/>
        </w:rPr>
        <w:t>
      28) "Өткізу көлемі, тонна" деген 28-бағанда өткізу көлемі тоннада көрсетіледі;</w:t>
      </w:r>
    </w:p>
    <w:bookmarkEnd w:id="82"/>
    <w:bookmarkStart w:name="z93" w:id="83"/>
    <w:p>
      <w:pPr>
        <w:spacing w:after="0"/>
        <w:ind w:left="0"/>
        <w:jc w:val="both"/>
      </w:pPr>
      <w:r>
        <w:rPr>
          <w:rFonts w:ascii="Times New Roman"/>
          <w:b w:val="false"/>
          <w:i w:val="false"/>
          <w:color w:val="000000"/>
          <w:sz w:val="28"/>
        </w:rPr>
        <w:t>
      29) "Өткізу көлемі, баррелизация коэффициенті" деген 29-бағанда үтірден кейін 3 (үш) белгіге дейін дөңгелектелген баррелизация коэффициенті көрсетіледі;</w:t>
      </w:r>
    </w:p>
    <w:bookmarkEnd w:id="83"/>
    <w:bookmarkStart w:name="z94" w:id="84"/>
    <w:p>
      <w:pPr>
        <w:spacing w:after="0"/>
        <w:ind w:left="0"/>
        <w:jc w:val="both"/>
      </w:pPr>
      <w:r>
        <w:rPr>
          <w:rFonts w:ascii="Times New Roman"/>
          <w:b w:val="false"/>
          <w:i w:val="false"/>
          <w:color w:val="000000"/>
          <w:sz w:val="28"/>
        </w:rPr>
        <w:t>
      30) "Құн (келісімшарт (шарт) валютасында)" деген 30-бағанда мәміле құны келісімшарт (шарт) валютасында көрсетіледі;</w:t>
      </w:r>
    </w:p>
    <w:bookmarkEnd w:id="84"/>
    <w:bookmarkStart w:name="z95" w:id="85"/>
    <w:p>
      <w:pPr>
        <w:spacing w:after="0"/>
        <w:ind w:left="0"/>
        <w:jc w:val="both"/>
      </w:pPr>
      <w:r>
        <w:rPr>
          <w:rFonts w:ascii="Times New Roman"/>
          <w:b w:val="false"/>
          <w:i w:val="false"/>
          <w:color w:val="000000"/>
          <w:sz w:val="28"/>
        </w:rPr>
        <w:t>
      31) "Мәміле (өткізу) бағасы (келісімшарт (шарт) валютасында)" деген 31-бағанда мәміленің келісімшарт (шарт) валютасында үтірден кейін 3 (үш) белгіге дейін дөңгелектелген бағасы көрсетіледі;</w:t>
      </w:r>
    </w:p>
    <w:bookmarkEnd w:id="85"/>
    <w:bookmarkStart w:name="z96" w:id="86"/>
    <w:p>
      <w:pPr>
        <w:spacing w:after="0"/>
        <w:ind w:left="0"/>
        <w:jc w:val="both"/>
      </w:pPr>
      <w:r>
        <w:rPr>
          <w:rFonts w:ascii="Times New Roman"/>
          <w:b w:val="false"/>
          <w:i w:val="false"/>
          <w:color w:val="000000"/>
          <w:sz w:val="28"/>
        </w:rPr>
        <w:t>
      32) "Келісімшарт (шарт) валютасы" деген 32-бағанда келісімшарт (шарт) бойынша экспортталатын тауарға төлем жүзеге асырылған валюта көрсетіледі;</w:t>
      </w:r>
    </w:p>
    <w:bookmarkEnd w:id="86"/>
    <w:bookmarkStart w:name="z97" w:id="87"/>
    <w:p>
      <w:pPr>
        <w:spacing w:after="0"/>
        <w:ind w:left="0"/>
        <w:jc w:val="both"/>
      </w:pPr>
      <w:r>
        <w:rPr>
          <w:rFonts w:ascii="Times New Roman"/>
          <w:b w:val="false"/>
          <w:i w:val="false"/>
          <w:color w:val="000000"/>
          <w:sz w:val="28"/>
        </w:rPr>
        <w:t>
      33) "Меншік құқығының ауысу күніне теңге бағамы" деген 33-бағанда меншік құқығының ауысу күніне келісімшарт (шарт) валютасына теңгенің ресми бағамы көрсетіледі;</w:t>
      </w:r>
    </w:p>
    <w:bookmarkEnd w:id="87"/>
    <w:bookmarkStart w:name="z98" w:id="88"/>
    <w:p>
      <w:pPr>
        <w:spacing w:after="0"/>
        <w:ind w:left="0"/>
        <w:jc w:val="both"/>
      </w:pPr>
      <w:r>
        <w:rPr>
          <w:rFonts w:ascii="Times New Roman"/>
          <w:b w:val="false"/>
          <w:i w:val="false"/>
          <w:color w:val="000000"/>
          <w:sz w:val="28"/>
        </w:rPr>
        <w:t>
      34) "Баға белгілеу әдістемесі (формуласы)" деген 34-бағанда тауарға баға белгілеу формуласы және келісімшарттың (шарттың) ережелеріне сәйкес формуланың ашып жазылуы көрсетіледі (мысалы, P=B+S-D (+/-) K, мұндағы P-тауар бойынша мәміле (сату) бағасы, B-нарықтық баға белгіленімі, S-спрэд, D-дифференциал, K-API градусы бойынша түзету);</w:t>
      </w:r>
    </w:p>
    <w:bookmarkEnd w:id="88"/>
    <w:bookmarkStart w:name="z99" w:id="89"/>
    <w:p>
      <w:pPr>
        <w:spacing w:after="0"/>
        <w:ind w:left="0"/>
        <w:jc w:val="both"/>
      </w:pPr>
      <w:r>
        <w:rPr>
          <w:rFonts w:ascii="Times New Roman"/>
          <w:b w:val="false"/>
          <w:i w:val="false"/>
          <w:color w:val="000000"/>
          <w:sz w:val="28"/>
        </w:rPr>
        <w:t>
      35) "Нарықтық бағаны айқындау үшін қолданылатын әдіс" деген 35-бағанда Қазақстан Республикасының "Трансферттік баға белгілеу туралы" Заңының 12-бабымен айқындалған және нарықтық бағаны айқындау үшін мәмілеге қатысушы қолданатын әдістердің бірі көрсетіледі;</w:t>
      </w:r>
    </w:p>
    <w:bookmarkEnd w:id="89"/>
    <w:bookmarkStart w:name="z100" w:id="90"/>
    <w:p>
      <w:pPr>
        <w:spacing w:after="0"/>
        <w:ind w:left="0"/>
        <w:jc w:val="both"/>
      </w:pPr>
      <w:r>
        <w:rPr>
          <w:rFonts w:ascii="Times New Roman"/>
          <w:b w:val="false"/>
          <w:i w:val="false"/>
          <w:color w:val="000000"/>
          <w:sz w:val="28"/>
        </w:rPr>
        <w:t>
      36) "Ақпарат көзінің атауы" деген 36-бағанда тауардың нарықтық бағасын айқындау үшін қолданылатын ақпарат көзі көрсетіледі;</w:t>
      </w:r>
    </w:p>
    <w:bookmarkEnd w:id="90"/>
    <w:bookmarkStart w:name="z101" w:id="91"/>
    <w:p>
      <w:pPr>
        <w:spacing w:after="0"/>
        <w:ind w:left="0"/>
        <w:jc w:val="both"/>
      </w:pPr>
      <w:r>
        <w:rPr>
          <w:rFonts w:ascii="Times New Roman"/>
          <w:b w:val="false"/>
          <w:i w:val="false"/>
          <w:color w:val="000000"/>
          <w:sz w:val="28"/>
        </w:rPr>
        <w:t>
      37) "Дифференциал (ашып жазумен) – FOB "КҚК-Р" (Каспий Құбыржол Консорциумы – Ресей) терминалы" деген 37-бағанда дифференциалды құрайтын мөлшерлердің жалпы сомасы барреліне АҚШ долларымен көрсетіледі;</w:t>
      </w:r>
    </w:p>
    <w:bookmarkEnd w:id="91"/>
    <w:bookmarkStart w:name="z102" w:id="92"/>
    <w:p>
      <w:pPr>
        <w:spacing w:after="0"/>
        <w:ind w:left="0"/>
        <w:jc w:val="both"/>
      </w:pPr>
      <w:r>
        <w:rPr>
          <w:rFonts w:ascii="Times New Roman"/>
          <w:b w:val="false"/>
          <w:i w:val="false"/>
          <w:color w:val="000000"/>
          <w:sz w:val="28"/>
        </w:rPr>
        <w:t>
      38) "Дифференциал (ашып жазумен) – FOB "КҚК-Р" (Каспий Құбыржол Консорциумы – Ресей) терминалы" деген 37.1, 37.2, 37.3, 37.4, 37.5, 37.6, 37.7, 37.8 және 37.9 бағандарда FOB "КҚК-Р терминалы" шарттарымен тауарды экспорттау кезінде құжатпен және (немесе) ақпарат көздерімен расталған дифференциалды құрайтын мөлшері көрсетіледі;</w:t>
      </w:r>
    </w:p>
    <w:bookmarkEnd w:id="92"/>
    <w:bookmarkStart w:name="z103" w:id="93"/>
    <w:p>
      <w:pPr>
        <w:spacing w:after="0"/>
        <w:ind w:left="0"/>
        <w:jc w:val="both"/>
      </w:pPr>
      <w:r>
        <w:rPr>
          <w:rFonts w:ascii="Times New Roman"/>
          <w:b w:val="false"/>
          <w:i w:val="false"/>
          <w:color w:val="000000"/>
          <w:sz w:val="28"/>
        </w:rPr>
        <w:t>
      39) "Дифференциал (ашып жазумен) – FOB "КҚК-Р" (Каспий Құбыржол Консорциумы – Ресей) терминалы" деген 37.10 бағанда 37.1, 37.2, 37.3, 37.4, 37.5, 37.6, 37.7, 37.8 және 37.9 бағандарға енгізілмеген іс-жүзінде жұмсалған шығыстардың мөлшері ашып жазумен көрсетіледі;</w:t>
      </w:r>
    </w:p>
    <w:bookmarkEnd w:id="93"/>
    <w:bookmarkStart w:name="z104" w:id="94"/>
    <w:p>
      <w:pPr>
        <w:spacing w:after="0"/>
        <w:ind w:left="0"/>
        <w:jc w:val="both"/>
      </w:pPr>
      <w:r>
        <w:rPr>
          <w:rFonts w:ascii="Times New Roman"/>
          <w:b w:val="false"/>
          <w:i w:val="false"/>
          <w:color w:val="000000"/>
          <w:sz w:val="28"/>
        </w:rPr>
        <w:t>
      40) "Дифференциал (ашып жазумен) – FOB Атырау – Самара бағыты бойынша Қара теңіз порттары" деген 38-бағанда дифференциалды құрайтын мөлшерлердің жалпы сомасы барреліне АҚШ долларымен көрсетіледі;</w:t>
      </w:r>
    </w:p>
    <w:bookmarkEnd w:id="94"/>
    <w:bookmarkStart w:name="z105" w:id="95"/>
    <w:p>
      <w:pPr>
        <w:spacing w:after="0"/>
        <w:ind w:left="0"/>
        <w:jc w:val="both"/>
      </w:pPr>
      <w:r>
        <w:rPr>
          <w:rFonts w:ascii="Times New Roman"/>
          <w:b w:val="false"/>
          <w:i w:val="false"/>
          <w:color w:val="000000"/>
          <w:sz w:val="28"/>
        </w:rPr>
        <w:t>
      41) "Дифференциал (ашып жазумен) – FOB Атырау – Самара бағыты бойынша Қара теңіз порттары" деген 38.1, 38.2, 38.3, 38.4, 38.5, 38.6, 38.7, 38.8 және 38.9 бағандарда FOB Атырау – Самара бағыты бойынша Қара теңіздің порттары шарттарымен тауарды экспорттау кезінде құжатпен және (немесе) ақпарат көздерімен расталған дифференциалды құрайтын мөлшері көрсетіледі;</w:t>
      </w:r>
    </w:p>
    <w:bookmarkEnd w:id="95"/>
    <w:bookmarkStart w:name="z106" w:id="96"/>
    <w:p>
      <w:pPr>
        <w:spacing w:after="0"/>
        <w:ind w:left="0"/>
        <w:jc w:val="both"/>
      </w:pPr>
      <w:r>
        <w:rPr>
          <w:rFonts w:ascii="Times New Roman"/>
          <w:b w:val="false"/>
          <w:i w:val="false"/>
          <w:color w:val="000000"/>
          <w:sz w:val="28"/>
        </w:rPr>
        <w:t>
      42) "Дифференциал (ашып жазумен) – FOB Атырау – Самара бағыты бойынша Қара теңіз порттары" деген 38.10 бағанда 38.1, 38.2, 38.3, 38.4, 38.5, 38.6, 38.7, 38.8 және 38.9 бағандарға енгізілмеген іс-жүзінде жұмсалған шығыстардың мөлшері ашып жазумен көрсетіледі;</w:t>
      </w:r>
    </w:p>
    <w:bookmarkEnd w:id="96"/>
    <w:bookmarkStart w:name="z107" w:id="97"/>
    <w:p>
      <w:pPr>
        <w:spacing w:after="0"/>
        <w:ind w:left="0"/>
        <w:jc w:val="both"/>
      </w:pPr>
      <w:r>
        <w:rPr>
          <w:rFonts w:ascii="Times New Roman"/>
          <w:b w:val="false"/>
          <w:i w:val="false"/>
          <w:color w:val="000000"/>
          <w:sz w:val="28"/>
        </w:rPr>
        <w:t>
      43) "Дифференциал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39-бағанда дифференциалды құрайтын мөлшерлердің жалпы сомасы барреліне АҚШ долларымен көрсетіледі;</w:t>
      </w:r>
    </w:p>
    <w:bookmarkEnd w:id="97"/>
    <w:bookmarkStart w:name="z108" w:id="98"/>
    <w:p>
      <w:pPr>
        <w:spacing w:after="0"/>
        <w:ind w:left="0"/>
        <w:jc w:val="both"/>
      </w:pPr>
      <w:r>
        <w:rPr>
          <w:rFonts w:ascii="Times New Roman"/>
          <w:b w:val="false"/>
          <w:i w:val="false"/>
          <w:color w:val="000000"/>
          <w:sz w:val="28"/>
        </w:rPr>
        <w:t>
      44) "Дифференциал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39.1, 39.2, 39.3, 39.4, 39.5, 39.6, 39.7, 39.8, 39.9, 39.10, 39.11, 39.12, 39.13, 39.14, 39.15, 39.16, 39.17, 39.18, 39.19, 39.20, 39.21, 39.22, 39.23 және 39.24 бағандарда Қазақстан Республикасының теміржол станциясы және (немесе) Ақтау-Махачкала-Новороссийск порты бағыты бойынша Қара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bookmarkEnd w:id="98"/>
    <w:bookmarkStart w:name="z109" w:id="99"/>
    <w:p>
      <w:pPr>
        <w:spacing w:after="0"/>
        <w:ind w:left="0"/>
        <w:jc w:val="both"/>
      </w:pPr>
      <w:r>
        <w:rPr>
          <w:rFonts w:ascii="Times New Roman"/>
          <w:b w:val="false"/>
          <w:i w:val="false"/>
          <w:color w:val="000000"/>
          <w:sz w:val="28"/>
        </w:rPr>
        <w:t>
      45) "Дифференциал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39.25 бағанда 39.1, 39.2, 39.3, 39.4, 39.5, 39.6, 39.7, 39.8, 39.9, 39.10, 39.11, 39.12, 39.13, 39.14, 39.15, 39.16, 39.17, 39.18, 39.19, 39.20, 39.21, 39.22, 39.23 және 39.24 бағандарға енгізілмеген іс-жүзінде жұмсалған шығыстардың мөлшері ашып жазумен көрсетіледі;</w:t>
      </w:r>
    </w:p>
    <w:bookmarkEnd w:id="99"/>
    <w:bookmarkStart w:name="z110" w:id="100"/>
    <w:p>
      <w:pPr>
        <w:spacing w:after="0"/>
        <w:ind w:left="0"/>
        <w:jc w:val="both"/>
      </w:pPr>
      <w:r>
        <w:rPr>
          <w:rFonts w:ascii="Times New Roman"/>
          <w:b w:val="false"/>
          <w:i w:val="false"/>
          <w:color w:val="000000"/>
          <w:sz w:val="28"/>
        </w:rPr>
        <w:t>
      46) "Дифференциал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40-бағанда дифференциалды құрайтын мөлшерлердің жалпы сомасы барреліне АҚШ долларымен көрсетіледі;</w:t>
      </w:r>
    </w:p>
    <w:bookmarkEnd w:id="100"/>
    <w:bookmarkStart w:name="z111" w:id="101"/>
    <w:p>
      <w:pPr>
        <w:spacing w:after="0"/>
        <w:ind w:left="0"/>
        <w:jc w:val="both"/>
      </w:pPr>
      <w:r>
        <w:rPr>
          <w:rFonts w:ascii="Times New Roman"/>
          <w:b w:val="false"/>
          <w:i w:val="false"/>
          <w:color w:val="000000"/>
          <w:sz w:val="28"/>
        </w:rPr>
        <w:t>
      47) "Дифференциал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40.1, 40.2, 40.3, 40.4, 40.5, 40.6, 40.7, 40.8, 40.9, 40.10, 40.11, 40.12, 40.13, 40.14, 40.15, 40.16, 40.17, 40.18, 40.19, 40.20, 40.21 және 40.22 бағандарда Қазақстан Республикасының теміржол станциясы және (немесе) Ақтау-Баку/Сангачал-Батуми порты бағыты бойынша Қара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bookmarkEnd w:id="101"/>
    <w:bookmarkStart w:name="z112" w:id="102"/>
    <w:p>
      <w:pPr>
        <w:spacing w:after="0"/>
        <w:ind w:left="0"/>
        <w:jc w:val="both"/>
      </w:pPr>
      <w:r>
        <w:rPr>
          <w:rFonts w:ascii="Times New Roman"/>
          <w:b w:val="false"/>
          <w:i w:val="false"/>
          <w:color w:val="000000"/>
          <w:sz w:val="28"/>
        </w:rPr>
        <w:t>
      48) "Дифференциал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40.23 бағанда 40.1, 40.2, 40.3, 40.4, 40.5, 40.6, 40.7, 40.8, 40.9, 40.10, 40.11, 40.12, 40.13, 40.14, 40.15, 40.16, 40.17, 40.18, 40.19, 40.20, 40.21 және 40.22 бағандарға енгізілмеген іс-жүзінде жұмсалған шығыстардың мөлшері ашып жазумен көрсетіледі;</w:t>
      </w:r>
    </w:p>
    <w:bookmarkEnd w:id="102"/>
    <w:bookmarkStart w:name="z113" w:id="103"/>
    <w:p>
      <w:pPr>
        <w:spacing w:after="0"/>
        <w:ind w:left="0"/>
        <w:jc w:val="both"/>
      </w:pPr>
      <w:r>
        <w:rPr>
          <w:rFonts w:ascii="Times New Roman"/>
          <w:b w:val="false"/>
          <w:i w:val="false"/>
          <w:color w:val="000000"/>
          <w:sz w:val="28"/>
        </w:rPr>
        <w:t>
      49) "Дифференциал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41-бағанда дифференциалды құрайтын мөлшерлердің жалпы сомасы барреліне АҚШ долларымен көрсетіледі;</w:t>
      </w:r>
    </w:p>
    <w:bookmarkEnd w:id="103"/>
    <w:bookmarkStart w:name="z114" w:id="104"/>
    <w:p>
      <w:pPr>
        <w:spacing w:after="0"/>
        <w:ind w:left="0"/>
        <w:jc w:val="both"/>
      </w:pPr>
      <w:r>
        <w:rPr>
          <w:rFonts w:ascii="Times New Roman"/>
          <w:b w:val="false"/>
          <w:i w:val="false"/>
          <w:color w:val="000000"/>
          <w:sz w:val="28"/>
        </w:rPr>
        <w:t>
      50) "Дифференциал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41.1, 41.2, 41.3, 41.4, 41.5, 41.6, 41.7, 41.8, 41.9, 41.10, 41.11, 41.12, 41.13, 41.14, 41.15, 41.16, 41.17, 41.18, 41.19, 41.20 және 41.21 бағандарда Қазақстан Республикасының теміржол станциясы және (немесе) Ақтау-Баку/Сангачал-Джейхан порты бағыты бойынша Жерорта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bookmarkEnd w:id="104"/>
    <w:bookmarkStart w:name="z115" w:id="105"/>
    <w:p>
      <w:pPr>
        <w:spacing w:after="0"/>
        <w:ind w:left="0"/>
        <w:jc w:val="both"/>
      </w:pPr>
      <w:r>
        <w:rPr>
          <w:rFonts w:ascii="Times New Roman"/>
          <w:b w:val="false"/>
          <w:i w:val="false"/>
          <w:color w:val="000000"/>
          <w:sz w:val="28"/>
        </w:rPr>
        <w:t>
      51) "Дифференциал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41.22 бағанда 41.1, 41.2, 41.3, 41.4, 41.5, 41.6, 41.7, 41.8, 41.9, 41.10, 41.11, 41.12, 41.13, 41.14, 41.15, 41.16, 41.17, 41.18, 41.19, 41.20 және 41.21 бағандарға енгізілмеген іс-жүзінде жұмсалған шығыстардың мөлшері ашып жазумен көрсетіледі;</w:t>
      </w:r>
    </w:p>
    <w:bookmarkEnd w:id="105"/>
    <w:bookmarkStart w:name="z116" w:id="106"/>
    <w:p>
      <w:pPr>
        <w:spacing w:after="0"/>
        <w:ind w:left="0"/>
        <w:jc w:val="both"/>
      </w:pPr>
      <w:r>
        <w:rPr>
          <w:rFonts w:ascii="Times New Roman"/>
          <w:b w:val="false"/>
          <w:i w:val="false"/>
          <w:color w:val="000000"/>
          <w:sz w:val="28"/>
        </w:rPr>
        <w:t>
      52) "Дифференциал (ашып жазумен) – Балтық теңіз порттары" деген 42-бағанда дифференциалды құрайтын мөлшерлердің жалпы сомасы барреліне АҚШ долларымен көрсетіледі;</w:t>
      </w:r>
    </w:p>
    <w:bookmarkEnd w:id="106"/>
    <w:bookmarkStart w:name="z117" w:id="107"/>
    <w:p>
      <w:pPr>
        <w:spacing w:after="0"/>
        <w:ind w:left="0"/>
        <w:jc w:val="both"/>
      </w:pPr>
      <w:r>
        <w:rPr>
          <w:rFonts w:ascii="Times New Roman"/>
          <w:b w:val="false"/>
          <w:i w:val="false"/>
          <w:color w:val="000000"/>
          <w:sz w:val="28"/>
        </w:rPr>
        <w:t>
      53) "Дифференциал (ашып жазумен) – Балтық теңіз порттары" деген 42.1, 42.2, 42.3, 42.4, 42.5, 42.6, 42.7, 42.8, 42.9, 42.10 және 42.11 бағандарда Балтық теңіз порттары арқылы тауарды экспорттау кезінде құжатпен және (немесе) ақпарат көздерімен расталған дифференциалды құрайтын мөлшері көрсетіледі;</w:t>
      </w:r>
    </w:p>
    <w:bookmarkEnd w:id="107"/>
    <w:bookmarkStart w:name="z118" w:id="108"/>
    <w:p>
      <w:pPr>
        <w:spacing w:after="0"/>
        <w:ind w:left="0"/>
        <w:jc w:val="both"/>
      </w:pPr>
      <w:r>
        <w:rPr>
          <w:rFonts w:ascii="Times New Roman"/>
          <w:b w:val="false"/>
          <w:i w:val="false"/>
          <w:color w:val="000000"/>
          <w:sz w:val="28"/>
        </w:rPr>
        <w:t>
      54) "Дифференциал (ашып жазумен) – Балтық теңіз порттары" деген 42.12 бағанда 42.1, 42.2, 42.3, 42.4, 42.5, 42.6, 42.7, 42.8, 42.9, 42.10 және 42.11 бағандарға енгізілмеген іс-жүзінде жұмсалған шығыстардың мөлшері ашып жазумен көрсетіледі;</w:t>
      </w:r>
    </w:p>
    <w:bookmarkEnd w:id="108"/>
    <w:bookmarkStart w:name="z119" w:id="109"/>
    <w:p>
      <w:pPr>
        <w:spacing w:after="0"/>
        <w:ind w:left="0"/>
        <w:jc w:val="both"/>
      </w:pPr>
      <w:r>
        <w:rPr>
          <w:rFonts w:ascii="Times New Roman"/>
          <w:b w:val="false"/>
          <w:i w:val="false"/>
          <w:color w:val="000000"/>
          <w:sz w:val="28"/>
        </w:rPr>
        <w:t>
      55) "Дифференциал (ашып жазумен) – "Дружба" магистральдық мұнай құбыры" деген 43-бағанда дифференциалды құрайтын мөлшерлердің жалпы сомасы барреліне АҚШ долларымен көрсетіледі;</w:t>
      </w:r>
    </w:p>
    <w:bookmarkEnd w:id="109"/>
    <w:bookmarkStart w:name="z120" w:id="110"/>
    <w:p>
      <w:pPr>
        <w:spacing w:after="0"/>
        <w:ind w:left="0"/>
        <w:jc w:val="both"/>
      </w:pPr>
      <w:r>
        <w:rPr>
          <w:rFonts w:ascii="Times New Roman"/>
          <w:b w:val="false"/>
          <w:i w:val="false"/>
          <w:color w:val="000000"/>
          <w:sz w:val="28"/>
        </w:rPr>
        <w:t>
      56) "Дифференциал (ашып жазумен) – "Дружба" магистральдық мұнай құбыры" деген 43.1, 43.2, 43.3 және 43.4 бағандарда "Дружба" магистральдық мұнай құбырымен тауарды экспорттау кезінде құжатпен және (немесе) ақпарат көздерімен расталған дифференциалды құрайтын мөлшері көрсетіледі;</w:t>
      </w:r>
    </w:p>
    <w:bookmarkEnd w:id="110"/>
    <w:bookmarkStart w:name="z121" w:id="111"/>
    <w:p>
      <w:pPr>
        <w:spacing w:after="0"/>
        <w:ind w:left="0"/>
        <w:jc w:val="both"/>
      </w:pPr>
      <w:r>
        <w:rPr>
          <w:rFonts w:ascii="Times New Roman"/>
          <w:b w:val="false"/>
          <w:i w:val="false"/>
          <w:color w:val="000000"/>
          <w:sz w:val="28"/>
        </w:rPr>
        <w:t>
      57) "Дифференциал (ашып жазумен) – "Дружба" магистральдық мұнай құбыры" деген 43.5 бағанда 43.1, 43.2, 43.3 және 43.4 бағандарға енгізілмеген іс-жүзінде жұмсалған шығыстардың мөлшері ашып жазумен көрсетіледі;</w:t>
      </w:r>
    </w:p>
    <w:bookmarkEnd w:id="111"/>
    <w:bookmarkStart w:name="z122" w:id="112"/>
    <w:p>
      <w:pPr>
        <w:spacing w:after="0"/>
        <w:ind w:left="0"/>
        <w:jc w:val="both"/>
      </w:pPr>
      <w:r>
        <w:rPr>
          <w:rFonts w:ascii="Times New Roman"/>
          <w:b w:val="false"/>
          <w:i w:val="false"/>
          <w:color w:val="000000"/>
          <w:sz w:val="28"/>
        </w:rPr>
        <w:t>
      58) "Дифференциал (ашып жазумен) – Теміржол көлігімен экспортталатын шикі мұнай және газ конденсаты" деген 44-бағанда дифференциалды құрайтын мөлшерлердің жалпы сомасы шикі мұнай бойынша барреліне АҚШ долларымен және газ конденсаты бойынша тоннасына АҚШ долларымен көрсетіледі;</w:t>
      </w:r>
    </w:p>
    <w:bookmarkEnd w:id="112"/>
    <w:bookmarkStart w:name="z123" w:id="113"/>
    <w:p>
      <w:pPr>
        <w:spacing w:after="0"/>
        <w:ind w:left="0"/>
        <w:jc w:val="both"/>
      </w:pPr>
      <w:r>
        <w:rPr>
          <w:rFonts w:ascii="Times New Roman"/>
          <w:b w:val="false"/>
          <w:i w:val="false"/>
          <w:color w:val="000000"/>
          <w:sz w:val="28"/>
        </w:rPr>
        <w:t>
      59) "Дифференциал (ашып жазумен) – Теміржол көлігімен экспортталатын шикі мұнай және газ конденсаты" деген 44.1, 44.2, 44.3 және 44.4 бағандарда теміржол көлігімен шикі мұнай және газ конденсатын экспорттау кезінде құжатпен және (немесе) ақпарат көздерімен расталған дифференциалды құрайтын мөлшері көрсетіледі;</w:t>
      </w:r>
    </w:p>
    <w:bookmarkEnd w:id="113"/>
    <w:bookmarkStart w:name="z124" w:id="114"/>
    <w:p>
      <w:pPr>
        <w:spacing w:after="0"/>
        <w:ind w:left="0"/>
        <w:jc w:val="both"/>
      </w:pPr>
      <w:r>
        <w:rPr>
          <w:rFonts w:ascii="Times New Roman"/>
          <w:b w:val="false"/>
          <w:i w:val="false"/>
          <w:color w:val="000000"/>
          <w:sz w:val="28"/>
        </w:rPr>
        <w:t>
      60) "Дифференциал (ашып жазумен) – Теміржол көлігімен экспортталатын шикі мұнай және газ конденсаты" деген 44.5 бағанда 44.1, 44.2, 44.3 және 44.4 бағандарға енгізілмеген іс-жүзінде жұмсалған шығыстардың мөлшері ашып жазумен көрсетіледі;</w:t>
      </w:r>
    </w:p>
    <w:bookmarkEnd w:id="114"/>
    <w:bookmarkStart w:name="z125" w:id="115"/>
    <w:p>
      <w:pPr>
        <w:spacing w:after="0"/>
        <w:ind w:left="0"/>
        <w:jc w:val="both"/>
      </w:pPr>
      <w:r>
        <w:rPr>
          <w:rFonts w:ascii="Times New Roman"/>
          <w:b w:val="false"/>
          <w:i w:val="false"/>
          <w:color w:val="000000"/>
          <w:sz w:val="28"/>
        </w:rPr>
        <w:t>
      61) "Дифференциал (ашып жазумен) – газ конденсаты" деген 45-бағанда дифференциалды құрайтын мөлшерлердің жалпы сомасы тоннасына АҚШ долларымен көрсетіледі;</w:t>
      </w:r>
    </w:p>
    <w:bookmarkEnd w:id="115"/>
    <w:bookmarkStart w:name="z126" w:id="116"/>
    <w:p>
      <w:pPr>
        <w:spacing w:after="0"/>
        <w:ind w:left="0"/>
        <w:jc w:val="both"/>
      </w:pPr>
      <w:r>
        <w:rPr>
          <w:rFonts w:ascii="Times New Roman"/>
          <w:b w:val="false"/>
          <w:i w:val="false"/>
          <w:color w:val="000000"/>
          <w:sz w:val="28"/>
        </w:rPr>
        <w:t>
      62) "Дифференциал (ашып жазумен) – газ конденсаты" деген 45.1, 45.2, 45.3, 45.4, 45.5, 45.6, 45.7, 45.8 және 45.9 бағандарда газ конденсатын экспорттау кезінде құжатпен және (немесе) ақпарат көздерімен расталған дифференциалды құрайтын мөлшері көрсетіледі;</w:t>
      </w:r>
    </w:p>
    <w:bookmarkEnd w:id="116"/>
    <w:bookmarkStart w:name="z127" w:id="117"/>
    <w:p>
      <w:pPr>
        <w:spacing w:after="0"/>
        <w:ind w:left="0"/>
        <w:jc w:val="both"/>
      </w:pPr>
      <w:r>
        <w:rPr>
          <w:rFonts w:ascii="Times New Roman"/>
          <w:b w:val="false"/>
          <w:i w:val="false"/>
          <w:color w:val="000000"/>
          <w:sz w:val="28"/>
        </w:rPr>
        <w:t>
      63) "Дифференциал (ашып жазумен) – газ конденсаты" деген 45.10 бағанда 45.1, 45.2, 45.3, 45.4, 45.5, 45.6, 45.7, 45.8 және 45.9 бағандарға енгізілмеген іс-жүзінде жұмсалған шығыстардың мөлшері ашып жазумен көрсетіледі;</w:t>
      </w:r>
    </w:p>
    <w:bookmarkEnd w:id="117"/>
    <w:bookmarkStart w:name="z128" w:id="118"/>
    <w:p>
      <w:pPr>
        <w:spacing w:after="0"/>
        <w:ind w:left="0"/>
        <w:jc w:val="both"/>
      </w:pPr>
      <w:r>
        <w:rPr>
          <w:rFonts w:ascii="Times New Roman"/>
          <w:b w:val="false"/>
          <w:i w:val="false"/>
          <w:color w:val="000000"/>
          <w:sz w:val="28"/>
        </w:rPr>
        <w:t>
      64) "API градусы бойынша бағаны түзету" деген 46-бағанда, егер тауарды сатып алу-сату келісімшартының шарттары бойынша тауардың сапасы тығыздықтың базалық шектерінің стандартты аралықтарынан жоғары/төмен болған жағдайда, API (эскалация-деэскаляция) градусы бойынша бағаны түзету мөлшері барреліне АҚШ долларымен көрсетіледі. API градусы бойынша бағаны түзету үтірден кейін 3 (үш) белгіге дейін дөңгелектенеді;</w:t>
      </w:r>
    </w:p>
    <w:bookmarkEnd w:id="118"/>
    <w:bookmarkStart w:name="z129" w:id="119"/>
    <w:p>
      <w:pPr>
        <w:spacing w:after="0"/>
        <w:ind w:left="0"/>
        <w:jc w:val="both"/>
      </w:pPr>
      <w:r>
        <w:rPr>
          <w:rFonts w:ascii="Times New Roman"/>
          <w:b w:val="false"/>
          <w:i w:val="false"/>
          <w:color w:val="000000"/>
          <w:sz w:val="28"/>
        </w:rPr>
        <w:t>
      65) "Мұнайға немесе газ конденсатына белгіленімнің атауы" деген 47-бағанда ресми танылған ақпарат көздерінде жарияланатын және өткізу бағасын есептеу мақсаттары үшін пайдаланылатын мұнайға немесе газ конденсатына белгіленімнің толық атауы көрсетіледі (мысалы, Brent Dated немесе KEBCO CIF Med);</w:t>
      </w:r>
    </w:p>
    <w:bookmarkEnd w:id="119"/>
    <w:bookmarkStart w:name="z130" w:id="120"/>
    <w:p>
      <w:pPr>
        <w:spacing w:after="0"/>
        <w:ind w:left="0"/>
        <w:jc w:val="both"/>
      </w:pPr>
      <w:r>
        <w:rPr>
          <w:rFonts w:ascii="Times New Roman"/>
          <w:b w:val="false"/>
          <w:i w:val="false"/>
          <w:color w:val="000000"/>
          <w:sz w:val="28"/>
        </w:rPr>
        <w:t>
      66) "Мұнай немесе газ конденсаты үшін белгіленім кезеңі" деген 48-бағанда белгіленім кезеңі көрсетіледі. Тауарды теңіз көлігімен өткізген кезде –тауарға меншік құқығы сатып алушыға ауысқан күнге дейін бес белгіленім күнінен аспайтын және тауарға меншік құқығы сатып алушыға ауысқан күннен кейін бес белгіленім күнінен аспайтын "күні,айы,жылы" немесе "күні,айы,жылы - күні,айы,жылы" форматында, тауарды теңіз көлігімен өткізуді қоспағанда, магистральдық құбыржол көлігімен және көліктің өзге түрімен өткізу кезінде тауарға меншік құқығы сатып алушыға ауысқан айдың бірінші күнінен бастап соңғы күніне дейін "күні,айы,жылы - күні,айы,жылы";</w:t>
      </w:r>
    </w:p>
    <w:bookmarkEnd w:id="120"/>
    <w:bookmarkStart w:name="z131" w:id="121"/>
    <w:p>
      <w:pPr>
        <w:spacing w:after="0"/>
        <w:ind w:left="0"/>
        <w:jc w:val="both"/>
      </w:pPr>
      <w:r>
        <w:rPr>
          <w:rFonts w:ascii="Times New Roman"/>
          <w:b w:val="false"/>
          <w:i w:val="false"/>
          <w:color w:val="000000"/>
          <w:sz w:val="28"/>
        </w:rPr>
        <w:t>
      67) "Мұнайдың немесе газ конденсатының ресми ақпарат көзінен белгіленім" деген 49-бағанда тауарды сатып алу-сату келісімшартының шарттары бойынша белгіленім кезеңіне сәйкес шикі мұнай бойынша барреліне АҚШ долларымен және газ конденсаты бойынша тоннасына АҚШ долларымен ресми танылған ақпарат көзінен алынған шикі мұнай немесе газ конденсатының бағасы көрсетіледі. Белгіленім үтірден кейін 3 (үш) белгіге дейін дөңгелектенеді;</w:t>
      </w:r>
    </w:p>
    <w:bookmarkEnd w:id="121"/>
    <w:bookmarkStart w:name="z132" w:id="122"/>
    <w:p>
      <w:pPr>
        <w:spacing w:after="0"/>
        <w:ind w:left="0"/>
        <w:jc w:val="both"/>
      </w:pPr>
      <w:r>
        <w:rPr>
          <w:rFonts w:ascii="Times New Roman"/>
          <w:b w:val="false"/>
          <w:i w:val="false"/>
          <w:color w:val="000000"/>
          <w:sz w:val="28"/>
        </w:rPr>
        <w:t>
      68) "Спрэд атауы" деген 50-бағанда ресми танылған ақпарат көздерінде жарияланатын және өткізу бағасын есептеу мақсатында пайдаланылатын спрэдтің толық атауы көрсетіледі (мысалы, Spread vs fwd DTD Brent to Urals (Rotterdam) немесе Spread CPC Blend CIF vs fwd DTD Brent);</w:t>
      </w:r>
    </w:p>
    <w:bookmarkEnd w:id="122"/>
    <w:bookmarkStart w:name="z133" w:id="123"/>
    <w:p>
      <w:pPr>
        <w:spacing w:after="0"/>
        <w:ind w:left="0"/>
        <w:jc w:val="both"/>
      </w:pPr>
      <w:r>
        <w:rPr>
          <w:rFonts w:ascii="Times New Roman"/>
          <w:b w:val="false"/>
          <w:i w:val="false"/>
          <w:color w:val="000000"/>
          <w:sz w:val="28"/>
        </w:rPr>
        <w:t>
      69) "Спрэд үшін белгіленім кезеңі" деген 51-бағанда үшінші тарапқа тауарды сатып алу-сату келісімшартының шарттарына сәйкес тиеу терезесінің бірінші күніне дейін оныншы күннен бастап жиырма бесінші күнді қоса алған кезеңі "күні,айы,жылы" немесе "күні,айы,жылы - күні,айы,жылы" форматында көрсетіледі. Айдың бірінші және екінші онкүндігінде тиеу терезелері бар жүктер үшін тиеу терезесінің бірінші күніне дейін күнтізбелік бірінші күннен жиырма бесінші күнді қоса алған кезеңдегі спрэд (белгіленім) "күні,айы,жылы" немесе "күні,айы,жылы - күні,айы,жылы" форматында қолданылады;</w:t>
      </w:r>
    </w:p>
    <w:bookmarkEnd w:id="123"/>
    <w:bookmarkStart w:name="z134" w:id="124"/>
    <w:p>
      <w:pPr>
        <w:spacing w:after="0"/>
        <w:ind w:left="0"/>
        <w:jc w:val="both"/>
      </w:pPr>
      <w:r>
        <w:rPr>
          <w:rFonts w:ascii="Times New Roman"/>
          <w:b w:val="false"/>
          <w:i w:val="false"/>
          <w:color w:val="000000"/>
          <w:sz w:val="28"/>
        </w:rPr>
        <w:t>
      70) "Ресми ақпарат көзінен спрэдтің мәні" деген 52-бағанда тауарды сатып алу-сату келісімшартының талаптары бойынша белгіленім кезеңіне сәйкес барреліне АҚШ долларымен ресми танылған ақпарат көзінен алынған спрэдтің мәні көрсетіледі. Спрэд мәні үтірден кейін 3 (үш) таңбаға дейін дөңгелектенеді;</w:t>
      </w:r>
    </w:p>
    <w:bookmarkEnd w:id="124"/>
    <w:bookmarkStart w:name="z135" w:id="125"/>
    <w:p>
      <w:pPr>
        <w:spacing w:after="0"/>
        <w:ind w:left="0"/>
        <w:jc w:val="both"/>
      </w:pPr>
      <w:r>
        <w:rPr>
          <w:rFonts w:ascii="Times New Roman"/>
          <w:b w:val="false"/>
          <w:i w:val="false"/>
          <w:color w:val="000000"/>
          <w:sz w:val="28"/>
        </w:rPr>
        <w:t>
      71) "Жер қойнауын пайдалануға арналған келісімшарттың №" деген 53-бағанда жер қойнауын пайдалануға арналған келісімшарттың нөмірі көрсетіледі;</w:t>
      </w:r>
    </w:p>
    <w:bookmarkEnd w:id="125"/>
    <w:bookmarkStart w:name="z136" w:id="126"/>
    <w:p>
      <w:pPr>
        <w:spacing w:after="0"/>
        <w:ind w:left="0"/>
        <w:jc w:val="both"/>
      </w:pPr>
      <w:r>
        <w:rPr>
          <w:rFonts w:ascii="Times New Roman"/>
          <w:b w:val="false"/>
          <w:i w:val="false"/>
          <w:color w:val="000000"/>
          <w:sz w:val="28"/>
        </w:rPr>
        <w:t>
      72) "Жер қойнауын пайдалануға арналған келісімшарттың күні" деген 54-бағанда жер қойнауын пайдалануға арналған келісімшарттың күні "күні,айы,жылы" форматында көрсетіледі.</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14 қыркүйектегі</w:t>
            </w:r>
            <w:r>
              <w:br/>
            </w:r>
            <w:r>
              <w:rPr>
                <w:rFonts w:ascii="Times New Roman"/>
                <w:b w:val="false"/>
                <w:i w:val="false"/>
                <w:color w:val="000000"/>
                <w:sz w:val="20"/>
              </w:rPr>
              <w:t>№ 618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40" w:id="127"/>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127"/>
    <w:bookmarkStart w:name="z141" w:id="12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bookmarkEnd w:id="128"/>
    <w:bookmarkStart w:name="z142" w:id="129"/>
    <w:p>
      <w:pPr>
        <w:spacing w:after="0"/>
        <w:ind w:left="0"/>
        <w:jc w:val="both"/>
      </w:pPr>
      <w:r>
        <w:rPr>
          <w:rFonts w:ascii="Times New Roman"/>
          <w:b w:val="false"/>
          <w:i w:val="false"/>
          <w:color w:val="000000"/>
          <w:sz w:val="28"/>
        </w:rPr>
        <w:t>
      Әкімшілік нысанның атауы: "Тауарлар экспорты" мәмілелер мониторингі бойынша есептілік.</w:t>
      </w:r>
    </w:p>
    <w:bookmarkEnd w:id="129"/>
    <w:bookmarkStart w:name="z143" w:id="13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2-Э Т</w:t>
      </w:r>
    </w:p>
    <w:bookmarkEnd w:id="130"/>
    <w:bookmarkStart w:name="z144" w:id="131"/>
    <w:p>
      <w:pPr>
        <w:spacing w:after="0"/>
        <w:ind w:left="0"/>
        <w:jc w:val="both"/>
      </w:pPr>
      <w:r>
        <w:rPr>
          <w:rFonts w:ascii="Times New Roman"/>
          <w:b w:val="false"/>
          <w:i w:val="false"/>
          <w:color w:val="000000"/>
          <w:sz w:val="28"/>
        </w:rPr>
        <w:t>
      Кезеңділік: жыл сайын.</w:t>
      </w:r>
    </w:p>
    <w:bookmarkEnd w:id="131"/>
    <w:bookmarkStart w:name="z145" w:id="132"/>
    <w:p>
      <w:pPr>
        <w:spacing w:after="0"/>
        <w:ind w:left="0"/>
        <w:jc w:val="both"/>
      </w:pPr>
      <w:r>
        <w:rPr>
          <w:rFonts w:ascii="Times New Roman"/>
          <w:b w:val="false"/>
          <w:i w:val="false"/>
          <w:color w:val="000000"/>
          <w:sz w:val="28"/>
        </w:rPr>
        <w:t>
      Есепті кезең: 20__ жыл.</w:t>
      </w:r>
    </w:p>
    <w:bookmarkEnd w:id="132"/>
    <w:bookmarkStart w:name="z146" w:id="1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тауарлар бойынша халықаралық іскерлік операцияларды жүзеге асыратын салық төлеушілер.</w:t>
      </w:r>
    </w:p>
    <w:bookmarkEnd w:id="133"/>
    <w:bookmarkStart w:name="z147" w:id="13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134"/>
    <w:bookmarkStart w:name="z148" w:id="135"/>
    <w:p>
      <w:pPr>
        <w:spacing w:after="0"/>
        <w:ind w:left="0"/>
        <w:jc w:val="both"/>
      </w:pPr>
      <w:r>
        <w:rPr>
          <w:rFonts w:ascii="Times New Roman"/>
          <w:b w:val="false"/>
          <w:i w:val="false"/>
          <w:color w:val="000000"/>
          <w:sz w:val="28"/>
        </w:rPr>
        <w:t>
      Бизнес-сәйкестендіру нөмірі.</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 w:id="136"/>
    <w:p>
      <w:pPr>
        <w:spacing w:after="0"/>
        <w:ind w:left="0"/>
        <w:jc w:val="both"/>
      </w:pPr>
      <w:r>
        <w:rPr>
          <w:rFonts w:ascii="Times New Roman"/>
          <w:b w:val="false"/>
          <w:i w:val="false"/>
          <w:color w:val="000000"/>
          <w:sz w:val="28"/>
        </w:rPr>
        <w:t>
      Жинау әдісі: электронды түрде.</w:t>
      </w:r>
    </w:p>
    <w:bookmarkEnd w:id="136"/>
    <w:bookmarkStart w:name="z150" w:id="137"/>
    <w:p>
      <w:pPr>
        <w:spacing w:after="0"/>
        <w:ind w:left="0"/>
        <w:jc w:val="left"/>
      </w:pPr>
      <w:r>
        <w:rPr>
          <w:rFonts w:ascii="Times New Roman"/>
          <w:b/>
          <w:i w:val="false"/>
          <w:color w:val="000000"/>
        </w:rPr>
        <w:t xml:space="preserve"> "Тауарлар экспорты" мәмілелер мониторингі бойынша есептілік</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(экспорттаушының)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Тауарларға арналған декларацияның </w:t>
            </w:r>
            <w:r>
              <w:rPr>
                <w:rFonts w:ascii="Times New Roman"/>
                <w:b/>
                <w:i w:val="false"/>
                <w:color w:val="000000"/>
                <w:sz w:val="20"/>
              </w:rPr>
              <w:t>(Өтініштің)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Тауарларға арналған декларацияның </w:t>
            </w:r>
            <w:r>
              <w:rPr>
                <w:rFonts w:ascii="Times New Roman"/>
                <w:b/>
                <w:i w:val="false"/>
                <w:color w:val="000000"/>
                <w:sz w:val="20"/>
              </w:rPr>
              <w:t>(Өтініштің)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елі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51" w:id="138"/>
    <w:p>
      <w:pPr>
        <w:spacing w:after="0"/>
        <w:ind w:left="0"/>
        <w:jc w:val="both"/>
      </w:pPr>
      <w:r>
        <w:rPr>
          <w:rFonts w:ascii="Times New Roman"/>
          <w:b w:val="false"/>
          <w:i w:val="false"/>
          <w:color w:val="000000"/>
          <w:sz w:val="28"/>
        </w:rPr>
        <w:t>
      кестенің жалғасы</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Тауарға </w:t>
            </w:r>
            <w:r>
              <w:rPr>
                <w:rFonts w:ascii="Times New Roman"/>
                <w:b/>
                <w:i w:val="false"/>
                <w:color w:val="000000"/>
                <w:sz w:val="20"/>
              </w:rPr>
              <w:t>меншік құқығы ауысқаннан кейін тасымалдау түрі/түрлері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өндіруші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белгісінің (сауда маркасының, брендінің)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шарттары (INCOTERMS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өткізу күні (меншік құқығының ауысу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елдегі жеткізу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152" w:id="139"/>
    <w:p>
      <w:pPr>
        <w:spacing w:after="0"/>
        <w:ind w:left="0"/>
        <w:jc w:val="both"/>
      </w:pPr>
      <w:r>
        <w:rPr>
          <w:rFonts w:ascii="Times New Roman"/>
          <w:b w:val="false"/>
          <w:i w:val="false"/>
          <w:color w:val="000000"/>
          <w:sz w:val="28"/>
        </w:rPr>
        <w:t>
      кестенің жалғасы</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заңды мекенжайы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тіркелген елі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сауда жасайтын елінің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Тараптардың өзара </w:t>
            </w:r>
            <w:r>
              <w:rPr>
                <w:rFonts w:ascii="Times New Roman"/>
                <w:b/>
                <w:i w:val="false"/>
                <w:color w:val="000000"/>
                <w:sz w:val="20"/>
              </w:rPr>
              <w:t>байланысы туралы ақпарат (иә/жоқ)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шот-фактураның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w:t>
            </w:r>
            <w:r>
              <w:rPr>
                <w:rFonts w:ascii="Times New Roman"/>
                <w:b/>
                <w:i w:val="false"/>
                <w:color w:val="000000"/>
                <w:sz w:val="20"/>
              </w:rPr>
              <w:t xml:space="preserve">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153" w:id="140"/>
    <w:p>
      <w:pPr>
        <w:spacing w:after="0"/>
        <w:ind w:left="0"/>
        <w:jc w:val="both"/>
      </w:pPr>
      <w:r>
        <w:rPr>
          <w:rFonts w:ascii="Times New Roman"/>
          <w:b w:val="false"/>
          <w:i w:val="false"/>
          <w:color w:val="000000"/>
          <w:sz w:val="28"/>
        </w:rPr>
        <w:t>
      кестенің жалғасы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w:t>
            </w:r>
            <w:r>
              <w:rPr>
                <w:rFonts w:ascii="Times New Roman"/>
                <w:b/>
                <w:i w:val="false"/>
                <w:color w:val="000000"/>
                <w:sz w:val="20"/>
              </w:rPr>
              <w:t xml:space="preserve">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(өткізу) бағасы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 (шарт)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құқығының ауысу күніне теңге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Баға белгілеу </w:t>
            </w:r>
            <w:r>
              <w:rPr>
                <w:rFonts w:ascii="Times New Roman"/>
                <w:b/>
                <w:i w:val="false"/>
                <w:color w:val="000000"/>
                <w:sz w:val="20"/>
              </w:rPr>
              <w:t>әдістемесі</w:t>
            </w:r>
            <w:r>
              <w:rPr>
                <w:rFonts w:ascii="Times New Roman"/>
                <w:b/>
                <w:i w:val="false"/>
                <w:color w:val="000000"/>
                <w:sz w:val="20"/>
              </w:rPr>
              <w:t xml:space="preserve"> (формуласы)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bookmarkStart w:name="z154" w:id="141"/>
    <w:p>
      <w:pPr>
        <w:spacing w:after="0"/>
        <w:ind w:left="0"/>
        <w:jc w:val="both"/>
      </w:pPr>
      <w:r>
        <w:rPr>
          <w:rFonts w:ascii="Times New Roman"/>
          <w:b w:val="false"/>
          <w:i w:val="false"/>
          <w:color w:val="000000"/>
          <w:sz w:val="28"/>
        </w:rPr>
        <w:t>
      кестенің жалғасы</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Белгіленім кезеңі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Ақпарат көзінен алынған баға немесе </w:t>
            </w:r>
            <w:r>
              <w:rPr>
                <w:rFonts w:ascii="Times New Roman"/>
                <w:b/>
                <w:i w:val="false"/>
                <w:color w:val="000000"/>
                <w:sz w:val="20"/>
              </w:rPr>
              <w:t>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инспекциялау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сауда брокерінің, трейдердің немесе агенттің комиссиялық (агенттік) сыйақысы не олардың сауда-делдалдық функцияларды орындағаны үшін өтемақы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155" w:id="142"/>
    <w:p>
      <w:pPr>
        <w:spacing w:after="0"/>
        <w:ind w:left="0"/>
        <w:jc w:val="both"/>
      </w:pPr>
      <w:r>
        <w:rPr>
          <w:rFonts w:ascii="Times New Roman"/>
          <w:b w:val="false"/>
          <w:i w:val="false"/>
          <w:color w:val="000000"/>
          <w:sz w:val="28"/>
        </w:rPr>
        <w:t>
      Аббревиатураларды ашып жазуы:</w:t>
      </w:r>
    </w:p>
    <w:bookmarkEnd w:id="142"/>
    <w:bookmarkStart w:name="z156" w:id="143"/>
    <w:p>
      <w:pPr>
        <w:spacing w:after="0"/>
        <w:ind w:left="0"/>
        <w:jc w:val="both"/>
      </w:pPr>
      <w:r>
        <w:rPr>
          <w:rFonts w:ascii="Times New Roman"/>
          <w:b w:val="false"/>
          <w:i w:val="false"/>
          <w:color w:val="000000"/>
          <w:sz w:val="28"/>
        </w:rPr>
        <w:t>
      БСН – Бизнес-сәйкестендіру нөмірі.</w:t>
      </w:r>
    </w:p>
    <w:bookmarkEnd w:id="143"/>
    <w:bookmarkStart w:name="z157" w:id="144"/>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bookmarkEnd w:id="144"/>
    <w:bookmarkStart w:name="z158" w:id="145"/>
    <w:p>
      <w:pPr>
        <w:spacing w:after="0"/>
        <w:ind w:left="0"/>
        <w:jc w:val="both"/>
      </w:pPr>
      <w:r>
        <w:rPr>
          <w:rFonts w:ascii="Times New Roman"/>
          <w:b w:val="false"/>
          <w:i w:val="false"/>
          <w:color w:val="000000"/>
          <w:sz w:val="28"/>
        </w:rPr>
        <w:t>
      INCOTERMS – International Commercial Terms (Халықаралық коммерциялық шарттар).</w:t>
      </w:r>
    </w:p>
    <w:bookmarkEnd w:id="145"/>
    <w:bookmarkStart w:name="z159" w:id="146"/>
    <w:p>
      <w:pPr>
        <w:spacing w:after="0"/>
        <w:ind w:left="0"/>
        <w:jc w:val="both"/>
      </w:pPr>
      <w:r>
        <w:rPr>
          <w:rFonts w:ascii="Times New Roman"/>
          <w:b w:val="false"/>
          <w:i w:val="false"/>
          <w:color w:val="000000"/>
          <w:sz w:val="28"/>
        </w:rPr>
        <w:t>
      Ескертпе: "Тауарлар экспорты" есептілік нысанын толтыру бойынша түсіндірме көрсетілген нысанға қосымшада келтірілген.</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47"/>
          <w:p>
            <w:pPr>
              <w:spacing w:after="20"/>
              <w:ind w:left="20"/>
              <w:jc w:val="both"/>
            </w:pPr>
            <w:r>
              <w:rPr>
                <w:rFonts w:ascii="Times New Roman"/>
                <w:b w:val="false"/>
                <w:i w:val="false"/>
                <w:color w:val="000000"/>
                <w:sz w:val="20"/>
              </w:rPr>
              <w:t>
Атауы _____________________________________</w:t>
            </w:r>
          </w:p>
          <w:bookmarkEnd w:id="147"/>
          <w:p>
            <w:pPr>
              <w:spacing w:after="20"/>
              <w:ind w:left="20"/>
              <w:jc w:val="both"/>
            </w:pPr>
            <w:r>
              <w:rPr>
                <w:rFonts w:ascii="Times New Roman"/>
                <w:b w:val="false"/>
                <w:i w:val="false"/>
                <w:color w:val="000000"/>
                <w:sz w:val="20"/>
              </w:rPr>
              <w:t>
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48"/>
          <w:p>
            <w:pPr>
              <w:spacing w:after="20"/>
              <w:ind w:left="20"/>
              <w:jc w:val="both"/>
            </w:pPr>
            <w:r>
              <w:rPr>
                <w:rFonts w:ascii="Times New Roman"/>
                <w:b w:val="false"/>
                <w:i w:val="false"/>
                <w:color w:val="000000"/>
                <w:sz w:val="20"/>
              </w:rPr>
              <w:t>
Мекенжайы ____________________________________</w:t>
            </w:r>
          </w:p>
          <w:bookmarkEnd w:id="148"/>
          <w:p>
            <w:pPr>
              <w:spacing w:after="20"/>
              <w:ind w:left="20"/>
              <w:jc w:val="both"/>
            </w:pPr>
            <w:r>
              <w:rPr>
                <w:rFonts w:ascii="Times New Roman"/>
                <w:b w:val="false"/>
                <w:i w:val="false"/>
                <w:color w:val="000000"/>
                <w:sz w:val="20"/>
              </w:rPr>
              <w:t>
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49"/>
          <w:p>
            <w:pPr>
              <w:spacing w:after="20"/>
              <w:ind w:left="20"/>
              <w:jc w:val="both"/>
            </w:pPr>
            <w:r>
              <w:rPr>
                <w:rFonts w:ascii="Times New Roman"/>
                <w:b w:val="false"/>
                <w:i w:val="false"/>
                <w:color w:val="000000"/>
                <w:sz w:val="20"/>
              </w:rPr>
              <w:t>
Орындаушы ________________________ ________</w:t>
            </w:r>
          </w:p>
          <w:bookmarkEnd w:id="149"/>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50"/>
          <w:p>
            <w:pPr>
              <w:spacing w:after="20"/>
              <w:ind w:left="20"/>
              <w:jc w:val="both"/>
            </w:pPr>
            <w:r>
              <w:rPr>
                <w:rFonts w:ascii="Times New Roman"/>
                <w:b w:val="false"/>
                <w:i w:val="false"/>
                <w:color w:val="000000"/>
                <w:sz w:val="20"/>
              </w:rPr>
              <w:t>
Басшы немесе оның міндетін атқарушы адам</w:t>
            </w:r>
          </w:p>
          <w:bookmarkEnd w:id="150"/>
          <w:bookmarkStart w:name="z164" w:id="151"/>
          <w:p>
            <w:pPr>
              <w:spacing w:after="20"/>
              <w:ind w:left="20"/>
              <w:jc w:val="both"/>
            </w:pPr>
            <w:r>
              <w:rPr>
                <w:rFonts w:ascii="Times New Roman"/>
                <w:b w:val="false"/>
                <w:i w:val="false"/>
                <w:color w:val="000000"/>
                <w:sz w:val="20"/>
              </w:rPr>
              <w:t>
______________________________________________</w:t>
            </w:r>
          </w:p>
          <w:bookmarkEnd w:id="151"/>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 экспорты"</w:t>
            </w:r>
            <w:r>
              <w:br/>
            </w:r>
            <w:r>
              <w:rPr>
                <w:rFonts w:ascii="Times New Roman"/>
                <w:b w:val="false"/>
                <w:i w:val="false"/>
                <w:color w:val="000000"/>
                <w:sz w:val="20"/>
              </w:rPr>
              <w:t>есептілік нысанына қосымша</w:t>
            </w:r>
          </w:p>
        </w:tc>
      </w:tr>
    </w:tbl>
    <w:bookmarkStart w:name="z166" w:id="152"/>
    <w:p>
      <w:pPr>
        <w:spacing w:after="0"/>
        <w:ind w:left="0"/>
        <w:jc w:val="left"/>
      </w:pPr>
      <w:r>
        <w:rPr>
          <w:rFonts w:ascii="Times New Roman"/>
          <w:b/>
          <w:i w:val="false"/>
          <w:color w:val="000000"/>
        </w:rPr>
        <w:t xml:space="preserve"> "Тауарлар экспорты" есептілік нысанын толтыру бойынша түсіндірме</w:t>
      </w:r>
    </w:p>
    <w:bookmarkEnd w:id="152"/>
    <w:bookmarkStart w:name="z167" w:id="153"/>
    <w:p>
      <w:pPr>
        <w:spacing w:after="0"/>
        <w:ind w:left="0"/>
        <w:jc w:val="both"/>
      </w:pPr>
      <w:r>
        <w:rPr>
          <w:rFonts w:ascii="Times New Roman"/>
          <w:b w:val="false"/>
          <w:i w:val="false"/>
          <w:color w:val="000000"/>
          <w:sz w:val="28"/>
        </w:rPr>
        <w:t>
      "Тауарлар экспорты" есептілік нысаны мынадай түрде толтырылады:</w:t>
      </w:r>
    </w:p>
    <w:bookmarkEnd w:id="153"/>
    <w:bookmarkStart w:name="z168" w:id="154"/>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154"/>
    <w:bookmarkStart w:name="z169" w:id="155"/>
    <w:p>
      <w:pPr>
        <w:spacing w:after="0"/>
        <w:ind w:left="0"/>
        <w:jc w:val="both"/>
      </w:pPr>
      <w:r>
        <w:rPr>
          <w:rFonts w:ascii="Times New Roman"/>
          <w:b w:val="false"/>
          <w:i w:val="false"/>
          <w:color w:val="000000"/>
          <w:sz w:val="28"/>
        </w:rPr>
        <w:t>
      2) "БСН" деген 2-бағанда жөнелтуші - заңды тұлғаның бизнес-сәйкестендіру нөмірі көрсетіледі;</w:t>
      </w:r>
    </w:p>
    <w:bookmarkEnd w:id="155"/>
    <w:bookmarkStart w:name="z170" w:id="156"/>
    <w:p>
      <w:pPr>
        <w:spacing w:after="0"/>
        <w:ind w:left="0"/>
        <w:jc w:val="both"/>
      </w:pPr>
      <w:r>
        <w:rPr>
          <w:rFonts w:ascii="Times New Roman"/>
          <w:b w:val="false"/>
          <w:i w:val="false"/>
          <w:color w:val="000000"/>
          <w:sz w:val="28"/>
        </w:rPr>
        <w:t>
      3) "Жөнелтушінің (экспорттаушының) атауы" деген 3-бағанда заңды тұлғаның (жөнелтушінің) ұйымдық-құқықтық нысанын көрсете отырып, толық атауы көрсетіледі;</w:t>
      </w:r>
    </w:p>
    <w:bookmarkEnd w:id="156"/>
    <w:bookmarkStart w:name="z171" w:id="157"/>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тапсырылатын кезең көрсетіледі;</w:t>
      </w:r>
    </w:p>
    <w:bookmarkEnd w:id="157"/>
    <w:bookmarkStart w:name="z172" w:id="158"/>
    <w:p>
      <w:pPr>
        <w:spacing w:after="0"/>
        <w:ind w:left="0"/>
        <w:jc w:val="both"/>
      </w:pPr>
      <w:r>
        <w:rPr>
          <w:rFonts w:ascii="Times New Roman"/>
          <w:b w:val="false"/>
          <w:i w:val="false"/>
          <w:color w:val="000000"/>
          <w:sz w:val="28"/>
        </w:rPr>
        <w:t>
      5) "Тауарларға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bookmarkEnd w:id="158"/>
    <w:bookmarkStart w:name="z173" w:id="159"/>
    <w:p>
      <w:pPr>
        <w:spacing w:after="0"/>
        <w:ind w:left="0"/>
        <w:jc w:val="both"/>
      </w:pPr>
      <w:r>
        <w:rPr>
          <w:rFonts w:ascii="Times New Roman"/>
          <w:b w:val="false"/>
          <w:i w:val="false"/>
          <w:color w:val="000000"/>
          <w:sz w:val="28"/>
        </w:rPr>
        <w:t>
      6) "Тауарларға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bookmarkEnd w:id="159"/>
    <w:bookmarkStart w:name="z174" w:id="160"/>
    <w:p>
      <w:pPr>
        <w:spacing w:after="0"/>
        <w:ind w:left="0"/>
        <w:jc w:val="both"/>
      </w:pPr>
      <w:r>
        <w:rPr>
          <w:rFonts w:ascii="Times New Roman"/>
          <w:b w:val="false"/>
          <w:i w:val="false"/>
          <w:color w:val="000000"/>
          <w:sz w:val="28"/>
        </w:rPr>
        <w:t>
      7) "ЕАЭО СЭҚ ТН коды" деген 7-бағанда Еуразиялық экономикалық одақтың Сыртқы экономикалық қызметінің тауар номенклатурасының коды көрсетіледі;</w:t>
      </w:r>
    </w:p>
    <w:bookmarkEnd w:id="160"/>
    <w:bookmarkStart w:name="z175" w:id="161"/>
    <w:p>
      <w:pPr>
        <w:spacing w:after="0"/>
        <w:ind w:left="0"/>
        <w:jc w:val="both"/>
      </w:pPr>
      <w:r>
        <w:rPr>
          <w:rFonts w:ascii="Times New Roman"/>
          <w:b w:val="false"/>
          <w:i w:val="false"/>
          <w:color w:val="000000"/>
          <w:sz w:val="28"/>
        </w:rPr>
        <w:t>
      8) "Тауардың атауы" деген 8-бағанда экспортталатын тауардың атауы көрсетіледі;</w:t>
      </w:r>
    </w:p>
    <w:bookmarkEnd w:id="161"/>
    <w:bookmarkStart w:name="z176" w:id="162"/>
    <w:p>
      <w:pPr>
        <w:spacing w:after="0"/>
        <w:ind w:left="0"/>
        <w:jc w:val="both"/>
      </w:pPr>
      <w:r>
        <w:rPr>
          <w:rFonts w:ascii="Times New Roman"/>
          <w:b w:val="false"/>
          <w:i w:val="false"/>
          <w:color w:val="000000"/>
          <w:sz w:val="28"/>
        </w:rPr>
        <w:t>
      9) "Тауарды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bookmarkEnd w:id="162"/>
    <w:bookmarkStart w:name="z177" w:id="163"/>
    <w:p>
      <w:pPr>
        <w:spacing w:after="0"/>
        <w:ind w:left="0"/>
        <w:jc w:val="both"/>
      </w:pPr>
      <w:r>
        <w:rPr>
          <w:rFonts w:ascii="Times New Roman"/>
          <w:b w:val="false"/>
          <w:i w:val="false"/>
          <w:color w:val="000000"/>
          <w:sz w:val="28"/>
        </w:rPr>
        <w:t>
      10) "Тауарға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bookmarkEnd w:id="163"/>
    <w:bookmarkStart w:name="z178" w:id="164"/>
    <w:p>
      <w:pPr>
        <w:spacing w:after="0"/>
        <w:ind w:left="0"/>
        <w:jc w:val="both"/>
      </w:pPr>
      <w:r>
        <w:rPr>
          <w:rFonts w:ascii="Times New Roman"/>
          <w:b w:val="false"/>
          <w:i w:val="false"/>
          <w:color w:val="000000"/>
          <w:sz w:val="28"/>
        </w:rPr>
        <w:t>
      11) "Тауарды өндіруші" деген 11-бағанда осындай деректер болған жағдайда, тауарды өндіруші көрсетіледі;</w:t>
      </w:r>
    </w:p>
    <w:bookmarkEnd w:id="164"/>
    <w:bookmarkStart w:name="z179" w:id="165"/>
    <w:p>
      <w:pPr>
        <w:spacing w:after="0"/>
        <w:ind w:left="0"/>
        <w:jc w:val="both"/>
      </w:pPr>
      <w:r>
        <w:rPr>
          <w:rFonts w:ascii="Times New Roman"/>
          <w:b w:val="false"/>
          <w:i w:val="false"/>
          <w:color w:val="000000"/>
          <w:sz w:val="28"/>
        </w:rPr>
        <w:t>
      12) "Тауар белгісінің (сауда маркасының, брендінің) болуы" деген 12-бағанда осындай деректер болған кезде, тауар белгісі (сауда маркасы, бренді) ағылшын тілінде көрсетіледі;</w:t>
      </w:r>
    </w:p>
    <w:bookmarkEnd w:id="165"/>
    <w:bookmarkStart w:name="z180" w:id="166"/>
    <w:p>
      <w:pPr>
        <w:spacing w:after="0"/>
        <w:ind w:left="0"/>
        <w:jc w:val="both"/>
      </w:pPr>
      <w:r>
        <w:rPr>
          <w:rFonts w:ascii="Times New Roman"/>
          <w:b w:val="false"/>
          <w:i w:val="false"/>
          <w:color w:val="000000"/>
          <w:sz w:val="28"/>
        </w:rPr>
        <w:t>
      13) "Тауарды жеткізу шарттары (INCOTERMS бойынша)" деген 13-бағанда тауарды INCOTERMS талаптарына сәйкес ағылшын тілінде жеткізу шарттары көрсетіледі (мысалы, FOB Novorossiysk ағылшынша бас әріптерімен толтырылады);</w:t>
      </w:r>
    </w:p>
    <w:bookmarkEnd w:id="166"/>
    <w:bookmarkStart w:name="z181" w:id="167"/>
    <w:p>
      <w:pPr>
        <w:spacing w:after="0"/>
        <w:ind w:left="0"/>
        <w:jc w:val="both"/>
      </w:pPr>
      <w:r>
        <w:rPr>
          <w:rFonts w:ascii="Times New Roman"/>
          <w:b w:val="false"/>
          <w:i w:val="false"/>
          <w:color w:val="000000"/>
          <w:sz w:val="28"/>
        </w:rPr>
        <w:t>
      14) "Тауарды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bookmarkEnd w:id="167"/>
    <w:bookmarkStart w:name="z182" w:id="168"/>
    <w:p>
      <w:pPr>
        <w:spacing w:after="0"/>
        <w:ind w:left="0"/>
        <w:jc w:val="both"/>
      </w:pPr>
      <w:r>
        <w:rPr>
          <w:rFonts w:ascii="Times New Roman"/>
          <w:b w:val="false"/>
          <w:i w:val="false"/>
          <w:color w:val="000000"/>
          <w:sz w:val="28"/>
        </w:rPr>
        <w:t>
      15) "Тауарды жөнелту орны" деген 15-бағанда тауарды жөнелту орны ағылшын тілінде көрсетіледі;</w:t>
      </w:r>
    </w:p>
    <w:bookmarkEnd w:id="168"/>
    <w:bookmarkStart w:name="z183" w:id="169"/>
    <w:p>
      <w:pPr>
        <w:spacing w:after="0"/>
        <w:ind w:left="0"/>
        <w:jc w:val="both"/>
      </w:pPr>
      <w:r>
        <w:rPr>
          <w:rFonts w:ascii="Times New Roman"/>
          <w:b w:val="false"/>
          <w:i w:val="false"/>
          <w:color w:val="000000"/>
          <w:sz w:val="28"/>
        </w:rPr>
        <w:t>
      16) "Тауардың межелі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межелі елі көрсетіледі;</w:t>
      </w:r>
    </w:p>
    <w:bookmarkEnd w:id="169"/>
    <w:bookmarkStart w:name="z184" w:id="170"/>
    <w:p>
      <w:pPr>
        <w:spacing w:after="0"/>
        <w:ind w:left="0"/>
        <w:jc w:val="both"/>
      </w:pPr>
      <w:r>
        <w:rPr>
          <w:rFonts w:ascii="Times New Roman"/>
          <w:b w:val="false"/>
          <w:i w:val="false"/>
          <w:color w:val="000000"/>
          <w:sz w:val="28"/>
        </w:rPr>
        <w:t>
      17) "Тауарды межелі елдегі жеткізу пункті" деген 17-бағанда тауарды межелі елдегі жеткізу пункті ағылшын тілінде көрсетіледі;</w:t>
      </w:r>
    </w:p>
    <w:bookmarkEnd w:id="170"/>
    <w:bookmarkStart w:name="z185" w:id="171"/>
    <w:p>
      <w:pPr>
        <w:spacing w:after="0"/>
        <w:ind w:left="0"/>
        <w:jc w:val="both"/>
      </w:pPr>
      <w:r>
        <w:rPr>
          <w:rFonts w:ascii="Times New Roman"/>
          <w:b w:val="false"/>
          <w:i w:val="false"/>
          <w:color w:val="000000"/>
          <w:sz w:val="28"/>
        </w:rPr>
        <w:t>
      18) "Сатып алушының атауы" деген 18-бағанда жеке тұлғаның тегі, аты, әкесінің аты (ол болған жағдайда) немесе тауарды сатып алушы заңды тұлғаның атауы көрсетіледі;</w:t>
      </w:r>
    </w:p>
    <w:bookmarkEnd w:id="171"/>
    <w:bookmarkStart w:name="z186" w:id="172"/>
    <w:p>
      <w:pPr>
        <w:spacing w:after="0"/>
        <w:ind w:left="0"/>
        <w:jc w:val="both"/>
      </w:pPr>
      <w:r>
        <w:rPr>
          <w:rFonts w:ascii="Times New Roman"/>
          <w:b w:val="false"/>
          <w:i w:val="false"/>
          <w:color w:val="000000"/>
          <w:sz w:val="28"/>
        </w:rPr>
        <w:t>
      19) "Сатып алушының заңды мекенжайы" деген 19-бағанда сатып алушының заңды мекенжайы көрсетіледі;</w:t>
      </w:r>
    </w:p>
    <w:bookmarkEnd w:id="172"/>
    <w:bookmarkStart w:name="z187" w:id="173"/>
    <w:p>
      <w:pPr>
        <w:spacing w:after="0"/>
        <w:ind w:left="0"/>
        <w:jc w:val="both"/>
      </w:pPr>
      <w:r>
        <w:rPr>
          <w:rFonts w:ascii="Times New Roman"/>
          <w:b w:val="false"/>
          <w:i w:val="false"/>
          <w:color w:val="000000"/>
          <w:sz w:val="28"/>
        </w:rPr>
        <w:t>
      20) "Сатып алушының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сатып алушының тіркелген елі көрсетіледі;</w:t>
      </w:r>
    </w:p>
    <w:bookmarkEnd w:id="173"/>
    <w:bookmarkStart w:name="z188" w:id="174"/>
    <w:p>
      <w:pPr>
        <w:spacing w:after="0"/>
        <w:ind w:left="0"/>
        <w:jc w:val="both"/>
      </w:pPr>
      <w:r>
        <w:rPr>
          <w:rFonts w:ascii="Times New Roman"/>
          <w:b w:val="false"/>
          <w:i w:val="false"/>
          <w:color w:val="000000"/>
          <w:sz w:val="28"/>
        </w:rPr>
        <w:t>
      21) "Сатып алушының сауда жасайтын елінің коды" деген 21-бағанда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 сататын елдің цифрлық коды көрсетіледі (мәмілеге қатысушы Қазақстан Республикасының кедендік шекарасы арқылы тауарларды өткізу келісімшартын жасасқан тұлға тіркелген немесе тұрақты тұратын ел сауда елі деп түсініледі);</w:t>
      </w:r>
    </w:p>
    <w:bookmarkEnd w:id="174"/>
    <w:bookmarkStart w:name="z189" w:id="175"/>
    <w:p>
      <w:pPr>
        <w:spacing w:after="0"/>
        <w:ind w:left="0"/>
        <w:jc w:val="both"/>
      </w:pPr>
      <w:r>
        <w:rPr>
          <w:rFonts w:ascii="Times New Roman"/>
          <w:b w:val="false"/>
          <w:i w:val="false"/>
          <w:color w:val="000000"/>
          <w:sz w:val="28"/>
        </w:rPr>
        <w:t>
      22) "Тараптардың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bookmarkEnd w:id="175"/>
    <w:bookmarkStart w:name="z190" w:id="176"/>
    <w:p>
      <w:pPr>
        <w:spacing w:after="0"/>
        <w:ind w:left="0"/>
        <w:jc w:val="both"/>
      </w:pPr>
      <w:r>
        <w:rPr>
          <w:rFonts w:ascii="Times New Roman"/>
          <w:b w:val="false"/>
          <w:i w:val="false"/>
          <w:color w:val="000000"/>
          <w:sz w:val="28"/>
        </w:rPr>
        <w:t>
      23) "Жеткізуге (сатып алу-сатуға) арналған келісімшарттың (шарттың) №" деген 23-бағанда келісімшарттың (шарттың) нөмірі көрсетіледі;</w:t>
      </w:r>
    </w:p>
    <w:bookmarkEnd w:id="176"/>
    <w:bookmarkStart w:name="z191" w:id="177"/>
    <w:p>
      <w:pPr>
        <w:spacing w:after="0"/>
        <w:ind w:left="0"/>
        <w:jc w:val="both"/>
      </w:pPr>
      <w:r>
        <w:rPr>
          <w:rFonts w:ascii="Times New Roman"/>
          <w:b w:val="false"/>
          <w:i w:val="false"/>
          <w:color w:val="000000"/>
          <w:sz w:val="28"/>
        </w:rPr>
        <w:t>
      24) "Жеткізуге (сатып алу-сатуға) арналған келісімшарттың (шарттың) күні" деген 24-бағанда келісімшарттың (шарттың) күні "күні,айы,жылы" форматында көрсетіледі;</w:t>
      </w:r>
    </w:p>
    <w:bookmarkEnd w:id="177"/>
    <w:bookmarkStart w:name="z192" w:id="178"/>
    <w:p>
      <w:pPr>
        <w:spacing w:after="0"/>
        <w:ind w:left="0"/>
        <w:jc w:val="both"/>
      </w:pPr>
      <w:r>
        <w:rPr>
          <w:rFonts w:ascii="Times New Roman"/>
          <w:b w:val="false"/>
          <w:i w:val="false"/>
          <w:color w:val="000000"/>
          <w:sz w:val="28"/>
        </w:rPr>
        <w:t>
      25) "Электрондық шот-фактураның №" деген 25-бағанда электрондық шот-фактураның тіркеу нөмірі көрсетіледі;</w:t>
      </w:r>
    </w:p>
    <w:bookmarkEnd w:id="178"/>
    <w:bookmarkStart w:name="z193" w:id="179"/>
    <w:p>
      <w:pPr>
        <w:spacing w:after="0"/>
        <w:ind w:left="0"/>
        <w:jc w:val="both"/>
      </w:pPr>
      <w:r>
        <w:rPr>
          <w:rFonts w:ascii="Times New Roman"/>
          <w:b w:val="false"/>
          <w:i w:val="false"/>
          <w:color w:val="000000"/>
          <w:sz w:val="28"/>
        </w:rPr>
        <w:t>
      26) "Электрондық шот-фактураның күні" деген 26-бағанда электрондық шот-фактураның күні "күні,айы,жылы" форматында көрсетіледі;</w:t>
      </w:r>
    </w:p>
    <w:bookmarkEnd w:id="179"/>
    <w:bookmarkStart w:name="z194" w:id="180"/>
    <w:p>
      <w:pPr>
        <w:spacing w:after="0"/>
        <w:ind w:left="0"/>
        <w:jc w:val="both"/>
      </w:pPr>
      <w:r>
        <w:rPr>
          <w:rFonts w:ascii="Times New Roman"/>
          <w:b w:val="false"/>
          <w:i w:val="false"/>
          <w:color w:val="000000"/>
          <w:sz w:val="28"/>
        </w:rPr>
        <w:t>
      27) "Өткізу көлемі, өлшем бірлігі" деген 27-бағанда тауардың өлшем бірлігі көрсетіледі;</w:t>
      </w:r>
    </w:p>
    <w:bookmarkEnd w:id="180"/>
    <w:bookmarkStart w:name="z195" w:id="181"/>
    <w:p>
      <w:pPr>
        <w:spacing w:after="0"/>
        <w:ind w:left="0"/>
        <w:jc w:val="both"/>
      </w:pPr>
      <w:r>
        <w:rPr>
          <w:rFonts w:ascii="Times New Roman"/>
          <w:b w:val="false"/>
          <w:i w:val="false"/>
          <w:color w:val="000000"/>
          <w:sz w:val="28"/>
        </w:rPr>
        <w:t>
      28) "Өткізу көлемі, көлемі" деген 28-бағанда тауардың өлшем бірлігінде өткізу көлемі көрсетіледі;</w:t>
      </w:r>
    </w:p>
    <w:bookmarkEnd w:id="181"/>
    <w:bookmarkStart w:name="z196" w:id="182"/>
    <w:p>
      <w:pPr>
        <w:spacing w:after="0"/>
        <w:ind w:left="0"/>
        <w:jc w:val="both"/>
      </w:pPr>
      <w:r>
        <w:rPr>
          <w:rFonts w:ascii="Times New Roman"/>
          <w:b w:val="false"/>
          <w:i w:val="false"/>
          <w:color w:val="000000"/>
          <w:sz w:val="28"/>
        </w:rPr>
        <w:t>
      29) "Құн (келісімшарт (шарт) валютасында)" деген 29-бағанда келісімшарт (шарт) валютасында құны көрсетіледі;</w:t>
      </w:r>
    </w:p>
    <w:bookmarkEnd w:id="182"/>
    <w:bookmarkStart w:name="z197" w:id="183"/>
    <w:p>
      <w:pPr>
        <w:spacing w:after="0"/>
        <w:ind w:left="0"/>
        <w:jc w:val="both"/>
      </w:pPr>
      <w:r>
        <w:rPr>
          <w:rFonts w:ascii="Times New Roman"/>
          <w:b w:val="false"/>
          <w:i w:val="false"/>
          <w:color w:val="000000"/>
          <w:sz w:val="28"/>
        </w:rPr>
        <w:t>
      30) "Мәміле (өткізу) бағасы (келісімшарт (шарт) валютасында)" деген 30-бағанда мәміленің келісімшарт (шарт) валютасында үтірден кейін 3 (үш) белгіге дейін дөңгелектелген бағасы көрсетіледі;</w:t>
      </w:r>
    </w:p>
    <w:bookmarkEnd w:id="183"/>
    <w:bookmarkStart w:name="z198" w:id="184"/>
    <w:p>
      <w:pPr>
        <w:spacing w:after="0"/>
        <w:ind w:left="0"/>
        <w:jc w:val="both"/>
      </w:pPr>
      <w:r>
        <w:rPr>
          <w:rFonts w:ascii="Times New Roman"/>
          <w:b w:val="false"/>
          <w:i w:val="false"/>
          <w:color w:val="000000"/>
          <w:sz w:val="28"/>
        </w:rPr>
        <w:t>
      31) "Келісімшарт (шарт) валютасы" деген 31-бағанда келісімшарт (шарт) бойынша экспортталатын тауарға төлем жүзеге асырылған валюта көрсетіледі;</w:t>
      </w:r>
    </w:p>
    <w:bookmarkEnd w:id="184"/>
    <w:bookmarkStart w:name="z199" w:id="185"/>
    <w:p>
      <w:pPr>
        <w:spacing w:after="0"/>
        <w:ind w:left="0"/>
        <w:jc w:val="both"/>
      </w:pPr>
      <w:r>
        <w:rPr>
          <w:rFonts w:ascii="Times New Roman"/>
          <w:b w:val="false"/>
          <w:i w:val="false"/>
          <w:color w:val="000000"/>
          <w:sz w:val="28"/>
        </w:rPr>
        <w:t>
      32) "Меншік құқығының ауысу күніне теңге бағамы" деген 32-бағанда меншік құқығының ауысу күніне келісімшарт (шарт) валютасына теңгенің ресми бағамы көрсетіледі;</w:t>
      </w:r>
    </w:p>
    <w:bookmarkEnd w:id="185"/>
    <w:bookmarkStart w:name="z200" w:id="186"/>
    <w:p>
      <w:pPr>
        <w:spacing w:after="0"/>
        <w:ind w:left="0"/>
        <w:jc w:val="both"/>
      </w:pPr>
      <w:r>
        <w:rPr>
          <w:rFonts w:ascii="Times New Roman"/>
          <w:b w:val="false"/>
          <w:i w:val="false"/>
          <w:color w:val="000000"/>
          <w:sz w:val="28"/>
        </w:rPr>
        <w:t>
      33) "Баға белгілеу әдістемесі (формуласы)" деген 33-бағанда тауарға баға белгілеу формуласы және келісімшарттың (шарттың) ережелеріне сәйкес формуланың ашып жазылуы көрсетіледі;</w:t>
      </w:r>
    </w:p>
    <w:bookmarkEnd w:id="186"/>
    <w:bookmarkStart w:name="z201" w:id="187"/>
    <w:p>
      <w:pPr>
        <w:spacing w:after="0"/>
        <w:ind w:left="0"/>
        <w:jc w:val="both"/>
      </w:pPr>
      <w:r>
        <w:rPr>
          <w:rFonts w:ascii="Times New Roman"/>
          <w:b w:val="false"/>
          <w:i w:val="false"/>
          <w:color w:val="000000"/>
          <w:sz w:val="28"/>
        </w:rPr>
        <w:t>
      34) "Нарықтық бағаны айқындау үшін қолданылатын әдіс" деген 34-бағанда Қазақстан Республикасының "Трансферттік баға белгілеу туралы" Заңының 12-бабында айқындалған және нарықтық бағаны айқындау үшін мәмілеге қатысушы қолданатын әдістердің бірі көрсетіледі;</w:t>
      </w:r>
    </w:p>
    <w:bookmarkEnd w:id="187"/>
    <w:bookmarkStart w:name="z202" w:id="188"/>
    <w:p>
      <w:pPr>
        <w:spacing w:after="0"/>
        <w:ind w:left="0"/>
        <w:jc w:val="both"/>
      </w:pPr>
      <w:r>
        <w:rPr>
          <w:rFonts w:ascii="Times New Roman"/>
          <w:b w:val="false"/>
          <w:i w:val="false"/>
          <w:color w:val="000000"/>
          <w:sz w:val="28"/>
        </w:rPr>
        <w:t>
      35) "Ақпарат көзінің атауы" деген 35-бағанда тауардың нарықтық бағасын айқындау үшін қолданылатын ақпарат көзі көрсетіледі;</w:t>
      </w:r>
    </w:p>
    <w:bookmarkEnd w:id="188"/>
    <w:bookmarkStart w:name="z203" w:id="189"/>
    <w:p>
      <w:pPr>
        <w:spacing w:after="0"/>
        <w:ind w:left="0"/>
        <w:jc w:val="both"/>
      </w:pPr>
      <w:r>
        <w:rPr>
          <w:rFonts w:ascii="Times New Roman"/>
          <w:b w:val="false"/>
          <w:i w:val="false"/>
          <w:color w:val="000000"/>
          <w:sz w:val="28"/>
        </w:rPr>
        <w:t>
      36) "Дифференциал (ашып жазумен)" деген 36-бағанда дифференциал көрсетілген өлшем бірлігі көрсетіледі;</w:t>
      </w:r>
    </w:p>
    <w:bookmarkEnd w:id="189"/>
    <w:bookmarkStart w:name="z204" w:id="190"/>
    <w:p>
      <w:pPr>
        <w:spacing w:after="0"/>
        <w:ind w:left="0"/>
        <w:jc w:val="both"/>
      </w:pPr>
      <w:r>
        <w:rPr>
          <w:rFonts w:ascii="Times New Roman"/>
          <w:b w:val="false"/>
          <w:i w:val="false"/>
          <w:color w:val="000000"/>
          <w:sz w:val="28"/>
        </w:rPr>
        <w:t>
      37) "Дифференциал (ашып жазумен)" деген 36.1-бағанда дифференциалды құрайтын мөлшерлердің жалпы сомасы көрсетілген өлшем бірлігімен көрсетіледі;</w:t>
      </w:r>
    </w:p>
    <w:bookmarkEnd w:id="190"/>
    <w:bookmarkStart w:name="z205" w:id="191"/>
    <w:p>
      <w:pPr>
        <w:spacing w:after="0"/>
        <w:ind w:left="0"/>
        <w:jc w:val="both"/>
      </w:pPr>
      <w:r>
        <w:rPr>
          <w:rFonts w:ascii="Times New Roman"/>
          <w:b w:val="false"/>
          <w:i w:val="false"/>
          <w:color w:val="000000"/>
          <w:sz w:val="28"/>
        </w:rPr>
        <w:t>
      38) "Дифференциал (ашып жазумен)" деген 36.2, 36.3, 36.4 және 36.5 бағандарда құжатпен және (немесе) ақпарат көздерімен расталған дифференциалды құрайтын мөлшері көрсетіледі;</w:t>
      </w:r>
    </w:p>
    <w:bookmarkEnd w:id="191"/>
    <w:bookmarkStart w:name="z206" w:id="192"/>
    <w:p>
      <w:pPr>
        <w:spacing w:after="0"/>
        <w:ind w:left="0"/>
        <w:jc w:val="both"/>
      </w:pPr>
      <w:r>
        <w:rPr>
          <w:rFonts w:ascii="Times New Roman"/>
          <w:b w:val="false"/>
          <w:i w:val="false"/>
          <w:color w:val="000000"/>
          <w:sz w:val="28"/>
        </w:rPr>
        <w:t>
      39) "Дифференциал (ашып жазумен)" деген 36.6 бағанда 36.2, 36.3, 36.4 және 36.5 бағандарға енгізілмеген іс-жүзінде жұмсалған шығыстардың мөлшері ашып жазумен көрсетіледі;</w:t>
      </w:r>
    </w:p>
    <w:bookmarkEnd w:id="192"/>
    <w:bookmarkStart w:name="z207" w:id="193"/>
    <w:p>
      <w:pPr>
        <w:spacing w:after="0"/>
        <w:ind w:left="0"/>
        <w:jc w:val="both"/>
      </w:pPr>
      <w:r>
        <w:rPr>
          <w:rFonts w:ascii="Times New Roman"/>
          <w:b w:val="false"/>
          <w:i w:val="false"/>
          <w:color w:val="000000"/>
          <w:sz w:val="28"/>
        </w:rPr>
        <w:t>
      40) "Белгіленім кезеңі" деген 37-бағанда мәміле шарттарына сәйкес мәміле тараптары тиісті биржалық тауарлардың, сондай-ақ бағалары биржалық тауарлардың белгіленімдеріне байланыстырылған биржалық емес тауарлардың күнделікті орташа арифметикалық баға белгіленімдерінің орташа арифметикалық мәнін айқындайтын кезең ішінде тауарды өткізуге арналған келісімшартта белгіленген, бірақ биржадағы баға белгіленімдері жарияланған, қатарынан күнтізбелік отыз бір күннен аспайтын белгіленім кезеңі "күні,айы,жылы" немесе "күні,айы,жылы - күні,айы,жылы" форматында көрсетіледі;</w:t>
      </w:r>
    </w:p>
    <w:bookmarkEnd w:id="193"/>
    <w:bookmarkStart w:name="z208" w:id="194"/>
    <w:p>
      <w:pPr>
        <w:spacing w:after="0"/>
        <w:ind w:left="0"/>
        <w:jc w:val="both"/>
      </w:pPr>
      <w:r>
        <w:rPr>
          <w:rFonts w:ascii="Times New Roman"/>
          <w:b w:val="false"/>
          <w:i w:val="false"/>
          <w:color w:val="000000"/>
          <w:sz w:val="28"/>
        </w:rPr>
        <w:t>
      41) "Рентабельділік көрсеткіші" деген 38-бағанда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bookmarkEnd w:id="194"/>
    <w:bookmarkStart w:name="z209" w:id="195"/>
    <w:p>
      <w:pPr>
        <w:spacing w:after="0"/>
        <w:ind w:left="0"/>
        <w:jc w:val="both"/>
      </w:pPr>
      <w:r>
        <w:rPr>
          <w:rFonts w:ascii="Times New Roman"/>
          <w:b w:val="false"/>
          <w:i w:val="false"/>
          <w:color w:val="000000"/>
          <w:sz w:val="28"/>
        </w:rPr>
        <w:t>
      42) "Ақпарат көзінен алынған баға немесе рентабельділік" деген 39-бағанда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bookmarkEnd w:id="195"/>
    <w:bookmarkStart w:name="z210" w:id="196"/>
    <w:p>
      <w:pPr>
        <w:spacing w:after="0"/>
        <w:ind w:left="0"/>
        <w:jc w:val="both"/>
      </w:pPr>
      <w:r>
        <w:rPr>
          <w:rFonts w:ascii="Times New Roman"/>
          <w:b w:val="false"/>
          <w:i w:val="false"/>
          <w:color w:val="000000"/>
          <w:sz w:val="28"/>
        </w:rPr>
        <w:t>
      43) "Ақпарат көзінен алынған бағаны немесе рентабельділікті өлшеу бірлігі" деген 40-бағанда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USD/тонна немесе %).</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14 қыркүйектегі</w:t>
            </w:r>
            <w:r>
              <w:br/>
            </w:r>
            <w:r>
              <w:rPr>
                <w:rFonts w:ascii="Times New Roman"/>
                <w:b w:val="false"/>
                <w:i w:val="false"/>
                <w:color w:val="000000"/>
                <w:sz w:val="20"/>
              </w:rPr>
              <w:t>№ 618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214" w:id="197"/>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197"/>
    <w:bookmarkStart w:name="z215" w:id="19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bookmarkEnd w:id="198"/>
    <w:bookmarkStart w:name="z216" w:id="199"/>
    <w:p>
      <w:pPr>
        <w:spacing w:after="0"/>
        <w:ind w:left="0"/>
        <w:jc w:val="both"/>
      </w:pPr>
      <w:r>
        <w:rPr>
          <w:rFonts w:ascii="Times New Roman"/>
          <w:b w:val="false"/>
          <w:i w:val="false"/>
          <w:color w:val="000000"/>
          <w:sz w:val="28"/>
        </w:rPr>
        <w:t>
      Әкімшілік нысанның атауы: "Орындалған жұмыстардан және (немесе) көрсетілген қызметтерден түсетін кірістер бойынша халықаралық іскерлік операциялар" мәмілелер мониторингі бойынша есептілік.</w:t>
      </w:r>
    </w:p>
    <w:bookmarkEnd w:id="199"/>
    <w:bookmarkStart w:name="z217" w:id="20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3-ІЖҚ</w:t>
      </w:r>
    </w:p>
    <w:bookmarkEnd w:id="200"/>
    <w:bookmarkStart w:name="z218" w:id="201"/>
    <w:p>
      <w:pPr>
        <w:spacing w:after="0"/>
        <w:ind w:left="0"/>
        <w:jc w:val="both"/>
      </w:pPr>
      <w:r>
        <w:rPr>
          <w:rFonts w:ascii="Times New Roman"/>
          <w:b w:val="false"/>
          <w:i w:val="false"/>
          <w:color w:val="000000"/>
          <w:sz w:val="28"/>
        </w:rPr>
        <w:t>
      Кезеңділік: жыл сайын.</w:t>
      </w:r>
    </w:p>
    <w:bookmarkEnd w:id="201"/>
    <w:bookmarkStart w:name="z219" w:id="202"/>
    <w:p>
      <w:pPr>
        <w:spacing w:after="0"/>
        <w:ind w:left="0"/>
        <w:jc w:val="both"/>
      </w:pPr>
      <w:r>
        <w:rPr>
          <w:rFonts w:ascii="Times New Roman"/>
          <w:b w:val="false"/>
          <w:i w:val="false"/>
          <w:color w:val="000000"/>
          <w:sz w:val="28"/>
        </w:rPr>
        <w:t>
      Есепті кезең: 20__ жыл.</w:t>
      </w:r>
    </w:p>
    <w:bookmarkEnd w:id="202"/>
    <w:bookmarkStart w:name="z220" w:id="20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жұмыстар мен көрсетілетін қызметтер бойынша халықаралық іскерлік операцияларды жүзеге асыратын салық төлеушілер.</w:t>
      </w:r>
    </w:p>
    <w:bookmarkEnd w:id="203"/>
    <w:bookmarkStart w:name="z221" w:id="20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204"/>
    <w:bookmarkStart w:name="z222" w:id="205"/>
    <w:p>
      <w:pPr>
        <w:spacing w:after="0"/>
        <w:ind w:left="0"/>
        <w:jc w:val="both"/>
      </w:pPr>
      <w:r>
        <w:rPr>
          <w:rFonts w:ascii="Times New Roman"/>
          <w:b w:val="false"/>
          <w:i w:val="false"/>
          <w:color w:val="000000"/>
          <w:sz w:val="28"/>
        </w:rPr>
        <w:t>
      Бизнес-сәйкестендіру нөмірі.</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3" w:id="206"/>
    <w:p>
      <w:pPr>
        <w:spacing w:after="0"/>
        <w:ind w:left="0"/>
        <w:jc w:val="both"/>
      </w:pPr>
      <w:r>
        <w:rPr>
          <w:rFonts w:ascii="Times New Roman"/>
          <w:b w:val="false"/>
          <w:i w:val="false"/>
          <w:color w:val="000000"/>
          <w:sz w:val="28"/>
        </w:rPr>
        <w:t>
      Жинау әдісі: электронды түрде.</w:t>
      </w:r>
    </w:p>
    <w:bookmarkEnd w:id="206"/>
    <w:bookmarkStart w:name="z224" w:id="207"/>
    <w:p>
      <w:pPr>
        <w:spacing w:after="0"/>
        <w:ind w:left="0"/>
        <w:jc w:val="left"/>
      </w:pPr>
      <w:r>
        <w:rPr>
          <w:rFonts w:ascii="Times New Roman"/>
          <w:b/>
          <w:i w:val="false"/>
          <w:color w:val="000000"/>
        </w:rPr>
        <w:t xml:space="preserve"> "Орындалған жұмыстардан және (немесе) көрсетілген қызметтерден түсетін кірістер бойынша халықаралық іскерлік операциялар" мәмілелер мониторингі бойынша есептілік</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Жұмыс/қызмет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w:t>
            </w:r>
            <w:r>
              <w:rPr>
                <w:rFonts w:ascii="Times New Roman"/>
                <w:b/>
                <w:i w:val="false"/>
                <w:color w:val="000000"/>
                <w:sz w:val="20"/>
              </w:rPr>
              <w:t>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Бейрезидент-тапсырыс берушінің заңды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25" w:id="208"/>
    <w:p>
      <w:pPr>
        <w:spacing w:after="0"/>
        <w:ind w:left="0"/>
        <w:jc w:val="both"/>
      </w:pPr>
      <w:r>
        <w:rPr>
          <w:rFonts w:ascii="Times New Roman"/>
          <w:b w:val="false"/>
          <w:i w:val="false"/>
          <w:color w:val="000000"/>
          <w:sz w:val="28"/>
        </w:rPr>
        <w:t>
      кестенің жалғасы</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Бейрезидент-тапсырыс берушінің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Бейрезидент-тапсырыс берушінің сауда жасаушы елінің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өзара байланысы туралы ақпарат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шот-фактураның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(өткізу) бағасы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(шарт) валютасы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226" w:id="209"/>
    <w:p>
      <w:pPr>
        <w:spacing w:after="0"/>
        <w:ind w:left="0"/>
        <w:jc w:val="both"/>
      </w:pPr>
      <w:r>
        <w:rPr>
          <w:rFonts w:ascii="Times New Roman"/>
          <w:b w:val="false"/>
          <w:i w:val="false"/>
          <w:color w:val="000000"/>
          <w:sz w:val="28"/>
        </w:rPr>
        <w:t>
      кестенің жалғасы</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күніне теңге бағамы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Салыстырымды </w:t>
            </w:r>
            <w:r>
              <w:rPr>
                <w:rFonts w:ascii="Times New Roman"/>
                <w:b/>
                <w:i w:val="false"/>
                <w:color w:val="000000"/>
                <w:sz w:val="20"/>
              </w:rPr>
              <w:t>экономикалық шарттарға келтіретін факторлар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 немесе 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жұмсалған басқа да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227" w:id="210"/>
    <w:p>
      <w:pPr>
        <w:spacing w:after="0"/>
        <w:ind w:left="0"/>
        <w:jc w:val="both"/>
      </w:pPr>
      <w:r>
        <w:rPr>
          <w:rFonts w:ascii="Times New Roman"/>
          <w:b w:val="false"/>
          <w:i w:val="false"/>
          <w:color w:val="000000"/>
          <w:sz w:val="28"/>
        </w:rPr>
        <w:t>
      Аббревиатураларды ашып жазуы:</w:t>
      </w:r>
    </w:p>
    <w:bookmarkEnd w:id="210"/>
    <w:bookmarkStart w:name="z228" w:id="211"/>
    <w:p>
      <w:pPr>
        <w:spacing w:after="0"/>
        <w:ind w:left="0"/>
        <w:jc w:val="both"/>
      </w:pPr>
      <w:r>
        <w:rPr>
          <w:rFonts w:ascii="Times New Roman"/>
          <w:b w:val="false"/>
          <w:i w:val="false"/>
          <w:color w:val="000000"/>
          <w:sz w:val="28"/>
        </w:rPr>
        <w:t>
      БСН – Бизнес-сәйкестендіру нөмірі.</w:t>
      </w:r>
    </w:p>
    <w:bookmarkEnd w:id="211"/>
    <w:bookmarkStart w:name="z229" w:id="212"/>
    <w:p>
      <w:pPr>
        <w:spacing w:after="0"/>
        <w:ind w:left="0"/>
        <w:jc w:val="both"/>
      </w:pPr>
      <w:r>
        <w:rPr>
          <w:rFonts w:ascii="Times New Roman"/>
          <w:b w:val="false"/>
          <w:i w:val="false"/>
          <w:color w:val="000000"/>
          <w:sz w:val="28"/>
        </w:rPr>
        <w:t>
      ЭҚЖЖ – Экономикалық қызмет түрлерінің жалпы жіктеуіші.</w:t>
      </w:r>
    </w:p>
    <w:bookmarkEnd w:id="212"/>
    <w:bookmarkStart w:name="z230" w:id="213"/>
    <w:p>
      <w:pPr>
        <w:spacing w:after="0"/>
        <w:ind w:left="0"/>
        <w:jc w:val="both"/>
      </w:pPr>
      <w:r>
        <w:rPr>
          <w:rFonts w:ascii="Times New Roman"/>
          <w:b w:val="false"/>
          <w:i w:val="false"/>
          <w:color w:val="000000"/>
          <w:sz w:val="28"/>
        </w:rPr>
        <w:t>
      Ескертпе: "Орындалған жұмыстардан және (немесе) көрсетілген қызметтерден түсетін кірістер бойынша халықаралық іскерлік операциялар" есептілік нысанын толтыру бойынша түсіндірме көрсетілген нысанға қосымшада келтірілген.</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214"/>
          <w:p>
            <w:pPr>
              <w:spacing w:after="20"/>
              <w:ind w:left="20"/>
              <w:jc w:val="both"/>
            </w:pPr>
            <w:r>
              <w:rPr>
                <w:rFonts w:ascii="Times New Roman"/>
                <w:b w:val="false"/>
                <w:i w:val="false"/>
                <w:color w:val="000000"/>
                <w:sz w:val="20"/>
              </w:rPr>
              <w:t>
Атауы ______________________________________</w:t>
            </w:r>
          </w:p>
          <w:bookmarkEnd w:id="214"/>
          <w:p>
            <w:pPr>
              <w:spacing w:after="20"/>
              <w:ind w:left="20"/>
              <w:jc w:val="both"/>
            </w:pPr>
            <w:r>
              <w:rPr>
                <w:rFonts w:ascii="Times New Roman"/>
                <w:b w:val="false"/>
                <w:i w:val="false"/>
                <w:color w:val="000000"/>
                <w:sz w:val="20"/>
              </w:rPr>
              <w:t>
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215"/>
          <w:p>
            <w:pPr>
              <w:spacing w:after="20"/>
              <w:ind w:left="20"/>
              <w:jc w:val="both"/>
            </w:pPr>
            <w:r>
              <w:rPr>
                <w:rFonts w:ascii="Times New Roman"/>
                <w:b w:val="false"/>
                <w:i w:val="false"/>
                <w:color w:val="000000"/>
                <w:sz w:val="20"/>
              </w:rPr>
              <w:t>
Мекенжайы ___________________________________</w:t>
            </w:r>
          </w:p>
          <w:bookmarkEnd w:id="215"/>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 _______________________ ________ </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16"/>
          <w:p>
            <w:pPr>
              <w:spacing w:after="20"/>
              <w:ind w:left="20"/>
              <w:jc w:val="both"/>
            </w:pPr>
            <w:r>
              <w:rPr>
                <w:rFonts w:ascii="Times New Roman"/>
                <w:b w:val="false"/>
                <w:i w:val="false"/>
                <w:color w:val="000000"/>
                <w:sz w:val="20"/>
              </w:rPr>
              <w:t>
Басшы немесе оның міндетін атқарушы адам</w:t>
            </w:r>
          </w:p>
          <w:bookmarkEnd w:id="216"/>
          <w:bookmarkStart w:name="z234" w:id="217"/>
          <w:p>
            <w:pPr>
              <w:spacing w:after="20"/>
              <w:ind w:left="20"/>
              <w:jc w:val="both"/>
            </w:pPr>
            <w:r>
              <w:rPr>
                <w:rFonts w:ascii="Times New Roman"/>
                <w:b w:val="false"/>
                <w:i w:val="false"/>
                <w:color w:val="000000"/>
                <w:sz w:val="20"/>
              </w:rPr>
              <w:t>
__________________________________________</w:t>
            </w:r>
          </w:p>
          <w:bookmarkEnd w:id="217"/>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"Орындалған жұмыстардан</w:t>
            </w:r>
            <w:r>
              <w:br/>
            </w:r>
            <w:r>
              <w:rPr>
                <w:rFonts w:ascii="Times New Roman"/>
                <w:b w:val="false"/>
                <w:i w:val="false"/>
                <w:color w:val="000000"/>
                <w:sz w:val="20"/>
              </w:rPr>
              <w:t>және (немесе) көрсетілген</w:t>
            </w:r>
            <w:r>
              <w:br/>
            </w:r>
            <w:r>
              <w:rPr>
                <w:rFonts w:ascii="Times New Roman"/>
                <w:b w:val="false"/>
                <w:i w:val="false"/>
                <w:color w:val="000000"/>
                <w:sz w:val="20"/>
              </w:rPr>
              <w:t>қызметтерден түсетін кірістер</w:t>
            </w:r>
            <w:r>
              <w:br/>
            </w:r>
            <w:r>
              <w:rPr>
                <w:rFonts w:ascii="Times New Roman"/>
                <w:b w:val="false"/>
                <w:i w:val="false"/>
                <w:color w:val="000000"/>
                <w:sz w:val="20"/>
              </w:rPr>
              <w:t>бойынша халықаралық</w:t>
            </w:r>
            <w:r>
              <w:br/>
            </w:r>
            <w:r>
              <w:rPr>
                <w:rFonts w:ascii="Times New Roman"/>
                <w:b w:val="false"/>
                <w:i w:val="false"/>
                <w:color w:val="000000"/>
                <w:sz w:val="20"/>
              </w:rPr>
              <w:t>іскерлік операциялар"</w:t>
            </w:r>
            <w:r>
              <w:br/>
            </w:r>
            <w:r>
              <w:rPr>
                <w:rFonts w:ascii="Times New Roman"/>
                <w:b w:val="false"/>
                <w:i w:val="false"/>
                <w:color w:val="000000"/>
                <w:sz w:val="20"/>
              </w:rPr>
              <w:t>есептілік нысанына қосымша</w:t>
            </w:r>
          </w:p>
        </w:tc>
      </w:tr>
    </w:tbl>
    <w:bookmarkStart w:name="z236" w:id="218"/>
    <w:p>
      <w:pPr>
        <w:spacing w:after="0"/>
        <w:ind w:left="0"/>
        <w:jc w:val="left"/>
      </w:pPr>
      <w:r>
        <w:rPr>
          <w:rFonts w:ascii="Times New Roman"/>
          <w:b/>
          <w:i w:val="false"/>
          <w:color w:val="000000"/>
        </w:rPr>
        <w:t xml:space="preserve"> "Орындалған жұмыстардан және (немесе) көрсетілген қызметтерден түсетін кірістер бойынша халықаралық іскерлік операциялар" есептілік нысанын толтыру бойынша түсіндірме</w:t>
      </w:r>
    </w:p>
    <w:bookmarkEnd w:id="218"/>
    <w:bookmarkStart w:name="z237" w:id="219"/>
    <w:p>
      <w:pPr>
        <w:spacing w:after="0"/>
        <w:ind w:left="0"/>
        <w:jc w:val="both"/>
      </w:pPr>
      <w:r>
        <w:rPr>
          <w:rFonts w:ascii="Times New Roman"/>
          <w:b w:val="false"/>
          <w:i w:val="false"/>
          <w:color w:val="000000"/>
          <w:sz w:val="28"/>
        </w:rPr>
        <w:t>
      "Орындалған жұмыстардан және (немесе) көрсетілген қызметтерден түсетін кірістер бойынша халықаралық іскерлік операциялар" есептілік нысаны мынадай түрде толтырылады:</w:t>
      </w:r>
    </w:p>
    <w:bookmarkEnd w:id="219"/>
    <w:bookmarkStart w:name="z238" w:id="220"/>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220"/>
    <w:bookmarkStart w:name="z239" w:id="221"/>
    <w:p>
      <w:pPr>
        <w:spacing w:after="0"/>
        <w:ind w:left="0"/>
        <w:jc w:val="both"/>
      </w:pPr>
      <w:r>
        <w:rPr>
          <w:rFonts w:ascii="Times New Roman"/>
          <w:b w:val="false"/>
          <w:i w:val="false"/>
          <w:color w:val="000000"/>
          <w:sz w:val="28"/>
        </w:rPr>
        <w:t>
      2) "БСН" деген 2-бағанда орындаушы - заңды тұлғаның бизнес-сәйкестендіру нөмірі көрсетіледі;</w:t>
      </w:r>
    </w:p>
    <w:bookmarkEnd w:id="221"/>
    <w:bookmarkStart w:name="z240" w:id="222"/>
    <w:p>
      <w:pPr>
        <w:spacing w:after="0"/>
        <w:ind w:left="0"/>
        <w:jc w:val="both"/>
      </w:pPr>
      <w:r>
        <w:rPr>
          <w:rFonts w:ascii="Times New Roman"/>
          <w:b w:val="false"/>
          <w:i w:val="false"/>
          <w:color w:val="000000"/>
          <w:sz w:val="28"/>
        </w:rPr>
        <w:t>
      3) "Орындаушының атауы" деген 3-бағанда заңды тұлғаның (орындаушының) ұйымдық-құқықтық нысанын көрсете отырып, толық атауы көрсетіледі;</w:t>
      </w:r>
    </w:p>
    <w:bookmarkEnd w:id="222"/>
    <w:bookmarkStart w:name="z241" w:id="223"/>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табыс етілетін кезең көрсетіледі;</w:t>
      </w:r>
    </w:p>
    <w:bookmarkEnd w:id="223"/>
    <w:bookmarkStart w:name="z242" w:id="224"/>
    <w:p>
      <w:pPr>
        <w:spacing w:after="0"/>
        <w:ind w:left="0"/>
        <w:jc w:val="both"/>
      </w:pPr>
      <w:r>
        <w:rPr>
          <w:rFonts w:ascii="Times New Roman"/>
          <w:b w:val="false"/>
          <w:i w:val="false"/>
          <w:color w:val="000000"/>
          <w:sz w:val="28"/>
        </w:rPr>
        <w:t>
      5) "Жұмыс/қызмет атауы" деген 5-бағанда орындалған жұмыстың және (немесе) көрсетілген қызметтің атауы көрсетіледі;</w:t>
      </w:r>
    </w:p>
    <w:bookmarkEnd w:id="224"/>
    <w:bookmarkStart w:name="z243" w:id="225"/>
    <w:p>
      <w:pPr>
        <w:spacing w:after="0"/>
        <w:ind w:left="0"/>
        <w:jc w:val="both"/>
      </w:pPr>
      <w:r>
        <w:rPr>
          <w:rFonts w:ascii="Times New Roman"/>
          <w:b w:val="false"/>
          <w:i w:val="false"/>
          <w:color w:val="000000"/>
          <w:sz w:val="28"/>
        </w:rPr>
        <w:t>
      6) "ЭҚЖЖ коды" деген 6-бағанда орындалған жұмыстардың және (немесе) көрсетілген қызметтердің экономикалық қызмет түрлерінің жалпы жіктеуішінің коды (ЭҚЖЖ) көрсетіледі. ЭҚЖЖ жіктеуіші Қазақстан Республикасы Стратегиялық жоспарлау және реформалар агенттігінің Ұлттық статистика бюросының ресми сайтында "Статистикалық жіктеулер" бөлімінде орналастырылған (мысалы, көлік-экспедиторлық қызметтер үшін ЭҚЖЖ "52.29" коды қолданылады);</w:t>
      </w:r>
    </w:p>
    <w:bookmarkEnd w:id="225"/>
    <w:bookmarkStart w:name="z244" w:id="226"/>
    <w:p>
      <w:pPr>
        <w:spacing w:after="0"/>
        <w:ind w:left="0"/>
        <w:jc w:val="both"/>
      </w:pPr>
      <w:r>
        <w:rPr>
          <w:rFonts w:ascii="Times New Roman"/>
          <w:b w:val="false"/>
          <w:i w:val="false"/>
          <w:color w:val="000000"/>
          <w:sz w:val="28"/>
        </w:rPr>
        <w:t>
      7) "Жұмысты орындау/қызмет көрсету елі" деген 7-бағанда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жұмыс орындалатын және (немесе) қызмет көрсетілетін ел көрсетіледі;</w:t>
      </w:r>
    </w:p>
    <w:bookmarkEnd w:id="226"/>
    <w:bookmarkStart w:name="z245" w:id="227"/>
    <w:p>
      <w:pPr>
        <w:spacing w:after="0"/>
        <w:ind w:left="0"/>
        <w:jc w:val="both"/>
      </w:pPr>
      <w:r>
        <w:rPr>
          <w:rFonts w:ascii="Times New Roman"/>
          <w:b w:val="false"/>
          <w:i w:val="false"/>
          <w:color w:val="000000"/>
          <w:sz w:val="28"/>
        </w:rPr>
        <w:t>
      8) "Жұмысты орындау/қызмет көрсету күні" деген 8-бағанда жұмысты орындау және (немесе) қызмет көрсету күні "күні,айы,жылы" форматында көрсетіледі;</w:t>
      </w:r>
    </w:p>
    <w:bookmarkEnd w:id="227"/>
    <w:bookmarkStart w:name="z246" w:id="228"/>
    <w:p>
      <w:pPr>
        <w:spacing w:after="0"/>
        <w:ind w:left="0"/>
        <w:jc w:val="both"/>
      </w:pPr>
      <w:r>
        <w:rPr>
          <w:rFonts w:ascii="Times New Roman"/>
          <w:b w:val="false"/>
          <w:i w:val="false"/>
          <w:color w:val="000000"/>
          <w:sz w:val="28"/>
        </w:rPr>
        <w:t>
      9) "Бейрезидент-тапсырыс берушінің атауы" деген 9-бағанда жұмыстың және (немесе) қызметтің бейрезидент-тапсырыс берушінің атауы көрсетіледі;</w:t>
      </w:r>
    </w:p>
    <w:bookmarkEnd w:id="228"/>
    <w:bookmarkStart w:name="z247" w:id="229"/>
    <w:p>
      <w:pPr>
        <w:spacing w:after="0"/>
        <w:ind w:left="0"/>
        <w:jc w:val="both"/>
      </w:pPr>
      <w:r>
        <w:rPr>
          <w:rFonts w:ascii="Times New Roman"/>
          <w:b w:val="false"/>
          <w:i w:val="false"/>
          <w:color w:val="000000"/>
          <w:sz w:val="28"/>
        </w:rPr>
        <w:t>
      10) "Бейрезидент-тапсырыс берушінің заңды мекенжайы" деген 10-бағанда жұмыстың және (немесе) қызметтің бейрезидент-тапсырыс берушінің заңды мекенжайы көрсетіледі;</w:t>
      </w:r>
    </w:p>
    <w:bookmarkEnd w:id="229"/>
    <w:bookmarkStart w:name="z248" w:id="230"/>
    <w:p>
      <w:pPr>
        <w:spacing w:after="0"/>
        <w:ind w:left="0"/>
        <w:jc w:val="both"/>
      </w:pPr>
      <w:r>
        <w:rPr>
          <w:rFonts w:ascii="Times New Roman"/>
          <w:b w:val="false"/>
          <w:i w:val="false"/>
          <w:color w:val="000000"/>
          <w:sz w:val="28"/>
        </w:rPr>
        <w:t>
      11) "Бейрезидент-тапсырыс берушінің тіркелген елі" деген 11-бағанда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бейрезидент-тапсырыс берушінің тіркелген елі көрсетіледі;</w:t>
      </w:r>
    </w:p>
    <w:bookmarkEnd w:id="230"/>
    <w:bookmarkStart w:name="z249" w:id="231"/>
    <w:p>
      <w:pPr>
        <w:spacing w:after="0"/>
        <w:ind w:left="0"/>
        <w:jc w:val="both"/>
      </w:pPr>
      <w:r>
        <w:rPr>
          <w:rFonts w:ascii="Times New Roman"/>
          <w:b w:val="false"/>
          <w:i w:val="false"/>
          <w:color w:val="000000"/>
          <w:sz w:val="28"/>
        </w:rPr>
        <w:t>
      12) "Бейрезидент-тапсырыс берушінің сауда жасаушы елінің коды" деген 12-бағанда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бейрезидент-тапсырыс берушінің сауда жасайтын елінің цифрлық коды көрсетіледі (мәмілеге қатысушы келісімшарт жасасқан тұлға тіркелген немесе тұрақты тұратын ел сауда жасаушы ел деп түсініледі);</w:t>
      </w:r>
    </w:p>
    <w:bookmarkEnd w:id="231"/>
    <w:bookmarkStart w:name="z250" w:id="232"/>
    <w:p>
      <w:pPr>
        <w:spacing w:after="0"/>
        <w:ind w:left="0"/>
        <w:jc w:val="both"/>
      </w:pPr>
      <w:r>
        <w:rPr>
          <w:rFonts w:ascii="Times New Roman"/>
          <w:b w:val="false"/>
          <w:i w:val="false"/>
          <w:color w:val="000000"/>
          <w:sz w:val="28"/>
        </w:rPr>
        <w:t>
      13) "Тараптардың өзара байланысы туралы ақпарат (иә/жоқ)" деген 13-бағанда тараптардың (орындаушы және тапсырыс беруші) өзара байланысы туралы ақпарат "иә" немесе "жоқ" форматында көрсетіледі;</w:t>
      </w:r>
    </w:p>
    <w:bookmarkEnd w:id="232"/>
    <w:bookmarkStart w:name="z251" w:id="233"/>
    <w:p>
      <w:pPr>
        <w:spacing w:after="0"/>
        <w:ind w:left="0"/>
        <w:jc w:val="both"/>
      </w:pPr>
      <w:r>
        <w:rPr>
          <w:rFonts w:ascii="Times New Roman"/>
          <w:b w:val="false"/>
          <w:i w:val="false"/>
          <w:color w:val="000000"/>
          <w:sz w:val="28"/>
        </w:rPr>
        <w:t>
      14) "Келісімшарттың (шарттың) №" деген 14-бағанда келісімшарттың (шарттың) нөмірі көрсетіледі;</w:t>
      </w:r>
    </w:p>
    <w:bookmarkEnd w:id="233"/>
    <w:bookmarkStart w:name="z252" w:id="234"/>
    <w:p>
      <w:pPr>
        <w:spacing w:after="0"/>
        <w:ind w:left="0"/>
        <w:jc w:val="both"/>
      </w:pPr>
      <w:r>
        <w:rPr>
          <w:rFonts w:ascii="Times New Roman"/>
          <w:b w:val="false"/>
          <w:i w:val="false"/>
          <w:color w:val="000000"/>
          <w:sz w:val="28"/>
        </w:rPr>
        <w:t>
      15) "Келісімшарттың (шарттың) күні" деген 15-бағанда келісімшарттың (шарттың) күні "күні,айы,жылы" форматында көрсетіледі;</w:t>
      </w:r>
    </w:p>
    <w:bookmarkEnd w:id="234"/>
    <w:bookmarkStart w:name="z253" w:id="235"/>
    <w:p>
      <w:pPr>
        <w:spacing w:after="0"/>
        <w:ind w:left="0"/>
        <w:jc w:val="both"/>
      </w:pPr>
      <w:r>
        <w:rPr>
          <w:rFonts w:ascii="Times New Roman"/>
          <w:b w:val="false"/>
          <w:i w:val="false"/>
          <w:color w:val="000000"/>
          <w:sz w:val="28"/>
        </w:rPr>
        <w:t>
      16) "Электрондық шот-фактураның №" деген 16-бағанда электрондық шот-фактураның тіркеу нөмірі көрсетіледі;</w:t>
      </w:r>
    </w:p>
    <w:bookmarkEnd w:id="235"/>
    <w:bookmarkStart w:name="z254" w:id="236"/>
    <w:p>
      <w:pPr>
        <w:spacing w:after="0"/>
        <w:ind w:left="0"/>
        <w:jc w:val="both"/>
      </w:pPr>
      <w:r>
        <w:rPr>
          <w:rFonts w:ascii="Times New Roman"/>
          <w:b w:val="false"/>
          <w:i w:val="false"/>
          <w:color w:val="000000"/>
          <w:sz w:val="28"/>
        </w:rPr>
        <w:t>
      17) "Электрондық шот-фактураның күні" деген 17-бағанда электрондық шот-фактураның күні "күні,айы,жылы" форматында көрсетіледі;</w:t>
      </w:r>
    </w:p>
    <w:bookmarkEnd w:id="236"/>
    <w:bookmarkStart w:name="z255" w:id="237"/>
    <w:p>
      <w:pPr>
        <w:spacing w:after="0"/>
        <w:ind w:left="0"/>
        <w:jc w:val="both"/>
      </w:pPr>
      <w:r>
        <w:rPr>
          <w:rFonts w:ascii="Times New Roman"/>
          <w:b w:val="false"/>
          <w:i w:val="false"/>
          <w:color w:val="000000"/>
          <w:sz w:val="28"/>
        </w:rPr>
        <w:t>
      18) "Құн (келісімшарт (шарт) валютасында)" деген 18-бағанда келісімшарт (шарт) валютасында құны көрсетіледі;</w:t>
      </w:r>
    </w:p>
    <w:bookmarkEnd w:id="237"/>
    <w:bookmarkStart w:name="z256" w:id="238"/>
    <w:p>
      <w:pPr>
        <w:spacing w:after="0"/>
        <w:ind w:left="0"/>
        <w:jc w:val="both"/>
      </w:pPr>
      <w:r>
        <w:rPr>
          <w:rFonts w:ascii="Times New Roman"/>
          <w:b w:val="false"/>
          <w:i w:val="false"/>
          <w:color w:val="000000"/>
          <w:sz w:val="28"/>
        </w:rPr>
        <w:t>
      19) "Мәміле (өткізу) бағасы (келісімшарт (шарт) валютасында)" деген 19-бағанда мәміленің келісімшарт (шарт) валютасында үтірден кейін 3 (үш) белгіге дейін дөңгелектелген бағасы көрсетіледі;</w:t>
      </w:r>
    </w:p>
    <w:bookmarkEnd w:id="238"/>
    <w:bookmarkStart w:name="z257" w:id="239"/>
    <w:p>
      <w:pPr>
        <w:spacing w:after="0"/>
        <w:ind w:left="0"/>
        <w:jc w:val="both"/>
      </w:pPr>
      <w:r>
        <w:rPr>
          <w:rFonts w:ascii="Times New Roman"/>
          <w:b w:val="false"/>
          <w:i w:val="false"/>
          <w:color w:val="000000"/>
          <w:sz w:val="28"/>
        </w:rPr>
        <w:t>
      20) "Келісімшарт (шарт) валютасы" деген 20-бағанда келісімшарт (шарт) бойынша орындалған жұмысқа және (немесе) көрсетілген қызметке төлем жүзеге асырылған валюта көрсетіледі;</w:t>
      </w:r>
    </w:p>
    <w:bookmarkEnd w:id="239"/>
    <w:bookmarkStart w:name="z258" w:id="240"/>
    <w:p>
      <w:pPr>
        <w:spacing w:after="0"/>
        <w:ind w:left="0"/>
        <w:jc w:val="both"/>
      </w:pPr>
      <w:r>
        <w:rPr>
          <w:rFonts w:ascii="Times New Roman"/>
          <w:b w:val="false"/>
          <w:i w:val="false"/>
          <w:color w:val="000000"/>
          <w:sz w:val="28"/>
        </w:rPr>
        <w:t>
      21) "Жұмысты орындау/қызмет көрсету күніне теңге бағамы" деген 21-бағанда жұмысты орындау және (немесе) қызмет көрсету күніне келісімшарт (шарт) валютасына теңгенің ресми бағамы көрсетіледі;</w:t>
      </w:r>
    </w:p>
    <w:bookmarkEnd w:id="240"/>
    <w:bookmarkStart w:name="z259" w:id="241"/>
    <w:p>
      <w:pPr>
        <w:spacing w:after="0"/>
        <w:ind w:left="0"/>
        <w:jc w:val="both"/>
      </w:pPr>
      <w:r>
        <w:rPr>
          <w:rFonts w:ascii="Times New Roman"/>
          <w:b w:val="false"/>
          <w:i w:val="false"/>
          <w:color w:val="000000"/>
          <w:sz w:val="28"/>
        </w:rPr>
        <w:t>
      22) "Баға белгілеу әдістемесі (формуласы)" деген 22-бағанда орындалған жұмыс және (немесе) көрсетілген қызмет бойынша баға белгілеу формуласы және келісімшарттың (шарттың) ережелеріне сәйкес формуланың ашып жазылуы көрсетіледі;</w:t>
      </w:r>
    </w:p>
    <w:bookmarkEnd w:id="241"/>
    <w:bookmarkStart w:name="z260" w:id="242"/>
    <w:p>
      <w:pPr>
        <w:spacing w:after="0"/>
        <w:ind w:left="0"/>
        <w:jc w:val="both"/>
      </w:pPr>
      <w:r>
        <w:rPr>
          <w:rFonts w:ascii="Times New Roman"/>
          <w:b w:val="false"/>
          <w:i w:val="false"/>
          <w:color w:val="000000"/>
          <w:sz w:val="28"/>
        </w:rPr>
        <w:t xml:space="preserve">
      23) "Нарықтық бағаны айқындау үшін қолданылатын әдіс" деген 23-бағанда Қазақстан Республикасының "Трансферттік баға белгілеу туралы" Заңының </w:t>
      </w:r>
      <w:r>
        <w:rPr>
          <w:rFonts w:ascii="Times New Roman"/>
          <w:b w:val="false"/>
          <w:i w:val="false"/>
          <w:color w:val="000000"/>
          <w:sz w:val="28"/>
        </w:rPr>
        <w:t>12-бабымен</w:t>
      </w:r>
      <w:r>
        <w:rPr>
          <w:rFonts w:ascii="Times New Roman"/>
          <w:b w:val="false"/>
          <w:i w:val="false"/>
          <w:color w:val="000000"/>
          <w:sz w:val="28"/>
        </w:rPr>
        <w:t xml:space="preserve"> айқындалған және нарықтық бағаны айқындау үшін мәмілеге қатысушы қолданатын әдістердің бірі көрсетіледі;</w:t>
      </w:r>
    </w:p>
    <w:bookmarkEnd w:id="242"/>
    <w:bookmarkStart w:name="z261" w:id="243"/>
    <w:p>
      <w:pPr>
        <w:spacing w:after="0"/>
        <w:ind w:left="0"/>
        <w:jc w:val="both"/>
      </w:pPr>
      <w:r>
        <w:rPr>
          <w:rFonts w:ascii="Times New Roman"/>
          <w:b w:val="false"/>
          <w:i w:val="false"/>
          <w:color w:val="000000"/>
          <w:sz w:val="28"/>
        </w:rPr>
        <w:t>
      24) "Ақпарат көзінің атауы" деген 24-бағанда орындалған жұмыстың және (немесе) көрсетілген қызметтің нарықтық бағасын айқындау үшін қолданылатын ақпарат көзі көрсетіледі;</w:t>
      </w:r>
    </w:p>
    <w:bookmarkEnd w:id="243"/>
    <w:bookmarkStart w:name="z262" w:id="244"/>
    <w:p>
      <w:pPr>
        <w:spacing w:after="0"/>
        <w:ind w:left="0"/>
        <w:jc w:val="both"/>
      </w:pPr>
      <w:r>
        <w:rPr>
          <w:rFonts w:ascii="Times New Roman"/>
          <w:b w:val="false"/>
          <w:i w:val="false"/>
          <w:color w:val="000000"/>
          <w:sz w:val="28"/>
        </w:rPr>
        <w:t>
      25) "Салыстырымды экономикалық шарттарға келтіретін факторлар" деген 25-бағанда салыстырымды экономикалық шарттарға келтіретін факторлар көрсетілген өлшем бірлігі көрсетіледі;</w:t>
      </w:r>
    </w:p>
    <w:bookmarkEnd w:id="244"/>
    <w:bookmarkStart w:name="z263" w:id="245"/>
    <w:p>
      <w:pPr>
        <w:spacing w:after="0"/>
        <w:ind w:left="0"/>
        <w:jc w:val="both"/>
      </w:pPr>
      <w:r>
        <w:rPr>
          <w:rFonts w:ascii="Times New Roman"/>
          <w:b w:val="false"/>
          <w:i w:val="false"/>
          <w:color w:val="000000"/>
          <w:sz w:val="28"/>
        </w:rPr>
        <w:t>
      26) "Салыстырымды экономикалық шарттарға келтіретін факторлар" деген 25.1-бағанда салыстырымды экономикалық шарттарға келтіретін факторлар мөлшерінің жалпы сомасы көрсетілген өлшем бірлігімен көрсетіледі;</w:t>
      </w:r>
    </w:p>
    <w:bookmarkEnd w:id="245"/>
    <w:bookmarkStart w:name="z264" w:id="246"/>
    <w:p>
      <w:pPr>
        <w:spacing w:after="0"/>
        <w:ind w:left="0"/>
        <w:jc w:val="both"/>
      </w:pPr>
      <w:r>
        <w:rPr>
          <w:rFonts w:ascii="Times New Roman"/>
          <w:b w:val="false"/>
          <w:i w:val="false"/>
          <w:color w:val="000000"/>
          <w:sz w:val="28"/>
        </w:rPr>
        <w:t>
      27) "Салыстырымды экономикалық шарттарға келтіретін факторлар" деген 25.2-бағанда құжатпен және (немесе) ақпарат көздерімен расталған маржа мөлшері көрсетіледі;</w:t>
      </w:r>
    </w:p>
    <w:bookmarkEnd w:id="246"/>
    <w:bookmarkStart w:name="z265" w:id="247"/>
    <w:p>
      <w:pPr>
        <w:spacing w:after="0"/>
        <w:ind w:left="0"/>
        <w:jc w:val="both"/>
      </w:pPr>
      <w:r>
        <w:rPr>
          <w:rFonts w:ascii="Times New Roman"/>
          <w:b w:val="false"/>
          <w:i w:val="false"/>
          <w:color w:val="000000"/>
          <w:sz w:val="28"/>
        </w:rPr>
        <w:t>
      28) "Салыстырымды экономикалық шарттарға келтіретін факторлар" деген 25.3-бағанда іс-жүзінде жұмсалған шығыстардың басқа да мөлшері ашып жазумен көрсетіледі;</w:t>
      </w:r>
    </w:p>
    <w:bookmarkEnd w:id="247"/>
    <w:bookmarkStart w:name="z266" w:id="248"/>
    <w:p>
      <w:pPr>
        <w:spacing w:after="0"/>
        <w:ind w:left="0"/>
        <w:jc w:val="both"/>
      </w:pPr>
      <w:r>
        <w:rPr>
          <w:rFonts w:ascii="Times New Roman"/>
          <w:b w:val="false"/>
          <w:i w:val="false"/>
          <w:color w:val="000000"/>
          <w:sz w:val="28"/>
        </w:rPr>
        <w:t>
      29) "Рентабельділік көрсеткіші" деген 26-бағанда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bookmarkEnd w:id="248"/>
    <w:bookmarkStart w:name="z267" w:id="249"/>
    <w:p>
      <w:pPr>
        <w:spacing w:after="0"/>
        <w:ind w:left="0"/>
        <w:jc w:val="both"/>
      </w:pPr>
      <w:r>
        <w:rPr>
          <w:rFonts w:ascii="Times New Roman"/>
          <w:b w:val="false"/>
          <w:i w:val="false"/>
          <w:color w:val="000000"/>
          <w:sz w:val="28"/>
        </w:rPr>
        <w:t>
      30) "Ақпарат көзінен алынған баға немесе рентабельділік" деген 27-бағанда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bookmarkEnd w:id="249"/>
    <w:bookmarkStart w:name="z268" w:id="250"/>
    <w:p>
      <w:pPr>
        <w:spacing w:after="0"/>
        <w:ind w:left="0"/>
        <w:jc w:val="both"/>
      </w:pPr>
      <w:r>
        <w:rPr>
          <w:rFonts w:ascii="Times New Roman"/>
          <w:b w:val="false"/>
          <w:i w:val="false"/>
          <w:color w:val="000000"/>
          <w:sz w:val="28"/>
        </w:rPr>
        <w:t>
      31) "Ақпарат көзінен алынған бағаны немесе рентабельділікті өлшеу бірлігі" деген 28-бағанда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 немесе %).</w:t>
      </w:r>
    </w:p>
    <w:bookmarkEnd w:id="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14 қыркүйектегі</w:t>
            </w:r>
            <w:r>
              <w:br/>
            </w:r>
            <w:r>
              <w:rPr>
                <w:rFonts w:ascii="Times New Roman"/>
                <w:b w:val="false"/>
                <w:i w:val="false"/>
                <w:color w:val="000000"/>
                <w:sz w:val="20"/>
              </w:rPr>
              <w:t>№ 618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272" w:id="251"/>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251"/>
    <w:bookmarkStart w:name="z273" w:id="25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bookmarkEnd w:id="252"/>
    <w:bookmarkStart w:name="z274" w:id="253"/>
    <w:p>
      <w:pPr>
        <w:spacing w:after="0"/>
        <w:ind w:left="0"/>
        <w:jc w:val="both"/>
      </w:pPr>
      <w:r>
        <w:rPr>
          <w:rFonts w:ascii="Times New Roman"/>
          <w:b w:val="false"/>
          <w:i w:val="false"/>
          <w:color w:val="000000"/>
          <w:sz w:val="28"/>
        </w:rPr>
        <w:t>
      Әкімшілік нысанның атауы: "Тауарлар импорты" мәмілелер мониторингі бойынша есептілік.</w:t>
      </w:r>
    </w:p>
    <w:bookmarkEnd w:id="253"/>
    <w:bookmarkStart w:name="z275" w:id="2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5-И Т</w:t>
      </w:r>
    </w:p>
    <w:bookmarkEnd w:id="254"/>
    <w:bookmarkStart w:name="z276" w:id="255"/>
    <w:p>
      <w:pPr>
        <w:spacing w:after="0"/>
        <w:ind w:left="0"/>
        <w:jc w:val="both"/>
      </w:pPr>
      <w:r>
        <w:rPr>
          <w:rFonts w:ascii="Times New Roman"/>
          <w:b w:val="false"/>
          <w:i w:val="false"/>
          <w:color w:val="000000"/>
          <w:sz w:val="28"/>
        </w:rPr>
        <w:t>
      Кезеңділік: жыл сайын.</w:t>
      </w:r>
    </w:p>
    <w:bookmarkEnd w:id="255"/>
    <w:bookmarkStart w:name="z277" w:id="256"/>
    <w:p>
      <w:pPr>
        <w:spacing w:after="0"/>
        <w:ind w:left="0"/>
        <w:jc w:val="both"/>
      </w:pPr>
      <w:r>
        <w:rPr>
          <w:rFonts w:ascii="Times New Roman"/>
          <w:b w:val="false"/>
          <w:i w:val="false"/>
          <w:color w:val="000000"/>
          <w:sz w:val="28"/>
        </w:rPr>
        <w:t>
      Есепті кезең: 20__ жыл.</w:t>
      </w:r>
    </w:p>
    <w:bookmarkEnd w:id="256"/>
    <w:bookmarkStart w:name="z278" w:id="25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тауарлар бойынша халықаралық іскерлік операцияларды жүзеге асыратын салық төлеушілер.</w:t>
      </w:r>
    </w:p>
    <w:bookmarkEnd w:id="257"/>
    <w:bookmarkStart w:name="z279" w:id="2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258"/>
    <w:bookmarkStart w:name="z280" w:id="259"/>
    <w:p>
      <w:pPr>
        <w:spacing w:after="0"/>
        <w:ind w:left="0"/>
        <w:jc w:val="both"/>
      </w:pPr>
      <w:r>
        <w:rPr>
          <w:rFonts w:ascii="Times New Roman"/>
          <w:b w:val="false"/>
          <w:i w:val="false"/>
          <w:color w:val="000000"/>
          <w:sz w:val="28"/>
        </w:rPr>
        <w:t>
      Бизнес-сәйкестендіру нөмірі.</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 w:id="260"/>
    <w:p>
      <w:pPr>
        <w:spacing w:after="0"/>
        <w:ind w:left="0"/>
        <w:jc w:val="both"/>
      </w:pPr>
      <w:r>
        <w:rPr>
          <w:rFonts w:ascii="Times New Roman"/>
          <w:b w:val="false"/>
          <w:i w:val="false"/>
          <w:color w:val="000000"/>
          <w:sz w:val="28"/>
        </w:rPr>
        <w:t>
      Жинау әдісі: электронды түрде.</w:t>
      </w:r>
    </w:p>
    <w:bookmarkEnd w:id="260"/>
    <w:bookmarkStart w:name="z282" w:id="261"/>
    <w:p>
      <w:pPr>
        <w:spacing w:after="0"/>
        <w:ind w:left="0"/>
        <w:jc w:val="left"/>
      </w:pPr>
      <w:r>
        <w:rPr>
          <w:rFonts w:ascii="Times New Roman"/>
          <w:b/>
          <w:i w:val="false"/>
          <w:color w:val="000000"/>
        </w:rPr>
        <w:t xml:space="preserve"> "Тауарлар импорты" мәмілелер мониторингі бойынша есептілік</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алушының (импорттаушының)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(Өтініштің)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елі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83" w:id="262"/>
    <w:p>
      <w:pPr>
        <w:spacing w:after="0"/>
        <w:ind w:left="0"/>
        <w:jc w:val="both"/>
      </w:pPr>
      <w:r>
        <w:rPr>
          <w:rFonts w:ascii="Times New Roman"/>
          <w:b w:val="false"/>
          <w:i w:val="false"/>
          <w:color w:val="000000"/>
          <w:sz w:val="28"/>
        </w:rPr>
        <w:t>
      кестенің жалғасы</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Тауарға </w:t>
            </w:r>
            <w:r>
              <w:rPr>
                <w:rFonts w:ascii="Times New Roman"/>
                <w:b/>
                <w:i w:val="false"/>
                <w:color w:val="000000"/>
                <w:sz w:val="20"/>
              </w:rPr>
              <w:t>меншік құқығы ауысқаннан кейін тасымалдау түрі/түрлері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өндіруші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белгісінің (сауда маркасының, брендінің)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шарттары (INCOTERMS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өткізу күні (меншік құқығының ауысу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жөнелту 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межелі елдегі жеткізу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284" w:id="263"/>
    <w:p>
      <w:pPr>
        <w:spacing w:after="0"/>
        <w:ind w:left="0"/>
        <w:jc w:val="both"/>
      </w:pPr>
      <w:r>
        <w:rPr>
          <w:rFonts w:ascii="Times New Roman"/>
          <w:b w:val="false"/>
          <w:i w:val="false"/>
          <w:color w:val="000000"/>
          <w:sz w:val="28"/>
        </w:rPr>
        <w:t>
      кестенің жалғасы</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заңды мекенжайы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тіркелген елі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Жөнелтушінің сауда жасаушы елінің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Тараптардың өзара байланысы </w:t>
            </w:r>
            <w:r>
              <w:rPr>
                <w:rFonts w:ascii="Times New Roman"/>
                <w:b/>
                <w:i w:val="false"/>
                <w:color w:val="000000"/>
                <w:sz w:val="20"/>
              </w:rPr>
              <w:t>туралы ақпарат (иә/жоқ)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Жеткізуге (сатып алу-сатуға) арналған келісімшарттың (шарттың)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w:t>
            </w:r>
            <w:r>
              <w:rPr>
                <w:rFonts w:ascii="Times New Roman"/>
                <w:b/>
                <w:i w:val="false"/>
                <w:color w:val="000000"/>
                <w:sz w:val="20"/>
              </w:rPr>
              <w:t xml:space="preserve">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285" w:id="264"/>
    <w:p>
      <w:pPr>
        <w:spacing w:after="0"/>
        <w:ind w:left="0"/>
        <w:jc w:val="both"/>
      </w:pPr>
      <w:r>
        <w:rPr>
          <w:rFonts w:ascii="Times New Roman"/>
          <w:b w:val="false"/>
          <w:i w:val="false"/>
          <w:color w:val="000000"/>
          <w:sz w:val="28"/>
        </w:rPr>
        <w:t>
      кестенің жалғасы</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w:t>
            </w:r>
            <w:r>
              <w:rPr>
                <w:rFonts w:ascii="Times New Roman"/>
                <w:b/>
                <w:i w:val="false"/>
                <w:color w:val="000000"/>
                <w:sz w:val="20"/>
              </w:rPr>
              <w:t xml:space="preserve">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(сатып алу) бағасы (келісімшарт (шарт) валютасында)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 (шарт)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құқығының ауысу күніне теңге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Баға белгілеу </w:t>
            </w:r>
            <w:r>
              <w:rPr>
                <w:rFonts w:ascii="Times New Roman"/>
                <w:b/>
                <w:i w:val="false"/>
                <w:color w:val="000000"/>
                <w:sz w:val="20"/>
              </w:rPr>
              <w:t>әдістемесі</w:t>
            </w:r>
            <w:r>
              <w:rPr>
                <w:rFonts w:ascii="Times New Roman"/>
                <w:b/>
                <w:i w:val="false"/>
                <w:color w:val="000000"/>
                <w:sz w:val="20"/>
              </w:rPr>
              <w:t xml:space="preserve"> (формуласы)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bookmarkStart w:name="z286" w:id="265"/>
    <w:p>
      <w:pPr>
        <w:spacing w:after="0"/>
        <w:ind w:left="0"/>
        <w:jc w:val="both"/>
      </w:pPr>
      <w:r>
        <w:rPr>
          <w:rFonts w:ascii="Times New Roman"/>
          <w:b w:val="false"/>
          <w:i w:val="false"/>
          <w:color w:val="000000"/>
          <w:sz w:val="28"/>
        </w:rPr>
        <w:t>
      кестенің жалғасы</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Дифференциал (ашып жазумен)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Белгіленім кезеңі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Ақпарат көзінен алынған баға немесе </w:t>
            </w:r>
            <w:r>
              <w:rPr>
                <w:rFonts w:ascii="Times New Roman"/>
                <w:b/>
                <w:i w:val="false"/>
                <w:color w:val="000000"/>
                <w:sz w:val="20"/>
              </w:rPr>
              <w:t>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сақтандыру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инспекциялау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сауда брокерінің, трейдердің немесе агенттің комиссиялық (агенттік) сыйақысы не олардың сауда-делдалдық функцияларды орындағаны үшін өтемақы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нақты жұмсалған басқа да шығыстар (болған кезде)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287" w:id="266"/>
    <w:p>
      <w:pPr>
        <w:spacing w:after="0"/>
        <w:ind w:left="0"/>
        <w:jc w:val="both"/>
      </w:pPr>
      <w:r>
        <w:rPr>
          <w:rFonts w:ascii="Times New Roman"/>
          <w:b w:val="false"/>
          <w:i w:val="false"/>
          <w:color w:val="000000"/>
          <w:sz w:val="28"/>
        </w:rPr>
        <w:t>
      Аббревиатураларды ашып жазуы:</w:t>
      </w:r>
    </w:p>
    <w:bookmarkEnd w:id="266"/>
    <w:bookmarkStart w:name="z288" w:id="267"/>
    <w:p>
      <w:pPr>
        <w:spacing w:after="0"/>
        <w:ind w:left="0"/>
        <w:jc w:val="both"/>
      </w:pPr>
      <w:r>
        <w:rPr>
          <w:rFonts w:ascii="Times New Roman"/>
          <w:b w:val="false"/>
          <w:i w:val="false"/>
          <w:color w:val="000000"/>
          <w:sz w:val="28"/>
        </w:rPr>
        <w:t>
      БСН – Бизнес-сәйкестендіру нөмірі.</w:t>
      </w:r>
    </w:p>
    <w:bookmarkEnd w:id="267"/>
    <w:bookmarkStart w:name="z289" w:id="268"/>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bookmarkEnd w:id="268"/>
    <w:bookmarkStart w:name="z290" w:id="269"/>
    <w:p>
      <w:pPr>
        <w:spacing w:after="0"/>
        <w:ind w:left="0"/>
        <w:jc w:val="both"/>
      </w:pPr>
      <w:r>
        <w:rPr>
          <w:rFonts w:ascii="Times New Roman"/>
          <w:b w:val="false"/>
          <w:i w:val="false"/>
          <w:color w:val="000000"/>
          <w:sz w:val="28"/>
        </w:rPr>
        <w:t>
      INCOTERMS – International Commercial Terms (Халықаралық коммерциялық шарттар).</w:t>
      </w:r>
    </w:p>
    <w:bookmarkEnd w:id="269"/>
    <w:bookmarkStart w:name="z291" w:id="270"/>
    <w:p>
      <w:pPr>
        <w:spacing w:after="0"/>
        <w:ind w:left="0"/>
        <w:jc w:val="both"/>
      </w:pPr>
      <w:r>
        <w:rPr>
          <w:rFonts w:ascii="Times New Roman"/>
          <w:b w:val="false"/>
          <w:i w:val="false"/>
          <w:color w:val="000000"/>
          <w:sz w:val="28"/>
        </w:rPr>
        <w:t>
      Ескертпе: "Тауарлар импорты" есептілік нысанын толтыру бойынша түсіндірме көрсетілген нысанға қосымшада келтірілген.</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71"/>
          <w:p>
            <w:pPr>
              <w:spacing w:after="20"/>
              <w:ind w:left="20"/>
              <w:jc w:val="both"/>
            </w:pPr>
            <w:r>
              <w:rPr>
                <w:rFonts w:ascii="Times New Roman"/>
                <w:b w:val="false"/>
                <w:i w:val="false"/>
                <w:color w:val="000000"/>
                <w:sz w:val="20"/>
              </w:rPr>
              <w:t>
Атауы ________________________________________</w:t>
            </w:r>
          </w:p>
          <w:bookmarkEnd w:id="271"/>
          <w:p>
            <w:pPr>
              <w:spacing w:after="20"/>
              <w:ind w:left="20"/>
              <w:jc w:val="both"/>
            </w:pPr>
            <w:r>
              <w:rPr>
                <w:rFonts w:ascii="Times New Roman"/>
                <w:b w:val="false"/>
                <w:i w:val="false"/>
                <w:color w:val="000000"/>
                <w:sz w:val="20"/>
              </w:rPr>
              <w:t>
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72"/>
          <w:p>
            <w:pPr>
              <w:spacing w:after="20"/>
              <w:ind w:left="20"/>
              <w:jc w:val="both"/>
            </w:pPr>
            <w:r>
              <w:rPr>
                <w:rFonts w:ascii="Times New Roman"/>
                <w:b w:val="false"/>
                <w:i w:val="false"/>
                <w:color w:val="000000"/>
                <w:sz w:val="20"/>
              </w:rPr>
              <w:t>
Мекенжайы ________________________________</w:t>
            </w:r>
          </w:p>
          <w:bookmarkEnd w:id="272"/>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 _________________________ ________ </w:t>
            </w:r>
          </w:p>
          <w:p>
            <w:pPr>
              <w:spacing w:after="20"/>
              <w:ind w:left="20"/>
              <w:jc w:val="both"/>
            </w:pPr>
            <w:r>
              <w:rPr>
                <w:rFonts w:ascii="Times New Roman"/>
                <w:b w:val="false"/>
                <w:i w:val="false"/>
                <w:color w:val="000000"/>
                <w:sz w:val="20"/>
              </w:rPr>
              <w:t xml:space="preserve">                              тегі, аты және әкесінің аты</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73"/>
          <w:p>
            <w:pPr>
              <w:spacing w:after="20"/>
              <w:ind w:left="20"/>
              <w:jc w:val="both"/>
            </w:pPr>
            <w:r>
              <w:rPr>
                <w:rFonts w:ascii="Times New Roman"/>
                <w:b w:val="false"/>
                <w:i w:val="false"/>
                <w:color w:val="000000"/>
                <w:sz w:val="20"/>
              </w:rPr>
              <w:t>
Басшы немесе оның міндетін атқарушы адам</w:t>
            </w:r>
          </w:p>
          <w:bookmarkEnd w:id="273"/>
          <w:bookmarkStart w:name="z295" w:id="274"/>
          <w:p>
            <w:pPr>
              <w:spacing w:after="20"/>
              <w:ind w:left="20"/>
              <w:jc w:val="both"/>
            </w:pPr>
            <w:r>
              <w:rPr>
                <w:rFonts w:ascii="Times New Roman"/>
                <w:b w:val="false"/>
                <w:i w:val="false"/>
                <w:color w:val="000000"/>
                <w:sz w:val="20"/>
              </w:rPr>
              <w:t>
__________________________________________</w:t>
            </w:r>
          </w:p>
          <w:bookmarkEnd w:id="274"/>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 импорты"</w:t>
            </w:r>
            <w:r>
              <w:br/>
            </w:r>
            <w:r>
              <w:rPr>
                <w:rFonts w:ascii="Times New Roman"/>
                <w:b w:val="false"/>
                <w:i w:val="false"/>
                <w:color w:val="000000"/>
                <w:sz w:val="20"/>
              </w:rPr>
              <w:t>есептілік нысанына қосымша</w:t>
            </w:r>
          </w:p>
        </w:tc>
      </w:tr>
    </w:tbl>
    <w:bookmarkStart w:name="z297" w:id="275"/>
    <w:p>
      <w:pPr>
        <w:spacing w:after="0"/>
        <w:ind w:left="0"/>
        <w:jc w:val="left"/>
      </w:pPr>
      <w:r>
        <w:rPr>
          <w:rFonts w:ascii="Times New Roman"/>
          <w:b/>
          <w:i w:val="false"/>
          <w:color w:val="000000"/>
        </w:rPr>
        <w:t xml:space="preserve"> "Тауарлар импорты" есептілік нысанын толтыру бойынша түсіндірме</w:t>
      </w:r>
    </w:p>
    <w:bookmarkEnd w:id="275"/>
    <w:bookmarkStart w:name="z298" w:id="276"/>
    <w:p>
      <w:pPr>
        <w:spacing w:after="0"/>
        <w:ind w:left="0"/>
        <w:jc w:val="both"/>
      </w:pPr>
      <w:r>
        <w:rPr>
          <w:rFonts w:ascii="Times New Roman"/>
          <w:b w:val="false"/>
          <w:i w:val="false"/>
          <w:color w:val="000000"/>
          <w:sz w:val="28"/>
        </w:rPr>
        <w:t>
      "Тауарлар импорты" есептілік нысаны мынадай түрде толтырылады:</w:t>
      </w:r>
    </w:p>
    <w:bookmarkEnd w:id="276"/>
    <w:bookmarkStart w:name="z299" w:id="277"/>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277"/>
    <w:bookmarkStart w:name="z300" w:id="278"/>
    <w:p>
      <w:pPr>
        <w:spacing w:after="0"/>
        <w:ind w:left="0"/>
        <w:jc w:val="both"/>
      </w:pPr>
      <w:r>
        <w:rPr>
          <w:rFonts w:ascii="Times New Roman"/>
          <w:b w:val="false"/>
          <w:i w:val="false"/>
          <w:color w:val="000000"/>
          <w:sz w:val="28"/>
        </w:rPr>
        <w:t>
      2) "БСН" деген 2-бағанда сатып алушы - заңды тұлғаның бизнес-сәйкестендіру нөмірі көрсетіледі;</w:t>
      </w:r>
    </w:p>
    <w:bookmarkEnd w:id="278"/>
    <w:bookmarkStart w:name="z301" w:id="279"/>
    <w:p>
      <w:pPr>
        <w:spacing w:after="0"/>
        <w:ind w:left="0"/>
        <w:jc w:val="both"/>
      </w:pPr>
      <w:r>
        <w:rPr>
          <w:rFonts w:ascii="Times New Roman"/>
          <w:b w:val="false"/>
          <w:i w:val="false"/>
          <w:color w:val="000000"/>
          <w:sz w:val="28"/>
        </w:rPr>
        <w:t>
      3) "Сатып алушының (импорттаушының) атауы" деген 3-бағанда заңды тұлғаның (сатып алушының) ұйымдық-құқықтық нысанын көрсете отырып, толық атауы көрсетіледі;</w:t>
      </w:r>
    </w:p>
    <w:bookmarkEnd w:id="279"/>
    <w:bookmarkStart w:name="z302" w:id="280"/>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табыс етілетін кезең көрсетіледі;</w:t>
      </w:r>
    </w:p>
    <w:bookmarkEnd w:id="280"/>
    <w:bookmarkStart w:name="z303" w:id="281"/>
    <w:p>
      <w:pPr>
        <w:spacing w:after="0"/>
        <w:ind w:left="0"/>
        <w:jc w:val="both"/>
      </w:pPr>
      <w:r>
        <w:rPr>
          <w:rFonts w:ascii="Times New Roman"/>
          <w:b w:val="false"/>
          <w:i w:val="false"/>
          <w:color w:val="000000"/>
          <w:sz w:val="28"/>
        </w:rPr>
        <w:t>
      5) "Тауарларға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bookmarkEnd w:id="281"/>
    <w:bookmarkStart w:name="z304" w:id="282"/>
    <w:p>
      <w:pPr>
        <w:spacing w:after="0"/>
        <w:ind w:left="0"/>
        <w:jc w:val="both"/>
      </w:pPr>
      <w:r>
        <w:rPr>
          <w:rFonts w:ascii="Times New Roman"/>
          <w:b w:val="false"/>
          <w:i w:val="false"/>
          <w:color w:val="000000"/>
          <w:sz w:val="28"/>
        </w:rPr>
        <w:t>
      6) "Тауарларға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bookmarkEnd w:id="282"/>
    <w:bookmarkStart w:name="z305" w:id="283"/>
    <w:p>
      <w:pPr>
        <w:spacing w:after="0"/>
        <w:ind w:left="0"/>
        <w:jc w:val="both"/>
      </w:pPr>
      <w:r>
        <w:rPr>
          <w:rFonts w:ascii="Times New Roman"/>
          <w:b w:val="false"/>
          <w:i w:val="false"/>
          <w:color w:val="000000"/>
          <w:sz w:val="28"/>
        </w:rPr>
        <w:t>
      7) "ЕАЭО СЭҚ ТН коды" деген 7-бағанда Еуразиялық экономикалық одақтың Сыртқы экономикалық қызметінің тауар номенклатурасының коды көрсетіледі;</w:t>
      </w:r>
    </w:p>
    <w:bookmarkEnd w:id="283"/>
    <w:bookmarkStart w:name="z306" w:id="284"/>
    <w:p>
      <w:pPr>
        <w:spacing w:after="0"/>
        <w:ind w:left="0"/>
        <w:jc w:val="both"/>
      </w:pPr>
      <w:r>
        <w:rPr>
          <w:rFonts w:ascii="Times New Roman"/>
          <w:b w:val="false"/>
          <w:i w:val="false"/>
          <w:color w:val="000000"/>
          <w:sz w:val="28"/>
        </w:rPr>
        <w:t>
      8) "Тауардың атауы" деген 8-бағанда импортталатын тауардың атауы көрсетіледі;</w:t>
      </w:r>
    </w:p>
    <w:bookmarkEnd w:id="284"/>
    <w:bookmarkStart w:name="z307" w:id="285"/>
    <w:p>
      <w:pPr>
        <w:spacing w:after="0"/>
        <w:ind w:left="0"/>
        <w:jc w:val="both"/>
      </w:pPr>
      <w:r>
        <w:rPr>
          <w:rFonts w:ascii="Times New Roman"/>
          <w:b w:val="false"/>
          <w:i w:val="false"/>
          <w:color w:val="000000"/>
          <w:sz w:val="28"/>
        </w:rPr>
        <w:t>
      9) "Тауарды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bookmarkEnd w:id="285"/>
    <w:bookmarkStart w:name="z308" w:id="286"/>
    <w:p>
      <w:pPr>
        <w:spacing w:after="0"/>
        <w:ind w:left="0"/>
        <w:jc w:val="both"/>
      </w:pPr>
      <w:r>
        <w:rPr>
          <w:rFonts w:ascii="Times New Roman"/>
          <w:b w:val="false"/>
          <w:i w:val="false"/>
          <w:color w:val="000000"/>
          <w:sz w:val="28"/>
        </w:rPr>
        <w:t>
      10) "Тауарға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bookmarkEnd w:id="286"/>
    <w:bookmarkStart w:name="z309" w:id="287"/>
    <w:p>
      <w:pPr>
        <w:spacing w:after="0"/>
        <w:ind w:left="0"/>
        <w:jc w:val="both"/>
      </w:pPr>
      <w:r>
        <w:rPr>
          <w:rFonts w:ascii="Times New Roman"/>
          <w:b w:val="false"/>
          <w:i w:val="false"/>
          <w:color w:val="000000"/>
          <w:sz w:val="28"/>
        </w:rPr>
        <w:t>
      11) "Тауарды өндіруші" деген 11-бағанда осындай деректер болған жағдайда, тауарды өндіруші көрсетіледі;</w:t>
      </w:r>
    </w:p>
    <w:bookmarkEnd w:id="287"/>
    <w:bookmarkStart w:name="z310" w:id="288"/>
    <w:p>
      <w:pPr>
        <w:spacing w:after="0"/>
        <w:ind w:left="0"/>
        <w:jc w:val="both"/>
      </w:pPr>
      <w:r>
        <w:rPr>
          <w:rFonts w:ascii="Times New Roman"/>
          <w:b w:val="false"/>
          <w:i w:val="false"/>
          <w:color w:val="000000"/>
          <w:sz w:val="28"/>
        </w:rPr>
        <w:t>
      12) "Тауар белгісінің (сауда маркасының, брендінің) болуы" деген 12-бағанда ондай деректер болған жағдайда, тауар белгісі (сауда маркасы, бренді) ағылшын тілінде көрсетіледі;</w:t>
      </w:r>
    </w:p>
    <w:bookmarkEnd w:id="288"/>
    <w:bookmarkStart w:name="z311" w:id="289"/>
    <w:p>
      <w:pPr>
        <w:spacing w:after="0"/>
        <w:ind w:left="0"/>
        <w:jc w:val="both"/>
      </w:pPr>
      <w:r>
        <w:rPr>
          <w:rFonts w:ascii="Times New Roman"/>
          <w:b w:val="false"/>
          <w:i w:val="false"/>
          <w:color w:val="000000"/>
          <w:sz w:val="28"/>
        </w:rPr>
        <w:t>
      13) "Тауарды жеткізу шарттары (INCOTERMS бойынша)" деген 13-бағанда тауарды INCOTERMS талаптарына сәйкес ағылшын тілінде жеткізу шарттары көрсетіледі (мысалы, FOB Novorossiysk ағылшынша бас әріптерімен толтырылады);</w:t>
      </w:r>
    </w:p>
    <w:bookmarkEnd w:id="289"/>
    <w:bookmarkStart w:name="z312" w:id="290"/>
    <w:p>
      <w:pPr>
        <w:spacing w:after="0"/>
        <w:ind w:left="0"/>
        <w:jc w:val="both"/>
      </w:pPr>
      <w:r>
        <w:rPr>
          <w:rFonts w:ascii="Times New Roman"/>
          <w:b w:val="false"/>
          <w:i w:val="false"/>
          <w:color w:val="000000"/>
          <w:sz w:val="28"/>
        </w:rPr>
        <w:t>
      14) "Тауарды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bookmarkEnd w:id="290"/>
    <w:bookmarkStart w:name="z313" w:id="291"/>
    <w:p>
      <w:pPr>
        <w:spacing w:after="0"/>
        <w:ind w:left="0"/>
        <w:jc w:val="both"/>
      </w:pPr>
      <w:r>
        <w:rPr>
          <w:rFonts w:ascii="Times New Roman"/>
          <w:b w:val="false"/>
          <w:i w:val="false"/>
          <w:color w:val="000000"/>
          <w:sz w:val="28"/>
        </w:rPr>
        <w:t>
      15) "Тауарды жөнелту орны" деген 15-бағанда тауарды жөнелту орны ағылшын тілінде көрсетіледі;</w:t>
      </w:r>
    </w:p>
    <w:bookmarkEnd w:id="291"/>
    <w:bookmarkStart w:name="z314" w:id="292"/>
    <w:p>
      <w:pPr>
        <w:spacing w:after="0"/>
        <w:ind w:left="0"/>
        <w:jc w:val="both"/>
      </w:pPr>
      <w:r>
        <w:rPr>
          <w:rFonts w:ascii="Times New Roman"/>
          <w:b w:val="false"/>
          <w:i w:val="false"/>
          <w:color w:val="000000"/>
          <w:sz w:val="28"/>
        </w:rPr>
        <w:t>
      16) "Тауардың межелі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межелі елі көрсетіледі;</w:t>
      </w:r>
    </w:p>
    <w:bookmarkEnd w:id="292"/>
    <w:bookmarkStart w:name="z315" w:id="293"/>
    <w:p>
      <w:pPr>
        <w:spacing w:after="0"/>
        <w:ind w:left="0"/>
        <w:jc w:val="both"/>
      </w:pPr>
      <w:r>
        <w:rPr>
          <w:rFonts w:ascii="Times New Roman"/>
          <w:b w:val="false"/>
          <w:i w:val="false"/>
          <w:color w:val="000000"/>
          <w:sz w:val="28"/>
        </w:rPr>
        <w:t>
      17) "Тауардың межеленген елдегі жеткізу пункті" деген 17-бағанда тауардың межеленген елдегі жеткізу пункті ағылшын тілінде көрсетіледі;</w:t>
      </w:r>
    </w:p>
    <w:bookmarkEnd w:id="293"/>
    <w:bookmarkStart w:name="z316" w:id="294"/>
    <w:p>
      <w:pPr>
        <w:spacing w:after="0"/>
        <w:ind w:left="0"/>
        <w:jc w:val="both"/>
      </w:pPr>
      <w:r>
        <w:rPr>
          <w:rFonts w:ascii="Times New Roman"/>
          <w:b w:val="false"/>
          <w:i w:val="false"/>
          <w:color w:val="000000"/>
          <w:sz w:val="28"/>
        </w:rPr>
        <w:t>
      18) "Жөнелтушінің атауы" деген 18-бағанда жеке тұлғаның тегі, аты, әкесінің аты (ол болған жағдайда) немесе тауарды жөнелтуші заңды тұлғаның атауы көрсетіледі;</w:t>
      </w:r>
    </w:p>
    <w:bookmarkEnd w:id="294"/>
    <w:bookmarkStart w:name="z317" w:id="295"/>
    <w:p>
      <w:pPr>
        <w:spacing w:after="0"/>
        <w:ind w:left="0"/>
        <w:jc w:val="both"/>
      </w:pPr>
      <w:r>
        <w:rPr>
          <w:rFonts w:ascii="Times New Roman"/>
          <w:b w:val="false"/>
          <w:i w:val="false"/>
          <w:color w:val="000000"/>
          <w:sz w:val="28"/>
        </w:rPr>
        <w:t>
      19) "Жөнелтушінің заңды мекенжайы" деген 19-бағанда жөнелтушінің заңды мекенжайы көрсетіледі;</w:t>
      </w:r>
    </w:p>
    <w:bookmarkEnd w:id="295"/>
    <w:bookmarkStart w:name="z318" w:id="296"/>
    <w:p>
      <w:pPr>
        <w:spacing w:after="0"/>
        <w:ind w:left="0"/>
        <w:jc w:val="both"/>
      </w:pPr>
      <w:r>
        <w:rPr>
          <w:rFonts w:ascii="Times New Roman"/>
          <w:b w:val="false"/>
          <w:i w:val="false"/>
          <w:color w:val="000000"/>
          <w:sz w:val="28"/>
        </w:rPr>
        <w:t>
      20) "Жөнелтушінің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жөнелтушінің тіркелген елі көрсетіледі;</w:t>
      </w:r>
    </w:p>
    <w:bookmarkEnd w:id="296"/>
    <w:bookmarkStart w:name="z319" w:id="297"/>
    <w:p>
      <w:pPr>
        <w:spacing w:after="0"/>
        <w:ind w:left="0"/>
        <w:jc w:val="both"/>
      </w:pPr>
      <w:r>
        <w:rPr>
          <w:rFonts w:ascii="Times New Roman"/>
          <w:b w:val="false"/>
          <w:i w:val="false"/>
          <w:color w:val="000000"/>
          <w:sz w:val="28"/>
        </w:rPr>
        <w:t>
      21) "Жөнелтушінің сауда жасайтын елінің коды" деген 21-бағанда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 сататын елдің цифрлық коды көрсетіледі (мәмілеге қатысушы Қазақстан Республикасының кедендік шекарасы арқылы тауарларды өткізу келісімшартын жасасқан тұлға тіркелген немесе тұрақты тұратын ел сауда жасаушы ел деп түсініледі);</w:t>
      </w:r>
    </w:p>
    <w:bookmarkEnd w:id="297"/>
    <w:bookmarkStart w:name="z320" w:id="298"/>
    <w:p>
      <w:pPr>
        <w:spacing w:after="0"/>
        <w:ind w:left="0"/>
        <w:jc w:val="both"/>
      </w:pPr>
      <w:r>
        <w:rPr>
          <w:rFonts w:ascii="Times New Roman"/>
          <w:b w:val="false"/>
          <w:i w:val="false"/>
          <w:color w:val="000000"/>
          <w:sz w:val="28"/>
        </w:rPr>
        <w:t>
      22) "Тараптардың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bookmarkEnd w:id="298"/>
    <w:bookmarkStart w:name="z321" w:id="299"/>
    <w:p>
      <w:pPr>
        <w:spacing w:after="0"/>
        <w:ind w:left="0"/>
        <w:jc w:val="both"/>
      </w:pPr>
      <w:r>
        <w:rPr>
          <w:rFonts w:ascii="Times New Roman"/>
          <w:b w:val="false"/>
          <w:i w:val="false"/>
          <w:color w:val="000000"/>
          <w:sz w:val="28"/>
        </w:rPr>
        <w:t>
      23) "Жеткізуге (сатып алу-сатуға) арналған келісімшарттың (шарттың) №" деген 23-бағанда келісімшарттың (шарттың) нөмірі көрсетіледі;</w:t>
      </w:r>
    </w:p>
    <w:bookmarkEnd w:id="299"/>
    <w:bookmarkStart w:name="z322" w:id="300"/>
    <w:p>
      <w:pPr>
        <w:spacing w:after="0"/>
        <w:ind w:left="0"/>
        <w:jc w:val="both"/>
      </w:pPr>
      <w:r>
        <w:rPr>
          <w:rFonts w:ascii="Times New Roman"/>
          <w:b w:val="false"/>
          <w:i w:val="false"/>
          <w:color w:val="000000"/>
          <w:sz w:val="28"/>
        </w:rPr>
        <w:t>
      24) "Жеткізуге (сатып алу-сатуға) арналған келісімшарттың (шарттың) күні" деген 24-бағанда келісімшарттың (шарттың) күні "күні,айы,жылы" форматында көрсетіледі;</w:t>
      </w:r>
    </w:p>
    <w:bookmarkEnd w:id="300"/>
    <w:bookmarkStart w:name="z323" w:id="301"/>
    <w:p>
      <w:pPr>
        <w:spacing w:after="0"/>
        <w:ind w:left="0"/>
        <w:jc w:val="both"/>
      </w:pPr>
      <w:r>
        <w:rPr>
          <w:rFonts w:ascii="Times New Roman"/>
          <w:b w:val="false"/>
          <w:i w:val="false"/>
          <w:color w:val="000000"/>
          <w:sz w:val="28"/>
        </w:rPr>
        <w:t>
      25) "Шот-фактураның (инвойстың) №" деген 25-бағанда шот-фактураның тіркеу нөмірі көрсетіледі;</w:t>
      </w:r>
    </w:p>
    <w:bookmarkEnd w:id="301"/>
    <w:bookmarkStart w:name="z324" w:id="302"/>
    <w:p>
      <w:pPr>
        <w:spacing w:after="0"/>
        <w:ind w:left="0"/>
        <w:jc w:val="both"/>
      </w:pPr>
      <w:r>
        <w:rPr>
          <w:rFonts w:ascii="Times New Roman"/>
          <w:b w:val="false"/>
          <w:i w:val="false"/>
          <w:color w:val="000000"/>
          <w:sz w:val="28"/>
        </w:rPr>
        <w:t>
      26) "Шот-фактураның (инвойстың) күні" деген 26-бағанда шот-фактураның күні "күні,айы,жылы" форматында көрсетіледі;</w:t>
      </w:r>
    </w:p>
    <w:bookmarkEnd w:id="302"/>
    <w:bookmarkStart w:name="z325" w:id="303"/>
    <w:p>
      <w:pPr>
        <w:spacing w:after="0"/>
        <w:ind w:left="0"/>
        <w:jc w:val="both"/>
      </w:pPr>
      <w:r>
        <w:rPr>
          <w:rFonts w:ascii="Times New Roman"/>
          <w:b w:val="false"/>
          <w:i w:val="false"/>
          <w:color w:val="000000"/>
          <w:sz w:val="28"/>
        </w:rPr>
        <w:t>
      27) "Өткізу көлемі, өлшем бірлігі" деген 27-бағанда тауардың өлшем бірлігі көрсетіледі;</w:t>
      </w:r>
    </w:p>
    <w:bookmarkEnd w:id="303"/>
    <w:bookmarkStart w:name="z326" w:id="304"/>
    <w:p>
      <w:pPr>
        <w:spacing w:after="0"/>
        <w:ind w:left="0"/>
        <w:jc w:val="both"/>
      </w:pPr>
      <w:r>
        <w:rPr>
          <w:rFonts w:ascii="Times New Roman"/>
          <w:b w:val="false"/>
          <w:i w:val="false"/>
          <w:color w:val="000000"/>
          <w:sz w:val="28"/>
        </w:rPr>
        <w:t>
      28) "Өткізу көлемі, көлемі" деген 28-бағанда тауардың өлшем бірлігінде өткізу көлемі көрсетіледі;</w:t>
      </w:r>
    </w:p>
    <w:bookmarkEnd w:id="304"/>
    <w:bookmarkStart w:name="z327" w:id="305"/>
    <w:p>
      <w:pPr>
        <w:spacing w:after="0"/>
        <w:ind w:left="0"/>
        <w:jc w:val="both"/>
      </w:pPr>
      <w:r>
        <w:rPr>
          <w:rFonts w:ascii="Times New Roman"/>
          <w:b w:val="false"/>
          <w:i w:val="false"/>
          <w:color w:val="000000"/>
          <w:sz w:val="28"/>
        </w:rPr>
        <w:t>
      29) "Құн (келісімшарт (шарт) валютасында)" деген 29-бағанда мәміле құны келісімшарт (шарт) валютасында көрсетіледі;</w:t>
      </w:r>
    </w:p>
    <w:bookmarkEnd w:id="305"/>
    <w:bookmarkStart w:name="z328" w:id="306"/>
    <w:p>
      <w:pPr>
        <w:spacing w:after="0"/>
        <w:ind w:left="0"/>
        <w:jc w:val="both"/>
      </w:pPr>
      <w:r>
        <w:rPr>
          <w:rFonts w:ascii="Times New Roman"/>
          <w:b w:val="false"/>
          <w:i w:val="false"/>
          <w:color w:val="000000"/>
          <w:sz w:val="28"/>
        </w:rPr>
        <w:t>
      30) "Мәміле (сатып алу) бағасы (келісімшарт (шарт) валютасында)" деген 30-бағанда мәміленің келісімшарт (шарт) валютасында үтірден кейін 3 (үш) белгіге дейін дөңгелектелген бағасы көрсетіледі;</w:t>
      </w:r>
    </w:p>
    <w:bookmarkEnd w:id="306"/>
    <w:bookmarkStart w:name="z329" w:id="307"/>
    <w:p>
      <w:pPr>
        <w:spacing w:after="0"/>
        <w:ind w:left="0"/>
        <w:jc w:val="both"/>
      </w:pPr>
      <w:r>
        <w:rPr>
          <w:rFonts w:ascii="Times New Roman"/>
          <w:b w:val="false"/>
          <w:i w:val="false"/>
          <w:color w:val="000000"/>
          <w:sz w:val="28"/>
        </w:rPr>
        <w:t>
      31) "Келісімшарт (шарт) валютасы" деген 31-бағанда келісімшарт (шарт) бойынша импортталатын тауарға төлем жүзеге асырылған валюта көрсетіледі;</w:t>
      </w:r>
    </w:p>
    <w:bookmarkEnd w:id="307"/>
    <w:bookmarkStart w:name="z330" w:id="308"/>
    <w:p>
      <w:pPr>
        <w:spacing w:after="0"/>
        <w:ind w:left="0"/>
        <w:jc w:val="both"/>
      </w:pPr>
      <w:r>
        <w:rPr>
          <w:rFonts w:ascii="Times New Roman"/>
          <w:b w:val="false"/>
          <w:i w:val="false"/>
          <w:color w:val="000000"/>
          <w:sz w:val="28"/>
        </w:rPr>
        <w:t>
      32) "Меншік құқығының ауысу күніне арналған теңге бағамы" деген 32-бағанда меншік құқығының ауысу күніне келісімшарт (шарт) валютасына теңгенің ресми бағамы көрсетіледі;</w:t>
      </w:r>
    </w:p>
    <w:bookmarkEnd w:id="308"/>
    <w:bookmarkStart w:name="z331" w:id="309"/>
    <w:p>
      <w:pPr>
        <w:spacing w:after="0"/>
        <w:ind w:left="0"/>
        <w:jc w:val="both"/>
      </w:pPr>
      <w:r>
        <w:rPr>
          <w:rFonts w:ascii="Times New Roman"/>
          <w:b w:val="false"/>
          <w:i w:val="false"/>
          <w:color w:val="000000"/>
          <w:sz w:val="28"/>
        </w:rPr>
        <w:t>
      33) "Баға белгілеу әдістемесі (формуласы)" деген 33-бағанда келісімшарттың (шарттың) ережелеріне сәйкес тауарға баға белгілеу формуласы және формуланың ашып жазылуы көрсетіледі;</w:t>
      </w:r>
    </w:p>
    <w:bookmarkEnd w:id="309"/>
    <w:bookmarkStart w:name="z332" w:id="310"/>
    <w:p>
      <w:pPr>
        <w:spacing w:after="0"/>
        <w:ind w:left="0"/>
        <w:jc w:val="both"/>
      </w:pPr>
      <w:r>
        <w:rPr>
          <w:rFonts w:ascii="Times New Roman"/>
          <w:b w:val="false"/>
          <w:i w:val="false"/>
          <w:color w:val="000000"/>
          <w:sz w:val="28"/>
        </w:rPr>
        <w:t xml:space="preserve">
      34) "Нарықтық бағаны айқындау үшін қолданылатын әдіс" деген 34-бағанда Қазақстан Республикасының "Трансферттік баға белгілеу туралы" Заңының </w:t>
      </w:r>
      <w:r>
        <w:rPr>
          <w:rFonts w:ascii="Times New Roman"/>
          <w:b w:val="false"/>
          <w:i w:val="false"/>
          <w:color w:val="000000"/>
          <w:sz w:val="28"/>
        </w:rPr>
        <w:t>12-бабында</w:t>
      </w:r>
      <w:r>
        <w:rPr>
          <w:rFonts w:ascii="Times New Roman"/>
          <w:b w:val="false"/>
          <w:i w:val="false"/>
          <w:color w:val="000000"/>
          <w:sz w:val="28"/>
        </w:rPr>
        <w:t xml:space="preserve"> айқындалған және нарықтық бағаны айқындау үшін мәмілеге қатысушы қолданатын әдістердің бірі көрсетіледі;</w:t>
      </w:r>
    </w:p>
    <w:bookmarkEnd w:id="310"/>
    <w:bookmarkStart w:name="z333" w:id="311"/>
    <w:p>
      <w:pPr>
        <w:spacing w:after="0"/>
        <w:ind w:left="0"/>
        <w:jc w:val="both"/>
      </w:pPr>
      <w:r>
        <w:rPr>
          <w:rFonts w:ascii="Times New Roman"/>
          <w:b w:val="false"/>
          <w:i w:val="false"/>
          <w:color w:val="000000"/>
          <w:sz w:val="28"/>
        </w:rPr>
        <w:t>
      35) "Ақпарат көзінің атауы" деген 35-бағанда тауардың нарықтық бағасын айқындау үшін қолданылатын ақпарат көзі көрсетіледі;</w:t>
      </w:r>
    </w:p>
    <w:bookmarkEnd w:id="311"/>
    <w:bookmarkStart w:name="z334" w:id="312"/>
    <w:p>
      <w:pPr>
        <w:spacing w:after="0"/>
        <w:ind w:left="0"/>
        <w:jc w:val="both"/>
      </w:pPr>
      <w:r>
        <w:rPr>
          <w:rFonts w:ascii="Times New Roman"/>
          <w:b w:val="false"/>
          <w:i w:val="false"/>
          <w:color w:val="000000"/>
          <w:sz w:val="28"/>
        </w:rPr>
        <w:t>
      36) "Дифференциал (ашып жазумен)" деген 36-бағанда дифференциал көрсетілген өлшем бірлігі көрсетіледі;</w:t>
      </w:r>
    </w:p>
    <w:bookmarkEnd w:id="312"/>
    <w:bookmarkStart w:name="z335" w:id="313"/>
    <w:p>
      <w:pPr>
        <w:spacing w:after="0"/>
        <w:ind w:left="0"/>
        <w:jc w:val="both"/>
      </w:pPr>
      <w:r>
        <w:rPr>
          <w:rFonts w:ascii="Times New Roman"/>
          <w:b w:val="false"/>
          <w:i w:val="false"/>
          <w:color w:val="000000"/>
          <w:sz w:val="28"/>
        </w:rPr>
        <w:t>
      37) "Дифференциал (ашып жазумен)" деген 36.1-бағанда дифференциалды құрайтын мөлшерлердің жалпы сомасы көрсетілген өлшем бірлігімен көрсетіледі;</w:t>
      </w:r>
    </w:p>
    <w:bookmarkEnd w:id="313"/>
    <w:bookmarkStart w:name="z336" w:id="314"/>
    <w:p>
      <w:pPr>
        <w:spacing w:after="0"/>
        <w:ind w:left="0"/>
        <w:jc w:val="both"/>
      </w:pPr>
      <w:r>
        <w:rPr>
          <w:rFonts w:ascii="Times New Roman"/>
          <w:b w:val="false"/>
          <w:i w:val="false"/>
          <w:color w:val="000000"/>
          <w:sz w:val="28"/>
        </w:rPr>
        <w:t>
      38) "Дифференциал (ашып жазумен)" деген 36.2, 36.3, 36.4 және 36.5 бағандарда құжатпен және (немесе) ақпарат көздерімен расталған дифференциалды құрайтын мөлшері көрсетіледі;</w:t>
      </w:r>
    </w:p>
    <w:bookmarkEnd w:id="314"/>
    <w:bookmarkStart w:name="z337" w:id="315"/>
    <w:p>
      <w:pPr>
        <w:spacing w:after="0"/>
        <w:ind w:left="0"/>
        <w:jc w:val="both"/>
      </w:pPr>
      <w:r>
        <w:rPr>
          <w:rFonts w:ascii="Times New Roman"/>
          <w:b w:val="false"/>
          <w:i w:val="false"/>
          <w:color w:val="000000"/>
          <w:sz w:val="28"/>
        </w:rPr>
        <w:t>
      39) "Дифференциал (ашып жазумен)" деген 36.6 бағанда 36.2, 36.3, 36.4 және 36.5 бағандарға енгізілмеген іс-жүзінде жұмсалған шығыстардың мөлшері ашып жазумен көрсетіледі;</w:t>
      </w:r>
    </w:p>
    <w:bookmarkEnd w:id="315"/>
    <w:bookmarkStart w:name="z338" w:id="316"/>
    <w:p>
      <w:pPr>
        <w:spacing w:after="0"/>
        <w:ind w:left="0"/>
        <w:jc w:val="both"/>
      </w:pPr>
      <w:r>
        <w:rPr>
          <w:rFonts w:ascii="Times New Roman"/>
          <w:b w:val="false"/>
          <w:i w:val="false"/>
          <w:color w:val="000000"/>
          <w:sz w:val="28"/>
        </w:rPr>
        <w:t>
      40) "Белгіленім кезеңі" деген 37-бағанда мәміле шарттарына сәйкес мәміле тараптары тиісті биржалық тауарлардың, сондай-ақ бағалары биржалық тауарлардың белгіленімдеріне байланыстырылған биржалық емес тауарлардың күнделікті орташа арифметикалық баға белгіленімдерінің орташа арифметикалық мәнін айқындайтын кезең ішінде тауарды өткізуге арналған келісімшартта белгіленген, бірақ биржадағы баға белгіленімдері жарияланған, қатарынан күнтізбелік отыз бір күннен аспайтын белгіленім кезеңі "күні,айы,жылы" немесе "күні,айы,жылы - күні,айы,жылы" форматында көрсетіледі;</w:t>
      </w:r>
    </w:p>
    <w:bookmarkEnd w:id="316"/>
    <w:bookmarkStart w:name="z339" w:id="317"/>
    <w:p>
      <w:pPr>
        <w:spacing w:after="0"/>
        <w:ind w:left="0"/>
        <w:jc w:val="both"/>
      </w:pPr>
      <w:r>
        <w:rPr>
          <w:rFonts w:ascii="Times New Roman"/>
          <w:b w:val="false"/>
          <w:i w:val="false"/>
          <w:color w:val="000000"/>
          <w:sz w:val="28"/>
        </w:rPr>
        <w:t>
      41) "Рентабельділік көрсеткіші" деген 38-бағанда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bookmarkEnd w:id="317"/>
    <w:bookmarkStart w:name="z340" w:id="318"/>
    <w:p>
      <w:pPr>
        <w:spacing w:after="0"/>
        <w:ind w:left="0"/>
        <w:jc w:val="both"/>
      </w:pPr>
      <w:r>
        <w:rPr>
          <w:rFonts w:ascii="Times New Roman"/>
          <w:b w:val="false"/>
          <w:i w:val="false"/>
          <w:color w:val="000000"/>
          <w:sz w:val="28"/>
        </w:rPr>
        <w:t>
      42) "Ақпарат көзінен алынған баға немесе рентабельділік" деген 39-бағанда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bookmarkEnd w:id="318"/>
    <w:bookmarkStart w:name="z341" w:id="319"/>
    <w:p>
      <w:pPr>
        <w:spacing w:after="0"/>
        <w:ind w:left="0"/>
        <w:jc w:val="both"/>
      </w:pPr>
      <w:r>
        <w:rPr>
          <w:rFonts w:ascii="Times New Roman"/>
          <w:b w:val="false"/>
          <w:i w:val="false"/>
          <w:color w:val="000000"/>
          <w:sz w:val="28"/>
        </w:rPr>
        <w:t>
      43) "Ақпарат көзінен алынған бағаны немесе рентабельділікті өлшеу бірлігі" деген 40-бағанда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USD/тонна немесе %).</w:t>
      </w:r>
    </w:p>
    <w:bookmarkEnd w:id="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14 қыркүйектегі</w:t>
            </w:r>
            <w:r>
              <w:br/>
            </w:r>
            <w:r>
              <w:rPr>
                <w:rFonts w:ascii="Times New Roman"/>
                <w:b w:val="false"/>
                <w:i w:val="false"/>
                <w:color w:val="000000"/>
                <w:sz w:val="20"/>
              </w:rPr>
              <w:t>№ 618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Мәмілелер мониторингін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345" w:id="320"/>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w:t>
      </w:r>
    </w:p>
    <w:bookmarkEnd w:id="320"/>
    <w:bookmarkStart w:name="z346" w:id="32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https://kgd.gov.kz/ru/content/transfertnoe-cenoobrazovanie-1-1</w:t>
      </w:r>
    </w:p>
    <w:bookmarkEnd w:id="321"/>
    <w:bookmarkStart w:name="z347" w:id="322"/>
    <w:p>
      <w:pPr>
        <w:spacing w:after="0"/>
        <w:ind w:left="0"/>
        <w:jc w:val="both"/>
      </w:pPr>
      <w:r>
        <w:rPr>
          <w:rFonts w:ascii="Times New Roman"/>
          <w:b w:val="false"/>
          <w:i w:val="false"/>
          <w:color w:val="000000"/>
          <w:sz w:val="28"/>
        </w:rPr>
        <w:t>
      Әкімшілік нысанның атауы: "Алынған жұмыстардың және (немесе) қызметтердің шығыстары бойынша халықаралық іскерлік операциялар" мәмілелер мониторингі бойынша есептілік.</w:t>
      </w:r>
    </w:p>
    <w:bookmarkEnd w:id="322"/>
    <w:bookmarkStart w:name="z348" w:id="32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6-ЖҚШ</w:t>
      </w:r>
    </w:p>
    <w:bookmarkEnd w:id="323"/>
    <w:bookmarkStart w:name="z349" w:id="324"/>
    <w:p>
      <w:pPr>
        <w:spacing w:after="0"/>
        <w:ind w:left="0"/>
        <w:jc w:val="both"/>
      </w:pPr>
      <w:r>
        <w:rPr>
          <w:rFonts w:ascii="Times New Roman"/>
          <w:b w:val="false"/>
          <w:i w:val="false"/>
          <w:color w:val="000000"/>
          <w:sz w:val="28"/>
        </w:rPr>
        <w:t>
      Кезеңділік: жыл сайын.</w:t>
      </w:r>
    </w:p>
    <w:bookmarkEnd w:id="324"/>
    <w:bookmarkStart w:name="z350" w:id="325"/>
    <w:p>
      <w:pPr>
        <w:spacing w:after="0"/>
        <w:ind w:left="0"/>
        <w:jc w:val="both"/>
      </w:pPr>
      <w:r>
        <w:rPr>
          <w:rFonts w:ascii="Times New Roman"/>
          <w:b w:val="false"/>
          <w:i w:val="false"/>
          <w:color w:val="000000"/>
          <w:sz w:val="28"/>
        </w:rPr>
        <w:t>
      Есепті кезең: 20__ жыл.</w:t>
      </w:r>
    </w:p>
    <w:bookmarkEnd w:id="325"/>
    <w:bookmarkStart w:name="z351" w:id="32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"Трансферттік баға белгілеу туралы" Қазақстан Республикасы Заңының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жұмыстар мен көрсетілетін қызметтер бойынша халықаралық іскерлік операцияларды жүзеге асыратын салық төлеушілер.</w:t>
      </w:r>
    </w:p>
    <w:bookmarkEnd w:id="326"/>
    <w:bookmarkStart w:name="z352" w:id="32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мамырынан кешіктірмей.</w:t>
      </w:r>
    </w:p>
    <w:bookmarkEnd w:id="327"/>
    <w:bookmarkStart w:name="z353" w:id="328"/>
    <w:p>
      <w:pPr>
        <w:spacing w:after="0"/>
        <w:ind w:left="0"/>
        <w:jc w:val="both"/>
      </w:pPr>
      <w:r>
        <w:rPr>
          <w:rFonts w:ascii="Times New Roman"/>
          <w:b w:val="false"/>
          <w:i w:val="false"/>
          <w:color w:val="000000"/>
          <w:sz w:val="28"/>
        </w:rPr>
        <w:t>
      Бизнес-сәйкестендіру нөмірі.</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 w:id="329"/>
    <w:p>
      <w:pPr>
        <w:spacing w:after="0"/>
        <w:ind w:left="0"/>
        <w:jc w:val="both"/>
      </w:pPr>
      <w:r>
        <w:rPr>
          <w:rFonts w:ascii="Times New Roman"/>
          <w:b w:val="false"/>
          <w:i w:val="false"/>
          <w:color w:val="000000"/>
          <w:sz w:val="28"/>
        </w:rPr>
        <w:t>
      Жинау әдісі: электронды түрде.</w:t>
      </w:r>
    </w:p>
    <w:bookmarkEnd w:id="329"/>
    <w:bookmarkStart w:name="z355" w:id="330"/>
    <w:p>
      <w:pPr>
        <w:spacing w:after="0"/>
        <w:ind w:left="0"/>
        <w:jc w:val="left"/>
      </w:pPr>
      <w:r>
        <w:rPr>
          <w:rFonts w:ascii="Times New Roman"/>
          <w:b/>
          <w:i w:val="false"/>
          <w:color w:val="000000"/>
        </w:rPr>
        <w:t xml:space="preserve"> "Алынған жұмыстардың және (немесе) қызметтердің шығыстары бойынша халықаралық іскерлік операциялар" мәмілелер мониторингі бойынша есептілік</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Жұмыс/қызмет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w:t>
            </w:r>
            <w:r>
              <w:rPr>
                <w:rFonts w:ascii="Times New Roman"/>
                <w:b/>
                <w:i w:val="false"/>
                <w:color w:val="000000"/>
                <w:sz w:val="20"/>
              </w:rPr>
              <w:t>қызмет</w:t>
            </w:r>
            <w:r>
              <w:rPr>
                <w:rFonts w:ascii="Times New Roman"/>
                <w:b/>
                <w:i w:val="false"/>
                <w:color w:val="000000"/>
                <w:sz w:val="20"/>
              </w:rPr>
              <w:t xml:space="preserve"> көрсету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заңды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56" w:id="331"/>
    <w:p>
      <w:pPr>
        <w:spacing w:after="0"/>
        <w:ind w:left="0"/>
        <w:jc w:val="both"/>
      </w:pPr>
      <w:r>
        <w:rPr>
          <w:rFonts w:ascii="Times New Roman"/>
          <w:b w:val="false"/>
          <w:i w:val="false"/>
          <w:color w:val="000000"/>
          <w:sz w:val="28"/>
        </w:rPr>
        <w:t>
      кестенің жалғасы</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Бейрезидент-орындаушының сауда жасаушы елінің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Тараптардың өзара </w:t>
            </w:r>
            <w:r>
              <w:rPr>
                <w:rFonts w:ascii="Times New Roman"/>
                <w:b/>
                <w:i w:val="false"/>
                <w:color w:val="000000"/>
                <w:sz w:val="20"/>
              </w:rPr>
              <w:t>байланысы туралы ақпарат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Келісімшарттың (шарттың)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Келісімшарттың (шарттың)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(инвойстың)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w:t>
            </w:r>
            <w:r>
              <w:rPr>
                <w:rFonts w:ascii="Times New Roman"/>
                <w:b/>
                <w:i w:val="false"/>
                <w:color w:val="000000"/>
                <w:sz w:val="20"/>
              </w:rPr>
              <w:t xml:space="preserve">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 (сатып алу) бағасы (келісімшарт (шарт) валютасында)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Келісімш</w:t>
            </w:r>
            <w:r>
              <w:rPr>
                <w:rFonts w:ascii="Times New Roman"/>
                <w:b/>
                <w:i w:val="false"/>
                <w:color w:val="000000"/>
                <w:sz w:val="20"/>
              </w:rPr>
              <w:t>арт (шарт) валютасы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357" w:id="332"/>
    <w:p>
      <w:pPr>
        <w:spacing w:after="0"/>
        <w:ind w:left="0"/>
        <w:jc w:val="both"/>
      </w:pPr>
      <w:r>
        <w:rPr>
          <w:rFonts w:ascii="Times New Roman"/>
          <w:b w:val="false"/>
          <w:i w:val="false"/>
          <w:color w:val="000000"/>
          <w:sz w:val="28"/>
        </w:rPr>
        <w:t>
      кестенің жалғасы</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орындау/қызмет көрсету күніне теңге бағамы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 белгілеу әдістемесі (формуласы)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Нарықтық бағаны айқындау үшін қолданылатын әдіс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Салыстырымды </w:t>
            </w:r>
            <w:r>
              <w:rPr>
                <w:rFonts w:ascii="Times New Roman"/>
                <w:b/>
                <w:i w:val="false"/>
                <w:color w:val="000000"/>
                <w:sz w:val="20"/>
              </w:rPr>
              <w:t>экономикалық шарттарға келтіретін факторлар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Рентабельділік көрсеткіші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 немесе рентабельділік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көзінен алынған бағаны немесе рентабельділікті өлшеу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Іс-жүзінде жұмсалған басқа да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358" w:id="333"/>
    <w:p>
      <w:pPr>
        <w:spacing w:after="0"/>
        <w:ind w:left="0"/>
        <w:jc w:val="both"/>
      </w:pPr>
      <w:r>
        <w:rPr>
          <w:rFonts w:ascii="Times New Roman"/>
          <w:b w:val="false"/>
          <w:i w:val="false"/>
          <w:color w:val="000000"/>
          <w:sz w:val="28"/>
        </w:rPr>
        <w:t>
      Аббревиатураларды ашып жазуы:</w:t>
      </w:r>
    </w:p>
    <w:bookmarkEnd w:id="333"/>
    <w:bookmarkStart w:name="z359" w:id="334"/>
    <w:p>
      <w:pPr>
        <w:spacing w:after="0"/>
        <w:ind w:left="0"/>
        <w:jc w:val="both"/>
      </w:pPr>
      <w:r>
        <w:rPr>
          <w:rFonts w:ascii="Times New Roman"/>
          <w:b w:val="false"/>
          <w:i w:val="false"/>
          <w:color w:val="000000"/>
          <w:sz w:val="28"/>
        </w:rPr>
        <w:t>
      БСН – Бизнес-сәйкестендіру нөмірі.</w:t>
      </w:r>
    </w:p>
    <w:bookmarkEnd w:id="334"/>
    <w:bookmarkStart w:name="z360" w:id="335"/>
    <w:p>
      <w:pPr>
        <w:spacing w:after="0"/>
        <w:ind w:left="0"/>
        <w:jc w:val="both"/>
      </w:pPr>
      <w:r>
        <w:rPr>
          <w:rFonts w:ascii="Times New Roman"/>
          <w:b w:val="false"/>
          <w:i w:val="false"/>
          <w:color w:val="000000"/>
          <w:sz w:val="28"/>
        </w:rPr>
        <w:t>
      ЭҚЖЖ – Экономикалық қызмет түрлерінің жалпы жіктеуіші.</w:t>
      </w:r>
    </w:p>
    <w:bookmarkEnd w:id="335"/>
    <w:bookmarkStart w:name="z361" w:id="336"/>
    <w:p>
      <w:pPr>
        <w:spacing w:after="0"/>
        <w:ind w:left="0"/>
        <w:jc w:val="both"/>
      </w:pPr>
      <w:r>
        <w:rPr>
          <w:rFonts w:ascii="Times New Roman"/>
          <w:b w:val="false"/>
          <w:i w:val="false"/>
          <w:color w:val="000000"/>
          <w:sz w:val="28"/>
        </w:rPr>
        <w:t>
      Ескертпе: "Алынған жұмыстардың және (немесе) қызметтердің шығыстары бойынша халықаралық іскерлік операциялар" есептілік нысанын толтыру бойынша түсіндірме көрсетілген нысанға қосымшада келтірілген.</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37"/>
          <w:p>
            <w:pPr>
              <w:spacing w:after="20"/>
              <w:ind w:left="20"/>
              <w:jc w:val="both"/>
            </w:pPr>
            <w:r>
              <w:rPr>
                <w:rFonts w:ascii="Times New Roman"/>
                <w:b w:val="false"/>
                <w:i w:val="false"/>
                <w:color w:val="000000"/>
                <w:sz w:val="20"/>
              </w:rPr>
              <w:t>
Атауы _______________________________________</w:t>
            </w:r>
          </w:p>
          <w:bookmarkEnd w:id="337"/>
          <w:p>
            <w:pPr>
              <w:spacing w:after="20"/>
              <w:ind w:left="20"/>
              <w:jc w:val="both"/>
            </w:pPr>
            <w:r>
              <w:rPr>
                <w:rFonts w:ascii="Times New Roman"/>
                <w:b w:val="false"/>
                <w:i w:val="false"/>
                <w:color w:val="000000"/>
                <w:sz w:val="20"/>
              </w:rPr>
              <w:t>
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38"/>
          <w:p>
            <w:pPr>
              <w:spacing w:after="20"/>
              <w:ind w:left="20"/>
              <w:jc w:val="both"/>
            </w:pPr>
            <w:r>
              <w:rPr>
                <w:rFonts w:ascii="Times New Roman"/>
                <w:b w:val="false"/>
                <w:i w:val="false"/>
                <w:color w:val="000000"/>
                <w:sz w:val="20"/>
              </w:rPr>
              <w:t>
Мекенжайы ___________________________________</w:t>
            </w:r>
          </w:p>
          <w:bookmarkEnd w:id="338"/>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______________________ _________</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xml:space="preserve">                   (бар болған жағдайда) қолы,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339"/>
          <w:p>
            <w:pPr>
              <w:spacing w:after="20"/>
              <w:ind w:left="20"/>
              <w:jc w:val="both"/>
            </w:pPr>
            <w:r>
              <w:rPr>
                <w:rFonts w:ascii="Times New Roman"/>
                <w:b w:val="false"/>
                <w:i w:val="false"/>
                <w:color w:val="000000"/>
                <w:sz w:val="20"/>
              </w:rPr>
              <w:t>
Басшы немесе оның міндетін атқарушы адам</w:t>
            </w:r>
          </w:p>
          <w:bookmarkEnd w:id="339"/>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тегі, аты және әкесінің аты (бар болған жағдайда)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тұлғалардан қоспағанда) 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"Алынған жұмыстардың</w:t>
            </w:r>
            <w:r>
              <w:br/>
            </w:r>
            <w:r>
              <w:rPr>
                <w:rFonts w:ascii="Times New Roman"/>
                <w:b w:val="false"/>
                <w:i w:val="false"/>
                <w:color w:val="000000"/>
                <w:sz w:val="20"/>
              </w:rPr>
              <w:t>және (немесе) қызметтердің</w:t>
            </w:r>
            <w:r>
              <w:br/>
            </w:r>
            <w:r>
              <w:rPr>
                <w:rFonts w:ascii="Times New Roman"/>
                <w:b w:val="false"/>
                <w:i w:val="false"/>
                <w:color w:val="000000"/>
                <w:sz w:val="20"/>
              </w:rPr>
              <w:t>шығыстары бойынша</w:t>
            </w:r>
            <w:r>
              <w:br/>
            </w:r>
            <w:r>
              <w:rPr>
                <w:rFonts w:ascii="Times New Roman"/>
                <w:b w:val="false"/>
                <w:i w:val="false"/>
                <w:color w:val="000000"/>
                <w:sz w:val="20"/>
              </w:rPr>
              <w:t>халықаралық іскерлік</w:t>
            </w:r>
            <w:r>
              <w:br/>
            </w:r>
            <w:r>
              <w:rPr>
                <w:rFonts w:ascii="Times New Roman"/>
                <w:b w:val="false"/>
                <w:i w:val="false"/>
                <w:color w:val="000000"/>
                <w:sz w:val="20"/>
              </w:rPr>
              <w:t>операциялар" есептілік</w:t>
            </w:r>
            <w:r>
              <w:br/>
            </w:r>
            <w:r>
              <w:rPr>
                <w:rFonts w:ascii="Times New Roman"/>
                <w:b w:val="false"/>
                <w:i w:val="false"/>
                <w:color w:val="000000"/>
                <w:sz w:val="20"/>
              </w:rPr>
              <w:t>нысанына қосымша</w:t>
            </w:r>
          </w:p>
        </w:tc>
      </w:tr>
    </w:tbl>
    <w:bookmarkStart w:name="z367" w:id="340"/>
    <w:p>
      <w:pPr>
        <w:spacing w:after="0"/>
        <w:ind w:left="0"/>
        <w:jc w:val="left"/>
      </w:pPr>
      <w:r>
        <w:rPr>
          <w:rFonts w:ascii="Times New Roman"/>
          <w:b/>
          <w:i w:val="false"/>
          <w:color w:val="000000"/>
        </w:rPr>
        <w:t xml:space="preserve"> "Алынған жұмыстардың және (немесе) қызметтердің шығыстары бойынша халықаралық іскерлік операциялар" есептілік нысанын толтыру бойынша түсіндірме</w:t>
      </w:r>
    </w:p>
    <w:bookmarkEnd w:id="340"/>
    <w:bookmarkStart w:name="z368" w:id="341"/>
    <w:p>
      <w:pPr>
        <w:spacing w:after="0"/>
        <w:ind w:left="0"/>
        <w:jc w:val="both"/>
      </w:pPr>
      <w:r>
        <w:rPr>
          <w:rFonts w:ascii="Times New Roman"/>
          <w:b w:val="false"/>
          <w:i w:val="false"/>
          <w:color w:val="000000"/>
          <w:sz w:val="28"/>
        </w:rPr>
        <w:t>
      "Алынған жұмыстардың және (немесе) қызметтердің шығыстары бойынша халықаралық іскерлік операциялар" есептілік нысаны мынадай түрде толтырылады:</w:t>
      </w:r>
    </w:p>
    <w:bookmarkEnd w:id="341"/>
    <w:bookmarkStart w:name="z369" w:id="342"/>
    <w:p>
      <w:pPr>
        <w:spacing w:after="0"/>
        <w:ind w:left="0"/>
        <w:jc w:val="both"/>
      </w:pPr>
      <w:r>
        <w:rPr>
          <w:rFonts w:ascii="Times New Roman"/>
          <w:b w:val="false"/>
          <w:i w:val="false"/>
          <w:color w:val="000000"/>
          <w:sz w:val="28"/>
        </w:rPr>
        <w:t>
      1) "№" деген 1-бағанда реттік нөмірі көрсетіледі (өтпелі нөмірлеу);</w:t>
      </w:r>
    </w:p>
    <w:bookmarkEnd w:id="342"/>
    <w:bookmarkStart w:name="z370" w:id="343"/>
    <w:p>
      <w:pPr>
        <w:spacing w:after="0"/>
        <w:ind w:left="0"/>
        <w:jc w:val="both"/>
      </w:pPr>
      <w:r>
        <w:rPr>
          <w:rFonts w:ascii="Times New Roman"/>
          <w:b w:val="false"/>
          <w:i w:val="false"/>
          <w:color w:val="000000"/>
          <w:sz w:val="28"/>
        </w:rPr>
        <w:t>
      2) "БСН" деген 2-бағанда тапсырыс беруші - заңды тұлғаның бизнес-сәйкестендіру нөмірі көрсетіледі;</w:t>
      </w:r>
    </w:p>
    <w:bookmarkEnd w:id="343"/>
    <w:bookmarkStart w:name="z371" w:id="344"/>
    <w:p>
      <w:pPr>
        <w:spacing w:after="0"/>
        <w:ind w:left="0"/>
        <w:jc w:val="both"/>
      </w:pPr>
      <w:r>
        <w:rPr>
          <w:rFonts w:ascii="Times New Roman"/>
          <w:b w:val="false"/>
          <w:i w:val="false"/>
          <w:color w:val="000000"/>
          <w:sz w:val="28"/>
        </w:rPr>
        <w:t>
      3) "Тапсырыс берушінің атауы" деген 3-бағанда ұйымдық-құқықтық нысанын көрсете отырып, заңды тұлғаның (тапсырыс берушінің) толық атауы көрсетіледі;</w:t>
      </w:r>
    </w:p>
    <w:bookmarkEnd w:id="344"/>
    <w:bookmarkStart w:name="z372" w:id="345"/>
    <w:p>
      <w:pPr>
        <w:spacing w:after="0"/>
        <w:ind w:left="0"/>
        <w:jc w:val="both"/>
      </w:pPr>
      <w:r>
        <w:rPr>
          <w:rFonts w:ascii="Times New Roman"/>
          <w:b w:val="false"/>
          <w:i w:val="false"/>
          <w:color w:val="000000"/>
          <w:sz w:val="28"/>
        </w:rPr>
        <w:t>
      4) "Салық кезеңі" деген 4-бағанда мәмілелер мониторингі бойынша есептілік табыс етілетін кезең көрсетіледі;</w:t>
      </w:r>
    </w:p>
    <w:bookmarkEnd w:id="345"/>
    <w:bookmarkStart w:name="z373" w:id="346"/>
    <w:p>
      <w:pPr>
        <w:spacing w:after="0"/>
        <w:ind w:left="0"/>
        <w:jc w:val="both"/>
      </w:pPr>
      <w:r>
        <w:rPr>
          <w:rFonts w:ascii="Times New Roman"/>
          <w:b w:val="false"/>
          <w:i w:val="false"/>
          <w:color w:val="000000"/>
          <w:sz w:val="28"/>
        </w:rPr>
        <w:t>
      5) "Жұмыс/қызмет атауы" деген 5-бағанда алынған жұмыстардың және (немесе) қызметтердің атауы көрсетіледі;</w:t>
      </w:r>
    </w:p>
    <w:bookmarkEnd w:id="346"/>
    <w:bookmarkStart w:name="z374" w:id="347"/>
    <w:p>
      <w:pPr>
        <w:spacing w:after="0"/>
        <w:ind w:left="0"/>
        <w:jc w:val="both"/>
      </w:pPr>
      <w:r>
        <w:rPr>
          <w:rFonts w:ascii="Times New Roman"/>
          <w:b w:val="false"/>
          <w:i w:val="false"/>
          <w:color w:val="000000"/>
          <w:sz w:val="28"/>
        </w:rPr>
        <w:t>
      6) "ЭҚЖЖ коды" деген 6-бағанда алынған жұмыстардың және (немесе) қызметтердің экономикалық қызмет түрлерінің жалпы жіктеуішінің коды (ЭҚЖЖ) көрсетіледі. ЭҚЖЖ жіктеуіші Қазақстан Республикасы Стратегиялық жоспарлау және реформалар агенттігінің Ұлттық статистика бюросының ресми сайтында "Статистикалық жіктеулер" бөлімінде орналастырылған (мысалы, көлік-экспедиторлық қызметтер үшін ЭҚЖЖ "52.29" коды қолданылады);</w:t>
      </w:r>
    </w:p>
    <w:bookmarkEnd w:id="347"/>
    <w:bookmarkStart w:name="z375" w:id="348"/>
    <w:p>
      <w:pPr>
        <w:spacing w:after="0"/>
        <w:ind w:left="0"/>
        <w:jc w:val="both"/>
      </w:pPr>
      <w:r>
        <w:rPr>
          <w:rFonts w:ascii="Times New Roman"/>
          <w:b w:val="false"/>
          <w:i w:val="false"/>
          <w:color w:val="000000"/>
          <w:sz w:val="28"/>
        </w:rPr>
        <w:t>
      7) "Жұмысты орындау/қызмет көрсету елі" деген 7-бағанда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жұмыс орындалатын және (немесе) қызмет көрсетілетін ел көрсетіледі;</w:t>
      </w:r>
    </w:p>
    <w:bookmarkEnd w:id="348"/>
    <w:bookmarkStart w:name="z376" w:id="349"/>
    <w:p>
      <w:pPr>
        <w:spacing w:after="0"/>
        <w:ind w:left="0"/>
        <w:jc w:val="both"/>
      </w:pPr>
      <w:r>
        <w:rPr>
          <w:rFonts w:ascii="Times New Roman"/>
          <w:b w:val="false"/>
          <w:i w:val="false"/>
          <w:color w:val="000000"/>
          <w:sz w:val="28"/>
        </w:rPr>
        <w:t>
      8) "Жұмысты орындау/қызмет көрсету күні" деген 8-бағанда жұмысты орындау және (немесе) қызмет көрсету күні "күні,айы,жылы" форматында көрсетіледі;</w:t>
      </w:r>
    </w:p>
    <w:bookmarkEnd w:id="349"/>
    <w:bookmarkStart w:name="z377" w:id="350"/>
    <w:p>
      <w:pPr>
        <w:spacing w:after="0"/>
        <w:ind w:left="0"/>
        <w:jc w:val="both"/>
      </w:pPr>
      <w:r>
        <w:rPr>
          <w:rFonts w:ascii="Times New Roman"/>
          <w:b w:val="false"/>
          <w:i w:val="false"/>
          <w:color w:val="000000"/>
          <w:sz w:val="28"/>
        </w:rPr>
        <w:t>
      9) "Бейрезидент-орындаушының атауы" деген 9-бағанда жұмыстың және (немесе) қызметтің бейрезидент-орындаушының атауы көрсетіледі;</w:t>
      </w:r>
    </w:p>
    <w:bookmarkEnd w:id="350"/>
    <w:bookmarkStart w:name="z378" w:id="351"/>
    <w:p>
      <w:pPr>
        <w:spacing w:after="0"/>
        <w:ind w:left="0"/>
        <w:jc w:val="both"/>
      </w:pPr>
      <w:r>
        <w:rPr>
          <w:rFonts w:ascii="Times New Roman"/>
          <w:b w:val="false"/>
          <w:i w:val="false"/>
          <w:color w:val="000000"/>
          <w:sz w:val="28"/>
        </w:rPr>
        <w:t>
      10) "Бейрезидент-орындаушының заңды мекенжайы" деген 10-бағанда жұмысты және (немесе) қызметті бейрезидент-орындаушының заңды мекенжайы көрсетіледі;</w:t>
      </w:r>
    </w:p>
    <w:bookmarkEnd w:id="351"/>
    <w:bookmarkStart w:name="z379" w:id="352"/>
    <w:p>
      <w:pPr>
        <w:spacing w:after="0"/>
        <w:ind w:left="0"/>
        <w:jc w:val="both"/>
      </w:pPr>
      <w:r>
        <w:rPr>
          <w:rFonts w:ascii="Times New Roman"/>
          <w:b w:val="false"/>
          <w:i w:val="false"/>
          <w:color w:val="000000"/>
          <w:sz w:val="28"/>
        </w:rPr>
        <w:t>
      11) "Бейрезидент-орындаушының тіркелген елі" деген 11-бағанда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бейрезидент-орындаушының тіркелген елі көрсетіледі;</w:t>
      </w:r>
    </w:p>
    <w:bookmarkEnd w:id="352"/>
    <w:bookmarkStart w:name="z380" w:id="353"/>
    <w:p>
      <w:pPr>
        <w:spacing w:after="0"/>
        <w:ind w:left="0"/>
        <w:jc w:val="both"/>
      </w:pPr>
      <w:r>
        <w:rPr>
          <w:rFonts w:ascii="Times New Roman"/>
          <w:b w:val="false"/>
          <w:i w:val="false"/>
          <w:color w:val="000000"/>
          <w:sz w:val="28"/>
        </w:rPr>
        <w:t>
      12) "Бейрезидент-орындаушының сауда жасаушы елінің коды" деген 12-бағанда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бейрезидент-орындаушының сауда жасайтын елінің цифрлық коды көрсетіледі (мәмілеге қатысушы келісімшарт жасасқан тұлға тіркелген немесе тұрақты тұратын ел сауда жасаушы ел деп түсініледі);</w:t>
      </w:r>
    </w:p>
    <w:bookmarkEnd w:id="353"/>
    <w:bookmarkStart w:name="z381" w:id="354"/>
    <w:p>
      <w:pPr>
        <w:spacing w:after="0"/>
        <w:ind w:left="0"/>
        <w:jc w:val="both"/>
      </w:pPr>
      <w:r>
        <w:rPr>
          <w:rFonts w:ascii="Times New Roman"/>
          <w:b w:val="false"/>
          <w:i w:val="false"/>
          <w:color w:val="000000"/>
          <w:sz w:val="28"/>
        </w:rPr>
        <w:t>
      13) "Тараптардың өзара байланысы туралы ақпарат (иә/жоқ)" деген 13-бағанда тараптардың (орындаушы және тапсырыс беруші) өзара байланысы туралы ақпарат "иә" немесе "жоқ" форматында көрсетіледі;</w:t>
      </w:r>
    </w:p>
    <w:bookmarkEnd w:id="354"/>
    <w:bookmarkStart w:name="z382" w:id="355"/>
    <w:p>
      <w:pPr>
        <w:spacing w:after="0"/>
        <w:ind w:left="0"/>
        <w:jc w:val="both"/>
      </w:pPr>
      <w:r>
        <w:rPr>
          <w:rFonts w:ascii="Times New Roman"/>
          <w:b w:val="false"/>
          <w:i w:val="false"/>
          <w:color w:val="000000"/>
          <w:sz w:val="28"/>
        </w:rPr>
        <w:t>
      14) "Келісімшарттың (шарттың) №" деген 14-бағанда келісімшарттың (шарттың) нөмірі көрсетіледі;</w:t>
      </w:r>
    </w:p>
    <w:bookmarkEnd w:id="355"/>
    <w:bookmarkStart w:name="z383" w:id="356"/>
    <w:p>
      <w:pPr>
        <w:spacing w:after="0"/>
        <w:ind w:left="0"/>
        <w:jc w:val="both"/>
      </w:pPr>
      <w:r>
        <w:rPr>
          <w:rFonts w:ascii="Times New Roman"/>
          <w:b w:val="false"/>
          <w:i w:val="false"/>
          <w:color w:val="000000"/>
          <w:sz w:val="28"/>
        </w:rPr>
        <w:t>
      15) "Келісімшарттың (шарттың) күні" деген 15-бағанда келісімшарттың (шарттың) күні "күні,айы,жылы" форматында көрсетіледі;</w:t>
      </w:r>
    </w:p>
    <w:bookmarkEnd w:id="356"/>
    <w:bookmarkStart w:name="z384" w:id="357"/>
    <w:p>
      <w:pPr>
        <w:spacing w:after="0"/>
        <w:ind w:left="0"/>
        <w:jc w:val="both"/>
      </w:pPr>
      <w:r>
        <w:rPr>
          <w:rFonts w:ascii="Times New Roman"/>
          <w:b w:val="false"/>
          <w:i w:val="false"/>
          <w:color w:val="000000"/>
          <w:sz w:val="28"/>
        </w:rPr>
        <w:t>
      16) "Шот-фактураның (инвойстың) №" деген 16-бағанда шот-фактураның тіркеу нөмірі көрсетіледі;</w:t>
      </w:r>
    </w:p>
    <w:bookmarkEnd w:id="357"/>
    <w:bookmarkStart w:name="z385" w:id="358"/>
    <w:p>
      <w:pPr>
        <w:spacing w:after="0"/>
        <w:ind w:left="0"/>
        <w:jc w:val="both"/>
      </w:pPr>
      <w:r>
        <w:rPr>
          <w:rFonts w:ascii="Times New Roman"/>
          <w:b w:val="false"/>
          <w:i w:val="false"/>
          <w:color w:val="000000"/>
          <w:sz w:val="28"/>
        </w:rPr>
        <w:t>
      17) "Шот-фактураның (инвойстың) күні" деген 17-бағанда шот-фактураның күні "күні,айы,жылы" форматында көрсетіледі;</w:t>
      </w:r>
    </w:p>
    <w:bookmarkEnd w:id="358"/>
    <w:bookmarkStart w:name="z386" w:id="359"/>
    <w:p>
      <w:pPr>
        <w:spacing w:after="0"/>
        <w:ind w:left="0"/>
        <w:jc w:val="both"/>
      </w:pPr>
      <w:r>
        <w:rPr>
          <w:rFonts w:ascii="Times New Roman"/>
          <w:b w:val="false"/>
          <w:i w:val="false"/>
          <w:color w:val="000000"/>
          <w:sz w:val="28"/>
        </w:rPr>
        <w:t>
      18) "Құн (келісімшарт (шарт) валютасында)" деген 18-бағанда келісімшарт (шарт) валютасында құны көрсетіледі;</w:t>
      </w:r>
    </w:p>
    <w:bookmarkEnd w:id="359"/>
    <w:bookmarkStart w:name="z387" w:id="360"/>
    <w:p>
      <w:pPr>
        <w:spacing w:after="0"/>
        <w:ind w:left="0"/>
        <w:jc w:val="both"/>
      </w:pPr>
      <w:r>
        <w:rPr>
          <w:rFonts w:ascii="Times New Roman"/>
          <w:b w:val="false"/>
          <w:i w:val="false"/>
          <w:color w:val="000000"/>
          <w:sz w:val="28"/>
        </w:rPr>
        <w:t>
      19) "Мәміле (сатып алу) бағасы (келісімшарт (шарт) валютасында)" деген 19-бағанда мәміленің келісімшарт (шарт) валютасында үтірден кейін 3 (үш) белгіге дейін дөңгелектелген бағасы көрсетіледі;</w:t>
      </w:r>
    </w:p>
    <w:bookmarkEnd w:id="360"/>
    <w:bookmarkStart w:name="z388" w:id="361"/>
    <w:p>
      <w:pPr>
        <w:spacing w:after="0"/>
        <w:ind w:left="0"/>
        <w:jc w:val="both"/>
      </w:pPr>
      <w:r>
        <w:rPr>
          <w:rFonts w:ascii="Times New Roman"/>
          <w:b w:val="false"/>
          <w:i w:val="false"/>
          <w:color w:val="000000"/>
          <w:sz w:val="28"/>
        </w:rPr>
        <w:t>
      20) "Келісімшарт (шарт) валютасы" деген 20-бағанда келісімшарт (шарт) бойынша алынған жұмыстарға және (немесе) қызметтерге төлем жүзеге асырылған валюта көрсетіледі;</w:t>
      </w:r>
    </w:p>
    <w:bookmarkEnd w:id="361"/>
    <w:bookmarkStart w:name="z389" w:id="362"/>
    <w:p>
      <w:pPr>
        <w:spacing w:after="0"/>
        <w:ind w:left="0"/>
        <w:jc w:val="both"/>
      </w:pPr>
      <w:r>
        <w:rPr>
          <w:rFonts w:ascii="Times New Roman"/>
          <w:b w:val="false"/>
          <w:i w:val="false"/>
          <w:color w:val="000000"/>
          <w:sz w:val="28"/>
        </w:rPr>
        <w:t>
      21) "Жұмысты орындау/қызмет көрсету күніне теңге бағамы" деген 21-бағанда жұмысты орындау және (немесе) қызмет көрсету күніне келісімшарт (шарт) валютасына теңгенің ресми бағамы көрсетіледі;</w:t>
      </w:r>
    </w:p>
    <w:bookmarkEnd w:id="362"/>
    <w:bookmarkStart w:name="z390" w:id="363"/>
    <w:p>
      <w:pPr>
        <w:spacing w:after="0"/>
        <w:ind w:left="0"/>
        <w:jc w:val="both"/>
      </w:pPr>
      <w:r>
        <w:rPr>
          <w:rFonts w:ascii="Times New Roman"/>
          <w:b w:val="false"/>
          <w:i w:val="false"/>
          <w:color w:val="000000"/>
          <w:sz w:val="28"/>
        </w:rPr>
        <w:t>
      22) "Баға белгілеу әдістемесі (формуласы)" деген 22-бағанда алынған жұмыстар және (немесе) қызметтер бойынша баға белгілеу формуласы, сондай-ақ келісімшарттың (шарттың) ережелеріне сәйкес формуланың ашып жазылуы көрсетіледі;</w:t>
      </w:r>
    </w:p>
    <w:bookmarkEnd w:id="363"/>
    <w:bookmarkStart w:name="z391" w:id="364"/>
    <w:p>
      <w:pPr>
        <w:spacing w:after="0"/>
        <w:ind w:left="0"/>
        <w:jc w:val="both"/>
      </w:pPr>
      <w:r>
        <w:rPr>
          <w:rFonts w:ascii="Times New Roman"/>
          <w:b w:val="false"/>
          <w:i w:val="false"/>
          <w:color w:val="000000"/>
          <w:sz w:val="28"/>
        </w:rPr>
        <w:t xml:space="preserve">
      23) "Нарықтық бағаны айқындау үшін қолданылатын әдіс" деген 23-бағанда Қазақстан Республикасының "Трансферттік баға белгілеу туралы" Заңының </w:t>
      </w:r>
      <w:r>
        <w:rPr>
          <w:rFonts w:ascii="Times New Roman"/>
          <w:b w:val="false"/>
          <w:i w:val="false"/>
          <w:color w:val="000000"/>
          <w:sz w:val="28"/>
        </w:rPr>
        <w:t>12-бабында</w:t>
      </w:r>
      <w:r>
        <w:rPr>
          <w:rFonts w:ascii="Times New Roman"/>
          <w:b w:val="false"/>
          <w:i w:val="false"/>
          <w:color w:val="000000"/>
          <w:sz w:val="28"/>
        </w:rPr>
        <w:t xml:space="preserve"> айқындалған және нарықтық бағаны айқындау үшін мәмілеге қатысушы қолданатын әдістердің бірі көрсетіледі;</w:t>
      </w:r>
    </w:p>
    <w:bookmarkEnd w:id="364"/>
    <w:bookmarkStart w:name="z392" w:id="365"/>
    <w:p>
      <w:pPr>
        <w:spacing w:after="0"/>
        <w:ind w:left="0"/>
        <w:jc w:val="both"/>
      </w:pPr>
      <w:r>
        <w:rPr>
          <w:rFonts w:ascii="Times New Roman"/>
          <w:b w:val="false"/>
          <w:i w:val="false"/>
          <w:color w:val="000000"/>
          <w:sz w:val="28"/>
        </w:rPr>
        <w:t>
      24) "Ақпарат көзінің атауы" деген 24-бағанда алынған жұмыстың және (немесе) қызметтің нарықтық бағасын айқындау үшін қолданылатын ақпарат көзі көрсетіледі;</w:t>
      </w:r>
    </w:p>
    <w:bookmarkEnd w:id="365"/>
    <w:bookmarkStart w:name="z393" w:id="366"/>
    <w:p>
      <w:pPr>
        <w:spacing w:after="0"/>
        <w:ind w:left="0"/>
        <w:jc w:val="both"/>
      </w:pPr>
      <w:r>
        <w:rPr>
          <w:rFonts w:ascii="Times New Roman"/>
          <w:b w:val="false"/>
          <w:i w:val="false"/>
          <w:color w:val="000000"/>
          <w:sz w:val="28"/>
        </w:rPr>
        <w:t>
      25) "Салыстырымды экономикалық шарттарға келтіретін факторлар" деген 25-бағанда салыстырымды экономикалық шарттарға келтіретін факторлар көрсетілетін өлшем бірлігі көрсетіледі;</w:t>
      </w:r>
    </w:p>
    <w:bookmarkEnd w:id="366"/>
    <w:bookmarkStart w:name="z394" w:id="367"/>
    <w:p>
      <w:pPr>
        <w:spacing w:after="0"/>
        <w:ind w:left="0"/>
        <w:jc w:val="both"/>
      </w:pPr>
      <w:r>
        <w:rPr>
          <w:rFonts w:ascii="Times New Roman"/>
          <w:b w:val="false"/>
          <w:i w:val="false"/>
          <w:color w:val="000000"/>
          <w:sz w:val="28"/>
        </w:rPr>
        <w:t>
      26) "Салыстырымды экономикалық шарттарға келтіретін факторлар" деген 25.1-бағанда салыстырымды экономикалық шарттарға келтіретін факторлар мөлшерінің жалпы сомасы көрсетілген өлшем бірлігінде көрсетіледі;</w:t>
      </w:r>
    </w:p>
    <w:bookmarkEnd w:id="367"/>
    <w:bookmarkStart w:name="z395" w:id="368"/>
    <w:p>
      <w:pPr>
        <w:spacing w:after="0"/>
        <w:ind w:left="0"/>
        <w:jc w:val="both"/>
      </w:pPr>
      <w:r>
        <w:rPr>
          <w:rFonts w:ascii="Times New Roman"/>
          <w:b w:val="false"/>
          <w:i w:val="false"/>
          <w:color w:val="000000"/>
          <w:sz w:val="28"/>
        </w:rPr>
        <w:t>
      27) "Салыстырымды экономикалық шарттарға келтіретін факторлар" деген 25.2-бағанда құжатпен және (немесе) ақпарат көздерімен расталған маржа мөлшері көрсетіледі;</w:t>
      </w:r>
    </w:p>
    <w:bookmarkEnd w:id="368"/>
    <w:bookmarkStart w:name="z396" w:id="369"/>
    <w:p>
      <w:pPr>
        <w:spacing w:after="0"/>
        <w:ind w:left="0"/>
        <w:jc w:val="both"/>
      </w:pPr>
      <w:r>
        <w:rPr>
          <w:rFonts w:ascii="Times New Roman"/>
          <w:b w:val="false"/>
          <w:i w:val="false"/>
          <w:color w:val="000000"/>
          <w:sz w:val="28"/>
        </w:rPr>
        <w:t>
      28) "Салыстырымды экономикалық шарттарға келтіретін факторлар" деген 25.3-бағанда іс-жүзінде жұмсалған шығыстардың басқа да мөлшері ашып жазумен көрсетіледі;</w:t>
      </w:r>
    </w:p>
    <w:bookmarkEnd w:id="369"/>
    <w:bookmarkStart w:name="z397" w:id="370"/>
    <w:p>
      <w:pPr>
        <w:spacing w:after="0"/>
        <w:ind w:left="0"/>
        <w:jc w:val="both"/>
      </w:pPr>
      <w:r>
        <w:rPr>
          <w:rFonts w:ascii="Times New Roman"/>
          <w:b w:val="false"/>
          <w:i w:val="false"/>
          <w:color w:val="000000"/>
          <w:sz w:val="28"/>
        </w:rPr>
        <w:t>
      29) "Рентабельділік көрсеткіші" деген 26-бағанда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bookmarkEnd w:id="370"/>
    <w:bookmarkStart w:name="z398" w:id="371"/>
    <w:p>
      <w:pPr>
        <w:spacing w:after="0"/>
        <w:ind w:left="0"/>
        <w:jc w:val="both"/>
      </w:pPr>
      <w:r>
        <w:rPr>
          <w:rFonts w:ascii="Times New Roman"/>
          <w:b w:val="false"/>
          <w:i w:val="false"/>
          <w:color w:val="000000"/>
          <w:sz w:val="28"/>
        </w:rPr>
        <w:t>
      30) "Ақпарат көзінен алынған баға немесе рентабельділік" деген 27-бағанда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bookmarkEnd w:id="371"/>
    <w:bookmarkStart w:name="z399" w:id="372"/>
    <w:p>
      <w:pPr>
        <w:spacing w:after="0"/>
        <w:ind w:left="0"/>
        <w:jc w:val="both"/>
      </w:pPr>
      <w:r>
        <w:rPr>
          <w:rFonts w:ascii="Times New Roman"/>
          <w:b w:val="false"/>
          <w:i w:val="false"/>
          <w:color w:val="000000"/>
          <w:sz w:val="28"/>
        </w:rPr>
        <w:t>
      31) "Ақпарат көзінен алынған бағаны немесе рентабельділікті өлшеу бірлігі" деген 28-бағанда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бағаны немесе рентабельділікті өлшеу бірлігі көрсетіледі (мысалы, USD немесе %).</w:t>
      </w:r>
    </w:p>
    <w:bookmarkEnd w:id="3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