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fb4a8" w14:textId="6afb4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 Басқармасының қаулыларына және Қазақстан Республикасы Қаржы нарығын реттеу және дамыту агенттігі Басқармасының қаулыларына бағалы қағаздар нарығы мәселелері бойынша өзгерістер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7 қыркүйектегі № 127 қаулысы. Қазақстан Республикасының Әділет министрлігінде 2026 жылғы 9 қыркүйекте № 39845 болып тіркелді</w:t>
      </w:r>
    </w:p>
    <w:p>
      <w:pPr>
        <w:spacing w:after="0"/>
        <w:ind w:left="0"/>
        <w:jc w:val="both"/>
      </w:pPr>
      <w:bookmarkStart w:name="z4"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Ұлттық Банкі Басқармасының және Қазақстан Республикасының Қаржы нарығын реттеу және дамыту агенттігі Басқармасының бағалы қағаздар нарығы мәселелері бойынша өзгерістер енгізілетін қаулыларының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Бағалы қағаздар нарығы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2026 жылғы 7 қыркүйектегі</w:t>
            </w:r>
            <w:r>
              <w:br/>
            </w:r>
            <w:r>
              <w:rPr>
                <w:rFonts w:ascii="Times New Roman"/>
                <w:b w:val="false"/>
                <w:i w:val="false"/>
                <w:color w:val="000000"/>
                <w:sz w:val="20"/>
              </w:rPr>
              <w:t>№ 127 қаулысымен</w:t>
            </w:r>
            <w:r>
              <w:br/>
            </w:r>
            <w:r>
              <w:rPr>
                <w:rFonts w:ascii="Times New Roman"/>
                <w:b w:val="false"/>
                <w:i w:val="false"/>
                <w:color w:val="000000"/>
                <w:sz w:val="20"/>
              </w:rPr>
              <w:t>бекітілген</w:t>
            </w:r>
          </w:p>
        </w:tc>
      </w:tr>
    </w:tbl>
    <w:bookmarkStart w:name="z14" w:id="8"/>
    <w:p>
      <w:pPr>
        <w:spacing w:after="0"/>
        <w:ind w:left="0"/>
        <w:jc w:val="left"/>
      </w:pPr>
      <w:r>
        <w:rPr>
          <w:rFonts w:ascii="Times New Roman"/>
          <w:b/>
          <w:i w:val="false"/>
          <w:color w:val="000000"/>
        </w:rPr>
        <w:t xml:space="preserve"> Қазақстан Республикасы Ұлттық Банкі Басқармасының және Қазақстан Республикасының Қаржы нарығын реттеу және дамыту агенттігі Басқармасының бағалы қағаздар нарығы мәселелері бойынша өзгерістер енгізілетін қаулыларының тізбесі</w:t>
      </w:r>
    </w:p>
    <w:bookmarkEnd w:id="8"/>
    <w:bookmarkStart w:name="z15" w:id="9"/>
    <w:p>
      <w:pPr>
        <w:spacing w:after="0"/>
        <w:ind w:left="0"/>
        <w:jc w:val="both"/>
      </w:pPr>
      <w:r>
        <w:rPr>
          <w:rFonts w:ascii="Times New Roman"/>
          <w:b w:val="false"/>
          <w:i w:val="false"/>
          <w:color w:val="000000"/>
          <w:sz w:val="28"/>
        </w:rPr>
        <w:t xml:space="preserve">
      1. "Қаржы құралдарын және инвестициялық қор активтерінің құрамына кіретін өзге де мүлікті инвестициялау қағидаларын және акционерлік және инвестициялық пай қорлары активтерінің құрамына кіруі мүмкін қаржы құралдарының тізбесін бекіту туралы" Қазақстан Республикасы Ұлттық Банкі Басқармасының 2012 жылғы 24 ақпандағы № 60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№7540 болып тіркелген) мынадай өзгерістер енгізілсін:</w:t>
      </w:r>
    </w:p>
    <w:bookmarkEnd w:id="9"/>
    <w:bookmarkStart w:name="z16" w:id="10"/>
    <w:p>
      <w:pPr>
        <w:spacing w:after="0"/>
        <w:ind w:left="0"/>
        <w:jc w:val="both"/>
      </w:pPr>
      <w:r>
        <w:rPr>
          <w:rFonts w:ascii="Times New Roman"/>
          <w:b w:val="false"/>
          <w:i w:val="false"/>
          <w:color w:val="000000"/>
          <w:sz w:val="28"/>
        </w:rPr>
        <w:t xml:space="preserve">
      көрсетілген қаулымен бекітілген Қаржы құралдарын және инвестициялық қор активтерінің құрамына кіретін өзге де мүлікті инвестициялау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8" w:id="11"/>
    <w:p>
      <w:pPr>
        <w:spacing w:after="0"/>
        <w:ind w:left="0"/>
        <w:jc w:val="both"/>
      </w:pPr>
      <w:r>
        <w:rPr>
          <w:rFonts w:ascii="Times New Roman"/>
          <w:b w:val="false"/>
          <w:i w:val="false"/>
          <w:color w:val="000000"/>
          <w:sz w:val="28"/>
        </w:rPr>
        <w:t>
      "10. Инвестициялық қордың активтері есебінен мәмілелер мынадай талаптарды орындау кезінде халықаралық (шетелдік) бағалы қағаздар нарығында жасалады:</w:t>
      </w:r>
    </w:p>
    <w:bookmarkEnd w:id="11"/>
    <w:bookmarkStart w:name="z19" w:id="12"/>
    <w:p>
      <w:pPr>
        <w:spacing w:after="0"/>
        <w:ind w:left="0"/>
        <w:jc w:val="both"/>
      </w:pPr>
      <w:r>
        <w:rPr>
          <w:rFonts w:ascii="Times New Roman"/>
          <w:b w:val="false"/>
          <w:i w:val="false"/>
          <w:color w:val="000000"/>
          <w:sz w:val="28"/>
        </w:rPr>
        <w:t>
      1) акцияларды (акциялар олардың базалық активі болып табылатын депозитарлық сенімхаттарды) сатып алу бойынша мәміле Bloomberg (Блумберг) немесе Reuters (Рейтерс) ақпараттық талдау жүйелерінде ұсынылған ақпаратқа сәйкес осы қаржы құралы айналысында болған халықаралық (шетелдік) қор биржаларында мәміле жасау күнінде болған осы қаржы құралы бойынша бағасының барынша көп мәнінен аспайтын баға бойынша жасалады;</w:t>
      </w:r>
    </w:p>
    <w:bookmarkEnd w:id="12"/>
    <w:bookmarkStart w:name="z20" w:id="13"/>
    <w:p>
      <w:pPr>
        <w:spacing w:after="0"/>
        <w:ind w:left="0"/>
        <w:jc w:val="both"/>
      </w:pPr>
      <w:r>
        <w:rPr>
          <w:rFonts w:ascii="Times New Roman"/>
          <w:b w:val="false"/>
          <w:i w:val="false"/>
          <w:color w:val="000000"/>
          <w:sz w:val="28"/>
        </w:rPr>
        <w:t>
      2) акцияларды (акциялар олардың базалық активі болып табылатын депозитарлық сенімхаттарды) сату бойынша мәміле Bloomberg (Блумберг) немесе Reuters (Рейтерс) ақпараттық талдау жүйелерінде ұсынылған ақпаратқа сәйкес осы қаржы құралдары айналысында болған халықаралық (шетелдік) қор биржаларында мәміле жасау күнінде болған осы қаржы құралы бойынша бағасының ең аз мәнінен аспайтын баға бойынша жасалады;</w:t>
      </w:r>
    </w:p>
    <w:bookmarkEnd w:id="13"/>
    <w:bookmarkStart w:name="z21" w:id="14"/>
    <w:p>
      <w:pPr>
        <w:spacing w:after="0"/>
        <w:ind w:left="0"/>
        <w:jc w:val="both"/>
      </w:pPr>
      <w:r>
        <w:rPr>
          <w:rFonts w:ascii="Times New Roman"/>
          <w:b w:val="false"/>
          <w:i w:val="false"/>
          <w:color w:val="000000"/>
          <w:sz w:val="28"/>
        </w:rPr>
        <w:t>
      3) борыштық бағалы қағаздар бойынша, principal protected notes (принципл протектед ноутс) қоспағанда, сондай-ақ туынды қаржы құралдары бойынша Bloomberg (Блумберг) немесе Reuters (Рейтерс) ақпараттық талдау жүйелерінен сатып алуға және (немесе) сатуға баға белгілеулердің талдамасы бар не осындай баға белгілеулер болмаған жағдайда әртүрлі үш қарсы әріптестің кем дегенде үш баға белгілеуі болады. Қарсы әріптестің осы қаржы құралы бойынша баға ұсыныстары болмаған жағдайда қарсы әріптестің баға белгілеулерінің жоқтығы немесе қаржы құралына баға белгілеуден бас тартуы туралы хабарламасы мәміле жасау туралы есепке (құжатқа) енгізіледі.</w:t>
      </w:r>
    </w:p>
    <w:bookmarkEnd w:id="14"/>
    <w:bookmarkStart w:name="z22" w:id="15"/>
    <w:p>
      <w:pPr>
        <w:spacing w:after="0"/>
        <w:ind w:left="0"/>
        <w:jc w:val="both"/>
      </w:pPr>
      <w:r>
        <w:rPr>
          <w:rFonts w:ascii="Times New Roman"/>
          <w:b w:val="false"/>
          <w:i w:val="false"/>
          <w:color w:val="000000"/>
          <w:sz w:val="28"/>
        </w:rPr>
        <w:t>
      11. Инвестициялық қордың активтері есебінен рrincipal protected notes (принципл протектед ноутс) сатып алу кезінде есеп айырысулар "жеткізілім төлемге қарсы" қағидаты бойынша жүзеге асырылады.";</w:t>
      </w:r>
    </w:p>
    <w:bookmarkEnd w:id="15"/>
    <w:bookmarkStart w:name="z23" w:id="16"/>
    <w:p>
      <w:pPr>
        <w:spacing w:after="0"/>
        <w:ind w:left="0"/>
        <w:jc w:val="both"/>
      </w:pPr>
      <w:r>
        <w:rPr>
          <w:rFonts w:ascii="Times New Roman"/>
          <w:b w:val="false"/>
          <w:i w:val="false"/>
          <w:color w:val="000000"/>
          <w:sz w:val="28"/>
        </w:rPr>
        <w:t>
      көрсетілген қаулымен бекітілген Акционерлік және инвестициялық пай қорлары активтерінің құрамына кіруі мүмкін қаржы құралдарының тізбесінде:</w:t>
      </w:r>
    </w:p>
    <w:bookmarkEnd w:id="16"/>
    <w:bookmarkStart w:name="z24" w:id="17"/>
    <w:p>
      <w:pPr>
        <w:spacing w:after="0"/>
        <w:ind w:left="0"/>
        <w:jc w:val="both"/>
      </w:pPr>
      <w:r>
        <w:rPr>
          <w:rFonts w:ascii="Times New Roman"/>
          <w:b w:val="false"/>
          <w:i w:val="false"/>
          <w:color w:val="000000"/>
          <w:sz w:val="28"/>
        </w:rPr>
        <w:t>
      3-тармақ орыс тілінде өзгеріс енгізілді, қазақ тіліндегі мәтін өзгермейді.</w:t>
      </w:r>
    </w:p>
    <w:bookmarkEnd w:id="17"/>
    <w:bookmarkStart w:name="z25" w:id="18"/>
    <w:p>
      <w:pPr>
        <w:spacing w:after="0"/>
        <w:ind w:left="0"/>
        <w:jc w:val="both"/>
      </w:pPr>
      <w:r>
        <w:rPr>
          <w:rFonts w:ascii="Times New Roman"/>
          <w:b w:val="false"/>
          <w:i w:val="false"/>
          <w:color w:val="000000"/>
          <w:sz w:val="28"/>
        </w:rPr>
        <w:t xml:space="preserve">
      2. "Қазақстан Республикасының бағалы қағаздар нарығында кастодиандық қызметті жүзеге асыру қағидаларын бекіту туралы" Қазақстан Республикасы Ұлттық Банкі Басқармасының 2013 жылғы 26 шілдедегі № 184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№8692 болып тіркелген) мынадай өзгерістер енгізілсін:</w:t>
      </w:r>
    </w:p>
    <w:bookmarkEnd w:id="18"/>
    <w:bookmarkStart w:name="z26" w:id="19"/>
    <w:p>
      <w:pPr>
        <w:spacing w:after="0"/>
        <w:ind w:left="0"/>
        <w:jc w:val="both"/>
      </w:pPr>
      <w:r>
        <w:rPr>
          <w:rFonts w:ascii="Times New Roman"/>
          <w:b w:val="false"/>
          <w:i w:val="false"/>
          <w:color w:val="000000"/>
          <w:sz w:val="28"/>
        </w:rPr>
        <w:t xml:space="preserve">
      көрсетілген қаулымен бекітілген Қазақстан Республикасының бағалы қағаздар нарығында кастодиандық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9"/>
    <w:bookmarkStart w:name="z27" w:id="20"/>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0"/>
    <w:bookmarkStart w:name="z28" w:id="21"/>
    <w:p>
      <w:pPr>
        <w:spacing w:after="0"/>
        <w:ind w:left="0"/>
        <w:jc w:val="both"/>
      </w:pPr>
      <w:r>
        <w:rPr>
          <w:rFonts w:ascii="Times New Roman"/>
          <w:b w:val="false"/>
          <w:i w:val="false"/>
          <w:color w:val="000000"/>
          <w:sz w:val="28"/>
        </w:rPr>
        <w:t xml:space="preserve">
      "1) кастодиан - қаржы құралдары мен ақшаны есепке алуды, солар бойынша құқықтарды растауды, олардың сақталуы жөніндегі міндеттемелерді өзіне қабылдай отырып, құжаттық қаржы құралдарын сақтауды және Қазақстан Республикасының заңдарына сәйкес өзге де қызметті жүзеге асыратын бағалы қағаздар нарығының кәсіби қатысушысы және Қазақстан Республикасының Ұлттық Банкі (бұдан әрі - Ұлттық Банк);"; </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53-тармаққа</w:t>
      </w:r>
      <w:r>
        <w:rPr>
          <w:rFonts w:ascii="Times New Roman"/>
          <w:b w:val="false"/>
          <w:i w:val="false"/>
          <w:color w:val="000000"/>
          <w:sz w:val="28"/>
        </w:rPr>
        <w:t xml:space="preserve"> орыс тілінде өзгеріс енгізілді, қазақ тіліндегі мәтін өзгермейді;</w:t>
      </w:r>
    </w:p>
    <w:bookmarkStart w:name="z30" w:id="22"/>
    <w:p>
      <w:pPr>
        <w:spacing w:after="0"/>
        <w:ind w:left="0"/>
        <w:jc w:val="both"/>
      </w:pPr>
      <w:r>
        <w:rPr>
          <w:rFonts w:ascii="Times New Roman"/>
          <w:b w:val="false"/>
          <w:i w:val="false"/>
          <w:color w:val="000000"/>
          <w:sz w:val="28"/>
        </w:rPr>
        <w:t xml:space="preserve">
      "Инвестициялық шот бойынша ақша қозғалысы туралы мәліметтер" </w:t>
      </w:r>
      <w:r>
        <w:rPr>
          <w:rFonts w:ascii="Times New Roman"/>
          <w:b w:val="false"/>
          <w:i w:val="false"/>
          <w:color w:val="000000"/>
          <w:sz w:val="28"/>
        </w:rPr>
        <w:t>1- қосымшасы</w:t>
      </w:r>
      <w:r>
        <w:rPr>
          <w:rFonts w:ascii="Times New Roman"/>
          <w:b w:val="false"/>
          <w:i w:val="false"/>
          <w:color w:val="000000"/>
          <w:sz w:val="28"/>
        </w:rPr>
        <w:t xml:space="preserve"> Қазақстан Республикасы Ұлттық Банкі Басқармасының және Қазақстан Республикасының Қаржы нарығын реттеу және дамыту агенттігі Басқармасының бағалы қағаздар нарығы мәселелері бойынша өзгерістер енгізілетін қаулыларының тізбесіне (бұдан әрі – Тізбе)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End w:id="22"/>
    <w:bookmarkStart w:name="z31" w:id="23"/>
    <w:p>
      <w:pPr>
        <w:spacing w:after="0"/>
        <w:ind w:left="0"/>
        <w:jc w:val="both"/>
      </w:pPr>
      <w:r>
        <w:rPr>
          <w:rFonts w:ascii="Times New Roman"/>
          <w:b w:val="false"/>
          <w:i w:val="false"/>
          <w:color w:val="000000"/>
          <w:sz w:val="28"/>
        </w:rPr>
        <w:t xml:space="preserve">
      "Ерікті жинақтаушы зейнетақы қорының зейнетақы активтерінің құрылымы туралы есеп" </w:t>
      </w:r>
      <w:r>
        <w:rPr>
          <w:rFonts w:ascii="Times New Roman"/>
          <w:b w:val="false"/>
          <w:i w:val="false"/>
          <w:color w:val="000000"/>
          <w:sz w:val="28"/>
        </w:rPr>
        <w:t>2-қосымша</w:t>
      </w:r>
      <w:r>
        <w:rPr>
          <w:rFonts w:ascii="Times New Roman"/>
          <w:b w:val="false"/>
          <w:i w:val="false"/>
          <w:color w:val="000000"/>
          <w:sz w:val="28"/>
        </w:rPr>
        <w:t xml:space="preserve"> Тізбеге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bookmarkEnd w:id="23"/>
    <w:bookmarkStart w:name="z32" w:id="24"/>
    <w:p>
      <w:pPr>
        <w:spacing w:after="0"/>
        <w:ind w:left="0"/>
        <w:jc w:val="both"/>
      </w:pPr>
      <w:r>
        <w:rPr>
          <w:rFonts w:ascii="Times New Roman"/>
          <w:b w:val="false"/>
          <w:i w:val="false"/>
          <w:color w:val="000000"/>
          <w:sz w:val="28"/>
        </w:rPr>
        <w:t xml:space="preserve">
      3. "Инвестициялық портфельді басқару жөнiндегi қызметті жүзеге асыру қағидаларын бекіту туралы" Қазақстан Республикасы Ұлттық Банкі Басқармасының 2014 жылғы 3 ақпандағы № 10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№9248 болып тіркелген) мынадай өзгерістер енгізілсін:</w:t>
      </w:r>
    </w:p>
    <w:bookmarkEnd w:id="24"/>
    <w:bookmarkStart w:name="z33" w:id="25"/>
    <w:p>
      <w:pPr>
        <w:spacing w:after="0"/>
        <w:ind w:left="0"/>
        <w:jc w:val="both"/>
      </w:pPr>
      <w:r>
        <w:rPr>
          <w:rFonts w:ascii="Times New Roman"/>
          <w:b w:val="false"/>
          <w:i w:val="false"/>
          <w:color w:val="000000"/>
          <w:sz w:val="28"/>
        </w:rPr>
        <w:t xml:space="preserve">
      көрсетілген қаулымен бекітілген Инвестициялық портфельді басқару жөнiндегi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35" w:id="26"/>
    <w:p>
      <w:pPr>
        <w:spacing w:after="0"/>
        <w:ind w:left="0"/>
        <w:jc w:val="both"/>
      </w:pPr>
      <w:r>
        <w:rPr>
          <w:rFonts w:ascii="Times New Roman"/>
          <w:b w:val="false"/>
          <w:i w:val="false"/>
          <w:color w:val="000000"/>
          <w:sz w:val="28"/>
        </w:rPr>
        <w:t xml:space="preserve">
      "21. Қағидалардың </w:t>
      </w:r>
      <w:r>
        <w:rPr>
          <w:rFonts w:ascii="Times New Roman"/>
          <w:b w:val="false"/>
          <w:i w:val="false"/>
          <w:color w:val="000000"/>
          <w:sz w:val="28"/>
        </w:rPr>
        <w:t>20-тармағында</w:t>
      </w:r>
      <w:r>
        <w:rPr>
          <w:rFonts w:ascii="Times New Roman"/>
          <w:b w:val="false"/>
          <w:i w:val="false"/>
          <w:color w:val="000000"/>
          <w:sz w:val="28"/>
        </w:rPr>
        <w:t xml:space="preserve"> көзделген хабарламалар жазбаша түрде ресiмделедi және почта байланысымен және (немесе) электронды почтамен және (немесе) факсимильдік және (немесе) телекстік хабарламамен немесе шартта немесе инвестициялық пай қорының немесе нысаналы капитал қорының қағидаларында айқындалған байланыстың өзге де ықтимал түрлерімен клиентке жiберiледi. Сондай-ақ, Қағидалардың 20-тармағының 1), 3), 4) және 5) тармақшаларында көзделген хабарламалар көрсетілген жағдайлардың бірі туындаған күннен бастап үш жұмыс күні ішінде инвестициялық портфельді басқарушының интернет-ресурсында орналастырылады.";</w:t>
      </w:r>
    </w:p>
    <w:bookmarkEnd w:id="26"/>
    <w:bookmarkStart w:name="z36" w:id="27"/>
    <w:p>
      <w:pPr>
        <w:spacing w:after="0"/>
        <w:ind w:left="0"/>
        <w:jc w:val="both"/>
      </w:pPr>
      <w:r>
        <w:rPr>
          <w:rFonts w:ascii="Times New Roman"/>
          <w:b w:val="false"/>
          <w:i w:val="false"/>
          <w:color w:val="000000"/>
          <w:sz w:val="28"/>
        </w:rPr>
        <w:t xml:space="preserve">
      51-тармақтың </w:t>
      </w:r>
      <w:r>
        <w:rPr>
          <w:rFonts w:ascii="Times New Roman"/>
          <w:b w:val="false"/>
          <w:i w:val="false"/>
          <w:color w:val="000000"/>
          <w:sz w:val="28"/>
        </w:rPr>
        <w:t>3-тармақшасына</w:t>
      </w:r>
      <w:r>
        <w:rPr>
          <w:rFonts w:ascii="Times New Roman"/>
          <w:b w:val="false"/>
          <w:i w:val="false"/>
          <w:color w:val="000000"/>
          <w:sz w:val="28"/>
        </w:rPr>
        <w:t xml:space="preserve"> орыс тілінде өзгеріс енгізілді, қазақ тіліндегі мәтін өзгермейді; </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57-тармақтың</w:t>
      </w:r>
      <w:r>
        <w:rPr>
          <w:rFonts w:ascii="Times New Roman"/>
          <w:b w:val="false"/>
          <w:i w:val="false"/>
          <w:color w:val="000000"/>
          <w:sz w:val="28"/>
        </w:rPr>
        <w:t xml:space="preserve"> 4) тармақшасы мынадай редакцияда жазылсын: </w:t>
      </w:r>
    </w:p>
    <w:bookmarkStart w:name="z38" w:id="28"/>
    <w:p>
      <w:pPr>
        <w:spacing w:after="0"/>
        <w:ind w:left="0"/>
        <w:jc w:val="both"/>
      </w:pPr>
      <w:r>
        <w:rPr>
          <w:rFonts w:ascii="Times New Roman"/>
          <w:b w:val="false"/>
          <w:i w:val="false"/>
          <w:color w:val="000000"/>
          <w:sz w:val="28"/>
        </w:rPr>
        <w:t>
      "4) инвестициялық портфельді басқарушының, кастодианның, бірыңғай жинақтаушы зейнетақы қорының атқарушы органы басшысының және бас бухгалтерінің, Қазақстан Республикасы Ұлттық Банкінің бірінші басшысының немесе оның орынбасарының тегі, аты, әкесінің аты (ол болған жағдайда);";</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60-тармақтың</w:t>
      </w:r>
      <w:r>
        <w:rPr>
          <w:rFonts w:ascii="Times New Roman"/>
          <w:b w:val="false"/>
          <w:i w:val="false"/>
          <w:color w:val="000000"/>
          <w:sz w:val="28"/>
        </w:rPr>
        <w:t xml:space="preserve"> 2) тармақшасы мынадай редакцияда жазылсын: </w:t>
      </w:r>
    </w:p>
    <w:bookmarkStart w:name="z40" w:id="29"/>
    <w:p>
      <w:pPr>
        <w:spacing w:after="0"/>
        <w:ind w:left="0"/>
        <w:jc w:val="both"/>
      </w:pPr>
      <w:r>
        <w:rPr>
          <w:rFonts w:ascii="Times New Roman"/>
          <w:b w:val="false"/>
          <w:i w:val="false"/>
          <w:color w:val="000000"/>
          <w:sz w:val="28"/>
        </w:rPr>
        <w:t>
      "2) инвестициялық портфельді басқарушының атқарушы органы басшысының және бас бухгалтерінің тегі, аты, әкесінің аты (ол болған жағдайда);".</w:t>
      </w:r>
    </w:p>
    <w:bookmarkEnd w:id="29"/>
    <w:bookmarkStart w:name="z41" w:id="30"/>
    <w:p>
      <w:pPr>
        <w:spacing w:after="0"/>
        <w:ind w:left="0"/>
        <w:jc w:val="both"/>
      </w:pPr>
      <w:r>
        <w:rPr>
          <w:rFonts w:ascii="Times New Roman"/>
          <w:b w:val="false"/>
          <w:i w:val="false"/>
          <w:color w:val="000000"/>
          <w:sz w:val="28"/>
        </w:rPr>
        <w:t xml:space="preserve">
      4. "Бағалы қағаздар нарығында брокерлік және (немесе) дилерлік қызметті жүзеге асыру қағидаларын, брокердің және (немесе) дилердің банк операцияларын жүргізу тәртібін бекіту туралы" Қазақстан Республикасы Ұлттық Банкі Басқармасының 2014 жылғы 3 ақпандағы № 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№9249 болып тіркелген) мынадай өзгерістер енгізілсін:</w:t>
      </w:r>
    </w:p>
    <w:bookmarkEnd w:id="30"/>
    <w:bookmarkStart w:name="z42" w:id="31"/>
    <w:p>
      <w:pPr>
        <w:spacing w:after="0"/>
        <w:ind w:left="0"/>
        <w:jc w:val="both"/>
      </w:pPr>
      <w:r>
        <w:rPr>
          <w:rFonts w:ascii="Times New Roman"/>
          <w:b w:val="false"/>
          <w:i w:val="false"/>
          <w:color w:val="000000"/>
          <w:sz w:val="28"/>
        </w:rPr>
        <w:t xml:space="preserve">
      көрсетілген қаулымен бекітілген Бағалы қағаздар нарығында брокерлік және (немесе) дилерлік қызметті жүзеге асыру қағидалары, брокердің және (немесе) дилердің банк операцияларын жүргізу </w:t>
      </w:r>
      <w:r>
        <w:rPr>
          <w:rFonts w:ascii="Times New Roman"/>
          <w:b w:val="false"/>
          <w:i w:val="false"/>
          <w:color w:val="000000"/>
          <w:sz w:val="28"/>
        </w:rPr>
        <w:t>тәртібінде</w:t>
      </w:r>
      <w:r>
        <w:rPr>
          <w:rFonts w:ascii="Times New Roman"/>
          <w:b w:val="false"/>
          <w:i w:val="false"/>
          <w:color w:val="000000"/>
          <w:sz w:val="28"/>
        </w:rPr>
        <w:t>:</w:t>
      </w:r>
    </w:p>
    <w:bookmarkEnd w:id="31"/>
    <w:bookmarkStart w:name="z43" w:id="32"/>
    <w:p>
      <w:pPr>
        <w:spacing w:after="0"/>
        <w:ind w:left="0"/>
        <w:jc w:val="both"/>
      </w:pPr>
      <w:r>
        <w:rPr>
          <w:rFonts w:ascii="Times New Roman"/>
          <w:b w:val="false"/>
          <w:i w:val="false"/>
          <w:color w:val="000000"/>
          <w:sz w:val="28"/>
        </w:rPr>
        <w:t xml:space="preserve">
      26-тармақтың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 жазылсын: </w:t>
      </w:r>
    </w:p>
    <w:bookmarkEnd w:id="32"/>
    <w:bookmarkStart w:name="z44" w:id="33"/>
    <w:p>
      <w:pPr>
        <w:spacing w:after="0"/>
        <w:ind w:left="0"/>
        <w:jc w:val="both"/>
      </w:pPr>
      <w:r>
        <w:rPr>
          <w:rFonts w:ascii="Times New Roman"/>
          <w:b w:val="false"/>
          <w:i w:val="false"/>
          <w:color w:val="000000"/>
          <w:sz w:val="28"/>
        </w:rPr>
        <w:t>
      "2) Қазақстан Республикасының резидент- заңды тұлғалары үшін:</w:t>
      </w:r>
    </w:p>
    <w:bookmarkEnd w:id="33"/>
    <w:bookmarkStart w:name="z45" w:id="34"/>
    <w:p>
      <w:pPr>
        <w:spacing w:after="0"/>
        <w:ind w:left="0"/>
        <w:jc w:val="both"/>
      </w:pPr>
      <w:r>
        <w:rPr>
          <w:rFonts w:ascii="Times New Roman"/>
          <w:b w:val="false"/>
          <w:i w:val="false"/>
          <w:color w:val="000000"/>
          <w:sz w:val="28"/>
        </w:rPr>
        <w:t>
      жарғының көшірмесі (бар болса);</w:t>
      </w:r>
    </w:p>
    <w:bookmarkEnd w:id="34"/>
    <w:bookmarkStart w:name="z46" w:id="35"/>
    <w:p>
      <w:pPr>
        <w:spacing w:after="0"/>
        <w:ind w:left="0"/>
        <w:jc w:val="both"/>
      </w:pPr>
      <w:r>
        <w:rPr>
          <w:rFonts w:ascii="Times New Roman"/>
          <w:b w:val="false"/>
          <w:i w:val="false"/>
          <w:color w:val="000000"/>
          <w:sz w:val="28"/>
        </w:rPr>
        <w:t>
      заңды тұлғаны мемлекеттік тіркеу туралы (қайта тіркеу) анықтаманың көшірмесі;</w:t>
      </w:r>
    </w:p>
    <w:bookmarkEnd w:id="35"/>
    <w:bookmarkStart w:name="z47" w:id="36"/>
    <w:p>
      <w:pPr>
        <w:spacing w:after="0"/>
        <w:ind w:left="0"/>
        <w:jc w:val="both"/>
      </w:pPr>
      <w:r>
        <w:rPr>
          <w:rFonts w:ascii="Times New Roman"/>
          <w:b w:val="false"/>
          <w:i w:val="false"/>
          <w:color w:val="000000"/>
          <w:sz w:val="28"/>
        </w:rPr>
        <w:t>
      қол қою (оның ішінде заңды тұлғаның клиенттік тапсырыстарға қол қою құқығы бар өкілдерінің) үлгілері бар, мына (мыналар) туралы мәліметтерді қамтитын нотариалды куәландырылған құжат:</w:t>
      </w:r>
    </w:p>
    <w:bookmarkEnd w:id="36"/>
    <w:bookmarkStart w:name="z48" w:id="37"/>
    <w:p>
      <w:pPr>
        <w:spacing w:after="0"/>
        <w:ind w:left="0"/>
        <w:jc w:val="both"/>
      </w:pPr>
      <w:r>
        <w:rPr>
          <w:rFonts w:ascii="Times New Roman"/>
          <w:b w:val="false"/>
          <w:i w:val="false"/>
          <w:color w:val="000000"/>
          <w:sz w:val="28"/>
        </w:rPr>
        <w:t>
      номиналды ұстаушының атауы;</w:t>
      </w:r>
    </w:p>
    <w:bookmarkEnd w:id="37"/>
    <w:bookmarkStart w:name="z49" w:id="38"/>
    <w:p>
      <w:pPr>
        <w:spacing w:after="0"/>
        <w:ind w:left="0"/>
        <w:jc w:val="both"/>
      </w:pPr>
      <w:r>
        <w:rPr>
          <w:rFonts w:ascii="Times New Roman"/>
          <w:b w:val="false"/>
          <w:i w:val="false"/>
          <w:color w:val="000000"/>
          <w:sz w:val="28"/>
        </w:rPr>
        <w:t>
      құжатқа қол қою құқығы берілетін номиналды ұстаушының клиенті - заңды тұлғаның атауы;</w:t>
      </w:r>
    </w:p>
    <w:bookmarkEnd w:id="38"/>
    <w:bookmarkStart w:name="z50" w:id="39"/>
    <w:p>
      <w:pPr>
        <w:spacing w:after="0"/>
        <w:ind w:left="0"/>
        <w:jc w:val="both"/>
      </w:pPr>
      <w:r>
        <w:rPr>
          <w:rFonts w:ascii="Times New Roman"/>
          <w:b w:val="false"/>
          <w:i w:val="false"/>
          <w:color w:val="000000"/>
          <w:sz w:val="28"/>
        </w:rPr>
        <w:t>
      номиналды ұстаушының клиенті өкілінің лауазымы, тегі, аты, әкесінің аты (ол болған жағдайда), жеке басын куәландыратын құжаттың деректері;</w:t>
      </w:r>
    </w:p>
    <w:bookmarkEnd w:id="39"/>
    <w:bookmarkStart w:name="z51" w:id="40"/>
    <w:p>
      <w:pPr>
        <w:spacing w:after="0"/>
        <w:ind w:left="0"/>
        <w:jc w:val="both"/>
      </w:pPr>
      <w:r>
        <w:rPr>
          <w:rFonts w:ascii="Times New Roman"/>
          <w:b w:val="false"/>
          <w:i w:val="false"/>
          <w:color w:val="000000"/>
          <w:sz w:val="28"/>
        </w:rPr>
        <w:t>
      осы құжаттағы қол қою үлгілері номиналды ұстау жүйесінде ашылған клиенттің жеке шоты бойынша барлық операцияларды жүзеге асыру кезінде міндетті болып саналатынына нұсқау;";</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 </w:t>
      </w:r>
    </w:p>
    <w:bookmarkStart w:name="z53" w:id="41"/>
    <w:p>
      <w:pPr>
        <w:spacing w:after="0"/>
        <w:ind w:left="0"/>
        <w:jc w:val="both"/>
      </w:pPr>
      <w:r>
        <w:rPr>
          <w:rFonts w:ascii="Times New Roman"/>
          <w:b w:val="false"/>
          <w:i w:val="false"/>
          <w:color w:val="000000"/>
          <w:sz w:val="28"/>
        </w:rPr>
        <w:t>
      "36. Клиенттік тапсырыста мынадай деректемелер болады:</w:t>
      </w:r>
    </w:p>
    <w:bookmarkEnd w:id="41"/>
    <w:bookmarkStart w:name="z54" w:id="42"/>
    <w:p>
      <w:pPr>
        <w:spacing w:after="0"/>
        <w:ind w:left="0"/>
        <w:jc w:val="both"/>
      </w:pPr>
      <w:r>
        <w:rPr>
          <w:rFonts w:ascii="Times New Roman"/>
          <w:b w:val="false"/>
          <w:i w:val="false"/>
          <w:color w:val="000000"/>
          <w:sz w:val="28"/>
        </w:rPr>
        <w:t>
      1) осы клиенттік тапсырысқа сәйкес жасалуға тиісті қаржы құралдарымен мәмілелердің түрін көрсету;</w:t>
      </w:r>
    </w:p>
    <w:bookmarkEnd w:id="42"/>
    <w:bookmarkStart w:name="z55" w:id="43"/>
    <w:p>
      <w:pPr>
        <w:spacing w:after="0"/>
        <w:ind w:left="0"/>
        <w:jc w:val="both"/>
      </w:pPr>
      <w:r>
        <w:rPr>
          <w:rFonts w:ascii="Times New Roman"/>
          <w:b w:val="false"/>
          <w:i w:val="false"/>
          <w:color w:val="000000"/>
          <w:sz w:val="28"/>
        </w:rPr>
        <w:t>
      2) мүддесінде қаржы құралдарымен мәміле жасау болжанған клиент туралы мәліметтер:</w:t>
      </w:r>
    </w:p>
    <w:bookmarkEnd w:id="43"/>
    <w:bookmarkStart w:name="z56" w:id="44"/>
    <w:p>
      <w:pPr>
        <w:spacing w:after="0"/>
        <w:ind w:left="0"/>
        <w:jc w:val="both"/>
      </w:pPr>
      <w:r>
        <w:rPr>
          <w:rFonts w:ascii="Times New Roman"/>
          <w:b w:val="false"/>
          <w:i w:val="false"/>
          <w:color w:val="000000"/>
          <w:sz w:val="28"/>
        </w:rPr>
        <w:t>
      жеке тұлға үшін:</w:t>
      </w:r>
    </w:p>
    <w:bookmarkEnd w:id="44"/>
    <w:bookmarkStart w:name="z57" w:id="45"/>
    <w:p>
      <w:pPr>
        <w:spacing w:after="0"/>
        <w:ind w:left="0"/>
        <w:jc w:val="both"/>
      </w:pPr>
      <w:r>
        <w:rPr>
          <w:rFonts w:ascii="Times New Roman"/>
          <w:b w:val="false"/>
          <w:i w:val="false"/>
          <w:color w:val="000000"/>
          <w:sz w:val="28"/>
        </w:rPr>
        <w:t>
      тегі, аты, әкесінің аты (ол болған жағдайда);</w:t>
      </w:r>
    </w:p>
    <w:bookmarkEnd w:id="45"/>
    <w:bookmarkStart w:name="z58" w:id="46"/>
    <w:p>
      <w:pPr>
        <w:spacing w:after="0"/>
        <w:ind w:left="0"/>
        <w:jc w:val="both"/>
      </w:pPr>
      <w:r>
        <w:rPr>
          <w:rFonts w:ascii="Times New Roman"/>
          <w:b w:val="false"/>
          <w:i w:val="false"/>
          <w:color w:val="000000"/>
          <w:sz w:val="28"/>
        </w:rPr>
        <w:t>
      жеке басын куәландыратын құжаттың нөмірі немесе жеке сәйкестендіру нөмірі;</w:t>
      </w:r>
    </w:p>
    <w:bookmarkEnd w:id="46"/>
    <w:bookmarkStart w:name="z59" w:id="47"/>
    <w:p>
      <w:pPr>
        <w:spacing w:after="0"/>
        <w:ind w:left="0"/>
        <w:jc w:val="both"/>
      </w:pPr>
      <w:r>
        <w:rPr>
          <w:rFonts w:ascii="Times New Roman"/>
          <w:b w:val="false"/>
          <w:i w:val="false"/>
          <w:color w:val="000000"/>
          <w:sz w:val="28"/>
        </w:rPr>
        <w:t>
      заңды тұлға үшін:</w:t>
      </w:r>
    </w:p>
    <w:bookmarkEnd w:id="47"/>
    <w:bookmarkStart w:name="z60" w:id="48"/>
    <w:p>
      <w:pPr>
        <w:spacing w:after="0"/>
        <w:ind w:left="0"/>
        <w:jc w:val="both"/>
      </w:pPr>
      <w:r>
        <w:rPr>
          <w:rFonts w:ascii="Times New Roman"/>
          <w:b w:val="false"/>
          <w:i w:val="false"/>
          <w:color w:val="000000"/>
          <w:sz w:val="28"/>
        </w:rPr>
        <w:t>
      атауы;</w:t>
      </w:r>
    </w:p>
    <w:bookmarkEnd w:id="48"/>
    <w:bookmarkStart w:name="z61" w:id="49"/>
    <w:p>
      <w:pPr>
        <w:spacing w:after="0"/>
        <w:ind w:left="0"/>
        <w:jc w:val="both"/>
      </w:pPr>
      <w:r>
        <w:rPr>
          <w:rFonts w:ascii="Times New Roman"/>
          <w:b w:val="false"/>
          <w:i w:val="false"/>
          <w:color w:val="000000"/>
          <w:sz w:val="28"/>
        </w:rPr>
        <w:t>
      бизнес-сәйкестендіру нөмірі;</w:t>
      </w:r>
    </w:p>
    <w:bookmarkEnd w:id="49"/>
    <w:bookmarkStart w:name="z62" w:id="50"/>
    <w:p>
      <w:pPr>
        <w:spacing w:after="0"/>
        <w:ind w:left="0"/>
        <w:jc w:val="both"/>
      </w:pPr>
      <w:r>
        <w:rPr>
          <w:rFonts w:ascii="Times New Roman"/>
          <w:b w:val="false"/>
          <w:i w:val="false"/>
          <w:color w:val="000000"/>
          <w:sz w:val="28"/>
        </w:rPr>
        <w:t>
      3) осы клиенттік тапсырысқа сәйкес мәміле жасалуға тиіс эмитенттің атауы, қаржы құралының түрі, қаржы құралдарына тағайыдалған қаржы құралының коды немесе халықаралық сәйкестендіру нөмірі (ISIN коды) (айналыс мерзімі өткен және оларды өтеу бойынша міндеттемелерді эмитент орындамаған эмиссиялық бағалы қағаздар және цифрлық қаржы активтері бойынша эмитенттің міндеттемелері бойынша талап ету құқықтарына қатысты - талап ету құқықтарының сәйкестендіргіші);</w:t>
      </w:r>
    </w:p>
    <w:bookmarkEnd w:id="50"/>
    <w:bookmarkStart w:name="z63" w:id="51"/>
    <w:p>
      <w:pPr>
        <w:spacing w:after="0"/>
        <w:ind w:left="0"/>
        <w:jc w:val="both"/>
      </w:pPr>
      <w:r>
        <w:rPr>
          <w:rFonts w:ascii="Times New Roman"/>
          <w:b w:val="false"/>
          <w:i w:val="false"/>
          <w:color w:val="000000"/>
          <w:sz w:val="28"/>
        </w:rPr>
        <w:t>
      4) сатып алынуға немесе сатылуға тиісті қаржы құралдарының саны, қаржы құралдарын сатып алу немесе сату бағасы, сондай-ақ тиісінше мәміле жасау үшін қажетті мәліметтер;</w:t>
      </w:r>
    </w:p>
    <w:bookmarkEnd w:id="51"/>
    <w:bookmarkStart w:name="z64" w:id="52"/>
    <w:p>
      <w:pPr>
        <w:spacing w:after="0"/>
        <w:ind w:left="0"/>
        <w:jc w:val="both"/>
      </w:pPr>
      <w:r>
        <w:rPr>
          <w:rFonts w:ascii="Times New Roman"/>
          <w:b w:val="false"/>
          <w:i w:val="false"/>
          <w:color w:val="000000"/>
          <w:sz w:val="28"/>
        </w:rPr>
        <w:t>
      5) клиенттік тапсырыстың түріне нұсқау:</w:t>
      </w:r>
    </w:p>
    <w:bookmarkEnd w:id="52"/>
    <w:bookmarkStart w:name="z65" w:id="53"/>
    <w:p>
      <w:pPr>
        <w:spacing w:after="0"/>
        <w:ind w:left="0"/>
        <w:jc w:val="both"/>
      </w:pPr>
      <w:r>
        <w:rPr>
          <w:rFonts w:ascii="Times New Roman"/>
          <w:b w:val="false"/>
          <w:i w:val="false"/>
          <w:color w:val="000000"/>
          <w:sz w:val="28"/>
        </w:rPr>
        <w:t>
      лимиттік тапсырыс - алдын ала келісілген баға бойынша қаржы құралдарын сатып алуға (сатуға);</w:t>
      </w:r>
    </w:p>
    <w:bookmarkEnd w:id="53"/>
    <w:bookmarkStart w:name="z66" w:id="54"/>
    <w:p>
      <w:pPr>
        <w:spacing w:after="0"/>
        <w:ind w:left="0"/>
        <w:jc w:val="both"/>
      </w:pPr>
      <w:r>
        <w:rPr>
          <w:rFonts w:ascii="Times New Roman"/>
          <w:b w:val="false"/>
          <w:i w:val="false"/>
          <w:color w:val="000000"/>
          <w:sz w:val="28"/>
        </w:rPr>
        <w:t>
      нарықтық тапсырыс - нарықтық баға бойынша қаржы құралдарын сатып алуға (сатуға);</w:t>
      </w:r>
    </w:p>
    <w:bookmarkEnd w:id="54"/>
    <w:bookmarkStart w:name="z67" w:id="55"/>
    <w:p>
      <w:pPr>
        <w:spacing w:after="0"/>
        <w:ind w:left="0"/>
        <w:jc w:val="both"/>
      </w:pPr>
      <w:r>
        <w:rPr>
          <w:rFonts w:ascii="Times New Roman"/>
          <w:b w:val="false"/>
          <w:i w:val="false"/>
          <w:color w:val="000000"/>
          <w:sz w:val="28"/>
        </w:rPr>
        <w:t>
      буферлік тапсырыс - болашақта болатын баға бойынша қаржы құралдарын сатып алуға (сатуға);</w:t>
      </w:r>
    </w:p>
    <w:bookmarkEnd w:id="55"/>
    <w:bookmarkStart w:name="z68" w:id="56"/>
    <w:p>
      <w:pPr>
        <w:spacing w:after="0"/>
        <w:ind w:left="0"/>
        <w:jc w:val="both"/>
      </w:pPr>
      <w:r>
        <w:rPr>
          <w:rFonts w:ascii="Times New Roman"/>
          <w:b w:val="false"/>
          <w:i w:val="false"/>
          <w:color w:val="000000"/>
          <w:sz w:val="28"/>
        </w:rPr>
        <w:t>
      брокердің және (немесе) дилердің ішкі құжаттарында көзделген клиенттік тапсырыстар;</w:t>
      </w:r>
    </w:p>
    <w:bookmarkEnd w:id="56"/>
    <w:bookmarkStart w:name="z69" w:id="57"/>
    <w:p>
      <w:pPr>
        <w:spacing w:after="0"/>
        <w:ind w:left="0"/>
        <w:jc w:val="both"/>
      </w:pPr>
      <w:r>
        <w:rPr>
          <w:rFonts w:ascii="Times New Roman"/>
          <w:b w:val="false"/>
          <w:i w:val="false"/>
          <w:color w:val="000000"/>
          <w:sz w:val="28"/>
        </w:rPr>
        <w:t>
      6) егер клиент басқа мерзімді көрсетпесе, ағымдағы сауда сессиясының соңына дейінгі клиенттік тапсырыстың қолданылу мерзімі;</w:t>
      </w:r>
    </w:p>
    <w:bookmarkEnd w:id="57"/>
    <w:bookmarkStart w:name="z70" w:id="58"/>
    <w:p>
      <w:pPr>
        <w:spacing w:after="0"/>
        <w:ind w:left="0"/>
        <w:jc w:val="both"/>
      </w:pPr>
      <w:r>
        <w:rPr>
          <w:rFonts w:ascii="Times New Roman"/>
          <w:b w:val="false"/>
          <w:i w:val="false"/>
          <w:color w:val="000000"/>
          <w:sz w:val="28"/>
        </w:rPr>
        <w:t>
      7) клиенттік тапсырыстың қабылданған күні және уақыты (сағат пен минут форматында);</w:t>
      </w:r>
    </w:p>
    <w:bookmarkEnd w:id="58"/>
    <w:bookmarkStart w:name="z71" w:id="59"/>
    <w:p>
      <w:pPr>
        <w:spacing w:after="0"/>
        <w:ind w:left="0"/>
        <w:jc w:val="both"/>
      </w:pPr>
      <w:r>
        <w:rPr>
          <w:rFonts w:ascii="Times New Roman"/>
          <w:b w:val="false"/>
          <w:i w:val="false"/>
          <w:color w:val="000000"/>
          <w:sz w:val="28"/>
        </w:rPr>
        <w:t>
      8) осы клиенттік тапсырысты қабылдаған брокер және (немесе) дилер қызметкерінің тегі, аты, әкесінің аты (ол болған жағдайда);</w:t>
      </w:r>
    </w:p>
    <w:bookmarkEnd w:id="59"/>
    <w:bookmarkStart w:name="z72" w:id="60"/>
    <w:p>
      <w:pPr>
        <w:spacing w:after="0"/>
        <w:ind w:left="0"/>
        <w:jc w:val="both"/>
      </w:pPr>
      <w:r>
        <w:rPr>
          <w:rFonts w:ascii="Times New Roman"/>
          <w:b w:val="false"/>
          <w:i w:val="false"/>
          <w:color w:val="000000"/>
          <w:sz w:val="28"/>
        </w:rPr>
        <w:t>
      9) брокердің және (немесе) дилердің қаржы құралдарымен осы клиенттік тапсырысқа сәйкес жасалуы тиіс мәмілені жасау туралы ұсынымдарының болуы туралы мәліметтер;</w:t>
      </w:r>
    </w:p>
    <w:bookmarkEnd w:id="60"/>
    <w:bookmarkStart w:name="z73" w:id="61"/>
    <w:p>
      <w:pPr>
        <w:spacing w:after="0"/>
        <w:ind w:left="0"/>
        <w:jc w:val="both"/>
      </w:pPr>
      <w:r>
        <w:rPr>
          <w:rFonts w:ascii="Times New Roman"/>
          <w:b w:val="false"/>
          <w:i w:val="false"/>
          <w:color w:val="000000"/>
          <w:sz w:val="28"/>
        </w:rPr>
        <w:t>
      10) уәкілетті тұлғаның (адамдардың) қолы, оның ішінде электрондық цифрлық қолтаңбасы, мөрлері, алгоритмдері, кодтары (цифрлық, әріптік, символдарды қолдана отырып және аралас), сөз-сәйкестендіргіштер немесе сәйкестендіру кодтары, шифрлау, биометриялық деректер немесе Қазақстан Республикасының заңнамасына қайшы келмейтін өзге де қорғау тәсілдері;</w:t>
      </w:r>
    </w:p>
    <w:bookmarkEnd w:id="61"/>
    <w:bookmarkStart w:name="z74" w:id="62"/>
    <w:p>
      <w:pPr>
        <w:spacing w:after="0"/>
        <w:ind w:left="0"/>
        <w:jc w:val="both"/>
      </w:pPr>
      <w:r>
        <w:rPr>
          <w:rFonts w:ascii="Times New Roman"/>
          <w:b w:val="false"/>
          <w:i w:val="false"/>
          <w:color w:val="000000"/>
          <w:sz w:val="28"/>
        </w:rPr>
        <w:t>
      11) брокердің және (немесе) дилердің ішкі құжаттарында белгіленген деректемелер.</w:t>
      </w:r>
    </w:p>
    <w:bookmarkEnd w:id="62"/>
    <w:bookmarkStart w:name="z75" w:id="63"/>
    <w:p>
      <w:pPr>
        <w:spacing w:after="0"/>
        <w:ind w:left="0"/>
        <w:jc w:val="both"/>
      </w:pPr>
      <w:r>
        <w:rPr>
          <w:rFonts w:ascii="Times New Roman"/>
          <w:b w:val="false"/>
          <w:i w:val="false"/>
          <w:color w:val="000000"/>
          <w:sz w:val="28"/>
        </w:rPr>
        <w:t>
      Егер клиент брокер және (немесе) дилерге клиенттік тапсырысты брокердің және (немесе) дилердің электрондық қызметтер көрсетуі шеңберінде немесе электрондық құжат нысанында немесе өзге де электрондық-цифрлық нысанда, оның ішінде SWIFT (Свифт), Bloomberg (Блумберг), Reuters (Рейтер) жүйелерін пайдалана отырып ұсынатын жағдайда, тармақтың 8), 9) және 10) тармақшаларында белгіленген деректемелер көрсетілмейді.";</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 </w:t>
      </w:r>
    </w:p>
    <w:bookmarkStart w:name="z77" w:id="64"/>
    <w:p>
      <w:pPr>
        <w:spacing w:after="0"/>
        <w:ind w:left="0"/>
        <w:jc w:val="both"/>
      </w:pPr>
      <w:r>
        <w:rPr>
          <w:rFonts w:ascii="Times New Roman"/>
          <w:b w:val="false"/>
          <w:i w:val="false"/>
          <w:color w:val="000000"/>
          <w:sz w:val="28"/>
        </w:rPr>
        <w:t>
      "38. Клиенттік тапсырысты кейіннен брокер және (немесе) дилер Қағидалардың 37-тармағының үшінші бөлігінің талаптарына сәйкес клиенттік тапсырыстардың тізілімін толтыру және жүргізуімен телефон байланысы немесе бейнеконференция байланысы құралдары арқылы беруіне рұқсат етіледі. Клиенттік тапсырысты телефон байланысы немесе бейнеконференция байланысы құралдары арқылы қабылдаған кезде аудиотехника немесе арнайы техникалық құралдарды пайдалана отырып, клиентпен не клиенттің атынан клиенттік тапсырысты телефон байланысы немесе бейнеконференция байланысы құралдары арқылы беруге уәкiлеттi оның өкiлiмен сөйлесудің жазбасы (бұдан әрі - телефон немесе бейнежазба) жүзеге асырылады.</w:t>
      </w:r>
    </w:p>
    <w:bookmarkEnd w:id="64"/>
    <w:bookmarkStart w:name="z78" w:id="65"/>
    <w:p>
      <w:pPr>
        <w:spacing w:after="0"/>
        <w:ind w:left="0"/>
        <w:jc w:val="both"/>
      </w:pPr>
      <w:r>
        <w:rPr>
          <w:rFonts w:ascii="Times New Roman"/>
          <w:b w:val="false"/>
          <w:i w:val="false"/>
          <w:color w:val="000000"/>
          <w:sz w:val="28"/>
        </w:rPr>
        <w:t>
      Клиенттік тапсырыстың телефон немесе бейнежазбасы мынадай мәліметтерді қамтиды:</w:t>
      </w:r>
    </w:p>
    <w:bookmarkEnd w:id="65"/>
    <w:bookmarkStart w:name="z79" w:id="66"/>
    <w:p>
      <w:pPr>
        <w:spacing w:after="0"/>
        <w:ind w:left="0"/>
        <w:jc w:val="both"/>
      </w:pPr>
      <w:r>
        <w:rPr>
          <w:rFonts w:ascii="Times New Roman"/>
          <w:b w:val="false"/>
          <w:i w:val="false"/>
          <w:color w:val="000000"/>
          <w:sz w:val="28"/>
        </w:rPr>
        <w:t>
      1) мүддесінде қаржы құралдарымен мәміле жасау болжанған клиенттің тегі, аты, әкесінің аты (ол болған жағдайда ), атауы;</w:t>
      </w:r>
    </w:p>
    <w:bookmarkEnd w:id="66"/>
    <w:bookmarkStart w:name="z80" w:id="67"/>
    <w:p>
      <w:pPr>
        <w:spacing w:after="0"/>
        <w:ind w:left="0"/>
        <w:jc w:val="both"/>
      </w:pPr>
      <w:r>
        <w:rPr>
          <w:rFonts w:ascii="Times New Roman"/>
          <w:b w:val="false"/>
          <w:i w:val="false"/>
          <w:color w:val="000000"/>
          <w:sz w:val="28"/>
        </w:rPr>
        <w:t>
      2) осы клиенттік тапсырысқа сәйкес жасалуға тиісті қаржы құралдарымен мәмілелердің түрі;</w:t>
      </w:r>
    </w:p>
    <w:bookmarkEnd w:id="67"/>
    <w:bookmarkStart w:name="z81" w:id="68"/>
    <w:p>
      <w:pPr>
        <w:spacing w:after="0"/>
        <w:ind w:left="0"/>
        <w:jc w:val="both"/>
      </w:pPr>
      <w:r>
        <w:rPr>
          <w:rFonts w:ascii="Times New Roman"/>
          <w:b w:val="false"/>
          <w:i w:val="false"/>
          <w:color w:val="000000"/>
          <w:sz w:val="28"/>
        </w:rPr>
        <w:t>
      3) осы клиенттік тапсырысқа сәйкес мәміле жасалуға тиіс қаржы құралы түрі (эмитенттің атауы, қаржы құралының түрі, қаржы құралының коды және (немесе) ISIN);</w:t>
      </w:r>
    </w:p>
    <w:bookmarkEnd w:id="68"/>
    <w:bookmarkStart w:name="z82" w:id="69"/>
    <w:p>
      <w:pPr>
        <w:spacing w:after="0"/>
        <w:ind w:left="0"/>
        <w:jc w:val="both"/>
      </w:pPr>
      <w:r>
        <w:rPr>
          <w:rFonts w:ascii="Times New Roman"/>
          <w:b w:val="false"/>
          <w:i w:val="false"/>
          <w:color w:val="000000"/>
          <w:sz w:val="28"/>
        </w:rPr>
        <w:t>
      4) сатып алынуға немесе сатылуға тиісті қаржы құралдарының саны және (немесе) көлемі, қаржы құралдарын сатып алу немесе сату бағасы;</w:t>
      </w:r>
    </w:p>
    <w:bookmarkEnd w:id="69"/>
    <w:bookmarkStart w:name="z83" w:id="70"/>
    <w:p>
      <w:pPr>
        <w:spacing w:after="0"/>
        <w:ind w:left="0"/>
        <w:jc w:val="both"/>
      </w:pPr>
      <w:r>
        <w:rPr>
          <w:rFonts w:ascii="Times New Roman"/>
          <w:b w:val="false"/>
          <w:i w:val="false"/>
          <w:color w:val="000000"/>
          <w:sz w:val="28"/>
        </w:rPr>
        <w:t>
      5) осы Қағидаларда және (немесе) брокердің және (немесе) дилердің ішкі құжаттарында көзделген клиенттік тапсырыстың түрі, оның ішінде лимиттік, нарықтық, буферлік клиенттік тапсырыс;</w:t>
      </w:r>
    </w:p>
    <w:bookmarkEnd w:id="70"/>
    <w:bookmarkStart w:name="z84" w:id="71"/>
    <w:p>
      <w:pPr>
        <w:spacing w:after="0"/>
        <w:ind w:left="0"/>
        <w:jc w:val="both"/>
      </w:pPr>
      <w:r>
        <w:rPr>
          <w:rFonts w:ascii="Times New Roman"/>
          <w:b w:val="false"/>
          <w:i w:val="false"/>
          <w:color w:val="000000"/>
          <w:sz w:val="28"/>
        </w:rPr>
        <w:t>
      6) клиенттік тапсырыстың қолданылу мерзімі;</w:t>
      </w:r>
    </w:p>
    <w:bookmarkEnd w:id="71"/>
    <w:bookmarkStart w:name="z85" w:id="72"/>
    <w:p>
      <w:pPr>
        <w:spacing w:after="0"/>
        <w:ind w:left="0"/>
        <w:jc w:val="both"/>
      </w:pPr>
      <w:r>
        <w:rPr>
          <w:rFonts w:ascii="Times New Roman"/>
          <w:b w:val="false"/>
          <w:i w:val="false"/>
          <w:color w:val="000000"/>
          <w:sz w:val="28"/>
        </w:rPr>
        <w:t>
      7) клиенттік тапсырыстың қабылданған күні және уақыты (сағат пен минут форматында);</w:t>
      </w:r>
    </w:p>
    <w:bookmarkEnd w:id="72"/>
    <w:bookmarkStart w:name="z86" w:id="73"/>
    <w:p>
      <w:pPr>
        <w:spacing w:after="0"/>
        <w:ind w:left="0"/>
        <w:jc w:val="both"/>
      </w:pPr>
      <w:r>
        <w:rPr>
          <w:rFonts w:ascii="Times New Roman"/>
          <w:b w:val="false"/>
          <w:i w:val="false"/>
          <w:color w:val="000000"/>
          <w:sz w:val="28"/>
        </w:rPr>
        <w:t>
      8) осы клиенттік тапсырысты қабылдаған брокер және (немесе) дилер қызметкерінің тегі, аты, әкесінің аты (бар болса);</w:t>
      </w:r>
    </w:p>
    <w:bookmarkEnd w:id="73"/>
    <w:bookmarkStart w:name="z87" w:id="74"/>
    <w:p>
      <w:pPr>
        <w:spacing w:after="0"/>
        <w:ind w:left="0"/>
        <w:jc w:val="both"/>
      </w:pPr>
      <w:r>
        <w:rPr>
          <w:rFonts w:ascii="Times New Roman"/>
          <w:b w:val="false"/>
          <w:i w:val="false"/>
          <w:color w:val="000000"/>
          <w:sz w:val="28"/>
        </w:rPr>
        <w:t>
      9) мәмілені тиісті түрде жасауға қажетті, брокердің және (немесе) дилердің ішкі құжаттарында белгіленген мәліметтер (бар болса).</w:t>
      </w:r>
    </w:p>
    <w:bookmarkEnd w:id="74"/>
    <w:bookmarkStart w:name="z88" w:id="75"/>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37-тармағының</w:t>
      </w:r>
      <w:r>
        <w:rPr>
          <w:rFonts w:ascii="Times New Roman"/>
          <w:b w:val="false"/>
          <w:i w:val="false"/>
          <w:color w:val="000000"/>
          <w:sz w:val="28"/>
        </w:rPr>
        <w:t xml:space="preserve"> үшінші бөлігінде көзделген клиенттік тапсырыстар тізілімінің деректері телефон немесе бейнежазба деректеріне сәйкес келмеген кезде брокердің және (немесе) дилердің және оның клиентінің іс-қимылы брокерлік шартта айқындалады.</w:t>
      </w:r>
    </w:p>
    <w:bookmarkEnd w:id="75"/>
    <w:bookmarkStart w:name="z89" w:id="76"/>
    <w:p>
      <w:pPr>
        <w:spacing w:after="0"/>
        <w:ind w:left="0"/>
        <w:jc w:val="both"/>
      </w:pPr>
      <w:r>
        <w:rPr>
          <w:rFonts w:ascii="Times New Roman"/>
          <w:b w:val="false"/>
          <w:i w:val="false"/>
          <w:color w:val="000000"/>
          <w:sz w:val="28"/>
        </w:rPr>
        <w:t>
      Брокердің және (немесе) дилердің клиенттік тапсырысты телефон байланысы немесе бейнеконференция байланысы құралдарымен қабылдаған кезде клиенттерді сәйкестендіру талаптары мен тәртібі брокерлік шартта және брокердің және (немесе) дилердің ішкі құжаттарында айқындалады және онда клиентті мынадай ақпарат бойынша сәйкестендіру де қамтылады:</w:t>
      </w:r>
    </w:p>
    <w:bookmarkEnd w:id="76"/>
    <w:bookmarkStart w:name="z90" w:id="77"/>
    <w:p>
      <w:pPr>
        <w:spacing w:after="0"/>
        <w:ind w:left="0"/>
        <w:jc w:val="both"/>
      </w:pPr>
      <w:r>
        <w:rPr>
          <w:rFonts w:ascii="Times New Roman"/>
          <w:b w:val="false"/>
          <w:i w:val="false"/>
          <w:color w:val="000000"/>
          <w:sz w:val="28"/>
        </w:rPr>
        <w:t>
      жеке тұлға үшін: тегі, аты, әкесінің аты (ол болған жағдайда), жеке сәйкестендіру нөмірі және код сөзі (егер код сөзін пайдалану мүмкіндігі осы жеке тұлғамен жасалған брокерлік шартта көзделген жағдайда);</w:t>
      </w:r>
    </w:p>
    <w:bookmarkEnd w:id="77"/>
    <w:bookmarkStart w:name="z91" w:id="78"/>
    <w:p>
      <w:pPr>
        <w:spacing w:after="0"/>
        <w:ind w:left="0"/>
        <w:jc w:val="both"/>
      </w:pPr>
      <w:r>
        <w:rPr>
          <w:rFonts w:ascii="Times New Roman"/>
          <w:b w:val="false"/>
          <w:i w:val="false"/>
          <w:color w:val="000000"/>
          <w:sz w:val="28"/>
        </w:rPr>
        <w:t>
      заңды тұлға үшін: заңды тұлғаның толық атауы, бизнес-сәйкестендіру нөмірі (ол бар болса), заңды тұлғаның клиенттік тапсырысты беретін өкілінің тегі, аты, әкесінің аты (ол болған жағдайда), лауазымы.</w:t>
      </w:r>
    </w:p>
    <w:bookmarkEnd w:id="78"/>
    <w:bookmarkStart w:name="z92" w:id="79"/>
    <w:p>
      <w:pPr>
        <w:spacing w:after="0"/>
        <w:ind w:left="0"/>
        <w:jc w:val="both"/>
      </w:pPr>
      <w:r>
        <w:rPr>
          <w:rFonts w:ascii="Times New Roman"/>
          <w:b w:val="false"/>
          <w:i w:val="false"/>
          <w:color w:val="000000"/>
          <w:sz w:val="28"/>
        </w:rPr>
        <w:t>
      Брокер және (немесе) дилер Қағидалардың осы тармағының төртінші бөлігінде көрсетілген ақпаратқа рұқсаты бар тұлғалардың тізбесін айқындайды және ішкі құжаттарға сәйкес олардың есебін жүргізеді.";</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63-8-тармаққа</w:t>
      </w:r>
      <w:r>
        <w:rPr>
          <w:rFonts w:ascii="Times New Roman"/>
          <w:b w:val="false"/>
          <w:i w:val="false"/>
          <w:color w:val="000000"/>
          <w:sz w:val="28"/>
        </w:rPr>
        <w:t xml:space="preserve"> орыс тілінде өзгеріс енгізілді,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және </w:t>
      </w:r>
      <w:r>
        <w:rPr>
          <w:rFonts w:ascii="Times New Roman"/>
          <w:b w:val="false"/>
          <w:i w:val="false"/>
          <w:color w:val="000000"/>
          <w:sz w:val="28"/>
        </w:rPr>
        <w:t>85 тармақтар</w:t>
      </w:r>
      <w:r>
        <w:rPr>
          <w:rFonts w:ascii="Times New Roman"/>
          <w:b w:val="false"/>
          <w:i w:val="false"/>
          <w:color w:val="000000"/>
          <w:sz w:val="28"/>
        </w:rPr>
        <w:t xml:space="preserve"> мынадай редакцияда жазылсын:</w:t>
      </w:r>
    </w:p>
    <w:bookmarkStart w:name="z95" w:id="80"/>
    <w:p>
      <w:pPr>
        <w:spacing w:after="0"/>
        <w:ind w:left="0"/>
        <w:jc w:val="both"/>
      </w:pPr>
      <w:r>
        <w:rPr>
          <w:rFonts w:ascii="Times New Roman"/>
          <w:b w:val="false"/>
          <w:i w:val="false"/>
          <w:color w:val="000000"/>
          <w:sz w:val="28"/>
        </w:rPr>
        <w:t>
      "84. Маржиналдық мәмілелерді есепке алу журналында мыналар болады:</w:t>
      </w:r>
    </w:p>
    <w:bookmarkEnd w:id="80"/>
    <w:bookmarkStart w:name="z96" w:id="81"/>
    <w:p>
      <w:pPr>
        <w:spacing w:after="0"/>
        <w:ind w:left="0"/>
        <w:jc w:val="both"/>
      </w:pPr>
      <w:r>
        <w:rPr>
          <w:rFonts w:ascii="Times New Roman"/>
          <w:b w:val="false"/>
          <w:i w:val="false"/>
          <w:color w:val="000000"/>
          <w:sz w:val="28"/>
        </w:rPr>
        <w:t>
      клиенттің тегі, аты, әкесінің аты (ол болған жағдайда);</w:t>
      </w:r>
    </w:p>
    <w:bookmarkEnd w:id="81"/>
    <w:bookmarkStart w:name="z97" w:id="82"/>
    <w:p>
      <w:pPr>
        <w:spacing w:after="0"/>
        <w:ind w:left="0"/>
        <w:jc w:val="both"/>
      </w:pPr>
      <w:r>
        <w:rPr>
          <w:rFonts w:ascii="Times New Roman"/>
          <w:b w:val="false"/>
          <w:i w:val="false"/>
          <w:color w:val="000000"/>
          <w:sz w:val="28"/>
        </w:rPr>
        <w:t>
      заңды тұлғаның - клиенттің атауы;</w:t>
      </w:r>
    </w:p>
    <w:bookmarkEnd w:id="82"/>
    <w:bookmarkStart w:name="z98" w:id="83"/>
    <w:p>
      <w:pPr>
        <w:spacing w:after="0"/>
        <w:ind w:left="0"/>
        <w:jc w:val="both"/>
      </w:pPr>
      <w:r>
        <w:rPr>
          <w:rFonts w:ascii="Times New Roman"/>
          <w:b w:val="false"/>
          <w:i w:val="false"/>
          <w:color w:val="000000"/>
          <w:sz w:val="28"/>
        </w:rPr>
        <w:t>
      жеке шоттың нөмірі;</w:t>
      </w:r>
    </w:p>
    <w:bookmarkEnd w:id="83"/>
    <w:bookmarkStart w:name="z99" w:id="84"/>
    <w:p>
      <w:pPr>
        <w:spacing w:after="0"/>
        <w:ind w:left="0"/>
        <w:jc w:val="both"/>
      </w:pPr>
      <w:r>
        <w:rPr>
          <w:rFonts w:ascii="Times New Roman"/>
          <w:b w:val="false"/>
          <w:i w:val="false"/>
          <w:color w:val="000000"/>
          <w:sz w:val="28"/>
        </w:rPr>
        <w:t>
      маржиналдық мәмілені жүргізу күні және уақыты;</w:t>
      </w:r>
    </w:p>
    <w:bookmarkEnd w:id="84"/>
    <w:bookmarkStart w:name="z100" w:id="85"/>
    <w:p>
      <w:pPr>
        <w:spacing w:after="0"/>
        <w:ind w:left="0"/>
        <w:jc w:val="both"/>
      </w:pPr>
      <w:r>
        <w:rPr>
          <w:rFonts w:ascii="Times New Roman"/>
          <w:b w:val="false"/>
          <w:i w:val="false"/>
          <w:color w:val="000000"/>
          <w:sz w:val="28"/>
        </w:rPr>
        <w:t>
      маржиналдық мәмілені жүргізу сәтіндегі жағдай бойынша маржаның деңгейі;</w:t>
      </w:r>
    </w:p>
    <w:bookmarkEnd w:id="85"/>
    <w:bookmarkStart w:name="z101" w:id="86"/>
    <w:p>
      <w:pPr>
        <w:spacing w:after="0"/>
        <w:ind w:left="0"/>
        <w:jc w:val="both"/>
      </w:pPr>
      <w:r>
        <w:rPr>
          <w:rFonts w:ascii="Times New Roman"/>
          <w:b w:val="false"/>
          <w:i w:val="false"/>
          <w:color w:val="000000"/>
          <w:sz w:val="28"/>
        </w:rPr>
        <w:t>
      клиенттің брокер және (немесе) дилер алдындағы берешегінің сомасы;</w:t>
      </w:r>
    </w:p>
    <w:bookmarkEnd w:id="86"/>
    <w:bookmarkStart w:name="z102" w:id="87"/>
    <w:p>
      <w:pPr>
        <w:spacing w:after="0"/>
        <w:ind w:left="0"/>
        <w:jc w:val="both"/>
      </w:pPr>
      <w:r>
        <w:rPr>
          <w:rFonts w:ascii="Times New Roman"/>
          <w:b w:val="false"/>
          <w:i w:val="false"/>
          <w:color w:val="000000"/>
          <w:sz w:val="28"/>
        </w:rPr>
        <w:t>
      клиенттің брокер және (немесе) дилер алдындағы міндеттемелерін қамтамасыз етудің мөлшері және құрамы.</w:t>
      </w:r>
    </w:p>
    <w:bookmarkEnd w:id="87"/>
    <w:bookmarkStart w:name="z103" w:id="88"/>
    <w:p>
      <w:pPr>
        <w:spacing w:after="0"/>
        <w:ind w:left="0"/>
        <w:jc w:val="both"/>
      </w:pPr>
      <w:r>
        <w:rPr>
          <w:rFonts w:ascii="Times New Roman"/>
          <w:b w:val="false"/>
          <w:i w:val="false"/>
          <w:color w:val="000000"/>
          <w:sz w:val="28"/>
        </w:rPr>
        <w:t>
      85. Клиенттерге жіберілген маржиналдық талаптарды есепке алу журналында мыналар болады:</w:t>
      </w:r>
    </w:p>
    <w:bookmarkEnd w:id="88"/>
    <w:bookmarkStart w:name="z104" w:id="89"/>
    <w:p>
      <w:pPr>
        <w:spacing w:after="0"/>
        <w:ind w:left="0"/>
        <w:jc w:val="both"/>
      </w:pPr>
      <w:r>
        <w:rPr>
          <w:rFonts w:ascii="Times New Roman"/>
          <w:b w:val="false"/>
          <w:i w:val="false"/>
          <w:color w:val="000000"/>
          <w:sz w:val="28"/>
        </w:rPr>
        <w:t>
      заңды тұлғаның - клиенттің атауы;</w:t>
      </w:r>
    </w:p>
    <w:bookmarkEnd w:id="89"/>
    <w:bookmarkStart w:name="z105" w:id="90"/>
    <w:p>
      <w:pPr>
        <w:spacing w:after="0"/>
        <w:ind w:left="0"/>
        <w:jc w:val="both"/>
      </w:pPr>
      <w:r>
        <w:rPr>
          <w:rFonts w:ascii="Times New Roman"/>
          <w:b w:val="false"/>
          <w:i w:val="false"/>
          <w:color w:val="000000"/>
          <w:sz w:val="28"/>
        </w:rPr>
        <w:t>
      клиенттің тегі, аты, әкесінің аты (ол болған жағдайда), клиенттің жеке шотының нөмірі;</w:t>
      </w:r>
    </w:p>
    <w:bookmarkEnd w:id="90"/>
    <w:bookmarkStart w:name="z106" w:id="91"/>
    <w:p>
      <w:pPr>
        <w:spacing w:after="0"/>
        <w:ind w:left="0"/>
        <w:jc w:val="both"/>
      </w:pPr>
      <w:r>
        <w:rPr>
          <w:rFonts w:ascii="Times New Roman"/>
          <w:b w:val="false"/>
          <w:i w:val="false"/>
          <w:color w:val="000000"/>
          <w:sz w:val="28"/>
        </w:rPr>
        <w:t>
      жеке шоттың нөмірі;</w:t>
      </w:r>
    </w:p>
    <w:bookmarkEnd w:id="91"/>
    <w:bookmarkStart w:name="z107" w:id="92"/>
    <w:p>
      <w:pPr>
        <w:spacing w:after="0"/>
        <w:ind w:left="0"/>
        <w:jc w:val="both"/>
      </w:pPr>
      <w:r>
        <w:rPr>
          <w:rFonts w:ascii="Times New Roman"/>
          <w:b w:val="false"/>
          <w:i w:val="false"/>
          <w:color w:val="000000"/>
          <w:sz w:val="28"/>
        </w:rPr>
        <w:t>
      талаптың жіберілген күні және уақыты;</w:t>
      </w:r>
    </w:p>
    <w:bookmarkEnd w:id="92"/>
    <w:bookmarkStart w:name="z108" w:id="93"/>
    <w:p>
      <w:pPr>
        <w:spacing w:after="0"/>
        <w:ind w:left="0"/>
        <w:jc w:val="both"/>
      </w:pPr>
      <w:r>
        <w:rPr>
          <w:rFonts w:ascii="Times New Roman"/>
          <w:b w:val="false"/>
          <w:i w:val="false"/>
          <w:color w:val="000000"/>
          <w:sz w:val="28"/>
        </w:rPr>
        <w:t xml:space="preserve">
      талапты жіберу сәтіндегі жағдай бойынша маржаның деңгейі.". </w:t>
      </w:r>
    </w:p>
    <w:bookmarkEnd w:id="93"/>
    <w:bookmarkStart w:name="z109" w:id="94"/>
    <w:p>
      <w:pPr>
        <w:spacing w:after="0"/>
        <w:ind w:left="0"/>
        <w:jc w:val="both"/>
      </w:pPr>
      <w:r>
        <w:rPr>
          <w:rFonts w:ascii="Times New Roman"/>
          <w:b w:val="false"/>
          <w:i w:val="false"/>
          <w:color w:val="000000"/>
          <w:sz w:val="28"/>
        </w:rPr>
        <w:t xml:space="preserve">
      5. "Кастодиандық үлгілік шарттар нысандарын бекіту туралы" Қазақстан Республикасы Ұлттық Банк басқармасы төрағасының 2014 жылғы 23 сәуірдегі № 67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№9487 болып тіркелген) мынадай өзгерістер енгізілсін:</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бөлімі мынадай редакцияда жазылсын:</w:t>
      </w:r>
    </w:p>
    <w:bookmarkStart w:name="z111" w:id="95"/>
    <w:p>
      <w:pPr>
        <w:spacing w:after="0"/>
        <w:ind w:left="0"/>
        <w:jc w:val="both"/>
      </w:pPr>
      <w:r>
        <w:rPr>
          <w:rFonts w:ascii="Times New Roman"/>
          <w:b w:val="false"/>
          <w:i w:val="false"/>
          <w:color w:val="000000"/>
          <w:sz w:val="28"/>
        </w:rPr>
        <w:t>
      "Жобалық қаржыландыру және секьюритилендіру туралы" 2006 жылғы 20 ақпандағы Қазақстан Республикасының Заңының 6-3-бабының 3-тармағына сәйкес Қазақстан Республикасы Ұлттық Банкінің Басқармасы ҚАУЛЫ ЕТЕДІ:";</w:t>
      </w:r>
    </w:p>
    <w:bookmarkEnd w:id="95"/>
    <w:bookmarkStart w:name="z112" w:id="96"/>
    <w:p>
      <w:pPr>
        <w:spacing w:after="0"/>
        <w:ind w:left="0"/>
        <w:jc w:val="both"/>
      </w:pPr>
      <w:r>
        <w:rPr>
          <w:rFonts w:ascii="Times New Roman"/>
          <w:b w:val="false"/>
          <w:i w:val="false"/>
          <w:color w:val="000000"/>
          <w:sz w:val="28"/>
        </w:rPr>
        <w:t xml:space="preserve">
      көрсетілген қаулымен бекітілген Кастодиан банк және арнайы қаржы компаниясы, сондай-ақ инвестициялық портфельді басқарушының арасында жасалатын кастодиандық үлгілік </w:t>
      </w:r>
      <w:r>
        <w:rPr>
          <w:rFonts w:ascii="Times New Roman"/>
          <w:b w:val="false"/>
          <w:i w:val="false"/>
          <w:color w:val="000000"/>
          <w:sz w:val="28"/>
        </w:rPr>
        <w:t>шартында</w:t>
      </w:r>
      <w:r>
        <w:rPr>
          <w:rFonts w:ascii="Times New Roman"/>
          <w:b w:val="false"/>
          <w:i w:val="false"/>
          <w:color w:val="000000"/>
          <w:sz w:val="28"/>
        </w:rPr>
        <w:t>:</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бөлімі мынадай редакцияда жазылсын:</w:t>
      </w:r>
    </w:p>
    <w:p>
      <w:pPr>
        <w:spacing w:after="0"/>
        <w:ind w:left="0"/>
        <w:jc w:val="both"/>
      </w:pPr>
      <w:r>
        <w:rPr>
          <w:rFonts w:ascii="Times New Roman"/>
          <w:b w:val="false"/>
          <w:i w:val="false"/>
          <w:color w:val="000000"/>
          <w:sz w:val="28"/>
        </w:rPr>
        <w:t>
      "</w:t>
      </w:r>
    </w:p>
    <w:p>
      <w:pPr>
        <w:spacing w:after="0"/>
        <w:ind w:left="0"/>
        <w:jc w:val="left"/>
      </w:pPr>
      <w:r>
        <w:rPr>
          <w:rFonts w:ascii="Times New Roman"/>
          <w:b w:val="false"/>
          <w:i w:val="false"/>
          <w:color w:val="000000"/>
          <w:sz w:val="28"/>
        </w:rPr>
        <w:t>
      20 ___ жылғы "___" ___________                    _____________________________</w:t>
      </w:r>
      <w:r>
        <w:br/>
      </w:r>
      <w:r>
        <w:rPr>
          <w:rFonts w:ascii="Times New Roman"/>
          <w:b w:val="false"/>
          <w:i w:val="false"/>
          <w:color w:val="000000"/>
          <w:sz w:val="28"/>
        </w:rPr>
        <w:t xml:space="preserve">                                                                                         (елді мекен атауы)</w:t>
      </w:r>
      <w:r>
        <w:br/>
      </w:r>
      <w:r>
        <w:rPr>
          <w:rFonts w:ascii="Times New Roman"/>
          <w:b w:val="false"/>
          <w:i w:val="false"/>
          <w:color w:val="000000"/>
          <w:sz w:val="28"/>
        </w:rPr>
        <w:t>
</w:t>
      </w:r>
    </w:p>
    <w:bookmarkStart w:name="z116" w:id="97"/>
    <w:p>
      <w:pPr>
        <w:spacing w:after="0"/>
        <w:ind w:left="0"/>
        <w:jc w:val="both"/>
      </w:pPr>
      <w:r>
        <w:rPr>
          <w:rFonts w:ascii="Times New Roman"/>
          <w:b w:val="false"/>
          <w:i w:val="false"/>
          <w:color w:val="000000"/>
          <w:sz w:val="28"/>
        </w:rPr>
        <w:t>
      Осы Кастодиандық шарт (бұдан әрі – Шарт) мынадай тараптардың арасында жасалды:</w:t>
      </w:r>
    </w:p>
    <w:bookmarkEnd w:id="97"/>
    <w:bookmarkStart w:name="z117" w:id="98"/>
    <w:p>
      <w:pPr>
        <w:spacing w:after="0"/>
        <w:ind w:left="0"/>
        <w:jc w:val="both"/>
      </w:pPr>
      <w:r>
        <w:rPr>
          <w:rFonts w:ascii="Times New Roman"/>
          <w:b w:val="false"/>
          <w:i w:val="false"/>
          <w:color w:val="000000"/>
          <w:sz w:val="28"/>
        </w:rPr>
        <w:t>
      Арнайы қаржы компаниясы</w:t>
      </w:r>
    </w:p>
    <w:bookmarkEnd w:id="98"/>
    <w:bookmarkStart w:name="z118" w:id="99"/>
    <w:p>
      <w:pPr>
        <w:spacing w:after="0"/>
        <w:ind w:left="0"/>
        <w:jc w:val="both"/>
      </w:pPr>
      <w:r>
        <w:rPr>
          <w:rFonts w:ascii="Times New Roman"/>
          <w:b w:val="false"/>
          <w:i w:val="false"/>
          <w:color w:val="000000"/>
          <w:sz w:val="28"/>
        </w:rPr>
        <w:t>
      ____________________________________________________________________,</w:t>
      </w:r>
    </w:p>
    <w:bookmarkEnd w:id="99"/>
    <w:bookmarkStart w:name="z119" w:id="100"/>
    <w:p>
      <w:pPr>
        <w:spacing w:after="0"/>
        <w:ind w:left="0"/>
        <w:jc w:val="both"/>
      </w:pPr>
      <w:r>
        <w:rPr>
          <w:rFonts w:ascii="Times New Roman"/>
          <w:b w:val="false"/>
          <w:i w:val="false"/>
          <w:color w:val="000000"/>
          <w:sz w:val="28"/>
        </w:rPr>
        <w:t>
      (компанияның атауы, заңды тұлғаның мемлекеттік тіркеу (қайта тіркеу) туралы анықтаманың немесе куәлігінің нөмірі және күні),</w:t>
      </w:r>
    </w:p>
    <w:bookmarkEnd w:id="100"/>
    <w:bookmarkStart w:name="z120" w:id="101"/>
    <w:p>
      <w:pPr>
        <w:spacing w:after="0"/>
        <w:ind w:left="0"/>
        <w:jc w:val="both"/>
      </w:pPr>
      <w:r>
        <w:rPr>
          <w:rFonts w:ascii="Times New Roman"/>
          <w:b w:val="false"/>
          <w:i w:val="false"/>
          <w:color w:val="000000"/>
          <w:sz w:val="28"/>
        </w:rPr>
        <w:t>
      бұдан әрі "Компания" деп аталады, жарғы немесе Қазақстан Республикасының заңнамасына сәйкес берілген сенімхаттың негізінде іс-әрекет жасайтын</w:t>
      </w:r>
    </w:p>
    <w:bookmarkEnd w:id="101"/>
    <w:bookmarkStart w:name="z121" w:id="102"/>
    <w:p>
      <w:pPr>
        <w:spacing w:after="0"/>
        <w:ind w:left="0"/>
        <w:jc w:val="both"/>
      </w:pPr>
      <w:r>
        <w:rPr>
          <w:rFonts w:ascii="Times New Roman"/>
          <w:b w:val="false"/>
          <w:i w:val="false"/>
          <w:color w:val="000000"/>
          <w:sz w:val="28"/>
        </w:rPr>
        <w:t xml:space="preserve">
      _____________________________________________________________ арқылы, </w:t>
      </w:r>
    </w:p>
    <w:bookmarkEnd w:id="102"/>
    <w:bookmarkStart w:name="z122" w:id="103"/>
    <w:p>
      <w:pPr>
        <w:spacing w:after="0"/>
        <w:ind w:left="0"/>
        <w:jc w:val="both"/>
      </w:pPr>
      <w:r>
        <w:rPr>
          <w:rFonts w:ascii="Times New Roman"/>
          <w:b w:val="false"/>
          <w:i w:val="false"/>
          <w:color w:val="000000"/>
          <w:sz w:val="28"/>
        </w:rPr>
        <w:t>
                             (лауазымы, тегі, аты, әкесінің аты (ол болған жағдайда),</w:t>
      </w:r>
    </w:p>
    <w:bookmarkEnd w:id="103"/>
    <w:bookmarkStart w:name="z123" w:id="104"/>
    <w:p>
      <w:pPr>
        <w:spacing w:after="0"/>
        <w:ind w:left="0"/>
        <w:jc w:val="both"/>
      </w:pPr>
      <w:r>
        <w:rPr>
          <w:rFonts w:ascii="Times New Roman"/>
          <w:b w:val="false"/>
          <w:i w:val="false"/>
          <w:color w:val="000000"/>
          <w:sz w:val="28"/>
        </w:rPr>
        <w:t>
      Инвестициялық портфельді басқарушы</w:t>
      </w:r>
    </w:p>
    <w:bookmarkEnd w:id="104"/>
    <w:bookmarkStart w:name="z124" w:id="105"/>
    <w:p>
      <w:pPr>
        <w:spacing w:after="0"/>
        <w:ind w:left="0"/>
        <w:jc w:val="both"/>
      </w:pPr>
      <w:r>
        <w:rPr>
          <w:rFonts w:ascii="Times New Roman"/>
          <w:b w:val="false"/>
          <w:i w:val="false"/>
          <w:color w:val="000000"/>
          <w:sz w:val="28"/>
        </w:rPr>
        <w:t>
      ____________________________________________________________________,</w:t>
      </w:r>
    </w:p>
    <w:bookmarkEnd w:id="105"/>
    <w:bookmarkStart w:name="z125" w:id="106"/>
    <w:p>
      <w:pPr>
        <w:spacing w:after="0"/>
        <w:ind w:left="0"/>
        <w:jc w:val="both"/>
      </w:pPr>
      <w:r>
        <w:rPr>
          <w:rFonts w:ascii="Times New Roman"/>
          <w:b w:val="false"/>
          <w:i w:val="false"/>
          <w:color w:val="000000"/>
          <w:sz w:val="28"/>
        </w:rPr>
        <w:t>
      (Инвестициялық портфельді басқарушының атауы, лицензиясының нөмірі мен берілген күні)</w:t>
      </w:r>
    </w:p>
    <w:bookmarkEnd w:id="106"/>
    <w:bookmarkStart w:name="z126" w:id="107"/>
    <w:p>
      <w:pPr>
        <w:spacing w:after="0"/>
        <w:ind w:left="0"/>
        <w:jc w:val="both"/>
      </w:pPr>
      <w:r>
        <w:rPr>
          <w:rFonts w:ascii="Times New Roman"/>
          <w:b w:val="false"/>
          <w:i w:val="false"/>
          <w:color w:val="000000"/>
          <w:sz w:val="28"/>
        </w:rPr>
        <w:t>
      бұдан әрі "Басқарушы" деп аталады, жарғы немесе Қазақстан Республикасының заңнамасына сәйкес берілген сенімхаттың негізінде іс-әрекет жасайтын</w:t>
      </w:r>
    </w:p>
    <w:bookmarkEnd w:id="107"/>
    <w:bookmarkStart w:name="z127" w:id="108"/>
    <w:p>
      <w:pPr>
        <w:spacing w:after="0"/>
        <w:ind w:left="0"/>
        <w:jc w:val="both"/>
      </w:pPr>
      <w:r>
        <w:rPr>
          <w:rFonts w:ascii="Times New Roman"/>
          <w:b w:val="false"/>
          <w:i w:val="false"/>
          <w:color w:val="000000"/>
          <w:sz w:val="28"/>
        </w:rPr>
        <w:t>
      _____________________________________________________________ арқылы,</w:t>
      </w:r>
    </w:p>
    <w:bookmarkEnd w:id="108"/>
    <w:bookmarkStart w:name="z128" w:id="109"/>
    <w:p>
      <w:pPr>
        <w:spacing w:after="0"/>
        <w:ind w:left="0"/>
        <w:jc w:val="both"/>
      </w:pPr>
      <w:r>
        <w:rPr>
          <w:rFonts w:ascii="Times New Roman"/>
          <w:b w:val="false"/>
          <w:i w:val="false"/>
          <w:color w:val="000000"/>
          <w:sz w:val="28"/>
        </w:rPr>
        <w:t>
                             (лауазымы, тегі, аты, әкесінің аты (ол болған жағдайда)</w:t>
      </w:r>
    </w:p>
    <w:bookmarkEnd w:id="109"/>
    <w:bookmarkStart w:name="z129" w:id="110"/>
    <w:p>
      <w:pPr>
        <w:spacing w:after="0"/>
        <w:ind w:left="0"/>
        <w:jc w:val="both"/>
      </w:pPr>
      <w:r>
        <w:rPr>
          <w:rFonts w:ascii="Times New Roman"/>
          <w:b w:val="false"/>
          <w:i w:val="false"/>
          <w:color w:val="000000"/>
          <w:sz w:val="28"/>
        </w:rPr>
        <w:t>
      Кастодиан банк</w:t>
      </w:r>
    </w:p>
    <w:bookmarkEnd w:id="110"/>
    <w:bookmarkStart w:name="z130" w:id="111"/>
    <w:p>
      <w:pPr>
        <w:spacing w:after="0"/>
        <w:ind w:left="0"/>
        <w:jc w:val="both"/>
      </w:pPr>
      <w:r>
        <w:rPr>
          <w:rFonts w:ascii="Times New Roman"/>
          <w:b w:val="false"/>
          <w:i w:val="false"/>
          <w:color w:val="000000"/>
          <w:sz w:val="28"/>
        </w:rPr>
        <w:t>
      ____________________________________________________________________,</w:t>
      </w:r>
    </w:p>
    <w:bookmarkEnd w:id="111"/>
    <w:bookmarkStart w:name="z131" w:id="112"/>
    <w:p>
      <w:pPr>
        <w:spacing w:after="0"/>
        <w:ind w:left="0"/>
        <w:jc w:val="both"/>
      </w:pPr>
      <w:r>
        <w:rPr>
          <w:rFonts w:ascii="Times New Roman"/>
          <w:b w:val="false"/>
          <w:i w:val="false"/>
          <w:color w:val="000000"/>
          <w:sz w:val="28"/>
        </w:rPr>
        <w:t>
                          (банктің атауы, лицензияның нөмірі, берілген күні)</w:t>
      </w:r>
    </w:p>
    <w:bookmarkEnd w:id="112"/>
    <w:bookmarkStart w:name="z132" w:id="113"/>
    <w:p>
      <w:pPr>
        <w:spacing w:after="0"/>
        <w:ind w:left="0"/>
        <w:jc w:val="both"/>
      </w:pPr>
      <w:r>
        <w:rPr>
          <w:rFonts w:ascii="Times New Roman"/>
          <w:b w:val="false"/>
          <w:i w:val="false"/>
          <w:color w:val="000000"/>
          <w:sz w:val="28"/>
        </w:rPr>
        <w:t>
      бұдан әрі "Кастодиан" деп аталады, жарғы немесе Қазақстан Республикасының заңнамасына сәйкес берілген сенімхаттың негізінде іс-әрекет жасайтын</w:t>
      </w:r>
    </w:p>
    <w:bookmarkEnd w:id="113"/>
    <w:bookmarkStart w:name="z133" w:id="114"/>
    <w:p>
      <w:pPr>
        <w:spacing w:after="0"/>
        <w:ind w:left="0"/>
        <w:jc w:val="both"/>
      </w:pPr>
      <w:r>
        <w:rPr>
          <w:rFonts w:ascii="Times New Roman"/>
          <w:b w:val="false"/>
          <w:i w:val="false"/>
          <w:color w:val="000000"/>
          <w:sz w:val="28"/>
        </w:rPr>
        <w:t>
      _____________________________________________________________ арқылы.</w:t>
      </w:r>
    </w:p>
    <w:bookmarkEnd w:id="114"/>
    <w:bookmarkStart w:name="z134" w:id="115"/>
    <w:p>
      <w:pPr>
        <w:spacing w:after="0"/>
        <w:ind w:left="0"/>
        <w:jc w:val="both"/>
      </w:pPr>
      <w:r>
        <w:rPr>
          <w:rFonts w:ascii="Times New Roman"/>
          <w:b w:val="false"/>
          <w:i w:val="false"/>
          <w:color w:val="000000"/>
          <w:sz w:val="28"/>
        </w:rPr>
        <w:t>
                    (лауазымы, тегі, аты, әкесінің аты (ол болған жағдайда)";</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6-тармаққа</w:t>
      </w:r>
      <w:r>
        <w:rPr>
          <w:rFonts w:ascii="Times New Roman"/>
          <w:b w:val="false"/>
          <w:i w:val="false"/>
          <w:color w:val="000000"/>
          <w:sz w:val="28"/>
        </w:rPr>
        <w:t xml:space="preserve"> орыс тілінде өзгеріс енгізілді, қазақ тіліндегі мәтін өзгермейді;</w:t>
      </w:r>
    </w:p>
    <w:bookmarkStart w:name="z136" w:id="116"/>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5) тармақшасына</w:t>
      </w:r>
      <w:r>
        <w:rPr>
          <w:rFonts w:ascii="Times New Roman"/>
          <w:b w:val="false"/>
          <w:i w:val="false"/>
          <w:color w:val="000000"/>
          <w:sz w:val="28"/>
        </w:rPr>
        <w:t xml:space="preserve"> орыс тілінде өзгеріс енгізілді, қазақ тіліндегі мәтін өзгермейді;</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тараудың</w:t>
      </w:r>
      <w:r>
        <w:rPr>
          <w:rFonts w:ascii="Times New Roman"/>
          <w:b w:val="false"/>
          <w:i w:val="false"/>
          <w:color w:val="000000"/>
          <w:sz w:val="28"/>
        </w:rPr>
        <w:t xml:space="preserve"> тақырыбына орыс тілінде өзгеріс енгізілді,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w:t>
      </w:r>
      <w:r>
        <w:rPr>
          <w:rFonts w:ascii="Times New Roman"/>
          <w:b w:val="false"/>
          <w:i w:val="false"/>
          <w:color w:val="000000"/>
          <w:sz w:val="28"/>
        </w:rPr>
        <w:t>13-тармаққа</w:t>
      </w:r>
      <w:r>
        <w:rPr>
          <w:rFonts w:ascii="Times New Roman"/>
          <w:b w:val="false"/>
          <w:i w:val="false"/>
          <w:color w:val="000000"/>
          <w:sz w:val="28"/>
        </w:rPr>
        <w:t xml:space="preserve"> орыс тілінде өзгеріс енгізілді,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22-тармаққа</w:t>
      </w:r>
      <w:r>
        <w:rPr>
          <w:rFonts w:ascii="Times New Roman"/>
          <w:b w:val="false"/>
          <w:i w:val="false"/>
          <w:color w:val="000000"/>
          <w:sz w:val="28"/>
        </w:rPr>
        <w:t xml:space="preserve"> орыс тілінде өзгеріс енгізілді, қазақ тіліндегі мәтін өзгермейді;</w:t>
      </w:r>
    </w:p>
    <w:bookmarkStart w:name="z140" w:id="117"/>
    <w:p>
      <w:pPr>
        <w:spacing w:after="0"/>
        <w:ind w:left="0"/>
        <w:jc w:val="both"/>
      </w:pPr>
      <w:r>
        <w:rPr>
          <w:rFonts w:ascii="Times New Roman"/>
          <w:b w:val="false"/>
          <w:i w:val="false"/>
          <w:color w:val="000000"/>
          <w:sz w:val="28"/>
        </w:rPr>
        <w:t xml:space="preserve">
      24-тармақтың </w:t>
      </w:r>
      <w:r>
        <w:rPr>
          <w:rFonts w:ascii="Times New Roman"/>
          <w:b w:val="false"/>
          <w:i w:val="false"/>
          <w:color w:val="000000"/>
          <w:sz w:val="28"/>
        </w:rPr>
        <w:t>2) тармақшасына</w:t>
      </w:r>
      <w:r>
        <w:rPr>
          <w:rFonts w:ascii="Times New Roman"/>
          <w:b w:val="false"/>
          <w:i w:val="false"/>
          <w:color w:val="000000"/>
          <w:sz w:val="28"/>
        </w:rPr>
        <w:t xml:space="preserve"> орыс тілінде өзгеріс енгізілді, қазақ тіліндегі мәтін өзгермейді;</w:t>
      </w:r>
    </w:p>
    <w:bookmarkEnd w:id="117"/>
    <w:bookmarkStart w:name="z141" w:id="118"/>
    <w:p>
      <w:pPr>
        <w:spacing w:after="0"/>
        <w:ind w:left="0"/>
        <w:jc w:val="both"/>
      </w:pPr>
      <w:r>
        <w:rPr>
          <w:rFonts w:ascii="Times New Roman"/>
          <w:b w:val="false"/>
          <w:i w:val="false"/>
          <w:color w:val="000000"/>
          <w:sz w:val="28"/>
        </w:rPr>
        <w:t xml:space="preserve">
      көрсетілген қаулымен бекітілген Кастодиан банк және арнайы қаржы компаниясы арасында жасалатын кастодиандық үлгілік </w:t>
      </w:r>
      <w:r>
        <w:rPr>
          <w:rFonts w:ascii="Times New Roman"/>
          <w:b w:val="false"/>
          <w:i w:val="false"/>
          <w:color w:val="000000"/>
          <w:sz w:val="28"/>
        </w:rPr>
        <w:t>шартында</w:t>
      </w:r>
      <w:r>
        <w:rPr>
          <w:rFonts w:ascii="Times New Roman"/>
          <w:b w:val="false"/>
          <w:i w:val="false"/>
          <w:color w:val="000000"/>
          <w:sz w:val="28"/>
        </w:rPr>
        <w:t xml:space="preserve">: </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бөлімі мынадай редакцияда жазылсын:</w:t>
      </w:r>
    </w:p>
    <w:p>
      <w:pPr>
        <w:spacing w:after="0"/>
        <w:ind w:left="0"/>
        <w:jc w:val="both"/>
      </w:pPr>
      <w:r>
        <w:rPr>
          <w:rFonts w:ascii="Times New Roman"/>
          <w:b w:val="false"/>
          <w:i w:val="false"/>
          <w:color w:val="000000"/>
          <w:sz w:val="28"/>
        </w:rPr>
        <w:t>
      "</w:t>
      </w:r>
    </w:p>
    <w:p>
      <w:pPr>
        <w:spacing w:after="0"/>
        <w:ind w:left="0"/>
        <w:jc w:val="left"/>
      </w:pPr>
      <w:r>
        <w:rPr>
          <w:rFonts w:ascii="Times New Roman"/>
          <w:b w:val="false"/>
          <w:i w:val="false"/>
          <w:color w:val="000000"/>
          <w:sz w:val="28"/>
        </w:rPr>
        <w:t>
      20 ___ жылғы "___" ___________                     _____________________________</w:t>
      </w:r>
      <w:r>
        <w:br/>
      </w:r>
      <w:r>
        <w:rPr>
          <w:rFonts w:ascii="Times New Roman"/>
          <w:b w:val="false"/>
          <w:i w:val="false"/>
          <w:color w:val="000000"/>
          <w:sz w:val="28"/>
        </w:rPr>
        <w:t xml:space="preserve">                                                                                           (елді мекен атауы)</w:t>
      </w:r>
      <w:r>
        <w:br/>
      </w:r>
      <w:r>
        <w:rPr>
          <w:rFonts w:ascii="Times New Roman"/>
          <w:b w:val="false"/>
          <w:i w:val="false"/>
          <w:color w:val="000000"/>
          <w:sz w:val="28"/>
        </w:rPr>
        <w:t>
</w:t>
      </w:r>
    </w:p>
    <w:bookmarkStart w:name="z145" w:id="119"/>
    <w:p>
      <w:pPr>
        <w:spacing w:after="0"/>
        <w:ind w:left="0"/>
        <w:jc w:val="both"/>
      </w:pPr>
      <w:r>
        <w:rPr>
          <w:rFonts w:ascii="Times New Roman"/>
          <w:b w:val="false"/>
          <w:i w:val="false"/>
          <w:color w:val="000000"/>
          <w:sz w:val="28"/>
        </w:rPr>
        <w:t>
      Осы Кастодиандық шарт (бұдан әрі – Шарт) мынадай тараптардың арасында жасалды:</w:t>
      </w:r>
    </w:p>
    <w:bookmarkEnd w:id="119"/>
    <w:bookmarkStart w:name="z146" w:id="120"/>
    <w:p>
      <w:pPr>
        <w:spacing w:after="0"/>
        <w:ind w:left="0"/>
        <w:jc w:val="both"/>
      </w:pPr>
      <w:r>
        <w:rPr>
          <w:rFonts w:ascii="Times New Roman"/>
          <w:b w:val="false"/>
          <w:i w:val="false"/>
          <w:color w:val="000000"/>
          <w:sz w:val="28"/>
        </w:rPr>
        <w:t>
      Арнайы қаржы компаниясы</w:t>
      </w:r>
    </w:p>
    <w:bookmarkEnd w:id="120"/>
    <w:bookmarkStart w:name="z147" w:id="121"/>
    <w:p>
      <w:pPr>
        <w:spacing w:after="0"/>
        <w:ind w:left="0"/>
        <w:jc w:val="both"/>
      </w:pPr>
      <w:r>
        <w:rPr>
          <w:rFonts w:ascii="Times New Roman"/>
          <w:b w:val="false"/>
          <w:i w:val="false"/>
          <w:color w:val="000000"/>
          <w:sz w:val="28"/>
        </w:rPr>
        <w:t>
      ____________________________________________________________________,</w:t>
      </w:r>
    </w:p>
    <w:bookmarkEnd w:id="121"/>
    <w:bookmarkStart w:name="z148" w:id="122"/>
    <w:p>
      <w:pPr>
        <w:spacing w:after="0"/>
        <w:ind w:left="0"/>
        <w:jc w:val="both"/>
      </w:pPr>
      <w:r>
        <w:rPr>
          <w:rFonts w:ascii="Times New Roman"/>
          <w:b w:val="false"/>
          <w:i w:val="false"/>
          <w:color w:val="000000"/>
          <w:sz w:val="28"/>
        </w:rPr>
        <w:t>
      (компанияның атауы, заңды тұлғаның мемлекеттік тіркеу (қайта тіркеу) туралы анықтаманың немесе куәлігінің нөмірі және күні),</w:t>
      </w:r>
    </w:p>
    <w:bookmarkEnd w:id="122"/>
    <w:bookmarkStart w:name="z149" w:id="123"/>
    <w:p>
      <w:pPr>
        <w:spacing w:after="0"/>
        <w:ind w:left="0"/>
        <w:jc w:val="both"/>
      </w:pPr>
      <w:r>
        <w:rPr>
          <w:rFonts w:ascii="Times New Roman"/>
          <w:b w:val="false"/>
          <w:i w:val="false"/>
          <w:color w:val="000000"/>
          <w:sz w:val="28"/>
        </w:rPr>
        <w:t>
      бұдан әрі "Компания" деп аталады, жарғы немесе Қазақстан Республикасының заңнамасына сәйкес берілген сенімхаттың негізінде іс-әрекет жасайтын</w:t>
      </w:r>
    </w:p>
    <w:bookmarkEnd w:id="123"/>
    <w:bookmarkStart w:name="z150" w:id="124"/>
    <w:p>
      <w:pPr>
        <w:spacing w:after="0"/>
        <w:ind w:left="0"/>
        <w:jc w:val="both"/>
      </w:pPr>
      <w:r>
        <w:rPr>
          <w:rFonts w:ascii="Times New Roman"/>
          <w:b w:val="false"/>
          <w:i w:val="false"/>
          <w:color w:val="000000"/>
          <w:sz w:val="28"/>
        </w:rPr>
        <w:t xml:space="preserve">
      _____________________________________________________________ арқылы, </w:t>
      </w:r>
    </w:p>
    <w:bookmarkEnd w:id="124"/>
    <w:bookmarkStart w:name="z151" w:id="125"/>
    <w:p>
      <w:pPr>
        <w:spacing w:after="0"/>
        <w:ind w:left="0"/>
        <w:jc w:val="both"/>
      </w:pPr>
      <w:r>
        <w:rPr>
          <w:rFonts w:ascii="Times New Roman"/>
          <w:b w:val="false"/>
          <w:i w:val="false"/>
          <w:color w:val="000000"/>
          <w:sz w:val="28"/>
        </w:rPr>
        <w:t>
                        (лауазымы, тегі, аты, әкесінің аты (ол болған жағдайда),</w:t>
      </w:r>
    </w:p>
    <w:bookmarkEnd w:id="125"/>
    <w:bookmarkStart w:name="z152" w:id="126"/>
    <w:p>
      <w:pPr>
        <w:spacing w:after="0"/>
        <w:ind w:left="0"/>
        <w:jc w:val="both"/>
      </w:pPr>
      <w:r>
        <w:rPr>
          <w:rFonts w:ascii="Times New Roman"/>
          <w:b w:val="false"/>
          <w:i w:val="false"/>
          <w:color w:val="000000"/>
          <w:sz w:val="28"/>
        </w:rPr>
        <w:t>
      Кастодиан банк</w:t>
      </w:r>
    </w:p>
    <w:bookmarkEnd w:id="126"/>
    <w:bookmarkStart w:name="z153" w:id="127"/>
    <w:p>
      <w:pPr>
        <w:spacing w:after="0"/>
        <w:ind w:left="0"/>
        <w:jc w:val="both"/>
      </w:pPr>
      <w:r>
        <w:rPr>
          <w:rFonts w:ascii="Times New Roman"/>
          <w:b w:val="false"/>
          <w:i w:val="false"/>
          <w:color w:val="000000"/>
          <w:sz w:val="28"/>
        </w:rPr>
        <w:t>
      ____________________________________________________________________,</w:t>
      </w:r>
    </w:p>
    <w:bookmarkEnd w:id="127"/>
    <w:bookmarkStart w:name="z154" w:id="128"/>
    <w:p>
      <w:pPr>
        <w:spacing w:after="0"/>
        <w:ind w:left="0"/>
        <w:jc w:val="both"/>
      </w:pPr>
      <w:r>
        <w:rPr>
          <w:rFonts w:ascii="Times New Roman"/>
          <w:b w:val="false"/>
          <w:i w:val="false"/>
          <w:color w:val="000000"/>
          <w:sz w:val="28"/>
        </w:rPr>
        <w:t>
                       (банктің атауы, лицензияның нөмірі, берілген күні)</w:t>
      </w:r>
    </w:p>
    <w:bookmarkEnd w:id="128"/>
    <w:bookmarkStart w:name="z155" w:id="129"/>
    <w:p>
      <w:pPr>
        <w:spacing w:after="0"/>
        <w:ind w:left="0"/>
        <w:jc w:val="both"/>
      </w:pPr>
      <w:r>
        <w:rPr>
          <w:rFonts w:ascii="Times New Roman"/>
          <w:b w:val="false"/>
          <w:i w:val="false"/>
          <w:color w:val="000000"/>
          <w:sz w:val="28"/>
        </w:rPr>
        <w:t>
      бұдан әрі "Кастодиан" деп аталады, жарғы немесе Қазақстан Республикасының заңнамасына сәйкес берілген сенімхаттың негізінде іс-әрекет жасайтын</w:t>
      </w:r>
    </w:p>
    <w:bookmarkEnd w:id="129"/>
    <w:bookmarkStart w:name="z156" w:id="130"/>
    <w:p>
      <w:pPr>
        <w:spacing w:after="0"/>
        <w:ind w:left="0"/>
        <w:jc w:val="both"/>
      </w:pPr>
      <w:r>
        <w:rPr>
          <w:rFonts w:ascii="Times New Roman"/>
          <w:b w:val="false"/>
          <w:i w:val="false"/>
          <w:color w:val="000000"/>
          <w:sz w:val="28"/>
        </w:rPr>
        <w:t>
      _____________________________________________________________ арқылы.</w:t>
      </w:r>
    </w:p>
    <w:bookmarkEnd w:id="130"/>
    <w:bookmarkStart w:name="z157" w:id="131"/>
    <w:p>
      <w:pPr>
        <w:spacing w:after="0"/>
        <w:ind w:left="0"/>
        <w:jc w:val="both"/>
      </w:pPr>
      <w:r>
        <w:rPr>
          <w:rFonts w:ascii="Times New Roman"/>
          <w:b w:val="false"/>
          <w:i w:val="false"/>
          <w:color w:val="000000"/>
          <w:sz w:val="28"/>
        </w:rPr>
        <w:t>
      (лауазымы, тегі, аты, әкесінің аты (ол болған жағдайда)";</w:t>
      </w:r>
    </w:p>
    <w:bookmarkEnd w:id="1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4-тармаққа</w:t>
      </w:r>
      <w:r>
        <w:rPr>
          <w:rFonts w:ascii="Times New Roman"/>
          <w:b w:val="false"/>
          <w:i w:val="false"/>
          <w:color w:val="000000"/>
          <w:sz w:val="28"/>
        </w:rPr>
        <w:t xml:space="preserve"> орыс тілінде өзгеріс енгізілді, қазақ тіліндегі мәтін өзгермейді;</w:t>
      </w:r>
    </w:p>
    <w:bookmarkStart w:name="z159" w:id="132"/>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3) тармақшасына</w:t>
      </w:r>
      <w:r>
        <w:rPr>
          <w:rFonts w:ascii="Times New Roman"/>
          <w:b w:val="false"/>
          <w:i w:val="false"/>
          <w:color w:val="000000"/>
          <w:sz w:val="28"/>
        </w:rPr>
        <w:t xml:space="preserve"> орыс тілінде өзгеріс енгізілді, қазақ тіліндегі мәтін өзгермейді;</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тараудың</w:t>
      </w:r>
      <w:r>
        <w:rPr>
          <w:rFonts w:ascii="Times New Roman"/>
          <w:b w:val="false"/>
          <w:i w:val="false"/>
          <w:color w:val="000000"/>
          <w:sz w:val="28"/>
        </w:rPr>
        <w:t xml:space="preserve"> тақырыбына орыс тілінде өзгеріс енгізілді,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9-тармаққа</w:t>
      </w:r>
      <w:r>
        <w:rPr>
          <w:rFonts w:ascii="Times New Roman"/>
          <w:b w:val="false"/>
          <w:i w:val="false"/>
          <w:color w:val="000000"/>
          <w:sz w:val="28"/>
        </w:rPr>
        <w:t xml:space="preserve"> орыс тілінде өзгеріс енгізілді,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16-тармаққа</w:t>
      </w:r>
      <w:r>
        <w:rPr>
          <w:rFonts w:ascii="Times New Roman"/>
          <w:b w:val="false"/>
          <w:i w:val="false"/>
          <w:color w:val="000000"/>
          <w:sz w:val="28"/>
        </w:rPr>
        <w:t xml:space="preserve"> орыс тілінде өзгеріс енгізілді, қазақ тіліндегі мәтін өзгермейді. </w:t>
      </w:r>
    </w:p>
    <w:bookmarkStart w:name="z163" w:id="133"/>
    <w:p>
      <w:pPr>
        <w:spacing w:after="0"/>
        <w:ind w:left="0"/>
        <w:jc w:val="both"/>
      </w:pPr>
      <w:r>
        <w:rPr>
          <w:rFonts w:ascii="Times New Roman"/>
          <w:b w:val="false"/>
          <w:i w:val="false"/>
          <w:color w:val="000000"/>
          <w:sz w:val="28"/>
        </w:rPr>
        <w:t xml:space="preserve">
      6.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 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қағидаларын бекіту туралы" Қазақстан Республикасы Ұлттық Банкі Басқармасының 2014 жылғы 22 қазандағы № 210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№9876 болып тіркелген) мынадай өзгерістер енгізілсін:</w:t>
      </w:r>
    </w:p>
    <w:bookmarkEnd w:id="133"/>
    <w:bookmarkStart w:name="z164" w:id="134"/>
    <w:p>
      <w:pPr>
        <w:spacing w:after="0"/>
        <w:ind w:left="0"/>
        <w:jc w:val="both"/>
      </w:pPr>
      <w:r>
        <w:rPr>
          <w:rFonts w:ascii="Times New Roman"/>
          <w:b w:val="false"/>
          <w:i w:val="false"/>
          <w:color w:val="000000"/>
          <w:sz w:val="28"/>
        </w:rPr>
        <w:t xml:space="preserve">
      көрсетілген қаулымен бекітілген Эмиссиялық бағалы қағаздармен жасалған мәмілелерді, эмиссиялық бағалы қағаздар жөніндегі эмитенттердің міндеттемелері бойынша талап ету құқықтарын беруді номиналды ұстауды есепке алу жүйесінде және бағалы қағаздарды ұстаушылардың тізілімі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 көшірмені беру және номиналды ұстаушының номиналды ұстауындағы бағалы қағаздары бар клиенттер туралы ақпаратты орталық депозитарийдің және эмитенттің талап етуі бойынша табыс ету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1) тармақшасы мынадай редакцияда жазылсын:</w:t>
      </w:r>
    </w:p>
    <w:bookmarkStart w:name="z166" w:id="135"/>
    <w:p>
      <w:pPr>
        <w:spacing w:after="0"/>
        <w:ind w:left="0"/>
        <w:jc w:val="both"/>
      </w:pPr>
      <w:r>
        <w:rPr>
          <w:rFonts w:ascii="Times New Roman"/>
          <w:b w:val="false"/>
          <w:i w:val="false"/>
          <w:color w:val="000000"/>
          <w:sz w:val="28"/>
        </w:rPr>
        <w:t xml:space="preserve">
      "1) тіркелген тұлға (тегі, аты, әкесінің аты (ол болған жағдайда) немесе бағалы қағаздарды ұстаушының атауы, клиенттің резиденттік белгілері, жеке тұлғаның азаматтығы туралы мәліметтер, экономика секторы (Нормативтік құқықтық актілерді мемлекеттік тіркеу тізілімінде № 14365 тіркелген Қазақстан Республикасының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бекітілген Экономика секторларының және төлемдер белгілеу кодтарын қолдану қағидаларына сәйкес) заңды тұлғаның тіркелуін растайтын құжат туралы мәліметтер немесе жеке тұлғаның жеке басын куәландыратын құжат туралы мәліметтер, жеке тұлғаның жеке сәйкестендіру нөмірі (бұдан әрі - ЖСН) немесе заңды тұлғаның бизнес-сәйкестендіру нөмірі (бар болса) (бұдан әрі - БСН), почта және заңды мекенжайлары, банк деректемелері (оның ішінде бағалы қағаздар бойынша өтелетін сыйақы мен сомаларды аударуға арналған банк деректемелері және бағалы қағаздармен мәмілелер бойынша есеп айырысуларды жүзеге асыруға арналған банк деректемелері), салық жеңілдіктері туралы мәліметтер және орталық депозитарийге және (немесе) номиналды ұстаушыға қағидалар жинағына немесе номиналды ұстаушының ішкі құжатына сәйкес қосалқы шотты және (немесе) тиісінше жеке шотты ашу үшін қажет болатын ақпарат);";</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4) тармақшасы мынадай редакцияда жазылсын:</w:t>
      </w:r>
    </w:p>
    <w:bookmarkStart w:name="z168" w:id="136"/>
    <w:p>
      <w:pPr>
        <w:spacing w:after="0"/>
        <w:ind w:left="0"/>
        <w:jc w:val="both"/>
      </w:pPr>
      <w:r>
        <w:rPr>
          <w:rFonts w:ascii="Times New Roman"/>
          <w:b w:val="false"/>
          <w:i w:val="false"/>
          <w:color w:val="000000"/>
          <w:sz w:val="28"/>
        </w:rPr>
        <w:t>
      "4) Қазақстан Республикасының резиденті - заңды тұлға үшін:</w:t>
      </w:r>
    </w:p>
    <w:bookmarkEnd w:id="136"/>
    <w:bookmarkStart w:name="z169" w:id="137"/>
    <w:p>
      <w:pPr>
        <w:spacing w:after="0"/>
        <w:ind w:left="0"/>
        <w:jc w:val="both"/>
      </w:pPr>
      <w:r>
        <w:rPr>
          <w:rFonts w:ascii="Times New Roman"/>
          <w:b w:val="false"/>
          <w:i w:val="false"/>
          <w:color w:val="000000"/>
          <w:sz w:val="28"/>
        </w:rPr>
        <w:t>
      жеке шоттар бойынша операциялар мен ақпараттық операцияларды тіркеу құжаттарына қол қою құқығына ие заңды тұлға өкілдерінің мыналар туралы мәліметтер қамтылатын нотариалды куәландырылған қол қою үлгілері бар құжат:</w:t>
      </w:r>
    </w:p>
    <w:bookmarkEnd w:id="137"/>
    <w:bookmarkStart w:name="z170" w:id="138"/>
    <w:p>
      <w:pPr>
        <w:spacing w:after="0"/>
        <w:ind w:left="0"/>
        <w:jc w:val="both"/>
      </w:pPr>
      <w:r>
        <w:rPr>
          <w:rFonts w:ascii="Times New Roman"/>
          <w:b w:val="false"/>
          <w:i w:val="false"/>
          <w:color w:val="000000"/>
          <w:sz w:val="28"/>
        </w:rPr>
        <w:t>
      номиналды ұстаушының атауы;</w:t>
      </w:r>
    </w:p>
    <w:bookmarkEnd w:id="138"/>
    <w:bookmarkStart w:name="z171" w:id="139"/>
    <w:p>
      <w:pPr>
        <w:spacing w:after="0"/>
        <w:ind w:left="0"/>
        <w:jc w:val="both"/>
      </w:pPr>
      <w:r>
        <w:rPr>
          <w:rFonts w:ascii="Times New Roman"/>
          <w:b w:val="false"/>
          <w:i w:val="false"/>
          <w:color w:val="000000"/>
          <w:sz w:val="28"/>
        </w:rPr>
        <w:t>
      құжатқа қол қоюға құқық беретін, номиналды ұстаушының клиенті -заңды тұлғаның атауы;</w:t>
      </w:r>
    </w:p>
    <w:bookmarkEnd w:id="139"/>
    <w:bookmarkStart w:name="z172" w:id="140"/>
    <w:p>
      <w:pPr>
        <w:spacing w:after="0"/>
        <w:ind w:left="0"/>
        <w:jc w:val="both"/>
      </w:pPr>
      <w:r>
        <w:rPr>
          <w:rFonts w:ascii="Times New Roman"/>
          <w:b w:val="false"/>
          <w:i w:val="false"/>
          <w:color w:val="000000"/>
          <w:sz w:val="28"/>
        </w:rPr>
        <w:t>
      номиналды ұстаушының клиенті өкілінің лауазымы, тегі, аты, әкесінің аты (ол болған жағдайда), жеке басын куәландыратын құжаттың деректері;</w:t>
      </w:r>
    </w:p>
    <w:bookmarkEnd w:id="140"/>
    <w:bookmarkStart w:name="z173" w:id="141"/>
    <w:p>
      <w:pPr>
        <w:spacing w:after="0"/>
        <w:ind w:left="0"/>
        <w:jc w:val="both"/>
      </w:pPr>
      <w:r>
        <w:rPr>
          <w:rFonts w:ascii="Times New Roman"/>
          <w:b w:val="false"/>
          <w:i w:val="false"/>
          <w:color w:val="000000"/>
          <w:sz w:val="28"/>
        </w:rPr>
        <w:t>
      осы құжаттағы қол қою үлгілері номиналды ұстау жүйесінде ашылған клиенттің жеке шоты бойынша барлық операцияларды жүзеге асыру кезінде міндетті болып саналатындығына нұсқау;</w:t>
      </w:r>
    </w:p>
    <w:bookmarkEnd w:id="141"/>
    <w:bookmarkStart w:name="z174" w:id="142"/>
    <w:p>
      <w:pPr>
        <w:spacing w:after="0"/>
        <w:ind w:left="0"/>
        <w:jc w:val="both"/>
      </w:pPr>
      <w:r>
        <w:rPr>
          <w:rFonts w:ascii="Times New Roman"/>
          <w:b w:val="false"/>
          <w:i w:val="false"/>
          <w:color w:val="000000"/>
          <w:sz w:val="28"/>
        </w:rPr>
        <w:t>
      Қазақстан Республикасының бейрезиденті - заңды тұлға үшін:</w:t>
      </w:r>
    </w:p>
    <w:bookmarkEnd w:id="142"/>
    <w:bookmarkStart w:name="z175" w:id="143"/>
    <w:p>
      <w:pPr>
        <w:spacing w:after="0"/>
        <w:ind w:left="0"/>
        <w:jc w:val="both"/>
      </w:pPr>
      <w:r>
        <w:rPr>
          <w:rFonts w:ascii="Times New Roman"/>
          <w:b w:val="false"/>
          <w:i w:val="false"/>
          <w:color w:val="000000"/>
          <w:sz w:val="28"/>
        </w:rPr>
        <w:t>
      жеке шоттар бойынша операциялар мен ақпараттық операцияларды тіркеу құжаттарына қол қою құқығына ие заңды тұлға өкілдерінің қол қою үлгілері бар құжат;</w:t>
      </w:r>
    </w:p>
    <w:bookmarkEnd w:id="143"/>
    <w:bookmarkStart w:name="z176" w:id="144"/>
    <w:p>
      <w:pPr>
        <w:spacing w:after="0"/>
        <w:ind w:left="0"/>
        <w:jc w:val="both"/>
      </w:pPr>
      <w:r>
        <w:rPr>
          <w:rFonts w:ascii="Times New Roman"/>
          <w:b w:val="false"/>
          <w:i w:val="false"/>
          <w:color w:val="000000"/>
          <w:sz w:val="28"/>
        </w:rPr>
        <w:t>
      жеке шоттар бойынша операциялар мен ақпараттық операцияларды тіркеу құжаттарына қол қою құқығына ие заңды тұлға өкілінің өкілеттіктерін растайтын заңды тұлғаның уәкілетті органының сенімхаттары немесе шешімдері.";</w:t>
      </w:r>
    </w:p>
    <w:bookmarkEnd w:id="144"/>
    <w:bookmarkStart w:name="z177" w:id="145"/>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45"/>
    <w:bookmarkStart w:name="z178" w:id="146"/>
    <w:p>
      <w:pPr>
        <w:spacing w:after="0"/>
        <w:ind w:left="0"/>
        <w:jc w:val="both"/>
      </w:pPr>
      <w:r>
        <w:rPr>
          <w:rFonts w:ascii="Times New Roman"/>
          <w:b w:val="false"/>
          <w:i w:val="false"/>
          <w:color w:val="000000"/>
          <w:sz w:val="28"/>
        </w:rPr>
        <w:t>
      "2) жеке шоттар бойынша операциялар мен ақпараттық операцияларды тіркеу құжаттарына қол қою құқығына ие инвестициялық портфельді басқарушы өкілдерінің мыналар туралы мәліметтер қамтылатын нотариалды куәландырылған қол қою үлгілері бар құжат:</w:t>
      </w:r>
    </w:p>
    <w:bookmarkEnd w:id="146"/>
    <w:bookmarkStart w:name="z179" w:id="147"/>
    <w:p>
      <w:pPr>
        <w:spacing w:after="0"/>
        <w:ind w:left="0"/>
        <w:jc w:val="both"/>
      </w:pPr>
      <w:r>
        <w:rPr>
          <w:rFonts w:ascii="Times New Roman"/>
          <w:b w:val="false"/>
          <w:i w:val="false"/>
          <w:color w:val="000000"/>
          <w:sz w:val="28"/>
        </w:rPr>
        <w:t>
      номиналды ұстаушының атауы;</w:t>
      </w:r>
    </w:p>
    <w:bookmarkEnd w:id="147"/>
    <w:bookmarkStart w:name="z180" w:id="148"/>
    <w:p>
      <w:pPr>
        <w:spacing w:after="0"/>
        <w:ind w:left="0"/>
        <w:jc w:val="both"/>
      </w:pPr>
      <w:r>
        <w:rPr>
          <w:rFonts w:ascii="Times New Roman"/>
          <w:b w:val="false"/>
          <w:i w:val="false"/>
          <w:color w:val="000000"/>
          <w:sz w:val="28"/>
        </w:rPr>
        <w:t>
      инвестициялық пай қорының атауы;</w:t>
      </w:r>
    </w:p>
    <w:bookmarkEnd w:id="148"/>
    <w:bookmarkStart w:name="z181" w:id="149"/>
    <w:p>
      <w:pPr>
        <w:spacing w:after="0"/>
        <w:ind w:left="0"/>
        <w:jc w:val="both"/>
      </w:pPr>
      <w:r>
        <w:rPr>
          <w:rFonts w:ascii="Times New Roman"/>
          <w:b w:val="false"/>
          <w:i w:val="false"/>
          <w:color w:val="000000"/>
          <w:sz w:val="28"/>
        </w:rPr>
        <w:t>
      инвестициялық портфельді басқарушының атауы;</w:t>
      </w:r>
    </w:p>
    <w:bookmarkEnd w:id="149"/>
    <w:bookmarkStart w:name="z182" w:id="150"/>
    <w:p>
      <w:pPr>
        <w:spacing w:after="0"/>
        <w:ind w:left="0"/>
        <w:jc w:val="both"/>
      </w:pPr>
      <w:r>
        <w:rPr>
          <w:rFonts w:ascii="Times New Roman"/>
          <w:b w:val="false"/>
          <w:i w:val="false"/>
          <w:color w:val="000000"/>
          <w:sz w:val="28"/>
        </w:rPr>
        <w:t>
      инвестициялық портфельді басқарушы өкілдерінің лауазымы, тегі, аты, әкесінің аты (ол болған жағдайда), жеке басын куәландыратын құжаттың деректері;</w:t>
      </w:r>
    </w:p>
    <w:bookmarkEnd w:id="150"/>
    <w:bookmarkStart w:name="z183" w:id="151"/>
    <w:p>
      <w:pPr>
        <w:spacing w:after="0"/>
        <w:ind w:left="0"/>
        <w:jc w:val="both"/>
      </w:pPr>
      <w:r>
        <w:rPr>
          <w:rFonts w:ascii="Times New Roman"/>
          <w:b w:val="false"/>
          <w:i w:val="false"/>
          <w:color w:val="000000"/>
          <w:sz w:val="28"/>
        </w:rPr>
        <w:t>
      осы құжаттағы қол қою үлгілері номиналды ұстау жүйесінде ашылған инвестициялық пай қорының жеке шоты бойынша барлық операцияларды жүзеге асыру кезінде міндетті болып саналатындығына нұсқау;";</w:t>
      </w:r>
    </w:p>
    <w:bookmarkEnd w:id="151"/>
    <w:bookmarkStart w:name="z184" w:id="152"/>
    <w:p>
      <w:pPr>
        <w:spacing w:after="0"/>
        <w:ind w:left="0"/>
        <w:jc w:val="both"/>
      </w:pPr>
      <w:r>
        <w:rPr>
          <w:rFonts w:ascii="Times New Roman"/>
          <w:b w:val="false"/>
          <w:i w:val="false"/>
          <w:color w:val="000000"/>
          <w:sz w:val="28"/>
        </w:rPr>
        <w:t xml:space="preserve">
      11-тармақтың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152"/>
    <w:bookmarkStart w:name="z185" w:id="153"/>
    <w:p>
      <w:pPr>
        <w:spacing w:after="0"/>
        <w:ind w:left="0"/>
        <w:jc w:val="both"/>
      </w:pPr>
      <w:r>
        <w:rPr>
          <w:rFonts w:ascii="Times New Roman"/>
          <w:b w:val="false"/>
          <w:i w:val="false"/>
          <w:color w:val="000000"/>
          <w:sz w:val="28"/>
        </w:rPr>
        <w:t>
      "4) жеке шоттар бойынша операциялар мен ақпараттық операцияларды тіркеу құжаттарына қол қою құқығына ие инвестициялық портфельді басқарушы өкілдерінің мыналар туралы мәліметтер қамтылатын нотариалды куәландырылған қол қою үлгілері бар құжат:</w:t>
      </w:r>
    </w:p>
    <w:bookmarkEnd w:id="153"/>
    <w:bookmarkStart w:name="z186" w:id="154"/>
    <w:p>
      <w:pPr>
        <w:spacing w:after="0"/>
        <w:ind w:left="0"/>
        <w:jc w:val="both"/>
      </w:pPr>
      <w:r>
        <w:rPr>
          <w:rFonts w:ascii="Times New Roman"/>
          <w:b w:val="false"/>
          <w:i w:val="false"/>
          <w:color w:val="000000"/>
          <w:sz w:val="28"/>
        </w:rPr>
        <w:t>
      номиналды ұстаушының атауы;</w:t>
      </w:r>
    </w:p>
    <w:bookmarkEnd w:id="154"/>
    <w:bookmarkStart w:name="z187" w:id="155"/>
    <w:p>
      <w:pPr>
        <w:spacing w:after="0"/>
        <w:ind w:left="0"/>
        <w:jc w:val="both"/>
      </w:pPr>
      <w:r>
        <w:rPr>
          <w:rFonts w:ascii="Times New Roman"/>
          <w:b w:val="false"/>
          <w:i w:val="false"/>
          <w:color w:val="000000"/>
          <w:sz w:val="28"/>
        </w:rPr>
        <w:t>
      құжатқа қол қоюға құқық беретін номиналды ұстаушы клиентінің атауы (тегі, аты, әкесінің аты (ол болған жағдайда);</w:t>
      </w:r>
    </w:p>
    <w:bookmarkEnd w:id="155"/>
    <w:bookmarkStart w:name="z188" w:id="156"/>
    <w:p>
      <w:pPr>
        <w:spacing w:after="0"/>
        <w:ind w:left="0"/>
        <w:jc w:val="both"/>
      </w:pPr>
      <w:r>
        <w:rPr>
          <w:rFonts w:ascii="Times New Roman"/>
          <w:b w:val="false"/>
          <w:i w:val="false"/>
          <w:color w:val="000000"/>
          <w:sz w:val="28"/>
        </w:rPr>
        <w:t>
      инвестициялық портфельді басқарушының атауы;</w:t>
      </w:r>
    </w:p>
    <w:bookmarkEnd w:id="156"/>
    <w:bookmarkStart w:name="z189" w:id="157"/>
    <w:p>
      <w:pPr>
        <w:spacing w:after="0"/>
        <w:ind w:left="0"/>
        <w:jc w:val="both"/>
      </w:pPr>
      <w:r>
        <w:rPr>
          <w:rFonts w:ascii="Times New Roman"/>
          <w:b w:val="false"/>
          <w:i w:val="false"/>
          <w:color w:val="000000"/>
          <w:sz w:val="28"/>
        </w:rPr>
        <w:t>
      инвестициялық портфельді басқарушы өкілдерінің лауазымы, тегі, аты, әкесінің аты (ол болған жағдайда), жеке басын куәландыратын құжаттың деректері;</w:t>
      </w:r>
    </w:p>
    <w:bookmarkEnd w:id="157"/>
    <w:bookmarkStart w:name="z190" w:id="158"/>
    <w:p>
      <w:pPr>
        <w:spacing w:after="0"/>
        <w:ind w:left="0"/>
        <w:jc w:val="both"/>
      </w:pPr>
      <w:r>
        <w:rPr>
          <w:rFonts w:ascii="Times New Roman"/>
          <w:b w:val="false"/>
          <w:i w:val="false"/>
          <w:color w:val="000000"/>
          <w:sz w:val="28"/>
        </w:rPr>
        <w:t>
      осы құжаттағы қол қою үлгілері номиналды ұстау жүйесінде ашылған клиенттің жеке шоты бойынша барлық операцияларды жүзеге асыру кезінде міндетті болып саналатындығына нұсқау;";</w:t>
      </w:r>
    </w:p>
    <w:bookmarkEnd w:id="1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1) тармақшасы мынадай редакцияда жазылсын:</w:t>
      </w:r>
    </w:p>
    <w:bookmarkStart w:name="z192" w:id="159"/>
    <w:p>
      <w:pPr>
        <w:spacing w:after="0"/>
        <w:ind w:left="0"/>
        <w:jc w:val="both"/>
      </w:pPr>
      <w:r>
        <w:rPr>
          <w:rFonts w:ascii="Times New Roman"/>
          <w:b w:val="false"/>
          <w:i w:val="false"/>
          <w:color w:val="000000"/>
          <w:sz w:val="28"/>
        </w:rPr>
        <w:t>
      "1) заңды тұлғаның атауы (жеке тұлғаның тегі, аты, әкесінің аты (ол болған жағдайда);";</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49-тармақтың</w:t>
      </w:r>
      <w:r>
        <w:rPr>
          <w:rFonts w:ascii="Times New Roman"/>
          <w:b w:val="false"/>
          <w:i w:val="false"/>
          <w:color w:val="000000"/>
          <w:sz w:val="28"/>
        </w:rPr>
        <w:t xml:space="preserve"> 2) тармақшасы мынадай редакцияда жазылсын:</w:t>
      </w:r>
    </w:p>
    <w:bookmarkStart w:name="z194" w:id="160"/>
    <w:p>
      <w:pPr>
        <w:spacing w:after="0"/>
        <w:ind w:left="0"/>
        <w:jc w:val="both"/>
      </w:pPr>
      <w:r>
        <w:rPr>
          <w:rFonts w:ascii="Times New Roman"/>
          <w:b w:val="false"/>
          <w:i w:val="false"/>
          <w:color w:val="000000"/>
          <w:sz w:val="28"/>
        </w:rPr>
        <w:t>
      "2) бағалы қағаздарды ұстаушы заңды тұлғаның атауы (жеке тұлғаның тегі, аты, әкесінің аты (ол болған жағдайда);";</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Тізбеге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Тізбеге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Тізбеге </w:t>
      </w:r>
      <w:r>
        <w:rPr>
          <w:rFonts w:ascii="Times New Roman"/>
          <w:b w:val="false"/>
          <w:i w:val="false"/>
          <w:color w:val="000000"/>
          <w:sz w:val="28"/>
        </w:rPr>
        <w:t>5-қосымшаға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Тізбеге </w:t>
      </w:r>
      <w:r>
        <w:rPr>
          <w:rFonts w:ascii="Times New Roman"/>
          <w:b w:val="false"/>
          <w:i w:val="false"/>
          <w:color w:val="000000"/>
          <w:sz w:val="28"/>
        </w:rPr>
        <w:t>6-қосымшаға</w:t>
      </w:r>
      <w:r>
        <w:rPr>
          <w:rFonts w:ascii="Times New Roman"/>
          <w:b w:val="false"/>
          <w:i w:val="false"/>
          <w:color w:val="000000"/>
          <w:sz w:val="28"/>
        </w:rPr>
        <w:t xml:space="preserve"> сәйкес редакцияда жазылсын.</w:t>
      </w:r>
    </w:p>
    <w:bookmarkStart w:name="z199" w:id="161"/>
    <w:p>
      <w:pPr>
        <w:spacing w:after="0"/>
        <w:ind w:left="0"/>
        <w:jc w:val="both"/>
      </w:pPr>
      <w:r>
        <w:rPr>
          <w:rFonts w:ascii="Times New Roman"/>
          <w:b w:val="false"/>
          <w:i w:val="false"/>
          <w:color w:val="000000"/>
          <w:sz w:val="28"/>
        </w:rPr>
        <w:t xml:space="preserve">
      7. "Эмитенттің ақпаратты жария ету қағидаларын, Эмитенттің жария етуіне жататын ақпараттың мазмұнына қойылатын талаптарды, сондай-ақ эмитенттің қаржылық есептілік депозитарийінің интернет-ресурсында ақпаратты жария ету мерзімдерін бекіту туралы" Қазақстан Республикасы Ұлттық Банкі Басқармасының 2018 жылғы 27 тамыздағы № 189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№17579 болып тіркелген) мынадай өзгерістер енгізілсін:</w:t>
      </w:r>
    </w:p>
    <w:bookmarkEnd w:id="1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бөлімі мынадай редакцияда жазылсын: </w:t>
      </w:r>
    </w:p>
    <w:bookmarkStart w:name="z201" w:id="162"/>
    <w:p>
      <w:pPr>
        <w:spacing w:after="0"/>
        <w:ind w:left="0"/>
        <w:jc w:val="both"/>
      </w:pPr>
      <w:r>
        <w:rPr>
          <w:rFonts w:ascii="Times New Roman"/>
          <w:b w:val="false"/>
          <w:i w:val="false"/>
          <w:color w:val="000000"/>
          <w:sz w:val="28"/>
        </w:rPr>
        <w:t xml:space="preserve">
      "Бағалы қағаздар рыногы туралы" 2003 жылғы 2 шілдедегі Қазақстан Республикасының Заңының 102-бабының </w:t>
      </w:r>
      <w:r>
        <w:rPr>
          <w:rFonts w:ascii="Times New Roman"/>
          <w:b w:val="false"/>
          <w:i w:val="false"/>
          <w:color w:val="000000"/>
          <w:sz w:val="28"/>
        </w:rPr>
        <w:t>7-тармағына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162"/>
    <w:bookmarkStart w:name="z202" w:id="163"/>
    <w:p>
      <w:pPr>
        <w:spacing w:after="0"/>
        <w:ind w:left="0"/>
        <w:jc w:val="both"/>
      </w:pPr>
      <w:r>
        <w:rPr>
          <w:rFonts w:ascii="Times New Roman"/>
          <w:b w:val="false"/>
          <w:i w:val="false"/>
          <w:color w:val="000000"/>
          <w:sz w:val="28"/>
        </w:rPr>
        <w:t xml:space="preserve">
      көрсетілген қаулымен бекітілген Эмитенттің ақпаратты жария ету </w:t>
      </w:r>
      <w:r>
        <w:rPr>
          <w:rFonts w:ascii="Times New Roman"/>
          <w:b w:val="false"/>
          <w:i w:val="false"/>
          <w:color w:val="000000"/>
          <w:sz w:val="28"/>
        </w:rPr>
        <w:t>қағидаларында</w:t>
      </w:r>
      <w:r>
        <w:rPr>
          <w:rFonts w:ascii="Times New Roman"/>
          <w:b w:val="false"/>
          <w:i w:val="false"/>
          <w:color w:val="000000"/>
          <w:sz w:val="28"/>
        </w:rPr>
        <w:t>:</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04" w:id="164"/>
    <w:p>
      <w:pPr>
        <w:spacing w:after="0"/>
        <w:ind w:left="0"/>
        <w:jc w:val="both"/>
      </w:pPr>
      <w:r>
        <w:rPr>
          <w:rFonts w:ascii="Times New Roman"/>
          <w:b w:val="false"/>
          <w:i w:val="false"/>
          <w:color w:val="000000"/>
          <w:sz w:val="28"/>
        </w:rPr>
        <w:t xml:space="preserve">
      "3. Эмитент оның эмиссиялық бағалы қағаздар айналысының кезеңінде </w:t>
      </w:r>
      <w:r>
        <w:rPr>
          <w:rFonts w:ascii="Times New Roman"/>
          <w:b w:val="false"/>
          <w:i w:val="false"/>
          <w:color w:val="000000"/>
          <w:sz w:val="28"/>
        </w:rPr>
        <w:t>2-қосымшаға</w:t>
      </w:r>
      <w:r>
        <w:rPr>
          <w:rFonts w:ascii="Times New Roman"/>
          <w:b w:val="false"/>
          <w:i w:val="false"/>
          <w:color w:val="000000"/>
          <w:sz w:val="28"/>
        </w:rPr>
        <w:t xml:space="preserve"> сәйкес, қаулымен бекітілген Эмитенттің жария етуіне жататын ақпараттың мазмұнына қойылатын талаптарға, сондай-ақ эмитенттің қаржылық есептілік депозитарийінің интернет-ресурсында ақпаратты жария ету мерзімдеріне (бұдан әрі – Талаптар) сәйкес:</w:t>
      </w:r>
    </w:p>
    <w:bookmarkEnd w:id="164"/>
    <w:bookmarkStart w:name="z205" w:id="165"/>
    <w:p>
      <w:pPr>
        <w:spacing w:after="0"/>
        <w:ind w:left="0"/>
        <w:jc w:val="both"/>
      </w:pPr>
      <w:r>
        <w:rPr>
          <w:rFonts w:ascii="Times New Roman"/>
          <w:b w:val="false"/>
          <w:i w:val="false"/>
          <w:color w:val="000000"/>
          <w:sz w:val="28"/>
        </w:rPr>
        <w:t xml:space="preserve">
      орталық депозитарийдің және қаржылық есептілік депозитарийін жүргізуді жүзеге асыратын ұйымның цифрлық жүйелерінің ақпараттық өзара іс-қимылы арқылы орталық депозитарий ашатын, Бағалы қағаздар нарығы туралы заңның 102-бабы </w:t>
      </w:r>
      <w:r>
        <w:rPr>
          <w:rFonts w:ascii="Times New Roman"/>
          <w:b w:val="false"/>
          <w:i w:val="false"/>
          <w:color w:val="000000"/>
          <w:sz w:val="28"/>
        </w:rPr>
        <w:t>5-тармағының</w:t>
      </w:r>
      <w:r>
        <w:rPr>
          <w:rFonts w:ascii="Times New Roman"/>
          <w:b w:val="false"/>
          <w:i w:val="false"/>
          <w:color w:val="000000"/>
          <w:sz w:val="28"/>
        </w:rPr>
        <w:t xml:space="preserve"> 3), 5), 6) және 6-1) тармақшаларында көрсетілген корпоративтік оқиғалар туралы ақпаратты қоспағанда, тізбесі Бағалы қағаздар нарығы туралы </w:t>
      </w:r>
      <w:r>
        <w:rPr>
          <w:rFonts w:ascii="Times New Roman"/>
          <w:b w:val="false"/>
          <w:i w:val="false"/>
          <w:color w:val="000000"/>
          <w:sz w:val="28"/>
        </w:rPr>
        <w:t>заңның</w:t>
      </w:r>
      <w:r>
        <w:rPr>
          <w:rFonts w:ascii="Times New Roman"/>
          <w:b w:val="false"/>
          <w:i w:val="false"/>
          <w:color w:val="000000"/>
          <w:sz w:val="28"/>
        </w:rPr>
        <w:t xml:space="preserve"> осы бабының 5-тармағында айқындалған корпоративтік оқиғалар туралы ақпаратты;</w:t>
      </w:r>
    </w:p>
    <w:bookmarkEnd w:id="165"/>
    <w:bookmarkStart w:name="z206" w:id="166"/>
    <w:p>
      <w:pPr>
        <w:spacing w:after="0"/>
        <w:ind w:left="0"/>
        <w:jc w:val="both"/>
      </w:pPr>
      <w:r>
        <w:rPr>
          <w:rFonts w:ascii="Times New Roman"/>
          <w:b w:val="false"/>
          <w:i w:val="false"/>
          <w:color w:val="000000"/>
          <w:sz w:val="28"/>
        </w:rPr>
        <w:t>
      эмитенттің қатысу үлестерінің он және одан да көп пайызын иеленетін қатысушылардың құрамын,</w:t>
      </w:r>
    </w:p>
    <w:bookmarkEnd w:id="166"/>
    <w:bookmarkStart w:name="z207" w:id="167"/>
    <w:p>
      <w:pPr>
        <w:spacing w:after="0"/>
        <w:ind w:left="0"/>
        <w:jc w:val="both"/>
      </w:pPr>
      <w:r>
        <w:rPr>
          <w:rFonts w:ascii="Times New Roman"/>
          <w:b w:val="false"/>
          <w:i w:val="false"/>
          <w:color w:val="000000"/>
          <w:sz w:val="28"/>
        </w:rPr>
        <w:t>
      эмитенттің әрбір осындай ұйымның акцияларының (үлестерінің, пайларының) он және одан да көп пайызын иеленетін ұйымдардың тізімін,</w:t>
      </w:r>
    </w:p>
    <w:bookmarkEnd w:id="167"/>
    <w:bookmarkStart w:name="z208" w:id="168"/>
    <w:p>
      <w:pPr>
        <w:spacing w:after="0"/>
        <w:ind w:left="0"/>
        <w:jc w:val="both"/>
      </w:pPr>
      <w:r>
        <w:rPr>
          <w:rFonts w:ascii="Times New Roman"/>
          <w:b w:val="false"/>
          <w:i w:val="false"/>
          <w:color w:val="000000"/>
          <w:sz w:val="28"/>
        </w:rPr>
        <w:t>
      акционерлік қоғам оларды ұйымдастырылмаған нарықта сатып алған кезде акциялардың құнын айқындау әдістемесін қаржылық есептілік депозитарийінің интернет-ресурсында орналастыруды қамтамасыз етеді.";</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10" w:id="169"/>
    <w:p>
      <w:pPr>
        <w:spacing w:after="0"/>
        <w:ind w:left="0"/>
        <w:jc w:val="both"/>
      </w:pPr>
      <w:r>
        <w:rPr>
          <w:rFonts w:ascii="Times New Roman"/>
          <w:b w:val="false"/>
          <w:i w:val="false"/>
          <w:color w:val="000000"/>
          <w:sz w:val="28"/>
        </w:rPr>
        <w:t xml:space="preserve">
      "6. Бағалы қағаздары Қазақстан Республикасының аумағында жұмыс істейтін қор биржасының ресми тізіміне енгізілген және шетел мемлекетінің аумағында жұмыс істейтін қор биржасының алаңында айналысқа түспейтін эмитент Бағалы қағаздар нарығы туралы заңның 102-бабы </w:t>
      </w:r>
      <w:r>
        <w:rPr>
          <w:rFonts w:ascii="Times New Roman"/>
          <w:b w:val="false"/>
          <w:i w:val="false"/>
          <w:color w:val="000000"/>
          <w:sz w:val="28"/>
        </w:rPr>
        <w:t>2-тармағының</w:t>
      </w:r>
      <w:r>
        <w:rPr>
          <w:rFonts w:ascii="Times New Roman"/>
          <w:b w:val="false"/>
          <w:i w:val="false"/>
          <w:color w:val="000000"/>
          <w:sz w:val="28"/>
        </w:rPr>
        <w:t xml:space="preserve"> бірінші және үшінші бөліктерінде көрсетілген ақпаратқа қосымша есепті тоқсанның соңғы күнінен кейінгі 30 (отыз) жұмыс күні ішінде тоқсан сайын қаржылық есептілік депозитарийінің интернет-ресурсында тоқсан сайынғы шоғырландырылмаған қаржылық есептілікті жария етуді жүзеге асырады, ол мыналардан тұрады:</w:t>
      </w:r>
    </w:p>
    <w:bookmarkEnd w:id="169"/>
    <w:bookmarkStart w:name="z211" w:id="170"/>
    <w:p>
      <w:pPr>
        <w:spacing w:after="0"/>
        <w:ind w:left="0"/>
        <w:jc w:val="both"/>
      </w:pPr>
      <w:r>
        <w:rPr>
          <w:rFonts w:ascii="Times New Roman"/>
          <w:b w:val="false"/>
          <w:i w:val="false"/>
          <w:color w:val="000000"/>
          <w:sz w:val="28"/>
        </w:rPr>
        <w:t xml:space="preserve">
      1) қаржы ұйымын қоспағанда, акционерлік қоғам үшін – Нормативтік құқықтық актілерді мемлекеттік тіркеу тізілімінде № 15384 болып тіркелген, "Жария мүдделі ұйымдардың (қаржы ұйымдарынан басқа) жариялау үшін жылдық қаржылық есептіліктің тізбесі мен нысандарын бекіту туралы" Қазақстан Республикасы Қаржы министрінің 2017 жылғы 28 маусымдағы № 404 </w:t>
      </w:r>
      <w:r>
        <w:rPr>
          <w:rFonts w:ascii="Times New Roman"/>
          <w:b w:val="false"/>
          <w:i w:val="false"/>
          <w:color w:val="000000"/>
          <w:sz w:val="28"/>
        </w:rPr>
        <w:t>бұйрығымен</w:t>
      </w:r>
      <w:r>
        <w:rPr>
          <w:rFonts w:ascii="Times New Roman"/>
          <w:b w:val="false"/>
          <w:i w:val="false"/>
          <w:color w:val="000000"/>
          <w:sz w:val="28"/>
        </w:rPr>
        <w:t xml:space="preserve"> бекітілген нысандарға сәйкес жасалған бухгалтерлік баланс және пайда мен зиян туралы есеп;</w:t>
      </w:r>
    </w:p>
    <w:bookmarkEnd w:id="170"/>
    <w:bookmarkStart w:name="z212" w:id="171"/>
    <w:p>
      <w:pPr>
        <w:spacing w:after="0"/>
        <w:ind w:left="0"/>
        <w:jc w:val="both"/>
      </w:pPr>
      <w:r>
        <w:rPr>
          <w:rFonts w:ascii="Times New Roman"/>
          <w:b w:val="false"/>
          <w:i w:val="false"/>
          <w:color w:val="000000"/>
          <w:sz w:val="28"/>
        </w:rPr>
        <w:t xml:space="preserve">
      2) екінші деңгейдегі банкті қоспағанда, қаржы ұйымы болып табылатын акционерлік қоғам үшін – Нормативтік құқықтық актілерді мемлекеттік тіркеу тізілімінде № 13504 болып тіркелген, "Қаржы ұйымдарының қаржылық есептiлiктi ұсыну қағидаларын бекіту туралы" Қазақстан Республикасы Ұлттық Банкі Басқармасының 2016 жылғы 28 қаңтардағы № 41 </w:t>
      </w:r>
      <w:r>
        <w:rPr>
          <w:rFonts w:ascii="Times New Roman"/>
          <w:b w:val="false"/>
          <w:i w:val="false"/>
          <w:color w:val="000000"/>
          <w:sz w:val="28"/>
        </w:rPr>
        <w:t>қаулысымен</w:t>
      </w:r>
      <w:r>
        <w:rPr>
          <w:rFonts w:ascii="Times New Roman"/>
          <w:b w:val="false"/>
          <w:i w:val="false"/>
          <w:color w:val="000000"/>
          <w:sz w:val="28"/>
        </w:rPr>
        <w:t xml:space="preserve"> бекітілген нысандарға сәйкес жасалған бухгалтерлік баланс және пайда мен зиян туралы есеп;</w:t>
      </w:r>
    </w:p>
    <w:bookmarkEnd w:id="171"/>
    <w:bookmarkStart w:name="z213" w:id="172"/>
    <w:p>
      <w:pPr>
        <w:spacing w:after="0"/>
        <w:ind w:left="0"/>
        <w:jc w:val="both"/>
      </w:pPr>
      <w:r>
        <w:rPr>
          <w:rFonts w:ascii="Times New Roman"/>
          <w:b w:val="false"/>
          <w:i w:val="false"/>
          <w:color w:val="000000"/>
          <w:sz w:val="28"/>
        </w:rPr>
        <w:t xml:space="preserve">
      3) екінші деңгейдегі банк болып табылатын акционерлік қоғам үшін – Нормативтік құқықтық актілерді мемлекеттік тіркеу тізілімінде № 37562 болып тіркелген, "Екінші деңгейдегі банктердің, Қазақстан Республикасының бейрезидент-банктері филиалдарының және "Қазақстанның Даму Банкі" акционерлік қоғамының есептілікті ұсыну қағидаларын бекіту туралы" Қазақстан Республикасы Ұлттық Банкі Басқармасының 2025 жылғы 2 желтоқсандағы № 88 </w:t>
      </w:r>
      <w:r>
        <w:rPr>
          <w:rFonts w:ascii="Times New Roman"/>
          <w:b w:val="false"/>
          <w:i w:val="false"/>
          <w:color w:val="000000"/>
          <w:sz w:val="28"/>
        </w:rPr>
        <w:t>қаулысымен</w:t>
      </w:r>
      <w:r>
        <w:rPr>
          <w:rFonts w:ascii="Times New Roman"/>
          <w:b w:val="false"/>
          <w:i w:val="false"/>
          <w:color w:val="000000"/>
          <w:sz w:val="28"/>
        </w:rPr>
        <w:t xml:space="preserve"> бекітілген нысанға сәйкес жасалған екінші деңгейдегі банктің баланстық және баланстан тыс шоттарындағы қалдықтар туралы есеп;</w:t>
      </w:r>
    </w:p>
    <w:bookmarkEnd w:id="172"/>
    <w:bookmarkStart w:name="z214" w:id="173"/>
    <w:p>
      <w:pPr>
        <w:spacing w:after="0"/>
        <w:ind w:left="0"/>
        <w:jc w:val="both"/>
      </w:pPr>
      <w:r>
        <w:rPr>
          <w:rFonts w:ascii="Times New Roman"/>
          <w:b w:val="false"/>
          <w:i w:val="false"/>
          <w:color w:val="000000"/>
          <w:sz w:val="28"/>
        </w:rPr>
        <w:t xml:space="preserve">
      4) ипотекалық ұйым болып табылатын акционерлік қоғам үшін – Нормативтік құқықтық актілерді мемлекеттік тіркеу тізілімінде № 37699 болып тіркелген, "Банк операцияларының жекелеген түрлерін жүзеге асыратын ұйымдардың есептілікті ұсыну қағидаларын бекіту туралы" Қазақстан Республикасы Ұлттық Банкі Басқармасының 2025 жылғы 24 желтоқсандағы № 102 </w:t>
      </w:r>
      <w:r>
        <w:rPr>
          <w:rFonts w:ascii="Times New Roman"/>
          <w:b w:val="false"/>
          <w:i w:val="false"/>
          <w:color w:val="000000"/>
          <w:sz w:val="28"/>
        </w:rPr>
        <w:t>қаулысымен</w:t>
      </w:r>
      <w:r>
        <w:rPr>
          <w:rFonts w:ascii="Times New Roman"/>
          <w:b w:val="false"/>
          <w:i w:val="false"/>
          <w:color w:val="000000"/>
          <w:sz w:val="28"/>
        </w:rPr>
        <w:t xml:space="preserve"> бекітілген нысанға сәйкес жасалған ипотекалық ұйымдардың баланстық және баланстан тыс шоттарындағы қалдықтар туралы есеп;</w:t>
      </w:r>
    </w:p>
    <w:bookmarkEnd w:id="173"/>
    <w:bookmarkStart w:name="z215" w:id="174"/>
    <w:p>
      <w:pPr>
        <w:spacing w:after="0"/>
        <w:ind w:left="0"/>
        <w:jc w:val="both"/>
      </w:pPr>
      <w:r>
        <w:rPr>
          <w:rFonts w:ascii="Times New Roman"/>
          <w:b w:val="false"/>
          <w:i w:val="false"/>
          <w:color w:val="000000"/>
          <w:sz w:val="28"/>
        </w:rPr>
        <w:t>
      5) акционерлік қоғам болып табылмайтын эмитент үшін – халықаралық қаржылық есептілік стандарттарына (бұдан әрі – ХҚЕС) сәйкес жасалған бухгалтерлік баланс және пайда мен зиян туралы есеп.</w:t>
      </w:r>
    </w:p>
    <w:bookmarkEnd w:id="174"/>
    <w:bookmarkStart w:name="z216" w:id="175"/>
    <w:p>
      <w:pPr>
        <w:spacing w:after="0"/>
        <w:ind w:left="0"/>
        <w:jc w:val="both"/>
      </w:pPr>
      <w:r>
        <w:rPr>
          <w:rFonts w:ascii="Times New Roman"/>
          <w:b w:val="false"/>
          <w:i w:val="false"/>
          <w:color w:val="000000"/>
          <w:sz w:val="28"/>
        </w:rPr>
        <w:t>
      Бағалы қағаздары Қазақстан Республикасының аумағында жұмыс істейтін қор биржасының ресми тізіміне енгізілген және оның бағалы қағаздары шетел мемлекетінің аумағында жұмыс істейтін қор биржасының алаңында айналысқа түсетін эмитент тоқсан сайынғы қаржылық есептілікті, ал осы эмитенттің еншілес ұйымы бар болатын болса - ХҚЕС-қа сәйкес жасалған тоқсан сайынғы шоғырландырылған қаржылық есептілікті ресми тізіміне эмитенттің бағалы қағаздары кіретін, Қазақстан Республикасының аумағында жұмыс істейтін қор биржасының ішкі құжаттарында белгіленген мерзімде қаржылық есептілік депозитарийінің интернет-ресурсында орналастыруды қамтамасыз етеді.</w:t>
      </w:r>
    </w:p>
    <w:bookmarkEnd w:id="175"/>
    <w:bookmarkStart w:name="z217" w:id="176"/>
    <w:p>
      <w:pPr>
        <w:spacing w:after="0"/>
        <w:ind w:left="0"/>
        <w:jc w:val="both"/>
      </w:pPr>
      <w:r>
        <w:rPr>
          <w:rFonts w:ascii="Times New Roman"/>
          <w:b w:val="false"/>
          <w:i w:val="false"/>
          <w:color w:val="000000"/>
          <w:sz w:val="28"/>
        </w:rPr>
        <w:t>
      Екінші деңгейдегі банк болып табылатын, бағалы қағаздары Қазақстан Республикасының аумағында жұмыс істейтін қор биржасының ресми тізіміне енгізілген және оның бағалы қағаздары шетел мемлекетінің аумағында жұмыс істейтін қор биржасының алаңында айналысқа түсетін эмитент Қағидалардың осы тармағының екінші бөлігінде көрсетілген мәліметтерден басқа, сондай-ақ ресми тізіміне эмитенттің бағалы қағаздары кіретін, Қазақстан Республикасының аумағында жұмыс істейтін қор биржасының ішкі құжаттарында белгіленген мерзімде Қағидалардың осы тармағының бірінші бөлігінің 3) тармақшасында көзделген ақпаратты береді.";</w:t>
      </w:r>
    </w:p>
    <w:bookmarkEnd w:id="176"/>
    <w:bookmarkStart w:name="z218" w:id="177"/>
    <w:p>
      <w:pPr>
        <w:spacing w:after="0"/>
        <w:ind w:left="0"/>
        <w:jc w:val="both"/>
      </w:pPr>
      <w:r>
        <w:rPr>
          <w:rFonts w:ascii="Times New Roman"/>
          <w:b w:val="false"/>
          <w:i w:val="false"/>
          <w:color w:val="000000"/>
          <w:sz w:val="28"/>
        </w:rPr>
        <w:t xml:space="preserve">
      "Акционерлік қоғамның үлестес тұлғалары туралы мәліметтер (акционерлік қо,ғамның атауы)" </w:t>
      </w:r>
      <w:r>
        <w:rPr>
          <w:rFonts w:ascii="Times New Roman"/>
          <w:b w:val="false"/>
          <w:i w:val="false"/>
          <w:color w:val="000000"/>
          <w:sz w:val="28"/>
        </w:rPr>
        <w:t>қосымшасы</w:t>
      </w:r>
      <w:r>
        <w:rPr>
          <w:rFonts w:ascii="Times New Roman"/>
          <w:b w:val="false"/>
          <w:i w:val="false"/>
          <w:color w:val="000000"/>
          <w:sz w:val="28"/>
        </w:rPr>
        <w:t xml:space="preserve"> Тізбеге </w:t>
      </w:r>
      <w:r>
        <w:rPr>
          <w:rFonts w:ascii="Times New Roman"/>
          <w:b w:val="false"/>
          <w:i w:val="false"/>
          <w:color w:val="000000"/>
          <w:sz w:val="28"/>
        </w:rPr>
        <w:t>7-қосымшаға</w:t>
      </w:r>
      <w:r>
        <w:rPr>
          <w:rFonts w:ascii="Times New Roman"/>
          <w:b w:val="false"/>
          <w:i w:val="false"/>
          <w:color w:val="000000"/>
          <w:sz w:val="28"/>
        </w:rPr>
        <w:t xml:space="preserve"> сәйкес редакцияда жазылсын;</w:t>
      </w:r>
    </w:p>
    <w:bookmarkEnd w:id="177"/>
    <w:bookmarkStart w:name="z219" w:id="178"/>
    <w:p>
      <w:pPr>
        <w:spacing w:after="0"/>
        <w:ind w:left="0"/>
        <w:jc w:val="both"/>
      </w:pPr>
      <w:r>
        <w:rPr>
          <w:rFonts w:ascii="Times New Roman"/>
          <w:b w:val="false"/>
          <w:i w:val="false"/>
          <w:color w:val="000000"/>
          <w:sz w:val="28"/>
        </w:rPr>
        <w:t xml:space="preserve">
      "Акционерлік қоғамның үлестес тұлғалары туралы мәліметтер" нысанын толтыру жөніндегі </w:t>
      </w:r>
      <w:r>
        <w:rPr>
          <w:rFonts w:ascii="Times New Roman"/>
          <w:b w:val="false"/>
          <w:i w:val="false"/>
          <w:color w:val="000000"/>
          <w:sz w:val="28"/>
        </w:rPr>
        <w:t>түсіндірме</w:t>
      </w:r>
      <w:r>
        <w:rPr>
          <w:rFonts w:ascii="Times New Roman"/>
          <w:b w:val="false"/>
          <w:i w:val="false"/>
          <w:color w:val="000000"/>
          <w:sz w:val="28"/>
        </w:rPr>
        <w:t xml:space="preserve"> Тізбеге </w:t>
      </w:r>
      <w:r>
        <w:rPr>
          <w:rFonts w:ascii="Times New Roman"/>
          <w:b w:val="false"/>
          <w:i w:val="false"/>
          <w:color w:val="000000"/>
          <w:sz w:val="28"/>
        </w:rPr>
        <w:t>8-қосымшаға</w:t>
      </w:r>
      <w:r>
        <w:rPr>
          <w:rFonts w:ascii="Times New Roman"/>
          <w:b w:val="false"/>
          <w:i w:val="false"/>
          <w:color w:val="000000"/>
          <w:sz w:val="28"/>
        </w:rPr>
        <w:t xml:space="preserve"> сәйкес редакцияда жазылсын;</w:t>
      </w:r>
    </w:p>
    <w:bookmarkEnd w:id="178"/>
    <w:bookmarkStart w:name="z220" w:id="179"/>
    <w:p>
      <w:pPr>
        <w:spacing w:after="0"/>
        <w:ind w:left="0"/>
        <w:jc w:val="both"/>
      </w:pPr>
      <w:r>
        <w:rPr>
          <w:rFonts w:ascii="Times New Roman"/>
          <w:b w:val="false"/>
          <w:i w:val="false"/>
          <w:color w:val="000000"/>
          <w:sz w:val="28"/>
        </w:rPr>
        <w:t xml:space="preserve">
      көрсетілген қаулымен бекітілген Эмитенттің жария етуіне жататын ақпараттың мазмұнына қойылатын талаптар, сондай-ақ эмитенттің қаржылық есептілік депозитарийінің интернет-ресурсында ақпаратты жария ету </w:t>
      </w:r>
      <w:r>
        <w:rPr>
          <w:rFonts w:ascii="Times New Roman"/>
          <w:b w:val="false"/>
          <w:i w:val="false"/>
          <w:color w:val="000000"/>
          <w:sz w:val="28"/>
        </w:rPr>
        <w:t>мерзімдерінде</w:t>
      </w:r>
      <w:r>
        <w:rPr>
          <w:rFonts w:ascii="Times New Roman"/>
          <w:b w:val="false"/>
          <w:i w:val="false"/>
          <w:color w:val="000000"/>
          <w:sz w:val="28"/>
        </w:rPr>
        <w:t>:</w:t>
      </w:r>
    </w:p>
    <w:bookmarkEnd w:id="179"/>
    <w:bookmarkStart w:name="z221" w:id="180"/>
    <w:p>
      <w:pPr>
        <w:spacing w:after="0"/>
        <w:ind w:left="0"/>
        <w:jc w:val="both"/>
      </w:pPr>
      <w:r>
        <w:rPr>
          <w:rFonts w:ascii="Times New Roman"/>
          <w:b w:val="false"/>
          <w:i w:val="false"/>
          <w:color w:val="000000"/>
          <w:sz w:val="28"/>
        </w:rPr>
        <w:t>
      12-жолды мынадай редакцияда жазылсын:</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12.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Эмитенттің мүлкін осы эмитент активтерінің жалпы баланстық құны мөлшерінің он және одан көп пайызын құрайтын сомаға кепілге (қайта кепілге) беру, сондай-ақ эмитенттің мүлкін осы эмитент активтерінің жалпы баланстық құны мөлшерінің он және одан көп пайызын құрайтын сомаға кепілден (қайта кепілден) шығару туралы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81"/>
          <w:p>
            <w:pPr>
              <w:spacing w:after="20"/>
              <w:ind w:left="20"/>
              <w:jc w:val="both"/>
            </w:pPr>
            <w:r>
              <w:rPr>
                <w:rFonts w:ascii="Times New Roman"/>
                <w:b w:val="false"/>
                <w:i w:val="false"/>
                <w:color w:val="000000"/>
                <w:sz w:val="20"/>
              </w:rPr>
              <w:t>
</w:t>
            </w:r>
            <w:r>
              <w:rPr>
                <w:rFonts w:ascii="Times New Roman"/>
                <w:b/>
                <w:i w:val="false"/>
                <w:color w:val="000000"/>
                <w:sz w:val="20"/>
              </w:rPr>
              <w:t>1) кепілге беру (қайта кепілге) туралы эмитент органының шешім қабылдаған күні;</w:t>
            </w:r>
          </w:p>
          <w:bookmarkEnd w:id="181"/>
          <w:p>
            <w:pPr>
              <w:spacing w:after="20"/>
              <w:ind w:left="20"/>
              <w:jc w:val="both"/>
            </w:pPr>
            <w:r>
              <w:rPr>
                <w:rFonts w:ascii="Times New Roman"/>
                <w:b w:val="false"/>
                <w:i w:val="false"/>
                <w:color w:val="000000"/>
                <w:sz w:val="20"/>
              </w:rPr>
              <w:t>
</w:t>
            </w:r>
            <w:r>
              <w:rPr>
                <w:rFonts w:ascii="Times New Roman"/>
                <w:b/>
                <w:i w:val="false"/>
                <w:color w:val="000000"/>
                <w:sz w:val="20"/>
              </w:rPr>
              <w:t>2) эмитенттің мүлкін кепілге беру (қайта кепілге беру) құқығы туындаған күні;</w:t>
            </w:r>
          </w:p>
          <w:p>
            <w:pPr>
              <w:spacing w:after="20"/>
              <w:ind w:left="20"/>
              <w:jc w:val="both"/>
            </w:pPr>
            <w:r>
              <w:rPr>
                <w:rFonts w:ascii="Times New Roman"/>
                <w:b w:val="false"/>
                <w:i w:val="false"/>
                <w:color w:val="000000"/>
                <w:sz w:val="20"/>
              </w:rPr>
              <w:t>
</w:t>
            </w:r>
            <w:r>
              <w:rPr>
                <w:rFonts w:ascii="Times New Roman"/>
                <w:b/>
                <w:i w:val="false"/>
                <w:color w:val="000000"/>
                <w:sz w:val="20"/>
              </w:rPr>
              <w:t>3) эмитенттің кепілге берілетін (қайта кепілге берілетін) мүлігінің құны;</w:t>
            </w:r>
          </w:p>
          <w:p>
            <w:pPr>
              <w:spacing w:after="20"/>
              <w:ind w:left="20"/>
              <w:jc w:val="both"/>
            </w:pPr>
            <w:r>
              <w:rPr>
                <w:rFonts w:ascii="Times New Roman"/>
                <w:b w:val="false"/>
                <w:i w:val="false"/>
                <w:color w:val="000000"/>
                <w:sz w:val="20"/>
              </w:rPr>
              <w:t>
</w:t>
            </w:r>
            <w:r>
              <w:rPr>
                <w:rFonts w:ascii="Times New Roman"/>
                <w:b/>
                <w:i w:val="false"/>
                <w:color w:val="000000"/>
                <w:sz w:val="20"/>
              </w:rPr>
              <w:t>4) эмитенттің кепілге (қайта кепілге) берілетін мүлкін соңғы бағалау күні (егер мұндай бағалауды жүргізу Қазақстан Республикасының заңнамасына сәйкес талап етілсе);</w:t>
            </w:r>
          </w:p>
          <w:p>
            <w:pPr>
              <w:spacing w:after="20"/>
              <w:ind w:left="20"/>
              <w:jc w:val="both"/>
            </w:pPr>
            <w:r>
              <w:rPr>
                <w:rFonts w:ascii="Times New Roman"/>
                <w:b w:val="false"/>
                <w:i w:val="false"/>
                <w:color w:val="000000"/>
                <w:sz w:val="20"/>
              </w:rPr>
              <w:t>
</w:t>
            </w:r>
            <w:r>
              <w:rPr>
                <w:rFonts w:ascii="Times New Roman"/>
                <w:b/>
                <w:i w:val="false"/>
                <w:color w:val="000000"/>
                <w:sz w:val="20"/>
              </w:rPr>
              <w:t>5) эмитент органы эмитенттің мүлкін кепілге беру (қайта кепілге беру) туралы шешімді қабылдау күнінде кепілге (қайта кепілге) берілетін мүлік құнының осы эмитент активтерінің жалпы құнына пайыздық арақатынасы;</w:t>
            </w:r>
          </w:p>
          <w:p>
            <w:pPr>
              <w:spacing w:after="20"/>
              <w:ind w:left="20"/>
              <w:jc w:val="both"/>
            </w:pPr>
            <w:r>
              <w:rPr>
                <w:rFonts w:ascii="Times New Roman"/>
                <w:b w:val="false"/>
                <w:i w:val="false"/>
                <w:color w:val="000000"/>
                <w:sz w:val="20"/>
              </w:rPr>
              <w:t>
</w:t>
            </w:r>
            <w:r>
              <w:rPr>
                <w:rFonts w:ascii="Times New Roman"/>
                <w:b/>
                <w:i w:val="false"/>
                <w:color w:val="000000"/>
                <w:sz w:val="20"/>
              </w:rPr>
              <w:t>6) кепілден (қайта кепілге беруден) алып тастау күні.</w:t>
            </w:r>
          </w:p>
          <w:p>
            <w:pPr>
              <w:spacing w:after="20"/>
              <w:ind w:left="20"/>
              <w:jc w:val="both"/>
            </w:pPr>
            <w:r>
              <w:rPr>
                <w:rFonts w:ascii="Times New Roman"/>
                <w:b w:val="false"/>
                <w:i w:val="false"/>
                <w:color w:val="000000"/>
                <w:sz w:val="20"/>
              </w:rPr>
              <w:t>
</w:t>
            </w:r>
            <w:r>
              <w:rPr>
                <w:rFonts w:ascii="Times New Roman"/>
                <w:b/>
                <w:i w:val="false"/>
                <w:color w:val="000000"/>
                <w:sz w:val="20"/>
              </w:rPr>
              <w:t>Егер эмитент жасаған эмитенттің мүлкін кепілге беру (қайта кепілге беру) туралы мәміле бір уақытта ірі мәміле және (немесе) жасалуында эмитенттің мүдделігі бар мәміле болып табылады, осындай мәміле туралы ақпарат бұл жөнінде көрсете отырып, осы қосымшаның 12-тармағына сәйкес қана орналастырылады.</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эмитенттің мүлкін кепілге беру (қайта кепілге беру) туралы шартта банктік құпияны, сақтандыру құпиясын, бағалы қағаздар нарығындағы коммерциялық құпияны және Қазақстан Республикасының заңдарымен қорғалатын өзге де құпияны құрайтын ақпарат болса, мүлікті кепілге беру (қайта кепілге беру) туралы ақпаратты орналастыру кезінде шарт жасалған күн ғана, сондай-ақ контрагенттің келісімі болған жағдайда </w:t>
            </w:r>
            <w:r>
              <w:rPr>
                <w:rFonts w:ascii="Times New Roman"/>
                <w:b/>
                <w:i w:val="false"/>
                <w:color w:val="000000"/>
                <w:sz w:val="20"/>
              </w:rPr>
              <w:t>эмитенттің шешімі бойынша өзге де ақпарат жарияланады.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82"/>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заңдарына сәйкес кепілі тіркелуі тиіс мүлікке қатысты - осы эмитенттің активтерінің жалпы баланстық құнының он және одан да көп пайыз сомасын құрайтын мүлікті кепілге беру (қайта кепілге беру) шартын тіркелгенін растайтын құжаттарын алған;</w:t>
            </w:r>
          </w:p>
          <w:bookmarkEnd w:id="182"/>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заңдарына сәйкес кепілі тіркелмейтін мүлікке қатысты - осы эмитенттің активтерінің жалпы баланстық құнының он және одан да көп пайыз сомасын құрайтын мүлікті кепілге беру (қайта кепілге беру) шартын жасаған;</w:t>
            </w:r>
          </w:p>
          <w:p>
            <w:pPr>
              <w:spacing w:after="20"/>
              <w:ind w:left="20"/>
              <w:jc w:val="both"/>
            </w:pPr>
            <w:r>
              <w:rPr>
                <w:rFonts w:ascii="Times New Roman"/>
                <w:b w:val="false"/>
                <w:i w:val="false"/>
                <w:color w:val="000000"/>
                <w:sz w:val="20"/>
              </w:rPr>
              <w:t>
</w:t>
            </w:r>
            <w:r>
              <w:rPr>
                <w:rFonts w:ascii="Times New Roman"/>
                <w:b/>
                <w:i w:val="false"/>
                <w:color w:val="000000"/>
                <w:sz w:val="20"/>
              </w:rPr>
              <w:t>осы эмитенттің активтерінің жалпы баланстық құнының он және одан да көп пайыз сомасын құрайтын эмитент мүлігін кепілден (қайта кепілге беруден) шешкенін растайтын құжаттарын алған күннен кейін 3 (үш) жұмыс күні ішінде.</w:t>
            </w:r>
          </w:p>
        </w:tc>
      </w:tr>
    </w:tbl>
    <w:p>
      <w:pPr>
        <w:spacing w:after="0"/>
        <w:ind w:left="0"/>
        <w:jc w:val="both"/>
      </w:pPr>
      <w:r>
        <w:rPr>
          <w:rFonts w:ascii="Times New Roman"/>
          <w:b w:val="false"/>
          <w:i w:val="false"/>
          <w:color w:val="000000"/>
          <w:sz w:val="28"/>
        </w:rPr>
        <w:t>
      .".</w:t>
      </w:r>
    </w:p>
    <w:bookmarkStart w:name="z232" w:id="183"/>
    <w:p>
      <w:pPr>
        <w:spacing w:after="0"/>
        <w:ind w:left="0"/>
        <w:jc w:val="both"/>
      </w:pPr>
      <w:r>
        <w:rPr>
          <w:rFonts w:ascii="Times New Roman"/>
          <w:b w:val="false"/>
          <w:i w:val="false"/>
          <w:color w:val="000000"/>
          <w:sz w:val="28"/>
        </w:rPr>
        <w:t xml:space="preserve">
      8.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мемлекеттік емес облигациялар шығарылымының күшін жою қағидаларын,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үшін құжаттарға қойылатын талаптарды, Мемлекеттік емес облигациялар шығарылымының күшін жоюға арналған құжаттардың тізбесін және оларға қойылатын талаптарды, Мемлекеттік емес облигациялар шығарылымының проспектісін (облигациялық бағдарлама проспектісін), мемлекеттік емес облигациялар шығарылымының проспектісіне (облигациялық бағдарлама проспектісіне) өзгерістерді және (немесе) толықтыруларды жасау және ресімдеу қағидаларын бекіту туралы" Қазақстан Республикасы Ұлттық Банкі Басқармасының 2018 жылғы 29 қазандағы № 248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№17884 болып тіркелген) мынадай өзгерістер енгізілсін:</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бөлімі мынадай редакцияда жазылсын:</w:t>
      </w:r>
    </w:p>
    <w:bookmarkStart w:name="z234" w:id="184"/>
    <w:p>
      <w:pPr>
        <w:spacing w:after="0"/>
        <w:ind w:left="0"/>
        <w:jc w:val="both"/>
      </w:pPr>
      <w:r>
        <w:rPr>
          <w:rFonts w:ascii="Times New Roman"/>
          <w:b w:val="false"/>
          <w:i w:val="false"/>
          <w:color w:val="000000"/>
          <w:sz w:val="28"/>
        </w:rPr>
        <w:t xml:space="preserve">
      "Бағалы қағаздар рыногы туралы" Қазақстан Республикасының Заңының 13-бабының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184"/>
    <w:bookmarkStart w:name="z235" w:id="185"/>
    <w:p>
      <w:pPr>
        <w:spacing w:after="0"/>
        <w:ind w:left="0"/>
        <w:jc w:val="both"/>
      </w:pPr>
      <w:r>
        <w:rPr>
          <w:rFonts w:ascii="Times New Roman"/>
          <w:b w:val="false"/>
          <w:i w:val="false"/>
          <w:color w:val="000000"/>
          <w:sz w:val="28"/>
        </w:rPr>
        <w:t xml:space="preserve">
      көрсетілген қаулымен бекітілген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мемлекеттік емес облигациялар шығарылымының күшін жою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1-1-тармақтар</w:t>
      </w:r>
      <w:r>
        <w:rPr>
          <w:rFonts w:ascii="Times New Roman"/>
          <w:b w:val="false"/>
          <w:i w:val="false"/>
          <w:color w:val="000000"/>
          <w:sz w:val="28"/>
        </w:rPr>
        <w:t xml:space="preserve"> мынадай редакцияда жазылсын: </w:t>
      </w:r>
    </w:p>
    <w:bookmarkStart w:name="z237" w:id="186"/>
    <w:p>
      <w:pPr>
        <w:spacing w:after="0"/>
        <w:ind w:left="0"/>
        <w:jc w:val="both"/>
      </w:pPr>
      <w:r>
        <w:rPr>
          <w:rFonts w:ascii="Times New Roman"/>
          <w:b w:val="false"/>
          <w:i w:val="false"/>
          <w:color w:val="000000"/>
          <w:sz w:val="28"/>
        </w:rPr>
        <w:t xml:space="preserve">
      "1. Осы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мемлекеттік емес облигациялар шығарылымының күшін жою қағидалары (бұдан әрі − Қағидалар)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w:t>
      </w:r>
      <w:r>
        <w:rPr>
          <w:rFonts w:ascii="Times New Roman"/>
          <w:b w:val="false"/>
          <w:i w:val="false"/>
          <w:color w:val="000000"/>
          <w:sz w:val="28"/>
        </w:rPr>
        <w:t>Бағалы қағаздар рыногы туралы</w:t>
      </w:r>
      <w:r>
        <w:rPr>
          <w:rFonts w:ascii="Times New Roman"/>
          <w:b w:val="false"/>
          <w:i w:val="false"/>
          <w:color w:val="000000"/>
          <w:sz w:val="28"/>
        </w:rPr>
        <w:t>" (бұдан әрі - Бағалы қағаздар рыногы туралы заң), "</w:t>
      </w:r>
      <w:r>
        <w:rPr>
          <w:rFonts w:ascii="Times New Roman"/>
          <w:b w:val="false"/>
          <w:i w:val="false"/>
          <w:color w:val="000000"/>
          <w:sz w:val="28"/>
        </w:rPr>
        <w:t>Қаржы нарығын және қаржы ұйымдарын мемлекеттік реттеу, бақылау және қадағалау туралы</w:t>
      </w:r>
      <w:r>
        <w:rPr>
          <w:rFonts w:ascii="Times New Roman"/>
          <w:b w:val="false"/>
          <w:i w:val="false"/>
          <w:color w:val="000000"/>
          <w:sz w:val="28"/>
        </w:rPr>
        <w:t>", "</w:t>
      </w:r>
      <w:r>
        <w:rPr>
          <w:rFonts w:ascii="Times New Roman"/>
          <w:b w:val="false"/>
          <w:i w:val="false"/>
          <w:color w:val="000000"/>
          <w:sz w:val="28"/>
        </w:rPr>
        <w:t>Мемлекеттік және әлеуметтік жауапкершілігі бар көрсетілетін қызметтер туралы</w:t>
      </w:r>
      <w:r>
        <w:rPr>
          <w:rFonts w:ascii="Times New Roman"/>
          <w:b w:val="false"/>
          <w:i w:val="false"/>
          <w:color w:val="000000"/>
          <w:sz w:val="28"/>
        </w:rPr>
        <w:t>" (бұдан әрі - Мемлекеттік көрсетілетін қызметтер туралы заң) Қазақстан Республикасының заңдарына сәйкес әзірленді және мемлекеттік емес облигациялар шығарылымын (бұдан әрі - облигациялар) (облигациялық бағдарламаны) мемлекеттік тіркеу, облигациялар шығарылымы проспектісіне (облигациялық бағдарлама проспектісіне), жеке меморандумға өзгерістерді және (немесе) толықтыруларды мемлекеттік тіркеу (бұдан әрі - өзгерістерді және толықтыруларды тіркеу), облигациялар шығарылымының күшін жою шарттары мен тәртібін айқындайды.</w:t>
      </w:r>
    </w:p>
    <w:bookmarkEnd w:id="186"/>
    <w:bookmarkStart w:name="z238" w:id="187"/>
    <w:p>
      <w:pPr>
        <w:spacing w:after="0"/>
        <w:ind w:left="0"/>
        <w:jc w:val="both"/>
      </w:pPr>
      <w:r>
        <w:rPr>
          <w:rFonts w:ascii="Times New Roman"/>
          <w:b w:val="false"/>
          <w:i w:val="false"/>
          <w:color w:val="000000"/>
          <w:sz w:val="28"/>
        </w:rPr>
        <w:t>
      1-1. Қағидаларға енгізілген өзгерістер және (немесе) толықтырулар туралы ақпарат тиісті нормативтік құқықтық актіні әділет органдарында мемлекеттік тіркегеннен кейін 3 (үш) жұмыс күні ішінде уәкілетті органның ресми интернет-ресурсында орналастырылады, "цифрлық үкіметтің" операторына және Бірыңғай байланыс орталығына жіберіледі.";</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тармақ</w:t>
      </w:r>
      <w:r>
        <w:rPr>
          <w:rFonts w:ascii="Times New Roman"/>
          <w:b w:val="false"/>
          <w:i w:val="false"/>
          <w:color w:val="000000"/>
          <w:sz w:val="28"/>
        </w:rPr>
        <w:t xml:space="preserve"> мынадай редакцияда жазылсын: </w:t>
      </w:r>
    </w:p>
    <w:bookmarkStart w:name="z240" w:id="188"/>
    <w:p>
      <w:pPr>
        <w:spacing w:after="0"/>
        <w:ind w:left="0"/>
        <w:jc w:val="both"/>
      </w:pPr>
      <w:r>
        <w:rPr>
          <w:rFonts w:ascii="Times New Roman"/>
          <w:b w:val="false"/>
          <w:i w:val="false"/>
          <w:color w:val="000000"/>
          <w:sz w:val="28"/>
        </w:rPr>
        <w:t>
      "3-4. Мемлекеттік қызмет көрсету сатысы туралы ақпарат мемлекеттік қызмет көрсету мониторингінің цифрлық жүйесінде автоматты режимде жаңартылып тұрады.";</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w:t>
      </w:r>
      <w:r>
        <w:rPr>
          <w:rFonts w:ascii="Times New Roman"/>
          <w:b w:val="false"/>
          <w:i w:val="false"/>
          <w:color w:val="000000"/>
          <w:sz w:val="28"/>
        </w:rPr>
        <w:t xml:space="preserve"> мынадай редакцияда жазылсын: </w:t>
      </w:r>
    </w:p>
    <w:bookmarkStart w:name="z242" w:id="189"/>
    <w:p>
      <w:pPr>
        <w:spacing w:after="0"/>
        <w:ind w:left="0"/>
        <w:jc w:val="both"/>
      </w:pPr>
      <w:r>
        <w:rPr>
          <w:rFonts w:ascii="Times New Roman"/>
          <w:b w:val="false"/>
          <w:i w:val="false"/>
          <w:color w:val="000000"/>
          <w:sz w:val="28"/>
        </w:rPr>
        <w:t>
      "12. Банктің немесе банк операцияларының жекелеген түрлерін жүзеге асыратын ұйымның облигациялар шығарылымын (облигациялық бағдарламаны) мемлекеттік тіркеуі осы эмитент мынадай талаптарды сақтаған жағдайда жүзеге асырылады:</w:t>
      </w:r>
    </w:p>
    <w:bookmarkEnd w:id="189"/>
    <w:bookmarkStart w:name="z243" w:id="190"/>
    <w:p>
      <w:pPr>
        <w:spacing w:after="0"/>
        <w:ind w:left="0"/>
        <w:jc w:val="both"/>
      </w:pPr>
      <w:r>
        <w:rPr>
          <w:rFonts w:ascii="Times New Roman"/>
          <w:b w:val="false"/>
          <w:i w:val="false"/>
          <w:color w:val="000000"/>
          <w:sz w:val="28"/>
        </w:rPr>
        <w:t>
      1) облигациялар шығарылымын (облигациялық бағдарламаны) мемлекеттік тіркеуге құжаттар берілген күні бағалы қағаздардың қайталама нарығында айналыста болған облигациялар бойынша сыйақы төлеу жөніндегі уақытылы орындалмаған және орындалмаған міндеттемелердің болмауы;</w:t>
      </w:r>
    </w:p>
    <w:bookmarkEnd w:id="190"/>
    <w:bookmarkStart w:name="z244" w:id="191"/>
    <w:p>
      <w:pPr>
        <w:spacing w:after="0"/>
        <w:ind w:left="0"/>
        <w:jc w:val="both"/>
      </w:pPr>
      <w:r>
        <w:rPr>
          <w:rFonts w:ascii="Times New Roman"/>
          <w:b w:val="false"/>
          <w:i w:val="false"/>
          <w:color w:val="000000"/>
          <w:sz w:val="28"/>
        </w:rPr>
        <w:t>
      2) облигациялар шығарылымын (облигациялық бағдарламаны) мемлекеттік тіркеу үшін құжаттар беру күніне дейін соңғы аяқталған екі қаржы жылының біреуінің қорытындысы бойынша эмитенттің зиянсыз қызметі немесе соңғы аяқталған екі қаржы жылының біреуінде эмитенттің қызметінен алынған, аудиторлық есеппен расталған оның қаржылық есептілігінің негізінде есептелген ақшаның таза ағындары оң болып табылады;</w:t>
      </w:r>
    </w:p>
    <w:bookmarkEnd w:id="191"/>
    <w:bookmarkStart w:name="z245" w:id="192"/>
    <w:p>
      <w:pPr>
        <w:spacing w:after="0"/>
        <w:ind w:left="0"/>
        <w:jc w:val="both"/>
      </w:pPr>
      <w:r>
        <w:rPr>
          <w:rFonts w:ascii="Times New Roman"/>
          <w:b w:val="false"/>
          <w:i w:val="false"/>
          <w:color w:val="000000"/>
          <w:sz w:val="28"/>
        </w:rPr>
        <w:t>
      3) облигациялар шығарылымын (облигациялық бағдарламаны) мемлекеттік тіркеу үшін құжаттар берілетін айдың алдындағы айдың соңындағы жағдай бойынша пруденциялық нормативтерді және уәкілетті орган белгілеген өзге нормалар мен лимиттерді сақтамау фактілерінің болмауы.</w:t>
      </w:r>
    </w:p>
    <w:bookmarkEnd w:id="192"/>
    <w:bookmarkStart w:name="z246" w:id="193"/>
    <w:p>
      <w:pPr>
        <w:spacing w:after="0"/>
        <w:ind w:left="0"/>
        <w:jc w:val="both"/>
      </w:pPr>
      <w:r>
        <w:rPr>
          <w:rFonts w:ascii="Times New Roman"/>
          <w:b w:val="false"/>
          <w:i w:val="false"/>
          <w:color w:val="000000"/>
          <w:sz w:val="28"/>
        </w:rPr>
        <w:t xml:space="preserve">
      Облигациялар шығарылымын (облигациялық бағдарламаны) мемлекеттік тіркеу үшін құжаттар берілетін айдың алдындағы айдың соңындағы жағдай бойынша пруденциялық нормативтерді және уәкілетті орган белгілеген өзге нормалар мен лимиттер жөнінде ақпарат болмаған жағдайда уәкілетті орган алдыңғы есепті күнгі жағдай бойынша пруденциялық нормативтер және өзге де нормалар мен лимиттер жөніндегі ақпаратты назарға алады; </w:t>
      </w:r>
    </w:p>
    <w:bookmarkEnd w:id="193"/>
    <w:bookmarkStart w:name="z247" w:id="194"/>
    <w:p>
      <w:pPr>
        <w:spacing w:after="0"/>
        <w:ind w:left="0"/>
        <w:jc w:val="both"/>
      </w:pPr>
      <w:r>
        <w:rPr>
          <w:rFonts w:ascii="Times New Roman"/>
          <w:b w:val="false"/>
          <w:i w:val="false"/>
          <w:color w:val="000000"/>
          <w:sz w:val="28"/>
        </w:rPr>
        <w:t xml:space="preserve">
      4) эмитенттің және ол шығаратын облигациялардың Нормативтік құқықтық актілерді мемлекеттік тіркеу тізілімінде № 15175 болып тіркелген, Қазақстан Республикасы Ұлттық Банкі Басқармасының 2017 жылғы 27 наурыздағы № 54 </w:t>
      </w:r>
      <w:r>
        <w:rPr>
          <w:rFonts w:ascii="Times New Roman"/>
          <w:b w:val="false"/>
          <w:i w:val="false"/>
          <w:color w:val="000000"/>
          <w:sz w:val="28"/>
        </w:rPr>
        <w:t>қаулысымен</w:t>
      </w:r>
      <w:r>
        <w:rPr>
          <w:rFonts w:ascii="Times New Roman"/>
          <w:b w:val="false"/>
          <w:i w:val="false"/>
          <w:color w:val="000000"/>
          <w:sz w:val="28"/>
        </w:rPr>
        <w:t xml:space="preserve"> бекітілген Эмитенттерге және олардың қор биржасында айналысқа жіберілетін бағалы қағаздарына, сондай-ақ қор биржасы ресми тізімінің жекелеген санаттарына қойылатын талаптарға және қор биржасының ішкі құжаттарына сәйкес келуі (егер эмитенттің облигациялар шығарылымының проспектісінде осы облигациялардың қор биржасының сауда жүйесіндегі айналымы көзделген жағдайда).</w:t>
      </w:r>
    </w:p>
    <w:bookmarkEnd w:id="194"/>
    <w:bookmarkStart w:name="z248" w:id="195"/>
    <w:p>
      <w:pPr>
        <w:spacing w:after="0"/>
        <w:ind w:left="0"/>
        <w:jc w:val="both"/>
      </w:pPr>
      <w:r>
        <w:rPr>
          <w:rFonts w:ascii="Times New Roman"/>
          <w:b w:val="false"/>
          <w:i w:val="false"/>
          <w:color w:val="000000"/>
          <w:sz w:val="28"/>
        </w:rPr>
        <w:t>
      Осы тармақтың бірінші бөлігінің талаптары:</w:t>
      </w:r>
    </w:p>
    <w:bookmarkEnd w:id="195"/>
    <w:bookmarkStart w:name="z249" w:id="196"/>
    <w:p>
      <w:pPr>
        <w:spacing w:after="0"/>
        <w:ind w:left="0"/>
        <w:jc w:val="both"/>
      </w:pPr>
      <w:r>
        <w:rPr>
          <w:rFonts w:ascii="Times New Roman"/>
          <w:b w:val="false"/>
          <w:i w:val="false"/>
          <w:color w:val="000000"/>
          <w:sz w:val="28"/>
        </w:rPr>
        <w:t>
      эмитенттің қайта құрылымдауды жүргізу туралы сот шешіміне сәйкес бұрын шығарылған облигациялар бойынша міндеттемелерді қайта құрылымдауын жүргізген;</w:t>
      </w:r>
    </w:p>
    <w:bookmarkEnd w:id="196"/>
    <w:bookmarkStart w:name="z250" w:id="197"/>
    <w:p>
      <w:pPr>
        <w:spacing w:after="0"/>
        <w:ind w:left="0"/>
        <w:jc w:val="both"/>
      </w:pPr>
      <w:r>
        <w:rPr>
          <w:rFonts w:ascii="Times New Roman"/>
          <w:b w:val="false"/>
          <w:i w:val="false"/>
          <w:color w:val="000000"/>
          <w:sz w:val="28"/>
        </w:rPr>
        <w:t xml:space="preserve">
      уәкілетті органның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96-бабында</w:t>
      </w:r>
      <w:r>
        <w:rPr>
          <w:rFonts w:ascii="Times New Roman"/>
          <w:b w:val="false"/>
          <w:i w:val="false"/>
          <w:color w:val="000000"/>
          <w:sz w:val="28"/>
        </w:rPr>
        <w:t xml:space="preserve"> көзделген негізде және тәртіпте төлемге қабілетсіз банктер санатына жатқызылған банктің міндеттемелеріне мәжбүрлі қайта құрылымдау жүргізу туралы шешіміне сәйкес бұрын шығарылған облигациялар бойынша міндеттемелерді қайта құрылымдауын жүргізген жағдайда қолданылмайды;</w:t>
      </w:r>
    </w:p>
    <w:bookmarkEnd w:id="197"/>
    <w:bookmarkStart w:name="z251" w:id="198"/>
    <w:p>
      <w:pPr>
        <w:spacing w:after="0"/>
        <w:ind w:left="0"/>
        <w:jc w:val="both"/>
      </w:pPr>
      <w:r>
        <w:rPr>
          <w:rFonts w:ascii="Times New Roman"/>
          <w:b w:val="false"/>
          <w:i w:val="false"/>
          <w:color w:val="000000"/>
          <w:sz w:val="28"/>
        </w:rPr>
        <w:t>
      дауыс беруші акцияларының кемінде елу пайызы мемлекетке не ұлттық басқарушы холдингке тиесілі эмитентті қайта құрылымдау жүргізген жағдайларда;</w:t>
      </w:r>
    </w:p>
    <w:bookmarkEnd w:id="198"/>
    <w:bookmarkStart w:name="z252" w:id="199"/>
    <w:p>
      <w:pPr>
        <w:spacing w:after="0"/>
        <w:ind w:left="0"/>
        <w:jc w:val="both"/>
      </w:pPr>
      <w:r>
        <w:rPr>
          <w:rFonts w:ascii="Times New Roman"/>
          <w:b w:val="false"/>
          <w:i w:val="false"/>
          <w:color w:val="000000"/>
          <w:sz w:val="28"/>
        </w:rPr>
        <w:t>
      айналыс мерзімі 12 (он екі) айдан аспайтын облигациялар шығарылымына;</w:t>
      </w:r>
    </w:p>
    <w:bookmarkEnd w:id="199"/>
    <w:bookmarkStart w:name="z253" w:id="200"/>
    <w:p>
      <w:pPr>
        <w:spacing w:after="0"/>
        <w:ind w:left="0"/>
        <w:jc w:val="both"/>
      </w:pPr>
      <w:r>
        <w:rPr>
          <w:rFonts w:ascii="Times New Roman"/>
          <w:b w:val="false"/>
          <w:i w:val="false"/>
          <w:color w:val="000000"/>
          <w:sz w:val="28"/>
        </w:rPr>
        <w:t>
      жеке орналастыруға жататын облигациялар шығарылымына қолданылмайды.</w:t>
      </w:r>
    </w:p>
    <w:bookmarkEnd w:id="200"/>
    <w:bookmarkStart w:name="z254" w:id="201"/>
    <w:p>
      <w:pPr>
        <w:spacing w:after="0"/>
        <w:ind w:left="0"/>
        <w:jc w:val="both"/>
      </w:pPr>
      <w:r>
        <w:rPr>
          <w:rFonts w:ascii="Times New Roman"/>
          <w:b w:val="false"/>
          <w:i w:val="false"/>
          <w:color w:val="000000"/>
          <w:sz w:val="28"/>
        </w:rPr>
        <w:t>
      Осы тармақтың бірінші бөлігінің 2) және 3) тармақшаларының талаптары банктің облигацияларын акцияға айырбасталатын реттелген облигациялар түрінде шығаруда қолданылмайды.";</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256" w:id="202"/>
    <w:p>
      <w:pPr>
        <w:spacing w:after="0"/>
        <w:ind w:left="0"/>
        <w:jc w:val="both"/>
      </w:pPr>
      <w:r>
        <w:rPr>
          <w:rFonts w:ascii="Times New Roman"/>
          <w:b w:val="false"/>
          <w:i w:val="false"/>
          <w:color w:val="000000"/>
          <w:sz w:val="28"/>
        </w:rPr>
        <w:t>
      "17. Облигациялардың номиналдық құнын және (немесе) сыйақы мөлшерлемелерін цифрлық (виртуалды) бірліктердің және (немесе) құны цифрлық (виртуалды) бірліктердің құнына (құнының өзгерісіне) байланысты болатын қаржы құралдардың құнына индекстеуге рұқсат етілмейді.</w:t>
      </w:r>
    </w:p>
    <w:bookmarkEnd w:id="202"/>
    <w:bookmarkStart w:name="z257" w:id="203"/>
    <w:p>
      <w:pPr>
        <w:spacing w:after="0"/>
        <w:ind w:left="0"/>
        <w:jc w:val="both"/>
      </w:pPr>
      <w:r>
        <w:rPr>
          <w:rFonts w:ascii="Times New Roman"/>
          <w:b w:val="false"/>
          <w:i w:val="false"/>
          <w:color w:val="000000"/>
          <w:sz w:val="28"/>
        </w:rPr>
        <w:t>
      Қағидалардың мақсаттары үшін цифрлық (виртуалды) бірлік деп криптография құралдарын және (немесе) компьютерлік есептеулерді қолдана отырып жасалған және орталықтандырылмаған цифрлық жүйеде есепке алынған цифрлық жазбаны білдіретін бірлік түсініледі.";</w:t>
      </w:r>
    </w:p>
    <w:bookmarkEnd w:id="203"/>
    <w:bookmarkStart w:name="z258" w:id="204"/>
    <w:p>
      <w:pPr>
        <w:spacing w:after="0"/>
        <w:ind w:left="0"/>
        <w:jc w:val="both"/>
      </w:pPr>
      <w:r>
        <w:rPr>
          <w:rFonts w:ascii="Times New Roman"/>
          <w:b w:val="false"/>
          <w:i w:val="false"/>
          <w:color w:val="000000"/>
          <w:sz w:val="28"/>
        </w:rPr>
        <w:t xml:space="preserve">
      "Мемлекеттік емес облигациялар шығарылымын мемлекеттік тіркеу" мемлекеттік қызметті көрсетуге қойылатын негізгі талаптардың тізбесі" </w:t>
      </w:r>
      <w:r>
        <w:rPr>
          <w:rFonts w:ascii="Times New Roman"/>
          <w:b w:val="false"/>
          <w:i w:val="false"/>
          <w:color w:val="000000"/>
          <w:sz w:val="28"/>
        </w:rPr>
        <w:t>1-қосымшасы</w:t>
      </w:r>
      <w:r>
        <w:rPr>
          <w:rFonts w:ascii="Times New Roman"/>
          <w:b w:val="false"/>
          <w:i w:val="false"/>
          <w:color w:val="000000"/>
          <w:sz w:val="28"/>
        </w:rPr>
        <w:t xml:space="preserve"> Тізбеге </w:t>
      </w:r>
      <w:r>
        <w:rPr>
          <w:rFonts w:ascii="Times New Roman"/>
          <w:b w:val="false"/>
          <w:i w:val="false"/>
          <w:color w:val="000000"/>
          <w:sz w:val="28"/>
        </w:rPr>
        <w:t>9-қосымшаға</w:t>
      </w:r>
      <w:r>
        <w:rPr>
          <w:rFonts w:ascii="Times New Roman"/>
          <w:b w:val="false"/>
          <w:i w:val="false"/>
          <w:color w:val="000000"/>
          <w:sz w:val="28"/>
        </w:rPr>
        <w:t xml:space="preserve"> сәйкес редакцияда жазылсын;</w:t>
      </w:r>
    </w:p>
    <w:bookmarkEnd w:id="204"/>
    <w:bookmarkStart w:name="z259" w:id="205"/>
    <w:p>
      <w:pPr>
        <w:spacing w:after="0"/>
        <w:ind w:left="0"/>
        <w:jc w:val="both"/>
      </w:pPr>
      <w:r>
        <w:rPr>
          <w:rFonts w:ascii="Times New Roman"/>
          <w:b w:val="false"/>
          <w:i w:val="false"/>
          <w:color w:val="000000"/>
          <w:sz w:val="28"/>
        </w:rPr>
        <w:t xml:space="preserve">
      "Мемлекеттік емес облигациялар шығарылымын мемлекеттік тіркеу туралы куәлік" </w:t>
      </w:r>
      <w:r>
        <w:rPr>
          <w:rFonts w:ascii="Times New Roman"/>
          <w:b w:val="false"/>
          <w:i w:val="false"/>
          <w:color w:val="000000"/>
          <w:sz w:val="28"/>
        </w:rPr>
        <w:t>2-қосымшасы</w:t>
      </w:r>
      <w:r>
        <w:rPr>
          <w:rFonts w:ascii="Times New Roman"/>
          <w:b w:val="false"/>
          <w:i w:val="false"/>
          <w:color w:val="000000"/>
          <w:sz w:val="28"/>
        </w:rPr>
        <w:t xml:space="preserve"> Тізбеге </w:t>
      </w:r>
      <w:r>
        <w:rPr>
          <w:rFonts w:ascii="Times New Roman"/>
          <w:b w:val="false"/>
          <w:i w:val="false"/>
          <w:color w:val="000000"/>
          <w:sz w:val="28"/>
        </w:rPr>
        <w:t>10-қосымшаға</w:t>
      </w:r>
      <w:r>
        <w:rPr>
          <w:rFonts w:ascii="Times New Roman"/>
          <w:b w:val="false"/>
          <w:i w:val="false"/>
          <w:color w:val="000000"/>
          <w:sz w:val="28"/>
        </w:rPr>
        <w:t xml:space="preserve"> сәйкес редакцияда жазылсын;</w:t>
      </w:r>
    </w:p>
    <w:bookmarkEnd w:id="205"/>
    <w:bookmarkStart w:name="z260" w:id="206"/>
    <w:p>
      <w:pPr>
        <w:spacing w:after="0"/>
        <w:ind w:left="0"/>
        <w:jc w:val="both"/>
      </w:pPr>
      <w:r>
        <w:rPr>
          <w:rFonts w:ascii="Times New Roman"/>
          <w:b w:val="false"/>
          <w:i w:val="false"/>
          <w:color w:val="000000"/>
          <w:sz w:val="28"/>
        </w:rPr>
        <w:t xml:space="preserve">
      "Облигациялық бағдарламаны мемлекеттік тіркеу туралы куәлік" </w:t>
      </w:r>
      <w:r>
        <w:rPr>
          <w:rFonts w:ascii="Times New Roman"/>
          <w:b w:val="false"/>
          <w:i w:val="false"/>
          <w:color w:val="000000"/>
          <w:sz w:val="28"/>
        </w:rPr>
        <w:t>3-қосымшасы</w:t>
      </w:r>
      <w:r>
        <w:rPr>
          <w:rFonts w:ascii="Times New Roman"/>
          <w:b w:val="false"/>
          <w:i w:val="false"/>
          <w:color w:val="000000"/>
          <w:sz w:val="28"/>
        </w:rPr>
        <w:t xml:space="preserve"> Тізбеге </w:t>
      </w:r>
      <w:r>
        <w:rPr>
          <w:rFonts w:ascii="Times New Roman"/>
          <w:b w:val="false"/>
          <w:i w:val="false"/>
          <w:color w:val="000000"/>
          <w:sz w:val="28"/>
        </w:rPr>
        <w:t>11-қосымшаға</w:t>
      </w:r>
      <w:r>
        <w:rPr>
          <w:rFonts w:ascii="Times New Roman"/>
          <w:b w:val="false"/>
          <w:i w:val="false"/>
          <w:color w:val="000000"/>
          <w:sz w:val="28"/>
        </w:rPr>
        <w:t xml:space="preserve"> сәйкес редакцияда жазылсын;</w:t>
      </w:r>
    </w:p>
    <w:bookmarkEnd w:id="206"/>
    <w:bookmarkStart w:name="z261" w:id="207"/>
    <w:p>
      <w:pPr>
        <w:spacing w:after="0"/>
        <w:ind w:left="0"/>
        <w:jc w:val="both"/>
      </w:pPr>
      <w:r>
        <w:rPr>
          <w:rFonts w:ascii="Times New Roman"/>
          <w:b w:val="false"/>
          <w:i w:val="false"/>
          <w:color w:val="000000"/>
          <w:sz w:val="28"/>
        </w:rPr>
        <w:t xml:space="preserve">
      "Облигациялық бағдарлама шегінде облигациялар шығарылымын мемлекеттік тіркеу туралы куәлік" </w:t>
      </w:r>
      <w:r>
        <w:rPr>
          <w:rFonts w:ascii="Times New Roman"/>
          <w:b w:val="false"/>
          <w:i w:val="false"/>
          <w:color w:val="000000"/>
          <w:sz w:val="28"/>
        </w:rPr>
        <w:t>4-қосымшасы</w:t>
      </w:r>
      <w:r>
        <w:rPr>
          <w:rFonts w:ascii="Times New Roman"/>
          <w:b w:val="false"/>
          <w:i w:val="false"/>
          <w:color w:val="000000"/>
          <w:sz w:val="28"/>
        </w:rPr>
        <w:t xml:space="preserve"> Тізбеге </w:t>
      </w:r>
      <w:r>
        <w:rPr>
          <w:rFonts w:ascii="Times New Roman"/>
          <w:b w:val="false"/>
          <w:i w:val="false"/>
          <w:color w:val="000000"/>
          <w:sz w:val="28"/>
        </w:rPr>
        <w:t>12-қосымшаға</w:t>
      </w:r>
      <w:r>
        <w:rPr>
          <w:rFonts w:ascii="Times New Roman"/>
          <w:b w:val="false"/>
          <w:i w:val="false"/>
          <w:color w:val="000000"/>
          <w:sz w:val="28"/>
        </w:rPr>
        <w:t xml:space="preserve"> сәйкес редакцияда жазылсын;</w:t>
      </w:r>
    </w:p>
    <w:bookmarkEnd w:id="207"/>
    <w:bookmarkStart w:name="z262" w:id="208"/>
    <w:p>
      <w:pPr>
        <w:spacing w:after="0"/>
        <w:ind w:left="0"/>
        <w:jc w:val="both"/>
      </w:pPr>
      <w:r>
        <w:rPr>
          <w:rFonts w:ascii="Times New Roman"/>
          <w:b w:val="false"/>
          <w:i w:val="false"/>
          <w:color w:val="000000"/>
          <w:sz w:val="28"/>
        </w:rPr>
        <w:t xml:space="preserve">
      көрсетілген қаулымен бекітілген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үшін құжаттарға қойылатын </w:t>
      </w:r>
      <w:r>
        <w:rPr>
          <w:rFonts w:ascii="Times New Roman"/>
          <w:b w:val="false"/>
          <w:i w:val="false"/>
          <w:color w:val="000000"/>
          <w:sz w:val="28"/>
        </w:rPr>
        <w:t>талаптарда</w:t>
      </w:r>
      <w:r>
        <w:rPr>
          <w:rFonts w:ascii="Times New Roman"/>
          <w:b w:val="false"/>
          <w:i w:val="false"/>
          <w:color w:val="000000"/>
          <w:sz w:val="28"/>
        </w:rPr>
        <w:t xml:space="preserve">: </w:t>
      </w:r>
    </w:p>
    <w:bookmarkEnd w:id="2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64" w:id="209"/>
    <w:p>
      <w:pPr>
        <w:spacing w:after="0"/>
        <w:ind w:left="0"/>
        <w:jc w:val="both"/>
      </w:pPr>
      <w:r>
        <w:rPr>
          <w:rFonts w:ascii="Times New Roman"/>
          <w:b w:val="false"/>
          <w:i w:val="false"/>
          <w:color w:val="000000"/>
          <w:sz w:val="28"/>
        </w:rPr>
        <w:t>
      "3. Эмитенттің облигациялар шығарылымын (облигациялық бағдарламаны) мемлекеттiк тiркеу өтінішінде цифрлық жүйелердегі заңмен қорғалатын құпияны құрайтын мәліметтерді пайдалануға келісім қамтылады.";</w:t>
      </w:r>
    </w:p>
    <w:bookmarkEnd w:id="2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9) тармақшасы мынадай редакцияда жазылсын:</w:t>
      </w:r>
    </w:p>
    <w:bookmarkStart w:name="z266" w:id="210"/>
    <w:p>
      <w:pPr>
        <w:spacing w:after="0"/>
        <w:ind w:left="0"/>
        <w:jc w:val="both"/>
      </w:pPr>
      <w:r>
        <w:rPr>
          <w:rFonts w:ascii="Times New Roman"/>
          <w:b w:val="false"/>
          <w:i w:val="false"/>
          <w:color w:val="000000"/>
          <w:sz w:val="28"/>
        </w:rPr>
        <w:t>
      "9) облигациялар ұстаушылардың жалпы жиналысының төрағасы мен хатшысының тегі, аты, әкесінің аты (олар болған жағдайда);";</w:t>
      </w:r>
    </w:p>
    <w:bookmarkEnd w:id="2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8) тармақшасы мынадай редакцияда жазылсын:</w:t>
      </w:r>
    </w:p>
    <w:bookmarkStart w:name="z268" w:id="211"/>
    <w:p>
      <w:pPr>
        <w:spacing w:after="0"/>
        <w:ind w:left="0"/>
        <w:jc w:val="both"/>
      </w:pPr>
      <w:r>
        <w:rPr>
          <w:rFonts w:ascii="Times New Roman"/>
          <w:b w:val="false"/>
          <w:i w:val="false"/>
          <w:color w:val="000000"/>
          <w:sz w:val="28"/>
        </w:rPr>
        <w:t>
      "8) отырыстың төрағасы мен хатшысының тегі, аты, әкесінің аты ( олар болған жағдайда).".</w:t>
      </w:r>
    </w:p>
    <w:bookmarkEnd w:id="211"/>
    <w:bookmarkStart w:name="z269" w:id="212"/>
    <w:p>
      <w:pPr>
        <w:spacing w:after="0"/>
        <w:ind w:left="0"/>
        <w:jc w:val="both"/>
      </w:pPr>
      <w:r>
        <w:rPr>
          <w:rFonts w:ascii="Times New Roman"/>
          <w:b w:val="false"/>
          <w:i w:val="false"/>
          <w:color w:val="000000"/>
          <w:sz w:val="28"/>
        </w:rPr>
        <w:t>
      Мемлекеттік емес облигациялар шығарылымы проспектісін (облигациялық бағдарлама проспектісін), мемлекеттік емес облигациялар шығарылымы проспектісіне (облигациялық бағдарлама проспектісіне) өзгерістерді және (немесе) толықтыруларды жасау және ресімдеу қағидаларында:</w:t>
      </w:r>
    </w:p>
    <w:bookmarkEnd w:id="212"/>
    <w:bookmarkStart w:name="z270" w:id="213"/>
    <w:p>
      <w:pPr>
        <w:spacing w:after="0"/>
        <w:ind w:left="0"/>
        <w:jc w:val="both"/>
      </w:pPr>
      <w:r>
        <w:rPr>
          <w:rFonts w:ascii="Times New Roman"/>
          <w:b w:val="false"/>
          <w:i w:val="false"/>
          <w:color w:val="000000"/>
          <w:sz w:val="28"/>
        </w:rPr>
        <w:t xml:space="preserve">
      "Облигациялар шығарылымы проспектісінің (облигациялық бағдарлама проспектісінің) құрылымы" </w:t>
      </w:r>
      <w:r>
        <w:rPr>
          <w:rFonts w:ascii="Times New Roman"/>
          <w:b w:val="false"/>
          <w:i w:val="false"/>
          <w:color w:val="000000"/>
          <w:sz w:val="28"/>
        </w:rPr>
        <w:t>1-қосымшасы</w:t>
      </w:r>
      <w:r>
        <w:rPr>
          <w:rFonts w:ascii="Times New Roman"/>
          <w:b w:val="false"/>
          <w:i w:val="false"/>
          <w:color w:val="000000"/>
          <w:sz w:val="28"/>
        </w:rPr>
        <w:t xml:space="preserve"> Тізбеге </w:t>
      </w:r>
      <w:r>
        <w:rPr>
          <w:rFonts w:ascii="Times New Roman"/>
          <w:b w:val="false"/>
          <w:i w:val="false"/>
          <w:color w:val="000000"/>
          <w:sz w:val="28"/>
        </w:rPr>
        <w:t>13-қосымшаға</w:t>
      </w:r>
      <w:r>
        <w:rPr>
          <w:rFonts w:ascii="Times New Roman"/>
          <w:b w:val="false"/>
          <w:i w:val="false"/>
          <w:color w:val="000000"/>
          <w:sz w:val="28"/>
        </w:rPr>
        <w:t xml:space="preserve"> сәйкес редакцияда жазылсын;</w:t>
      </w:r>
    </w:p>
    <w:bookmarkEnd w:id="213"/>
    <w:bookmarkStart w:name="z271" w:id="214"/>
    <w:p>
      <w:pPr>
        <w:spacing w:after="0"/>
        <w:ind w:left="0"/>
        <w:jc w:val="both"/>
      </w:pPr>
      <w:r>
        <w:rPr>
          <w:rFonts w:ascii="Times New Roman"/>
          <w:b w:val="false"/>
          <w:i w:val="false"/>
          <w:color w:val="000000"/>
          <w:sz w:val="28"/>
        </w:rPr>
        <w:t xml:space="preserve">
      "Облигациялық бағдарлама шегіндегі облигациялар шығарылымы проспектісінің құрылымы" </w:t>
      </w:r>
      <w:r>
        <w:rPr>
          <w:rFonts w:ascii="Times New Roman"/>
          <w:b w:val="false"/>
          <w:i w:val="false"/>
          <w:color w:val="000000"/>
          <w:sz w:val="28"/>
        </w:rPr>
        <w:t>2-қосымшасы</w:t>
      </w:r>
      <w:r>
        <w:rPr>
          <w:rFonts w:ascii="Times New Roman"/>
          <w:b w:val="false"/>
          <w:i w:val="false"/>
          <w:color w:val="000000"/>
          <w:sz w:val="28"/>
        </w:rPr>
        <w:t xml:space="preserve"> Тізбеге </w:t>
      </w:r>
      <w:r>
        <w:rPr>
          <w:rFonts w:ascii="Times New Roman"/>
          <w:b w:val="false"/>
          <w:i w:val="false"/>
          <w:color w:val="000000"/>
          <w:sz w:val="28"/>
        </w:rPr>
        <w:t>14-қосымшаға</w:t>
      </w:r>
      <w:r>
        <w:rPr>
          <w:rFonts w:ascii="Times New Roman"/>
          <w:b w:val="false"/>
          <w:i w:val="false"/>
          <w:color w:val="000000"/>
          <w:sz w:val="28"/>
        </w:rPr>
        <w:t xml:space="preserve"> сәйкес редакцияда жазылсын;</w:t>
      </w:r>
    </w:p>
    <w:bookmarkEnd w:id="214"/>
    <w:bookmarkStart w:name="z272" w:id="215"/>
    <w:p>
      <w:pPr>
        <w:spacing w:after="0"/>
        <w:ind w:left="0"/>
        <w:jc w:val="both"/>
      </w:pPr>
      <w:r>
        <w:rPr>
          <w:rFonts w:ascii="Times New Roman"/>
          <w:b w:val="false"/>
          <w:i w:val="false"/>
          <w:color w:val="000000"/>
          <w:sz w:val="28"/>
        </w:rPr>
        <w:t xml:space="preserve">
      "Қазақстан Республикасы бейрезидент - эмитентінің облигациялар шығарылымы проспектісінің (облигациялық бағдарлама проспектісінің) құрылымы" </w:t>
      </w:r>
      <w:r>
        <w:rPr>
          <w:rFonts w:ascii="Times New Roman"/>
          <w:b w:val="false"/>
          <w:i w:val="false"/>
          <w:color w:val="000000"/>
          <w:sz w:val="28"/>
        </w:rPr>
        <w:t>3-қосымшасы</w:t>
      </w:r>
      <w:r>
        <w:rPr>
          <w:rFonts w:ascii="Times New Roman"/>
          <w:b w:val="false"/>
          <w:i w:val="false"/>
          <w:color w:val="000000"/>
          <w:sz w:val="28"/>
        </w:rPr>
        <w:t xml:space="preserve"> Тізбеге </w:t>
      </w:r>
      <w:r>
        <w:rPr>
          <w:rFonts w:ascii="Times New Roman"/>
          <w:b w:val="false"/>
          <w:i w:val="false"/>
          <w:color w:val="000000"/>
          <w:sz w:val="28"/>
        </w:rPr>
        <w:t>15-қосымшаға</w:t>
      </w:r>
      <w:r>
        <w:rPr>
          <w:rFonts w:ascii="Times New Roman"/>
          <w:b w:val="false"/>
          <w:i w:val="false"/>
          <w:color w:val="000000"/>
          <w:sz w:val="28"/>
        </w:rPr>
        <w:t xml:space="preserve"> сәйкес редакцияда жазылсын.</w:t>
      </w:r>
    </w:p>
    <w:bookmarkEnd w:id="215"/>
    <w:bookmarkStart w:name="z273" w:id="216"/>
    <w:p>
      <w:pPr>
        <w:spacing w:after="0"/>
        <w:ind w:left="0"/>
        <w:jc w:val="both"/>
      </w:pPr>
      <w:r>
        <w:rPr>
          <w:rFonts w:ascii="Times New Roman"/>
          <w:b w:val="false"/>
          <w:i w:val="false"/>
          <w:color w:val="000000"/>
          <w:sz w:val="28"/>
        </w:rPr>
        <w:t xml:space="preserve">
      9. "Бағалы қағаздарды ұстаушылар тізілімдерінің жүйесін жүргізу жөніндегі қызметті жүзеге асыру, сондай-ақ цифрлық қаржы активтері мен цифрлық қаржы активтерін ұстаушылар тізілімдерінің жүйесін қалыптастыру, жүргізу және сақтау жөніндегі қызметті жүзеге асыру қағидаларын бекіту туралы" Қазақстан Республикасы Ұлттық Банкі Басқармасының 2018 жылғы 29 қазандағы № 249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№17803 болып тіркелген) мынадай өзгерістер енгізілсін:</w:t>
      </w:r>
    </w:p>
    <w:bookmarkEnd w:id="216"/>
    <w:bookmarkStart w:name="z274" w:id="217"/>
    <w:p>
      <w:pPr>
        <w:spacing w:after="0"/>
        <w:ind w:left="0"/>
        <w:jc w:val="both"/>
      </w:pPr>
      <w:r>
        <w:rPr>
          <w:rFonts w:ascii="Times New Roman"/>
          <w:b w:val="false"/>
          <w:i w:val="false"/>
          <w:color w:val="000000"/>
          <w:sz w:val="28"/>
        </w:rPr>
        <w:t xml:space="preserve">
      көрсетілген қаулымен бекітілген Бағалы қағаздарды ұстаушылар тізілімдерінің жүйесін жүргізу жөніндегі қызметті жүзеге асыру, сондай-ақ цифрлық қаржы активтері мен цифрлық қаржы активтерін ұстаушылар тізілімдерінің жүйесін қалыптастыру, жүргізу және сақтау жөніндегі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2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76" w:id="218"/>
    <w:p>
      <w:pPr>
        <w:spacing w:after="0"/>
        <w:ind w:left="0"/>
        <w:jc w:val="both"/>
      </w:pPr>
      <w:r>
        <w:rPr>
          <w:rFonts w:ascii="Times New Roman"/>
          <w:b w:val="false"/>
          <w:i w:val="false"/>
          <w:color w:val="000000"/>
          <w:sz w:val="28"/>
        </w:rPr>
        <w:t>
      "2. Қағидалардың мақсаты үшін мынадай ұғымдар пайдаланылады:</w:t>
      </w:r>
    </w:p>
    <w:bookmarkEnd w:id="218"/>
    <w:bookmarkStart w:name="z277" w:id="219"/>
    <w:p>
      <w:pPr>
        <w:spacing w:after="0"/>
        <w:ind w:left="0"/>
        <w:jc w:val="both"/>
      </w:pPr>
      <w:r>
        <w:rPr>
          <w:rFonts w:ascii="Times New Roman"/>
          <w:b w:val="false"/>
          <w:i w:val="false"/>
          <w:color w:val="000000"/>
          <w:sz w:val="28"/>
        </w:rPr>
        <w:t>
      1) айналыс мерзімі аяқталған эмиссиялық бағалы қағаздарды есепке алуға арналған эмитенттің жеке шоты - айналыс мерзімі аяқталған және эмитент оларды өтеу бойынша міндеттемелерді орындамаған, осы бағалы қағаздарды ұстаушылардың жеке шоттарынан шығарылған эмиссиялық бағалы қағаздарды есепке алу үшін эмитентке тізілімдер жүйесінде ашылған жеке шот;</w:t>
      </w:r>
    </w:p>
    <w:bookmarkEnd w:id="219"/>
    <w:bookmarkStart w:name="z278" w:id="220"/>
    <w:p>
      <w:pPr>
        <w:spacing w:after="0"/>
        <w:ind w:left="0"/>
        <w:jc w:val="both"/>
      </w:pPr>
      <w:r>
        <w:rPr>
          <w:rFonts w:ascii="Times New Roman"/>
          <w:b w:val="false"/>
          <w:i w:val="false"/>
          <w:color w:val="000000"/>
          <w:sz w:val="28"/>
        </w:rPr>
        <w:t>
      2) бағалы қағаздарды ұстаушылар тізілімі - бағалы қағаздарды ұстаушыларды, сондай-ақ оларға тиесілі бағалы қағаздардың түрін және санын (эмитенттің эмиссиялық бағалы қағаздар жөніндегі міндеттемелері бойынша талап ету құқықтарын) сәйкестендіруге мүмкіндік беретін белгілі бір күндегі осы ұстаушылар туралы мәліметтердің жиынтығы;</w:t>
      </w:r>
    </w:p>
    <w:bookmarkEnd w:id="220"/>
    <w:bookmarkStart w:name="z279" w:id="221"/>
    <w:p>
      <w:pPr>
        <w:spacing w:after="0"/>
        <w:ind w:left="0"/>
        <w:jc w:val="both"/>
      </w:pPr>
      <w:r>
        <w:rPr>
          <w:rFonts w:ascii="Times New Roman"/>
          <w:b w:val="false"/>
          <w:i w:val="false"/>
          <w:color w:val="000000"/>
          <w:sz w:val="28"/>
        </w:rPr>
        <w:t>
      3) бағалы қағаздарды ұстаушының жеке шоты - бағалы қағаздардың (эмитенттің эмиссиялық бағалы қағаздар жөніндегі міндеттемелері бойынша талап ету құқықтарының) меншік иесі болып табылатын тізілімдер жүйесінде тіркелген тұлғаға ашылған және (немесе) ол бойынша мәмілелерді тіркеу мен эмиссиялық бағалы қағаздар бойынша құқықтарды есепке алу жүзеге асырылатын жеке шот;</w:t>
      </w:r>
    </w:p>
    <w:bookmarkEnd w:id="221"/>
    <w:bookmarkStart w:name="z280" w:id="222"/>
    <w:p>
      <w:pPr>
        <w:spacing w:after="0"/>
        <w:ind w:left="0"/>
        <w:jc w:val="both"/>
      </w:pPr>
      <w:r>
        <w:rPr>
          <w:rFonts w:ascii="Times New Roman"/>
          <w:b w:val="false"/>
          <w:i w:val="false"/>
          <w:color w:val="000000"/>
          <w:sz w:val="28"/>
        </w:rPr>
        <w:t xml:space="preserve">
      4) биометриялық аутентификация – жеке басты белгілеу мақсаты үшін биометриялық деректерді салыстыру және сәйкестікті тексеру процесі; </w:t>
      </w:r>
    </w:p>
    <w:bookmarkEnd w:id="222"/>
    <w:bookmarkStart w:name="z281" w:id="223"/>
    <w:p>
      <w:pPr>
        <w:spacing w:after="0"/>
        <w:ind w:left="0"/>
        <w:jc w:val="both"/>
      </w:pPr>
      <w:r>
        <w:rPr>
          <w:rFonts w:ascii="Times New Roman"/>
          <w:b w:val="false"/>
          <w:i w:val="false"/>
          <w:color w:val="000000"/>
          <w:sz w:val="28"/>
        </w:rPr>
        <w:t xml:space="preserve">
      5) біржолғы құпиясөз – электрондық нысанда көрсетілетін қызметтерді алатын субъектілердің жеке басын, электрондық құжаттың түпнұсқалылығы мен дұрыс құрылуын растаудың бір сеансы үшін ғана жарамды болатын құпиясөз; </w:t>
      </w:r>
    </w:p>
    <w:bookmarkEnd w:id="223"/>
    <w:bookmarkStart w:name="z282" w:id="224"/>
    <w:p>
      <w:pPr>
        <w:spacing w:after="0"/>
        <w:ind w:left="0"/>
        <w:jc w:val="both"/>
      </w:pPr>
      <w:r>
        <w:rPr>
          <w:rFonts w:ascii="Times New Roman"/>
          <w:b w:val="false"/>
          <w:i w:val="false"/>
          <w:color w:val="000000"/>
          <w:sz w:val="28"/>
        </w:rPr>
        <w:t>
      6) клиентті динамикалық сәйкестендіру – біржолғы (бір реттік) немесе көп реттік кодты пайдалану арқылы көрсетілетін қызметтерді алуға оның құқықтарын бір мәнді растау мақсатында клиенттің шынайылығын белгілеу рәсімі;</w:t>
      </w:r>
    </w:p>
    <w:bookmarkEnd w:id="224"/>
    <w:bookmarkStart w:name="z283" w:id="225"/>
    <w:p>
      <w:pPr>
        <w:spacing w:after="0"/>
        <w:ind w:left="0"/>
        <w:jc w:val="both"/>
      </w:pPr>
      <w:r>
        <w:rPr>
          <w:rFonts w:ascii="Times New Roman"/>
          <w:b w:val="false"/>
          <w:i w:val="false"/>
          <w:color w:val="000000"/>
          <w:sz w:val="28"/>
        </w:rPr>
        <w:t xml:space="preserve">
      7) депонент - орталық депозитарийдің Бағалы қағаздар рыногы туралы заңның </w:t>
      </w:r>
      <w:r>
        <w:rPr>
          <w:rFonts w:ascii="Times New Roman"/>
          <w:b w:val="false"/>
          <w:i w:val="false"/>
          <w:color w:val="000000"/>
          <w:sz w:val="28"/>
        </w:rPr>
        <w:t>59-бабының</w:t>
      </w:r>
      <w:r>
        <w:rPr>
          <w:rFonts w:ascii="Times New Roman"/>
          <w:b w:val="false"/>
          <w:i w:val="false"/>
          <w:color w:val="000000"/>
          <w:sz w:val="28"/>
        </w:rPr>
        <w:t xml:space="preserve"> 1-тармағында айқындалған функцияларды жүзеге асыратын клиенті;</w:t>
      </w:r>
    </w:p>
    <w:bookmarkEnd w:id="225"/>
    <w:bookmarkStart w:name="z284" w:id="226"/>
    <w:p>
      <w:pPr>
        <w:spacing w:after="0"/>
        <w:ind w:left="0"/>
        <w:jc w:val="both"/>
      </w:pPr>
      <w:r>
        <w:rPr>
          <w:rFonts w:ascii="Times New Roman"/>
          <w:b w:val="false"/>
          <w:i w:val="false"/>
          <w:color w:val="000000"/>
          <w:sz w:val="28"/>
        </w:rPr>
        <w:t>
      8) жарияланған бағалы қағаздарды есепке алуға арналған эмитенттің жеке шоты - эмитентке тізілімдер жүйесінде ашылған, ол бойынша орналастырылмаған эмиссиялық бағалы қағаздарды есепке алу жүзеге асырылатын жеке шот;</w:t>
      </w:r>
    </w:p>
    <w:bookmarkEnd w:id="226"/>
    <w:bookmarkStart w:name="z285" w:id="227"/>
    <w:p>
      <w:pPr>
        <w:spacing w:after="0"/>
        <w:ind w:left="0"/>
        <w:jc w:val="both"/>
      </w:pPr>
      <w:r>
        <w:rPr>
          <w:rFonts w:ascii="Times New Roman"/>
          <w:b w:val="false"/>
          <w:i w:val="false"/>
          <w:color w:val="000000"/>
          <w:sz w:val="28"/>
        </w:rPr>
        <w:t>
      9) жауапкершілігі шектеулі серіктестік қатысушыларының тізілімі - белгілі бір күнге жауапкершілігі шектеулі серіктестікке қатысушылар туралы мәліметтердің жиынтығы;</w:t>
      </w:r>
    </w:p>
    <w:bookmarkEnd w:id="227"/>
    <w:bookmarkStart w:name="z286" w:id="228"/>
    <w:p>
      <w:pPr>
        <w:spacing w:after="0"/>
        <w:ind w:left="0"/>
        <w:jc w:val="both"/>
      </w:pPr>
      <w:r>
        <w:rPr>
          <w:rFonts w:ascii="Times New Roman"/>
          <w:b w:val="false"/>
          <w:i w:val="false"/>
          <w:color w:val="000000"/>
          <w:sz w:val="28"/>
        </w:rPr>
        <w:t>
      10) инвестициялық пай қорының пай ұстаушыларының тізілімі - пай ұстаушыларды, сондай-ақ оларға тиесілі пайлардың түрін және санын сәйкестендіруге мүмкіндік беретін белгілі бір күндегі осы ұстаушылар туралы мәліметтердің жиынтығы;</w:t>
      </w:r>
    </w:p>
    <w:bookmarkEnd w:id="228"/>
    <w:bookmarkStart w:name="z287" w:id="229"/>
    <w:p>
      <w:pPr>
        <w:spacing w:after="0"/>
        <w:ind w:left="0"/>
        <w:jc w:val="both"/>
      </w:pPr>
      <w:r>
        <w:rPr>
          <w:rFonts w:ascii="Times New Roman"/>
          <w:b w:val="false"/>
          <w:i w:val="false"/>
          <w:color w:val="000000"/>
          <w:sz w:val="28"/>
        </w:rPr>
        <w:t>
      11) исламдық бағалы қағаздар - исламдық жалға беру сертификаттары мен исламдық қатысу сертификаттары;</w:t>
      </w:r>
    </w:p>
    <w:bookmarkEnd w:id="229"/>
    <w:bookmarkStart w:name="z288" w:id="230"/>
    <w:p>
      <w:pPr>
        <w:spacing w:after="0"/>
        <w:ind w:left="0"/>
        <w:jc w:val="both"/>
      </w:pPr>
      <w:r>
        <w:rPr>
          <w:rFonts w:ascii="Times New Roman"/>
          <w:b w:val="false"/>
          <w:i w:val="false"/>
          <w:color w:val="000000"/>
          <w:sz w:val="28"/>
        </w:rPr>
        <w:t>
      12) ортақ өкілдің жеке шоты - бірнеше адамға меншік құқығында тиесілі бағалы қағаздарды (эмитенттің эмиссиялық бағалы қағаздар жөніндегі міндеттемелері бойынша талап ету құқықтарының) есепке алу жүзеге асырылатын тізілімдер жүйесіндегі ортақ меншік қатысушыларының ортақ өкіліне ашылған жеке шот;</w:t>
      </w:r>
    </w:p>
    <w:bookmarkEnd w:id="230"/>
    <w:bookmarkStart w:name="z289" w:id="231"/>
    <w:p>
      <w:pPr>
        <w:spacing w:after="0"/>
        <w:ind w:left="0"/>
        <w:jc w:val="both"/>
      </w:pPr>
      <w:r>
        <w:rPr>
          <w:rFonts w:ascii="Times New Roman"/>
          <w:b w:val="false"/>
          <w:i w:val="false"/>
          <w:color w:val="000000"/>
          <w:sz w:val="28"/>
        </w:rPr>
        <w:t>
      13) құпиясөз – клиенттің сұратуы бойынша бағдарламалық-аппараттық құралдармен жасалатын және клиентке орталық депозитарийдің электрондық қызметтеріне қол жеткізуді ұсыну кезінде белгілі бір уақыт кезеңі ішінде көп мәрте пайдалануға арналған электрондық цифрлық символдардың бірегей бірізділігі;</w:t>
      </w:r>
    </w:p>
    <w:bookmarkEnd w:id="231"/>
    <w:bookmarkStart w:name="z290" w:id="232"/>
    <w:p>
      <w:pPr>
        <w:spacing w:after="0"/>
        <w:ind w:left="0"/>
        <w:jc w:val="both"/>
      </w:pPr>
      <w:r>
        <w:rPr>
          <w:rFonts w:ascii="Times New Roman"/>
          <w:b w:val="false"/>
          <w:i w:val="false"/>
          <w:color w:val="000000"/>
          <w:sz w:val="28"/>
        </w:rPr>
        <w:t>
      14) тізілімдер жүйесіндегі операция - нәтижесі тізілімдер жүйесіне деректерді енгізу немесе оларды өзгерту және (немесе) тізілімдер жүйесінен ақпаратты дайындау және беру болып табылатын іс-әрекеттерінің жиынтығы;</w:t>
      </w:r>
    </w:p>
    <w:bookmarkEnd w:id="232"/>
    <w:bookmarkStart w:name="z291" w:id="233"/>
    <w:p>
      <w:pPr>
        <w:spacing w:after="0"/>
        <w:ind w:left="0"/>
        <w:jc w:val="both"/>
      </w:pPr>
      <w:r>
        <w:rPr>
          <w:rFonts w:ascii="Times New Roman"/>
          <w:b w:val="false"/>
          <w:i w:val="false"/>
          <w:color w:val="000000"/>
          <w:sz w:val="28"/>
        </w:rPr>
        <w:t>
      15) уәкiлеттi орган – қаржы нарығы мен қаржы ұйымдарын реттеу, бақылау және қадағалау жөніндегі уәкілетті орган;</w:t>
      </w:r>
    </w:p>
    <w:bookmarkEnd w:id="233"/>
    <w:bookmarkStart w:name="z292" w:id="234"/>
    <w:p>
      <w:pPr>
        <w:spacing w:after="0"/>
        <w:ind w:left="0"/>
        <w:jc w:val="both"/>
      </w:pPr>
      <w:r>
        <w:rPr>
          <w:rFonts w:ascii="Times New Roman"/>
          <w:b w:val="false"/>
          <w:i w:val="false"/>
          <w:color w:val="000000"/>
          <w:sz w:val="28"/>
        </w:rPr>
        <w:t>
      16) ұстаушылары талап етпеген орналастырылған эмиссиялық бағалы қағаздарды есепке алуға арналған эмитенттің жеке шоты - ұстаушы (ұстаушылар) ақы төлеген, бірақ ұстаушы (ұстаушылар) тиісті бұйрықты (бұйрықтарды) ұсынбауына байланысты оның (олардың) жеке шотына (шоттарына) есепке алынбаған, орналастырылған эмиссиялық бағалы қағаздарды есепке алу үшін тізілімдер жүйесінде эмитентке ашылған жеке шот;</w:t>
      </w:r>
    </w:p>
    <w:bookmarkEnd w:id="234"/>
    <w:bookmarkStart w:name="z293" w:id="235"/>
    <w:p>
      <w:pPr>
        <w:spacing w:after="0"/>
        <w:ind w:left="0"/>
        <w:jc w:val="both"/>
      </w:pPr>
      <w:r>
        <w:rPr>
          <w:rFonts w:ascii="Times New Roman"/>
          <w:b w:val="false"/>
          <w:i w:val="false"/>
          <w:color w:val="000000"/>
          <w:sz w:val="28"/>
        </w:rPr>
        <w:t>
      17) электрондық көрсетілетін қызметтер - клиентке мобильді қосымша немесе жеке кабинет арқылы жеке шот бойынша операцияларды және (немесе) ақпараттық операцияларды жүзеге асыру бойынша көрсетілетін қызметтер, сондай-ақ орталық депозитарийдің қағидалар жинағына сәйкес орталық депозитарий ұсынатын қызметтер;</w:t>
      </w:r>
    </w:p>
    <w:bookmarkEnd w:id="235"/>
    <w:bookmarkStart w:name="z294" w:id="236"/>
    <w:p>
      <w:pPr>
        <w:spacing w:after="0"/>
        <w:ind w:left="0"/>
        <w:jc w:val="both"/>
      </w:pPr>
      <w:r>
        <w:rPr>
          <w:rFonts w:ascii="Times New Roman"/>
          <w:b w:val="false"/>
          <w:i w:val="false"/>
          <w:color w:val="000000"/>
          <w:sz w:val="28"/>
        </w:rPr>
        <w:t>
      18) эмитенттің сатып алынған бағалы қағаздарды есепке алуға арналған жеке шоты - эмитентке тiзiлiмдер жүйесінде ашылған, бағалы қағаздардың қайталама нарығында эмитент сатып алған, сондай-ақ Қағидалардың 53 және 54-тармақтарына сәйкес осы шотқа аударылған эмиссиялық бағалы қағаздарды есепке алу жүзеге асырылатын жеке шот;</w:t>
      </w:r>
    </w:p>
    <w:bookmarkEnd w:id="236"/>
    <w:bookmarkStart w:name="z295" w:id="237"/>
    <w:p>
      <w:pPr>
        <w:spacing w:after="0"/>
        <w:ind w:left="0"/>
        <w:jc w:val="both"/>
      </w:pPr>
      <w:r>
        <w:rPr>
          <w:rFonts w:ascii="Times New Roman"/>
          <w:b w:val="false"/>
          <w:i w:val="false"/>
          <w:color w:val="000000"/>
          <w:sz w:val="28"/>
        </w:rPr>
        <w:t>
      19) эмитенттің эмиссиялық бағалы қағаздар жөніндегі міндеттемелері бойынша сатып алынған талап ету құқықтарын есепке алуға арналған эмитенттің жеке шоты - айналыс мерзімі аяқталған және эмитент оларды өтеу бойынша міндеттемелерді орындамаған бағалы қағаздардың қайталама нарығында эмитент сатып алған эмиссиялық бағалы қағаздар бойынша оның міндеттемелері бойынша талап ету құқықтарын есепке алу үшін тізілімдер жүйесінде эмитентке ашылған жеке шот;</w:t>
      </w:r>
    </w:p>
    <w:bookmarkEnd w:id="237"/>
    <w:bookmarkStart w:name="z296" w:id="238"/>
    <w:p>
      <w:pPr>
        <w:spacing w:after="0"/>
        <w:ind w:left="0"/>
        <w:jc w:val="both"/>
      </w:pPr>
      <w:r>
        <w:rPr>
          <w:rFonts w:ascii="Times New Roman"/>
          <w:b w:val="false"/>
          <w:i w:val="false"/>
          <w:color w:val="000000"/>
          <w:sz w:val="28"/>
        </w:rPr>
        <w:t>
      20) эмитенттің эмиссиялық бағалы қағаздар жөніндегі міндеттемелері бойынша талап ету құқықтары - айналыс мерзімі аяқталған және эмитент оларды өтеу бойынша міндеттемелерді орындамаған эмитенттің эмиссиялық бағалы қағаздар жөніндегі міндеттемелері бойынша талап ету құқықтары.";</w:t>
      </w:r>
    </w:p>
    <w:bookmarkEnd w:id="2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98" w:id="239"/>
    <w:p>
      <w:pPr>
        <w:spacing w:after="0"/>
        <w:ind w:left="0"/>
        <w:jc w:val="both"/>
      </w:pPr>
      <w:r>
        <w:rPr>
          <w:rFonts w:ascii="Times New Roman"/>
          <w:b w:val="false"/>
          <w:i w:val="false"/>
          <w:color w:val="000000"/>
          <w:sz w:val="28"/>
        </w:rPr>
        <w:t>
      "10. Орталық депозитарий инвестициялық пай қорының басқарушы компаниясы ұсынған мынадай құжаттардың негізінде инвестициялық пай қорының пайларын қызмет көрсетуге қабылдайды:</w:t>
      </w:r>
    </w:p>
    <w:bookmarkEnd w:id="239"/>
    <w:bookmarkStart w:name="z299" w:id="240"/>
    <w:p>
      <w:pPr>
        <w:spacing w:after="0"/>
        <w:ind w:left="0"/>
        <w:jc w:val="both"/>
      </w:pPr>
      <w:r>
        <w:rPr>
          <w:rFonts w:ascii="Times New Roman"/>
          <w:b w:val="false"/>
          <w:i w:val="false"/>
          <w:color w:val="000000"/>
          <w:sz w:val="28"/>
        </w:rPr>
        <w:t>
      1) пайлар шығарылымын мемлекеттік тіркеу туралы куәліктің көшірмесі;</w:t>
      </w:r>
    </w:p>
    <w:bookmarkEnd w:id="240"/>
    <w:bookmarkStart w:name="z300" w:id="241"/>
    <w:p>
      <w:pPr>
        <w:spacing w:after="0"/>
        <w:ind w:left="0"/>
        <w:jc w:val="both"/>
      </w:pPr>
      <w:r>
        <w:rPr>
          <w:rFonts w:ascii="Times New Roman"/>
          <w:b w:val="false"/>
          <w:i w:val="false"/>
          <w:color w:val="000000"/>
          <w:sz w:val="28"/>
        </w:rPr>
        <w:t>
      2) инвестициялық пай қоры қағидаларының көшірмесі;</w:t>
      </w:r>
    </w:p>
    <w:bookmarkEnd w:id="241"/>
    <w:bookmarkStart w:name="z301" w:id="242"/>
    <w:p>
      <w:pPr>
        <w:spacing w:after="0"/>
        <w:ind w:left="0"/>
        <w:jc w:val="both"/>
      </w:pPr>
      <w:r>
        <w:rPr>
          <w:rFonts w:ascii="Times New Roman"/>
          <w:b w:val="false"/>
          <w:i w:val="false"/>
          <w:color w:val="000000"/>
          <w:sz w:val="28"/>
        </w:rPr>
        <w:t>
      3) жеке шоттар бойынша операцияларды және ақпараттық операцияларды жүргізуге арналған құжаттарға қол қою құқығы бар басқарушы компания өкілдерінің нотариат куәландырған қол қою үлгілерін қамтитын құжат;</w:t>
      </w:r>
    </w:p>
    <w:bookmarkEnd w:id="242"/>
    <w:bookmarkStart w:name="z302" w:id="243"/>
    <w:p>
      <w:pPr>
        <w:spacing w:after="0"/>
        <w:ind w:left="0"/>
        <w:jc w:val="both"/>
      </w:pPr>
      <w:r>
        <w:rPr>
          <w:rFonts w:ascii="Times New Roman"/>
          <w:b w:val="false"/>
          <w:i w:val="false"/>
          <w:color w:val="000000"/>
          <w:sz w:val="28"/>
        </w:rPr>
        <w:t>
      4) жеке шоттар бойынша операцияларды және ақпараттық операцияларды жүргізуге арналған құжаттарды растау құқығы бар кастодиан өкілдерінің нотариат куәландырған қол қою үлгілерін қамтитын құжат (кастодиан орталық депозитарий болып табылған жағдайда қоспағанда).</w:t>
      </w:r>
    </w:p>
    <w:bookmarkEnd w:id="243"/>
    <w:bookmarkStart w:name="z303" w:id="244"/>
    <w:p>
      <w:pPr>
        <w:spacing w:after="0"/>
        <w:ind w:left="0"/>
        <w:jc w:val="both"/>
      </w:pPr>
      <w:r>
        <w:rPr>
          <w:rFonts w:ascii="Times New Roman"/>
          <w:b w:val="false"/>
          <w:i w:val="false"/>
          <w:color w:val="000000"/>
          <w:sz w:val="28"/>
        </w:rPr>
        <w:t>
      Басқарушы компания және (немесе) кастодиан өкілдері қолдарының нотариат куәландырған үлгілерін қамтитын құжаттардың нысаны мен мазмұнына қойылатын талаптар орталық депозитарийдің қағидалар жинағында айқындалады.</w:t>
      </w:r>
    </w:p>
    <w:bookmarkEnd w:id="244"/>
    <w:bookmarkStart w:name="z304" w:id="245"/>
    <w:p>
      <w:pPr>
        <w:spacing w:after="0"/>
        <w:ind w:left="0"/>
        <w:jc w:val="both"/>
      </w:pPr>
      <w:r>
        <w:rPr>
          <w:rFonts w:ascii="Times New Roman"/>
          <w:b w:val="false"/>
          <w:i w:val="false"/>
          <w:color w:val="000000"/>
          <w:sz w:val="28"/>
        </w:rPr>
        <w:t xml:space="preserve">
      Басқарушы компания және (немесе) кастодиан осы тармақтың бірінші бөлігінің 1) және 2) тармақшаларында көрсетілген құжаттарды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пайдалана отырып электрондық құжат нысанында немесе клиентті динамикалық сәйкестендіруді және (немесе) басқарушы компанияның және (немесе) кастодианның уәкілетті өкілдерін биометриялық аутентификаттауды пайдалана отырып цифрлық нысанда электрондық құжат нысанында ұсынған кезде осы тармақтың бірінші бөлігінің 3) және 4) тармақшаларында көрсетілген құжаттар ұсынылмайды.</w:t>
      </w:r>
    </w:p>
    <w:bookmarkEnd w:id="245"/>
    <w:bookmarkStart w:name="z305" w:id="246"/>
    <w:p>
      <w:pPr>
        <w:spacing w:after="0"/>
        <w:ind w:left="0"/>
        <w:jc w:val="both"/>
      </w:pPr>
      <w:r>
        <w:rPr>
          <w:rFonts w:ascii="Times New Roman"/>
          <w:b w:val="false"/>
          <w:i w:val="false"/>
          <w:color w:val="000000"/>
          <w:sz w:val="28"/>
        </w:rPr>
        <w:t>
      Басқарушы компания және (немесе) кастодиан инвестициялық пай қорының пайларына қызмет көрсетуге арналған құжаттарды орталық депозитарийдің қағидалар жинағында белгіленген қауіпсіздік рәсімдеріне сәйкес мобильді қосымша немесе жеке кабинет арқылы электрондық тәсілмен ұсынады.</w:t>
      </w:r>
    </w:p>
    <w:bookmarkEnd w:id="246"/>
    <w:bookmarkStart w:name="z306" w:id="247"/>
    <w:p>
      <w:pPr>
        <w:spacing w:after="0"/>
        <w:ind w:left="0"/>
        <w:jc w:val="both"/>
      </w:pPr>
      <w:r>
        <w:rPr>
          <w:rFonts w:ascii="Times New Roman"/>
          <w:b w:val="false"/>
          <w:i w:val="false"/>
          <w:color w:val="000000"/>
          <w:sz w:val="28"/>
        </w:rPr>
        <w:t>
      Қызметтерді электрондық түрде немесе цифрлық нысанда ұсыну қауіпсіздігі рәсімі клиентті анық сәйкестендіруді және оның тиісті цифрлық қызметтерді алу құқығын, сондай-ақ клиенттің электрондық цифрлық қолтаңбасын пайдалана отырып және (немесе) клиентті динамикалық сәйкестендіру және (немесе) биометриялық аутентификаттау арқылы клиенттің жеке басын, электрондық құжаттың түпнұсқалылығы мен дұрыс жасалуын растауды қамтиды.";</w:t>
      </w:r>
    </w:p>
    <w:bookmarkEnd w:id="2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w:t>
      </w:r>
      <w:r>
        <w:rPr>
          <w:rFonts w:ascii="Times New Roman"/>
          <w:b w:val="false"/>
          <w:i w:val="false"/>
          <w:color w:val="000000"/>
          <w:sz w:val="28"/>
        </w:rPr>
        <w:t xml:space="preserve"> мынадай редакцияда жазылсын:</w:t>
      </w:r>
    </w:p>
    <w:bookmarkStart w:name="z308" w:id="248"/>
    <w:p>
      <w:pPr>
        <w:spacing w:after="0"/>
        <w:ind w:left="0"/>
        <w:jc w:val="both"/>
      </w:pPr>
      <w:r>
        <w:rPr>
          <w:rFonts w:ascii="Times New Roman"/>
          <w:b w:val="false"/>
          <w:i w:val="false"/>
          <w:color w:val="000000"/>
          <w:sz w:val="28"/>
        </w:rPr>
        <w:t>
      "12. Тізілімдер жүйесінде жеке тұлғаға жеке шот ашу мынадай құжаттар негізінде жүзеге асырылады:</w:t>
      </w:r>
    </w:p>
    <w:bookmarkEnd w:id="248"/>
    <w:bookmarkStart w:name="z309" w:id="249"/>
    <w:p>
      <w:pPr>
        <w:spacing w:after="0"/>
        <w:ind w:left="0"/>
        <w:jc w:val="both"/>
      </w:pPr>
      <w:r>
        <w:rPr>
          <w:rFonts w:ascii="Times New Roman"/>
          <w:b w:val="false"/>
          <w:i w:val="false"/>
          <w:color w:val="000000"/>
          <w:sz w:val="28"/>
        </w:rPr>
        <w:t>
      1) жеке шот ашуға бұйрық;</w:t>
      </w:r>
    </w:p>
    <w:bookmarkEnd w:id="249"/>
    <w:bookmarkStart w:name="z310" w:id="250"/>
    <w:p>
      <w:pPr>
        <w:spacing w:after="0"/>
        <w:ind w:left="0"/>
        <w:jc w:val="both"/>
      </w:pPr>
      <w:r>
        <w:rPr>
          <w:rFonts w:ascii="Times New Roman"/>
          <w:b w:val="false"/>
          <w:i w:val="false"/>
          <w:color w:val="000000"/>
          <w:sz w:val="28"/>
        </w:rPr>
        <w:t>
      2) жеке тұлғаның жеке куәлігі не цифрлық құжаттар сервисінен алынған жеке басын куәландыратын цифрлық құжат (сәйкестендіру үшін) не жеке тұлғаның жеке куәлігінің нотариат куәландырылған көшірмесі (құжаттар пошта байланысымен немесе курьер арқылы ұсынылған жағдайда) не инвестициялық пай қорының пайларын иеленуге өтінімнің көшірмесі қоса беріле отырып жеке тұлғаның жеке куәлігінің көшірмесі (басқарушы компания пайларды иеленуге өтінім берген жеке тұлғаның атынан құжаттар берген жағдайда).</w:t>
      </w:r>
    </w:p>
    <w:bookmarkEnd w:id="250"/>
    <w:bookmarkStart w:name="z311" w:id="251"/>
    <w:p>
      <w:pPr>
        <w:spacing w:after="0"/>
        <w:ind w:left="0"/>
        <w:jc w:val="both"/>
      </w:pPr>
      <w:r>
        <w:rPr>
          <w:rFonts w:ascii="Times New Roman"/>
          <w:b w:val="false"/>
          <w:i w:val="false"/>
          <w:color w:val="000000"/>
          <w:sz w:val="28"/>
        </w:rPr>
        <w:t xml:space="preserve">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пайдалана отырып жеке тұлғаға электрондық құжат нысанында жеке шот ашуға арналған бұйрықты беру кезінде жеке тұлғаның электрондық бұйрығына осы жеке тұлғаның жеке басын куәландыратын цифрлық құжат не цифрлық құжаттар сервисінен алынған цифрлық құжат (сәйкестендіру үшін) қоса беріледі.</w:t>
      </w:r>
    </w:p>
    <w:bookmarkEnd w:id="251"/>
    <w:bookmarkStart w:name="z312" w:id="252"/>
    <w:p>
      <w:pPr>
        <w:spacing w:after="0"/>
        <w:ind w:left="0"/>
        <w:jc w:val="both"/>
      </w:pPr>
      <w:r>
        <w:rPr>
          <w:rFonts w:ascii="Times New Roman"/>
          <w:b w:val="false"/>
          <w:i w:val="false"/>
          <w:color w:val="000000"/>
          <w:sz w:val="28"/>
        </w:rPr>
        <w:t xml:space="preserve">
      13. Заңды тұлғаға жеке шот ашу мынадай құжаттардың негізінде жүзеге асырылады: </w:t>
      </w:r>
    </w:p>
    <w:bookmarkEnd w:id="252"/>
    <w:bookmarkStart w:name="z313" w:id="253"/>
    <w:p>
      <w:pPr>
        <w:spacing w:after="0"/>
        <w:ind w:left="0"/>
        <w:jc w:val="both"/>
      </w:pPr>
      <w:r>
        <w:rPr>
          <w:rFonts w:ascii="Times New Roman"/>
          <w:b w:val="false"/>
          <w:i w:val="false"/>
          <w:color w:val="000000"/>
          <w:sz w:val="28"/>
        </w:rPr>
        <w:t>
      1) жеке шот ашуға бұйрық;</w:t>
      </w:r>
    </w:p>
    <w:bookmarkEnd w:id="253"/>
    <w:bookmarkStart w:name="z314" w:id="254"/>
    <w:p>
      <w:pPr>
        <w:spacing w:after="0"/>
        <w:ind w:left="0"/>
        <w:jc w:val="both"/>
      </w:pPr>
      <w:r>
        <w:rPr>
          <w:rFonts w:ascii="Times New Roman"/>
          <w:b w:val="false"/>
          <w:i w:val="false"/>
          <w:color w:val="000000"/>
          <w:sz w:val="28"/>
        </w:rPr>
        <w:t>
      2) заңды тұлғаны мемлекеттік тіркеу (қайта тіркеу) туралы анықтаманың көшірмесі;</w:t>
      </w:r>
    </w:p>
    <w:bookmarkEnd w:id="254"/>
    <w:bookmarkStart w:name="z315" w:id="255"/>
    <w:p>
      <w:pPr>
        <w:spacing w:after="0"/>
        <w:ind w:left="0"/>
        <w:jc w:val="both"/>
      </w:pPr>
      <w:r>
        <w:rPr>
          <w:rFonts w:ascii="Times New Roman"/>
          <w:b w:val="false"/>
          <w:i w:val="false"/>
          <w:color w:val="000000"/>
          <w:sz w:val="28"/>
        </w:rPr>
        <w:t>
      3) мынадай мәліметтерді қамтитын, жеке шоттар бойынша операцияларды және ақпараттық операцияларды жүргізуге арналған құжаттарға қол қою құқығы бар заңды тұлғаның өкілдері қолтаңбаларының нотариат куәландырған үлгілері бар құжат:</w:t>
      </w:r>
    </w:p>
    <w:bookmarkEnd w:id="255"/>
    <w:bookmarkStart w:name="z316" w:id="256"/>
    <w:p>
      <w:pPr>
        <w:spacing w:after="0"/>
        <w:ind w:left="0"/>
        <w:jc w:val="both"/>
      </w:pPr>
      <w:r>
        <w:rPr>
          <w:rFonts w:ascii="Times New Roman"/>
          <w:b w:val="false"/>
          <w:i w:val="false"/>
          <w:color w:val="000000"/>
          <w:sz w:val="28"/>
        </w:rPr>
        <w:t>
      заңды тұлғаның атауы;</w:t>
      </w:r>
    </w:p>
    <w:bookmarkEnd w:id="256"/>
    <w:bookmarkStart w:name="z317" w:id="257"/>
    <w:p>
      <w:pPr>
        <w:spacing w:after="0"/>
        <w:ind w:left="0"/>
        <w:jc w:val="both"/>
      </w:pPr>
      <w:r>
        <w:rPr>
          <w:rFonts w:ascii="Times New Roman"/>
          <w:b w:val="false"/>
          <w:i w:val="false"/>
          <w:color w:val="000000"/>
          <w:sz w:val="28"/>
        </w:rPr>
        <w:t>
      заңды тұлға өкілінің лауазымы, тегі, аты, әкесінің аты (ол болған жағдайда), жеке басын куәландыратын құжаттың деректері;</w:t>
      </w:r>
    </w:p>
    <w:bookmarkEnd w:id="257"/>
    <w:bookmarkStart w:name="z318" w:id="258"/>
    <w:p>
      <w:pPr>
        <w:spacing w:after="0"/>
        <w:ind w:left="0"/>
        <w:jc w:val="both"/>
      </w:pPr>
      <w:r>
        <w:rPr>
          <w:rFonts w:ascii="Times New Roman"/>
          <w:b w:val="false"/>
          <w:i w:val="false"/>
          <w:color w:val="000000"/>
          <w:sz w:val="28"/>
        </w:rPr>
        <w:t xml:space="preserve">
      осы құжатта қамтылған қол қою үлгілері заңды тұлғаның жеке шоты бойынша операцияларды және ақпараттық операцияларды жүзеге асыру кезінде міндетті болып саналатынын көрсету. </w:t>
      </w:r>
    </w:p>
    <w:bookmarkEnd w:id="258"/>
    <w:bookmarkStart w:name="z319" w:id="259"/>
    <w:p>
      <w:pPr>
        <w:spacing w:after="0"/>
        <w:ind w:left="0"/>
        <w:jc w:val="both"/>
      </w:pPr>
      <w:r>
        <w:rPr>
          <w:rFonts w:ascii="Times New Roman"/>
          <w:b w:val="false"/>
          <w:i w:val="false"/>
          <w:color w:val="000000"/>
          <w:sz w:val="28"/>
        </w:rPr>
        <w:t xml:space="preserve">
      Заңды тұлғаның бірінші басшысы жеке шотты ашуға бұйрықты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пайдалана отырып, электрондық құжат нысанында немесе заңды тұлғаның бірінші басшысын динамикалық сәйкестендіруді және (немесе) биометриялық аутентификаттауды пайдалана отырып цифрлық нысанда ұсынған кезде осы тармақтың 3) тармақшасында көрсетілген құжат ұсынылмайды.</w:t>
      </w:r>
    </w:p>
    <w:bookmarkEnd w:id="259"/>
    <w:bookmarkStart w:name="z320" w:id="260"/>
    <w:p>
      <w:pPr>
        <w:spacing w:after="0"/>
        <w:ind w:left="0"/>
        <w:jc w:val="both"/>
      </w:pPr>
      <w:r>
        <w:rPr>
          <w:rFonts w:ascii="Times New Roman"/>
          <w:b w:val="false"/>
          <w:i w:val="false"/>
          <w:color w:val="000000"/>
          <w:sz w:val="28"/>
        </w:rPr>
        <w:t xml:space="preserve">
      14. Қағидалардың 12-тармағында көрсетілген жеке шот ашуға арналған құжаттарды жеке тұлға немесе оның өкілі Қазақстан Республикасының азаматтық заңнамасына сәйкес ресімделген сенімхат негізінде ұсынады не пошта байланысы арқылы немесе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пайдалана отырып, жеке тұлғаның электрондық цифрлық қолтаңбасы қойылған электрондық құжат нысанында немесе клиентті динамикалық сәйкестендіруді және (немесе) биометриялық аутентификаттауды пайдалана отырып цифрлық нысанда жіберіледі.</w:t>
      </w:r>
    </w:p>
    <w:bookmarkEnd w:id="260"/>
    <w:bookmarkStart w:name="z321" w:id="261"/>
    <w:p>
      <w:pPr>
        <w:spacing w:after="0"/>
        <w:ind w:left="0"/>
        <w:jc w:val="both"/>
      </w:pPr>
      <w:r>
        <w:rPr>
          <w:rFonts w:ascii="Times New Roman"/>
          <w:b w:val="false"/>
          <w:i w:val="false"/>
          <w:color w:val="000000"/>
          <w:sz w:val="28"/>
        </w:rPr>
        <w:t>
      Қағидалардың 13-тармағында көрсетілген жеке шот ашуға арналған құжаттарды заңды тұлғаның бірінші басшысы және (немесе) оның өкілі Қазақстан Республикасының азаматтық заңнамасына сәйкес ресімделген сенімхат негізінде ұсынады не пошта байланысы арқылы жібереді.</w:t>
      </w:r>
    </w:p>
    <w:bookmarkEnd w:id="261"/>
    <w:bookmarkStart w:name="z322" w:id="262"/>
    <w:p>
      <w:pPr>
        <w:spacing w:after="0"/>
        <w:ind w:left="0"/>
        <w:jc w:val="both"/>
      </w:pPr>
      <w:r>
        <w:rPr>
          <w:rFonts w:ascii="Times New Roman"/>
          <w:b w:val="false"/>
          <w:i w:val="false"/>
          <w:color w:val="000000"/>
          <w:sz w:val="28"/>
        </w:rPr>
        <w:t xml:space="preserve">
      Қағидалардың 13-тармағында көрсетілген жеке шот ашуға арналған құжаттар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пайдалану арқылы заңды тұлғаның бірінші басшысының электрондық цифрлық қолтаңбасы қойылған электрондық құжат нысанында немесе заңды тұлғаның бірінші басшысын динамикалық сәйкестендіруді және (немесе) биометриялық аутентификаттауды пайдалана отырып цифрлық нысанда ұсынылады.</w:t>
      </w:r>
    </w:p>
    <w:bookmarkEnd w:id="262"/>
    <w:bookmarkStart w:name="z323" w:id="263"/>
    <w:p>
      <w:pPr>
        <w:spacing w:after="0"/>
        <w:ind w:left="0"/>
        <w:jc w:val="both"/>
      </w:pPr>
      <w:r>
        <w:rPr>
          <w:rFonts w:ascii="Times New Roman"/>
          <w:b w:val="false"/>
          <w:i w:val="false"/>
          <w:color w:val="000000"/>
          <w:sz w:val="28"/>
        </w:rPr>
        <w:t>
      Басқарушы компанияға пайларды иеленуге өтінім берген тұлғаға жеке шот ашылған жағдайда, егер бұл инвестициялық пай қорының қағидаларында көзделген болса, Қағидалардың 12 және 13-тармақтарында көрсетілген құжаттарды орталық депозитарийге беруді басқарушы компания жүзеге асырады.";</w:t>
      </w:r>
    </w:p>
    <w:bookmarkEnd w:id="2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325" w:id="264"/>
    <w:p>
      <w:pPr>
        <w:spacing w:after="0"/>
        <w:ind w:left="0"/>
        <w:jc w:val="both"/>
      </w:pPr>
      <w:r>
        <w:rPr>
          <w:rFonts w:ascii="Times New Roman"/>
          <w:b w:val="false"/>
          <w:i w:val="false"/>
          <w:color w:val="000000"/>
          <w:sz w:val="28"/>
        </w:rPr>
        <w:t xml:space="preserve">
      "16. Егер бағалы қағаздарға меншік құқығы бірнеше тұлғаға тиесілі болса, тізілімдер жүйесіндегі жеке шот ортақ меншіктің барлық қатысушысының оны таңдауы туралы қағаз түріндегі немесе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пайдалана отырып электрондық құжат нысанында немесе клиентті динамикалық сәйкестендіруді және (немесе) биометриялық аутентификаттауды пайдалана отырып цифрлық нысанда келісімді қоса беріле отырып, олардың ортақ өкілінің жеке шотын ашуға арналған бұйрықтың негізінде ашылады.";</w:t>
      </w:r>
    </w:p>
    <w:bookmarkEnd w:id="2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327" w:id="265"/>
    <w:p>
      <w:pPr>
        <w:spacing w:after="0"/>
        <w:ind w:left="0"/>
        <w:jc w:val="both"/>
      </w:pPr>
      <w:r>
        <w:rPr>
          <w:rFonts w:ascii="Times New Roman"/>
          <w:b w:val="false"/>
          <w:i w:val="false"/>
          <w:color w:val="000000"/>
          <w:sz w:val="28"/>
        </w:rPr>
        <w:t>
      "25. Орталық депозитарийге келіп түсетін құжаттар кіріс құжаттарды тіркеу, эмитенттердің және тіркелген тұлғалардың бұйрықтарын есепке алу, сенімхаттарды есепке алу журналдарында тіркеледі. Орталық депозитарий құжатты қабылдағаннан кейін (құжаттарды электрондық құжат нысанында немесе цифрлық жүйелерді пайдалана отырып цифрлық нысанда қабылдау жағдайларын қоспағанда) өтініш білдірген тұлғаның сұрау салуы бойынша оған қабылдау күнін (уақытын) және құжатты қабылдаған орталық депозитарий қызметкерінің тегін, атын, әкесінің атын (ол болған жағдайда) көрсете отырып, құжатты қабылдау фактісін растайтын құжат береді.";</w:t>
      </w:r>
    </w:p>
    <w:bookmarkEnd w:id="2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329" w:id="266"/>
    <w:p>
      <w:pPr>
        <w:spacing w:after="0"/>
        <w:ind w:left="0"/>
        <w:jc w:val="both"/>
      </w:pPr>
      <w:r>
        <w:rPr>
          <w:rFonts w:ascii="Times New Roman"/>
          <w:b w:val="false"/>
          <w:i w:val="false"/>
          <w:color w:val="000000"/>
          <w:sz w:val="28"/>
        </w:rPr>
        <w:t>
      "28. Орындалуы туралы белгісі бар құжаттар (электрондық құжат нысанында және цифрлық жүйелерді пайдалана отырып, цифрлық нысанда қабылданған құжаттарды қоспағанда) орталық депозитарийдің архивіне беріледі, олар архив жүргізу журналында тіркеледі. Құжаттарды архив жүргізу журналында тіркеу кезінде олардың тұтастығы, парақтар мен даналардың, сондай-ақ оларға қосымшалардың саны тексеріледі.";</w:t>
      </w:r>
    </w:p>
    <w:bookmarkEnd w:id="2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331" w:id="267"/>
    <w:p>
      <w:pPr>
        <w:spacing w:after="0"/>
        <w:ind w:left="0"/>
        <w:jc w:val="both"/>
      </w:pPr>
      <w:r>
        <w:rPr>
          <w:rFonts w:ascii="Times New Roman"/>
          <w:b w:val="false"/>
          <w:i w:val="false"/>
          <w:color w:val="000000"/>
          <w:sz w:val="28"/>
        </w:rPr>
        <w:t>
      "38. Тіркелген тұлғалардың жеке шоттарынан (жеке шоттарына) бағалы қағаздарды (эмитенттің эмиссиялық бағалы қағаздар жөніндегі міндеттемелері бойынша талап ету құқықтарын) есептен шығару (есепке алу) бұйрығында орталық депозитарийдің қағидалар жинағында көзделген мәліметтер қамтылады.</w:t>
      </w:r>
    </w:p>
    <w:bookmarkEnd w:id="267"/>
    <w:bookmarkStart w:name="z332" w:id="268"/>
    <w:p>
      <w:pPr>
        <w:spacing w:after="0"/>
        <w:ind w:left="0"/>
        <w:jc w:val="both"/>
      </w:pPr>
      <w:r>
        <w:rPr>
          <w:rFonts w:ascii="Times New Roman"/>
          <w:b w:val="false"/>
          <w:i w:val="false"/>
          <w:color w:val="000000"/>
          <w:sz w:val="28"/>
        </w:rPr>
        <w:t xml:space="preserve">
      Тіркелген тұлғалардың жеке шоттарынан (жеке шоттарына) бағалы қағаздарды (эмитенттің эмиссиялық бағалы қағаздар жөніндегі міндеттемелері бойынша талап ету құқықтарын) есептен шығару (есепке алу) бұйрығына мәмілеге қатысушы тұлға немесе оның өкілі, сондай-ақ Қазақстан Республикасының бағалы қағаздар нарығы туралы заңнамасында белгіленген жағдайларда орталық депозитарий қол қояды. Бұйрық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пайдаланумен электрондық құжат нысанында қағаз жеткізгіште немесе клиентті динамикалық және (немесе) биометриялық сәйкестендіруді пайдаланумен цифрлық нысанда ұсынылады. </w:t>
      </w:r>
    </w:p>
    <w:bookmarkEnd w:id="268"/>
    <w:bookmarkStart w:name="z333" w:id="269"/>
    <w:p>
      <w:pPr>
        <w:spacing w:after="0"/>
        <w:ind w:left="0"/>
        <w:jc w:val="both"/>
      </w:pPr>
      <w:r>
        <w:rPr>
          <w:rFonts w:ascii="Times New Roman"/>
          <w:b w:val="false"/>
          <w:i w:val="false"/>
          <w:color w:val="000000"/>
          <w:sz w:val="28"/>
        </w:rPr>
        <w:t xml:space="preserve">
      Инвестициялық пай қорының басқарушы компаниясының тіркелген тұлғалардың жеке шоттарынан (жеке шоттарына) пайларды есептен шығару (есепке алу) бұйрығына оның өкілі қол қояды, сондай-ақ инвестициялық пай қорының активтерін есепке алуды қамтамасыз ететін кастодиан бөлімшесінің басшысы қол қояды не кастодиан инвестициялық пай қорының басқарушы компаниясының тіркелген тұлғалардың жеке шоттарынан (жеке шоттарына) пайларды есептен шығару (есепке алу) бұйрығын өзінің жазбаша түрде немесе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пайдаланумен электрондық құжат нысанында немесе клиентті динамикалық және (немесе) биометриялық сәйкестендіруді пайдаланумен цифрлық нысанда растауын орталық депозитарийге жіберу жолымен растайды.</w:t>
      </w:r>
    </w:p>
    <w:bookmarkEnd w:id="269"/>
    <w:bookmarkStart w:name="z334" w:id="270"/>
    <w:p>
      <w:pPr>
        <w:spacing w:after="0"/>
        <w:ind w:left="0"/>
        <w:jc w:val="both"/>
      </w:pPr>
      <w:r>
        <w:rPr>
          <w:rFonts w:ascii="Times New Roman"/>
          <w:b w:val="false"/>
          <w:i w:val="false"/>
          <w:color w:val="000000"/>
          <w:sz w:val="28"/>
        </w:rPr>
        <w:t>
      Орталық депозитарийге ұсынылатын бұйрықтардың, сондай-ақ басқарушы компанияның бұйрығын кастодиан растауының, кастодиан орталық депозитарий болып табылған жағдайда, басқарушы компанияның бұйрығын кастодиан растауының нысаны мен мазмұны орталық депозитарийдің қағидалар жинағына сәйкес айқындалады.</w:t>
      </w:r>
    </w:p>
    <w:bookmarkEnd w:id="270"/>
    <w:bookmarkStart w:name="z335" w:id="271"/>
    <w:p>
      <w:pPr>
        <w:spacing w:after="0"/>
        <w:ind w:left="0"/>
        <w:jc w:val="both"/>
      </w:pPr>
      <w:r>
        <w:rPr>
          <w:rFonts w:ascii="Times New Roman"/>
          <w:b w:val="false"/>
          <w:i w:val="false"/>
          <w:color w:val="000000"/>
          <w:sz w:val="28"/>
        </w:rPr>
        <w:t>
      Қауіпсіздік рәсімдерін ескере отырып, бұйрықтарды электрондық құжат нысанында немесе клиентті динамикалық және (немесе) биометриялық сәйкестендіруді пайдаланумен цифрлық нысанда беру тәртібі мен талаптары, сондай-ақ олардың форматтары, наразылықтарды ұсыну тәртібі және бұйрықтарды қабылдау кезінде туындайтын даулы жағдайларды шешу тәсілдері орталық депозитарийдің қағидалар жинағында айқындалады.";</w:t>
      </w:r>
    </w:p>
    <w:bookmarkEnd w:id="2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337" w:id="272"/>
    <w:p>
      <w:pPr>
        <w:spacing w:after="0"/>
        <w:ind w:left="0"/>
        <w:jc w:val="both"/>
      </w:pPr>
      <w:r>
        <w:rPr>
          <w:rFonts w:ascii="Times New Roman"/>
          <w:b w:val="false"/>
          <w:i w:val="false"/>
          <w:color w:val="000000"/>
          <w:sz w:val="28"/>
        </w:rPr>
        <w:t xml:space="preserve">
      "40. Ортақ меншікке қатысушылардың ортақ өкілінің жеке шоты бойынша операциялар жүргізілген жағдайда орталық депозитарийге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пайдалана отырып, қағаз түрінде немесе электрондық құжат нысанында немесе клиентті динамикалық және (немесе) биометриялық сәйкестендіруді пайдалана отырып цифрлық нысанда операция жүргізуге ортақ меншікке барлық қатысушылардың келісімі беріледі.</w:t>
      </w:r>
    </w:p>
    <w:bookmarkEnd w:id="272"/>
    <w:bookmarkStart w:name="z338" w:id="273"/>
    <w:p>
      <w:pPr>
        <w:spacing w:after="0"/>
        <w:ind w:left="0"/>
        <w:jc w:val="both"/>
      </w:pPr>
      <w:r>
        <w:rPr>
          <w:rFonts w:ascii="Times New Roman"/>
          <w:b w:val="false"/>
          <w:i w:val="false"/>
          <w:color w:val="000000"/>
          <w:sz w:val="28"/>
        </w:rPr>
        <w:t>
      41. Жеке шоттар бойынша операцияларды жүргізу кезінде орталық депозитарий тізілімдер жүйесінің деректерін негізге ала отырып, мәмілеге қатысушылар бұйрықтарының мазмұнын бағалы қағаздар нарығы туралы Қазақстан Республикасының заңнамасына сәйкестігін тексереді және бұйрықтардағы қолдардың операцияларды тіркеуге құжаттарға қол қою құқығы бар заңды тұлға өкілдерінің қолдарының нотариат куәландырған үлгілерін қамтитын құжатта көрсетілген қолдарға сәйкестігін салыстырып тексеруді жүзеге асырады жеке шоттар және ақпараттық операциялар немесе құжат бойынша, не сенімхат бойынша өкіл болып табылатын жеке тұлғаның жеке басын куәландыратын құжаттың (түпнұсқасында немесе нотариат куәландырған көшірмесінде) көшірмелері қоса беріледі.</w:t>
      </w:r>
    </w:p>
    <w:bookmarkEnd w:id="273"/>
    <w:bookmarkStart w:name="z339" w:id="274"/>
    <w:p>
      <w:pPr>
        <w:spacing w:after="0"/>
        <w:ind w:left="0"/>
        <w:jc w:val="both"/>
      </w:pPr>
      <w:r>
        <w:rPr>
          <w:rFonts w:ascii="Times New Roman"/>
          <w:b w:val="false"/>
          <w:i w:val="false"/>
          <w:color w:val="000000"/>
          <w:sz w:val="28"/>
        </w:rPr>
        <w:t xml:space="preserve">
      Электрондық құжат нысанында берілген бұйрықтар, өкімдер негізінде жеке шоттар бойынша операциялар жүргізу кезінде орталық депозитарий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электрондық цифрлық қолтаңбаларды тексеруді жүзеге асырады.</w:t>
      </w:r>
    </w:p>
    <w:bookmarkEnd w:id="274"/>
    <w:bookmarkStart w:name="z340" w:id="275"/>
    <w:p>
      <w:pPr>
        <w:spacing w:after="0"/>
        <w:ind w:left="0"/>
        <w:jc w:val="both"/>
      </w:pPr>
      <w:r>
        <w:rPr>
          <w:rFonts w:ascii="Times New Roman"/>
          <w:b w:val="false"/>
          <w:i w:val="false"/>
          <w:color w:val="000000"/>
          <w:sz w:val="28"/>
        </w:rPr>
        <w:t>
      Цифрлық нысанда берілген бұйрықтар, өкімдер негізінде жеке шоттар бойынша операциялар жүргізу кезінде орталық депозитарий клиентті динамикалық және (немесе) биометриялық сәйкестендіруді жүзеге асырады</w:t>
      </w:r>
    </w:p>
    <w:bookmarkEnd w:id="275"/>
    <w:bookmarkStart w:name="z341" w:id="276"/>
    <w:p>
      <w:pPr>
        <w:spacing w:after="0"/>
        <w:ind w:left="0"/>
        <w:jc w:val="both"/>
      </w:pPr>
      <w:r>
        <w:rPr>
          <w:rFonts w:ascii="Times New Roman"/>
          <w:b w:val="false"/>
          <w:i w:val="false"/>
          <w:color w:val="000000"/>
          <w:sz w:val="28"/>
        </w:rPr>
        <w:t>
      Заңды тұлғаның жеке шоттары бойынша операциялар жүргізу кезінде электрондық құжат нысанында немесе цифрлық нысанда берілетін бұйрықтарға, өкімдерге қол қоюды заңды тұлғаның бірінші басшысы немесе орталық депозитарийге ұсынылған мәліметтер негізінде осындай құжаттарға қол қоюға құқығы бар тұлғалар жүзеге асырады.</w:t>
      </w:r>
    </w:p>
    <w:bookmarkEnd w:id="276"/>
    <w:bookmarkStart w:name="z342" w:id="277"/>
    <w:p>
      <w:pPr>
        <w:spacing w:after="0"/>
        <w:ind w:left="0"/>
        <w:jc w:val="both"/>
      </w:pPr>
      <w:r>
        <w:rPr>
          <w:rFonts w:ascii="Times New Roman"/>
          <w:b w:val="false"/>
          <w:i w:val="false"/>
          <w:color w:val="000000"/>
          <w:sz w:val="28"/>
        </w:rPr>
        <w:t xml:space="preserve">
      Бұйрық электрондық құжат нысанында ұсынылған жағдайда Қағидалардың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72-тармақтарында</w:t>
      </w:r>
      <w:r>
        <w:rPr>
          <w:rFonts w:ascii="Times New Roman"/>
          <w:b w:val="false"/>
          <w:i w:val="false"/>
          <w:color w:val="000000"/>
          <w:sz w:val="28"/>
        </w:rPr>
        <w:t xml:space="preserve"> көзделген құжаттар сканерленген көшірмесі түрінде ұсынылады.</w:t>
      </w:r>
    </w:p>
    <w:bookmarkEnd w:id="277"/>
    <w:bookmarkStart w:name="z343" w:id="278"/>
    <w:p>
      <w:pPr>
        <w:spacing w:after="0"/>
        <w:ind w:left="0"/>
        <w:jc w:val="both"/>
      </w:pPr>
      <w:r>
        <w:rPr>
          <w:rFonts w:ascii="Times New Roman"/>
          <w:b w:val="false"/>
          <w:i w:val="false"/>
          <w:color w:val="000000"/>
          <w:sz w:val="28"/>
        </w:rPr>
        <w:t xml:space="preserve">
      42. Қағидалардың </w:t>
      </w:r>
      <w:r>
        <w:rPr>
          <w:rFonts w:ascii="Times New Roman"/>
          <w:b w:val="false"/>
          <w:i w:val="false"/>
          <w:color w:val="000000"/>
          <w:sz w:val="28"/>
        </w:rPr>
        <w:t>15-тармағына</w:t>
      </w:r>
      <w:r>
        <w:rPr>
          <w:rFonts w:ascii="Times New Roman"/>
          <w:b w:val="false"/>
          <w:i w:val="false"/>
          <w:color w:val="000000"/>
          <w:sz w:val="28"/>
        </w:rPr>
        <w:t xml:space="preserve"> сәйкес ашылған жеке шоттар бойынша Қағидалардың </w:t>
      </w:r>
      <w:r>
        <w:rPr>
          <w:rFonts w:ascii="Times New Roman"/>
          <w:b w:val="false"/>
          <w:i w:val="false"/>
          <w:color w:val="000000"/>
          <w:sz w:val="28"/>
        </w:rPr>
        <w:t>36-тармағының</w:t>
      </w:r>
      <w:r>
        <w:rPr>
          <w:rFonts w:ascii="Times New Roman"/>
          <w:b w:val="false"/>
          <w:i w:val="false"/>
          <w:color w:val="000000"/>
          <w:sz w:val="28"/>
        </w:rPr>
        <w:t xml:space="preserve"> 2), 3), 5), 7) және 8) тармақшаларында көрсетілген операциялар (мұраға қалдырған немесе заңды тұлға таратылған кезде бағалы қағаздар бойынша меншік құқығы ауысқан жағдайда бағалы қағаздарды бір жеке шоттан басқа жеке шотқа аударуды, басқарушы компанияның инвестициялық пай қоры қызметін тоқтатқан кезде пайларды есептен шығаруын қоспағанда) жеке тұлға болып табылатын тіркелген тұлғаның жеке куәлігін не цифрлық құжаттар сервисінен цифрлық құжатын (сәйкестендіру үшін) не, егер тіркелген тұлға заңды тұлға болып табылған жағдайда, Қағидалардың </w:t>
      </w:r>
      <w:r>
        <w:rPr>
          <w:rFonts w:ascii="Times New Roman"/>
          <w:b w:val="false"/>
          <w:i w:val="false"/>
          <w:color w:val="000000"/>
          <w:sz w:val="28"/>
        </w:rPr>
        <w:t>13-тармағының</w:t>
      </w:r>
      <w:r>
        <w:rPr>
          <w:rFonts w:ascii="Times New Roman"/>
          <w:b w:val="false"/>
          <w:i w:val="false"/>
          <w:color w:val="000000"/>
          <w:sz w:val="28"/>
        </w:rPr>
        <w:t xml:space="preserve"> 2) және 3) тармақшаларында белгіленген құжаттарды орталық депозитарийге бергенге дейін жүргізілмейді.</w:t>
      </w:r>
    </w:p>
    <w:bookmarkEnd w:id="278"/>
    <w:bookmarkStart w:name="z344" w:id="279"/>
    <w:p>
      <w:pPr>
        <w:spacing w:after="0"/>
        <w:ind w:left="0"/>
        <w:jc w:val="both"/>
      </w:pPr>
      <w:r>
        <w:rPr>
          <w:rFonts w:ascii="Times New Roman"/>
          <w:b w:val="false"/>
          <w:i w:val="false"/>
          <w:color w:val="000000"/>
          <w:sz w:val="28"/>
        </w:rPr>
        <w:t>
      43. Тіркелген тұлға орталық депозитарийге:</w:t>
      </w:r>
    </w:p>
    <w:bookmarkEnd w:id="279"/>
    <w:bookmarkStart w:name="z345" w:id="280"/>
    <w:p>
      <w:pPr>
        <w:spacing w:after="0"/>
        <w:ind w:left="0"/>
        <w:jc w:val="both"/>
      </w:pPr>
      <w:r>
        <w:rPr>
          <w:rFonts w:ascii="Times New Roman"/>
          <w:b w:val="false"/>
          <w:i w:val="false"/>
          <w:color w:val="000000"/>
          <w:sz w:val="28"/>
        </w:rPr>
        <w:t>
      1) жеке куәлігін не цифрлық құжаттар сервисінен цифрлық құжатын (сәйкестендіру үшін) (жеке тұлға үшін);</w:t>
      </w:r>
    </w:p>
    <w:bookmarkEnd w:id="280"/>
    <w:bookmarkStart w:name="z346" w:id="281"/>
    <w:p>
      <w:pPr>
        <w:spacing w:after="0"/>
        <w:ind w:left="0"/>
        <w:jc w:val="both"/>
      </w:pPr>
      <w:r>
        <w:rPr>
          <w:rFonts w:ascii="Times New Roman"/>
          <w:b w:val="false"/>
          <w:i w:val="false"/>
          <w:color w:val="000000"/>
          <w:sz w:val="28"/>
        </w:rPr>
        <w:t xml:space="preserve">
      2) Қағидалардың </w:t>
      </w:r>
      <w:r>
        <w:rPr>
          <w:rFonts w:ascii="Times New Roman"/>
          <w:b w:val="false"/>
          <w:i w:val="false"/>
          <w:color w:val="000000"/>
          <w:sz w:val="28"/>
        </w:rPr>
        <w:t>13-тармағының</w:t>
      </w:r>
      <w:r>
        <w:rPr>
          <w:rFonts w:ascii="Times New Roman"/>
          <w:b w:val="false"/>
          <w:i w:val="false"/>
          <w:color w:val="000000"/>
          <w:sz w:val="28"/>
        </w:rPr>
        <w:t xml:space="preserve"> 2) және 3) тармақшаларында көрсетілген құжаттарды (заңды тұлға үшін) ұсынғанға дейін Қағидалардың 15-тармағының 1) тармақшасына сәйкес ашылған жеке шот бойынша тіркелген тұлғаның жеке шотына бағалы қағаздарды (эмитенттің эмиссиялық бағалы қағаздары жөніндегі міндеттемелері бойынша талап ету құқықтарын) есепке алу операцияларын қоспағанда, Қағидалардың </w:t>
      </w:r>
      <w:r>
        <w:rPr>
          <w:rFonts w:ascii="Times New Roman"/>
          <w:b w:val="false"/>
          <w:i w:val="false"/>
          <w:color w:val="000000"/>
          <w:sz w:val="28"/>
        </w:rPr>
        <w:t>36-тармағының</w:t>
      </w:r>
      <w:r>
        <w:rPr>
          <w:rFonts w:ascii="Times New Roman"/>
          <w:b w:val="false"/>
          <w:i w:val="false"/>
          <w:color w:val="000000"/>
          <w:sz w:val="28"/>
        </w:rPr>
        <w:t xml:space="preserve"> 2), 3), 5), 7) тармақшаларында көрсетілген операциялар жүргізілмейді.";</w:t>
      </w:r>
    </w:p>
    <w:bookmarkEnd w:id="2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66-тармақтың</w:t>
      </w:r>
      <w:r>
        <w:rPr>
          <w:rFonts w:ascii="Times New Roman"/>
          <w:b w:val="false"/>
          <w:i w:val="false"/>
          <w:color w:val="000000"/>
          <w:sz w:val="28"/>
        </w:rPr>
        <w:t xml:space="preserve"> 4) тармақшасы мынадай редакцияда жазылсын:</w:t>
      </w:r>
    </w:p>
    <w:bookmarkStart w:name="z348" w:id="282"/>
    <w:p>
      <w:pPr>
        <w:spacing w:after="0"/>
        <w:ind w:left="0"/>
        <w:jc w:val="both"/>
      </w:pPr>
      <w:r>
        <w:rPr>
          <w:rFonts w:ascii="Times New Roman"/>
          <w:b w:val="false"/>
          <w:i w:val="false"/>
          <w:color w:val="000000"/>
          <w:sz w:val="28"/>
        </w:rPr>
        <w:t>
      "4) егер мұндай келісімнің болуы Қазақстан Республикасының заңдарында немесе кепіл шартына көзделген болса, Қазақстан Республикасының электрондық құжат және электрондық цифрлық қолтаңба туралы заңнамасына сәйкес ақпараттық жүйелерді пайдалана отырып, қағаз түрінде немесе электрондық құжат нысанында немесе клиентті динамикалық және (немесе) биометриялық сәйкестендіруді пайдалана отырып өзге де электрондық-цифрлық нысанда ұсынылған кепілге салынған бағалы қағаздар бойынша талап ету құқықтарының (эмитенттің эмиссиялық бағалы қағаздар бойынша міндеттемелері бойынша талап ету құқықтарының) өтуіне кепіл берушінің келісімі.";</w:t>
      </w:r>
    </w:p>
    <w:bookmarkEnd w:id="2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82-тармақ</w:t>
      </w:r>
      <w:r>
        <w:rPr>
          <w:rFonts w:ascii="Times New Roman"/>
          <w:b w:val="false"/>
          <w:i w:val="false"/>
          <w:color w:val="000000"/>
          <w:sz w:val="28"/>
        </w:rPr>
        <w:t xml:space="preserve"> мынадай редакцияда жазылсын: </w:t>
      </w:r>
    </w:p>
    <w:bookmarkStart w:name="z350" w:id="283"/>
    <w:p>
      <w:pPr>
        <w:spacing w:after="0"/>
        <w:ind w:left="0"/>
        <w:jc w:val="both"/>
      </w:pPr>
      <w:r>
        <w:rPr>
          <w:rFonts w:ascii="Times New Roman"/>
          <w:b w:val="false"/>
          <w:i w:val="false"/>
          <w:color w:val="000000"/>
          <w:sz w:val="28"/>
        </w:rPr>
        <w:t>
      "82. Ақпараттық операцияны жүргізуді орталық депозитарий эмитенттің жазбаша бұйрығы немесе тапсырысы, тіркелген тұлғаның, инвестициялық пай қоры кастодианының немесе орталық депозитарийдің кастодиандық қызметті жүзеге асыратын бөлімшесінің (инвестициялық пай қорының кастодианы орталық депозитарий болған жағдайда) бұйрығы немесе Қазақстан Республикасының бағалы қағаздар нарығы туралы заңнамасында көзделген жағдайларда, мемлекеттік органдардың сұратулары негізінде жүзеге асырады.</w:t>
      </w:r>
    </w:p>
    <w:bookmarkEnd w:id="283"/>
    <w:bookmarkStart w:name="z351" w:id="284"/>
    <w:p>
      <w:pPr>
        <w:spacing w:after="0"/>
        <w:ind w:left="0"/>
        <w:jc w:val="both"/>
      </w:pPr>
      <w:r>
        <w:rPr>
          <w:rFonts w:ascii="Times New Roman"/>
          <w:b w:val="false"/>
          <w:i w:val="false"/>
          <w:color w:val="000000"/>
          <w:sz w:val="28"/>
        </w:rPr>
        <w:t xml:space="preserve">
      Орталық депозитарийдің қағидалар жинағында көзделген жағдайларда эмитенттің өкімі, тіркелген тұлғаның бұйрығы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пайдалана отырып, электрондық құжаттар нысанында немесе клиентті динамикалық сәйкестендіруді және (немесе) биометриялық аутентификациялауды пайдалана отырып цифрлық нысанда жасалады және беріледі.";</w:t>
      </w:r>
    </w:p>
    <w:bookmarkEnd w:id="2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84-тармақ</w:t>
      </w:r>
      <w:r>
        <w:rPr>
          <w:rFonts w:ascii="Times New Roman"/>
          <w:b w:val="false"/>
          <w:i w:val="false"/>
          <w:color w:val="000000"/>
          <w:sz w:val="28"/>
        </w:rPr>
        <w:t xml:space="preserve"> мынадай редакцияда жазылсын:</w:t>
      </w:r>
    </w:p>
    <w:bookmarkStart w:name="z353" w:id="285"/>
    <w:p>
      <w:pPr>
        <w:spacing w:after="0"/>
        <w:ind w:left="0"/>
        <w:jc w:val="both"/>
      </w:pPr>
      <w:r>
        <w:rPr>
          <w:rFonts w:ascii="Times New Roman"/>
          <w:b w:val="false"/>
          <w:i w:val="false"/>
          <w:color w:val="000000"/>
          <w:sz w:val="28"/>
        </w:rPr>
        <w:t>
      "84. Бағалы қағаздар бойынша кірістерді есептеу, акционерлердің жалпы жиналысын өткізу, акциялардың он және одан көп пайызына ие ұстаушылар туралы анықтаманы дайындау үшін бағалы қағаздарды ұстаушылардың тізілімін немесе акционерлердің тізімін жасауды орталық депозитарий эмитенттің өкімінде көрсетілген күннің басында (00 сағат 00 минут) жүзеге асырады. Өзге жағдайларда бағалы қағаздарды ұстаушылардың тізілімін, акционерлердің тізімін жасауды және (немесе) тізілімдер жүйесінен кез келген басқа ақпаратты дайындауды орталық депозитарий Қазақстан Республикасының бағалы қағаздар нарығы туралы заңнамасына сәйкес осындай ақпаратты алу құқығы бар тұлғалардың жазбаша сұратуы (электрондық нысандағы құжат) негізінде, сұратуда көрсетілген күні және уақытта жүзеге асырады.</w:t>
      </w:r>
    </w:p>
    <w:bookmarkEnd w:id="285"/>
    <w:bookmarkStart w:name="z354" w:id="286"/>
    <w:p>
      <w:pPr>
        <w:spacing w:after="0"/>
        <w:ind w:left="0"/>
        <w:jc w:val="both"/>
      </w:pPr>
      <w:r>
        <w:rPr>
          <w:rFonts w:ascii="Times New Roman"/>
          <w:b w:val="false"/>
          <w:i w:val="false"/>
          <w:color w:val="000000"/>
          <w:sz w:val="28"/>
        </w:rPr>
        <w:t xml:space="preserve">
      Бағалы қағаздарды ұстаушылардың тізілімін, акционерлердің тізімін жасау немесе жеке шоттан үзінді-көшірме жасау кезінде, сондай-ақ тізілімдер жүйесінен өзге ақпаратты берген кезде орталық депозитарийдің бас офисі орналасқан сағаттық белдеудің уақыты қолданылады."; </w:t>
      </w:r>
    </w:p>
    <w:bookmarkEnd w:id="2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86-тармақ</w:t>
      </w:r>
      <w:r>
        <w:rPr>
          <w:rFonts w:ascii="Times New Roman"/>
          <w:b w:val="false"/>
          <w:i w:val="false"/>
          <w:color w:val="000000"/>
          <w:sz w:val="28"/>
        </w:rPr>
        <w:t xml:space="preserve"> мынадай редакцияда жазылсын:</w:t>
      </w:r>
    </w:p>
    <w:bookmarkStart w:name="z356" w:id="287"/>
    <w:p>
      <w:pPr>
        <w:spacing w:after="0"/>
        <w:ind w:left="0"/>
        <w:jc w:val="both"/>
      </w:pPr>
      <w:r>
        <w:rPr>
          <w:rFonts w:ascii="Times New Roman"/>
          <w:b w:val="false"/>
          <w:i w:val="false"/>
          <w:color w:val="000000"/>
          <w:sz w:val="28"/>
        </w:rPr>
        <w:t xml:space="preserve">
      "86. Орталық депозитарий Қағидалардың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және </w:t>
      </w:r>
      <w:r>
        <w:rPr>
          <w:rFonts w:ascii="Times New Roman"/>
          <w:b w:val="false"/>
          <w:i w:val="false"/>
          <w:color w:val="000000"/>
          <w:sz w:val="28"/>
        </w:rPr>
        <w:t>90-тармақтарында</w:t>
      </w:r>
      <w:r>
        <w:rPr>
          <w:rFonts w:ascii="Times New Roman"/>
          <w:b w:val="false"/>
          <w:i w:val="false"/>
          <w:color w:val="000000"/>
          <w:sz w:val="28"/>
        </w:rPr>
        <w:t xml:space="preserve"> көрсетілген құжаттарды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пайдалана отырып электрондық және (немесе) цифрлық құжат нысанында жасауына және беруіне жол беріледі.";</w:t>
      </w:r>
    </w:p>
    <w:bookmarkEnd w:id="2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95</w:t>
      </w:r>
      <w:r>
        <w:rPr>
          <w:rFonts w:ascii="Times New Roman"/>
          <w:b w:val="false"/>
          <w:i w:val="false"/>
          <w:color w:val="000000"/>
          <w:sz w:val="28"/>
        </w:rPr>
        <w:t xml:space="preserve"> және </w:t>
      </w:r>
      <w:r>
        <w:rPr>
          <w:rFonts w:ascii="Times New Roman"/>
          <w:b w:val="false"/>
          <w:i w:val="false"/>
          <w:color w:val="000000"/>
          <w:sz w:val="28"/>
        </w:rPr>
        <w:t>96-тармақтар</w:t>
      </w:r>
      <w:r>
        <w:rPr>
          <w:rFonts w:ascii="Times New Roman"/>
          <w:b w:val="false"/>
          <w:i w:val="false"/>
          <w:color w:val="000000"/>
          <w:sz w:val="28"/>
        </w:rPr>
        <w:t xml:space="preserve"> мынадай редакцияда жазылсын:</w:t>
      </w:r>
    </w:p>
    <w:bookmarkStart w:name="z358" w:id="288"/>
    <w:p>
      <w:pPr>
        <w:spacing w:after="0"/>
        <w:ind w:left="0"/>
        <w:jc w:val="both"/>
      </w:pPr>
      <w:r>
        <w:rPr>
          <w:rFonts w:ascii="Times New Roman"/>
          <w:b w:val="false"/>
          <w:i w:val="false"/>
          <w:color w:val="000000"/>
          <w:sz w:val="28"/>
        </w:rPr>
        <w:t xml:space="preserve">
      "95. Клиенттің бұйрығын орындаудан бас тартуға негіздер болмаған жағдайда орталық депозитарий Қағидалардың </w:t>
      </w:r>
      <w:r>
        <w:rPr>
          <w:rFonts w:ascii="Times New Roman"/>
          <w:b w:val="false"/>
          <w:i w:val="false"/>
          <w:color w:val="000000"/>
          <w:sz w:val="28"/>
        </w:rPr>
        <w:t>93-тармағында</w:t>
      </w:r>
      <w:r>
        <w:rPr>
          <w:rFonts w:ascii="Times New Roman"/>
          <w:b w:val="false"/>
          <w:i w:val="false"/>
          <w:color w:val="000000"/>
          <w:sz w:val="28"/>
        </w:rPr>
        <w:t xml:space="preserve"> белгіленген мерзімде бұйрықтың орындалуы туралы есепті қалыптастырады және оны шығыс құжаттар журналында тіркейді.</w:t>
      </w:r>
    </w:p>
    <w:bookmarkEnd w:id="288"/>
    <w:bookmarkStart w:name="z359" w:id="289"/>
    <w:p>
      <w:pPr>
        <w:spacing w:after="0"/>
        <w:ind w:left="0"/>
        <w:jc w:val="both"/>
      </w:pPr>
      <w:r>
        <w:rPr>
          <w:rFonts w:ascii="Times New Roman"/>
          <w:b w:val="false"/>
          <w:i w:val="false"/>
          <w:color w:val="000000"/>
          <w:sz w:val="28"/>
        </w:rPr>
        <w:t xml:space="preserve">
      Бұйрықтардың орындалуы туралы есеп клиентке пошта арқылы жіберіледі не клиенттің немесе оның заңды өкілінің қолына беріледі не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пайдалана отырып электрондық құжат нысанында жасалады және беріледі.</w:t>
      </w:r>
    </w:p>
    <w:bookmarkEnd w:id="289"/>
    <w:bookmarkStart w:name="z360" w:id="290"/>
    <w:p>
      <w:pPr>
        <w:spacing w:after="0"/>
        <w:ind w:left="0"/>
        <w:jc w:val="both"/>
      </w:pPr>
      <w:r>
        <w:rPr>
          <w:rFonts w:ascii="Times New Roman"/>
          <w:b w:val="false"/>
          <w:i w:val="false"/>
          <w:color w:val="000000"/>
          <w:sz w:val="28"/>
        </w:rPr>
        <w:t>
      Бұйрықтардың орындалуы туралы есепке орталық депозитарийдің қағидалар жинағында айқындалған уәкілетті тұлғалар қол қояды және орталық депозитарийдің қазақ және орыс тілдерінде өз атауы бар мөртабанымен расталады.</w:t>
      </w:r>
    </w:p>
    <w:bookmarkEnd w:id="290"/>
    <w:bookmarkStart w:name="z361" w:id="291"/>
    <w:p>
      <w:pPr>
        <w:spacing w:after="0"/>
        <w:ind w:left="0"/>
        <w:jc w:val="both"/>
      </w:pPr>
      <w:r>
        <w:rPr>
          <w:rFonts w:ascii="Times New Roman"/>
          <w:b w:val="false"/>
          <w:i w:val="false"/>
          <w:color w:val="000000"/>
          <w:sz w:val="28"/>
        </w:rPr>
        <w:t>
      96. Орталық депозитарий бұйрықты алған кезден бастап 2 (екі) жұмыс күні ішінде мынадай:</w:t>
      </w:r>
    </w:p>
    <w:bookmarkEnd w:id="291"/>
    <w:bookmarkStart w:name="z362" w:id="292"/>
    <w:p>
      <w:pPr>
        <w:spacing w:after="0"/>
        <w:ind w:left="0"/>
        <w:jc w:val="both"/>
      </w:pPr>
      <w:r>
        <w:rPr>
          <w:rFonts w:ascii="Times New Roman"/>
          <w:b w:val="false"/>
          <w:i w:val="false"/>
          <w:color w:val="000000"/>
          <w:sz w:val="28"/>
        </w:rPr>
        <w:t>
      1) бұйрықтардағы қойылған қолдар жеке шоттар бойынша операцияларды және ақпараттық операцияларды тіркеу құжаттарына қол қою құқығына ие заңды тұлға өкілдерінің нотариат куәландырған қол қою үлгілері бар құжатта немесе жеке тұлғаның жеке басын куәландыратын құжатта көрсетілген қол қою үлгілеріне сәйкес келмеген;</w:t>
      </w:r>
    </w:p>
    <w:bookmarkEnd w:id="292"/>
    <w:bookmarkStart w:name="z363" w:id="293"/>
    <w:p>
      <w:pPr>
        <w:spacing w:after="0"/>
        <w:ind w:left="0"/>
        <w:jc w:val="both"/>
      </w:pPr>
      <w:r>
        <w:rPr>
          <w:rFonts w:ascii="Times New Roman"/>
          <w:b w:val="false"/>
          <w:i w:val="false"/>
          <w:color w:val="000000"/>
          <w:sz w:val="28"/>
        </w:rPr>
        <w:t>
      2) операция жасауға арналған бұйрық алынған күннен бастап күнтізбелік 2 (екі) күн ішінде қарсы бұйрық ұсынылмаған;</w:t>
      </w:r>
    </w:p>
    <w:bookmarkEnd w:id="293"/>
    <w:bookmarkStart w:name="z364" w:id="294"/>
    <w:p>
      <w:pPr>
        <w:spacing w:after="0"/>
        <w:ind w:left="0"/>
        <w:jc w:val="both"/>
      </w:pPr>
      <w:r>
        <w:rPr>
          <w:rFonts w:ascii="Times New Roman"/>
          <w:b w:val="false"/>
          <w:i w:val="false"/>
          <w:color w:val="000000"/>
          <w:sz w:val="28"/>
        </w:rPr>
        <w:t xml:space="preserve">
      3) Қағидалардың </w:t>
      </w:r>
      <w:r>
        <w:rPr>
          <w:rFonts w:ascii="Times New Roman"/>
          <w:b w:val="false"/>
          <w:i w:val="false"/>
          <w:color w:val="000000"/>
          <w:sz w:val="28"/>
        </w:rPr>
        <w:t>38-тармағында</w:t>
      </w:r>
      <w:r>
        <w:rPr>
          <w:rFonts w:ascii="Times New Roman"/>
          <w:b w:val="false"/>
          <w:i w:val="false"/>
          <w:color w:val="000000"/>
          <w:sz w:val="28"/>
        </w:rPr>
        <w:t xml:space="preserve"> белгіленген тәртіппен басқарушы компанияның пайларды есептен шығару (есепке жатқызу) туралы бұйрығымен бір мезгілде (бір жұмыс күні ішінде) инвестициялық пай қорының активтерін есепке алуды қамтамасыз ететін кастодианның растауы ұсынылмаған;</w:t>
      </w:r>
    </w:p>
    <w:bookmarkEnd w:id="294"/>
    <w:bookmarkStart w:name="z365" w:id="295"/>
    <w:p>
      <w:pPr>
        <w:spacing w:after="0"/>
        <w:ind w:left="0"/>
        <w:jc w:val="both"/>
      </w:pPr>
      <w:r>
        <w:rPr>
          <w:rFonts w:ascii="Times New Roman"/>
          <w:b w:val="false"/>
          <w:i w:val="false"/>
          <w:color w:val="000000"/>
          <w:sz w:val="28"/>
        </w:rPr>
        <w:t>
       4) бұйрықтардың деректемелері орталық депозитарийдің қағидалар жинағында белгіленген деректемелерге немесе жеке шот деректемелеріне сәйкес келмеген;</w:t>
      </w:r>
    </w:p>
    <w:bookmarkEnd w:id="295"/>
    <w:bookmarkStart w:name="z366" w:id="296"/>
    <w:p>
      <w:pPr>
        <w:spacing w:after="0"/>
        <w:ind w:left="0"/>
        <w:jc w:val="both"/>
      </w:pPr>
      <w:r>
        <w:rPr>
          <w:rFonts w:ascii="Times New Roman"/>
          <w:b w:val="false"/>
          <w:i w:val="false"/>
          <w:color w:val="000000"/>
          <w:sz w:val="28"/>
        </w:rPr>
        <w:t>
      5) жеке шотта қажетті бағалы қағаздар саны болмаған;</w:t>
      </w:r>
    </w:p>
    <w:bookmarkEnd w:id="296"/>
    <w:bookmarkStart w:name="z367" w:id="297"/>
    <w:p>
      <w:pPr>
        <w:spacing w:after="0"/>
        <w:ind w:left="0"/>
        <w:jc w:val="both"/>
      </w:pPr>
      <w:r>
        <w:rPr>
          <w:rFonts w:ascii="Times New Roman"/>
          <w:b w:val="false"/>
          <w:i w:val="false"/>
          <w:color w:val="000000"/>
          <w:sz w:val="28"/>
        </w:rPr>
        <w:t xml:space="preserve">
      6) Қағидалардың </w:t>
      </w:r>
      <w:r>
        <w:rPr>
          <w:rFonts w:ascii="Times New Roman"/>
          <w:b w:val="false"/>
          <w:i w:val="false"/>
          <w:color w:val="000000"/>
          <w:sz w:val="28"/>
        </w:rPr>
        <w:t>41-тармағының</w:t>
      </w:r>
      <w:r>
        <w:rPr>
          <w:rFonts w:ascii="Times New Roman"/>
          <w:b w:val="false"/>
          <w:i w:val="false"/>
          <w:color w:val="000000"/>
          <w:sz w:val="28"/>
        </w:rPr>
        <w:t xml:space="preserve"> бірінші абзацына сәйкес бұйрықты тексерген кезде Қазақстан Республикасының Бағалы қағаздар нарығы туралы заңнамасының бұзылғаны анықтаған;</w:t>
      </w:r>
    </w:p>
    <w:bookmarkEnd w:id="297"/>
    <w:bookmarkStart w:name="z368" w:id="298"/>
    <w:p>
      <w:pPr>
        <w:spacing w:after="0"/>
        <w:ind w:left="0"/>
        <w:jc w:val="both"/>
      </w:pPr>
      <w:r>
        <w:rPr>
          <w:rFonts w:ascii="Times New Roman"/>
          <w:b w:val="false"/>
          <w:i w:val="false"/>
          <w:color w:val="000000"/>
          <w:sz w:val="28"/>
        </w:rPr>
        <w:t>
      7) Қағидаларда көзделген жағдайларда клиент мәміленің тіркелуі үшін белгіленген мерзімде осындай мәмілені жасауға осындай келісімді (рұқсатты) беруге уәкілетті мемлекеттік органның берген келісімін (рұқсатын) растайтын құжатты ұсынбаған;</w:t>
      </w:r>
    </w:p>
    <w:bookmarkEnd w:id="298"/>
    <w:bookmarkStart w:name="z369" w:id="299"/>
    <w:p>
      <w:pPr>
        <w:spacing w:after="0"/>
        <w:ind w:left="0"/>
        <w:jc w:val="both"/>
      </w:pPr>
      <w:r>
        <w:rPr>
          <w:rFonts w:ascii="Times New Roman"/>
          <w:b w:val="false"/>
          <w:i w:val="false"/>
          <w:color w:val="000000"/>
          <w:sz w:val="28"/>
        </w:rPr>
        <w:t>
      8) тиісті мемлекеттік органдардың не соттың бағалы қағаздар айналысын тоқтата тұру немесе тоқтату туралы шешімі болған;</w:t>
      </w:r>
    </w:p>
    <w:bookmarkEnd w:id="299"/>
    <w:bookmarkStart w:name="z370" w:id="300"/>
    <w:p>
      <w:pPr>
        <w:spacing w:after="0"/>
        <w:ind w:left="0"/>
        <w:jc w:val="both"/>
      </w:pPr>
      <w:r>
        <w:rPr>
          <w:rFonts w:ascii="Times New Roman"/>
          <w:b w:val="false"/>
          <w:i w:val="false"/>
          <w:color w:val="000000"/>
          <w:sz w:val="28"/>
        </w:rPr>
        <w:t xml:space="preserve">
      9) Атқарушылық іс жүргізу туралы заңның 65-бабының </w:t>
      </w:r>
      <w:r>
        <w:rPr>
          <w:rFonts w:ascii="Times New Roman"/>
          <w:b w:val="false"/>
          <w:i w:val="false"/>
          <w:color w:val="000000"/>
          <w:sz w:val="28"/>
        </w:rPr>
        <w:t>6-1-тармағында</w:t>
      </w:r>
      <w:r>
        <w:rPr>
          <w:rFonts w:ascii="Times New Roman"/>
          <w:b w:val="false"/>
          <w:i w:val="false"/>
          <w:color w:val="000000"/>
          <w:sz w:val="28"/>
        </w:rPr>
        <w:t xml:space="preserve"> көрсетілген жағдайларды қоспағанда, бұйрықта көрсетілген бағалы қағаздар және (немесе) жеке шот оқшауланған;</w:t>
      </w:r>
    </w:p>
    <w:bookmarkEnd w:id="300"/>
    <w:bookmarkStart w:name="z371" w:id="301"/>
    <w:p>
      <w:pPr>
        <w:spacing w:after="0"/>
        <w:ind w:left="0"/>
        <w:jc w:val="both"/>
      </w:pPr>
      <w:r>
        <w:rPr>
          <w:rFonts w:ascii="Times New Roman"/>
          <w:b w:val="false"/>
          <w:i w:val="false"/>
          <w:color w:val="000000"/>
          <w:sz w:val="28"/>
        </w:rPr>
        <w:t xml:space="preserve">
      10) Қағидалардың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және </w:t>
      </w:r>
      <w:r>
        <w:rPr>
          <w:rFonts w:ascii="Times New Roman"/>
          <w:b w:val="false"/>
          <w:i w:val="false"/>
          <w:color w:val="000000"/>
          <w:sz w:val="28"/>
        </w:rPr>
        <w:t>77-тармақтарында</w:t>
      </w:r>
      <w:r>
        <w:rPr>
          <w:rFonts w:ascii="Times New Roman"/>
          <w:b w:val="false"/>
          <w:i w:val="false"/>
          <w:color w:val="000000"/>
          <w:sz w:val="28"/>
        </w:rPr>
        <w:t xml:space="preserve"> көзделген операцияларды жүргізуді қоспағанда, бұйрықта көрсетілген бағалы қағаздарға ауыртпалық салынған;</w:t>
      </w:r>
    </w:p>
    <w:bookmarkEnd w:id="301"/>
    <w:bookmarkStart w:name="z372" w:id="302"/>
    <w:p>
      <w:pPr>
        <w:spacing w:after="0"/>
        <w:ind w:left="0"/>
        <w:jc w:val="both"/>
      </w:pPr>
      <w:r>
        <w:rPr>
          <w:rFonts w:ascii="Times New Roman"/>
          <w:b w:val="false"/>
          <w:i w:val="false"/>
          <w:color w:val="000000"/>
          <w:sz w:val="28"/>
        </w:rPr>
        <w:t xml:space="preserve">
      11) КЖ/ТҚ/ЖҚҚТҚҚ туралы заңның </w:t>
      </w:r>
      <w:r>
        <w:rPr>
          <w:rFonts w:ascii="Times New Roman"/>
          <w:b w:val="false"/>
          <w:i w:val="false"/>
          <w:color w:val="000000"/>
          <w:sz w:val="28"/>
        </w:rPr>
        <w:t>13-бабында</w:t>
      </w:r>
      <w:r>
        <w:rPr>
          <w:rFonts w:ascii="Times New Roman"/>
          <w:b w:val="false"/>
          <w:i w:val="false"/>
          <w:color w:val="000000"/>
          <w:sz w:val="28"/>
        </w:rPr>
        <w:t xml:space="preserve"> көзделген;</w:t>
      </w:r>
    </w:p>
    <w:bookmarkEnd w:id="302"/>
    <w:bookmarkStart w:name="z373" w:id="303"/>
    <w:p>
      <w:pPr>
        <w:spacing w:after="0"/>
        <w:ind w:left="0"/>
        <w:jc w:val="both"/>
      </w:pPr>
      <w:r>
        <w:rPr>
          <w:rFonts w:ascii="Times New Roman"/>
          <w:b w:val="false"/>
          <w:i w:val="false"/>
          <w:color w:val="000000"/>
          <w:sz w:val="28"/>
        </w:rPr>
        <w:t>
      12) орталық депозитарийдің қағидалар жинағында көзделген жағдайларда оның орындалмау себептерін көрсете отырып, жазбаша түрде немесе Қазақстан Республикасының Цифрлық Кодексіне сәйкес цифрлық жүйелерді пайдалана отырып электрондық құжат нысанында бас тартуды ресімдейді.</w:t>
      </w:r>
    </w:p>
    <w:bookmarkEnd w:id="303"/>
    <w:bookmarkStart w:name="z374" w:id="304"/>
    <w:p>
      <w:pPr>
        <w:spacing w:after="0"/>
        <w:ind w:left="0"/>
        <w:jc w:val="both"/>
      </w:pPr>
      <w:r>
        <w:rPr>
          <w:rFonts w:ascii="Times New Roman"/>
          <w:b w:val="false"/>
          <w:i w:val="false"/>
          <w:color w:val="000000"/>
          <w:sz w:val="28"/>
        </w:rPr>
        <w:t xml:space="preserve">
      Орталық депозитарий КЖ/ТҚ/ЖҚҚТҚҚ туралы заңның </w:t>
      </w:r>
      <w:r>
        <w:rPr>
          <w:rFonts w:ascii="Times New Roman"/>
          <w:b w:val="false"/>
          <w:i w:val="false"/>
          <w:color w:val="000000"/>
          <w:sz w:val="28"/>
        </w:rPr>
        <w:t>13-бабында</w:t>
      </w:r>
      <w:r>
        <w:rPr>
          <w:rFonts w:ascii="Times New Roman"/>
          <w:b w:val="false"/>
          <w:i w:val="false"/>
          <w:color w:val="000000"/>
          <w:sz w:val="28"/>
        </w:rPr>
        <w:t xml:space="preserve"> көзделген жағдайларда және тәртіппен эмитенттің бұйрығын орындаудан бас тартады.</w:t>
      </w:r>
    </w:p>
    <w:bookmarkEnd w:id="304"/>
    <w:bookmarkStart w:name="z375" w:id="305"/>
    <w:p>
      <w:pPr>
        <w:spacing w:after="0"/>
        <w:ind w:left="0"/>
        <w:jc w:val="both"/>
      </w:pPr>
      <w:r>
        <w:rPr>
          <w:rFonts w:ascii="Times New Roman"/>
          <w:b w:val="false"/>
          <w:i w:val="false"/>
          <w:color w:val="000000"/>
          <w:sz w:val="28"/>
        </w:rPr>
        <w:t xml:space="preserve">
      Бұйрықты орындаудан бас тартуға орталық депозитарийдің қағидалар жинағында айқындалған уәкілетті тұлғалар қол қояды және өз атауы қазақ және орыс тілдерінде жазылған орталық депозитарийдің мөртабанымен куәландырылады не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пайдалана отырып электрондық құжат нысанында жасалады және беріледі.</w:t>
      </w:r>
    </w:p>
    <w:bookmarkEnd w:id="305"/>
    <w:bookmarkStart w:name="z376" w:id="306"/>
    <w:p>
      <w:pPr>
        <w:spacing w:after="0"/>
        <w:ind w:left="0"/>
        <w:jc w:val="both"/>
      </w:pPr>
      <w:r>
        <w:rPr>
          <w:rFonts w:ascii="Times New Roman"/>
          <w:b w:val="false"/>
          <w:i w:val="false"/>
          <w:color w:val="000000"/>
          <w:sz w:val="28"/>
        </w:rPr>
        <w:t>
      Жүргізілу талаптарын қосымша тексеру талап етілетін операцияларды жүзеге асыруға арналған бұйрықты орындаудан бас тартуды дайындау кезінде осындай бас тарту 6 (алты) жұмыс күніне дейінгі мерзімде дайындалады.";</w:t>
      </w:r>
    </w:p>
    <w:bookmarkEnd w:id="3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100-тармақ</w:t>
      </w:r>
      <w:r>
        <w:rPr>
          <w:rFonts w:ascii="Times New Roman"/>
          <w:b w:val="false"/>
          <w:i w:val="false"/>
          <w:color w:val="000000"/>
          <w:sz w:val="28"/>
        </w:rPr>
        <w:t xml:space="preserve"> мынадай редакцияда жазылсын:</w:t>
      </w:r>
    </w:p>
    <w:bookmarkStart w:name="z378" w:id="307"/>
    <w:p>
      <w:pPr>
        <w:spacing w:after="0"/>
        <w:ind w:left="0"/>
        <w:jc w:val="both"/>
      </w:pPr>
      <w:r>
        <w:rPr>
          <w:rFonts w:ascii="Times New Roman"/>
          <w:b w:val="false"/>
          <w:i w:val="false"/>
          <w:color w:val="000000"/>
          <w:sz w:val="28"/>
        </w:rPr>
        <w:t xml:space="preserve">
      "100. Клиенттің жеке басын, электрондық құжаттың түпнұсқалығын және дұрыс жасалғанын растау клиенттің электрондық цифрлық қолтаңбасын пайдалана отырып немесе клиентті динамикалық сәйкестендіру және (немесе) биометриялық аутентификациялау арқылы жүргізіледі. </w:t>
      </w:r>
    </w:p>
    <w:bookmarkEnd w:id="307"/>
    <w:bookmarkStart w:name="z379" w:id="308"/>
    <w:p>
      <w:pPr>
        <w:spacing w:after="0"/>
        <w:ind w:left="0"/>
        <w:jc w:val="both"/>
      </w:pPr>
      <w:r>
        <w:rPr>
          <w:rFonts w:ascii="Times New Roman"/>
          <w:b w:val="false"/>
          <w:i w:val="false"/>
          <w:color w:val="000000"/>
          <w:sz w:val="28"/>
        </w:rPr>
        <w:t xml:space="preserve">
      Клиент жеке кабинетіне және (немесе) мобильді қосымшасына кіру үшін жеке басын, электрондық құжаттың түпнұсқалығын және дұрыс жасалғанын растаудың рұқсат етілген құралдарын пайдаланады. </w:t>
      </w:r>
    </w:p>
    <w:bookmarkEnd w:id="308"/>
    <w:bookmarkStart w:name="z380" w:id="309"/>
    <w:p>
      <w:pPr>
        <w:spacing w:after="0"/>
        <w:ind w:left="0"/>
        <w:jc w:val="both"/>
      </w:pPr>
      <w:r>
        <w:rPr>
          <w:rFonts w:ascii="Times New Roman"/>
          <w:b w:val="false"/>
          <w:i w:val="false"/>
          <w:color w:val="000000"/>
          <w:sz w:val="28"/>
        </w:rPr>
        <w:t>
      Клиентке электрондық қызметтер көрсету кезінде жеке шот бойынша операцияларды және ақпараттық операцияларды жүзеге асыру клиенттің электрондық цифрлық қолтаңбасын пайдалана отырып және (немесе) клиентті динамикалық сәйкестендіру және (немесе) биометриялық аутентификациялау арқылы клиенттің тапсырмасы негізінде жүргізіледі.".</w:t>
      </w:r>
    </w:p>
    <w:bookmarkEnd w:id="309"/>
    <w:bookmarkStart w:name="z381" w:id="310"/>
    <w:p>
      <w:pPr>
        <w:spacing w:after="0"/>
        <w:ind w:left="0"/>
        <w:jc w:val="both"/>
      </w:pPr>
      <w:r>
        <w:rPr>
          <w:rFonts w:ascii="Times New Roman"/>
          <w:b w:val="false"/>
          <w:i w:val="false"/>
          <w:color w:val="000000"/>
          <w:sz w:val="28"/>
        </w:rPr>
        <w:t xml:space="preserve">
      10. "Орталық депозитарийдiң қызметiн жүзеге асыру қағидаларын бекіту туралы" Қазақстан Республикасы Ұлттық Банкі Басқармасының 2018 жылғы 29 қарашадағы № 307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№17920 болып тіркелген) мынадай өзгерістер енгізілсін:</w:t>
      </w:r>
    </w:p>
    <w:bookmarkEnd w:id="310"/>
    <w:bookmarkStart w:name="z382" w:id="311"/>
    <w:p>
      <w:pPr>
        <w:spacing w:after="0"/>
        <w:ind w:left="0"/>
        <w:jc w:val="both"/>
      </w:pPr>
      <w:r>
        <w:rPr>
          <w:rFonts w:ascii="Times New Roman"/>
          <w:b w:val="false"/>
          <w:i w:val="false"/>
          <w:color w:val="000000"/>
          <w:sz w:val="28"/>
        </w:rPr>
        <w:t xml:space="preserve">
      көрсетілген қаулымен бекітілген Орталық депозитарийдің қызметін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3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5) тармақшасы мынадай редакцияда жазылсын:</w:t>
      </w:r>
    </w:p>
    <w:bookmarkStart w:name="z384" w:id="312"/>
    <w:p>
      <w:pPr>
        <w:spacing w:after="0"/>
        <w:ind w:left="0"/>
        <w:jc w:val="both"/>
      </w:pPr>
      <w:r>
        <w:rPr>
          <w:rFonts w:ascii="Times New Roman"/>
          <w:b w:val="false"/>
          <w:i w:val="false"/>
          <w:color w:val="000000"/>
          <w:sz w:val="28"/>
        </w:rPr>
        <w:t>
      "5) қосалқы шот - уәкілетті органның лицензиясы негізінде немесе Қазақстан Республикасының заңдарына сәйкес бағалы қағаздар нарығында дилерлік қызметті жүзеге асыратын депонентке (депонент клиентіне) немесе ұйымдарға тиесілі қаржы құралдарын есепке алуға арналған жеке шот шеңберінде ашылатын қосалқы шот;";</w:t>
      </w:r>
    </w:p>
    <w:bookmarkEnd w:id="3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21-тармақтың</w:t>
      </w:r>
      <w:r>
        <w:rPr>
          <w:rFonts w:ascii="Times New Roman"/>
          <w:b w:val="false"/>
          <w:i w:val="false"/>
          <w:color w:val="000000"/>
          <w:sz w:val="28"/>
        </w:rPr>
        <w:t xml:space="preserve"> 4) тармақшасы мынадай редакцияда жазылсын:</w:t>
      </w:r>
    </w:p>
    <w:bookmarkStart w:name="z386" w:id="313"/>
    <w:p>
      <w:pPr>
        <w:spacing w:after="0"/>
        <w:ind w:left="0"/>
        <w:jc w:val="both"/>
      </w:pPr>
      <w:r>
        <w:rPr>
          <w:rFonts w:ascii="Times New Roman"/>
          <w:b w:val="false"/>
          <w:i w:val="false"/>
          <w:color w:val="000000"/>
          <w:sz w:val="28"/>
        </w:rPr>
        <w:t>
      "4) Bloomberg (Блумберг) және (немесе) Reuters (Рейтерс) цифрлық жүйелері арқылы алынған бұйрықтар және (немесе) өзге де нұсқаулар (құжаттар) цифрлық жүйелердің деректер провайдерлері мен орталық депозитарий арасында жасалған шартта айқындалған тәртіппен және шарттарда;";</w:t>
      </w:r>
    </w:p>
    <w:bookmarkEnd w:id="3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 </w:t>
      </w:r>
    </w:p>
    <w:bookmarkStart w:name="z388" w:id="314"/>
    <w:p>
      <w:pPr>
        <w:spacing w:after="0"/>
        <w:ind w:left="0"/>
        <w:jc w:val="both"/>
      </w:pPr>
      <w:r>
        <w:rPr>
          <w:rFonts w:ascii="Times New Roman"/>
          <w:b w:val="false"/>
          <w:i w:val="false"/>
          <w:color w:val="000000"/>
          <w:sz w:val="28"/>
        </w:rPr>
        <w:t xml:space="preserve">
      "22. Орталық депозитарий бұйрықты алған күннен бастап күнтізбелік 3 (үш) күн ішінде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цифрлық жүйелерді пайдалана отырып, оны орындамау себептерін көрсетіп, мына жағдайларда жазбаша түрде немесе электрондық құжат нысанында бас тартуды ресімдейді:</w:t>
      </w:r>
    </w:p>
    <w:bookmarkEnd w:id="314"/>
    <w:bookmarkStart w:name="z389" w:id="315"/>
    <w:p>
      <w:pPr>
        <w:spacing w:after="0"/>
        <w:ind w:left="0"/>
        <w:jc w:val="both"/>
      </w:pPr>
      <w:r>
        <w:rPr>
          <w:rFonts w:ascii="Times New Roman"/>
          <w:b w:val="false"/>
          <w:i w:val="false"/>
          <w:color w:val="000000"/>
          <w:sz w:val="28"/>
        </w:rPr>
        <w:t>
      1) орталық депозитарий клиентінің бағалы қағаздар нарығында кәсіби қызметті жүзеге асыруға лицензиясының және (немесе) лицензиясына қосымшаның қолданысы тоқтатыла тұрған немесе одан айырылған (қайтарып алынған) (қаржы құралдарын басқа депоненттерге номиналды ұстауға аудару немесе орталық депозитарийдің номиналды ұстауынан қаржы құралдарын шығару жөніндегі операцияларды және ақпараттық операцияларды қоспағанда);</w:t>
      </w:r>
    </w:p>
    <w:bookmarkEnd w:id="315"/>
    <w:bookmarkStart w:name="z390" w:id="316"/>
    <w:p>
      <w:pPr>
        <w:spacing w:after="0"/>
        <w:ind w:left="0"/>
        <w:jc w:val="both"/>
      </w:pPr>
      <w:r>
        <w:rPr>
          <w:rFonts w:ascii="Times New Roman"/>
          <w:b w:val="false"/>
          <w:i w:val="false"/>
          <w:color w:val="000000"/>
          <w:sz w:val="28"/>
        </w:rPr>
        <w:t>
      2) уәкілетті орган немесе бағалы қағаздардың айналысын тоқтата тұруға немесе тоқтатуға уәкілеттік берілген мемлекеттік органдар (ақпараттық операцияларды қоспағанда) бағалы қағаздардың және (немесе) цифрлық қаржы активтерінің айналысы тоқтатыла тұрған немесе тоқтатылған;</w:t>
      </w:r>
    </w:p>
    <w:bookmarkEnd w:id="316"/>
    <w:bookmarkStart w:name="z391" w:id="317"/>
    <w:p>
      <w:pPr>
        <w:spacing w:after="0"/>
        <w:ind w:left="0"/>
        <w:jc w:val="both"/>
      </w:pPr>
      <w:r>
        <w:rPr>
          <w:rFonts w:ascii="Times New Roman"/>
          <w:b w:val="false"/>
          <w:i w:val="false"/>
          <w:color w:val="000000"/>
          <w:sz w:val="28"/>
        </w:rPr>
        <w:t>
      3) бағалы қағаздар шығарылымы тоқтатыла тұрған немесе тоқтатылған (ақпараттық операцияларды, номиналды ұстаушыны ауыстыру кезінде қажетті немесе осындай бағалы қағаздарды өтеу кезінде жүргізілетін операцияларды, сондай-ақ ерікті жинақтаушы зейнетақы қорларына ашылған қосалқы шоттардан бағалы қағаздарды есептен шығару және бірыңғай жинақтаушы зейнетақы қорына ашылған қосалқы шотқа есепке жатқызу жөніндегі операцияларды қоспағанда);</w:t>
      </w:r>
    </w:p>
    <w:bookmarkEnd w:id="317"/>
    <w:bookmarkStart w:name="z392" w:id="318"/>
    <w:p>
      <w:pPr>
        <w:spacing w:after="0"/>
        <w:ind w:left="0"/>
        <w:jc w:val="both"/>
      </w:pPr>
      <w:r>
        <w:rPr>
          <w:rFonts w:ascii="Times New Roman"/>
          <w:b w:val="false"/>
          <w:i w:val="false"/>
          <w:color w:val="000000"/>
          <w:sz w:val="28"/>
        </w:rPr>
        <w:t>
      4) бұйрық орталық депозитарийдің қағидалар жинағында белгіленген нысанға сәйкес келмеген;</w:t>
      </w:r>
    </w:p>
    <w:bookmarkEnd w:id="318"/>
    <w:bookmarkStart w:name="z393" w:id="319"/>
    <w:p>
      <w:pPr>
        <w:spacing w:after="0"/>
        <w:ind w:left="0"/>
        <w:jc w:val="both"/>
      </w:pPr>
      <w:r>
        <w:rPr>
          <w:rFonts w:ascii="Times New Roman"/>
          <w:b w:val="false"/>
          <w:i w:val="false"/>
          <w:color w:val="000000"/>
          <w:sz w:val="28"/>
        </w:rPr>
        <w:t>
      5) толтыру үшін міндетті бұйрықтың деректемелері болмаған, сондай-ақ түзетулер немесе боялған жерлер болған;</w:t>
      </w:r>
    </w:p>
    <w:bookmarkEnd w:id="319"/>
    <w:bookmarkStart w:name="z394" w:id="320"/>
    <w:p>
      <w:pPr>
        <w:spacing w:after="0"/>
        <w:ind w:left="0"/>
        <w:jc w:val="both"/>
      </w:pPr>
      <w:r>
        <w:rPr>
          <w:rFonts w:ascii="Times New Roman"/>
          <w:b w:val="false"/>
          <w:i w:val="false"/>
          <w:color w:val="000000"/>
          <w:sz w:val="28"/>
        </w:rPr>
        <w:t>
      6) бұйрықтардағы қолдардың үлгілері нотариат куәландырған үлгілерге сәйкес келмеген;</w:t>
      </w:r>
    </w:p>
    <w:bookmarkEnd w:id="320"/>
    <w:bookmarkStart w:name="z395" w:id="321"/>
    <w:p>
      <w:pPr>
        <w:spacing w:after="0"/>
        <w:ind w:left="0"/>
        <w:jc w:val="both"/>
      </w:pPr>
      <w:r>
        <w:rPr>
          <w:rFonts w:ascii="Times New Roman"/>
          <w:b w:val="false"/>
          <w:i w:val="false"/>
          <w:color w:val="000000"/>
          <w:sz w:val="28"/>
        </w:rPr>
        <w:t xml:space="preserve">
      7) "Атқарушылық іс жүргізу және сот орындаушыларының мәртебесі туралы" Қазақстан Республикасы Заңының </w:t>
      </w:r>
      <w:r>
        <w:rPr>
          <w:rFonts w:ascii="Times New Roman"/>
          <w:b w:val="false"/>
          <w:i w:val="false"/>
          <w:color w:val="000000"/>
          <w:sz w:val="28"/>
        </w:rPr>
        <w:t>65-бабында</w:t>
      </w:r>
      <w:r>
        <w:rPr>
          <w:rFonts w:ascii="Times New Roman"/>
          <w:b w:val="false"/>
          <w:i w:val="false"/>
          <w:color w:val="000000"/>
          <w:sz w:val="28"/>
        </w:rPr>
        <w:t xml:space="preserve"> көрсетілген жағдайларды қоспағанда, бұйрықта көрсетілген бағалы қағаздар және (немесе) цифрлық қаржы активтері және (немесе) жеке шот (қосалқы шот) бұғатталған;</w:t>
      </w:r>
    </w:p>
    <w:bookmarkEnd w:id="321"/>
    <w:bookmarkStart w:name="z396" w:id="322"/>
    <w:p>
      <w:pPr>
        <w:spacing w:after="0"/>
        <w:ind w:left="0"/>
        <w:jc w:val="both"/>
      </w:pPr>
      <w:r>
        <w:rPr>
          <w:rFonts w:ascii="Times New Roman"/>
          <w:b w:val="false"/>
          <w:i w:val="false"/>
          <w:color w:val="000000"/>
          <w:sz w:val="28"/>
        </w:rPr>
        <w:t xml:space="preserve">
      8) банктерді біріктіру нысанында қайта ұйымдастыру кезінде тіркелген тұлғалардың біреуіне қатысты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қайта құрылымдау жүргізілген жеке шоттарынан (шоттарына) (қосалқы шоттарынан (қосалқы шоттарына) қаржы құралдарын есептен шығару (есепке жатқызу) жөніндегі операцияларды жүргізуді қоспағанда, бұйрықта көрсетілген қаржы құралдарына ауыртпалықтар болған;</w:t>
      </w:r>
    </w:p>
    <w:bookmarkEnd w:id="322"/>
    <w:bookmarkStart w:name="z397" w:id="323"/>
    <w:p>
      <w:pPr>
        <w:spacing w:after="0"/>
        <w:ind w:left="0"/>
        <w:jc w:val="both"/>
      </w:pPr>
      <w:r>
        <w:rPr>
          <w:rFonts w:ascii="Times New Roman"/>
          <w:b w:val="false"/>
          <w:i w:val="false"/>
          <w:color w:val="000000"/>
          <w:sz w:val="28"/>
        </w:rPr>
        <w:t>
      9) есептеулерін есепке алу ұйымы жүзеге асыратын бұйрықтардың жекелеген түрлеріне қатысты орталық депозитарий қағидаларының жинағында белгіленген жағдайларды қоспағанда, орталық депозитарий клиенттерінің қаржы құралдарының және (немесе) шоттарында (қосалқы шоттарында) қажетті ақша саны болмаған;</w:t>
      </w:r>
    </w:p>
    <w:bookmarkEnd w:id="323"/>
    <w:bookmarkStart w:name="z398" w:id="324"/>
    <w:p>
      <w:pPr>
        <w:spacing w:after="0"/>
        <w:ind w:left="0"/>
        <w:jc w:val="both"/>
      </w:pPr>
      <w:r>
        <w:rPr>
          <w:rFonts w:ascii="Times New Roman"/>
          <w:b w:val="false"/>
          <w:i w:val="false"/>
          <w:color w:val="000000"/>
          <w:sz w:val="28"/>
        </w:rPr>
        <w:t>
      10) егер оны беру қажеттілігі Қазақстан Республикасының бағалы қағаздар нарығы туралы заңнамасында белгіленген болса, қарсы бұйрық болмаған;</w:t>
      </w:r>
    </w:p>
    <w:bookmarkEnd w:id="324"/>
    <w:bookmarkStart w:name="z399" w:id="325"/>
    <w:p>
      <w:pPr>
        <w:spacing w:after="0"/>
        <w:ind w:left="0"/>
        <w:jc w:val="both"/>
      </w:pPr>
      <w:r>
        <w:rPr>
          <w:rFonts w:ascii="Times New Roman"/>
          <w:b w:val="false"/>
          <w:i w:val="false"/>
          <w:color w:val="000000"/>
          <w:sz w:val="28"/>
        </w:rPr>
        <w:t>
      11) есепке алу ұйымының орталық депозитарийдің қаржы құралдарын номиналды ұстауға (номиналды ұстаудан) енгізуге (шығаруға) бұйрығын орындамағаны туралы хабарлама алған;</w:t>
      </w:r>
    </w:p>
    <w:bookmarkEnd w:id="325"/>
    <w:bookmarkStart w:name="z400" w:id="326"/>
    <w:p>
      <w:pPr>
        <w:spacing w:after="0"/>
        <w:ind w:left="0"/>
        <w:jc w:val="both"/>
      </w:pPr>
      <w:r>
        <w:rPr>
          <w:rFonts w:ascii="Times New Roman"/>
          <w:b w:val="false"/>
          <w:i w:val="false"/>
          <w:color w:val="000000"/>
          <w:sz w:val="28"/>
        </w:rPr>
        <w:t>
      12) мәміле Қазақстан Республикасының бағалы қағаздар рыногы туралы заңнамасына сәйкес келмеген жағдайларда;</w:t>
      </w:r>
    </w:p>
    <w:bookmarkEnd w:id="326"/>
    <w:bookmarkStart w:name="z401" w:id="327"/>
    <w:p>
      <w:pPr>
        <w:spacing w:after="0"/>
        <w:ind w:left="0"/>
        <w:jc w:val="both"/>
      </w:pPr>
      <w:r>
        <w:rPr>
          <w:rFonts w:ascii="Times New Roman"/>
          <w:b w:val="false"/>
          <w:i w:val="false"/>
          <w:color w:val="000000"/>
          <w:sz w:val="28"/>
        </w:rPr>
        <w:t>
      13) орталық депозитарийдің қағидалар жинағында белгіленген жағдайларда орындалмау себептерін көрсете отырып, жазбаша түрде немесе Қазақстан Республикасының электрондық құжат және электрондық цифрлық қолтаңба туралы заңнамасына сәйкес цифрлық жүйелерді пайдалана отырып, электрондық құжат нысанында бас тартуды ресімдейді.</w:t>
      </w:r>
    </w:p>
    <w:bookmarkEnd w:id="327"/>
    <w:bookmarkStart w:name="z402" w:id="328"/>
    <w:p>
      <w:pPr>
        <w:spacing w:after="0"/>
        <w:ind w:left="0"/>
        <w:jc w:val="both"/>
      </w:pPr>
      <w:r>
        <w:rPr>
          <w:rFonts w:ascii="Times New Roman"/>
          <w:b w:val="false"/>
          <w:i w:val="false"/>
          <w:color w:val="000000"/>
          <w:sz w:val="28"/>
        </w:rPr>
        <w:t>
      Жазбаша түрдегі бас тарту орталық депозитарийдің қағидалар жинағында көзделген байланыс түрлерімен жіберіледі.</w:t>
      </w:r>
    </w:p>
    <w:bookmarkEnd w:id="328"/>
    <w:bookmarkStart w:name="z403" w:id="329"/>
    <w:p>
      <w:pPr>
        <w:spacing w:after="0"/>
        <w:ind w:left="0"/>
        <w:jc w:val="both"/>
      </w:pPr>
      <w:r>
        <w:rPr>
          <w:rFonts w:ascii="Times New Roman"/>
          <w:b w:val="false"/>
          <w:i w:val="false"/>
          <w:color w:val="000000"/>
          <w:sz w:val="28"/>
        </w:rPr>
        <w:t>
      Осы тармақтың цифрлық қаржы активтеріне қатысты бөлігіндегі ережелері, егер орталық депозитарий қызметті цифрлық қаржы активтері платформасының операторы ретінде жүзеге асырған жағдайда ғана қолданылады.";</w:t>
      </w:r>
    </w:p>
    <w:bookmarkEnd w:id="3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w:t>
      </w:r>
    </w:p>
    <w:bookmarkStart w:name="z405" w:id="330"/>
    <w:p>
      <w:pPr>
        <w:spacing w:after="0"/>
        <w:ind w:left="0"/>
        <w:jc w:val="both"/>
      </w:pPr>
      <w:r>
        <w:rPr>
          <w:rFonts w:ascii="Times New Roman"/>
          <w:b w:val="false"/>
          <w:i w:val="false"/>
          <w:color w:val="000000"/>
          <w:sz w:val="28"/>
        </w:rPr>
        <w:t xml:space="preserve">
      "47. Орталық депозитарий бағалы қағаздар нарығында кастодиандық қызметті Қазақстан Республикасының заңдарына, Нормативтік құқықтық актілерді мемлекеттік тіркеу тізілімінде № 8692 болып тіркелген, Қазақстан Республикасы Ұлттық Банкі Басқармасының 2013 жылғы 26 шілдедегі № 184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бағалы қағаздар нарығында кастодиандық қызметті жүзеге асыру қағидаларына, орталық депозитарийдің қағидаларына, қағидалар жиынтығына және клиентпен жасалған кастодиандық қызмет көрсету шартына сәйкес уәкілетті орган берген кастодиандық қызмет көрсету лицензиясының негізінде жүзеге асырады.". </w:t>
      </w:r>
    </w:p>
    <w:bookmarkEnd w:id="330"/>
    <w:bookmarkStart w:name="z406" w:id="331"/>
    <w:p>
      <w:pPr>
        <w:spacing w:after="0"/>
        <w:ind w:left="0"/>
        <w:jc w:val="both"/>
      </w:pPr>
      <w:r>
        <w:rPr>
          <w:rFonts w:ascii="Times New Roman"/>
          <w:b w:val="false"/>
          <w:i w:val="false"/>
          <w:color w:val="000000"/>
          <w:sz w:val="28"/>
        </w:rPr>
        <w:t xml:space="preserve">
      11. "Исламдық бағалы қағаздар шығаруды мемлекеттік тіркеу, оларды орналастыру және өтеу, сондай-ақ жоюдың қорытындылары туралы есептердi қарау қағидаларын, Исламдық бағалы қағаздар шығарылымының проспектісін, исламдық бағалы қағаздар шығарылымының проспектісіне өзгерістерді және (немесе) толықтыруларды жасау және ресімдеу қағидаларын бекіту туралы" Қазақстан Республикасы Ұлттық Банкі Басқармасының 2018 жылғы 29 қарашадағы № 298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№18175 болып тіркелген) мынадай өзгерістер енгізілсін:</w:t>
      </w:r>
    </w:p>
    <w:bookmarkEnd w:id="3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бөлімі мынадай редакцияда жазылсын:</w:t>
      </w:r>
    </w:p>
    <w:bookmarkStart w:name="z408" w:id="332"/>
    <w:p>
      <w:pPr>
        <w:spacing w:after="0"/>
        <w:ind w:left="0"/>
        <w:jc w:val="both"/>
      </w:pPr>
      <w:r>
        <w:rPr>
          <w:rFonts w:ascii="Times New Roman"/>
          <w:b w:val="false"/>
          <w:i w:val="false"/>
          <w:color w:val="000000"/>
          <w:sz w:val="28"/>
        </w:rPr>
        <w:t xml:space="preserve">
      "Бағалы қағаздар рыногы туралы" Қазақстан Республикасының Заңының 32-3-бабының </w:t>
      </w:r>
      <w:r>
        <w:rPr>
          <w:rFonts w:ascii="Times New Roman"/>
          <w:b w:val="false"/>
          <w:i w:val="false"/>
          <w:color w:val="000000"/>
          <w:sz w:val="28"/>
        </w:rPr>
        <w:t>6-тармағына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332"/>
    <w:bookmarkStart w:name="z409" w:id="333"/>
    <w:p>
      <w:pPr>
        <w:spacing w:after="0"/>
        <w:ind w:left="0"/>
        <w:jc w:val="both"/>
      </w:pPr>
      <w:r>
        <w:rPr>
          <w:rFonts w:ascii="Times New Roman"/>
          <w:b w:val="false"/>
          <w:i w:val="false"/>
          <w:color w:val="000000"/>
          <w:sz w:val="28"/>
        </w:rPr>
        <w:t xml:space="preserve">
      көрсетілген қаулымен бекітілген Исламдық бағалы қағаздар шығаруды мемлекеттік тіркеу, оларды орналастыру және өтеу, сондай-ақ жоюдың қорытындылары туралы есептердi қарау </w:t>
      </w:r>
      <w:r>
        <w:rPr>
          <w:rFonts w:ascii="Times New Roman"/>
          <w:b w:val="false"/>
          <w:i w:val="false"/>
          <w:color w:val="000000"/>
          <w:sz w:val="28"/>
        </w:rPr>
        <w:t>қағидаларында</w:t>
      </w:r>
      <w:r>
        <w:rPr>
          <w:rFonts w:ascii="Times New Roman"/>
          <w:b w:val="false"/>
          <w:i w:val="false"/>
          <w:color w:val="000000"/>
          <w:sz w:val="28"/>
        </w:rPr>
        <w:t>:</w:t>
      </w:r>
    </w:p>
    <w:bookmarkEnd w:id="333"/>
    <w:bookmarkStart w:name="z410" w:id="334"/>
    <w:p>
      <w:pPr>
        <w:spacing w:after="0"/>
        <w:ind w:left="0"/>
        <w:jc w:val="both"/>
      </w:pPr>
      <w:r>
        <w:rPr>
          <w:rFonts w:ascii="Times New Roman"/>
          <w:b w:val="false"/>
          <w:i w:val="false"/>
          <w:color w:val="000000"/>
          <w:sz w:val="28"/>
        </w:rPr>
        <w:t xml:space="preserve">
      "Исламдық бағалы қағаздар шығаруды мемлекеттік тіркеу туралы куәлік" </w:t>
      </w:r>
      <w:r>
        <w:rPr>
          <w:rFonts w:ascii="Times New Roman"/>
          <w:b w:val="false"/>
          <w:i w:val="false"/>
          <w:color w:val="000000"/>
          <w:sz w:val="28"/>
        </w:rPr>
        <w:t>1-қосымшасы</w:t>
      </w:r>
      <w:r>
        <w:rPr>
          <w:rFonts w:ascii="Times New Roman"/>
          <w:b w:val="false"/>
          <w:i w:val="false"/>
          <w:color w:val="000000"/>
          <w:sz w:val="28"/>
        </w:rPr>
        <w:t xml:space="preserve"> Тізбеге </w:t>
      </w:r>
      <w:r>
        <w:rPr>
          <w:rFonts w:ascii="Times New Roman"/>
          <w:b w:val="false"/>
          <w:i w:val="false"/>
          <w:color w:val="000000"/>
          <w:sz w:val="28"/>
        </w:rPr>
        <w:t>16-қосымшаға</w:t>
      </w:r>
      <w:r>
        <w:rPr>
          <w:rFonts w:ascii="Times New Roman"/>
          <w:b w:val="false"/>
          <w:i w:val="false"/>
          <w:color w:val="000000"/>
          <w:sz w:val="28"/>
        </w:rPr>
        <w:t xml:space="preserve"> сәйкес редакцияда жазылсын;</w:t>
      </w:r>
    </w:p>
    <w:bookmarkEnd w:id="334"/>
    <w:bookmarkStart w:name="z411" w:id="335"/>
    <w:p>
      <w:pPr>
        <w:spacing w:after="0"/>
        <w:ind w:left="0"/>
        <w:jc w:val="both"/>
      </w:pPr>
      <w:r>
        <w:rPr>
          <w:rFonts w:ascii="Times New Roman"/>
          <w:b w:val="false"/>
          <w:i w:val="false"/>
          <w:color w:val="000000"/>
          <w:sz w:val="28"/>
        </w:rPr>
        <w:t xml:space="preserve">
      көрсетілген қаулымен бекітілген Исламдық бағалы қағаздар шығарылымының проспектісін, исламдық бағалы қағаздар шығарылымының проспектісіне өзгерістерді және (немесе) толықтыруларды жасау және ресімдеу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335"/>
    <w:bookmarkStart w:name="z412" w:id="336"/>
    <w:p>
      <w:pPr>
        <w:spacing w:after="0"/>
        <w:ind w:left="0"/>
        <w:jc w:val="both"/>
      </w:pPr>
      <w:r>
        <w:rPr>
          <w:rFonts w:ascii="Times New Roman"/>
          <w:b w:val="false"/>
          <w:i w:val="false"/>
          <w:color w:val="000000"/>
          <w:sz w:val="28"/>
        </w:rPr>
        <w:t xml:space="preserve">
      "Исламдық бағалы қағаздар шығарылымы проспектісінің құрылымы" </w:t>
      </w:r>
      <w:r>
        <w:rPr>
          <w:rFonts w:ascii="Times New Roman"/>
          <w:b w:val="false"/>
          <w:i w:val="false"/>
          <w:color w:val="000000"/>
          <w:sz w:val="28"/>
        </w:rPr>
        <w:t>қосымшасы</w:t>
      </w:r>
      <w:r>
        <w:rPr>
          <w:rFonts w:ascii="Times New Roman"/>
          <w:b w:val="false"/>
          <w:i w:val="false"/>
          <w:color w:val="000000"/>
          <w:sz w:val="28"/>
        </w:rPr>
        <w:t xml:space="preserve"> Тізбеге </w:t>
      </w:r>
      <w:r>
        <w:rPr>
          <w:rFonts w:ascii="Times New Roman"/>
          <w:b w:val="false"/>
          <w:i w:val="false"/>
          <w:color w:val="000000"/>
          <w:sz w:val="28"/>
        </w:rPr>
        <w:t>17-қосымшаға</w:t>
      </w:r>
      <w:r>
        <w:rPr>
          <w:rFonts w:ascii="Times New Roman"/>
          <w:b w:val="false"/>
          <w:i w:val="false"/>
          <w:color w:val="000000"/>
          <w:sz w:val="28"/>
        </w:rPr>
        <w:t xml:space="preserve"> сәйкес редакцияда жазылсын.</w:t>
      </w:r>
    </w:p>
    <w:bookmarkEnd w:id="336"/>
    <w:bookmarkStart w:name="z413" w:id="337"/>
    <w:p>
      <w:pPr>
        <w:spacing w:after="0"/>
        <w:ind w:left="0"/>
        <w:jc w:val="both"/>
      </w:pPr>
      <w:r>
        <w:rPr>
          <w:rFonts w:ascii="Times New Roman"/>
          <w:b w:val="false"/>
          <w:i w:val="false"/>
          <w:color w:val="000000"/>
          <w:sz w:val="28"/>
        </w:rPr>
        <w:t xml:space="preserve">
      12.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 Сараптама комитетін құру және оның жұмыс істеу қағидаларын, сондай-ақ оның сандық құрамын бекіту туралы" Қазақстан Республикасы Ұлттық Банкі Басқармасының 2018 жылғы 28 желтоқсандағы № 319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№18169 болып тіркелген) мынадай өзгерістер енгізілсін:</w:t>
      </w:r>
    </w:p>
    <w:bookmarkEnd w:id="3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бөлімі мынадай редакцияда жазылсын:</w:t>
      </w:r>
    </w:p>
    <w:bookmarkStart w:name="z415" w:id="338"/>
    <w:p>
      <w:pPr>
        <w:spacing w:after="0"/>
        <w:ind w:left="0"/>
        <w:jc w:val="both"/>
      </w:pPr>
      <w:r>
        <w:rPr>
          <w:rFonts w:ascii="Times New Roman"/>
          <w:b w:val="false"/>
          <w:i w:val="false"/>
          <w:color w:val="000000"/>
          <w:sz w:val="28"/>
        </w:rPr>
        <w:t xml:space="preserve">
      "Бағалы қағаздар рыногы туралы" Қазақстан Республикасының Заңының </w:t>
      </w:r>
      <w:r>
        <w:rPr>
          <w:rFonts w:ascii="Times New Roman"/>
          <w:b w:val="false"/>
          <w:i w:val="false"/>
          <w:color w:val="000000"/>
          <w:sz w:val="28"/>
        </w:rPr>
        <w:t>56-бабының</w:t>
      </w:r>
      <w:r>
        <w:rPr>
          <w:rFonts w:ascii="Times New Roman"/>
          <w:b w:val="false"/>
          <w:i w:val="false"/>
          <w:color w:val="000000"/>
          <w:sz w:val="28"/>
        </w:rPr>
        <w:t xml:space="preserve"> 6-тармағына сәйкес Қазақстан Республикасы Ұлттық Банкінің Басқармасы ҚАУЛЫ ЕТЕДІ:";</w:t>
      </w:r>
    </w:p>
    <w:bookmarkEnd w:id="338"/>
    <w:bookmarkStart w:name="z416" w:id="339"/>
    <w:p>
      <w:pPr>
        <w:spacing w:after="0"/>
        <w:ind w:left="0"/>
        <w:jc w:val="both"/>
      </w:pPr>
      <w:r>
        <w:rPr>
          <w:rFonts w:ascii="Times New Roman"/>
          <w:b w:val="false"/>
          <w:i w:val="false"/>
          <w:color w:val="000000"/>
          <w:sz w:val="28"/>
        </w:rPr>
        <w:t xml:space="preserve">
      көрсетілген қаулымен бекітілген Бағалы қағаздар нарығы субъектісінің және өзге тұлғалардың әрекеттерін бағалы қағаздар нарығында айла-шарғы жасау мақсатында жасалған деп тану қағидалары мен шарттарында: </w:t>
      </w:r>
    </w:p>
    <w:bookmarkEnd w:id="339"/>
    <w:bookmarkStart w:name="z417" w:id="340"/>
    <w:p>
      <w:pPr>
        <w:spacing w:after="0"/>
        <w:ind w:left="0"/>
        <w:jc w:val="both"/>
      </w:pPr>
      <w:r>
        <w:rPr>
          <w:rFonts w:ascii="Times New Roman"/>
          <w:b w:val="false"/>
          <w:i w:val="false"/>
          <w:color w:val="000000"/>
          <w:sz w:val="28"/>
        </w:rPr>
        <w:t>
      5-тармақтың 3) тармақшасына орыс тілінде өзгеріс енгізілді, қазақ тіліндегі мәтін өзгермейді;</w:t>
      </w:r>
    </w:p>
    <w:bookmarkEnd w:id="340"/>
    <w:bookmarkStart w:name="z418" w:id="341"/>
    <w:p>
      <w:pPr>
        <w:spacing w:after="0"/>
        <w:ind w:left="0"/>
        <w:jc w:val="both"/>
      </w:pPr>
      <w:r>
        <w:rPr>
          <w:rFonts w:ascii="Times New Roman"/>
          <w:b w:val="false"/>
          <w:i w:val="false"/>
          <w:color w:val="000000"/>
          <w:sz w:val="28"/>
        </w:rPr>
        <w:t xml:space="preserve">
      6-тармаққа орыс тілінде өзгеріс енгізілді, қазақ тіліндегі мәтін өзгермейді. </w:t>
      </w:r>
    </w:p>
    <w:bookmarkEnd w:id="341"/>
    <w:bookmarkStart w:name="z419" w:id="342"/>
    <w:p>
      <w:pPr>
        <w:spacing w:after="0"/>
        <w:ind w:left="0"/>
        <w:jc w:val="both"/>
      </w:pPr>
      <w:r>
        <w:rPr>
          <w:rFonts w:ascii="Times New Roman"/>
          <w:b w:val="false"/>
          <w:i w:val="false"/>
          <w:color w:val="000000"/>
          <w:sz w:val="28"/>
        </w:rPr>
        <w:t xml:space="preserve">
      13. "Эмитенттің қызметіне қатысты болатын және жалпыға бірдей қолжетімді болып табылмайтын ақпаратты ашып көрсету қағидаларын және талаптарын бекіту туралы" Қазақстан Республикасы Ұлттық Банкі Басқармасының 2019 жылғы 26 шілдедегі № 124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№19149 болып тіркелген) мынадай өзгерістер енгізілсін:</w:t>
      </w:r>
    </w:p>
    <w:bookmarkEnd w:id="342"/>
    <w:bookmarkStart w:name="z420" w:id="343"/>
    <w:p>
      <w:pPr>
        <w:spacing w:after="0"/>
        <w:ind w:left="0"/>
        <w:jc w:val="both"/>
      </w:pPr>
      <w:r>
        <w:rPr>
          <w:rFonts w:ascii="Times New Roman"/>
          <w:b w:val="false"/>
          <w:i w:val="false"/>
          <w:color w:val="000000"/>
          <w:sz w:val="28"/>
        </w:rPr>
        <w:t xml:space="preserve">
      көрсетілген қаулымен бекітілген Эмитенттің қызметіне қатысты болатын және жалпыға бірдей қолжетімді болып табылмайтын ақпаратты ашып көрсету қағидалары және </w:t>
      </w:r>
      <w:r>
        <w:rPr>
          <w:rFonts w:ascii="Times New Roman"/>
          <w:b w:val="false"/>
          <w:i w:val="false"/>
          <w:color w:val="000000"/>
          <w:sz w:val="28"/>
        </w:rPr>
        <w:t>талаптарында</w:t>
      </w:r>
      <w:r>
        <w:rPr>
          <w:rFonts w:ascii="Times New Roman"/>
          <w:b w:val="false"/>
          <w:i w:val="false"/>
          <w:color w:val="000000"/>
          <w:sz w:val="28"/>
        </w:rPr>
        <w:t xml:space="preserve">: </w:t>
      </w:r>
    </w:p>
    <w:bookmarkEnd w:id="3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422" w:id="344"/>
    <w:p>
      <w:pPr>
        <w:spacing w:after="0"/>
        <w:ind w:left="0"/>
        <w:jc w:val="both"/>
      </w:pPr>
      <w:r>
        <w:rPr>
          <w:rFonts w:ascii="Times New Roman"/>
          <w:b w:val="false"/>
          <w:i w:val="false"/>
          <w:color w:val="000000"/>
          <w:sz w:val="28"/>
        </w:rPr>
        <w:t xml:space="preserve">
      "2. Эмитентке Заңның </w:t>
      </w:r>
      <w:r>
        <w:rPr>
          <w:rFonts w:ascii="Times New Roman"/>
          <w:b w:val="false"/>
          <w:i w:val="false"/>
          <w:color w:val="000000"/>
          <w:sz w:val="28"/>
        </w:rPr>
        <w:t>56-1-бабы</w:t>
      </w:r>
      <w:r>
        <w:rPr>
          <w:rFonts w:ascii="Times New Roman"/>
          <w:b w:val="false"/>
          <w:i w:val="false"/>
          <w:color w:val="000000"/>
          <w:sz w:val="28"/>
        </w:rPr>
        <w:t xml:space="preserve"> 5-тармағының талаптарына сәйкес әзірленген және бекітілген инсайдерлік ақпаратқа билік еткені және оны пайдаланғаны үшін бақылауды қамтамасыз етуге мүмкіндік беретін эмитенттің ішкі бақылау қағидаларын эмитент қазақ және орыс тілдерінде бухгалтерлік есеп және қаржылық есептілік туралы Қазақстан Республикасының заңнамасына сәйкес айқындалған қаржылық есептілік депозитарийінің (бұдан әрі - қаржылық есептілік депозитарийі) интернет-ресурсында және Қазақстан Республикасының аумағында жұмыс істейтін қор биржасының интернет-ресурсында (эмитенттің бағалы қағаздары (туынды қаржы құралдары) осы қор биржасының тізіміне енгізілген және болған жағдайда) орналастырады, сондай-ақ эмитент мүдделі тұлғалардың сұратуы бойынша ішкі бақылау қағидаларының көшірмелеріне оны дайындауға шығындардың шегінен аспайтын мөлшерде төлем жасауды қоспағанда, ақысыз ұсынады.";</w:t>
      </w:r>
    </w:p>
    <w:bookmarkEnd w:id="3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424" w:id="345"/>
    <w:p>
      <w:pPr>
        <w:spacing w:after="0"/>
        <w:ind w:left="0"/>
        <w:jc w:val="both"/>
      </w:pPr>
      <w:r>
        <w:rPr>
          <w:rFonts w:ascii="Times New Roman"/>
          <w:b w:val="false"/>
          <w:i w:val="false"/>
          <w:color w:val="000000"/>
          <w:sz w:val="28"/>
        </w:rPr>
        <w:t>
      "3. Эмитенттің қызметіне қатысты, жалпыға бірдей қолжетімді болып табылмайтын ақпарат, егер салдарына байланысты эмитенттің мүліктік және қаржылық жағдайы үшін бұл ақпараттың осы эмитент шығарған (берген) бағалы қағаздардың (туынды қаржы құралдарының) құнына әсер етуге ықпалы болса, оның ресми ашылу (жариялану) сәтіне дейін инсайдерлік ақпаратқа жатады.</w:t>
      </w:r>
    </w:p>
    <w:bookmarkEnd w:id="345"/>
    <w:bookmarkStart w:name="z425" w:id="346"/>
    <w:p>
      <w:pPr>
        <w:spacing w:after="0"/>
        <w:ind w:left="0"/>
        <w:jc w:val="both"/>
      </w:pPr>
      <w:r>
        <w:rPr>
          <w:rFonts w:ascii="Times New Roman"/>
          <w:b w:val="false"/>
          <w:i w:val="false"/>
          <w:color w:val="000000"/>
          <w:sz w:val="28"/>
        </w:rPr>
        <w:t>
      Инсайдерлік ақпаратқа жататын ақпарат тізбесі эмитенттің ішкі бақылау қағидаларында айқындалады.</w:t>
      </w:r>
    </w:p>
    <w:bookmarkEnd w:id="346"/>
    <w:bookmarkStart w:name="z426" w:id="347"/>
    <w:p>
      <w:pPr>
        <w:spacing w:after="0"/>
        <w:ind w:left="0"/>
        <w:jc w:val="both"/>
      </w:pPr>
      <w:r>
        <w:rPr>
          <w:rFonts w:ascii="Times New Roman"/>
          <w:b w:val="false"/>
          <w:i w:val="false"/>
          <w:color w:val="000000"/>
          <w:sz w:val="28"/>
        </w:rPr>
        <w:t>
      Қазақстан Республикасының заңдарына сәйкес ақпаратқа қолжетімділігі талап етілмейтін және шектелмейтін немесе ашылуы тиіс ақпарат эмитенттің қызметі туралы ақпарат болып түсініледі.";</w:t>
      </w:r>
    </w:p>
    <w:bookmarkEnd w:id="347"/>
    <w:bookmarkStart w:name="z427" w:id="348"/>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1)-тармақшасы</w:t>
      </w:r>
      <w:r>
        <w:rPr>
          <w:rFonts w:ascii="Times New Roman"/>
          <w:b w:val="false"/>
          <w:i w:val="false"/>
          <w:color w:val="000000"/>
          <w:sz w:val="28"/>
        </w:rPr>
        <w:t xml:space="preserve"> мынадай редакцияда жазылсын:</w:t>
      </w:r>
    </w:p>
    <w:bookmarkEnd w:id="348"/>
    <w:bookmarkStart w:name="z428" w:id="349"/>
    <w:p>
      <w:pPr>
        <w:spacing w:after="0"/>
        <w:ind w:left="0"/>
        <w:jc w:val="both"/>
      </w:pPr>
      <w:r>
        <w:rPr>
          <w:rFonts w:ascii="Times New Roman"/>
          <w:b w:val="false"/>
          <w:i w:val="false"/>
          <w:color w:val="000000"/>
          <w:sz w:val="28"/>
        </w:rPr>
        <w:t>
      "1) жеке тұлғаның тегі, аты, әкесінің аты ( ол болған жағдайда), оның туған күні;";</w:t>
      </w:r>
    </w:p>
    <w:bookmarkEnd w:id="3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430" w:id="350"/>
    <w:p>
      <w:pPr>
        <w:spacing w:after="0"/>
        <w:ind w:left="0"/>
        <w:jc w:val="both"/>
      </w:pPr>
      <w:r>
        <w:rPr>
          <w:rFonts w:ascii="Times New Roman"/>
          <w:b w:val="false"/>
          <w:i w:val="false"/>
          <w:color w:val="000000"/>
          <w:sz w:val="28"/>
        </w:rPr>
        <w:t xml:space="preserve">
      "7. Қаржылық есептілік депозитарийінің интернет-ресурсында Заңның </w:t>
      </w:r>
      <w:r>
        <w:rPr>
          <w:rFonts w:ascii="Times New Roman"/>
          <w:b w:val="false"/>
          <w:i w:val="false"/>
          <w:color w:val="000000"/>
          <w:sz w:val="28"/>
        </w:rPr>
        <w:t>102-бабының</w:t>
      </w:r>
      <w:r>
        <w:rPr>
          <w:rFonts w:ascii="Times New Roman"/>
          <w:b w:val="false"/>
          <w:i w:val="false"/>
          <w:color w:val="000000"/>
          <w:sz w:val="28"/>
        </w:rPr>
        <w:t xml:space="preserve"> 2-тармағына сәйкес эмитентті ашуға жататын ақпараттар және құжаттардың тізбесіне кірмейтін, не оған қатысты Қазақстан Республикасының заңдарында эмитентті ашу тәртібі мен мерзімдері белгіленбеген ақпаратқа жатпайтын инсайдерлік ақпарат эмитенттің ішкі бақылау қағидаларында белгіленген тәртібі мен мерзімде ашылады.</w:t>
      </w:r>
    </w:p>
    <w:bookmarkEnd w:id="350"/>
    <w:bookmarkStart w:name="z431" w:id="351"/>
    <w:p>
      <w:pPr>
        <w:spacing w:after="0"/>
        <w:ind w:left="0"/>
        <w:jc w:val="both"/>
      </w:pPr>
      <w:r>
        <w:rPr>
          <w:rFonts w:ascii="Times New Roman"/>
          <w:b w:val="false"/>
          <w:i w:val="false"/>
          <w:color w:val="000000"/>
          <w:sz w:val="28"/>
        </w:rPr>
        <w:t>
      Инсайдерлік ақпаратты тізбесі эмитенттің ішкі бақылау қағидаларымен белгіленген бірнеше дереккөздер жәрдемімен орналастыру (жариялау) арқылы ашқан кезде инсайдерлік ақпаратты ашу күні инсайдерлік ақпаратты алғашқы орналастыру (жариялау) күні болып есептеледі.</w:t>
      </w:r>
    </w:p>
    <w:bookmarkEnd w:id="351"/>
    <w:bookmarkStart w:name="z432" w:id="352"/>
    <w:p>
      <w:pPr>
        <w:spacing w:after="0"/>
        <w:ind w:left="0"/>
        <w:jc w:val="both"/>
      </w:pPr>
      <w:r>
        <w:rPr>
          <w:rFonts w:ascii="Times New Roman"/>
          <w:b w:val="false"/>
          <w:i w:val="false"/>
          <w:color w:val="000000"/>
          <w:sz w:val="28"/>
        </w:rPr>
        <w:t>
      Егер эмитенттің ішкі бақылау қағидаларымен инсайдерлік ақпаратты орналастыру (жариялау) дереккөзі ретінде Интернет айқындалса, онда интернет-ресурс мекенжайы көрсетіледі.</w:t>
      </w:r>
    </w:p>
    <w:bookmarkEnd w:id="352"/>
    <w:bookmarkStart w:name="z433" w:id="353"/>
    <w:p>
      <w:pPr>
        <w:spacing w:after="0"/>
        <w:ind w:left="0"/>
        <w:jc w:val="both"/>
      </w:pPr>
      <w:r>
        <w:rPr>
          <w:rFonts w:ascii="Times New Roman"/>
          <w:b w:val="false"/>
          <w:i w:val="false"/>
          <w:color w:val="000000"/>
          <w:sz w:val="28"/>
        </w:rPr>
        <w:t>
      Егер эмитенттің ішкі бақылау қағидаларымен инсайдерлік ақпаратты орналастыру (жариялау) дереккөзі ретінде баспасөз басылымы айқындалса, онда оның ресми атауы мен басылымның кезеңділігі көрсетіледі.</w:t>
      </w:r>
    </w:p>
    <w:bookmarkEnd w:id="353"/>
    <w:bookmarkStart w:name="z434" w:id="354"/>
    <w:p>
      <w:pPr>
        <w:spacing w:after="0"/>
        <w:ind w:left="0"/>
        <w:jc w:val="both"/>
      </w:pPr>
      <w:r>
        <w:rPr>
          <w:rFonts w:ascii="Times New Roman"/>
          <w:b w:val="false"/>
          <w:i w:val="false"/>
          <w:color w:val="000000"/>
          <w:sz w:val="28"/>
        </w:rPr>
        <w:t xml:space="preserve">
      Егер эмитенттің ішкі бақылау қағидаларымен инсайдерлік ақпаратты орналастыру (жариялау) дереккөзі ретінде осы тармақтың үшінші және төртінші бөліктерінде көрсетілмеген өзге де бұқаралық ақпарат құралдары айқындалса, бұқаралық ақпарат құралдарының атауы және мүдделі тұлғалардың инсайдерлік ақпаратты алуына кедергісіз қолжетімділікті қамтамасыз ететін ол туралы өзге де мәліметтер көрсетіледі.". </w:t>
      </w:r>
    </w:p>
    <w:bookmarkEnd w:id="354"/>
    <w:bookmarkStart w:name="z435" w:id="355"/>
    <w:p>
      <w:pPr>
        <w:spacing w:after="0"/>
        <w:ind w:left="0"/>
        <w:jc w:val="both"/>
      </w:pPr>
      <w:r>
        <w:rPr>
          <w:rFonts w:ascii="Times New Roman"/>
          <w:b w:val="false"/>
          <w:i w:val="false"/>
          <w:color w:val="000000"/>
          <w:sz w:val="28"/>
        </w:rPr>
        <w:t xml:space="preserve">
      14. "Жарияланған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қағидаларын, 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үшін құжаттарға қойылатын талаптарды, Жарияланған акциялар шығарылымының күшін жоюға арналған құжаттардың тізбесін және оларға қойылатын талаптарды, Акциялар шығарылымының проспектісін, акциялар шығарылымының проспектісіне өзгерістерді және (немесе) толықтыруларды,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жасау және ресімдеу қағидаларын бекіту туралы" Қазақстан Республикасының Қаржы нарығын реттеу және дамыту агенттігі Басқармасының 2020 жылғы 30 наурыздағы № 42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№20223 болып тіркелген) мынадай өзгерістер енгізілсін:</w:t>
      </w:r>
    </w:p>
    <w:bookmarkEnd w:id="3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бөлімі мынадай редакцияда жазылысын:</w:t>
      </w:r>
    </w:p>
    <w:bookmarkStart w:name="z437" w:id="356"/>
    <w:p>
      <w:pPr>
        <w:spacing w:after="0"/>
        <w:ind w:left="0"/>
        <w:jc w:val="both"/>
      </w:pPr>
      <w:r>
        <w:rPr>
          <w:rFonts w:ascii="Times New Roman"/>
          <w:b w:val="false"/>
          <w:i w:val="false"/>
          <w:color w:val="000000"/>
          <w:sz w:val="28"/>
        </w:rPr>
        <w:t xml:space="preserve">
      "Бағалы қағаздар нарығы туралы" 2003 жылғы 2 шілдедегі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9-тармағына және "Мемлекеттік жəне əлеуметтік жауапкершілігі бар көрсетілетін қызметтер туралы" Қазақстан Республикасының Заңының 10-бабының 1)-тармақшасына сәйкес Қазақстан Республикасы Қаржы нарығын реттеу және дамыту агенттігінің Басқармасы ҚАУЛЫ ЕТЕДІ:";</w:t>
      </w:r>
    </w:p>
    <w:bookmarkEnd w:id="356"/>
    <w:bookmarkStart w:name="z438" w:id="357"/>
    <w:p>
      <w:pPr>
        <w:spacing w:after="0"/>
        <w:ind w:left="0"/>
        <w:jc w:val="both"/>
      </w:pPr>
      <w:r>
        <w:rPr>
          <w:rFonts w:ascii="Times New Roman"/>
          <w:b w:val="false"/>
          <w:i w:val="false"/>
          <w:color w:val="000000"/>
          <w:sz w:val="28"/>
        </w:rPr>
        <w:t xml:space="preserve">
      көрсетілген қаулымен бекітілген Жарияланған акциялар шығарылымын мемлекеттік тіркеу, акциялар шығарылымының проспектісіне өзгерістерді және (немесе) толықтыруларды тіркеу, акционерлік қоғам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w:t>
      </w:r>
      <w:r>
        <w:rPr>
          <w:rFonts w:ascii="Times New Roman"/>
          <w:b w:val="false"/>
          <w:i w:val="false"/>
          <w:color w:val="000000"/>
          <w:sz w:val="28"/>
        </w:rPr>
        <w:t>қағидаларында</w:t>
      </w:r>
      <w:r>
        <w:rPr>
          <w:rFonts w:ascii="Times New Roman"/>
          <w:b w:val="false"/>
          <w:i w:val="false"/>
          <w:color w:val="000000"/>
          <w:sz w:val="28"/>
        </w:rPr>
        <w:t>:</w:t>
      </w:r>
    </w:p>
    <w:bookmarkEnd w:id="3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3-тармақтар</w:t>
      </w:r>
      <w:r>
        <w:rPr>
          <w:rFonts w:ascii="Times New Roman"/>
          <w:b w:val="false"/>
          <w:i w:val="false"/>
          <w:color w:val="000000"/>
          <w:sz w:val="28"/>
        </w:rPr>
        <w:t xml:space="preserve"> мынадай редакцияда жазылсын:</w:t>
      </w:r>
    </w:p>
    <w:bookmarkStart w:name="z440" w:id="358"/>
    <w:p>
      <w:pPr>
        <w:spacing w:after="0"/>
        <w:ind w:left="0"/>
        <w:jc w:val="both"/>
      </w:pPr>
      <w:r>
        <w:rPr>
          <w:rFonts w:ascii="Times New Roman"/>
          <w:b w:val="false"/>
          <w:i w:val="false"/>
          <w:color w:val="000000"/>
          <w:sz w:val="28"/>
        </w:rPr>
        <w:t xml:space="preserve">
      "1. Осы Жарияланған акциялар шығарылымын мемлекеттік тіркеу, акциялар шығарылымының проспектісіне өзгерістерді және (немесе) толықтыруларды тіркеу, акционерлік қоғам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қағидалары (бұдан әрі - Қағидалар)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w:t>
      </w:r>
      <w:r>
        <w:rPr>
          <w:rFonts w:ascii="Times New Roman"/>
          <w:b w:val="false"/>
          <w:i w:val="false"/>
          <w:color w:val="000000"/>
          <w:sz w:val="28"/>
        </w:rPr>
        <w:t>Акционерлік қоғамдар туралы</w:t>
      </w:r>
      <w:r>
        <w:rPr>
          <w:rFonts w:ascii="Times New Roman"/>
          <w:b w:val="false"/>
          <w:i w:val="false"/>
          <w:color w:val="000000"/>
          <w:sz w:val="28"/>
        </w:rPr>
        <w:t xml:space="preserve">", "Бағалы қағаздар рыногы туралы" (бұдан әрі - Бағалы қағаздар рыногы туралы </w:t>
      </w:r>
      <w:r>
        <w:rPr>
          <w:rFonts w:ascii="Times New Roman"/>
          <w:b w:val="false"/>
          <w:i w:val="false"/>
          <w:color w:val="000000"/>
          <w:sz w:val="28"/>
        </w:rPr>
        <w:t>заң</w:t>
      </w:r>
      <w:r>
        <w:rPr>
          <w:rFonts w:ascii="Times New Roman"/>
          <w:b w:val="false"/>
          <w:i w:val="false"/>
          <w:color w:val="000000"/>
          <w:sz w:val="28"/>
        </w:rPr>
        <w:t>), "</w:t>
      </w:r>
      <w:r>
        <w:rPr>
          <w:rFonts w:ascii="Times New Roman"/>
          <w:b w:val="false"/>
          <w:i w:val="false"/>
          <w:color w:val="000000"/>
          <w:sz w:val="28"/>
        </w:rPr>
        <w:t>Қаржы нарығы мен қаржы ұйымдарын мемлекеттік реттеу, бақылау және қадағалау туралы</w:t>
      </w:r>
      <w:r>
        <w:rPr>
          <w:rFonts w:ascii="Times New Roman"/>
          <w:b w:val="false"/>
          <w:i w:val="false"/>
          <w:color w:val="000000"/>
          <w:sz w:val="28"/>
        </w:rPr>
        <w:t>", "</w:t>
      </w:r>
      <w:r>
        <w:rPr>
          <w:rFonts w:ascii="Times New Roman"/>
          <w:b w:val="false"/>
          <w:i w:val="false"/>
          <w:color w:val="000000"/>
          <w:sz w:val="28"/>
        </w:rPr>
        <w:t>Инвестициялық және венчурлік қорлар туралы</w:t>
      </w:r>
      <w:r>
        <w:rPr>
          <w:rFonts w:ascii="Times New Roman"/>
          <w:b w:val="false"/>
          <w:i w:val="false"/>
          <w:color w:val="000000"/>
          <w:sz w:val="28"/>
        </w:rPr>
        <w:t>" және "</w:t>
      </w:r>
      <w:r>
        <w:rPr>
          <w:rFonts w:ascii="Times New Roman"/>
          <w:b w:val="false"/>
          <w:i w:val="false"/>
          <w:color w:val="000000"/>
          <w:sz w:val="28"/>
        </w:rPr>
        <w:t>Мемлекеттік жəне əлеуметтік жауапкершілігі бар көрсетілетін қызметтер туралы</w:t>
      </w:r>
      <w:r>
        <w:rPr>
          <w:rFonts w:ascii="Times New Roman"/>
          <w:b w:val="false"/>
          <w:i w:val="false"/>
          <w:color w:val="000000"/>
          <w:sz w:val="28"/>
        </w:rPr>
        <w:t>" (бұдан әрі - Мемлекеттік көрсетілетін қызметтер туралы заң) Қазақстан Республикасының заңдарына сәйкес әзірленді.</w:t>
      </w:r>
    </w:p>
    <w:bookmarkEnd w:id="358"/>
    <w:bookmarkStart w:name="z441" w:id="359"/>
    <w:p>
      <w:pPr>
        <w:spacing w:after="0"/>
        <w:ind w:left="0"/>
        <w:jc w:val="both"/>
      </w:pPr>
      <w:r>
        <w:rPr>
          <w:rFonts w:ascii="Times New Roman"/>
          <w:b w:val="false"/>
          <w:i w:val="false"/>
          <w:color w:val="000000"/>
          <w:sz w:val="28"/>
        </w:rPr>
        <w:t>
      Қағидалар жарияланған акциялар шығарылымын мемлекеттік тіркеу, акциялар шығарылымының проспектісіне өзгерістерді және (немесе) толықтыруларды тіркеу (бұдан әрі - өзгерістерді және (немесе) толықтыруларды тіркеу), акционерлік қоғам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талаптары мен тәртібін айқындайды.</w:t>
      </w:r>
    </w:p>
    <w:bookmarkEnd w:id="359"/>
    <w:bookmarkStart w:name="z442" w:id="360"/>
    <w:p>
      <w:pPr>
        <w:spacing w:after="0"/>
        <w:ind w:left="0"/>
        <w:jc w:val="both"/>
      </w:pPr>
      <w:r>
        <w:rPr>
          <w:rFonts w:ascii="Times New Roman"/>
          <w:b w:val="false"/>
          <w:i w:val="false"/>
          <w:color w:val="000000"/>
          <w:sz w:val="28"/>
        </w:rPr>
        <w:t>
      2. Қағидаларға енгізілген өзгерістер және (немесе) толықтырулар туралы ақпарат тиісті нормативтік құқықтық акті әділет органдарында мемлекеттік тіркелгеннен кейін 3 (үш) жұмыс күні ішінде уәкілетті органның ресми интернет-ресурсында орналастырылады, "цифрлық үкіметтің" операторына және бірыңғай байланыс-орталығына жіберіледі.</w:t>
      </w:r>
    </w:p>
    <w:bookmarkEnd w:id="360"/>
    <w:bookmarkStart w:name="z443" w:id="361"/>
    <w:p>
      <w:pPr>
        <w:spacing w:after="0"/>
        <w:ind w:left="0"/>
        <w:jc w:val="both"/>
      </w:pPr>
      <w:r>
        <w:rPr>
          <w:rFonts w:ascii="Times New Roman"/>
          <w:b w:val="false"/>
          <w:i w:val="false"/>
          <w:color w:val="000000"/>
          <w:sz w:val="28"/>
        </w:rPr>
        <w:t xml:space="preserve">
      3. Қағидаларда пайдаланылатын ұғымдар Қазақстан Республикасының Цифрлық </w:t>
      </w:r>
      <w:r>
        <w:rPr>
          <w:rFonts w:ascii="Times New Roman"/>
          <w:b w:val="false"/>
          <w:i w:val="false"/>
          <w:color w:val="000000"/>
          <w:sz w:val="28"/>
        </w:rPr>
        <w:t>кодексінде</w:t>
      </w:r>
      <w:r>
        <w:rPr>
          <w:rFonts w:ascii="Times New Roman"/>
          <w:b w:val="false"/>
          <w:i w:val="false"/>
          <w:color w:val="000000"/>
          <w:sz w:val="28"/>
        </w:rPr>
        <w:t xml:space="preserve">, Бағалы қағаздар рыногы туралы </w:t>
      </w:r>
      <w:r>
        <w:rPr>
          <w:rFonts w:ascii="Times New Roman"/>
          <w:b w:val="false"/>
          <w:i w:val="false"/>
          <w:color w:val="000000"/>
          <w:sz w:val="28"/>
        </w:rPr>
        <w:t>заңда</w:t>
      </w:r>
      <w:r>
        <w:rPr>
          <w:rFonts w:ascii="Times New Roman"/>
          <w:b w:val="false"/>
          <w:i w:val="false"/>
          <w:color w:val="000000"/>
          <w:sz w:val="28"/>
        </w:rPr>
        <w:t xml:space="preserve"> және Мемлекеттік көрсетілетін қызметтер туралы заңда көрсетілген мағыналарда қолданылады.";</w:t>
      </w:r>
    </w:p>
    <w:bookmarkEnd w:id="3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445" w:id="362"/>
    <w:p>
      <w:pPr>
        <w:spacing w:after="0"/>
        <w:ind w:left="0"/>
        <w:jc w:val="both"/>
      </w:pPr>
      <w:r>
        <w:rPr>
          <w:rFonts w:ascii="Times New Roman"/>
          <w:b w:val="false"/>
          <w:i w:val="false"/>
          <w:color w:val="000000"/>
          <w:sz w:val="28"/>
        </w:rPr>
        <w:t>
      "9. Мемлекеттік қызметтің көрсетілу сатысы туралы ақпарат мемлекеттік қызметтердің көрсетілуін мониторингтеу цифрлық жүйесінде автоматты режимде жаңартылады.";</w:t>
      </w:r>
    </w:p>
    <w:bookmarkEnd w:id="3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447" w:id="363"/>
    <w:p>
      <w:pPr>
        <w:spacing w:after="0"/>
        <w:ind w:left="0"/>
        <w:jc w:val="both"/>
      </w:pPr>
      <w:r>
        <w:rPr>
          <w:rFonts w:ascii="Times New Roman"/>
          <w:b w:val="false"/>
          <w:i w:val="false"/>
          <w:color w:val="000000"/>
          <w:sz w:val="28"/>
        </w:rPr>
        <w:t>
      "20. Мемлекеттік қызмет көрсетілу сатысы туралы ақпарат мемлекеттік қызметтердің көрсетілуін мониторингтеу цифрлық жүйесінде автоматты режимде жаңартылады.";</w:t>
      </w:r>
    </w:p>
    <w:bookmarkEnd w:id="363"/>
    <w:bookmarkStart w:name="z448" w:id="364"/>
    <w:p>
      <w:pPr>
        <w:spacing w:after="0"/>
        <w:ind w:left="0"/>
        <w:jc w:val="both"/>
      </w:pPr>
      <w:r>
        <w:rPr>
          <w:rFonts w:ascii="Times New Roman"/>
          <w:b w:val="false"/>
          <w:i w:val="false"/>
          <w:color w:val="000000"/>
          <w:sz w:val="28"/>
        </w:rPr>
        <w:t xml:space="preserve">
      "Жарияланған акциялар шығарылымын мемлекеттік тіркеу" мемлекеттік қызметін көрсетуге қойылатын негізгі талаптардың тізбесі" </w:t>
      </w:r>
      <w:r>
        <w:rPr>
          <w:rFonts w:ascii="Times New Roman"/>
          <w:b w:val="false"/>
          <w:i w:val="false"/>
          <w:color w:val="000000"/>
          <w:sz w:val="28"/>
        </w:rPr>
        <w:t>1-қосымшасы</w:t>
      </w:r>
      <w:r>
        <w:rPr>
          <w:rFonts w:ascii="Times New Roman"/>
          <w:b w:val="false"/>
          <w:i w:val="false"/>
          <w:color w:val="000000"/>
          <w:sz w:val="28"/>
        </w:rPr>
        <w:t xml:space="preserve"> Тізбеге </w:t>
      </w:r>
      <w:r>
        <w:rPr>
          <w:rFonts w:ascii="Times New Roman"/>
          <w:b w:val="false"/>
          <w:i w:val="false"/>
          <w:color w:val="000000"/>
          <w:sz w:val="28"/>
        </w:rPr>
        <w:t>18-қосымшаға</w:t>
      </w:r>
      <w:r>
        <w:rPr>
          <w:rFonts w:ascii="Times New Roman"/>
          <w:b w:val="false"/>
          <w:i w:val="false"/>
          <w:color w:val="000000"/>
          <w:sz w:val="28"/>
        </w:rPr>
        <w:t xml:space="preserve"> сәйкес редакцияда жазылсын;</w:t>
      </w:r>
    </w:p>
    <w:bookmarkEnd w:id="364"/>
    <w:bookmarkStart w:name="z449" w:id="365"/>
    <w:p>
      <w:pPr>
        <w:spacing w:after="0"/>
        <w:ind w:left="0"/>
        <w:jc w:val="both"/>
      </w:pPr>
      <w:r>
        <w:rPr>
          <w:rFonts w:ascii="Times New Roman"/>
          <w:b w:val="false"/>
          <w:i w:val="false"/>
          <w:color w:val="000000"/>
          <w:sz w:val="28"/>
        </w:rPr>
        <w:t xml:space="preserve">
      "Жарияланған акциялар шығарылымын мемлекеттік тіркеу туралы куәлік" </w:t>
      </w:r>
      <w:r>
        <w:rPr>
          <w:rFonts w:ascii="Times New Roman"/>
          <w:b w:val="false"/>
          <w:i w:val="false"/>
          <w:color w:val="000000"/>
          <w:sz w:val="28"/>
        </w:rPr>
        <w:t>2-қосымшасы</w:t>
      </w:r>
      <w:r>
        <w:rPr>
          <w:rFonts w:ascii="Times New Roman"/>
          <w:b w:val="false"/>
          <w:i w:val="false"/>
          <w:color w:val="000000"/>
          <w:sz w:val="28"/>
        </w:rPr>
        <w:t xml:space="preserve"> Тізбеге </w:t>
      </w:r>
      <w:r>
        <w:rPr>
          <w:rFonts w:ascii="Times New Roman"/>
          <w:b w:val="false"/>
          <w:i w:val="false"/>
          <w:color w:val="000000"/>
          <w:sz w:val="28"/>
        </w:rPr>
        <w:t>19-қосымшаға</w:t>
      </w:r>
      <w:r>
        <w:rPr>
          <w:rFonts w:ascii="Times New Roman"/>
          <w:b w:val="false"/>
          <w:i w:val="false"/>
          <w:color w:val="000000"/>
          <w:sz w:val="28"/>
        </w:rPr>
        <w:t xml:space="preserve"> сәйкес редакцияда жазылсын;</w:t>
      </w:r>
    </w:p>
    <w:bookmarkEnd w:id="365"/>
    <w:bookmarkStart w:name="z450" w:id="366"/>
    <w:p>
      <w:pPr>
        <w:spacing w:after="0"/>
        <w:ind w:left="0"/>
        <w:jc w:val="both"/>
      </w:pPr>
      <w:r>
        <w:rPr>
          <w:rFonts w:ascii="Times New Roman"/>
          <w:b w:val="false"/>
          <w:i w:val="false"/>
          <w:color w:val="000000"/>
          <w:sz w:val="28"/>
        </w:rPr>
        <w:t xml:space="preserve">
      "Акцияларды орналастыру қорытындылары туралы есепті бекіту" мемлекеттік қызметін көрсетуге қойылатын негізгі талаптардың тізбесі" </w:t>
      </w:r>
      <w:r>
        <w:rPr>
          <w:rFonts w:ascii="Times New Roman"/>
          <w:b w:val="false"/>
          <w:i w:val="false"/>
          <w:color w:val="000000"/>
          <w:sz w:val="28"/>
        </w:rPr>
        <w:t>3-қосымшасы</w:t>
      </w:r>
      <w:r>
        <w:rPr>
          <w:rFonts w:ascii="Times New Roman"/>
          <w:b w:val="false"/>
          <w:i w:val="false"/>
          <w:color w:val="000000"/>
          <w:sz w:val="28"/>
        </w:rPr>
        <w:t xml:space="preserve"> Тізбеге </w:t>
      </w:r>
      <w:r>
        <w:rPr>
          <w:rFonts w:ascii="Times New Roman"/>
          <w:b w:val="false"/>
          <w:i w:val="false"/>
          <w:color w:val="000000"/>
          <w:sz w:val="28"/>
        </w:rPr>
        <w:t>20-қосымшаға</w:t>
      </w:r>
      <w:r>
        <w:rPr>
          <w:rFonts w:ascii="Times New Roman"/>
          <w:b w:val="false"/>
          <w:i w:val="false"/>
          <w:color w:val="000000"/>
          <w:sz w:val="28"/>
        </w:rPr>
        <w:t xml:space="preserve"> сәйкес редакцияда жазылсын;</w:t>
      </w:r>
    </w:p>
    <w:bookmarkEnd w:id="366"/>
    <w:bookmarkStart w:name="z451" w:id="367"/>
    <w:p>
      <w:pPr>
        <w:spacing w:after="0"/>
        <w:ind w:left="0"/>
        <w:jc w:val="both"/>
      </w:pPr>
      <w:r>
        <w:rPr>
          <w:rFonts w:ascii="Times New Roman"/>
          <w:b w:val="false"/>
          <w:i w:val="false"/>
          <w:color w:val="000000"/>
          <w:sz w:val="28"/>
        </w:rPr>
        <w:t xml:space="preserve">
      көрсетілген қаулымен бекітілген Акциялар шығарылымының проспектісін, акциялар шығарылымының проспектісіне өзгерістерді және (немесе) толықтыруларды,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жасау және ресімдеу </w:t>
      </w:r>
      <w:r>
        <w:rPr>
          <w:rFonts w:ascii="Times New Roman"/>
          <w:b w:val="false"/>
          <w:i w:val="false"/>
          <w:color w:val="000000"/>
          <w:sz w:val="28"/>
        </w:rPr>
        <w:t>қағидаларында</w:t>
      </w:r>
      <w:r>
        <w:rPr>
          <w:rFonts w:ascii="Times New Roman"/>
          <w:b w:val="false"/>
          <w:i w:val="false"/>
          <w:color w:val="000000"/>
          <w:sz w:val="28"/>
        </w:rPr>
        <w:t>:</w:t>
      </w:r>
    </w:p>
    <w:bookmarkEnd w:id="367"/>
    <w:bookmarkStart w:name="z452" w:id="368"/>
    <w:p>
      <w:pPr>
        <w:spacing w:after="0"/>
        <w:ind w:left="0"/>
        <w:jc w:val="both"/>
      </w:pPr>
      <w:r>
        <w:rPr>
          <w:rFonts w:ascii="Times New Roman"/>
          <w:b w:val="false"/>
          <w:i w:val="false"/>
          <w:color w:val="000000"/>
          <w:sz w:val="28"/>
        </w:rPr>
        <w:t xml:space="preserve">
      "Акциялар шығарылымы проспектісінің құрылымы" </w:t>
      </w:r>
      <w:r>
        <w:rPr>
          <w:rFonts w:ascii="Times New Roman"/>
          <w:b w:val="false"/>
          <w:i w:val="false"/>
          <w:color w:val="000000"/>
          <w:sz w:val="28"/>
        </w:rPr>
        <w:t>1-қосымшасы</w:t>
      </w:r>
      <w:r>
        <w:rPr>
          <w:rFonts w:ascii="Times New Roman"/>
          <w:b w:val="false"/>
          <w:i w:val="false"/>
          <w:color w:val="000000"/>
          <w:sz w:val="28"/>
        </w:rPr>
        <w:t xml:space="preserve"> Тізбеге </w:t>
      </w:r>
      <w:r>
        <w:rPr>
          <w:rFonts w:ascii="Times New Roman"/>
          <w:b w:val="false"/>
          <w:i w:val="false"/>
          <w:color w:val="000000"/>
          <w:sz w:val="28"/>
        </w:rPr>
        <w:t>21-қосымшаға</w:t>
      </w:r>
      <w:r>
        <w:rPr>
          <w:rFonts w:ascii="Times New Roman"/>
          <w:b w:val="false"/>
          <w:i w:val="false"/>
          <w:color w:val="000000"/>
          <w:sz w:val="28"/>
        </w:rPr>
        <w:t xml:space="preserve"> сәйкес редакцияда жазылсын.</w:t>
      </w:r>
    </w:p>
    <w:bookmarkEnd w:id="368"/>
    <w:bookmarkStart w:name="z453" w:id="369"/>
    <w:p>
      <w:pPr>
        <w:spacing w:after="0"/>
        <w:ind w:left="0"/>
        <w:jc w:val="both"/>
      </w:pPr>
      <w:r>
        <w:rPr>
          <w:rFonts w:ascii="Times New Roman"/>
          <w:b w:val="false"/>
          <w:i w:val="false"/>
          <w:color w:val="000000"/>
          <w:sz w:val="28"/>
        </w:rPr>
        <w:t xml:space="preserve">
      15. "Бағалы қағаздар нарығында кәсіби қызмет түрлерін жүзеге асыруға лицензияларды беру, оларды тоқтата тұру және олардан айыру қағидаларын бекіту туралы" Қазақстан Республикасының Қаржы нарығын реттеу және дамыту агенттігі Басқармасының 2020 жылғы 30 наурыздағы № 40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№20226 болып тіркелген) мынадай өзгерістер енгізілсін:</w:t>
      </w:r>
    </w:p>
    <w:bookmarkEnd w:id="3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бөлімі мынадай редакцияда жазылсын:</w:t>
      </w:r>
    </w:p>
    <w:bookmarkStart w:name="z455" w:id="370"/>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кодексінің </w:t>
      </w:r>
      <w:r>
        <w:rPr>
          <w:rFonts w:ascii="Times New Roman"/>
          <w:b w:val="false"/>
          <w:i w:val="false"/>
          <w:color w:val="000000"/>
          <w:sz w:val="28"/>
        </w:rPr>
        <w:t>66</w:t>
      </w:r>
      <w:r>
        <w:rPr>
          <w:rFonts w:ascii="Times New Roman"/>
          <w:b w:val="false"/>
          <w:i w:val="false"/>
          <w:color w:val="000000"/>
          <w:sz w:val="28"/>
        </w:rPr>
        <w:t xml:space="preserve"> және </w:t>
      </w:r>
      <w:r>
        <w:rPr>
          <w:rFonts w:ascii="Times New Roman"/>
          <w:b w:val="false"/>
          <w:i w:val="false"/>
          <w:color w:val="000000"/>
          <w:sz w:val="28"/>
        </w:rPr>
        <w:t>73-баптарына</w:t>
      </w:r>
      <w:r>
        <w:rPr>
          <w:rFonts w:ascii="Times New Roman"/>
          <w:b w:val="false"/>
          <w:i w:val="false"/>
          <w:color w:val="000000"/>
          <w:sz w:val="28"/>
        </w:rPr>
        <w:t xml:space="preserve">, Әлеуметтік кодексінің </w:t>
      </w:r>
      <w:r>
        <w:rPr>
          <w:rFonts w:ascii="Times New Roman"/>
          <w:b w:val="false"/>
          <w:i w:val="false"/>
          <w:color w:val="000000"/>
          <w:sz w:val="28"/>
        </w:rPr>
        <w:t>15-бабының</w:t>
      </w:r>
      <w:r>
        <w:rPr>
          <w:rFonts w:ascii="Times New Roman"/>
          <w:b w:val="false"/>
          <w:i w:val="false"/>
          <w:color w:val="000000"/>
          <w:sz w:val="28"/>
        </w:rPr>
        <w:t xml:space="preserve"> 1) тармақшасына, "Бағалы қағаздар рыногы туралы" 2003 жылғы 2 шілдедегі Қазақстан Республикасының Заңының </w:t>
      </w:r>
      <w:r>
        <w:rPr>
          <w:rFonts w:ascii="Times New Roman"/>
          <w:b w:val="false"/>
          <w:i w:val="false"/>
          <w:color w:val="000000"/>
          <w:sz w:val="28"/>
        </w:rPr>
        <w:t>3-бабы</w:t>
      </w:r>
      <w:r>
        <w:rPr>
          <w:rFonts w:ascii="Times New Roman"/>
          <w:b w:val="false"/>
          <w:i w:val="false"/>
          <w:color w:val="000000"/>
          <w:sz w:val="28"/>
        </w:rPr>
        <w:t xml:space="preserve"> 2-тармағының 10) тармақшасына және </w:t>
      </w:r>
      <w:r>
        <w:rPr>
          <w:rFonts w:ascii="Times New Roman"/>
          <w:b w:val="false"/>
          <w:i w:val="false"/>
          <w:color w:val="000000"/>
          <w:sz w:val="28"/>
        </w:rPr>
        <w:t>50-бабының</w:t>
      </w:r>
      <w:r>
        <w:rPr>
          <w:rFonts w:ascii="Times New Roman"/>
          <w:b w:val="false"/>
          <w:i w:val="false"/>
          <w:color w:val="000000"/>
          <w:sz w:val="28"/>
        </w:rPr>
        <w:t xml:space="preserve"> 1-тармағына, "Қаржы нарығы мен қаржы ұйымдарын мемлекеттік реттеу, бақылау және қадағалау туралы" 2003 жылғы 4 шілдедегі Қазақстан Республикасының Заңының </w:t>
      </w:r>
      <w:r>
        <w:rPr>
          <w:rFonts w:ascii="Times New Roman"/>
          <w:b w:val="false"/>
          <w:i w:val="false"/>
          <w:color w:val="000000"/>
          <w:sz w:val="28"/>
        </w:rPr>
        <w:t>9-бабының</w:t>
      </w:r>
      <w:r>
        <w:rPr>
          <w:rFonts w:ascii="Times New Roman"/>
          <w:b w:val="false"/>
          <w:i w:val="false"/>
          <w:color w:val="000000"/>
          <w:sz w:val="28"/>
        </w:rPr>
        <w:t xml:space="preserve"> 1 тармағының 3) тармақшасына, "</w:t>
      </w:r>
      <w:r>
        <w:rPr>
          <w:rFonts w:ascii="Times New Roman"/>
          <w:b w:val="false"/>
          <w:i w:val="false"/>
          <w:color w:val="000000"/>
          <w:sz w:val="28"/>
        </w:rPr>
        <w:t>Мемлекеттік және әлеуметтік жауапкершілігі бар көрсетілетін қызметтер туралы</w:t>
      </w:r>
      <w:r>
        <w:rPr>
          <w:rFonts w:ascii="Times New Roman"/>
          <w:b w:val="false"/>
          <w:i w:val="false"/>
          <w:color w:val="000000"/>
          <w:sz w:val="28"/>
        </w:rPr>
        <w:t>", "</w:t>
      </w:r>
      <w:r>
        <w:rPr>
          <w:rFonts w:ascii="Times New Roman"/>
          <w:b w:val="false"/>
          <w:i w:val="false"/>
          <w:color w:val="000000"/>
          <w:sz w:val="28"/>
        </w:rPr>
        <w:t>Рұқсаттар және хабарламалар туралы</w:t>
      </w:r>
      <w:r>
        <w:rPr>
          <w:rFonts w:ascii="Times New Roman"/>
          <w:b w:val="false"/>
          <w:i w:val="false"/>
          <w:color w:val="000000"/>
          <w:sz w:val="28"/>
        </w:rPr>
        <w:t>" Қазақстан Республикасының заңдарына сәйкес Қазақстан Республикасы Қаржы нарығын реттеу және дамыту агенттігінің Басқармасы ҚАУЛЫ ЕТЕДІ:";</w:t>
      </w:r>
    </w:p>
    <w:bookmarkEnd w:id="370"/>
    <w:bookmarkStart w:name="z456" w:id="371"/>
    <w:p>
      <w:pPr>
        <w:spacing w:after="0"/>
        <w:ind w:left="0"/>
        <w:jc w:val="both"/>
      </w:pPr>
      <w:r>
        <w:rPr>
          <w:rFonts w:ascii="Times New Roman"/>
          <w:b w:val="false"/>
          <w:i w:val="false"/>
          <w:color w:val="000000"/>
          <w:sz w:val="28"/>
        </w:rPr>
        <w:t xml:space="preserve">
      көрсетілген қаулымен бекітілген Бағалы қағаздар нарығында кәсіби қызмет түрлерін жүзеге асыруға лицензияларды беру, оларды тоқтата тұру және олардан айыру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3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тармақтары</w:t>
      </w:r>
      <w:r>
        <w:rPr>
          <w:rFonts w:ascii="Times New Roman"/>
          <w:b w:val="false"/>
          <w:i w:val="false"/>
          <w:color w:val="000000"/>
          <w:sz w:val="28"/>
        </w:rPr>
        <w:t xml:space="preserve"> мынадай редакцияда жазылсын:</w:t>
      </w:r>
    </w:p>
    <w:bookmarkStart w:name="z458" w:id="372"/>
    <w:p>
      <w:pPr>
        <w:spacing w:after="0"/>
        <w:ind w:left="0"/>
        <w:jc w:val="both"/>
      </w:pPr>
      <w:r>
        <w:rPr>
          <w:rFonts w:ascii="Times New Roman"/>
          <w:b w:val="false"/>
          <w:i w:val="false"/>
          <w:color w:val="000000"/>
          <w:sz w:val="28"/>
        </w:rPr>
        <w:t xml:space="preserve">
      "1. Осы Бағалы қағаздар нарығында кәсіби қызмет түрлерін жүзеге асыруға лицензияларды беру, оларды тоқтата тұру және олардан айыру қағидалары (бұдан әрі - Қағидалар) Қазақстан Республикасы Әкімшілік рәсімдік-процестік кодексінің </w:t>
      </w:r>
      <w:r>
        <w:rPr>
          <w:rFonts w:ascii="Times New Roman"/>
          <w:b w:val="false"/>
          <w:i w:val="false"/>
          <w:color w:val="000000"/>
          <w:sz w:val="28"/>
        </w:rPr>
        <w:t>66</w:t>
      </w:r>
      <w:r>
        <w:rPr>
          <w:rFonts w:ascii="Times New Roman"/>
          <w:b w:val="false"/>
          <w:i w:val="false"/>
          <w:color w:val="000000"/>
          <w:sz w:val="28"/>
        </w:rPr>
        <w:t xml:space="preserve"> және </w:t>
      </w:r>
      <w:r>
        <w:rPr>
          <w:rFonts w:ascii="Times New Roman"/>
          <w:b w:val="false"/>
          <w:i w:val="false"/>
          <w:color w:val="000000"/>
          <w:sz w:val="28"/>
        </w:rPr>
        <w:t>73-баптарына</w:t>
      </w:r>
      <w:r>
        <w:rPr>
          <w:rFonts w:ascii="Times New Roman"/>
          <w:b w:val="false"/>
          <w:i w:val="false"/>
          <w:color w:val="000000"/>
          <w:sz w:val="28"/>
        </w:rPr>
        <w:t xml:space="preserve">, Қазақстан Республикасының Әлеуметтік кодексінің (бұдан әрі - Әлеуметтік кодекс) </w:t>
      </w:r>
      <w:r>
        <w:rPr>
          <w:rFonts w:ascii="Times New Roman"/>
          <w:b w:val="false"/>
          <w:i w:val="false"/>
          <w:color w:val="000000"/>
          <w:sz w:val="28"/>
        </w:rPr>
        <w:t>15-бабының</w:t>
      </w:r>
      <w:r>
        <w:rPr>
          <w:rFonts w:ascii="Times New Roman"/>
          <w:b w:val="false"/>
          <w:i w:val="false"/>
          <w:color w:val="000000"/>
          <w:sz w:val="28"/>
        </w:rPr>
        <w:t xml:space="preserve"> 1) тармақшасына, "Бағалы қағаздар рыногы туралы" Қазақстан Республикасы Заңының (бұдан әрі - Заң) </w:t>
      </w:r>
      <w:r>
        <w:rPr>
          <w:rFonts w:ascii="Times New Roman"/>
          <w:b w:val="false"/>
          <w:i w:val="false"/>
          <w:color w:val="000000"/>
          <w:sz w:val="28"/>
        </w:rPr>
        <w:t>3-бабы</w:t>
      </w:r>
      <w:r>
        <w:rPr>
          <w:rFonts w:ascii="Times New Roman"/>
          <w:b w:val="false"/>
          <w:i w:val="false"/>
          <w:color w:val="000000"/>
          <w:sz w:val="28"/>
        </w:rPr>
        <w:t xml:space="preserve"> 2-тармағының 10) тармақшасына және </w:t>
      </w:r>
      <w:r>
        <w:rPr>
          <w:rFonts w:ascii="Times New Roman"/>
          <w:b w:val="false"/>
          <w:i w:val="false"/>
          <w:color w:val="000000"/>
          <w:sz w:val="28"/>
        </w:rPr>
        <w:t>50-бабының</w:t>
      </w:r>
      <w:r>
        <w:rPr>
          <w:rFonts w:ascii="Times New Roman"/>
          <w:b w:val="false"/>
          <w:i w:val="false"/>
          <w:color w:val="000000"/>
          <w:sz w:val="28"/>
        </w:rPr>
        <w:t xml:space="preserve"> 1-тармағына,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9-бабының</w:t>
      </w:r>
      <w:r>
        <w:rPr>
          <w:rFonts w:ascii="Times New Roman"/>
          <w:b w:val="false"/>
          <w:i w:val="false"/>
          <w:color w:val="000000"/>
          <w:sz w:val="28"/>
        </w:rPr>
        <w:t xml:space="preserve"> 1 тармағының 3) тармақшасына, "Қазақстан Республикасындағы банктер және банк қызметі туралы" (бұдан әрі - Банктер туралы </w:t>
      </w:r>
      <w:r>
        <w:rPr>
          <w:rFonts w:ascii="Times New Roman"/>
          <w:b w:val="false"/>
          <w:i w:val="false"/>
          <w:color w:val="000000"/>
          <w:sz w:val="28"/>
        </w:rPr>
        <w:t>заң</w:t>
      </w:r>
      <w:r>
        <w:rPr>
          <w:rFonts w:ascii="Times New Roman"/>
          <w:b w:val="false"/>
          <w:i w:val="false"/>
          <w:color w:val="000000"/>
          <w:sz w:val="28"/>
        </w:rPr>
        <w:t xml:space="preserve">), "Сақтандыру қызметі туралы" (бұдан әрі - Сақтандыру қызметі туралы </w:t>
      </w:r>
      <w:r>
        <w:rPr>
          <w:rFonts w:ascii="Times New Roman"/>
          <w:b w:val="false"/>
          <w:i w:val="false"/>
          <w:color w:val="000000"/>
          <w:sz w:val="28"/>
        </w:rPr>
        <w:t>заң</w:t>
      </w:r>
      <w:r>
        <w:rPr>
          <w:rFonts w:ascii="Times New Roman"/>
          <w:b w:val="false"/>
          <w:i w:val="false"/>
          <w:color w:val="000000"/>
          <w:sz w:val="28"/>
        </w:rPr>
        <w:t xml:space="preserve">), "Мемлекеттік және әлеуметтік жауапкершілігі бар көрсетілетін қызметтер туралы" (бұдан әрі - Мемлекеттік көрсетілетін қызметтер туралы </w:t>
      </w:r>
      <w:r>
        <w:rPr>
          <w:rFonts w:ascii="Times New Roman"/>
          <w:b w:val="false"/>
          <w:i w:val="false"/>
          <w:color w:val="000000"/>
          <w:sz w:val="28"/>
        </w:rPr>
        <w:t>заң</w:t>
      </w:r>
      <w:r>
        <w:rPr>
          <w:rFonts w:ascii="Times New Roman"/>
          <w:b w:val="false"/>
          <w:i w:val="false"/>
          <w:color w:val="000000"/>
          <w:sz w:val="28"/>
        </w:rPr>
        <w:t xml:space="preserve">), "Рұқсаттар және хабарламалар туралы" (бұдан әрі - Рұқсаттар және хабарламалар туралы </w:t>
      </w:r>
      <w:r>
        <w:rPr>
          <w:rFonts w:ascii="Times New Roman"/>
          <w:b w:val="false"/>
          <w:i w:val="false"/>
          <w:color w:val="000000"/>
          <w:sz w:val="28"/>
        </w:rPr>
        <w:t>заң</w:t>
      </w:r>
      <w:r>
        <w:rPr>
          <w:rFonts w:ascii="Times New Roman"/>
          <w:b w:val="false"/>
          <w:i w:val="false"/>
          <w:color w:val="000000"/>
          <w:sz w:val="28"/>
        </w:rPr>
        <w:t>) Қазақстан Республикасының заңдарына сәйкес әзірленді және қаржы нарығы мен қаржы ұйымдарын реттеу, бақылау және қадағалау жөніндегі уәкілетті органның (бұдан әрі - уәкілетті орган) бағалы қағаздар нарығында кәсіби қызмет түрлерін жүзеге асыруға лицензиялар (бұдан әрі - лицензия) беру, оларды тоқтата тұру және олардан айыру талаптары мен тәртібін айқындайды.</w:t>
      </w:r>
    </w:p>
    <w:bookmarkEnd w:id="372"/>
    <w:bookmarkStart w:name="z459" w:id="373"/>
    <w:p>
      <w:pPr>
        <w:spacing w:after="0"/>
        <w:ind w:left="0"/>
        <w:jc w:val="both"/>
      </w:pPr>
      <w:r>
        <w:rPr>
          <w:rFonts w:ascii="Times New Roman"/>
          <w:b w:val="false"/>
          <w:i w:val="false"/>
          <w:color w:val="000000"/>
          <w:sz w:val="28"/>
        </w:rPr>
        <w:t>
      1-1. Қағидаларға енгізілген өзгерістер және (немесе) толықтырулар туралы ақпарат тиісті нормативтік құқықтық актінің әділет органдарында мемлекеттік тіркелгеннен кейін 3 (үш) жұмыс күні ішінде уәкілетті органның ресми интернет-ресурсында орналастырылады, "цифрлық үкіметтің" операторына және Бірыңғай байланыс орталығына жіберіледі.</w:t>
      </w:r>
    </w:p>
    <w:bookmarkEnd w:id="373"/>
    <w:bookmarkStart w:name="z460" w:id="374"/>
    <w:p>
      <w:pPr>
        <w:spacing w:after="0"/>
        <w:ind w:left="0"/>
        <w:jc w:val="both"/>
      </w:pPr>
      <w:r>
        <w:rPr>
          <w:rFonts w:ascii="Times New Roman"/>
          <w:b w:val="false"/>
          <w:i w:val="false"/>
          <w:color w:val="000000"/>
          <w:sz w:val="28"/>
        </w:rPr>
        <w:t>
      1-2. Мемлекеттік қызметтерді көрсету кезеңі туралы ақпарат мемлекеттік қызметтерді көрсету мониторингінің цифрлық жүйесінде автоматты түрде жаңартылады.</w:t>
      </w:r>
    </w:p>
    <w:bookmarkEnd w:id="374"/>
    <w:bookmarkStart w:name="z461" w:id="375"/>
    <w:p>
      <w:pPr>
        <w:spacing w:after="0"/>
        <w:ind w:left="0"/>
        <w:jc w:val="both"/>
      </w:pPr>
      <w:r>
        <w:rPr>
          <w:rFonts w:ascii="Times New Roman"/>
          <w:b w:val="false"/>
          <w:i w:val="false"/>
          <w:color w:val="000000"/>
          <w:sz w:val="28"/>
        </w:rPr>
        <w:t xml:space="preserve">
      2. Қағидаларда пайдаланылатын ұғымдар Қазақстан Республикасының Цифрлық </w:t>
      </w:r>
      <w:r>
        <w:rPr>
          <w:rFonts w:ascii="Times New Roman"/>
          <w:b w:val="false"/>
          <w:i w:val="false"/>
          <w:color w:val="000000"/>
          <w:sz w:val="28"/>
        </w:rPr>
        <w:t>кодексінде</w:t>
      </w:r>
      <w:r>
        <w:rPr>
          <w:rFonts w:ascii="Times New Roman"/>
          <w:b w:val="false"/>
          <w:i w:val="false"/>
          <w:color w:val="000000"/>
          <w:sz w:val="28"/>
        </w:rPr>
        <w:t xml:space="preserve">, Банктер туралы </w:t>
      </w:r>
      <w:r>
        <w:rPr>
          <w:rFonts w:ascii="Times New Roman"/>
          <w:b w:val="false"/>
          <w:i w:val="false"/>
          <w:color w:val="000000"/>
          <w:sz w:val="28"/>
        </w:rPr>
        <w:t>заңда</w:t>
      </w:r>
      <w:r>
        <w:rPr>
          <w:rFonts w:ascii="Times New Roman"/>
          <w:b w:val="false"/>
          <w:i w:val="false"/>
          <w:color w:val="000000"/>
          <w:sz w:val="28"/>
        </w:rPr>
        <w:t xml:space="preserve">, Сақтандыру қызметі туралы </w:t>
      </w:r>
      <w:r>
        <w:rPr>
          <w:rFonts w:ascii="Times New Roman"/>
          <w:b w:val="false"/>
          <w:i w:val="false"/>
          <w:color w:val="000000"/>
          <w:sz w:val="28"/>
        </w:rPr>
        <w:t>заңда</w:t>
      </w:r>
      <w:r>
        <w:rPr>
          <w:rFonts w:ascii="Times New Roman"/>
          <w:b w:val="false"/>
          <w:i w:val="false"/>
          <w:color w:val="000000"/>
          <w:sz w:val="28"/>
        </w:rPr>
        <w:t xml:space="preserve">, Рұқсаттар және хабарламалар туралы </w:t>
      </w:r>
      <w:r>
        <w:rPr>
          <w:rFonts w:ascii="Times New Roman"/>
          <w:b w:val="false"/>
          <w:i w:val="false"/>
          <w:color w:val="000000"/>
          <w:sz w:val="28"/>
        </w:rPr>
        <w:t>заңда</w:t>
      </w:r>
      <w:r>
        <w:rPr>
          <w:rFonts w:ascii="Times New Roman"/>
          <w:b w:val="false"/>
          <w:i w:val="false"/>
          <w:color w:val="000000"/>
          <w:sz w:val="28"/>
        </w:rPr>
        <w:t xml:space="preserve">, Мемлекеттік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және Заңда көрсетілген мағыналарда қолданылады.";</w:t>
      </w:r>
    </w:p>
    <w:bookmarkEnd w:id="3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5 тармақтары</w:t>
      </w:r>
      <w:r>
        <w:rPr>
          <w:rFonts w:ascii="Times New Roman"/>
          <w:b w:val="false"/>
          <w:i w:val="false"/>
          <w:color w:val="000000"/>
          <w:sz w:val="28"/>
        </w:rPr>
        <w:t xml:space="preserve"> мынадай редакцияда жазылсын:</w:t>
      </w:r>
    </w:p>
    <w:bookmarkStart w:name="z463" w:id="376"/>
    <w:p>
      <w:pPr>
        <w:spacing w:after="0"/>
        <w:ind w:left="0"/>
        <w:jc w:val="both"/>
      </w:pPr>
      <w:r>
        <w:rPr>
          <w:rFonts w:ascii="Times New Roman"/>
          <w:b w:val="false"/>
          <w:i w:val="false"/>
          <w:color w:val="000000"/>
          <w:sz w:val="28"/>
        </w:rPr>
        <w:t xml:space="preserve">
      "4. Өтініш беруші уәкілетті органға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лицензия беру туралы өтінішті (бұдан әрі - өтініш) "цифрлық үкіметтің" www.egov.kz веб-порталы (бұдан әрі - портал) арқылы электрондық түрде береді.</w:t>
      </w:r>
    </w:p>
    <w:bookmarkEnd w:id="376"/>
    <w:bookmarkStart w:name="z464" w:id="377"/>
    <w:p>
      <w:pPr>
        <w:spacing w:after="0"/>
        <w:ind w:left="0"/>
        <w:jc w:val="both"/>
      </w:pPr>
      <w:r>
        <w:rPr>
          <w:rFonts w:ascii="Times New Roman"/>
          <w:b w:val="false"/>
          <w:i w:val="false"/>
          <w:color w:val="000000"/>
          <w:sz w:val="28"/>
        </w:rPr>
        <w:t xml:space="preserve">
      Мемлекеттік қызметті көрсету үшін қажетті құжаттар, мемлекеттік қызмет көрсетуден бас тарту үшін негіздер,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"Бағалы қағаздар нарығында қызметті жүзеге асыруға лицензия беру" мемлекеттік қызметін көрсетуге қойылатын негізгі талаптар тізбесі және мемлекеттік қызметті көрсету мерзімі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"Бағалы қағаздар нарығында қызметті жүзеге асыруға лицензия беру" мемлекеттік қызметті көрсетуге қойылатын негізгі талаптардың тізбесінде (бұдан әрі - Тізбе) жазылған.</w:t>
      </w:r>
    </w:p>
    <w:bookmarkEnd w:id="377"/>
    <w:bookmarkStart w:name="z465" w:id="378"/>
    <w:p>
      <w:pPr>
        <w:spacing w:after="0"/>
        <w:ind w:left="0"/>
        <w:jc w:val="both"/>
      </w:pPr>
      <w:r>
        <w:rPr>
          <w:rFonts w:ascii="Times New Roman"/>
          <w:b w:val="false"/>
          <w:i w:val="false"/>
          <w:color w:val="000000"/>
          <w:sz w:val="28"/>
        </w:rPr>
        <w:t>
      Өтінішті портал арқылы жіберген кезде өтініш берушінің "Жеке кабинетінде" нәтижені алу күні мен уақыты көрсетіле отырып, мемлекеттік қызметті көрсетуге сұрау салудың қабылданғаны туралы мәртебе автоматты түрде көрсетіледі.</w:t>
      </w:r>
    </w:p>
    <w:bookmarkEnd w:id="378"/>
    <w:bookmarkStart w:name="z466" w:id="379"/>
    <w:p>
      <w:pPr>
        <w:spacing w:after="0"/>
        <w:ind w:left="0"/>
        <w:jc w:val="both"/>
      </w:pPr>
      <w:r>
        <w:rPr>
          <w:rFonts w:ascii="Times New Roman"/>
          <w:b w:val="false"/>
          <w:i w:val="false"/>
          <w:color w:val="000000"/>
          <w:sz w:val="28"/>
        </w:rPr>
        <w:t>
      5. Уәкілетті орган:</w:t>
      </w:r>
    </w:p>
    <w:bookmarkEnd w:id="379"/>
    <w:bookmarkStart w:name="z467" w:id="380"/>
    <w:p>
      <w:pPr>
        <w:spacing w:after="0"/>
        <w:ind w:left="0"/>
        <w:jc w:val="both"/>
      </w:pPr>
      <w:r>
        <w:rPr>
          <w:rFonts w:ascii="Times New Roman"/>
          <w:b w:val="false"/>
          <w:i w:val="false"/>
          <w:color w:val="000000"/>
          <w:sz w:val="28"/>
        </w:rPr>
        <w:t>
      Қазақстан Республикасының резиденті - жеке тұлғасының жеке басын куәландыратын;</w:t>
      </w:r>
    </w:p>
    <w:bookmarkEnd w:id="380"/>
    <w:bookmarkStart w:name="z468" w:id="381"/>
    <w:p>
      <w:pPr>
        <w:spacing w:after="0"/>
        <w:ind w:left="0"/>
        <w:jc w:val="both"/>
      </w:pPr>
      <w:r>
        <w:rPr>
          <w:rFonts w:ascii="Times New Roman"/>
          <w:b w:val="false"/>
          <w:i w:val="false"/>
          <w:color w:val="000000"/>
          <w:sz w:val="28"/>
        </w:rPr>
        <w:t>
      Қазақстан Республикасының резиденті - жеке тұлғасында алынбаған немесе өтелмеген соттылықтың жоқ екенін растайтын;</w:t>
      </w:r>
    </w:p>
    <w:bookmarkEnd w:id="381"/>
    <w:bookmarkStart w:name="z469" w:id="382"/>
    <w:p>
      <w:pPr>
        <w:spacing w:after="0"/>
        <w:ind w:left="0"/>
        <w:jc w:val="both"/>
      </w:pPr>
      <w:r>
        <w:rPr>
          <w:rFonts w:ascii="Times New Roman"/>
          <w:b w:val="false"/>
          <w:i w:val="false"/>
          <w:color w:val="000000"/>
          <w:sz w:val="28"/>
        </w:rPr>
        <w:t>
      Қазақстан Республикасының резиденті - заңды тұлғасын мемлекеттік тіркеу (қайта тіркеу) туралы құжаттарда көрсетілген мәліметтерді тиісті мемлекеттік цифрлық жүйелерден "цифрлық үкімет" шлюзі арқылы алады.";</w:t>
      </w:r>
    </w:p>
    <w:bookmarkEnd w:id="3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471" w:id="383"/>
    <w:p>
      <w:pPr>
        <w:spacing w:after="0"/>
        <w:ind w:left="0"/>
        <w:jc w:val="both"/>
      </w:pPr>
      <w:r>
        <w:rPr>
          <w:rFonts w:ascii="Times New Roman"/>
          <w:b w:val="false"/>
          <w:i w:val="false"/>
          <w:color w:val="000000"/>
          <w:sz w:val="28"/>
        </w:rPr>
        <w:t>
      "16. Лицензиялық алымды төлеу екінші деңгейдегі банктер, Қазақстан Республикасы бейрезидент-банктерінің филиалдары немесе банк операцияларының жекелеген түрлерін жүзеге асыратын ұйымдар арқылы қолма-қол ақшамен немесе қолма-қол ақшасыз нысанда, сондай-ақ "цифрлық үкіметтің" төлем шлюзі арқылы қолма-қол ақшасыз нысанда жүзеге асырылады.";</w:t>
      </w:r>
    </w:p>
    <w:bookmarkEnd w:id="3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473" w:id="384"/>
    <w:p>
      <w:pPr>
        <w:spacing w:after="0"/>
        <w:ind w:left="0"/>
        <w:jc w:val="both"/>
      </w:pPr>
      <w:r>
        <w:rPr>
          <w:rFonts w:ascii="Times New Roman"/>
          <w:b w:val="false"/>
          <w:i w:val="false"/>
          <w:color w:val="000000"/>
          <w:sz w:val="28"/>
        </w:rPr>
        <w:t>
      "26. Лицензияның қолданылуын тоқтата тұру Қазақстан Республикасының заңдарында көзделген негіздер бойынша жүргізіледі.</w:t>
      </w:r>
    </w:p>
    <w:bookmarkEnd w:id="384"/>
    <w:bookmarkStart w:name="z474" w:id="385"/>
    <w:p>
      <w:pPr>
        <w:spacing w:after="0"/>
        <w:ind w:left="0"/>
        <w:jc w:val="both"/>
      </w:pPr>
      <w:r>
        <w:rPr>
          <w:rFonts w:ascii="Times New Roman"/>
          <w:b w:val="false"/>
          <w:i w:val="false"/>
          <w:color w:val="000000"/>
          <w:sz w:val="28"/>
        </w:rPr>
        <w:t>
      Лицензиядан айыру Қазақстан Республикасының заңдарында көзделген негіздер бойынша және лицензиядан айыруға байланысы жоқ негіздер бойынша лицензиясы бар заңды тұлғаны тарату туралы сот шешімі бойынша жүргізіледі.</w:t>
      </w:r>
    </w:p>
    <w:bookmarkEnd w:id="385"/>
    <w:bookmarkStart w:name="z475" w:id="386"/>
    <w:p>
      <w:pPr>
        <w:spacing w:after="0"/>
        <w:ind w:left="0"/>
        <w:jc w:val="both"/>
      </w:pPr>
      <w:r>
        <w:rPr>
          <w:rFonts w:ascii="Times New Roman"/>
          <w:b w:val="false"/>
          <w:i w:val="false"/>
          <w:color w:val="000000"/>
          <w:sz w:val="28"/>
        </w:rPr>
        <w:t>
      Уәкілетті орган қызметтің барлық немесе жекелеген түрлері (шағын түрлері) бойынша лицензияның қолданылуын тоқтата тұрады немесе лицензиатты лицензиядан айырады.";</w:t>
      </w:r>
    </w:p>
    <w:bookmarkEnd w:id="386"/>
    <w:bookmarkStart w:name="z476" w:id="387"/>
    <w:p>
      <w:pPr>
        <w:spacing w:after="0"/>
        <w:ind w:left="0"/>
        <w:jc w:val="both"/>
      </w:pPr>
      <w:r>
        <w:rPr>
          <w:rFonts w:ascii="Times New Roman"/>
          <w:b w:val="false"/>
          <w:i w:val="false"/>
          <w:color w:val="000000"/>
          <w:sz w:val="28"/>
        </w:rPr>
        <w:t xml:space="preserve">
      "Өтініш" </w:t>
      </w:r>
      <w:r>
        <w:rPr>
          <w:rFonts w:ascii="Times New Roman"/>
          <w:b w:val="false"/>
          <w:i w:val="false"/>
          <w:color w:val="000000"/>
          <w:sz w:val="28"/>
        </w:rPr>
        <w:t>1-қосымшасы</w:t>
      </w:r>
      <w:r>
        <w:rPr>
          <w:rFonts w:ascii="Times New Roman"/>
          <w:b w:val="false"/>
          <w:i w:val="false"/>
          <w:color w:val="000000"/>
          <w:sz w:val="28"/>
        </w:rPr>
        <w:t xml:space="preserve"> Тізбеге </w:t>
      </w:r>
      <w:r>
        <w:rPr>
          <w:rFonts w:ascii="Times New Roman"/>
          <w:b w:val="false"/>
          <w:i w:val="false"/>
          <w:color w:val="000000"/>
          <w:sz w:val="28"/>
        </w:rPr>
        <w:t>22-қосымшаға</w:t>
      </w:r>
      <w:r>
        <w:rPr>
          <w:rFonts w:ascii="Times New Roman"/>
          <w:b w:val="false"/>
          <w:i w:val="false"/>
          <w:color w:val="000000"/>
          <w:sz w:val="28"/>
        </w:rPr>
        <w:t xml:space="preserve"> сәйкес редакцияда жазылсын;</w:t>
      </w:r>
    </w:p>
    <w:bookmarkEnd w:id="387"/>
    <w:bookmarkStart w:name="z477" w:id="388"/>
    <w:p>
      <w:pPr>
        <w:spacing w:after="0"/>
        <w:ind w:left="0"/>
        <w:jc w:val="both"/>
      </w:pPr>
      <w:r>
        <w:rPr>
          <w:rFonts w:ascii="Times New Roman"/>
          <w:b w:val="false"/>
          <w:i w:val="false"/>
          <w:color w:val="000000"/>
          <w:sz w:val="28"/>
        </w:rPr>
        <w:t xml:space="preserve">
      "Бағалы қағаздар нарығында қызметті жүзеге асыруға лицензия беру" мемлекеттік қызметін көрсетуге қойылатын негізгі талаптар тізбесі" </w:t>
      </w:r>
      <w:r>
        <w:rPr>
          <w:rFonts w:ascii="Times New Roman"/>
          <w:b w:val="false"/>
          <w:i w:val="false"/>
          <w:color w:val="000000"/>
          <w:sz w:val="28"/>
        </w:rPr>
        <w:t>3-қосымшасы</w:t>
      </w:r>
      <w:r>
        <w:rPr>
          <w:rFonts w:ascii="Times New Roman"/>
          <w:b w:val="false"/>
          <w:i w:val="false"/>
          <w:color w:val="000000"/>
          <w:sz w:val="28"/>
        </w:rPr>
        <w:t xml:space="preserve"> Тізбеге </w:t>
      </w:r>
      <w:r>
        <w:rPr>
          <w:rFonts w:ascii="Times New Roman"/>
          <w:b w:val="false"/>
          <w:i w:val="false"/>
          <w:color w:val="000000"/>
          <w:sz w:val="28"/>
        </w:rPr>
        <w:t>23-қосымшаға</w:t>
      </w:r>
      <w:r>
        <w:rPr>
          <w:rFonts w:ascii="Times New Roman"/>
          <w:b w:val="false"/>
          <w:i w:val="false"/>
          <w:color w:val="000000"/>
          <w:sz w:val="28"/>
        </w:rPr>
        <w:t xml:space="preserve"> сәйкес редакцияда жазылсын;</w:t>
      </w:r>
    </w:p>
    <w:bookmarkEnd w:id="388"/>
    <w:bookmarkStart w:name="z478" w:id="389"/>
    <w:p>
      <w:pPr>
        <w:spacing w:after="0"/>
        <w:ind w:left="0"/>
        <w:jc w:val="both"/>
      </w:pPr>
      <w:r>
        <w:rPr>
          <w:rFonts w:ascii="Times New Roman"/>
          <w:b w:val="false"/>
          <w:i w:val="false"/>
          <w:color w:val="000000"/>
          <w:sz w:val="28"/>
        </w:rPr>
        <w:t xml:space="preserve">
      "Акционер (қатысушы) туралы мәліметтер (жеке тұлға үшін)" </w:t>
      </w:r>
      <w:r>
        <w:rPr>
          <w:rFonts w:ascii="Times New Roman"/>
          <w:b w:val="false"/>
          <w:i w:val="false"/>
          <w:color w:val="000000"/>
          <w:sz w:val="28"/>
        </w:rPr>
        <w:t>7-қосымшасы</w:t>
      </w:r>
      <w:r>
        <w:rPr>
          <w:rFonts w:ascii="Times New Roman"/>
          <w:b w:val="false"/>
          <w:i w:val="false"/>
          <w:color w:val="000000"/>
          <w:sz w:val="28"/>
        </w:rPr>
        <w:t xml:space="preserve"> Тізбеге </w:t>
      </w:r>
      <w:r>
        <w:rPr>
          <w:rFonts w:ascii="Times New Roman"/>
          <w:b w:val="false"/>
          <w:i w:val="false"/>
          <w:color w:val="000000"/>
          <w:sz w:val="28"/>
        </w:rPr>
        <w:t>24-қосымшаға</w:t>
      </w:r>
      <w:r>
        <w:rPr>
          <w:rFonts w:ascii="Times New Roman"/>
          <w:b w:val="false"/>
          <w:i w:val="false"/>
          <w:color w:val="000000"/>
          <w:sz w:val="28"/>
        </w:rPr>
        <w:t xml:space="preserve"> сәйкес редакцияда жазылсын;</w:t>
      </w:r>
    </w:p>
    <w:bookmarkEnd w:id="389"/>
    <w:bookmarkStart w:name="z479" w:id="390"/>
    <w:p>
      <w:pPr>
        <w:spacing w:after="0"/>
        <w:ind w:left="0"/>
        <w:jc w:val="both"/>
      </w:pPr>
      <w:r>
        <w:rPr>
          <w:rFonts w:ascii="Times New Roman"/>
          <w:b w:val="false"/>
          <w:i w:val="false"/>
          <w:color w:val="000000"/>
          <w:sz w:val="28"/>
        </w:rPr>
        <w:t xml:space="preserve">
      "Өтініш" </w:t>
      </w:r>
      <w:r>
        <w:rPr>
          <w:rFonts w:ascii="Times New Roman"/>
          <w:b w:val="false"/>
          <w:i w:val="false"/>
          <w:color w:val="000000"/>
          <w:sz w:val="28"/>
        </w:rPr>
        <w:t>8-қосымшасы</w:t>
      </w:r>
      <w:r>
        <w:rPr>
          <w:rFonts w:ascii="Times New Roman"/>
          <w:b w:val="false"/>
          <w:i w:val="false"/>
          <w:color w:val="000000"/>
          <w:sz w:val="28"/>
        </w:rPr>
        <w:t xml:space="preserve"> Тізбеге </w:t>
      </w:r>
      <w:r>
        <w:rPr>
          <w:rFonts w:ascii="Times New Roman"/>
          <w:b w:val="false"/>
          <w:i w:val="false"/>
          <w:color w:val="000000"/>
          <w:sz w:val="28"/>
        </w:rPr>
        <w:t>25-қосымшаға</w:t>
      </w:r>
      <w:r>
        <w:rPr>
          <w:rFonts w:ascii="Times New Roman"/>
          <w:b w:val="false"/>
          <w:i w:val="false"/>
          <w:color w:val="000000"/>
          <w:sz w:val="28"/>
        </w:rPr>
        <w:t xml:space="preserve"> сәйкес редакцияда жазылсын.</w:t>
      </w:r>
    </w:p>
    <w:bookmarkEnd w:id="390"/>
    <w:bookmarkStart w:name="z480" w:id="391"/>
    <w:p>
      <w:pPr>
        <w:spacing w:after="0"/>
        <w:ind w:left="0"/>
        <w:jc w:val="both"/>
      </w:pPr>
      <w:r>
        <w:rPr>
          <w:rFonts w:ascii="Times New Roman"/>
          <w:b w:val="false"/>
          <w:i w:val="false"/>
          <w:color w:val="000000"/>
          <w:sz w:val="28"/>
        </w:rPr>
        <w:t xml:space="preserve">
      16. "Зейнетақы активтерін сенімгерлік басқару туралы шарттың үлгілік нысанын, бірыңғай жинақтаушы зейнетақы қоры, инвестициялық портфельді басқарушы және кастодиан-банк арасында жасалған кастодиандық шарттың үлгілік нысанын бекіту туралы" Қазақстан Республикасы Қаржы нарығын реттеу және дамыту агенттігі Басқармасының 2023 жылғы 26 мамырдағы № 30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№32671 болып тіркелген) мынадай өзгерістер енгізілсін:</w:t>
      </w:r>
    </w:p>
    <w:bookmarkEnd w:id="391"/>
    <w:bookmarkStart w:name="z481" w:id="392"/>
    <w:p>
      <w:pPr>
        <w:spacing w:after="0"/>
        <w:ind w:left="0"/>
        <w:jc w:val="both"/>
      </w:pPr>
      <w:r>
        <w:rPr>
          <w:rFonts w:ascii="Times New Roman"/>
          <w:b w:val="false"/>
          <w:i w:val="false"/>
          <w:color w:val="000000"/>
          <w:sz w:val="28"/>
        </w:rPr>
        <w:t xml:space="preserve">
      көрсетілген қаулымен бекітілген Зейнетақы активтерін сенімгерлік басқару туралы шарттың үлгілік </w:t>
      </w:r>
      <w:r>
        <w:rPr>
          <w:rFonts w:ascii="Times New Roman"/>
          <w:b w:val="false"/>
          <w:i w:val="false"/>
          <w:color w:val="000000"/>
          <w:sz w:val="28"/>
        </w:rPr>
        <w:t>нысанында</w:t>
      </w:r>
      <w:r>
        <w:rPr>
          <w:rFonts w:ascii="Times New Roman"/>
          <w:b w:val="false"/>
          <w:i w:val="false"/>
          <w:color w:val="000000"/>
          <w:sz w:val="28"/>
        </w:rPr>
        <w:t>:</w:t>
      </w:r>
    </w:p>
    <w:bookmarkEnd w:id="392"/>
    <w:bookmarkStart w:name="z482" w:id="393"/>
    <w:p>
      <w:pPr>
        <w:spacing w:after="0"/>
        <w:ind w:left="0"/>
        <w:jc w:val="both"/>
      </w:pPr>
      <w:r>
        <w:rPr>
          <w:rFonts w:ascii="Times New Roman"/>
          <w:b w:val="false"/>
          <w:i w:val="false"/>
          <w:color w:val="000000"/>
          <w:sz w:val="28"/>
        </w:rPr>
        <w:t>
      кіріспе мынадай редакцияда жазылсын:</w:t>
      </w:r>
    </w:p>
    <w:bookmarkEnd w:id="393"/>
    <w:p>
      <w:pPr>
        <w:spacing w:after="0"/>
        <w:ind w:left="0"/>
        <w:jc w:val="both"/>
      </w:pPr>
      <w:r>
        <w:rPr>
          <w:rFonts w:ascii="Times New Roman"/>
          <w:b w:val="false"/>
          <w:i w:val="false"/>
          <w:color w:val="000000"/>
          <w:sz w:val="28"/>
        </w:rPr>
        <w:t>
      "</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20 __ жылғы "___" _________                             _______________________________________</w:t>
      </w:r>
      <w:r>
        <w:br/>
      </w:r>
      <w:r>
        <w:rPr>
          <w:rFonts w:ascii="Times New Roman"/>
          <w:b w:val="false"/>
          <w:i w:val="false"/>
          <w:color w:val="000000"/>
          <w:sz w:val="28"/>
        </w:rPr>
        <w:t xml:space="preserve">                                                                                                      (елді-мекеннің атауы</w:t>
      </w:r>
      <w:r>
        <w:br/>
      </w:r>
      <w:r>
        <w:rPr>
          <w:rFonts w:ascii="Times New Roman"/>
          <w:b w:val="false"/>
          <w:i w:val="false"/>
          <w:color w:val="000000"/>
          <w:sz w:val="28"/>
        </w:rPr>
        <w:t>
</w:t>
      </w:r>
    </w:p>
    <w:bookmarkStart w:name="z485" w:id="394"/>
    <w:p>
      <w:pPr>
        <w:spacing w:after="0"/>
        <w:ind w:left="0"/>
        <w:jc w:val="both"/>
      </w:pPr>
      <w:r>
        <w:rPr>
          <w:rFonts w:ascii="Times New Roman"/>
          <w:b w:val="false"/>
          <w:i w:val="false"/>
          <w:color w:val="000000"/>
          <w:sz w:val="28"/>
        </w:rPr>
        <w:t>
      Осы зейнетақы активтерін сенімгерлік басқару туралы шарт (бұдан әрі - Шарт) мынадай тараптардың (бұдан әрі - Тараптар):</w:t>
      </w:r>
    </w:p>
    <w:bookmarkEnd w:id="394"/>
    <w:bookmarkStart w:name="z486" w:id="395"/>
    <w:p>
      <w:pPr>
        <w:spacing w:after="0"/>
        <w:ind w:left="0"/>
        <w:jc w:val="both"/>
      </w:pPr>
      <w:r>
        <w:rPr>
          <w:rFonts w:ascii="Times New Roman"/>
          <w:b w:val="false"/>
          <w:i w:val="false"/>
          <w:color w:val="000000"/>
          <w:sz w:val="28"/>
        </w:rPr>
        <w:t>
      Жарғы немесе сенімхат негізінде іс-қимыл жасайтын _____________________________________________________________ арқылы,</w:t>
      </w:r>
    </w:p>
    <w:bookmarkEnd w:id="395"/>
    <w:bookmarkStart w:name="z487" w:id="396"/>
    <w:p>
      <w:pPr>
        <w:spacing w:after="0"/>
        <w:ind w:left="0"/>
        <w:jc w:val="both"/>
      </w:pPr>
      <w:r>
        <w:rPr>
          <w:rFonts w:ascii="Times New Roman"/>
          <w:b w:val="false"/>
          <w:i w:val="false"/>
          <w:color w:val="000000"/>
          <w:sz w:val="28"/>
        </w:rPr>
        <w:t>
      (лауазымы, тегі, аты, әкесінің аты (ол болған жағдайда) бұдан әрі "Қор" деп аталатын "Бірыңғай жинақтаушы зейнетақы қоры" АҚ,</w:t>
      </w:r>
    </w:p>
    <w:bookmarkEnd w:id="396"/>
    <w:bookmarkStart w:name="z488" w:id="397"/>
    <w:p>
      <w:pPr>
        <w:spacing w:after="0"/>
        <w:ind w:left="0"/>
        <w:jc w:val="both"/>
      </w:pPr>
      <w:r>
        <w:rPr>
          <w:rFonts w:ascii="Times New Roman"/>
          <w:b w:val="false"/>
          <w:i w:val="false"/>
          <w:color w:val="000000"/>
          <w:sz w:val="28"/>
        </w:rPr>
        <w:t>
      __________________________________________________________________________</w:t>
      </w:r>
    </w:p>
    <w:bookmarkEnd w:id="397"/>
    <w:bookmarkStart w:name="z489" w:id="398"/>
    <w:p>
      <w:pPr>
        <w:spacing w:after="0"/>
        <w:ind w:left="0"/>
        <w:jc w:val="both"/>
      </w:pPr>
      <w:r>
        <w:rPr>
          <w:rFonts w:ascii="Times New Roman"/>
          <w:b w:val="false"/>
          <w:i w:val="false"/>
          <w:color w:val="000000"/>
          <w:sz w:val="28"/>
        </w:rPr>
        <w:t>
      __________________________________________________________________________</w:t>
      </w:r>
    </w:p>
    <w:bookmarkEnd w:id="398"/>
    <w:bookmarkStart w:name="z490" w:id="399"/>
    <w:p>
      <w:pPr>
        <w:spacing w:after="0"/>
        <w:ind w:left="0"/>
        <w:jc w:val="both"/>
      </w:pPr>
      <w:r>
        <w:rPr>
          <w:rFonts w:ascii="Times New Roman"/>
          <w:b w:val="false"/>
          <w:i w:val="false"/>
          <w:color w:val="000000"/>
          <w:sz w:val="28"/>
        </w:rPr>
        <w:t xml:space="preserve">
      ("Бірыңғай жинақтаушы зейнетақы қоры" АҚ-ты мемлекеттік тіркеу (қайта тіркеу) туралы анықтаманың немесе куәліктің нөмірі мен күні) Жарғы немесе сенімхат негізінде іс-қимыл жасайтын _________________________________________________________ арқылы, </w:t>
      </w:r>
    </w:p>
    <w:bookmarkEnd w:id="399"/>
    <w:bookmarkStart w:name="z491" w:id="400"/>
    <w:p>
      <w:pPr>
        <w:spacing w:after="0"/>
        <w:ind w:left="0"/>
        <w:jc w:val="both"/>
      </w:pPr>
      <w:r>
        <w:rPr>
          <w:rFonts w:ascii="Times New Roman"/>
          <w:b w:val="false"/>
          <w:i w:val="false"/>
          <w:color w:val="000000"/>
          <w:sz w:val="28"/>
        </w:rPr>
        <w:t xml:space="preserve">
      (лауазымы, тегі, аты, әкесінің аты (ол болған жағдайда) бұдан әрі "Басқарушы" деп аталатын Инвестициялық портфельді басқарушы </w:t>
      </w:r>
    </w:p>
    <w:bookmarkEnd w:id="400"/>
    <w:bookmarkStart w:name="z492" w:id="401"/>
    <w:p>
      <w:pPr>
        <w:spacing w:after="0"/>
        <w:ind w:left="0"/>
        <w:jc w:val="both"/>
      </w:pPr>
      <w:r>
        <w:rPr>
          <w:rFonts w:ascii="Times New Roman"/>
          <w:b w:val="false"/>
          <w:i w:val="false"/>
          <w:color w:val="000000"/>
          <w:sz w:val="28"/>
        </w:rPr>
        <w:t>
      _________________________________________________________________________</w:t>
      </w:r>
    </w:p>
    <w:bookmarkEnd w:id="401"/>
    <w:bookmarkStart w:name="z493" w:id="402"/>
    <w:p>
      <w:pPr>
        <w:spacing w:after="0"/>
        <w:ind w:left="0"/>
        <w:jc w:val="both"/>
      </w:pPr>
      <w:r>
        <w:rPr>
          <w:rFonts w:ascii="Times New Roman"/>
          <w:b w:val="false"/>
          <w:i w:val="false"/>
          <w:color w:val="000000"/>
          <w:sz w:val="28"/>
        </w:rPr>
        <w:t>
      (Инвестициялық портфельді басқарушының атауы, лицензияның нөмірі мен берілген күні, бизнес-сәйкестендіру нөмірі (бұдан әрі - БСН)</w:t>
      </w:r>
    </w:p>
    <w:bookmarkEnd w:id="402"/>
    <w:bookmarkStart w:name="z494" w:id="403"/>
    <w:p>
      <w:pPr>
        <w:spacing w:after="0"/>
        <w:ind w:left="0"/>
        <w:jc w:val="both"/>
      </w:pPr>
      <w:r>
        <w:rPr>
          <w:rFonts w:ascii="Times New Roman"/>
          <w:b w:val="false"/>
          <w:i w:val="false"/>
          <w:color w:val="000000"/>
          <w:sz w:val="28"/>
        </w:rPr>
        <w:t>
      арасында жасалды.</w:t>
      </w:r>
    </w:p>
    <w:bookmarkEnd w:id="403"/>
    <w:bookmarkStart w:name="z495" w:id="404"/>
    <w:p>
      <w:pPr>
        <w:spacing w:after="0"/>
        <w:ind w:left="0"/>
        <w:jc w:val="both"/>
      </w:pPr>
      <w:r>
        <w:rPr>
          <w:rFonts w:ascii="Times New Roman"/>
          <w:b w:val="false"/>
          <w:i w:val="false"/>
          <w:color w:val="000000"/>
          <w:sz w:val="28"/>
        </w:rPr>
        <w:t>
      Шартта мынадай ұғымдар мен терминдер пайдаланылады:</w:t>
      </w:r>
    </w:p>
    <w:bookmarkEnd w:id="404"/>
    <w:bookmarkStart w:name="z496" w:id="405"/>
    <w:p>
      <w:pPr>
        <w:spacing w:after="0"/>
        <w:ind w:left="0"/>
        <w:jc w:val="both"/>
      </w:pPr>
      <w:r>
        <w:rPr>
          <w:rFonts w:ascii="Times New Roman"/>
          <w:b w:val="false"/>
          <w:i w:val="false"/>
          <w:color w:val="000000"/>
          <w:sz w:val="28"/>
        </w:rPr>
        <w:t xml:space="preserve">
      зейнетақы активтері - Қазақстан Республикасының Әлеуметтік кодексінің (бұдан әрі - Әлеуметтік кодекс) </w:t>
      </w:r>
      <w:r>
        <w:rPr>
          <w:rFonts w:ascii="Times New Roman"/>
          <w:b w:val="false"/>
          <w:i w:val="false"/>
          <w:color w:val="000000"/>
          <w:sz w:val="28"/>
        </w:rPr>
        <w:t>37-бабына</w:t>
      </w:r>
      <w:r>
        <w:rPr>
          <w:rFonts w:ascii="Times New Roman"/>
          <w:b w:val="false"/>
          <w:i w:val="false"/>
          <w:color w:val="000000"/>
          <w:sz w:val="28"/>
        </w:rPr>
        <w:t xml:space="preserve"> сәйкес Басқарушыға сенімгерлік басқарушыға берілген Қордың зейнетақы активтері;</w:t>
      </w:r>
    </w:p>
    <w:bookmarkEnd w:id="405"/>
    <w:bookmarkStart w:name="z497" w:id="406"/>
    <w:p>
      <w:pPr>
        <w:spacing w:after="0"/>
        <w:ind w:left="0"/>
        <w:jc w:val="both"/>
      </w:pPr>
      <w:r>
        <w:rPr>
          <w:rFonts w:ascii="Times New Roman"/>
          <w:b w:val="false"/>
          <w:i w:val="false"/>
          <w:color w:val="000000"/>
          <w:sz w:val="28"/>
        </w:rPr>
        <w:t>
      зейнетақы активтерін сенімгерлік басқару - Басқарушының өзінің атынан пайда алушының (Қордың) мүддесі үшін оның иелік етуіне, пайдалануына және иленуіне берілген зейнетақы активтерін өз атынан басқаруды жүзеге асыру міндеттемесі;</w:t>
      </w:r>
    </w:p>
    <w:bookmarkEnd w:id="406"/>
    <w:bookmarkStart w:name="z498" w:id="407"/>
    <w:p>
      <w:pPr>
        <w:spacing w:after="0"/>
        <w:ind w:left="0"/>
        <w:jc w:val="both"/>
      </w:pPr>
      <w:r>
        <w:rPr>
          <w:rFonts w:ascii="Times New Roman"/>
          <w:b w:val="false"/>
          <w:i w:val="false"/>
          <w:color w:val="000000"/>
          <w:sz w:val="28"/>
        </w:rPr>
        <w:t>
      зейнетақы активтерінің шартты бірлігі - инвестициялық портфельді басқарушыны сенімгерлік басқару нәтижесінде олардың өзгеруін сипаттау үшін пайдаланылатын зейнетақы активтерінің үлестік шамасы;</w:t>
      </w:r>
    </w:p>
    <w:bookmarkEnd w:id="407"/>
    <w:bookmarkStart w:name="z499" w:id="408"/>
    <w:p>
      <w:pPr>
        <w:spacing w:after="0"/>
        <w:ind w:left="0"/>
        <w:jc w:val="both"/>
      </w:pPr>
      <w:r>
        <w:rPr>
          <w:rFonts w:ascii="Times New Roman"/>
          <w:b w:val="false"/>
          <w:i w:val="false"/>
          <w:color w:val="000000"/>
          <w:sz w:val="28"/>
        </w:rPr>
        <w:t>
      инвестициялық декларация - инвестициялау объектілерінің тізбесін, зейнетақы активтеріне қатысты инвестициялық қызметтің мақсаттарын, стратегияларын, талаптарын және шектеулерін, зейнетақы активтерін хеджирлеу және әртараптандыру талаптарын айқындайтын құжат;</w:t>
      </w:r>
    </w:p>
    <w:bookmarkEnd w:id="408"/>
    <w:bookmarkStart w:name="z500" w:id="409"/>
    <w:p>
      <w:pPr>
        <w:spacing w:after="0"/>
        <w:ind w:left="0"/>
        <w:jc w:val="both"/>
      </w:pPr>
      <w:r>
        <w:rPr>
          <w:rFonts w:ascii="Times New Roman"/>
          <w:b w:val="false"/>
          <w:i w:val="false"/>
          <w:color w:val="000000"/>
          <w:sz w:val="28"/>
        </w:rPr>
        <w:t>
      инвестициялық кіріс - зейнетақы активтерін инвестициялау нәтижесінде алынған (алынуға тиіс) ақша;</w:t>
      </w:r>
    </w:p>
    <w:bookmarkEnd w:id="409"/>
    <w:bookmarkStart w:name="z501" w:id="410"/>
    <w:p>
      <w:pPr>
        <w:spacing w:after="0"/>
        <w:ind w:left="0"/>
        <w:jc w:val="both"/>
      </w:pPr>
      <w:r>
        <w:rPr>
          <w:rFonts w:ascii="Times New Roman"/>
          <w:b w:val="false"/>
          <w:i w:val="false"/>
          <w:color w:val="000000"/>
          <w:sz w:val="28"/>
        </w:rPr>
        <w:t>
      инвестициялық портфель - зейнетақы активтерінің құрамына кіретін қаржы құралдарының жиынтығы;</w:t>
      </w:r>
    </w:p>
    <w:bookmarkEnd w:id="410"/>
    <w:bookmarkStart w:name="z502" w:id="411"/>
    <w:p>
      <w:pPr>
        <w:spacing w:after="0"/>
        <w:ind w:left="0"/>
        <w:jc w:val="both"/>
      </w:pPr>
      <w:r>
        <w:rPr>
          <w:rFonts w:ascii="Times New Roman"/>
          <w:b w:val="false"/>
          <w:i w:val="false"/>
          <w:color w:val="000000"/>
          <w:sz w:val="28"/>
        </w:rPr>
        <w:t xml:space="preserve">
      инвестициялық портфельді басқарушы - өзінің атынан және мүддесі үшін және клиенттің есебінен "Бағалы қағаздар рыногы туралы" (бұдан әрі - Бағалы қағаздар рыногы туралы </w:t>
      </w:r>
      <w:r>
        <w:rPr>
          <w:rFonts w:ascii="Times New Roman"/>
          <w:b w:val="false"/>
          <w:i w:val="false"/>
          <w:color w:val="000000"/>
          <w:sz w:val="28"/>
        </w:rPr>
        <w:t>заң</w:t>
      </w:r>
      <w:r>
        <w:rPr>
          <w:rFonts w:ascii="Times New Roman"/>
          <w:b w:val="false"/>
          <w:i w:val="false"/>
          <w:color w:val="000000"/>
          <w:sz w:val="28"/>
        </w:rPr>
        <w:t>) және "</w:t>
      </w:r>
      <w:r>
        <w:rPr>
          <w:rFonts w:ascii="Times New Roman"/>
          <w:b w:val="false"/>
          <w:i w:val="false"/>
          <w:color w:val="000000"/>
          <w:sz w:val="28"/>
        </w:rPr>
        <w:t>Рұқсаттар және хабарламалар</w:t>
      </w:r>
      <w:r>
        <w:rPr>
          <w:rFonts w:ascii="Times New Roman"/>
          <w:b w:val="false"/>
          <w:i w:val="false"/>
          <w:color w:val="000000"/>
          <w:sz w:val="28"/>
        </w:rPr>
        <w:t xml:space="preserve"> туралы" Қазақстан Республикасының заңдарына сәйкес берілген лицензия негізінде инвестициялық басқару бойынша қызметті жүзеге асыратын, сондай-ақ зейнетақы активтерін басқаруды жүзеге асыру үшін уәкілетті органның талаптарына сәйкес келетін бағалы қағаздар нарығының кәсіби қатысушысы;</w:t>
      </w:r>
    </w:p>
    <w:bookmarkEnd w:id="411"/>
    <w:bookmarkStart w:name="z503" w:id="412"/>
    <w:p>
      <w:pPr>
        <w:spacing w:after="0"/>
        <w:ind w:left="0"/>
        <w:jc w:val="both"/>
      </w:pPr>
      <w:r>
        <w:rPr>
          <w:rFonts w:ascii="Times New Roman"/>
          <w:b w:val="false"/>
          <w:i w:val="false"/>
          <w:color w:val="000000"/>
          <w:sz w:val="28"/>
        </w:rPr>
        <w:t>
      кастодиан-банк - уәкілетті органның кастодиандық қызметке лицензиясы бар екінші деңгейдегі банк;</w:t>
      </w:r>
    </w:p>
    <w:bookmarkEnd w:id="412"/>
    <w:bookmarkStart w:name="z504" w:id="413"/>
    <w:p>
      <w:pPr>
        <w:spacing w:after="0"/>
        <w:ind w:left="0"/>
        <w:jc w:val="both"/>
      </w:pPr>
      <w:r>
        <w:rPr>
          <w:rFonts w:ascii="Times New Roman"/>
          <w:b w:val="false"/>
          <w:i w:val="false"/>
          <w:color w:val="000000"/>
          <w:sz w:val="28"/>
        </w:rPr>
        <w:t>
      уәкілетті орган - қаржы нарығы мен қаржы ұйымдарын мемлекеттік реттеуді, бақылауды және қадағалауды жүзеге асыратын мемлекеттік орган.";</w:t>
      </w:r>
    </w:p>
    <w:bookmarkEnd w:id="413"/>
    <w:bookmarkStart w:name="z505" w:id="414"/>
    <w:p>
      <w:pPr>
        <w:spacing w:after="0"/>
        <w:ind w:left="0"/>
        <w:jc w:val="both"/>
      </w:pPr>
      <w:r>
        <w:rPr>
          <w:rFonts w:ascii="Times New Roman"/>
          <w:b w:val="false"/>
          <w:i w:val="false"/>
          <w:color w:val="000000"/>
          <w:sz w:val="28"/>
        </w:rPr>
        <w:t xml:space="preserve">
      көрсетілген қаулымен бекітілген Бірыңғай жинақтаушы зейнетақы қоры, инвестициялық портфельді басқарушы және кастодиан-банк арасында жасалған кастодиандық шарттың үлгілік </w:t>
      </w:r>
      <w:r>
        <w:rPr>
          <w:rFonts w:ascii="Times New Roman"/>
          <w:b w:val="false"/>
          <w:i w:val="false"/>
          <w:color w:val="000000"/>
          <w:sz w:val="28"/>
        </w:rPr>
        <w:t>нысанында</w:t>
      </w:r>
      <w:r>
        <w:rPr>
          <w:rFonts w:ascii="Times New Roman"/>
          <w:b w:val="false"/>
          <w:i w:val="false"/>
          <w:color w:val="000000"/>
          <w:sz w:val="28"/>
        </w:rPr>
        <w:t xml:space="preserve">: </w:t>
      </w:r>
    </w:p>
    <w:bookmarkEnd w:id="414"/>
    <w:bookmarkStart w:name="z506" w:id="415"/>
    <w:p>
      <w:pPr>
        <w:spacing w:after="0"/>
        <w:ind w:left="0"/>
        <w:jc w:val="both"/>
      </w:pPr>
      <w:r>
        <w:rPr>
          <w:rFonts w:ascii="Times New Roman"/>
          <w:b w:val="false"/>
          <w:i w:val="false"/>
          <w:color w:val="000000"/>
          <w:sz w:val="28"/>
        </w:rPr>
        <w:t>
      кіріспе мынадай редакцияда жазылсын:</w:t>
      </w:r>
    </w:p>
    <w:bookmarkEnd w:id="415"/>
    <w:p>
      <w:pPr>
        <w:spacing w:after="0"/>
        <w:ind w:left="0"/>
        <w:jc w:val="both"/>
      </w:pPr>
      <w:r>
        <w:rPr>
          <w:rFonts w:ascii="Times New Roman"/>
          <w:b w:val="false"/>
          <w:i w:val="false"/>
          <w:color w:val="000000"/>
          <w:sz w:val="28"/>
        </w:rPr>
        <w:t>
      "</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20 __ жылғы "___" _________                      _____________________________________</w:t>
      </w:r>
      <w:r>
        <w:br/>
      </w:r>
      <w:r>
        <w:rPr>
          <w:rFonts w:ascii="Times New Roman"/>
          <w:b w:val="false"/>
          <w:i w:val="false"/>
          <w:color w:val="000000"/>
          <w:sz w:val="28"/>
        </w:rPr>
        <w:t xml:space="preserve">                                                                                         (елді-мекеннің атауы)</w:t>
      </w:r>
      <w:r>
        <w:br/>
      </w:r>
      <w:r>
        <w:rPr>
          <w:rFonts w:ascii="Times New Roman"/>
          <w:b w:val="false"/>
          <w:i w:val="false"/>
          <w:color w:val="000000"/>
          <w:sz w:val="28"/>
        </w:rPr>
        <w:t>
</w:t>
      </w:r>
    </w:p>
    <w:bookmarkStart w:name="z509" w:id="416"/>
    <w:p>
      <w:pPr>
        <w:spacing w:after="0"/>
        <w:ind w:left="0"/>
        <w:jc w:val="both"/>
      </w:pPr>
      <w:r>
        <w:rPr>
          <w:rFonts w:ascii="Times New Roman"/>
          <w:b w:val="false"/>
          <w:i w:val="false"/>
          <w:color w:val="000000"/>
          <w:sz w:val="28"/>
        </w:rPr>
        <w:t>
      Осы Кастодиандық шарт (бұдан әрі - Шарт) мынадай тараптардың арасында жасалды:</w:t>
      </w:r>
    </w:p>
    <w:bookmarkEnd w:id="416"/>
    <w:bookmarkStart w:name="z510" w:id="417"/>
    <w:p>
      <w:pPr>
        <w:spacing w:after="0"/>
        <w:ind w:left="0"/>
        <w:jc w:val="both"/>
      </w:pPr>
      <w:r>
        <w:rPr>
          <w:rFonts w:ascii="Times New Roman"/>
          <w:b w:val="false"/>
          <w:i w:val="false"/>
          <w:color w:val="000000"/>
          <w:sz w:val="28"/>
        </w:rPr>
        <w:t>
      "Бірыңғай жинақтаушы зейнетақы қоры" АҚ</w:t>
      </w:r>
    </w:p>
    <w:bookmarkEnd w:id="417"/>
    <w:bookmarkStart w:name="z511" w:id="418"/>
    <w:p>
      <w:pPr>
        <w:spacing w:after="0"/>
        <w:ind w:left="0"/>
        <w:jc w:val="both"/>
      </w:pPr>
      <w:r>
        <w:rPr>
          <w:rFonts w:ascii="Times New Roman"/>
          <w:b w:val="false"/>
          <w:i w:val="false"/>
          <w:color w:val="000000"/>
          <w:sz w:val="28"/>
        </w:rPr>
        <w:t>
      _________________________________________________________________________,</w:t>
      </w:r>
    </w:p>
    <w:bookmarkEnd w:id="418"/>
    <w:bookmarkStart w:name="z512" w:id="419"/>
    <w:p>
      <w:pPr>
        <w:spacing w:after="0"/>
        <w:ind w:left="0"/>
        <w:jc w:val="both"/>
      </w:pPr>
      <w:r>
        <w:rPr>
          <w:rFonts w:ascii="Times New Roman"/>
          <w:b w:val="false"/>
          <w:i w:val="false"/>
          <w:color w:val="000000"/>
          <w:sz w:val="28"/>
        </w:rPr>
        <w:t>
      ("Бірыңғай жинақтаушы зейнетақы қоры" АҚ-ты мемлекеттік тіркеу (қайта тіркеу) туралы</w:t>
      </w:r>
    </w:p>
    <w:bookmarkEnd w:id="419"/>
    <w:bookmarkStart w:name="z513" w:id="420"/>
    <w:p>
      <w:pPr>
        <w:spacing w:after="0"/>
        <w:ind w:left="0"/>
        <w:jc w:val="both"/>
      </w:pPr>
      <w:r>
        <w:rPr>
          <w:rFonts w:ascii="Times New Roman"/>
          <w:b w:val="false"/>
          <w:i w:val="false"/>
          <w:color w:val="000000"/>
          <w:sz w:val="28"/>
        </w:rPr>
        <w:t>
      анықтаманың немесе куәліктің нөмірі және күні), бұдан әрі "Қор" деп аталады,</w:t>
      </w:r>
    </w:p>
    <w:bookmarkEnd w:id="420"/>
    <w:bookmarkStart w:name="z514" w:id="421"/>
    <w:p>
      <w:pPr>
        <w:spacing w:after="0"/>
        <w:ind w:left="0"/>
        <w:jc w:val="both"/>
      </w:pPr>
      <w:r>
        <w:rPr>
          <w:rFonts w:ascii="Times New Roman"/>
          <w:b w:val="false"/>
          <w:i w:val="false"/>
          <w:color w:val="000000"/>
          <w:sz w:val="28"/>
        </w:rPr>
        <w:t>
      жарғы немесе сенімхат негізінде іс-әрекет жасайтын</w:t>
      </w:r>
    </w:p>
    <w:bookmarkEnd w:id="421"/>
    <w:bookmarkStart w:name="z515" w:id="422"/>
    <w:p>
      <w:pPr>
        <w:spacing w:after="0"/>
        <w:ind w:left="0"/>
        <w:jc w:val="both"/>
      </w:pPr>
      <w:r>
        <w:rPr>
          <w:rFonts w:ascii="Times New Roman"/>
          <w:b w:val="false"/>
          <w:i w:val="false"/>
          <w:color w:val="000000"/>
          <w:sz w:val="28"/>
        </w:rPr>
        <w:t>
      ______________________________________________________________ арқылы,</w:t>
      </w:r>
    </w:p>
    <w:bookmarkEnd w:id="422"/>
    <w:bookmarkStart w:name="z516" w:id="423"/>
    <w:p>
      <w:pPr>
        <w:spacing w:after="0"/>
        <w:ind w:left="0"/>
        <w:jc w:val="both"/>
      </w:pPr>
      <w:r>
        <w:rPr>
          <w:rFonts w:ascii="Times New Roman"/>
          <w:b w:val="false"/>
          <w:i w:val="false"/>
          <w:color w:val="000000"/>
          <w:sz w:val="28"/>
        </w:rPr>
        <w:t>
      (лауазымы, тегі, аты, әкесінің аты (ол болған жағдайда)</w:t>
      </w:r>
    </w:p>
    <w:bookmarkEnd w:id="423"/>
    <w:bookmarkStart w:name="z517" w:id="424"/>
    <w:p>
      <w:pPr>
        <w:spacing w:after="0"/>
        <w:ind w:left="0"/>
        <w:jc w:val="both"/>
      </w:pPr>
      <w:r>
        <w:rPr>
          <w:rFonts w:ascii="Times New Roman"/>
          <w:b w:val="false"/>
          <w:i w:val="false"/>
          <w:color w:val="000000"/>
          <w:sz w:val="28"/>
        </w:rPr>
        <w:t>
      Инвестициялық портфельді басқарушы</w:t>
      </w:r>
    </w:p>
    <w:bookmarkEnd w:id="424"/>
    <w:bookmarkStart w:name="z518" w:id="425"/>
    <w:p>
      <w:pPr>
        <w:spacing w:after="0"/>
        <w:ind w:left="0"/>
        <w:jc w:val="both"/>
      </w:pPr>
      <w:r>
        <w:rPr>
          <w:rFonts w:ascii="Times New Roman"/>
          <w:b w:val="false"/>
          <w:i w:val="false"/>
          <w:color w:val="000000"/>
          <w:sz w:val="28"/>
        </w:rPr>
        <w:t>
      _________________________________________________________________________,</w:t>
      </w:r>
    </w:p>
    <w:bookmarkEnd w:id="425"/>
    <w:bookmarkStart w:name="z519" w:id="426"/>
    <w:p>
      <w:pPr>
        <w:spacing w:after="0"/>
        <w:ind w:left="0"/>
        <w:jc w:val="both"/>
      </w:pPr>
      <w:r>
        <w:rPr>
          <w:rFonts w:ascii="Times New Roman"/>
          <w:b w:val="false"/>
          <w:i w:val="false"/>
          <w:color w:val="000000"/>
          <w:sz w:val="28"/>
        </w:rPr>
        <w:t>
      (Инвестициялық портфельді басқарушының атауы, лицензия нөмірі мен берілген күні),</w:t>
      </w:r>
    </w:p>
    <w:bookmarkEnd w:id="426"/>
    <w:bookmarkStart w:name="z520" w:id="427"/>
    <w:p>
      <w:pPr>
        <w:spacing w:after="0"/>
        <w:ind w:left="0"/>
        <w:jc w:val="both"/>
      </w:pPr>
      <w:r>
        <w:rPr>
          <w:rFonts w:ascii="Times New Roman"/>
          <w:b w:val="false"/>
          <w:i w:val="false"/>
          <w:color w:val="000000"/>
          <w:sz w:val="28"/>
        </w:rPr>
        <w:t>
      бұдан әрі "Басқарушы" деп аталады, жарғы және сенімхат негізінде іс-әрекет жасайтын</w:t>
      </w:r>
    </w:p>
    <w:bookmarkEnd w:id="427"/>
    <w:bookmarkStart w:name="z521" w:id="428"/>
    <w:p>
      <w:pPr>
        <w:spacing w:after="0"/>
        <w:ind w:left="0"/>
        <w:jc w:val="both"/>
      </w:pPr>
      <w:r>
        <w:rPr>
          <w:rFonts w:ascii="Times New Roman"/>
          <w:b w:val="false"/>
          <w:i w:val="false"/>
          <w:color w:val="000000"/>
          <w:sz w:val="28"/>
        </w:rPr>
        <w:t>
      _______________________________________________________________ арқылы,</w:t>
      </w:r>
    </w:p>
    <w:bookmarkEnd w:id="428"/>
    <w:bookmarkStart w:name="z522" w:id="429"/>
    <w:p>
      <w:pPr>
        <w:spacing w:after="0"/>
        <w:ind w:left="0"/>
        <w:jc w:val="both"/>
      </w:pPr>
      <w:r>
        <w:rPr>
          <w:rFonts w:ascii="Times New Roman"/>
          <w:b w:val="false"/>
          <w:i w:val="false"/>
          <w:color w:val="000000"/>
          <w:sz w:val="28"/>
        </w:rPr>
        <w:t>
      (лауазымы, тегі, аты, әкесінің аты (ол болған жағдайда)</w:t>
      </w:r>
    </w:p>
    <w:bookmarkEnd w:id="429"/>
    <w:bookmarkStart w:name="z523" w:id="430"/>
    <w:p>
      <w:pPr>
        <w:spacing w:after="0"/>
        <w:ind w:left="0"/>
        <w:jc w:val="both"/>
      </w:pPr>
      <w:r>
        <w:rPr>
          <w:rFonts w:ascii="Times New Roman"/>
          <w:b w:val="false"/>
          <w:i w:val="false"/>
          <w:color w:val="000000"/>
          <w:sz w:val="28"/>
        </w:rPr>
        <w:t>
      Кастодиан-банк</w:t>
      </w:r>
    </w:p>
    <w:bookmarkEnd w:id="430"/>
    <w:p>
      <w:pPr>
        <w:spacing w:after="0"/>
        <w:ind w:left="0"/>
        <w:jc w:val="both"/>
      </w:pPr>
      <w:r>
        <w:rPr>
          <w:rFonts w:ascii="Times New Roman"/>
          <w:b w:val="false"/>
          <w:i w:val="false"/>
          <w:color w:val="000000"/>
          <w:sz w:val="28"/>
        </w:rPr>
        <w:t>
      _________________________________________________________________,</w:t>
      </w:r>
    </w:p>
    <w:bookmarkStart w:name="z525" w:id="431"/>
    <w:p>
      <w:pPr>
        <w:spacing w:after="0"/>
        <w:ind w:left="0"/>
        <w:jc w:val="both"/>
      </w:pPr>
      <w:r>
        <w:rPr>
          <w:rFonts w:ascii="Times New Roman"/>
          <w:b w:val="false"/>
          <w:i w:val="false"/>
          <w:color w:val="000000"/>
          <w:sz w:val="28"/>
        </w:rPr>
        <w:t>
                           (банктің атауы, лицензия нөмірі, берілген күні)</w:t>
      </w:r>
    </w:p>
    <w:bookmarkEnd w:id="431"/>
    <w:bookmarkStart w:name="z526" w:id="432"/>
    <w:p>
      <w:pPr>
        <w:spacing w:after="0"/>
        <w:ind w:left="0"/>
        <w:jc w:val="both"/>
      </w:pPr>
      <w:r>
        <w:rPr>
          <w:rFonts w:ascii="Times New Roman"/>
          <w:b w:val="false"/>
          <w:i w:val="false"/>
          <w:color w:val="000000"/>
          <w:sz w:val="28"/>
        </w:rPr>
        <w:t>
      бұдан әрі "Кастодиан" деп аталады, жарғы немесе сенімхат негізінде іс-әрекет жасайтын</w:t>
      </w:r>
    </w:p>
    <w:bookmarkEnd w:id="432"/>
    <w:bookmarkStart w:name="z527" w:id="433"/>
    <w:p>
      <w:pPr>
        <w:spacing w:after="0"/>
        <w:ind w:left="0"/>
        <w:jc w:val="both"/>
      </w:pPr>
      <w:r>
        <w:rPr>
          <w:rFonts w:ascii="Times New Roman"/>
          <w:b w:val="false"/>
          <w:i w:val="false"/>
          <w:color w:val="000000"/>
          <w:sz w:val="28"/>
        </w:rPr>
        <w:t>
      ________________________________________________________________ арқылы</w:t>
      </w:r>
    </w:p>
    <w:bookmarkEnd w:id="433"/>
    <w:bookmarkStart w:name="z528" w:id="434"/>
    <w:p>
      <w:pPr>
        <w:spacing w:after="0"/>
        <w:ind w:left="0"/>
        <w:jc w:val="both"/>
      </w:pPr>
      <w:r>
        <w:rPr>
          <w:rFonts w:ascii="Times New Roman"/>
          <w:b w:val="false"/>
          <w:i w:val="false"/>
          <w:color w:val="000000"/>
          <w:sz w:val="28"/>
        </w:rPr>
        <w:t>
                       (лауазымы, тегі, аты, әкесінің аты (ол болған жағдайда).</w:t>
      </w:r>
    </w:p>
    <w:bookmarkEnd w:id="434"/>
    <w:bookmarkStart w:name="z529" w:id="435"/>
    <w:p>
      <w:pPr>
        <w:spacing w:after="0"/>
        <w:ind w:left="0"/>
        <w:jc w:val="both"/>
      </w:pPr>
      <w:r>
        <w:rPr>
          <w:rFonts w:ascii="Times New Roman"/>
          <w:b w:val="false"/>
          <w:i w:val="false"/>
          <w:color w:val="000000"/>
          <w:sz w:val="28"/>
        </w:rPr>
        <w:t>
      Шартта мынадай ұғымдар мен терминдер пайдаланылады:</w:t>
      </w:r>
    </w:p>
    <w:bookmarkEnd w:id="435"/>
    <w:bookmarkStart w:name="z530" w:id="436"/>
    <w:p>
      <w:pPr>
        <w:spacing w:after="0"/>
        <w:ind w:left="0"/>
        <w:jc w:val="both"/>
      </w:pPr>
      <w:r>
        <w:rPr>
          <w:rFonts w:ascii="Times New Roman"/>
          <w:b w:val="false"/>
          <w:i w:val="false"/>
          <w:color w:val="000000"/>
          <w:sz w:val="28"/>
        </w:rPr>
        <w:t xml:space="preserve">
      зейнетақы активтері - Қазақстан Республикасының Әлеуметтік кодексінің (бұдан әрі - Әлеуметтік кодекс) </w:t>
      </w:r>
      <w:r>
        <w:rPr>
          <w:rFonts w:ascii="Times New Roman"/>
          <w:b w:val="false"/>
          <w:i w:val="false"/>
          <w:color w:val="000000"/>
          <w:sz w:val="28"/>
        </w:rPr>
        <w:t>37-бабына</w:t>
      </w:r>
      <w:r>
        <w:rPr>
          <w:rFonts w:ascii="Times New Roman"/>
          <w:b w:val="false"/>
          <w:i w:val="false"/>
          <w:color w:val="000000"/>
          <w:sz w:val="28"/>
        </w:rPr>
        <w:t xml:space="preserve"> сәйкес Басқарушының сенімгерлік басқаруына берілген Қордың зейнетақы активтері;</w:t>
      </w:r>
    </w:p>
    <w:bookmarkEnd w:id="436"/>
    <w:bookmarkStart w:name="z531" w:id="437"/>
    <w:p>
      <w:pPr>
        <w:spacing w:after="0"/>
        <w:ind w:left="0"/>
        <w:jc w:val="both"/>
      </w:pPr>
      <w:r>
        <w:rPr>
          <w:rFonts w:ascii="Times New Roman"/>
          <w:b w:val="false"/>
          <w:i w:val="false"/>
          <w:color w:val="000000"/>
          <w:sz w:val="28"/>
        </w:rPr>
        <w:t>
      зейнетақы активтерін сенімгерлік басқару - Басқарушының оның иелігіне, пайдалануына және басқаруына берілген зейнетақы активтерін пайда алушының (Қордың) мүддесінде өз атынан басқаруды жүзеге асыру міндеттемесі;</w:t>
      </w:r>
    </w:p>
    <w:bookmarkEnd w:id="437"/>
    <w:bookmarkStart w:name="z532" w:id="438"/>
    <w:p>
      <w:pPr>
        <w:spacing w:after="0"/>
        <w:ind w:left="0"/>
        <w:jc w:val="both"/>
      </w:pPr>
      <w:r>
        <w:rPr>
          <w:rFonts w:ascii="Times New Roman"/>
          <w:b w:val="false"/>
          <w:i w:val="false"/>
          <w:color w:val="000000"/>
          <w:sz w:val="28"/>
        </w:rPr>
        <w:t>
      инвестициялық кіріс - зейнетақы активтерін инвестициялау нәтижесінде алынған (алынуға тиіс) ақша;</w:t>
      </w:r>
    </w:p>
    <w:bookmarkEnd w:id="438"/>
    <w:bookmarkStart w:name="z533" w:id="439"/>
    <w:p>
      <w:pPr>
        <w:spacing w:after="0"/>
        <w:ind w:left="0"/>
        <w:jc w:val="both"/>
      </w:pPr>
      <w:r>
        <w:rPr>
          <w:rFonts w:ascii="Times New Roman"/>
          <w:b w:val="false"/>
          <w:i w:val="false"/>
          <w:color w:val="000000"/>
          <w:sz w:val="28"/>
        </w:rPr>
        <w:t>
      инвестициялық портфель - зейнетақы активтері құрамына кіретін қаржы құралдарының жиынтығы;</w:t>
      </w:r>
    </w:p>
    <w:bookmarkEnd w:id="439"/>
    <w:bookmarkStart w:name="z534" w:id="440"/>
    <w:p>
      <w:pPr>
        <w:spacing w:after="0"/>
        <w:ind w:left="0"/>
        <w:jc w:val="both"/>
      </w:pPr>
      <w:r>
        <w:rPr>
          <w:rFonts w:ascii="Times New Roman"/>
          <w:b w:val="false"/>
          <w:i w:val="false"/>
          <w:color w:val="000000"/>
          <w:sz w:val="28"/>
        </w:rPr>
        <w:t>
      инвестициялық портфельді басқарушы - "Бағалы қағаздар рыногы туралы" (бұдан әрі - Бағалы қағаздар рыногы туралы заң) және "Рұқсаттар және хабарламалар туралы" Қазақстан Республикасының заңдарына сәйкес лицензияның негізінде өз атынан және клиенттің мүддесінде және соның есебінен инвестициялық портфельді басқаруды жүзеге асыратын, сондай-ақ зейнетақы активтерін басқаруды жүзеге асыру үшін уәкілетті органның талаптарына сәйкес келетін бағалы қағаздар нарығына кәсіби қатысушы;</w:t>
      </w:r>
    </w:p>
    <w:bookmarkEnd w:id="440"/>
    <w:bookmarkStart w:name="z535" w:id="441"/>
    <w:p>
      <w:pPr>
        <w:spacing w:after="0"/>
        <w:ind w:left="0"/>
        <w:jc w:val="both"/>
      </w:pPr>
      <w:r>
        <w:rPr>
          <w:rFonts w:ascii="Times New Roman"/>
          <w:b w:val="false"/>
          <w:i w:val="false"/>
          <w:color w:val="000000"/>
          <w:sz w:val="28"/>
        </w:rPr>
        <w:t>
      кастодиан-банк - уәкілетті органның кастодиандық қызметке лицензиясы бар екінші деңгейдегі банк;</w:t>
      </w:r>
    </w:p>
    <w:bookmarkEnd w:id="441"/>
    <w:bookmarkStart w:name="z536" w:id="442"/>
    <w:p>
      <w:pPr>
        <w:spacing w:after="0"/>
        <w:ind w:left="0"/>
        <w:jc w:val="both"/>
      </w:pPr>
      <w:r>
        <w:rPr>
          <w:rFonts w:ascii="Times New Roman"/>
          <w:b w:val="false"/>
          <w:i w:val="false"/>
          <w:color w:val="000000"/>
          <w:sz w:val="28"/>
        </w:rPr>
        <w:t>
      уәкілетті орган - қаржы нарығы мен қаржы ұйымдарын мемлекеттiк реттеуді, бақылауды және қадағалауды жүзеге асыратын мемлекеттік орган.";</w:t>
      </w:r>
    </w:p>
    <w:bookmarkEnd w:id="4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4-тармақтарға</w:t>
      </w:r>
      <w:r>
        <w:rPr>
          <w:rFonts w:ascii="Times New Roman"/>
          <w:b w:val="false"/>
          <w:i w:val="false"/>
          <w:color w:val="000000"/>
          <w:sz w:val="28"/>
        </w:rPr>
        <w:t xml:space="preserve"> орыс тілінде өзгеріс енгізілді,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тараудың</w:t>
      </w:r>
      <w:r>
        <w:rPr>
          <w:rFonts w:ascii="Times New Roman"/>
          <w:b w:val="false"/>
          <w:i w:val="false"/>
          <w:color w:val="000000"/>
          <w:sz w:val="28"/>
        </w:rPr>
        <w:t xml:space="preserve"> тақырыбына орыс тілінде өзгеріс енгізілді,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w:t>
      </w:r>
      <w:r>
        <w:rPr>
          <w:rFonts w:ascii="Times New Roman"/>
          <w:b w:val="false"/>
          <w:i w:val="false"/>
          <w:color w:val="000000"/>
          <w:sz w:val="28"/>
        </w:rPr>
        <w:t>11-тармақтарға</w:t>
      </w:r>
      <w:r>
        <w:rPr>
          <w:rFonts w:ascii="Times New Roman"/>
          <w:b w:val="false"/>
          <w:i w:val="false"/>
          <w:color w:val="000000"/>
          <w:sz w:val="28"/>
        </w:rPr>
        <w:t xml:space="preserve"> орыс тілінде өзгеріс енгізілді, қазақ тіліндегі мәтін өзгермейді;</w:t>
      </w:r>
    </w:p>
    <w:bookmarkStart w:name="z540" w:id="443"/>
    <w:p>
      <w:pPr>
        <w:spacing w:after="0"/>
        <w:ind w:left="0"/>
        <w:jc w:val="both"/>
      </w:pPr>
      <w:r>
        <w:rPr>
          <w:rFonts w:ascii="Times New Roman"/>
          <w:b w:val="false"/>
          <w:i w:val="false"/>
          <w:color w:val="000000"/>
          <w:sz w:val="28"/>
        </w:rPr>
        <w:t xml:space="preserve">
      23 тармақтың </w:t>
      </w:r>
      <w:r>
        <w:rPr>
          <w:rFonts w:ascii="Times New Roman"/>
          <w:b w:val="false"/>
          <w:i w:val="false"/>
          <w:color w:val="000000"/>
          <w:sz w:val="28"/>
        </w:rPr>
        <w:t>2) тармақшасына</w:t>
      </w:r>
      <w:r>
        <w:rPr>
          <w:rFonts w:ascii="Times New Roman"/>
          <w:b w:val="false"/>
          <w:i w:val="false"/>
          <w:color w:val="000000"/>
          <w:sz w:val="28"/>
        </w:rPr>
        <w:t xml:space="preserve"> орыс тілінде өзгеріс енгізілді, қазақ тіліндегі мәтін өзгермейді. </w:t>
      </w:r>
    </w:p>
    <w:bookmarkEnd w:id="443"/>
    <w:bookmarkStart w:name="z541" w:id="444"/>
    <w:p>
      <w:pPr>
        <w:spacing w:after="0"/>
        <w:ind w:left="0"/>
        <w:jc w:val="both"/>
      </w:pPr>
      <w:r>
        <w:rPr>
          <w:rFonts w:ascii="Times New Roman"/>
          <w:b w:val="false"/>
          <w:i w:val="false"/>
          <w:color w:val="000000"/>
          <w:sz w:val="28"/>
        </w:rPr>
        <w:t xml:space="preserve">
      17. "Зейнетақы активтері есебінен бірыңғай жинақтаушы зейнетақы қорының инвестициялық портфелінің құрылымы туралы мәліметтерді бірыңғай жинақтаушы зейнетақы қорының интернет-ресурсында жариялау қағидаларын және мерзімдерін, сондай-ақ инвестициялық портфельді басқарушылар туралы ақпаратты, оның ішінде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ашу қағидаларын және көлемін бекіту туралы" Қазақстан Республикасы Қаржы нарығын реттеу және дамыту агенттігі Басқармасының 2023 жылғы 26 мамырдағы № 26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№32672 болып тіркелген) мынадай өзгерістер енгізілсін:</w:t>
      </w:r>
    </w:p>
    <w:bookmarkEnd w:id="444"/>
    <w:bookmarkStart w:name="z542" w:id="445"/>
    <w:p>
      <w:pPr>
        <w:spacing w:after="0"/>
        <w:ind w:left="0"/>
        <w:jc w:val="both"/>
      </w:pPr>
      <w:r>
        <w:rPr>
          <w:rFonts w:ascii="Times New Roman"/>
          <w:b w:val="false"/>
          <w:i w:val="false"/>
          <w:color w:val="000000"/>
          <w:sz w:val="28"/>
        </w:rPr>
        <w:t xml:space="preserve">
      көрсетілген қаулымен бекітілген Зейнетақы активтері есебінен бірыңғай жинақтаушы зейнетақы қорының инвестициялық портфелінің құрылымы туралы мәліметтерді бірыңғай жинақтаушы зейнетақы қорының интернет-ресурсында жариялау қағидалары және </w:t>
      </w:r>
      <w:r>
        <w:rPr>
          <w:rFonts w:ascii="Times New Roman"/>
          <w:b w:val="false"/>
          <w:i w:val="false"/>
          <w:color w:val="000000"/>
          <w:sz w:val="28"/>
        </w:rPr>
        <w:t>мерзімдерінде</w:t>
      </w:r>
      <w:r>
        <w:rPr>
          <w:rFonts w:ascii="Times New Roman"/>
          <w:b w:val="false"/>
          <w:i w:val="false"/>
          <w:color w:val="000000"/>
          <w:sz w:val="28"/>
        </w:rPr>
        <w:t xml:space="preserve">: </w:t>
      </w:r>
    </w:p>
    <w:bookmarkEnd w:id="4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544" w:id="446"/>
    <w:p>
      <w:pPr>
        <w:spacing w:after="0"/>
        <w:ind w:left="0"/>
        <w:jc w:val="both"/>
      </w:pPr>
      <w:r>
        <w:rPr>
          <w:rFonts w:ascii="Times New Roman"/>
          <w:b w:val="false"/>
          <w:i w:val="false"/>
          <w:color w:val="000000"/>
          <w:sz w:val="28"/>
        </w:rPr>
        <w:t>
      "2. Бірыңғай жинақтаушы зейнетақы қоры қаржы құралдарының қазақ және орыс тілдерінде атауы, саны, номиналдық құны, сондай-ақ осы қаржы құралдарына инвестициялар мөлшерінің бірыңғай жинақтаушы зейнетақы қорының инвестициялық портфеліне пайыздық арақатынасы көрсетілген зейнетақы активтері есебінен қалыптастырылған инвестициялық портфелінің құрылымы туралы мәліметтерді Қағидалардың қосымшасына сәйкес нысанда өзінің интернет-ресурсында жариялайды."</w:t>
      </w:r>
    </w:p>
    <w:bookmarkEnd w:id="4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5-тармаққа</w:t>
      </w:r>
      <w:r>
        <w:rPr>
          <w:rFonts w:ascii="Times New Roman"/>
          <w:b w:val="false"/>
          <w:i w:val="false"/>
          <w:color w:val="000000"/>
          <w:sz w:val="28"/>
        </w:rPr>
        <w:t xml:space="preserve"> орыс тілінде өзгеріс енгізілді,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w:t>
      </w:r>
      <w:r>
        <w:rPr>
          <w:rFonts w:ascii="Times New Roman"/>
          <w:b w:val="false"/>
          <w:i w:val="false"/>
          <w:color w:val="000000"/>
          <w:sz w:val="28"/>
        </w:rPr>
        <w:t xml:space="preserve"> Тізбеге </w:t>
      </w:r>
      <w:r>
        <w:rPr>
          <w:rFonts w:ascii="Times New Roman"/>
          <w:b w:val="false"/>
          <w:i w:val="false"/>
          <w:color w:val="000000"/>
          <w:sz w:val="28"/>
        </w:rPr>
        <w:t>26-қосымшаға</w:t>
      </w:r>
      <w:r>
        <w:rPr>
          <w:rFonts w:ascii="Times New Roman"/>
          <w:b w:val="false"/>
          <w:i w:val="false"/>
          <w:color w:val="000000"/>
          <w:sz w:val="28"/>
        </w:rPr>
        <w:t xml:space="preserve"> сәйкес редакцияда жазылсын.</w:t>
      </w:r>
    </w:p>
    <w:bookmarkStart w:name="z547" w:id="447"/>
    <w:p>
      <w:pPr>
        <w:spacing w:after="0"/>
        <w:ind w:left="0"/>
        <w:jc w:val="both"/>
      </w:pPr>
      <w:r>
        <w:rPr>
          <w:rFonts w:ascii="Times New Roman"/>
          <w:b w:val="false"/>
          <w:i w:val="false"/>
          <w:color w:val="000000"/>
          <w:sz w:val="28"/>
        </w:rPr>
        <w:t xml:space="preserve">
      18. "Міндетті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шоттарындағы зейнетақы жинақтарын есепке алу қағидаларын бекіту туралы" Қазақстан Республикасы Қаржы нарығын реттеу және дамыту агенттігі Басқармасының 2023 жылғы 7 маусымдағы № 49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№32801 болып тіркелген) мынадай өзгерістер енгізілсін:</w:t>
      </w:r>
    </w:p>
    <w:bookmarkEnd w:id="447"/>
    <w:bookmarkStart w:name="z548" w:id="448"/>
    <w:p>
      <w:pPr>
        <w:spacing w:after="0"/>
        <w:ind w:left="0"/>
        <w:jc w:val="both"/>
      </w:pPr>
      <w:r>
        <w:rPr>
          <w:rFonts w:ascii="Times New Roman"/>
          <w:b w:val="false"/>
          <w:i w:val="false"/>
          <w:color w:val="000000"/>
          <w:sz w:val="28"/>
        </w:rPr>
        <w:t xml:space="preserve">
      көрсетілген қаулымен бекітілген Міндетті зейнетақы жарналары, міндетті кәсіптік зейнетақы жарналары және ерікті зейнетақы жарналары есебінен зейнетақы жинақтарын міндетті зейнетақы жарналары салымшыларының, өздері үшін міндетті кәсіптік зейнетақы жарналары, ерікті зейнетақы жарналары аударылған жеке тұлғалардың (зейнетақы төлемдерін алушылардың) жеке зейнетақы шоттарындағы зейнетақы жинақтарын есепке алу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4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5-тармаққа</w:t>
      </w:r>
      <w:r>
        <w:rPr>
          <w:rFonts w:ascii="Times New Roman"/>
          <w:b w:val="false"/>
          <w:i w:val="false"/>
          <w:color w:val="000000"/>
          <w:sz w:val="28"/>
        </w:rPr>
        <w:t xml:space="preserve"> орыс тілінде өзгеріс енгізілді, қазақ тіліндегі мәтін өзгермейді;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16-тармаққа</w:t>
      </w:r>
      <w:r>
        <w:rPr>
          <w:rFonts w:ascii="Times New Roman"/>
          <w:b w:val="false"/>
          <w:i w:val="false"/>
          <w:color w:val="000000"/>
          <w:sz w:val="28"/>
        </w:rPr>
        <w:t xml:space="preserve"> орыс тілінде өзгеріс енгізілді, қазақ тіліндегі мәтін өзгермейді;</w:t>
      </w:r>
    </w:p>
    <w:bookmarkStart w:name="z551" w:id="449"/>
    <w:p>
      <w:pPr>
        <w:spacing w:after="0"/>
        <w:ind w:left="0"/>
        <w:jc w:val="both"/>
      </w:pPr>
      <w:r>
        <w:rPr>
          <w:rFonts w:ascii="Times New Roman"/>
          <w:b w:val="false"/>
          <w:i w:val="false"/>
          <w:color w:val="000000"/>
          <w:sz w:val="28"/>
        </w:rPr>
        <w:t xml:space="preserve">
      18-тармақтың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449"/>
    <w:bookmarkStart w:name="z552" w:id="450"/>
    <w:p>
      <w:pPr>
        <w:spacing w:after="0"/>
        <w:ind w:left="0"/>
        <w:jc w:val="both"/>
      </w:pPr>
      <w:r>
        <w:rPr>
          <w:rFonts w:ascii="Times New Roman"/>
          <w:b w:val="false"/>
          <w:i w:val="false"/>
          <w:color w:val="000000"/>
          <w:sz w:val="28"/>
        </w:rPr>
        <w:t xml:space="preserve">
      "1) сәйкестендірілмеген салымшылардың (зейнетақы төлемдерін алушылардың) деректемелерін салымшылардың (зейнетақы төлемдерін алушылардың) БЖЗҚ цифрлық жүйесіндегі деректемелерімен фонетикалық іздеу (айтылуы бойынша ұқсас), сондай-ақ тектерін, аттарын және әкелерінің аттарын қазақ және орыс тілдерінде жазған кезде транслитерация белгісін ескере отырып, салыстырып тексеру жүргізіледі;". </w:t>
      </w:r>
    </w:p>
    <w:bookmarkEnd w:id="450"/>
    <w:bookmarkStart w:name="z553" w:id="451"/>
    <w:p>
      <w:pPr>
        <w:spacing w:after="0"/>
        <w:ind w:left="0"/>
        <w:jc w:val="both"/>
      </w:pPr>
      <w:r>
        <w:rPr>
          <w:rFonts w:ascii="Times New Roman"/>
          <w:b w:val="false"/>
          <w:i w:val="false"/>
          <w:color w:val="000000"/>
          <w:sz w:val="28"/>
        </w:rPr>
        <w:t xml:space="preserve">
      19. "Резервтік қорларды қалыптастыруды және пайдалануды қоса алғанда, шартты зейнетақы міндеттемелерін есепке алу және қалыптастыру қағидаларын, резервтік қорларды есептеу әдістемесі мен құрылымын бекіту туралы" Қазақстан Республикасы Қаржы нарығын реттеу және дамыту агенттігі Басқармасының 2023 жылғы 7 маусымдағы № 52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№32815 болып тіркелген) мынадай өзгерістер енгізілсін:</w:t>
      </w:r>
    </w:p>
    <w:bookmarkEnd w:id="451"/>
    <w:bookmarkStart w:name="z554" w:id="452"/>
    <w:p>
      <w:pPr>
        <w:spacing w:after="0"/>
        <w:ind w:left="0"/>
        <w:jc w:val="both"/>
      </w:pPr>
      <w:r>
        <w:rPr>
          <w:rFonts w:ascii="Times New Roman"/>
          <w:b w:val="false"/>
          <w:i w:val="false"/>
          <w:color w:val="000000"/>
          <w:sz w:val="28"/>
        </w:rPr>
        <w:t xml:space="preserve">
      көрсетілген қаулымен бекітілген Резервтік қорларды қалыптастыруды және пайдалануды қоса алғанда, шартты зейнетақы міндеттемелерін есепке алу және қалыптастыру қағидалары, резервтік қорларды есептеу әдістемесі мен </w:t>
      </w:r>
      <w:r>
        <w:rPr>
          <w:rFonts w:ascii="Times New Roman"/>
          <w:b w:val="false"/>
          <w:i w:val="false"/>
          <w:color w:val="000000"/>
          <w:sz w:val="28"/>
        </w:rPr>
        <w:t>құрылымында</w:t>
      </w:r>
      <w:r>
        <w:rPr>
          <w:rFonts w:ascii="Times New Roman"/>
          <w:b w:val="false"/>
          <w:i w:val="false"/>
          <w:color w:val="000000"/>
          <w:sz w:val="28"/>
        </w:rPr>
        <w:t xml:space="preserve">: </w:t>
      </w:r>
    </w:p>
    <w:bookmarkEnd w:id="4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56" w:id="453"/>
    <w:p>
      <w:pPr>
        <w:spacing w:after="0"/>
        <w:ind w:left="0"/>
        <w:jc w:val="both"/>
      </w:pPr>
      <w:r>
        <w:rPr>
          <w:rFonts w:ascii="Times New Roman"/>
          <w:b w:val="false"/>
          <w:i w:val="false"/>
          <w:color w:val="000000"/>
          <w:sz w:val="28"/>
        </w:rPr>
        <w:t xml:space="preserve">
      "1. Осы Резервтік қорларды қалыптастыруды және пайдалануды қоса алғанда, шартты зейнетақы міндеттемелерін есепке алу және қалыптастыру қағидалары, резервтік қорларды есептеу әдістемесі мен құрылымы (бұдан әрі – Қағидалар) Қазақстан Республикасының Әлеуметтік кодексі (бұдан әрі – Кодекс) </w:t>
      </w:r>
      <w:r>
        <w:rPr>
          <w:rFonts w:ascii="Times New Roman"/>
          <w:b w:val="false"/>
          <w:i w:val="false"/>
          <w:color w:val="000000"/>
          <w:sz w:val="28"/>
        </w:rPr>
        <w:t>57-бабының</w:t>
      </w:r>
      <w:r>
        <w:rPr>
          <w:rFonts w:ascii="Times New Roman"/>
          <w:b w:val="false"/>
          <w:i w:val="false"/>
          <w:color w:val="000000"/>
          <w:sz w:val="28"/>
        </w:rPr>
        <w:t xml:space="preserve"> 3 және 4-тармақтарына сәйкес әзірленді және шартты зейнетақы міндеттемелерін жеке тұлғалардың бірыңғай жинақтаушы зейнетақы қорындағы (бұдан әрі – БЖЗҚ) жұмыс берушінің міндетті зейнетақы жарналары аударылған (бұдан әрі – жеке тұлғалар) шартты зейнетақы шоттарында есепке алуды жүргізу және қалыптастыру, резервтік қорларды қалыптастыру және пайдалану тәртібін, сондай-ақ резервтік қорларды есептеу әдістемесі мен құрылымын айқындайды.";</w:t>
      </w:r>
    </w:p>
    <w:bookmarkEnd w:id="4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10-тармаққа</w:t>
      </w:r>
      <w:r>
        <w:rPr>
          <w:rFonts w:ascii="Times New Roman"/>
          <w:b w:val="false"/>
          <w:i w:val="false"/>
          <w:color w:val="000000"/>
          <w:sz w:val="28"/>
        </w:rPr>
        <w:t xml:space="preserve"> орыс тілінде өзгеріс енгізілді, қазақ тіліндегі мәтін өзгермейді; </w:t>
      </w:r>
    </w:p>
    <w:bookmarkStart w:name="z558" w:id="454"/>
    <w:p>
      <w:pPr>
        <w:spacing w:after="0"/>
        <w:ind w:left="0"/>
        <w:jc w:val="both"/>
      </w:pPr>
      <w:r>
        <w:rPr>
          <w:rFonts w:ascii="Times New Roman"/>
          <w:b w:val="false"/>
          <w:i w:val="false"/>
          <w:color w:val="000000"/>
          <w:sz w:val="28"/>
        </w:rPr>
        <w:t xml:space="preserve">
      18-тармақтың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454"/>
    <w:bookmarkStart w:name="z559" w:id="455"/>
    <w:p>
      <w:pPr>
        <w:spacing w:after="0"/>
        <w:ind w:left="0"/>
        <w:jc w:val="both"/>
      </w:pPr>
      <w:r>
        <w:rPr>
          <w:rFonts w:ascii="Times New Roman"/>
          <w:b w:val="false"/>
          <w:i w:val="false"/>
          <w:color w:val="000000"/>
          <w:sz w:val="28"/>
        </w:rPr>
        <w:t xml:space="preserve">
      "1) Қазақстан Республикасы азаматының қайтыс болғаны туралы құжаттарды және (немесе) мемлекеттік органдардың ақпараттық жүйелерінен қайтыс болғаны туралы және (немесе) оның жеке басын куәландыратын құжаттың жарамсыздығы туралы растайтын мәліметтерді не шетелдік азаматтың Қазақстан Республикасында тұруына ықтиярхаты не Қазақстан Республикасының уәкілетті органы берген азаматтығы жоқ адамның куәлігі алынған жағдайда, шетелдік азаматтың немесе азаматтығы жоқ адамның Қазақстан Республикасынан тысқары жерлерге тұрақты тұруға кетуіне не шетелдік азаматтың немесе азаматтығы жоқ адамның Қазақстан Республикасында тұрақты тұруына рұқсатының күшінің жойылуына не Кодекстің </w:t>
      </w:r>
      <w:r>
        <w:rPr>
          <w:rFonts w:ascii="Times New Roman"/>
          <w:b w:val="false"/>
          <w:i w:val="false"/>
          <w:color w:val="000000"/>
          <w:sz w:val="28"/>
        </w:rPr>
        <w:t>222-бабы</w:t>
      </w:r>
      <w:r>
        <w:rPr>
          <w:rFonts w:ascii="Times New Roman"/>
          <w:b w:val="false"/>
          <w:i w:val="false"/>
          <w:color w:val="000000"/>
          <w:sz w:val="28"/>
        </w:rPr>
        <w:t xml:space="preserve"> 1-тармағының 1) тармақшасында белгіленген зейнеткерлік жасқа толған жылдың алдындағы күнтізбелік жылдың соңғы күнінде Кодекстің </w:t>
      </w:r>
      <w:r>
        <w:rPr>
          <w:rFonts w:ascii="Times New Roman"/>
          <w:b w:val="false"/>
          <w:i w:val="false"/>
          <w:color w:val="000000"/>
          <w:sz w:val="28"/>
        </w:rPr>
        <w:t>222-бабы</w:t>
      </w:r>
      <w:r>
        <w:rPr>
          <w:rFonts w:ascii="Times New Roman"/>
          <w:b w:val="false"/>
          <w:i w:val="false"/>
          <w:color w:val="000000"/>
          <w:sz w:val="28"/>
        </w:rPr>
        <w:t xml:space="preserve"> 1-тармағының 1) тармақшасына сәйкес зейнеткерлік жасқа толмаған жеке тұлғалардың Қазақстан Республикасының азаматтығынан айырылуына, Қазақстан Республикасының азаматтығынан шығуына байланысты зейнетақы төлемдеріне құқықтарды іске асыру сәтіне дейін алған жағдайда, шартты зейнетақы шоттарынан қаражат аудару есебінен қалыптастырылады. Бұл тұлғалардың шартты зейнетақы шоттарынан есепке жатқызу олар зейнет жасының жас когортасына жеткен жылы жүзеге асырылмайды;";</w:t>
      </w:r>
    </w:p>
    <w:bookmarkEnd w:id="4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20-тармаққа</w:t>
      </w:r>
      <w:r>
        <w:rPr>
          <w:rFonts w:ascii="Times New Roman"/>
          <w:b w:val="false"/>
          <w:i w:val="false"/>
          <w:color w:val="000000"/>
          <w:sz w:val="28"/>
        </w:rPr>
        <w:t xml:space="preserve"> орыс тілінде өзгеріс енгізілді, қазақ тіліндегі мәтін өзгермейді;</w:t>
      </w:r>
    </w:p>
    <w:bookmarkStart w:name="z561" w:id="456"/>
    <w:p>
      <w:pPr>
        <w:spacing w:after="0"/>
        <w:ind w:left="0"/>
        <w:jc w:val="both"/>
      </w:pPr>
      <w:r>
        <w:rPr>
          <w:rFonts w:ascii="Times New Roman"/>
          <w:b w:val="false"/>
          <w:i w:val="false"/>
          <w:color w:val="000000"/>
          <w:sz w:val="28"/>
        </w:rPr>
        <w:t xml:space="preserve">
      21-тармақтың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456"/>
    <w:bookmarkStart w:name="z562" w:id="457"/>
    <w:p>
      <w:pPr>
        <w:spacing w:after="0"/>
        <w:ind w:left="0"/>
        <w:jc w:val="both"/>
      </w:pPr>
      <w:r>
        <w:rPr>
          <w:rFonts w:ascii="Times New Roman"/>
          <w:b w:val="false"/>
          <w:i w:val="false"/>
          <w:color w:val="000000"/>
          <w:sz w:val="28"/>
        </w:rPr>
        <w:t xml:space="preserve">
      "5) Қазақстан Республикасы азаматының қайтыс болғаны туралы құжаттарды және (немесе) мемлекеттік органдардың ақпараттық жүйелерінен қайтыс болғаны туралы және (немесе) оның жеке басын куәландыратын құжаттың жарамсыздығы туралы растайтын мәліметтерді не шетелдік азаматтың Қазақстан Республикасында тұруына ықтиярхаты не Қазақстан Республикасының уәкілетті органы берген азаматтығы жоқ адамның куәлігі алынған жағдайда, шетелдік азаматтың немесе азаматтығы жоқ адамның Қазақстан Республикасынан тысқары жерлерге тұрақты тұруға кетуіне не шетелдік азаматтың немесе азаматтығы жоқ адамның Қазақстан Республикасында тұрақты тұруына рұқсатының күшінің жойылуына не Қазақстан Республикасының азаматтығынан айырылуына, жеке тұлғалардың Қазақстан Республикасының азаматтығынан шығуына байланысты, зейнеткерлік жасқа толған жылы Кодекстің </w:t>
      </w:r>
      <w:r>
        <w:rPr>
          <w:rFonts w:ascii="Times New Roman"/>
          <w:b w:val="false"/>
          <w:i w:val="false"/>
          <w:color w:val="000000"/>
          <w:sz w:val="28"/>
        </w:rPr>
        <w:t>222-бабы</w:t>
      </w:r>
      <w:r>
        <w:rPr>
          <w:rFonts w:ascii="Times New Roman"/>
          <w:b w:val="false"/>
          <w:i w:val="false"/>
          <w:color w:val="000000"/>
          <w:sz w:val="28"/>
        </w:rPr>
        <w:t xml:space="preserve"> 1-тармағының 1) тармақшасына сәйкес зейнетақы төлемдеріне құқықтарды іске асыру сәтіне дейін алған жағдайда, шартты зейнетақы шоттарынан қаражат аудару есебінен қалыптастырылады.";</w:t>
      </w:r>
    </w:p>
    <w:bookmarkEnd w:id="457"/>
    <w:bookmarkStart w:name="z563" w:id="458"/>
    <w:p>
      <w:pPr>
        <w:spacing w:after="0"/>
        <w:ind w:left="0"/>
        <w:jc w:val="both"/>
      </w:pPr>
      <w:r>
        <w:rPr>
          <w:rFonts w:ascii="Times New Roman"/>
          <w:b w:val="false"/>
          <w:i w:val="false"/>
          <w:color w:val="000000"/>
          <w:sz w:val="28"/>
        </w:rPr>
        <w:t xml:space="preserve">
      22-тармақтың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458"/>
    <w:bookmarkStart w:name="z564" w:id="459"/>
    <w:p>
      <w:pPr>
        <w:spacing w:after="0"/>
        <w:ind w:left="0"/>
        <w:jc w:val="both"/>
      </w:pPr>
      <w:r>
        <w:rPr>
          <w:rFonts w:ascii="Times New Roman"/>
          <w:b w:val="false"/>
          <w:i w:val="false"/>
          <w:color w:val="000000"/>
          <w:sz w:val="28"/>
        </w:rPr>
        <w:t>
      "2) Қазақстан Республикасы азаматының қайтыс болғаны туралы құжаттарды және (немесе) оның жеке басын куәландыратын құжаттардың жарамсыздығы туралы қате мәліметтер не шетелдік азаматтың Қазақстан Республикасында тұруына ықтиярхаты не Қазақстан Республикасының уәкілетті органы берген азаматтығы жоқ адамның куәлігі алынған жағдайда, бұрын есептен шығарылған қаражат сомасына шартты зейнетақы шоттарына өтініш бойынша есепке жатқызу үшін, шетелдік азаматтың немесе азаматтығы жоқ адамның Қазақстан Республикасынан тысқары жерлерге тұрақты тұруға кетуіне не шетелдік азаматтың немесе азаматтығы жоқ адамның Қазақстан Республикасында тұрақты тұруына рұқсатының күшінің жойылуына не Қазақстан Республикасының азаматтығынан айырылуына, жеке тұлғалардың Қазақстан Республикасының азаматтығынан шығуына байланысты;".</w:t>
      </w:r>
    </w:p>
    <w:bookmarkEnd w:id="459"/>
    <w:bookmarkStart w:name="z565" w:id="460"/>
    <w:p>
      <w:pPr>
        <w:spacing w:after="0"/>
        <w:ind w:left="0"/>
        <w:jc w:val="both"/>
      </w:pPr>
      <w:r>
        <w:rPr>
          <w:rFonts w:ascii="Times New Roman"/>
          <w:b w:val="false"/>
          <w:i w:val="false"/>
          <w:color w:val="000000"/>
          <w:sz w:val="28"/>
        </w:rPr>
        <w:t xml:space="preserve">
      20. "Кастодиан-банк пен ерікті жинақтаушы зейнетақы қорының арасында жасалатын кастодиандық шарттың үлгілік нысанын бекіту туралы" Қазақстан Республикасы Қаржы нарығын реттеу және дамыту агенттігі Басқармасының 2023 жылғы 26 маусымдағы № 57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№32998 болып тіркелген) мынадай өзгерістер енгізілсін:</w:t>
      </w:r>
    </w:p>
    <w:bookmarkEnd w:id="460"/>
    <w:bookmarkStart w:name="z566" w:id="461"/>
    <w:p>
      <w:pPr>
        <w:spacing w:after="0"/>
        <w:ind w:left="0"/>
        <w:jc w:val="both"/>
      </w:pPr>
      <w:r>
        <w:rPr>
          <w:rFonts w:ascii="Times New Roman"/>
          <w:b w:val="false"/>
          <w:i w:val="false"/>
          <w:color w:val="000000"/>
          <w:sz w:val="28"/>
        </w:rPr>
        <w:t xml:space="preserve">
      көрсетілген қаулымен бекітілген Кастодиан-банк пен ерікті жинақтаушы зейнетақы қорының арасында жасалатын үлгілік кастодиандық </w:t>
      </w:r>
      <w:r>
        <w:rPr>
          <w:rFonts w:ascii="Times New Roman"/>
          <w:b w:val="false"/>
          <w:i w:val="false"/>
          <w:color w:val="000000"/>
          <w:sz w:val="28"/>
        </w:rPr>
        <w:t>шартында</w:t>
      </w:r>
      <w:r>
        <w:rPr>
          <w:rFonts w:ascii="Times New Roman"/>
          <w:b w:val="false"/>
          <w:i w:val="false"/>
          <w:color w:val="000000"/>
          <w:sz w:val="28"/>
        </w:rPr>
        <w:t xml:space="preserve">: </w:t>
      </w:r>
    </w:p>
    <w:bookmarkEnd w:id="461"/>
    <w:bookmarkStart w:name="z567" w:id="462"/>
    <w:p>
      <w:pPr>
        <w:spacing w:after="0"/>
        <w:ind w:left="0"/>
        <w:jc w:val="both"/>
      </w:pPr>
      <w:r>
        <w:rPr>
          <w:rFonts w:ascii="Times New Roman"/>
          <w:b w:val="false"/>
          <w:i w:val="false"/>
          <w:color w:val="000000"/>
          <w:sz w:val="28"/>
        </w:rPr>
        <w:t>
      кіріспе бөлімі мынадай редакцияда жазылсын:</w:t>
      </w:r>
    </w:p>
    <w:bookmarkEnd w:id="462"/>
    <w:bookmarkStart w:name="z568" w:id="463"/>
    <w:p>
      <w:pPr>
        <w:spacing w:after="0"/>
        <w:ind w:left="0"/>
        <w:jc w:val="both"/>
      </w:pPr>
      <w:r>
        <w:rPr>
          <w:rFonts w:ascii="Times New Roman"/>
          <w:b w:val="false"/>
          <w:i w:val="false"/>
          <w:color w:val="000000"/>
          <w:sz w:val="28"/>
        </w:rPr>
        <w:t>
      "20 __ жылғы "____" ____________</w:t>
      </w:r>
    </w:p>
    <w:bookmarkEnd w:id="463"/>
    <w:bookmarkStart w:name="z569" w:id="464"/>
    <w:p>
      <w:pPr>
        <w:spacing w:after="0"/>
        <w:ind w:left="0"/>
        <w:jc w:val="both"/>
      </w:pPr>
      <w:r>
        <w:rPr>
          <w:rFonts w:ascii="Times New Roman"/>
          <w:b w:val="false"/>
          <w:i w:val="false"/>
          <w:color w:val="000000"/>
          <w:sz w:val="28"/>
        </w:rPr>
        <w:t>
      Осы Шарт мынадай тараптардың арасында жасалды:</w:t>
      </w:r>
    </w:p>
    <w:bookmarkEnd w:id="464"/>
    <w:bookmarkStart w:name="z570" w:id="465"/>
    <w:p>
      <w:pPr>
        <w:spacing w:after="0"/>
        <w:ind w:left="0"/>
        <w:jc w:val="both"/>
      </w:pPr>
      <w:r>
        <w:rPr>
          <w:rFonts w:ascii="Times New Roman"/>
          <w:b w:val="false"/>
          <w:i w:val="false"/>
          <w:color w:val="000000"/>
          <w:sz w:val="28"/>
        </w:rPr>
        <w:t>
      Ерікті жинақтаушы зейнетақы қоры,</w:t>
      </w:r>
    </w:p>
    <w:bookmarkEnd w:id="465"/>
    <w:bookmarkStart w:name="z571" w:id="466"/>
    <w:p>
      <w:pPr>
        <w:spacing w:after="0"/>
        <w:ind w:left="0"/>
        <w:jc w:val="both"/>
      </w:pPr>
      <w:r>
        <w:rPr>
          <w:rFonts w:ascii="Times New Roman"/>
          <w:b w:val="false"/>
          <w:i w:val="false"/>
          <w:color w:val="000000"/>
          <w:sz w:val="28"/>
        </w:rPr>
        <w:t>
      Бұдан әрі "Қор" деп аталатын, ерікті зейнетақы жарналарын тарту құқығымен инвестициялық портфельді басқаруға қаржы нарығы мен қаржы ұйымдарын реттеуді, бақылауды және қадағалауды жүзеге асыратын уәкілетті органның (бұдан әрі – уәкілетті орган) лицензиясы</w:t>
      </w:r>
    </w:p>
    <w:bookmarkEnd w:id="466"/>
    <w:p>
      <w:pPr>
        <w:spacing w:after="0"/>
        <w:ind w:left="0"/>
        <w:jc w:val="both"/>
      </w:pPr>
      <w:r>
        <w:rPr>
          <w:rFonts w:ascii="Times New Roman"/>
          <w:b w:val="false"/>
          <w:i w:val="false"/>
          <w:color w:val="000000"/>
          <w:sz w:val="28"/>
        </w:rPr>
        <w:t>
      ________________________________________________________________________</w:t>
      </w:r>
    </w:p>
    <w:bookmarkStart w:name="z573" w:id="467"/>
    <w:p>
      <w:pPr>
        <w:spacing w:after="0"/>
        <w:ind w:left="0"/>
        <w:jc w:val="both"/>
      </w:pPr>
      <w:r>
        <w:rPr>
          <w:rFonts w:ascii="Times New Roman"/>
          <w:b w:val="false"/>
          <w:i w:val="false"/>
          <w:color w:val="000000"/>
          <w:sz w:val="28"/>
        </w:rPr>
        <w:t>
                            (лицензияның берілген күні және нөмірі)</w:t>
      </w:r>
    </w:p>
    <w:bookmarkEnd w:id="467"/>
    <w:bookmarkStart w:name="z574" w:id="468"/>
    <w:p>
      <w:pPr>
        <w:spacing w:after="0"/>
        <w:ind w:left="0"/>
        <w:jc w:val="both"/>
      </w:pPr>
      <w:r>
        <w:rPr>
          <w:rFonts w:ascii="Times New Roman"/>
          <w:b w:val="false"/>
          <w:i w:val="false"/>
          <w:color w:val="000000"/>
          <w:sz w:val="28"/>
        </w:rPr>
        <w:t>
      бар, ___________________________________________ негізінде іс-қимыл жасайтын</w:t>
      </w:r>
    </w:p>
    <w:bookmarkEnd w:id="468"/>
    <w:bookmarkStart w:name="z575" w:id="469"/>
    <w:p>
      <w:pPr>
        <w:spacing w:after="0"/>
        <w:ind w:left="0"/>
        <w:jc w:val="both"/>
      </w:pPr>
      <w:r>
        <w:rPr>
          <w:rFonts w:ascii="Times New Roman"/>
          <w:b w:val="false"/>
          <w:i w:val="false"/>
          <w:color w:val="000000"/>
          <w:sz w:val="28"/>
        </w:rPr>
        <w:t>
      (Жарғының немесе сенімхаттың)</w:t>
      </w:r>
    </w:p>
    <w:bookmarkEnd w:id="469"/>
    <w:bookmarkStart w:name="z576" w:id="470"/>
    <w:p>
      <w:pPr>
        <w:spacing w:after="0"/>
        <w:ind w:left="0"/>
        <w:jc w:val="both"/>
      </w:pPr>
      <w:r>
        <w:rPr>
          <w:rFonts w:ascii="Times New Roman"/>
          <w:b w:val="false"/>
          <w:i w:val="false"/>
          <w:color w:val="000000"/>
          <w:sz w:val="28"/>
        </w:rPr>
        <w:t>
      _________________________________________________________________ арқылы</w:t>
      </w:r>
    </w:p>
    <w:bookmarkEnd w:id="470"/>
    <w:bookmarkStart w:name="z577" w:id="471"/>
    <w:p>
      <w:pPr>
        <w:spacing w:after="0"/>
        <w:ind w:left="0"/>
        <w:jc w:val="both"/>
      </w:pPr>
      <w:r>
        <w:rPr>
          <w:rFonts w:ascii="Times New Roman"/>
          <w:b w:val="false"/>
          <w:i w:val="false"/>
          <w:color w:val="000000"/>
          <w:sz w:val="28"/>
        </w:rPr>
        <w:t>
      (лауазымы, тегі, аты, әкесінің аты (ол болған жағдайда)</w:t>
      </w:r>
    </w:p>
    <w:bookmarkEnd w:id="471"/>
    <w:bookmarkStart w:name="z578" w:id="472"/>
    <w:p>
      <w:pPr>
        <w:spacing w:after="0"/>
        <w:ind w:left="0"/>
        <w:jc w:val="both"/>
      </w:pPr>
      <w:r>
        <w:rPr>
          <w:rFonts w:ascii="Times New Roman"/>
          <w:b w:val="false"/>
          <w:i w:val="false"/>
          <w:color w:val="000000"/>
          <w:sz w:val="28"/>
        </w:rPr>
        <w:t>
      _________________________________________ ерікті жинақтаушы зейнетақы қоры.</w:t>
      </w:r>
    </w:p>
    <w:bookmarkEnd w:id="472"/>
    <w:bookmarkStart w:name="z579" w:id="473"/>
    <w:p>
      <w:pPr>
        <w:spacing w:after="0"/>
        <w:ind w:left="0"/>
        <w:jc w:val="both"/>
      </w:pPr>
      <w:r>
        <w:rPr>
          <w:rFonts w:ascii="Times New Roman"/>
          <w:b w:val="false"/>
          <w:i w:val="false"/>
          <w:color w:val="000000"/>
          <w:sz w:val="28"/>
        </w:rPr>
        <w:t>
                                  (атауы)</w:t>
      </w:r>
    </w:p>
    <w:bookmarkEnd w:id="473"/>
    <w:bookmarkStart w:name="z580" w:id="474"/>
    <w:p>
      <w:pPr>
        <w:spacing w:after="0"/>
        <w:ind w:left="0"/>
        <w:jc w:val="both"/>
      </w:pPr>
      <w:r>
        <w:rPr>
          <w:rFonts w:ascii="Times New Roman"/>
          <w:b w:val="false"/>
          <w:i w:val="false"/>
          <w:color w:val="000000"/>
          <w:sz w:val="28"/>
        </w:rPr>
        <w:t>
      Бұдан әрі "Кастодиан" деп аталатын,</w:t>
      </w:r>
    </w:p>
    <w:bookmarkEnd w:id="474"/>
    <w:bookmarkStart w:name="z581" w:id="475"/>
    <w:p>
      <w:pPr>
        <w:spacing w:after="0"/>
        <w:ind w:left="0"/>
        <w:jc w:val="both"/>
      </w:pPr>
      <w:r>
        <w:rPr>
          <w:rFonts w:ascii="Times New Roman"/>
          <w:b w:val="false"/>
          <w:i w:val="false"/>
          <w:color w:val="000000"/>
          <w:sz w:val="28"/>
        </w:rPr>
        <w:t>
      ________________________________________________________________________</w:t>
      </w:r>
    </w:p>
    <w:bookmarkEnd w:id="475"/>
    <w:bookmarkStart w:name="z582" w:id="476"/>
    <w:p>
      <w:pPr>
        <w:spacing w:after="0"/>
        <w:ind w:left="0"/>
        <w:jc w:val="both"/>
      </w:pPr>
      <w:r>
        <w:rPr>
          <w:rFonts w:ascii="Times New Roman"/>
          <w:b w:val="false"/>
          <w:i w:val="false"/>
          <w:color w:val="000000"/>
          <w:sz w:val="28"/>
        </w:rPr>
        <w:t>
      (Жарғының немесе сенімхаттың)</w:t>
      </w:r>
    </w:p>
    <w:bookmarkEnd w:id="476"/>
    <w:bookmarkStart w:name="z583" w:id="477"/>
    <w:p>
      <w:pPr>
        <w:spacing w:after="0"/>
        <w:ind w:left="0"/>
        <w:jc w:val="both"/>
      </w:pPr>
      <w:r>
        <w:rPr>
          <w:rFonts w:ascii="Times New Roman"/>
          <w:b w:val="false"/>
          <w:i w:val="false"/>
          <w:color w:val="000000"/>
          <w:sz w:val="28"/>
        </w:rPr>
        <w:t>
      _______________________________________________ негізінде іс-қимыл жасайтын</w:t>
      </w:r>
    </w:p>
    <w:bookmarkEnd w:id="477"/>
    <w:bookmarkStart w:name="z584" w:id="478"/>
    <w:p>
      <w:pPr>
        <w:spacing w:after="0"/>
        <w:ind w:left="0"/>
        <w:jc w:val="both"/>
      </w:pPr>
      <w:r>
        <w:rPr>
          <w:rFonts w:ascii="Times New Roman"/>
          <w:b w:val="false"/>
          <w:i w:val="false"/>
          <w:color w:val="000000"/>
          <w:sz w:val="28"/>
        </w:rPr>
        <w:t>
      _________________________________________________________________ арқылы</w:t>
      </w:r>
    </w:p>
    <w:bookmarkEnd w:id="478"/>
    <w:bookmarkStart w:name="z585" w:id="479"/>
    <w:p>
      <w:pPr>
        <w:spacing w:after="0"/>
        <w:ind w:left="0"/>
        <w:jc w:val="both"/>
      </w:pPr>
      <w:r>
        <w:rPr>
          <w:rFonts w:ascii="Times New Roman"/>
          <w:b w:val="false"/>
          <w:i w:val="false"/>
          <w:color w:val="000000"/>
          <w:sz w:val="28"/>
        </w:rPr>
        <w:t>
                       (лауазымы, тегі, аты, әкесінің аты (ол болған жағдайда)</w:t>
      </w:r>
    </w:p>
    <w:bookmarkEnd w:id="479"/>
    <w:bookmarkStart w:name="z586" w:id="480"/>
    <w:p>
      <w:pPr>
        <w:spacing w:after="0"/>
        <w:ind w:left="0"/>
        <w:jc w:val="both"/>
      </w:pPr>
      <w:r>
        <w:rPr>
          <w:rFonts w:ascii="Times New Roman"/>
          <w:b w:val="false"/>
          <w:i w:val="false"/>
          <w:color w:val="000000"/>
          <w:sz w:val="28"/>
        </w:rPr>
        <w:t>
      __________________________________________________________ кастодиан-банк.</w:t>
      </w:r>
    </w:p>
    <w:bookmarkEnd w:id="480"/>
    <w:bookmarkStart w:name="z587" w:id="481"/>
    <w:p>
      <w:pPr>
        <w:spacing w:after="0"/>
        <w:ind w:left="0"/>
        <w:jc w:val="both"/>
      </w:pPr>
      <w:r>
        <w:rPr>
          <w:rFonts w:ascii="Times New Roman"/>
          <w:b w:val="false"/>
          <w:i w:val="false"/>
          <w:color w:val="000000"/>
          <w:sz w:val="28"/>
        </w:rPr>
        <w:t>
      (банктің атауы, лицензияның нөмірі, берілген күні)";</w:t>
      </w:r>
    </w:p>
    <w:bookmarkEnd w:id="4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4-тармаққа</w:t>
      </w:r>
      <w:r>
        <w:rPr>
          <w:rFonts w:ascii="Times New Roman"/>
          <w:b w:val="false"/>
          <w:i w:val="false"/>
          <w:color w:val="000000"/>
          <w:sz w:val="28"/>
        </w:rPr>
        <w:t xml:space="preserve"> орыс тілінде өзгеріс енгізілді, қазақ тіліндегі мәтін өзгермейді; </w:t>
      </w:r>
    </w:p>
    <w:bookmarkStart w:name="z589" w:id="482"/>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4) тармақшасына</w:t>
      </w:r>
      <w:r>
        <w:rPr>
          <w:rFonts w:ascii="Times New Roman"/>
          <w:b w:val="false"/>
          <w:i w:val="false"/>
          <w:color w:val="000000"/>
          <w:sz w:val="28"/>
        </w:rPr>
        <w:t xml:space="preserve"> орыс тілінде өзгеріс енгізілді, қазақ тіліндегі мәтін өзгермейді; </w:t>
      </w:r>
    </w:p>
    <w:bookmarkEnd w:id="4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6-тармаққа</w:t>
      </w:r>
      <w:r>
        <w:rPr>
          <w:rFonts w:ascii="Times New Roman"/>
          <w:b w:val="false"/>
          <w:i w:val="false"/>
          <w:color w:val="000000"/>
          <w:sz w:val="28"/>
        </w:rPr>
        <w:t xml:space="preserve"> орыс тілінде өзгеріс енгізілді, қазақ тіліндегі мәтін өзгермейді;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3-тараудың</w:t>
      </w:r>
      <w:r>
        <w:rPr>
          <w:rFonts w:ascii="Times New Roman"/>
          <w:b w:val="false"/>
          <w:i w:val="false"/>
          <w:color w:val="000000"/>
          <w:sz w:val="28"/>
        </w:rPr>
        <w:t xml:space="preserve"> тақырыбына орыс тілінде өзгеріс енгізілді,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8-тармаққа</w:t>
      </w:r>
      <w:r>
        <w:rPr>
          <w:rFonts w:ascii="Times New Roman"/>
          <w:b w:val="false"/>
          <w:i w:val="false"/>
          <w:color w:val="000000"/>
          <w:sz w:val="28"/>
        </w:rPr>
        <w:t xml:space="preserve"> орыс тілінде өзгеріс енгізілді, қазақ тіліндегі мәтін өзгермейді;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5-тараудың</w:t>
      </w:r>
      <w:r>
        <w:rPr>
          <w:rFonts w:ascii="Times New Roman"/>
          <w:b w:val="false"/>
          <w:i w:val="false"/>
          <w:color w:val="000000"/>
          <w:sz w:val="28"/>
        </w:rPr>
        <w:t xml:space="preserve"> тақырыбына орыс тілінде өзгеріс енгізілді,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12-тармаққа</w:t>
      </w:r>
      <w:r>
        <w:rPr>
          <w:rFonts w:ascii="Times New Roman"/>
          <w:b w:val="false"/>
          <w:i w:val="false"/>
          <w:color w:val="000000"/>
          <w:sz w:val="28"/>
        </w:rPr>
        <w:t xml:space="preserve"> орыс тілінде өзгеріс енгізілді, қазақ тіліндегі мәтін өзгермейді;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20-тармаққа</w:t>
      </w:r>
      <w:r>
        <w:rPr>
          <w:rFonts w:ascii="Times New Roman"/>
          <w:b w:val="false"/>
          <w:i w:val="false"/>
          <w:color w:val="000000"/>
          <w:sz w:val="28"/>
        </w:rPr>
        <w:t xml:space="preserve"> орыс тілінде өзгеріс енгізілді, қазақ тіліндегі мәтін өзгермейді;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22-тармаққа</w:t>
      </w:r>
      <w:r>
        <w:rPr>
          <w:rFonts w:ascii="Times New Roman"/>
          <w:b w:val="false"/>
          <w:i w:val="false"/>
          <w:color w:val="000000"/>
          <w:sz w:val="28"/>
        </w:rPr>
        <w:t xml:space="preserve"> орыс тілінде өзгеріс енгізілді, қазақ тіліндегі мәтін өзгермейді; </w:t>
      </w:r>
    </w:p>
    <w:bookmarkStart w:name="z597" w:id="483"/>
    <w:p>
      <w:pPr>
        <w:spacing w:after="0"/>
        <w:ind w:left="0"/>
        <w:jc w:val="both"/>
      </w:pPr>
      <w:r>
        <w:rPr>
          <w:rFonts w:ascii="Times New Roman"/>
          <w:b w:val="false"/>
          <w:i w:val="false"/>
          <w:color w:val="000000"/>
          <w:sz w:val="28"/>
        </w:rPr>
        <w:t xml:space="preserve">
      23-тармақтың </w:t>
      </w:r>
      <w:r>
        <w:rPr>
          <w:rFonts w:ascii="Times New Roman"/>
          <w:b w:val="false"/>
          <w:i w:val="false"/>
          <w:color w:val="000000"/>
          <w:sz w:val="28"/>
        </w:rPr>
        <w:t>3) тармақшасына</w:t>
      </w:r>
      <w:r>
        <w:rPr>
          <w:rFonts w:ascii="Times New Roman"/>
          <w:b w:val="false"/>
          <w:i w:val="false"/>
          <w:color w:val="000000"/>
          <w:sz w:val="28"/>
        </w:rPr>
        <w:t xml:space="preserve"> орыс тілінде өзгеріс енгізілді, қазақ тіліндегі мәтін өзгермейді;</w:t>
      </w:r>
    </w:p>
    <w:bookmarkEnd w:id="483"/>
    <w:bookmarkStart w:name="z598" w:id="484"/>
    <w:p>
      <w:pPr>
        <w:spacing w:after="0"/>
        <w:ind w:left="0"/>
        <w:jc w:val="both"/>
      </w:pPr>
      <w:r>
        <w:rPr>
          <w:rFonts w:ascii="Times New Roman"/>
          <w:b w:val="false"/>
          <w:i w:val="false"/>
          <w:color w:val="000000"/>
          <w:sz w:val="28"/>
        </w:rPr>
        <w:t xml:space="preserve">
      38-тармақтың </w:t>
      </w:r>
      <w:r>
        <w:rPr>
          <w:rFonts w:ascii="Times New Roman"/>
          <w:b w:val="false"/>
          <w:i w:val="false"/>
          <w:color w:val="000000"/>
          <w:sz w:val="28"/>
        </w:rPr>
        <w:t>4) тармақшасына</w:t>
      </w:r>
      <w:r>
        <w:rPr>
          <w:rFonts w:ascii="Times New Roman"/>
          <w:b w:val="false"/>
          <w:i w:val="false"/>
          <w:color w:val="000000"/>
          <w:sz w:val="28"/>
        </w:rPr>
        <w:t xml:space="preserve"> орыс тілінде өзгеріс енгізілді, қазақ тіліндегі мәтін өзгермейді;</w:t>
      </w:r>
    </w:p>
    <w:bookmarkEnd w:id="4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тарау</w:t>
      </w:r>
      <w:r>
        <w:rPr>
          <w:rFonts w:ascii="Times New Roman"/>
          <w:b w:val="false"/>
          <w:i w:val="false"/>
          <w:color w:val="000000"/>
          <w:sz w:val="28"/>
        </w:rPr>
        <w:t xml:space="preserve"> мынадай редакцияда жазылсын: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Кастодиан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485"/>
          <w:p>
            <w:pPr>
              <w:spacing w:after="20"/>
              <w:ind w:left="20"/>
              <w:jc w:val="both"/>
            </w:pPr>
            <w:r>
              <w:rPr>
                <w:rFonts w:ascii="Times New Roman"/>
                <w:b w:val="false"/>
                <w:i w:val="false"/>
                <w:color w:val="000000"/>
                <w:sz w:val="20"/>
              </w:rPr>
              <w:t>
_______________________________</w:t>
            </w:r>
          </w:p>
          <w:bookmarkEnd w:id="48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(Қордың деректемелері, бизнес-сәйкестендіру нөмірі, пошталық мекенжайы, телефондары, банктік сәйкестендіру коды, жеке сәйкестендіру коды, бенефициар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486"/>
          <w:p>
            <w:pPr>
              <w:spacing w:after="20"/>
              <w:ind w:left="20"/>
              <w:jc w:val="both"/>
            </w:pPr>
            <w:r>
              <w:rPr>
                <w:rFonts w:ascii="Times New Roman"/>
                <w:b w:val="false"/>
                <w:i w:val="false"/>
                <w:color w:val="000000"/>
                <w:sz w:val="20"/>
              </w:rPr>
              <w:t>
_______________________________</w:t>
            </w:r>
          </w:p>
          <w:bookmarkEnd w:id="486"/>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w:t>
            </w:r>
          </w:p>
          <w:p>
            <w:pPr>
              <w:spacing w:after="20"/>
              <w:ind w:left="20"/>
              <w:jc w:val="both"/>
            </w:pPr>
            <w:r>
              <w:rPr>
                <w:rFonts w:ascii="Times New Roman"/>
                <w:b w:val="false"/>
                <w:i w:val="false"/>
                <w:color w:val="000000"/>
                <w:sz w:val="20"/>
              </w:rPr>
              <w:t>
(Кастодианның деректемелері, бизнес-сәйкестендіру нөмірі, пошталық мекенжайы, телефоны, банктік сәйкестендіру коды, жеке сәйкестендіру коды, бенефициар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487"/>
          <w:p>
            <w:pPr>
              <w:spacing w:after="20"/>
              <w:ind w:left="20"/>
              <w:jc w:val="both"/>
            </w:pPr>
            <w:r>
              <w:rPr>
                <w:rFonts w:ascii="Times New Roman"/>
                <w:b w:val="false"/>
                <w:i w:val="false"/>
                <w:color w:val="000000"/>
                <w:sz w:val="20"/>
              </w:rPr>
              <w:t>
_______________________________</w:t>
            </w:r>
          </w:p>
          <w:bookmarkEnd w:id="487"/>
          <w:p>
            <w:pPr>
              <w:spacing w:after="20"/>
              <w:ind w:left="20"/>
              <w:jc w:val="both"/>
            </w:pPr>
            <w:r>
              <w:rPr>
                <w:rFonts w:ascii="Times New Roman"/>
                <w:b w:val="false"/>
                <w:i w:val="false"/>
                <w:color w:val="000000"/>
                <w:sz w:val="20"/>
              </w:rPr>
              <w:t>
</w:t>
            </w:r>
            <w:r>
              <w:rPr>
                <w:rFonts w:ascii="Times New Roman"/>
                <w:b w:val="false"/>
                <w:i w:val="false"/>
                <w:color w:val="000000"/>
                <w:sz w:val="20"/>
              </w:rPr>
              <w:t>(Қор өкілінің тегі, аты,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(ол болған жағдайда) қолы)</w:t>
            </w:r>
          </w:p>
          <w:p>
            <w:pPr>
              <w:spacing w:after="20"/>
              <w:ind w:left="20"/>
              <w:jc w:val="both"/>
            </w:pPr>
            <w:r>
              <w:rPr>
                <w:rFonts w:ascii="Times New Roman"/>
                <w:b w:val="false"/>
                <w:i w:val="false"/>
                <w:color w:val="000000"/>
                <w:sz w:val="20"/>
              </w:rPr>
              <w:t>
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488"/>
          <w:p>
            <w:pPr>
              <w:spacing w:after="20"/>
              <w:ind w:left="20"/>
              <w:jc w:val="both"/>
            </w:pPr>
            <w:r>
              <w:rPr>
                <w:rFonts w:ascii="Times New Roman"/>
                <w:b w:val="false"/>
                <w:i w:val="false"/>
                <w:color w:val="000000"/>
                <w:sz w:val="20"/>
              </w:rPr>
              <w:t>
_______________________________</w:t>
            </w:r>
          </w:p>
          <w:bookmarkEnd w:id="488"/>
          <w:p>
            <w:pPr>
              <w:spacing w:after="20"/>
              <w:ind w:left="20"/>
              <w:jc w:val="both"/>
            </w:pPr>
            <w:r>
              <w:rPr>
                <w:rFonts w:ascii="Times New Roman"/>
                <w:b w:val="false"/>
                <w:i w:val="false"/>
                <w:color w:val="000000"/>
                <w:sz w:val="20"/>
              </w:rPr>
              <w:t>
</w:t>
            </w:r>
            <w:r>
              <w:rPr>
                <w:rFonts w:ascii="Times New Roman"/>
                <w:b w:val="false"/>
                <w:i w:val="false"/>
                <w:color w:val="000000"/>
                <w:sz w:val="20"/>
              </w:rPr>
              <w:t>(Кастодиан өкілінің тегі, аты, әкесінің</w:t>
            </w:r>
          </w:p>
          <w:p>
            <w:pPr>
              <w:spacing w:after="20"/>
              <w:ind w:left="20"/>
              <w:jc w:val="both"/>
            </w:pPr>
            <w:r>
              <w:rPr>
                <w:rFonts w:ascii="Times New Roman"/>
                <w:b w:val="false"/>
                <w:i w:val="false"/>
                <w:color w:val="000000"/>
                <w:sz w:val="20"/>
              </w:rPr>
              <w:t>
аты (ол болған жағдайда) қолы)</w:t>
            </w:r>
          </w:p>
          <w:p>
            <w:pPr>
              <w:spacing w:after="20"/>
              <w:ind w:left="20"/>
              <w:jc w:val="both"/>
            </w:pPr>
            <w:r>
              <w:rPr>
                <w:rFonts w:ascii="Times New Roman"/>
                <w:b w:val="false"/>
                <w:i w:val="false"/>
                <w:color w:val="000000"/>
                <w:sz w:val="20"/>
              </w:rPr>
              <w:t>
_______________________________</w:t>
            </w:r>
          </w:p>
        </w:tc>
      </w:tr>
    </w:tbl>
    <w:p>
      <w:pPr>
        <w:spacing w:after="0"/>
        <w:ind w:left="0"/>
        <w:jc w:val="both"/>
      </w:pPr>
      <w:r>
        <w:rPr>
          <w:rFonts w:ascii="Times New Roman"/>
          <w:b w:val="false"/>
          <w:i w:val="false"/>
          <w:color w:val="000000"/>
          <w:sz w:val="28"/>
        </w:rPr>
        <w:t>
      ".</w:t>
      </w:r>
    </w:p>
    <w:bookmarkStart w:name="z613" w:id="489"/>
    <w:p>
      <w:pPr>
        <w:spacing w:after="0"/>
        <w:ind w:left="0"/>
        <w:jc w:val="both"/>
      </w:pPr>
      <w:r>
        <w:rPr>
          <w:rFonts w:ascii="Times New Roman"/>
          <w:b w:val="false"/>
          <w:i w:val="false"/>
          <w:color w:val="000000"/>
          <w:sz w:val="28"/>
        </w:rPr>
        <w:t xml:space="preserve">
      21. "Зейнетақы активтері сенімгерлік басқаруға берілуі мүмкін инвестициялық портфельді басқарушыға қойылатын талаптарды, сондай-ақ Инвестициялық портфельді басқарушының сенімгерлік басқаруындағы зейнетақы активтері есебінен сатып алуға рұқсат етілген қаржы құралдарының тізбесін бекіту туралы" Қазақстан Республикасы Қаржы нарығын реттеу және дамыту агенттігі Басқармасының 2023 жылғы 26 маусымдағы № 62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№32933 болып тіркелген) мынадай өзгерістер енгізілсін:</w:t>
      </w:r>
    </w:p>
    <w:bookmarkEnd w:id="489"/>
    <w:bookmarkStart w:name="z614" w:id="490"/>
    <w:p>
      <w:pPr>
        <w:spacing w:after="0"/>
        <w:ind w:left="0"/>
        <w:jc w:val="both"/>
      </w:pPr>
      <w:r>
        <w:rPr>
          <w:rFonts w:ascii="Times New Roman"/>
          <w:b w:val="false"/>
          <w:i w:val="false"/>
          <w:color w:val="000000"/>
          <w:sz w:val="28"/>
        </w:rPr>
        <w:t xml:space="preserve">
      көрсетілген қаулымен бекітілген Зейнетақы активтері сенімгерлік басқаруға берілуі мүмкін инвестициялық портфельді басқарушыға қойылатын </w:t>
      </w:r>
      <w:r>
        <w:rPr>
          <w:rFonts w:ascii="Times New Roman"/>
          <w:b w:val="false"/>
          <w:i w:val="false"/>
          <w:color w:val="000000"/>
          <w:sz w:val="28"/>
        </w:rPr>
        <w:t>талаптарында</w:t>
      </w:r>
      <w:r>
        <w:rPr>
          <w:rFonts w:ascii="Times New Roman"/>
          <w:b w:val="false"/>
          <w:i w:val="false"/>
          <w:color w:val="000000"/>
          <w:sz w:val="28"/>
        </w:rPr>
        <w:t xml:space="preserve">: </w:t>
      </w:r>
    </w:p>
    <w:bookmarkEnd w:id="490"/>
    <w:bookmarkStart w:name="z615" w:id="491"/>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2) тармақшасына</w:t>
      </w:r>
      <w:r>
        <w:rPr>
          <w:rFonts w:ascii="Times New Roman"/>
          <w:b w:val="false"/>
          <w:i w:val="false"/>
          <w:color w:val="000000"/>
          <w:sz w:val="28"/>
        </w:rPr>
        <w:t xml:space="preserve"> орыс тілінде өзгеріс енгізілді, қазақ тіліндегі мәтін өзгермейді. </w:t>
      </w:r>
    </w:p>
    <w:bookmarkEnd w:id="491"/>
    <w:bookmarkStart w:name="z616" w:id="492"/>
    <w:p>
      <w:pPr>
        <w:spacing w:after="0"/>
        <w:ind w:left="0"/>
        <w:jc w:val="both"/>
      </w:pPr>
      <w:r>
        <w:rPr>
          <w:rFonts w:ascii="Times New Roman"/>
          <w:b w:val="false"/>
          <w:i w:val="false"/>
          <w:color w:val="000000"/>
          <w:sz w:val="28"/>
        </w:rPr>
        <w:t xml:space="preserve">
      22."Мінсіз іскерлік беделі болмауының өлшемшарттарын, келісім алу үшін қажетті құжаттарды қоса алғанда, банктің, банк холдингінің, Қазақстан Республикасының бейрезидент банкі филиалының, сақтандыру (қайта сақтандыру) ұйымының, сақтандыру холдингінің, Қазақстан Республикасының бейрезидент сақтандыру (қайта сақтандыру) ұйымы филиалының, сақтандыру брокерінің, Қазақстан Республикасының бейрезидент сақтандыру брокері филиалының, бірыңғай жинақтаушы зейнетақы қорының, ерікті жинақтаушы зейнетақы қорының, "Сақтандыру төлемдеріне кепілдік беру қоры" акционерлік қоғамының, бағалы қағаздар нарығына кәсіби қатысушының басшы қызметкері лауазымына тағайындауға (сайлауға) келісім беру қағидаларын, халықаралық сертификаттармен расталған кәсіби біліктілігі бар кандидаттар үшін еңбек өтілінің болуы бойынша ерекшеліктерді және осындай сертификаттардың тізбесін бекіту туралы" Қазақстан Республикасы Қаржы нарығын реттеу және дамыту агенттігі Басқармасының 2026 жылғы 3 сәуірдегі № 42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№38345 болып тіркелген) мынадай өзгерістер енгізілсін:</w:t>
      </w:r>
    </w:p>
    <w:bookmarkEnd w:id="492"/>
    <w:bookmarkStart w:name="z617" w:id="493"/>
    <w:p>
      <w:pPr>
        <w:spacing w:after="0"/>
        <w:ind w:left="0"/>
        <w:jc w:val="both"/>
      </w:pPr>
      <w:r>
        <w:rPr>
          <w:rFonts w:ascii="Times New Roman"/>
          <w:b w:val="false"/>
          <w:i w:val="false"/>
          <w:color w:val="000000"/>
          <w:sz w:val="28"/>
        </w:rPr>
        <w:t xml:space="preserve">
      көрсетілген қаулымен бекітілген Мінсіз іскерлік беделі болмауының өлшемшарттарын, келісім алу үшін қажетті құжаттарды қоса алғанда, банктің, банк холдингінің, Қазақстан Республикасының бейрезидент банкі филиалының, сақтандыру (қайта сақтандыру) ұйымының, сақтандыру холдингінің, Қазақстан Республикасының бейрезидент сақтандыру (қайта сақтандыру) ұйымы филиалының, сақтандыру брокерінің, Қазақстан Республикасының бейрезидент сақтандыру брокері филиалының, бірыңғай жинақтаушы зейнетақы қорының, ерікті жинақтаушы зейнетақы қорының, "Сақтандыру төлемдеріне кепілдік беру қоры" акционерлік қоғамының, бағалы қағаздар нарығына кәсіби қатысушының басшы қызметкері лауазымына тағайындауға (сайлауға) келісім беру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493"/>
    <w:bookmarkStart w:name="z618" w:id="494"/>
    <w:p>
      <w:pPr>
        <w:spacing w:after="0"/>
        <w:ind w:left="0"/>
        <w:jc w:val="both"/>
      </w:pPr>
      <w:r>
        <w:rPr>
          <w:rFonts w:ascii="Times New Roman"/>
          <w:b w:val="false"/>
          <w:i w:val="false"/>
          <w:color w:val="000000"/>
          <w:sz w:val="28"/>
        </w:rPr>
        <w:t xml:space="preserve">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банк, сақтандыру холдингтерінің, "Сақтандыру төлемдеріне кепілдік беру қоры" акционерлік қоғамының басшы қызметкерлерін тағайындауға (сайлауға) келісім беру" мемлекеттік қызметін көрсетуге қойылатын негізгі талаптар тізбесі" </w:t>
      </w:r>
      <w:r>
        <w:rPr>
          <w:rFonts w:ascii="Times New Roman"/>
          <w:b w:val="false"/>
          <w:i w:val="false"/>
          <w:color w:val="000000"/>
          <w:sz w:val="28"/>
        </w:rPr>
        <w:t>4-қосымшасы</w:t>
      </w:r>
      <w:r>
        <w:rPr>
          <w:rFonts w:ascii="Times New Roman"/>
          <w:b w:val="false"/>
          <w:i w:val="false"/>
          <w:color w:val="000000"/>
          <w:sz w:val="28"/>
        </w:rPr>
        <w:t xml:space="preserve"> Тізбеге </w:t>
      </w:r>
      <w:r>
        <w:rPr>
          <w:rFonts w:ascii="Times New Roman"/>
          <w:b w:val="false"/>
          <w:i w:val="false"/>
          <w:color w:val="000000"/>
          <w:sz w:val="28"/>
        </w:rPr>
        <w:t>27-қосымшаға</w:t>
      </w:r>
      <w:r>
        <w:rPr>
          <w:rFonts w:ascii="Times New Roman"/>
          <w:b w:val="false"/>
          <w:i w:val="false"/>
          <w:color w:val="000000"/>
          <w:sz w:val="28"/>
        </w:rPr>
        <w:t xml:space="preserve"> сәйкес редакцияда жазылсын.</w:t>
      </w:r>
    </w:p>
    <w:bookmarkEnd w:id="4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бағалы қағаздар нарығында</w:t>
            </w:r>
            <w:r>
              <w:br/>
            </w:r>
            <w:r>
              <w:rPr>
                <w:rFonts w:ascii="Times New Roman"/>
                <w:b w:val="false"/>
                <w:i w:val="false"/>
                <w:color w:val="000000"/>
                <w:sz w:val="20"/>
              </w:rPr>
              <w:t>кастодиандық қызметті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22" w:id="495"/>
    <w:p>
      <w:pPr>
        <w:spacing w:after="0"/>
        <w:ind w:left="0"/>
        <w:jc w:val="left"/>
      </w:pPr>
      <w:r>
        <w:rPr>
          <w:rFonts w:ascii="Times New Roman"/>
          <w:b/>
          <w:i w:val="false"/>
          <w:color w:val="000000"/>
        </w:rPr>
        <w:t xml:space="preserve"> Инвестициялық шот бойынша ақша қозғалысы туралы мәліметтер _____________________________________________________________________  (ерікті жинақтаушы зейнетақы қорының атауы) 20 __ жылғы "___" ___________ бастап "____"___________ дейінгі кезеңдегі</w:t>
      </w:r>
    </w:p>
    <w:bookmarkEnd w:id="4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Ақша ағынының баптары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ақша қалдығы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ақшаның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ерікті жинақтаушы зейнетақы қорларынан зейнетақы жинақтары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алынған инвестициялық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(жаңылысып түскен) сомалар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төлемдері шотынан сомаларды қайтару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салымдарды қайтару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өтеуден түскен сомаларды қоса алғанда, бағалы қағаздарды сатудан түскен сомалар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сомалар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инвестицияланған ақша,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банктердегі салымдарға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 құралдарына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төлемдер,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қарай зейнетақы төлемдері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мұрагерлерге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 тыс жерлерге шығуына байланысты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жаңылыс есепке жазылған сомаларды қайтару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комиссиялық сыйақылар аударымдары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 сатып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ақша қалдығы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3" w:id="496"/>
    <w:p>
      <w:pPr>
        <w:spacing w:after="0"/>
        <w:ind w:left="0"/>
        <w:jc w:val="both"/>
      </w:pPr>
      <w:r>
        <w:rPr>
          <w:rFonts w:ascii="Times New Roman"/>
          <w:b w:val="false"/>
          <w:i w:val="false"/>
          <w:color w:val="000000"/>
          <w:sz w:val="28"/>
        </w:rPr>
        <w:t>
      Қосымша мәліметтер</w:t>
      </w:r>
    </w:p>
    <w:bookmarkEnd w:id="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 инвестициялық кіріс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кірістен түскен комиссиялық сыйақылар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активтерінен түскен комиссиялық сыйақылар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Бірінші басшы немесе мәліметтерге қол қоюға уәкілетті тұлға</w:t>
      </w:r>
      <w:r>
        <w:br/>
      </w:r>
      <w:r>
        <w:rPr>
          <w:rFonts w:ascii="Times New Roman"/>
          <w:b w:val="false"/>
          <w:i w:val="false"/>
          <w:color w:val="000000"/>
          <w:sz w:val="28"/>
        </w:rPr>
        <w:t>______________________________________________ ______________</w:t>
      </w:r>
      <w:r>
        <w:br/>
      </w:r>
      <w:r>
        <w:rPr>
          <w:rFonts w:ascii="Times New Roman"/>
          <w:b w:val="false"/>
          <w:i w:val="false"/>
          <w:color w:val="000000"/>
          <w:sz w:val="28"/>
        </w:rPr>
        <w:t>(тегі, аты, әкесінің аты (ол болған жағдайда) (қолы)</w:t>
      </w:r>
      <w:r>
        <w:br/>
      </w:r>
      <w:r>
        <w:rPr>
          <w:rFonts w:ascii="Times New Roman"/>
          <w:b w:val="false"/>
          <w:i w:val="false"/>
          <w:color w:val="000000"/>
          <w:sz w:val="28"/>
        </w:rPr>
        <w:t>Бас бухгалтер немесе есепке қол қоюға уәкілетті тұлға</w:t>
      </w:r>
      <w:r>
        <w:br/>
      </w:r>
      <w:r>
        <w:rPr>
          <w:rFonts w:ascii="Times New Roman"/>
          <w:b w:val="false"/>
          <w:i w:val="false"/>
          <w:color w:val="000000"/>
          <w:sz w:val="28"/>
        </w:rPr>
        <w:t>______________________________________________ ______________</w:t>
      </w:r>
      <w:r>
        <w:br/>
      </w:r>
      <w:r>
        <w:rPr>
          <w:rFonts w:ascii="Times New Roman"/>
          <w:b w:val="false"/>
          <w:i w:val="false"/>
          <w:color w:val="000000"/>
          <w:sz w:val="28"/>
        </w:rPr>
        <w:t>(тегі, аты, әкесінің аты (ол болған жағдайда) (қолы)</w:t>
      </w:r>
      <w:r>
        <w:br/>
      </w:r>
      <w:r>
        <w:rPr>
          <w:rFonts w:ascii="Times New Roman"/>
          <w:b w:val="false"/>
          <w:i w:val="false"/>
          <w:color w:val="000000"/>
          <w:sz w:val="28"/>
        </w:rPr>
        <w:t>Орындаушы</w:t>
      </w:r>
      <w:r>
        <w:br/>
      </w:r>
      <w:r>
        <w:rPr>
          <w:rFonts w:ascii="Times New Roman"/>
          <w:b w:val="false"/>
          <w:i w:val="false"/>
          <w:color w:val="000000"/>
          <w:sz w:val="28"/>
        </w:rPr>
        <w:t>_________________________________________ ______ ____________</w:t>
      </w:r>
      <w:r>
        <w:br/>
      </w:r>
      <w:r>
        <w:rPr>
          <w:rFonts w:ascii="Times New Roman"/>
          <w:b w:val="false"/>
          <w:i w:val="false"/>
          <w:color w:val="000000"/>
          <w:sz w:val="28"/>
        </w:rPr>
        <w:t>(лауазымы, тегі, аты, әкесінің аты (ол болған жағдайда) (қолы) (телефон нөмірі)</w:t>
      </w:r>
      <w:r>
        <w:br/>
      </w:r>
      <w:r>
        <w:rPr>
          <w:rFonts w:ascii="Times New Roman"/>
          <w:b w:val="false"/>
          <w:i w:val="false"/>
          <w:color w:val="000000"/>
          <w:sz w:val="28"/>
        </w:rPr>
        <w:t>Есепке қол қойылған күн 20_____ жылғы "____" 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бағалы қағаздар нарығында</w:t>
            </w:r>
            <w:r>
              <w:br/>
            </w:r>
            <w:r>
              <w:rPr>
                <w:rFonts w:ascii="Times New Roman"/>
                <w:b w:val="false"/>
                <w:i w:val="false"/>
                <w:color w:val="000000"/>
                <w:sz w:val="20"/>
              </w:rPr>
              <w:t>кастодиандық қызметті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28" w:id="497"/>
    <w:p>
      <w:pPr>
        <w:spacing w:after="0"/>
        <w:ind w:left="0"/>
        <w:jc w:val="left"/>
      </w:pPr>
      <w:r>
        <w:rPr>
          <w:rFonts w:ascii="Times New Roman"/>
          <w:b/>
          <w:i w:val="false"/>
          <w:color w:val="000000"/>
        </w:rPr>
        <w:t xml:space="preserve"> Ерікті жинақтаушы зейнетақы қорының зейнетақы активтерінің құрылымы туралы есеп ___________________________________________________________  (ерікті жинақтаушы зейнетақы қорының атауы)</w:t>
      </w:r>
    </w:p>
    <w:bookmarkEnd w:id="4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Эмитенттің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498"/>
          <w:p>
            <w:pPr>
              <w:spacing w:after="20"/>
              <w:ind w:left="20"/>
              <w:jc w:val="both"/>
            </w:pPr>
            <w:r>
              <w:rPr>
                <w:rFonts w:ascii="Times New Roman"/>
                <w:b w:val="false"/>
                <w:i w:val="false"/>
                <w:color w:val="000000"/>
                <w:sz w:val="20"/>
              </w:rPr>
              <w:t>
</w:t>
            </w:r>
            <w:r>
              <w:rPr>
                <w:rFonts w:ascii="Times New Roman"/>
                <w:b/>
                <w:i w:val="false"/>
                <w:color w:val="000000"/>
                <w:sz w:val="20"/>
              </w:rPr>
              <w:t>Халықаралық сәйкестендіру нөмірі</w:t>
            </w:r>
          </w:p>
          <w:bookmarkEnd w:id="498"/>
          <w:p>
            <w:pPr>
              <w:spacing w:after="20"/>
              <w:ind w:left="20"/>
              <w:jc w:val="both"/>
            </w:pPr>
            <w:r>
              <w:rPr>
                <w:rFonts w:ascii="Times New Roman"/>
                <w:b w:val="false"/>
                <w:i w:val="false"/>
                <w:color w:val="000000"/>
                <w:sz w:val="20"/>
              </w:rPr>
              <w:t>
</w:t>
            </w:r>
            <w:r>
              <w:rPr>
                <w:rFonts w:ascii="Times New Roman"/>
                <w:b/>
                <w:i w:val="false"/>
                <w:color w:val="000000"/>
                <w:sz w:val="20"/>
              </w:rPr>
              <w:t>(ISIN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 құралының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Өтеу мерзімі (өтеу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Акциялар үшін дана саны,облигациялар үшін номиналды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 қаржы құралын сатып алу құны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 құралына салынатын жиынтық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Орналастырылған зейнетақы активтерінің жиынтық шамасынан үлесі (пайызбен)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630" w:id="499"/>
    <w:p>
      <w:pPr>
        <w:spacing w:after="0"/>
        <w:ind w:left="0"/>
        <w:jc w:val="both"/>
      </w:pPr>
      <w:r>
        <w:rPr>
          <w:rFonts w:ascii="Times New Roman"/>
          <w:b w:val="false"/>
          <w:i w:val="false"/>
          <w:color w:val="000000"/>
          <w:sz w:val="28"/>
        </w:rPr>
        <w:t>
      Мемлекеттік бағалы қағаздар бойынша жиынтығы ____________________</w:t>
      </w:r>
    </w:p>
    <w:bookmarkEnd w:id="499"/>
    <w:bookmarkStart w:name="z631" w:id="500"/>
    <w:p>
      <w:pPr>
        <w:spacing w:after="0"/>
        <w:ind w:left="0"/>
        <w:jc w:val="both"/>
      </w:pPr>
      <w:r>
        <w:rPr>
          <w:rFonts w:ascii="Times New Roman"/>
          <w:b w:val="false"/>
          <w:i w:val="false"/>
          <w:color w:val="000000"/>
          <w:sz w:val="28"/>
        </w:rPr>
        <w:t>
      Мемлекеттік емес бағалы қағаздар бойынша жиынтығы ________________</w:t>
      </w:r>
    </w:p>
    <w:bookmarkEnd w:id="500"/>
    <w:bookmarkStart w:name="z632" w:id="501"/>
    <w:p>
      <w:pPr>
        <w:spacing w:after="0"/>
        <w:ind w:left="0"/>
        <w:jc w:val="both"/>
      </w:pPr>
      <w:r>
        <w:rPr>
          <w:rFonts w:ascii="Times New Roman"/>
          <w:b w:val="false"/>
          <w:i w:val="false"/>
          <w:color w:val="000000"/>
          <w:sz w:val="28"/>
        </w:rPr>
        <w:t>
      Өзге қаржы құралдары бойынша жиынтығы __________________________</w:t>
      </w:r>
    </w:p>
    <w:bookmarkEnd w:id="501"/>
    <w:bookmarkStart w:name="z633" w:id="502"/>
    <w:p>
      <w:pPr>
        <w:spacing w:after="0"/>
        <w:ind w:left="0"/>
        <w:jc w:val="both"/>
      </w:pPr>
      <w:r>
        <w:rPr>
          <w:rFonts w:ascii="Times New Roman"/>
          <w:b w:val="false"/>
          <w:i w:val="false"/>
          <w:color w:val="000000"/>
          <w:sz w:val="28"/>
        </w:rPr>
        <w:t>
      Бірінші басшы немесе мәліметтерге қол қоюға уәкілетті тұлға</w:t>
      </w:r>
    </w:p>
    <w:bookmarkEnd w:id="502"/>
    <w:bookmarkStart w:name="z634" w:id="503"/>
    <w:p>
      <w:pPr>
        <w:spacing w:after="0"/>
        <w:ind w:left="0"/>
        <w:jc w:val="both"/>
      </w:pPr>
      <w:r>
        <w:rPr>
          <w:rFonts w:ascii="Times New Roman"/>
          <w:b w:val="false"/>
          <w:i w:val="false"/>
          <w:color w:val="000000"/>
          <w:sz w:val="28"/>
        </w:rPr>
        <w:t>
      ______________________________________________ ______________</w:t>
      </w:r>
    </w:p>
    <w:bookmarkEnd w:id="503"/>
    <w:bookmarkStart w:name="z635" w:id="504"/>
    <w:p>
      <w:pPr>
        <w:spacing w:after="0"/>
        <w:ind w:left="0"/>
        <w:jc w:val="both"/>
      </w:pPr>
      <w:r>
        <w:rPr>
          <w:rFonts w:ascii="Times New Roman"/>
          <w:b w:val="false"/>
          <w:i w:val="false"/>
          <w:color w:val="000000"/>
          <w:sz w:val="28"/>
        </w:rPr>
        <w:t>
      (тегі, аты, әкесінің аты (ол болған жағдайда) (қолы)</w:t>
      </w:r>
    </w:p>
    <w:bookmarkEnd w:id="504"/>
    <w:bookmarkStart w:name="z636" w:id="505"/>
    <w:p>
      <w:pPr>
        <w:spacing w:after="0"/>
        <w:ind w:left="0"/>
        <w:jc w:val="both"/>
      </w:pPr>
      <w:r>
        <w:rPr>
          <w:rFonts w:ascii="Times New Roman"/>
          <w:b w:val="false"/>
          <w:i w:val="false"/>
          <w:color w:val="000000"/>
          <w:sz w:val="28"/>
        </w:rPr>
        <w:t>
      Бас бухгалтер немесе есепке қол қоюға уәкілетті тұлға</w:t>
      </w:r>
    </w:p>
    <w:bookmarkEnd w:id="505"/>
    <w:bookmarkStart w:name="z637" w:id="506"/>
    <w:p>
      <w:pPr>
        <w:spacing w:after="0"/>
        <w:ind w:left="0"/>
        <w:jc w:val="both"/>
      </w:pPr>
      <w:r>
        <w:rPr>
          <w:rFonts w:ascii="Times New Roman"/>
          <w:b w:val="false"/>
          <w:i w:val="false"/>
          <w:color w:val="000000"/>
          <w:sz w:val="28"/>
        </w:rPr>
        <w:t>
      ______________________________________________ ______________</w:t>
      </w:r>
    </w:p>
    <w:bookmarkEnd w:id="506"/>
    <w:bookmarkStart w:name="z638" w:id="507"/>
    <w:p>
      <w:pPr>
        <w:spacing w:after="0"/>
        <w:ind w:left="0"/>
        <w:jc w:val="both"/>
      </w:pPr>
      <w:r>
        <w:rPr>
          <w:rFonts w:ascii="Times New Roman"/>
          <w:b w:val="false"/>
          <w:i w:val="false"/>
          <w:color w:val="000000"/>
          <w:sz w:val="28"/>
        </w:rPr>
        <w:t>
      (тегі, аты, әкесінің аты (ол болған жағдайда) (қолы)</w:t>
      </w:r>
    </w:p>
    <w:bookmarkEnd w:id="507"/>
    <w:bookmarkStart w:name="z639" w:id="508"/>
    <w:p>
      <w:pPr>
        <w:spacing w:after="0"/>
        <w:ind w:left="0"/>
        <w:jc w:val="both"/>
      </w:pPr>
      <w:r>
        <w:rPr>
          <w:rFonts w:ascii="Times New Roman"/>
          <w:b w:val="false"/>
          <w:i w:val="false"/>
          <w:color w:val="000000"/>
          <w:sz w:val="28"/>
        </w:rPr>
        <w:t>
      Орындаушы</w:t>
      </w:r>
    </w:p>
    <w:bookmarkEnd w:id="508"/>
    <w:bookmarkStart w:name="z640" w:id="509"/>
    <w:p>
      <w:pPr>
        <w:spacing w:after="0"/>
        <w:ind w:left="0"/>
        <w:jc w:val="both"/>
      </w:pPr>
      <w:r>
        <w:rPr>
          <w:rFonts w:ascii="Times New Roman"/>
          <w:b w:val="false"/>
          <w:i w:val="false"/>
          <w:color w:val="000000"/>
          <w:sz w:val="28"/>
        </w:rPr>
        <w:t>
      __________________________________________________ _______ ________________</w:t>
      </w:r>
    </w:p>
    <w:bookmarkEnd w:id="509"/>
    <w:bookmarkStart w:name="z641" w:id="510"/>
    <w:p>
      <w:pPr>
        <w:spacing w:after="0"/>
        <w:ind w:left="0"/>
        <w:jc w:val="both"/>
      </w:pPr>
      <w:r>
        <w:rPr>
          <w:rFonts w:ascii="Times New Roman"/>
          <w:b w:val="false"/>
          <w:i w:val="false"/>
          <w:color w:val="000000"/>
          <w:sz w:val="28"/>
        </w:rPr>
        <w:t>
      (лауазымы, тегі, аты, әкесінің аты (ол болған жағдайда) (қолы) (телефон нөмірі)</w:t>
      </w:r>
    </w:p>
    <w:bookmarkEnd w:id="510"/>
    <w:bookmarkStart w:name="z642" w:id="511"/>
    <w:p>
      <w:pPr>
        <w:spacing w:after="0"/>
        <w:ind w:left="0"/>
        <w:jc w:val="both"/>
      </w:pPr>
      <w:r>
        <w:rPr>
          <w:rFonts w:ascii="Times New Roman"/>
          <w:b w:val="false"/>
          <w:i w:val="false"/>
          <w:color w:val="000000"/>
          <w:sz w:val="28"/>
        </w:rPr>
        <w:t>
      Есепке қол қойылған күн 20_____ жылғы "____" __________</w:t>
      </w:r>
    </w:p>
    <w:bookmarkEnd w:id="5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қағаздармен</w:t>
            </w:r>
            <w:r>
              <w:br/>
            </w:r>
            <w:r>
              <w:rPr>
                <w:rFonts w:ascii="Times New Roman"/>
                <w:b w:val="false"/>
                <w:i w:val="false"/>
                <w:color w:val="000000"/>
                <w:sz w:val="20"/>
              </w:rPr>
              <w:t>жасалған мәмілелерді,</w:t>
            </w:r>
            <w:r>
              <w:br/>
            </w:r>
            <w:r>
              <w:rPr>
                <w:rFonts w:ascii="Times New Roman"/>
                <w:b w:val="false"/>
                <w:i w:val="false"/>
                <w:color w:val="000000"/>
                <w:sz w:val="20"/>
              </w:rPr>
              <w:t>эмиссиялық бағалы қағаздар</w:t>
            </w:r>
            <w:r>
              <w:br/>
            </w:r>
            <w:r>
              <w:rPr>
                <w:rFonts w:ascii="Times New Roman"/>
                <w:b w:val="false"/>
                <w:i w:val="false"/>
                <w:color w:val="000000"/>
                <w:sz w:val="20"/>
              </w:rPr>
              <w:t xml:space="preserve">жөніндегі эмитенттердің </w:t>
            </w:r>
            <w:r>
              <w:br/>
            </w:r>
            <w:r>
              <w:rPr>
                <w:rFonts w:ascii="Times New Roman"/>
                <w:b w:val="false"/>
                <w:i w:val="false"/>
                <w:color w:val="000000"/>
                <w:sz w:val="20"/>
              </w:rPr>
              <w:t xml:space="preserve">міндеттемелері бойынша талап </w:t>
            </w:r>
            <w:r>
              <w:br/>
            </w:r>
            <w:r>
              <w:rPr>
                <w:rFonts w:ascii="Times New Roman"/>
                <w:b w:val="false"/>
                <w:i w:val="false"/>
                <w:color w:val="000000"/>
                <w:sz w:val="20"/>
              </w:rPr>
              <w:t xml:space="preserve">ету құқықтарын беруді </w:t>
            </w:r>
            <w:r>
              <w:br/>
            </w:r>
            <w:r>
              <w:rPr>
                <w:rFonts w:ascii="Times New Roman"/>
                <w:b w:val="false"/>
                <w:i w:val="false"/>
                <w:color w:val="000000"/>
                <w:sz w:val="20"/>
              </w:rPr>
              <w:t>номиналды ұстауды</w:t>
            </w:r>
            <w:r>
              <w:br/>
            </w:r>
            <w:r>
              <w:rPr>
                <w:rFonts w:ascii="Times New Roman"/>
                <w:b w:val="false"/>
                <w:i w:val="false"/>
                <w:color w:val="000000"/>
                <w:sz w:val="20"/>
              </w:rPr>
              <w:t>есепке алу жүйесінде және</w:t>
            </w:r>
            <w:r>
              <w:br/>
            </w:r>
            <w:r>
              <w:rPr>
                <w:rFonts w:ascii="Times New Roman"/>
                <w:b w:val="false"/>
                <w:i w:val="false"/>
                <w:color w:val="000000"/>
                <w:sz w:val="20"/>
              </w:rPr>
              <w:t xml:space="preserve">бағалы қағаздарды </w:t>
            </w:r>
            <w:r>
              <w:br/>
            </w:r>
            <w:r>
              <w:rPr>
                <w:rFonts w:ascii="Times New Roman"/>
                <w:b w:val="false"/>
                <w:i w:val="false"/>
                <w:color w:val="000000"/>
                <w:sz w:val="20"/>
              </w:rPr>
              <w:t xml:space="preserve">ұстаушылардың тізілімі </w:t>
            </w:r>
            <w:r>
              <w:br/>
            </w:r>
            <w:r>
              <w:rPr>
                <w:rFonts w:ascii="Times New Roman"/>
                <w:b w:val="false"/>
                <w:i w:val="false"/>
                <w:color w:val="000000"/>
                <w:sz w:val="20"/>
              </w:rPr>
              <w:t xml:space="preserve">жүйесінде тіркеу, орталық </w:t>
            </w:r>
            <w:r>
              <w:br/>
            </w:r>
            <w:r>
              <w:rPr>
                <w:rFonts w:ascii="Times New Roman"/>
                <w:b w:val="false"/>
                <w:i w:val="false"/>
                <w:color w:val="000000"/>
                <w:sz w:val="20"/>
              </w:rPr>
              <w:t xml:space="preserve">депозитарийдің есепке алу </w:t>
            </w:r>
            <w:r>
              <w:br/>
            </w:r>
            <w:r>
              <w:rPr>
                <w:rFonts w:ascii="Times New Roman"/>
                <w:b w:val="false"/>
                <w:i w:val="false"/>
                <w:color w:val="000000"/>
                <w:sz w:val="20"/>
              </w:rPr>
              <w:t xml:space="preserve">жүйесінде және (немесе) </w:t>
            </w:r>
            <w:r>
              <w:br/>
            </w:r>
            <w:r>
              <w:rPr>
                <w:rFonts w:ascii="Times New Roman"/>
                <w:b w:val="false"/>
                <w:i w:val="false"/>
                <w:color w:val="000000"/>
                <w:sz w:val="20"/>
              </w:rPr>
              <w:t xml:space="preserve">номиналды ұстауды есепке алу </w:t>
            </w:r>
            <w:r>
              <w:br/>
            </w:r>
            <w:r>
              <w:rPr>
                <w:rFonts w:ascii="Times New Roman"/>
                <w:b w:val="false"/>
                <w:i w:val="false"/>
                <w:color w:val="000000"/>
                <w:sz w:val="20"/>
              </w:rPr>
              <w:t xml:space="preserve">жүйесінде тіркелген тұлғаның </w:t>
            </w:r>
            <w:r>
              <w:br/>
            </w:r>
            <w:r>
              <w:rPr>
                <w:rFonts w:ascii="Times New Roman"/>
                <w:b w:val="false"/>
                <w:i w:val="false"/>
                <w:color w:val="000000"/>
                <w:sz w:val="20"/>
              </w:rPr>
              <w:t xml:space="preserve">жеке шотынан үзінді-көшірмені </w:t>
            </w:r>
            <w:r>
              <w:br/>
            </w:r>
            <w:r>
              <w:rPr>
                <w:rFonts w:ascii="Times New Roman"/>
                <w:b w:val="false"/>
                <w:i w:val="false"/>
                <w:color w:val="000000"/>
                <w:sz w:val="20"/>
              </w:rPr>
              <w:t>беру және номиналды</w:t>
            </w:r>
            <w:r>
              <w:br/>
            </w:r>
            <w:r>
              <w:rPr>
                <w:rFonts w:ascii="Times New Roman"/>
                <w:b w:val="false"/>
                <w:i w:val="false"/>
                <w:color w:val="000000"/>
                <w:sz w:val="20"/>
              </w:rPr>
              <w:t xml:space="preserve">ұстаушының номиналды </w:t>
            </w:r>
            <w:r>
              <w:br/>
            </w:r>
            <w:r>
              <w:rPr>
                <w:rFonts w:ascii="Times New Roman"/>
                <w:b w:val="false"/>
                <w:i w:val="false"/>
                <w:color w:val="000000"/>
                <w:sz w:val="20"/>
              </w:rPr>
              <w:t xml:space="preserve">ұстауындағы бағалы қағаздары </w:t>
            </w:r>
            <w:r>
              <w:br/>
            </w:r>
            <w:r>
              <w:rPr>
                <w:rFonts w:ascii="Times New Roman"/>
                <w:b w:val="false"/>
                <w:i w:val="false"/>
                <w:color w:val="000000"/>
                <w:sz w:val="20"/>
              </w:rPr>
              <w:t xml:space="preserve">бар клиенттер туралы ақпаратты </w:t>
            </w:r>
            <w:r>
              <w:br/>
            </w:r>
            <w:r>
              <w:rPr>
                <w:rFonts w:ascii="Times New Roman"/>
                <w:b w:val="false"/>
                <w:i w:val="false"/>
                <w:color w:val="000000"/>
                <w:sz w:val="20"/>
              </w:rPr>
              <w:t xml:space="preserve">орталық депозитарийдің және </w:t>
            </w:r>
            <w:r>
              <w:br/>
            </w:r>
            <w:r>
              <w:rPr>
                <w:rFonts w:ascii="Times New Roman"/>
                <w:b w:val="false"/>
                <w:i w:val="false"/>
                <w:color w:val="000000"/>
                <w:sz w:val="20"/>
              </w:rPr>
              <w:t xml:space="preserve">эмитенттің талап етуі бойынша </w:t>
            </w:r>
            <w:r>
              <w:br/>
            </w:r>
            <w:r>
              <w:rPr>
                <w:rFonts w:ascii="Times New Roman"/>
                <w:b w:val="false"/>
                <w:i w:val="false"/>
                <w:color w:val="000000"/>
                <w:sz w:val="20"/>
              </w:rPr>
              <w:t>табыс ету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6" w:id="512"/>
    <w:p>
      <w:pPr>
        <w:spacing w:after="0"/>
        <w:ind w:left="0"/>
        <w:jc w:val="left"/>
      </w:pPr>
      <w:r>
        <w:rPr>
          <w:rFonts w:ascii="Times New Roman"/>
          <w:b/>
          <w:i w:val="false"/>
          <w:color w:val="000000"/>
        </w:rPr>
        <w:t xml:space="preserve"> _______________________________________________________ (номиналды ұстаушының атауы, бағалы қағаздар нарығында кәсіби қызметті жүзеге асыруға берілген лицензияның нөмірі және берілген күні, заңды мекенжайы, телефон нөмірі, факс нөмірі) 20 __ жылғы _______ жағдай бойынша, уақыты _______ №___ жеке шоттан үзінді көшірме</w:t>
      </w:r>
    </w:p>
    <w:bookmarkEnd w:id="512"/>
    <w:bookmarkStart w:name="z647" w:id="513"/>
    <w:p>
      <w:pPr>
        <w:spacing w:after="0"/>
        <w:ind w:left="0"/>
        <w:jc w:val="both"/>
      </w:pPr>
      <w:r>
        <w:rPr>
          <w:rFonts w:ascii="Times New Roman"/>
          <w:b w:val="false"/>
          <w:i w:val="false"/>
          <w:color w:val="000000"/>
          <w:sz w:val="28"/>
        </w:rPr>
        <w:t>
      Үзінді көшірме жасалған күні Уақыты _________</w:t>
      </w:r>
    </w:p>
    <w:bookmarkEnd w:id="513"/>
    <w:bookmarkStart w:name="z648" w:id="514"/>
    <w:p>
      <w:pPr>
        <w:spacing w:after="0"/>
        <w:ind w:left="0"/>
        <w:jc w:val="both"/>
      </w:pPr>
      <w:r>
        <w:rPr>
          <w:rFonts w:ascii="Times New Roman"/>
          <w:b w:val="false"/>
          <w:i w:val="false"/>
          <w:color w:val="000000"/>
          <w:sz w:val="28"/>
        </w:rPr>
        <w:t>
      Бағалы қағаздарды ұстаушы туралы мәліметтер:</w:t>
      </w:r>
    </w:p>
    <w:bookmarkEnd w:id="5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 бағалы қағаздарды ұстаушының тегі, аты, әкесінің аты (ол болған жағдайда) немесе заңды тұлға - бағалы қағаздарды ұстаушының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 бағалы қағаздарды ұстаушының жеке басын куәландыратын құжаттың атауы және деректемелері немесе заңды тұлға - бағалы қағаздарды ұстаушыны мемлекеттік тіркеу (қайта тіркеу) нөмірі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инвестициялық пай қорының және осы қордың басқарушы компаниясының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инвестициялық пай қорының басқарушы компаниясының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түрі және халықаралық сәйкестендіру нөмірі (ISIN коды), қаржы құралдарының өзге сәйкестендіргіші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Облигацияларды (ислам бағалы қағаздарын) өтеу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649" w:id="515"/>
    <w:p>
      <w:pPr>
        <w:spacing w:after="0"/>
        <w:ind w:left="0"/>
        <w:jc w:val="both"/>
      </w:pPr>
      <w:r>
        <w:rPr>
          <w:rFonts w:ascii="Times New Roman"/>
          <w:b w:val="false"/>
          <w:i w:val="false"/>
          <w:color w:val="000000"/>
          <w:sz w:val="28"/>
        </w:rPr>
        <w:t>
      кестенің жалғасы:</w:t>
      </w:r>
    </w:p>
    <w:bookmarkEnd w:id="5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шотта, оның ішінде мына бөлімдерде тіркелген бағалы қағаздардың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Эмитенттің өкіміне сәйкес көрсетілген қосымша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салынған (пайдасына ауыртпалық салынған тұлғаны көрсете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бөлімдер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650" w:id="516"/>
    <w:p>
      <w:pPr>
        <w:spacing w:after="0"/>
        <w:ind w:left="0"/>
        <w:jc w:val="both"/>
      </w:pPr>
      <w:r>
        <w:rPr>
          <w:rFonts w:ascii="Times New Roman"/>
          <w:b w:val="false"/>
          <w:i w:val="false"/>
          <w:color w:val="000000"/>
          <w:sz w:val="28"/>
        </w:rPr>
        <w:t>
      Номиналды ұстаушының ақпараттық операцияларды жүзеге асыратын құрылымдық бөлімшесінің басшысы не оның орнындағы адам</w:t>
      </w:r>
    </w:p>
    <w:bookmarkEnd w:id="516"/>
    <w:bookmarkStart w:name="z651" w:id="517"/>
    <w:p>
      <w:pPr>
        <w:spacing w:after="0"/>
        <w:ind w:left="0"/>
        <w:jc w:val="both"/>
      </w:pPr>
      <w:r>
        <w:rPr>
          <w:rFonts w:ascii="Times New Roman"/>
          <w:b w:val="false"/>
          <w:i w:val="false"/>
          <w:color w:val="000000"/>
          <w:sz w:val="28"/>
        </w:rPr>
        <w:t>
      ______________________________________________ ____________</w:t>
      </w:r>
    </w:p>
    <w:bookmarkEnd w:id="517"/>
    <w:bookmarkStart w:name="z652" w:id="518"/>
    <w:p>
      <w:pPr>
        <w:spacing w:after="0"/>
        <w:ind w:left="0"/>
        <w:jc w:val="both"/>
      </w:pPr>
      <w:r>
        <w:rPr>
          <w:rFonts w:ascii="Times New Roman"/>
          <w:b w:val="false"/>
          <w:i w:val="false"/>
          <w:color w:val="000000"/>
          <w:sz w:val="28"/>
        </w:rPr>
        <w:t>
       (тегі, аты, әкесінің аты (ол болған жағдайда), (қолы)</w:t>
      </w:r>
    </w:p>
    <w:bookmarkEnd w:id="518"/>
    <w:bookmarkStart w:name="z653" w:id="519"/>
    <w:p>
      <w:pPr>
        <w:spacing w:after="0"/>
        <w:ind w:left="0"/>
        <w:jc w:val="both"/>
      </w:pPr>
      <w:r>
        <w:rPr>
          <w:rFonts w:ascii="Times New Roman"/>
          <w:b w:val="false"/>
          <w:i w:val="false"/>
          <w:color w:val="000000"/>
          <w:sz w:val="28"/>
        </w:rPr>
        <w:t>
       атқаратын лауазымы)</w:t>
      </w:r>
    </w:p>
    <w:bookmarkEnd w:id="5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қағаздармен</w:t>
            </w:r>
            <w:r>
              <w:br/>
            </w:r>
            <w:r>
              <w:rPr>
                <w:rFonts w:ascii="Times New Roman"/>
                <w:b w:val="false"/>
                <w:i w:val="false"/>
                <w:color w:val="000000"/>
                <w:sz w:val="20"/>
              </w:rPr>
              <w:t>жасалған мәмілелерді,</w:t>
            </w:r>
            <w:r>
              <w:br/>
            </w:r>
            <w:r>
              <w:rPr>
                <w:rFonts w:ascii="Times New Roman"/>
                <w:b w:val="false"/>
                <w:i w:val="false"/>
                <w:color w:val="000000"/>
                <w:sz w:val="20"/>
              </w:rPr>
              <w:t>эмиссиялық бағалы қағаздар</w:t>
            </w:r>
            <w:r>
              <w:br/>
            </w:r>
            <w:r>
              <w:rPr>
                <w:rFonts w:ascii="Times New Roman"/>
                <w:b w:val="false"/>
                <w:i w:val="false"/>
                <w:color w:val="000000"/>
                <w:sz w:val="20"/>
              </w:rPr>
              <w:t xml:space="preserve">жөніндегі эмитенттердің </w:t>
            </w:r>
            <w:r>
              <w:br/>
            </w:r>
            <w:r>
              <w:rPr>
                <w:rFonts w:ascii="Times New Roman"/>
                <w:b w:val="false"/>
                <w:i w:val="false"/>
                <w:color w:val="000000"/>
                <w:sz w:val="20"/>
              </w:rPr>
              <w:t xml:space="preserve">міндеттемелері бойынша талап </w:t>
            </w:r>
            <w:r>
              <w:br/>
            </w:r>
            <w:r>
              <w:rPr>
                <w:rFonts w:ascii="Times New Roman"/>
                <w:b w:val="false"/>
                <w:i w:val="false"/>
                <w:color w:val="000000"/>
                <w:sz w:val="20"/>
              </w:rPr>
              <w:t xml:space="preserve">ету құқықтарын беруді </w:t>
            </w:r>
            <w:r>
              <w:br/>
            </w:r>
            <w:r>
              <w:rPr>
                <w:rFonts w:ascii="Times New Roman"/>
                <w:b w:val="false"/>
                <w:i w:val="false"/>
                <w:color w:val="000000"/>
                <w:sz w:val="20"/>
              </w:rPr>
              <w:t>номиналды ұстауды</w:t>
            </w:r>
            <w:r>
              <w:br/>
            </w:r>
            <w:r>
              <w:rPr>
                <w:rFonts w:ascii="Times New Roman"/>
                <w:b w:val="false"/>
                <w:i w:val="false"/>
                <w:color w:val="000000"/>
                <w:sz w:val="20"/>
              </w:rPr>
              <w:t>есепке алу жүйесінде және</w:t>
            </w:r>
            <w:r>
              <w:br/>
            </w:r>
            <w:r>
              <w:rPr>
                <w:rFonts w:ascii="Times New Roman"/>
                <w:b w:val="false"/>
                <w:i w:val="false"/>
                <w:color w:val="000000"/>
                <w:sz w:val="20"/>
              </w:rPr>
              <w:t xml:space="preserve">бағалы қағаздарды </w:t>
            </w:r>
            <w:r>
              <w:br/>
            </w:r>
            <w:r>
              <w:rPr>
                <w:rFonts w:ascii="Times New Roman"/>
                <w:b w:val="false"/>
                <w:i w:val="false"/>
                <w:color w:val="000000"/>
                <w:sz w:val="20"/>
              </w:rPr>
              <w:t xml:space="preserve">ұстаушылардың тізілімі </w:t>
            </w:r>
            <w:r>
              <w:br/>
            </w:r>
            <w:r>
              <w:rPr>
                <w:rFonts w:ascii="Times New Roman"/>
                <w:b w:val="false"/>
                <w:i w:val="false"/>
                <w:color w:val="000000"/>
                <w:sz w:val="20"/>
              </w:rPr>
              <w:t xml:space="preserve">жүйесінде тіркеу, орталық </w:t>
            </w:r>
            <w:r>
              <w:br/>
            </w:r>
            <w:r>
              <w:rPr>
                <w:rFonts w:ascii="Times New Roman"/>
                <w:b w:val="false"/>
                <w:i w:val="false"/>
                <w:color w:val="000000"/>
                <w:sz w:val="20"/>
              </w:rPr>
              <w:t xml:space="preserve">депозитарийдің есепке алу </w:t>
            </w:r>
            <w:r>
              <w:br/>
            </w:r>
            <w:r>
              <w:rPr>
                <w:rFonts w:ascii="Times New Roman"/>
                <w:b w:val="false"/>
                <w:i w:val="false"/>
                <w:color w:val="000000"/>
                <w:sz w:val="20"/>
              </w:rPr>
              <w:t xml:space="preserve">жүйесінде және (немесе) </w:t>
            </w:r>
            <w:r>
              <w:br/>
            </w:r>
            <w:r>
              <w:rPr>
                <w:rFonts w:ascii="Times New Roman"/>
                <w:b w:val="false"/>
                <w:i w:val="false"/>
                <w:color w:val="000000"/>
                <w:sz w:val="20"/>
              </w:rPr>
              <w:t>номиналды ұстауды</w:t>
            </w:r>
            <w:r>
              <w:br/>
            </w:r>
            <w:r>
              <w:rPr>
                <w:rFonts w:ascii="Times New Roman"/>
                <w:b w:val="false"/>
                <w:i w:val="false"/>
                <w:color w:val="000000"/>
                <w:sz w:val="20"/>
              </w:rPr>
              <w:t>есепке алу жүйесінде тіркелген</w:t>
            </w:r>
            <w:r>
              <w:br/>
            </w:r>
            <w:r>
              <w:rPr>
                <w:rFonts w:ascii="Times New Roman"/>
                <w:b w:val="false"/>
                <w:i w:val="false"/>
                <w:color w:val="000000"/>
                <w:sz w:val="20"/>
              </w:rPr>
              <w:t>тұлғаның жеке шотынан</w:t>
            </w:r>
            <w:r>
              <w:br/>
            </w:r>
            <w:r>
              <w:rPr>
                <w:rFonts w:ascii="Times New Roman"/>
                <w:b w:val="false"/>
                <w:i w:val="false"/>
                <w:color w:val="000000"/>
                <w:sz w:val="20"/>
              </w:rPr>
              <w:t>үзінді- көшірмені беру және</w:t>
            </w:r>
            <w:r>
              <w:br/>
            </w:r>
            <w:r>
              <w:rPr>
                <w:rFonts w:ascii="Times New Roman"/>
                <w:b w:val="false"/>
                <w:i w:val="false"/>
                <w:color w:val="000000"/>
                <w:sz w:val="20"/>
              </w:rPr>
              <w:t xml:space="preserve">номиналды ұстаушының </w:t>
            </w:r>
            <w:r>
              <w:br/>
            </w:r>
            <w:r>
              <w:rPr>
                <w:rFonts w:ascii="Times New Roman"/>
                <w:b w:val="false"/>
                <w:i w:val="false"/>
                <w:color w:val="000000"/>
                <w:sz w:val="20"/>
              </w:rPr>
              <w:t xml:space="preserve">номиналды ұстауындағы бағалы </w:t>
            </w:r>
            <w:r>
              <w:br/>
            </w:r>
            <w:r>
              <w:rPr>
                <w:rFonts w:ascii="Times New Roman"/>
                <w:b w:val="false"/>
                <w:i w:val="false"/>
                <w:color w:val="000000"/>
                <w:sz w:val="20"/>
              </w:rPr>
              <w:t xml:space="preserve">қағаздары бар клиенттер туралы </w:t>
            </w:r>
            <w:r>
              <w:br/>
            </w:r>
            <w:r>
              <w:rPr>
                <w:rFonts w:ascii="Times New Roman"/>
                <w:b w:val="false"/>
                <w:i w:val="false"/>
                <w:color w:val="000000"/>
                <w:sz w:val="20"/>
              </w:rPr>
              <w:t xml:space="preserve">ақпаратты орталық </w:t>
            </w:r>
            <w:r>
              <w:br/>
            </w:r>
            <w:r>
              <w:rPr>
                <w:rFonts w:ascii="Times New Roman"/>
                <w:b w:val="false"/>
                <w:i w:val="false"/>
                <w:color w:val="000000"/>
                <w:sz w:val="20"/>
              </w:rPr>
              <w:t>депозитарийдің және</w:t>
            </w:r>
            <w:r>
              <w:br/>
            </w:r>
            <w:r>
              <w:rPr>
                <w:rFonts w:ascii="Times New Roman"/>
                <w:b w:val="false"/>
                <w:i w:val="false"/>
                <w:color w:val="000000"/>
                <w:sz w:val="20"/>
              </w:rPr>
              <w:t>эмитенттің талап етуі бойынша</w:t>
            </w:r>
            <w:r>
              <w:br/>
            </w:r>
            <w:r>
              <w:rPr>
                <w:rFonts w:ascii="Times New Roman"/>
                <w:b w:val="false"/>
                <w:i w:val="false"/>
                <w:color w:val="000000"/>
                <w:sz w:val="20"/>
              </w:rPr>
              <w:t>табыс ету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57" w:id="520"/>
    <w:p>
      <w:pPr>
        <w:spacing w:after="0"/>
        <w:ind w:left="0"/>
        <w:jc w:val="left"/>
      </w:pPr>
      <w:r>
        <w:rPr>
          <w:rFonts w:ascii="Times New Roman"/>
          <w:b/>
          <w:i w:val="false"/>
          <w:color w:val="000000"/>
        </w:rPr>
        <w:t xml:space="preserve"> ________________________________________________________ (номиналды ұстаушының атауы, бағалы қағаздар нарығында кәсіби қызметті жүзеге асыруға берілген лицензияның нөмірі және берілген күні, заңды мекенжайы, телефон нөмірі, факс нөмірі)</w:t>
      </w:r>
    </w:p>
    <w:bookmarkEnd w:id="520"/>
    <w:bookmarkStart w:name="z658" w:id="521"/>
    <w:p>
      <w:pPr>
        <w:spacing w:after="0"/>
        <w:ind w:left="0"/>
        <w:jc w:val="both"/>
      </w:pPr>
      <w:r>
        <w:rPr>
          <w:rFonts w:ascii="Times New Roman"/>
          <w:b w:val="false"/>
          <w:i w:val="false"/>
          <w:color w:val="000000"/>
          <w:sz w:val="28"/>
        </w:rPr>
        <w:t>
      20 __ жылғы ________ жағдай бойынша, уақыты _____ ______________________________акционерлерінің тізімі (эмитенттің атауы)</w:t>
      </w:r>
    </w:p>
    <w:bookmarkEnd w:id="521"/>
    <w:bookmarkStart w:name="z659" w:id="522"/>
    <w:p>
      <w:pPr>
        <w:spacing w:after="0"/>
        <w:ind w:left="0"/>
        <w:jc w:val="both"/>
      </w:pPr>
      <w:r>
        <w:rPr>
          <w:rFonts w:ascii="Times New Roman"/>
          <w:b w:val="false"/>
          <w:i w:val="false"/>
          <w:color w:val="000000"/>
          <w:sz w:val="28"/>
        </w:rPr>
        <w:t>
      Акционерлердің тізімін жасау мақсаты: акционерлердің жалпы жиналысын өткізу</w:t>
      </w:r>
    </w:p>
    <w:bookmarkEnd w:id="522"/>
    <w:bookmarkStart w:name="z660" w:id="523"/>
    <w:p>
      <w:pPr>
        <w:spacing w:after="0"/>
        <w:ind w:left="0"/>
        <w:jc w:val="both"/>
      </w:pPr>
      <w:r>
        <w:rPr>
          <w:rFonts w:ascii="Times New Roman"/>
          <w:b w:val="false"/>
          <w:i w:val="false"/>
          <w:color w:val="000000"/>
          <w:sz w:val="28"/>
        </w:rPr>
        <w:t>
      Эмитент туралы мәліметтер:</w:t>
      </w:r>
    </w:p>
    <w:bookmarkEnd w:id="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Эмитенттің қазақ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орыс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нөмірі және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1" w:id="524"/>
    <w:p>
      <w:pPr>
        <w:spacing w:after="0"/>
        <w:ind w:left="0"/>
        <w:jc w:val="both"/>
      </w:pPr>
      <w:r>
        <w:rPr>
          <w:rFonts w:ascii="Times New Roman"/>
          <w:b w:val="false"/>
          <w:i w:val="false"/>
          <w:color w:val="000000"/>
          <w:sz w:val="28"/>
        </w:rPr>
        <w:t>
      Акцияларды шығару туралы мәліметтер:</w:t>
      </w:r>
    </w:p>
    <w:bookmarkEnd w:id="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сатып алған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иесі-жеке тұлғаның тегі, аты, әкесінің аты (ол болған жағдайда) немесе меншік иесі-заңды тұлғаның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басын куәландыратын құжаттың атауы мен деректемелері немесе заңды тұлғаны мемлекеттік тіркеген (қайта тіркеген) күн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халықаралық сәйкестендіру нөмірі (ISIN коды)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2" w:id="525"/>
    <w:p>
      <w:pPr>
        <w:spacing w:after="0"/>
        <w:ind w:left="0"/>
        <w:jc w:val="both"/>
      </w:pPr>
      <w:r>
        <w:rPr>
          <w:rFonts w:ascii="Times New Roman"/>
          <w:b w:val="false"/>
          <w:i w:val="false"/>
          <w:color w:val="000000"/>
          <w:sz w:val="28"/>
        </w:rPr>
        <w:t>
      кестенің жалғасы:</w:t>
      </w:r>
    </w:p>
    <w:bookmarkEnd w:id="5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иесінің жеке шотында (қосалқы шотында) тіркелген акциялар саны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акциялар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жалпы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ауыртпалықтан босатылған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салынған және (немесе) оқшауланған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663" w:id="526"/>
    <w:p>
      <w:pPr>
        <w:spacing w:after="0"/>
        <w:ind w:left="0"/>
        <w:jc w:val="both"/>
      </w:pPr>
      <w:r>
        <w:rPr>
          <w:rFonts w:ascii="Times New Roman"/>
          <w:b w:val="false"/>
          <w:i w:val="false"/>
          <w:color w:val="000000"/>
          <w:sz w:val="28"/>
        </w:rPr>
        <w:t>
      кестенің жалғасы:</w:t>
      </w:r>
    </w:p>
    <w:bookmarkEnd w:id="5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акциялар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жалпы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ауыртпалықтан босатылған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пайдасына ауыртпалық салу және (немесе) оқшаулау жүзеге асырылған тұлғаларды көрсете отырып, ауыртпалық салынған және (немесе) оқшауланған</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депозитарийдің есепке алу жүйесінде мәліметтер жоқ меншік иесінде номиналды ұстауда тұрған және оған тиесілі бағалы қағаздардың саны туралы мәліметтер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халықаралық сәйкестендіру нөмірі (ISIN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депозитарийдің есепке алу жүйесінде мәліметтер жоқ меншік иелерінде номиналды ұстауда тұрған, оларға тиесілі акциялардың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4" w:id="527"/>
    <w:p>
      <w:pPr>
        <w:spacing w:after="0"/>
        <w:ind w:left="0"/>
        <w:jc w:val="both"/>
      </w:pPr>
      <w:r>
        <w:rPr>
          <w:rFonts w:ascii="Times New Roman"/>
          <w:b w:val="false"/>
          <w:i w:val="false"/>
          <w:color w:val="000000"/>
          <w:sz w:val="28"/>
        </w:rPr>
        <w:t>
      Номиналды ұстаушының бағалы қағаздарды есепке алуды жүзеге асыратын құрылымдық бөлімшесінің басшысы</w:t>
      </w:r>
    </w:p>
    <w:bookmarkEnd w:id="527"/>
    <w:bookmarkStart w:name="z665" w:id="528"/>
    <w:p>
      <w:pPr>
        <w:spacing w:after="0"/>
        <w:ind w:left="0"/>
        <w:jc w:val="both"/>
      </w:pPr>
      <w:r>
        <w:rPr>
          <w:rFonts w:ascii="Times New Roman"/>
          <w:b w:val="false"/>
          <w:i w:val="false"/>
          <w:color w:val="000000"/>
          <w:sz w:val="28"/>
        </w:rPr>
        <w:t>
      ___________________________________________ _________</w:t>
      </w:r>
    </w:p>
    <w:bookmarkEnd w:id="528"/>
    <w:bookmarkStart w:name="z666" w:id="529"/>
    <w:p>
      <w:pPr>
        <w:spacing w:after="0"/>
        <w:ind w:left="0"/>
        <w:jc w:val="both"/>
      </w:pPr>
      <w:r>
        <w:rPr>
          <w:rFonts w:ascii="Times New Roman"/>
          <w:b w:val="false"/>
          <w:i w:val="false"/>
          <w:color w:val="000000"/>
          <w:sz w:val="28"/>
        </w:rPr>
        <w:t>
      (тегі, аты, әкесінің аты (ол болған жағдайда), (қолы)</w:t>
      </w:r>
    </w:p>
    <w:bookmarkEnd w:id="529"/>
    <w:bookmarkStart w:name="z667" w:id="530"/>
    <w:p>
      <w:pPr>
        <w:spacing w:after="0"/>
        <w:ind w:left="0"/>
        <w:jc w:val="both"/>
      </w:pPr>
      <w:r>
        <w:rPr>
          <w:rFonts w:ascii="Times New Roman"/>
          <w:b w:val="false"/>
          <w:i w:val="false"/>
          <w:color w:val="000000"/>
          <w:sz w:val="28"/>
        </w:rPr>
        <w:t>
      атқаратын лауазымы)</w:t>
      </w:r>
    </w:p>
    <w:bookmarkEnd w:id="5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қағаздармен</w:t>
            </w:r>
            <w:r>
              <w:br/>
            </w:r>
            <w:r>
              <w:rPr>
                <w:rFonts w:ascii="Times New Roman"/>
                <w:b w:val="false"/>
                <w:i w:val="false"/>
                <w:color w:val="000000"/>
                <w:sz w:val="20"/>
              </w:rPr>
              <w:t>жасалған мәмілелерді,</w:t>
            </w:r>
            <w:r>
              <w:br/>
            </w:r>
            <w:r>
              <w:rPr>
                <w:rFonts w:ascii="Times New Roman"/>
                <w:b w:val="false"/>
                <w:i w:val="false"/>
                <w:color w:val="000000"/>
                <w:sz w:val="20"/>
              </w:rPr>
              <w:t>эмиссиялық бағалы қағаздар</w:t>
            </w:r>
            <w:r>
              <w:br/>
            </w:r>
            <w:r>
              <w:rPr>
                <w:rFonts w:ascii="Times New Roman"/>
                <w:b w:val="false"/>
                <w:i w:val="false"/>
                <w:color w:val="000000"/>
                <w:sz w:val="20"/>
              </w:rPr>
              <w:t xml:space="preserve">жөніндегі эмитенттердің </w:t>
            </w:r>
            <w:r>
              <w:br/>
            </w:r>
            <w:r>
              <w:rPr>
                <w:rFonts w:ascii="Times New Roman"/>
                <w:b w:val="false"/>
                <w:i w:val="false"/>
                <w:color w:val="000000"/>
                <w:sz w:val="20"/>
              </w:rPr>
              <w:t>міндеттемелері</w:t>
            </w:r>
            <w:r>
              <w:br/>
            </w:r>
            <w:r>
              <w:rPr>
                <w:rFonts w:ascii="Times New Roman"/>
                <w:b w:val="false"/>
                <w:i w:val="false"/>
                <w:color w:val="000000"/>
                <w:sz w:val="20"/>
              </w:rPr>
              <w:t>бойынша талап ету құқықтарын</w:t>
            </w:r>
            <w:r>
              <w:br/>
            </w:r>
            <w:r>
              <w:rPr>
                <w:rFonts w:ascii="Times New Roman"/>
                <w:b w:val="false"/>
                <w:i w:val="false"/>
                <w:color w:val="000000"/>
                <w:sz w:val="20"/>
              </w:rPr>
              <w:t>беруді номиналды ұстауды</w:t>
            </w:r>
            <w:r>
              <w:br/>
            </w:r>
            <w:r>
              <w:rPr>
                <w:rFonts w:ascii="Times New Roman"/>
                <w:b w:val="false"/>
                <w:i w:val="false"/>
                <w:color w:val="000000"/>
                <w:sz w:val="20"/>
              </w:rPr>
              <w:t>есепке алу жүйесінде және</w:t>
            </w:r>
            <w:r>
              <w:br/>
            </w:r>
            <w:r>
              <w:rPr>
                <w:rFonts w:ascii="Times New Roman"/>
                <w:b w:val="false"/>
                <w:i w:val="false"/>
                <w:color w:val="000000"/>
                <w:sz w:val="20"/>
              </w:rPr>
              <w:t xml:space="preserve">бағалы қағаздарды </w:t>
            </w:r>
            <w:r>
              <w:br/>
            </w:r>
            <w:r>
              <w:rPr>
                <w:rFonts w:ascii="Times New Roman"/>
                <w:b w:val="false"/>
                <w:i w:val="false"/>
                <w:color w:val="000000"/>
                <w:sz w:val="20"/>
              </w:rPr>
              <w:t>ұстаушылардың</w:t>
            </w:r>
            <w:r>
              <w:br/>
            </w:r>
            <w:r>
              <w:rPr>
                <w:rFonts w:ascii="Times New Roman"/>
                <w:b w:val="false"/>
                <w:i w:val="false"/>
                <w:color w:val="000000"/>
                <w:sz w:val="20"/>
              </w:rPr>
              <w:t xml:space="preserve">тізілімі жүйесінде тіркеу, </w:t>
            </w:r>
            <w:r>
              <w:br/>
            </w:r>
            <w:r>
              <w:rPr>
                <w:rFonts w:ascii="Times New Roman"/>
                <w:b w:val="false"/>
                <w:i w:val="false"/>
                <w:color w:val="000000"/>
                <w:sz w:val="20"/>
              </w:rPr>
              <w:t xml:space="preserve">орталық депозитарийдің есепке </w:t>
            </w:r>
            <w:r>
              <w:br/>
            </w:r>
            <w:r>
              <w:rPr>
                <w:rFonts w:ascii="Times New Roman"/>
                <w:b w:val="false"/>
                <w:i w:val="false"/>
                <w:color w:val="000000"/>
                <w:sz w:val="20"/>
              </w:rPr>
              <w:t xml:space="preserve">алу жүйесінде және (немесе) </w:t>
            </w:r>
            <w:r>
              <w:br/>
            </w:r>
            <w:r>
              <w:rPr>
                <w:rFonts w:ascii="Times New Roman"/>
                <w:b w:val="false"/>
                <w:i w:val="false"/>
                <w:color w:val="000000"/>
                <w:sz w:val="20"/>
              </w:rPr>
              <w:t xml:space="preserve">номиналды ұстауды есепке алу </w:t>
            </w:r>
            <w:r>
              <w:br/>
            </w:r>
            <w:r>
              <w:rPr>
                <w:rFonts w:ascii="Times New Roman"/>
                <w:b w:val="false"/>
                <w:i w:val="false"/>
                <w:color w:val="000000"/>
                <w:sz w:val="20"/>
              </w:rPr>
              <w:t xml:space="preserve">жүйесінде тіркелген тұлғаның </w:t>
            </w:r>
            <w:r>
              <w:br/>
            </w:r>
            <w:r>
              <w:rPr>
                <w:rFonts w:ascii="Times New Roman"/>
                <w:b w:val="false"/>
                <w:i w:val="false"/>
                <w:color w:val="000000"/>
                <w:sz w:val="20"/>
              </w:rPr>
              <w:t xml:space="preserve">жеке шотынан үзінді-көшірмені </w:t>
            </w:r>
            <w:r>
              <w:br/>
            </w:r>
            <w:r>
              <w:rPr>
                <w:rFonts w:ascii="Times New Roman"/>
                <w:b w:val="false"/>
                <w:i w:val="false"/>
                <w:color w:val="000000"/>
                <w:sz w:val="20"/>
              </w:rPr>
              <w:t xml:space="preserve">беру және номиналды </w:t>
            </w:r>
            <w:r>
              <w:br/>
            </w:r>
            <w:r>
              <w:rPr>
                <w:rFonts w:ascii="Times New Roman"/>
                <w:b w:val="false"/>
                <w:i w:val="false"/>
                <w:color w:val="000000"/>
                <w:sz w:val="20"/>
              </w:rPr>
              <w:t xml:space="preserve">ұстаушының номиналды </w:t>
            </w:r>
            <w:r>
              <w:br/>
            </w:r>
            <w:r>
              <w:rPr>
                <w:rFonts w:ascii="Times New Roman"/>
                <w:b w:val="false"/>
                <w:i w:val="false"/>
                <w:color w:val="000000"/>
                <w:sz w:val="20"/>
              </w:rPr>
              <w:t xml:space="preserve">ұстауындағы бағалы қағаздары </w:t>
            </w:r>
            <w:r>
              <w:br/>
            </w:r>
            <w:r>
              <w:rPr>
                <w:rFonts w:ascii="Times New Roman"/>
                <w:b w:val="false"/>
                <w:i w:val="false"/>
                <w:color w:val="000000"/>
                <w:sz w:val="20"/>
              </w:rPr>
              <w:t xml:space="preserve">бар клиенттер туралы ақпаратты </w:t>
            </w:r>
            <w:r>
              <w:br/>
            </w:r>
            <w:r>
              <w:rPr>
                <w:rFonts w:ascii="Times New Roman"/>
                <w:b w:val="false"/>
                <w:i w:val="false"/>
                <w:color w:val="000000"/>
                <w:sz w:val="20"/>
              </w:rPr>
              <w:t xml:space="preserve">орталық депозитарийдің және </w:t>
            </w:r>
            <w:r>
              <w:br/>
            </w:r>
            <w:r>
              <w:rPr>
                <w:rFonts w:ascii="Times New Roman"/>
                <w:b w:val="false"/>
                <w:i w:val="false"/>
                <w:color w:val="000000"/>
                <w:sz w:val="20"/>
              </w:rPr>
              <w:t xml:space="preserve">эмитенттің талап етуі бойынша </w:t>
            </w:r>
            <w:r>
              <w:br/>
            </w:r>
            <w:r>
              <w:rPr>
                <w:rFonts w:ascii="Times New Roman"/>
                <w:b w:val="false"/>
                <w:i w:val="false"/>
                <w:color w:val="000000"/>
                <w:sz w:val="20"/>
              </w:rPr>
              <w:t>табыс 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71" w:id="531"/>
    <w:p>
      <w:pPr>
        <w:spacing w:after="0"/>
        <w:ind w:left="0"/>
        <w:jc w:val="left"/>
      </w:pPr>
      <w:r>
        <w:rPr>
          <w:rFonts w:ascii="Times New Roman"/>
          <w:b/>
          <w:i w:val="false"/>
          <w:color w:val="000000"/>
        </w:rPr>
        <w:t xml:space="preserve"> ______________________________________________________ (номиналды ұстаушының атауы, бағалы қағаздар нарығында кәсіби қызметті жүзеге асыруға берілген лицензияның нөмірі және берілген күні, заңды мекенжайы, телефон нөмірі, факс нөмірі) 20 __ жылғы ______ жағдай бойынша, уақыты ______ ________________________ акционерлерінің тізімі (эмитенттің атауы)</w:t>
      </w:r>
    </w:p>
    <w:bookmarkEnd w:id="531"/>
    <w:bookmarkStart w:name="z672" w:id="532"/>
    <w:p>
      <w:pPr>
        <w:spacing w:after="0"/>
        <w:ind w:left="0"/>
        <w:jc w:val="both"/>
      </w:pPr>
      <w:r>
        <w:rPr>
          <w:rFonts w:ascii="Times New Roman"/>
          <w:b w:val="false"/>
          <w:i w:val="false"/>
          <w:color w:val="000000"/>
          <w:sz w:val="28"/>
        </w:rPr>
        <w:t>
      Акционерлердің тізімін жасау мақсаты: бағалы қағаздар бойынша кірістер есептеу</w:t>
      </w:r>
    </w:p>
    <w:bookmarkEnd w:id="532"/>
    <w:bookmarkStart w:name="z673" w:id="533"/>
    <w:p>
      <w:pPr>
        <w:spacing w:after="0"/>
        <w:ind w:left="0"/>
        <w:jc w:val="both"/>
      </w:pPr>
      <w:r>
        <w:rPr>
          <w:rFonts w:ascii="Times New Roman"/>
          <w:b w:val="false"/>
          <w:i w:val="false"/>
          <w:color w:val="000000"/>
          <w:sz w:val="28"/>
        </w:rPr>
        <w:t>
      Эмитент туралы мәліметтер:</w:t>
      </w:r>
    </w:p>
    <w:bookmarkEnd w:id="5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Эмитенттің қазақ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орыс тіліндегі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орналасқан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нөмірі және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4" w:id="534"/>
    <w:p>
      <w:pPr>
        <w:spacing w:after="0"/>
        <w:ind w:left="0"/>
        <w:jc w:val="both"/>
      </w:pPr>
      <w:r>
        <w:rPr>
          <w:rFonts w:ascii="Times New Roman"/>
          <w:b w:val="false"/>
          <w:i w:val="false"/>
          <w:color w:val="000000"/>
          <w:sz w:val="28"/>
        </w:rPr>
        <w:t>
      Акцияларды шығару туралы мәліметтер:</w:t>
      </w:r>
    </w:p>
    <w:bookmarkEnd w:id="5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сатып алған акциялар саны, олардың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(данамен)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 (данамен)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иесі-жеке тұлғаның тегі, аты, әкесінің аты (ол болған жағдайда) немесе меншік иесі-заңды тұлғаның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жеке басын куәландыратын құжаттың немесе заңды тұлғаны мемлекеттік тіркеу (қайта тіркеу) туралы құжаттың атауы мен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деректемелер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халықаралық сәйкестендіру нөмірі (ISIN коды)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5" w:id="535"/>
    <w:p>
      <w:pPr>
        <w:spacing w:after="0"/>
        <w:ind w:left="0"/>
        <w:jc w:val="both"/>
      </w:pPr>
      <w:r>
        <w:rPr>
          <w:rFonts w:ascii="Times New Roman"/>
          <w:b w:val="false"/>
          <w:i w:val="false"/>
          <w:color w:val="000000"/>
          <w:sz w:val="28"/>
        </w:rPr>
        <w:t>
      кестенің жалғасы:</w:t>
      </w:r>
    </w:p>
    <w:bookmarkEnd w:id="5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Меншік иесінің жеке шотында (қосалқы шотында) тіркелген акциялар саны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Салық жеңілдігі болуы туралы мәліметтер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 мәліметтер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депозитарийдің есепке алу жүйесінде мәліметтер жоқ меншік иесінде номиналды ұстауда тұрған және оған тиесілі бағалы қағаздардың саны туралы мәліметтер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 (болған кезде)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халықаралық сәйкестендіру нөмірі (ISIN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депозитарийдің есепке алу жүйесінде мәліметтер жоқ меншік иелерінде номиналды ұстауда тұрған, оларға тиесілі акциялардың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берілген</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6" w:id="536"/>
    <w:p>
      <w:pPr>
        <w:spacing w:after="0"/>
        <w:ind w:left="0"/>
        <w:jc w:val="both"/>
      </w:pPr>
      <w:r>
        <w:rPr>
          <w:rFonts w:ascii="Times New Roman"/>
          <w:b w:val="false"/>
          <w:i w:val="false"/>
          <w:color w:val="000000"/>
          <w:sz w:val="28"/>
        </w:rPr>
        <w:t>
      Номиналды ұстаушының бағалы қағаздарды есепке алуды жүзеге асыратын құрылымдық бөлімшесінің басшысы</w:t>
      </w:r>
    </w:p>
    <w:bookmarkEnd w:id="536"/>
    <w:bookmarkStart w:name="z677" w:id="537"/>
    <w:p>
      <w:pPr>
        <w:spacing w:after="0"/>
        <w:ind w:left="0"/>
        <w:jc w:val="both"/>
      </w:pPr>
      <w:r>
        <w:rPr>
          <w:rFonts w:ascii="Times New Roman"/>
          <w:b w:val="false"/>
          <w:i w:val="false"/>
          <w:color w:val="000000"/>
          <w:sz w:val="28"/>
        </w:rPr>
        <w:t>
      ________________________________________ _________</w:t>
      </w:r>
    </w:p>
    <w:bookmarkEnd w:id="537"/>
    <w:bookmarkStart w:name="z678" w:id="538"/>
    <w:p>
      <w:pPr>
        <w:spacing w:after="0"/>
        <w:ind w:left="0"/>
        <w:jc w:val="both"/>
      </w:pPr>
      <w:r>
        <w:rPr>
          <w:rFonts w:ascii="Times New Roman"/>
          <w:b w:val="false"/>
          <w:i w:val="false"/>
          <w:color w:val="000000"/>
          <w:sz w:val="28"/>
        </w:rPr>
        <w:t>
      (тегі, аты, әкесінің аты (ол болған жағдайда), (қолы)</w:t>
      </w:r>
    </w:p>
    <w:bookmarkEnd w:id="538"/>
    <w:bookmarkStart w:name="z679" w:id="539"/>
    <w:p>
      <w:pPr>
        <w:spacing w:after="0"/>
        <w:ind w:left="0"/>
        <w:jc w:val="both"/>
      </w:pPr>
      <w:r>
        <w:rPr>
          <w:rFonts w:ascii="Times New Roman"/>
          <w:b w:val="false"/>
          <w:i w:val="false"/>
          <w:color w:val="000000"/>
          <w:sz w:val="28"/>
        </w:rPr>
        <w:t>
      атқаратын лауазымы)</w:t>
      </w:r>
    </w:p>
    <w:bookmarkEnd w:id="5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Эмиссиялық бағалы қағаздармен</w:t>
            </w:r>
            <w:r>
              <w:br/>
            </w:r>
            <w:r>
              <w:rPr>
                <w:rFonts w:ascii="Times New Roman"/>
                <w:b w:val="false"/>
                <w:i w:val="false"/>
                <w:color w:val="000000"/>
                <w:sz w:val="20"/>
              </w:rPr>
              <w:t>жасалған мәмілелерді,</w:t>
            </w:r>
            <w:r>
              <w:br/>
            </w:r>
            <w:r>
              <w:rPr>
                <w:rFonts w:ascii="Times New Roman"/>
                <w:b w:val="false"/>
                <w:i w:val="false"/>
                <w:color w:val="000000"/>
                <w:sz w:val="20"/>
              </w:rPr>
              <w:t>эмиссиялық бағалы қағаздар</w:t>
            </w:r>
            <w:r>
              <w:br/>
            </w:r>
            <w:r>
              <w:rPr>
                <w:rFonts w:ascii="Times New Roman"/>
                <w:b w:val="false"/>
                <w:i w:val="false"/>
                <w:color w:val="000000"/>
                <w:sz w:val="20"/>
              </w:rPr>
              <w:t xml:space="preserve">жөніндегі эмитенттердің </w:t>
            </w:r>
            <w:r>
              <w:br/>
            </w:r>
            <w:r>
              <w:rPr>
                <w:rFonts w:ascii="Times New Roman"/>
                <w:b w:val="false"/>
                <w:i w:val="false"/>
                <w:color w:val="000000"/>
                <w:sz w:val="20"/>
              </w:rPr>
              <w:t xml:space="preserve">міндеттемелері бойынша талап </w:t>
            </w:r>
            <w:r>
              <w:br/>
            </w:r>
            <w:r>
              <w:rPr>
                <w:rFonts w:ascii="Times New Roman"/>
                <w:b w:val="false"/>
                <w:i w:val="false"/>
                <w:color w:val="000000"/>
                <w:sz w:val="20"/>
              </w:rPr>
              <w:t xml:space="preserve">ету құқықтарын беруді </w:t>
            </w:r>
            <w:r>
              <w:br/>
            </w:r>
            <w:r>
              <w:rPr>
                <w:rFonts w:ascii="Times New Roman"/>
                <w:b w:val="false"/>
                <w:i w:val="false"/>
                <w:color w:val="000000"/>
                <w:sz w:val="20"/>
              </w:rPr>
              <w:t xml:space="preserve">номиналды ұстауды есепке алу </w:t>
            </w:r>
            <w:r>
              <w:br/>
            </w:r>
            <w:r>
              <w:rPr>
                <w:rFonts w:ascii="Times New Roman"/>
                <w:b w:val="false"/>
                <w:i w:val="false"/>
                <w:color w:val="000000"/>
                <w:sz w:val="20"/>
              </w:rPr>
              <w:t xml:space="preserve">жүйесінде және бағалы </w:t>
            </w:r>
            <w:r>
              <w:br/>
            </w:r>
            <w:r>
              <w:rPr>
                <w:rFonts w:ascii="Times New Roman"/>
                <w:b w:val="false"/>
                <w:i w:val="false"/>
                <w:color w:val="000000"/>
                <w:sz w:val="20"/>
              </w:rPr>
              <w:t xml:space="preserve">қағаздарды ұстаушылардың </w:t>
            </w:r>
            <w:r>
              <w:br/>
            </w:r>
            <w:r>
              <w:rPr>
                <w:rFonts w:ascii="Times New Roman"/>
                <w:b w:val="false"/>
                <w:i w:val="false"/>
                <w:color w:val="000000"/>
                <w:sz w:val="20"/>
              </w:rPr>
              <w:t xml:space="preserve">тізілімі жүйесінде тіркеу, </w:t>
            </w:r>
            <w:r>
              <w:br/>
            </w:r>
            <w:r>
              <w:rPr>
                <w:rFonts w:ascii="Times New Roman"/>
                <w:b w:val="false"/>
                <w:i w:val="false"/>
                <w:color w:val="000000"/>
                <w:sz w:val="20"/>
              </w:rPr>
              <w:t xml:space="preserve">орталық депозитарийдің есепке </w:t>
            </w:r>
            <w:r>
              <w:br/>
            </w:r>
            <w:r>
              <w:rPr>
                <w:rFonts w:ascii="Times New Roman"/>
                <w:b w:val="false"/>
                <w:i w:val="false"/>
                <w:color w:val="000000"/>
                <w:sz w:val="20"/>
              </w:rPr>
              <w:t xml:space="preserve">алу жүйесінде және (немесе) </w:t>
            </w:r>
            <w:r>
              <w:br/>
            </w:r>
            <w:r>
              <w:rPr>
                <w:rFonts w:ascii="Times New Roman"/>
                <w:b w:val="false"/>
                <w:i w:val="false"/>
                <w:color w:val="000000"/>
                <w:sz w:val="20"/>
              </w:rPr>
              <w:t xml:space="preserve">номиналды ұстауды есепке алу </w:t>
            </w:r>
            <w:r>
              <w:br/>
            </w:r>
            <w:r>
              <w:rPr>
                <w:rFonts w:ascii="Times New Roman"/>
                <w:b w:val="false"/>
                <w:i w:val="false"/>
                <w:color w:val="000000"/>
                <w:sz w:val="20"/>
              </w:rPr>
              <w:t xml:space="preserve">жүйесінде тіркелген тұлғаның </w:t>
            </w:r>
            <w:r>
              <w:br/>
            </w:r>
            <w:r>
              <w:rPr>
                <w:rFonts w:ascii="Times New Roman"/>
                <w:b w:val="false"/>
                <w:i w:val="false"/>
                <w:color w:val="000000"/>
                <w:sz w:val="20"/>
              </w:rPr>
              <w:t xml:space="preserve">жеке шотынан үзінді- көшірмені </w:t>
            </w:r>
            <w:r>
              <w:br/>
            </w:r>
            <w:r>
              <w:rPr>
                <w:rFonts w:ascii="Times New Roman"/>
                <w:b w:val="false"/>
                <w:i w:val="false"/>
                <w:color w:val="000000"/>
                <w:sz w:val="20"/>
              </w:rPr>
              <w:t xml:space="preserve">беру және номиналды </w:t>
            </w:r>
            <w:r>
              <w:br/>
            </w:r>
            <w:r>
              <w:rPr>
                <w:rFonts w:ascii="Times New Roman"/>
                <w:b w:val="false"/>
                <w:i w:val="false"/>
                <w:color w:val="000000"/>
                <w:sz w:val="20"/>
              </w:rPr>
              <w:t xml:space="preserve">ұстаушының номиналды </w:t>
            </w:r>
            <w:r>
              <w:br/>
            </w:r>
            <w:r>
              <w:rPr>
                <w:rFonts w:ascii="Times New Roman"/>
                <w:b w:val="false"/>
                <w:i w:val="false"/>
                <w:color w:val="000000"/>
                <w:sz w:val="20"/>
              </w:rPr>
              <w:t>ұстауындағы бағалы</w:t>
            </w:r>
            <w:r>
              <w:br/>
            </w:r>
            <w:r>
              <w:rPr>
                <w:rFonts w:ascii="Times New Roman"/>
                <w:b w:val="false"/>
                <w:i w:val="false"/>
                <w:color w:val="000000"/>
                <w:sz w:val="20"/>
              </w:rPr>
              <w:t>қағаздары бар клиенттер туралы</w:t>
            </w:r>
            <w:r>
              <w:br/>
            </w:r>
            <w:r>
              <w:rPr>
                <w:rFonts w:ascii="Times New Roman"/>
                <w:b w:val="false"/>
                <w:i w:val="false"/>
                <w:color w:val="000000"/>
                <w:sz w:val="20"/>
              </w:rPr>
              <w:t xml:space="preserve">ақпаратты орталық </w:t>
            </w:r>
            <w:r>
              <w:br/>
            </w:r>
            <w:r>
              <w:rPr>
                <w:rFonts w:ascii="Times New Roman"/>
                <w:b w:val="false"/>
                <w:i w:val="false"/>
                <w:color w:val="000000"/>
                <w:sz w:val="20"/>
              </w:rPr>
              <w:t xml:space="preserve">депозитарийдің және эмитенттің талап етуі бойынша табыс ету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682" w:id="540"/>
    <w:p>
      <w:pPr>
        <w:spacing w:after="0"/>
        <w:ind w:left="0"/>
        <w:jc w:val="left"/>
      </w:pPr>
      <w:r>
        <w:rPr>
          <w:rFonts w:ascii="Times New Roman"/>
          <w:b/>
          <w:i w:val="false"/>
          <w:color w:val="000000"/>
        </w:rPr>
        <w:t xml:space="preserve"> Клиенттің трансфер-агенттің қызметін пайдаланған жағдайда, номиналдық ұстаушыға берілетін құжаттары</w:t>
      </w:r>
    </w:p>
    <w:bookmarkEnd w:id="540"/>
    <w:bookmarkStart w:name="z683" w:id="541"/>
    <w:p>
      <w:pPr>
        <w:spacing w:after="0"/>
        <w:ind w:left="0"/>
        <w:jc w:val="both"/>
      </w:pPr>
      <w:r>
        <w:rPr>
          <w:rFonts w:ascii="Times New Roman"/>
          <w:b w:val="false"/>
          <w:i w:val="false"/>
          <w:color w:val="000000"/>
          <w:sz w:val="28"/>
        </w:rPr>
        <w:t>
      1-нысан</w:t>
      </w:r>
    </w:p>
    <w:bookmarkEnd w:id="541"/>
    <w:bookmarkStart w:name="z684" w:id="542"/>
    <w:p>
      <w:pPr>
        <w:spacing w:after="0"/>
        <w:ind w:left="0"/>
        <w:jc w:val="both"/>
      </w:pPr>
      <w:r>
        <w:rPr>
          <w:rFonts w:ascii="Times New Roman"/>
          <w:b w:val="false"/>
          <w:i w:val="false"/>
          <w:color w:val="000000"/>
          <w:sz w:val="28"/>
        </w:rPr>
        <w:t>
      _____________________________________________</w:t>
      </w:r>
      <w:r>
        <w:br/>
      </w:r>
      <w:r>
        <w:rPr>
          <w:rFonts w:ascii="Times New Roman"/>
          <w:b w:val="false"/>
          <w:i w:val="false"/>
          <w:color w:val="000000"/>
          <w:sz w:val="28"/>
        </w:rPr>
        <w:t xml:space="preserve"> (номиналды ұстаушының толық атауы) </w:t>
      </w:r>
      <w:r>
        <w:br/>
      </w:r>
      <w:r>
        <w:rPr>
          <w:rFonts w:ascii="Times New Roman"/>
          <w:b w:val="false"/>
          <w:i w:val="false"/>
          <w:color w:val="000000"/>
          <w:sz w:val="28"/>
        </w:rPr>
        <w:t>жеке шотты ашуға (жабуға), тіркелген тұлға туралы</w:t>
      </w:r>
      <w:r>
        <w:br/>
      </w:r>
      <w:r>
        <w:rPr>
          <w:rFonts w:ascii="Times New Roman"/>
          <w:b w:val="false"/>
          <w:i w:val="false"/>
          <w:color w:val="000000"/>
          <w:sz w:val="28"/>
        </w:rPr>
        <w:t xml:space="preserve"> мәліметтерді өзгертуге бұйрық (заңды тұлға үшін)</w:t>
      </w:r>
    </w:p>
    <w:bookmarkEnd w:id="542"/>
    <w:bookmarkStart w:name="z685" w:id="543"/>
    <w:p>
      <w:pPr>
        <w:spacing w:after="0"/>
        <w:ind w:left="0"/>
        <w:jc w:val="both"/>
      </w:pPr>
      <w:r>
        <w:rPr>
          <w:rFonts w:ascii="Times New Roman"/>
          <w:b w:val="false"/>
          <w:i w:val="false"/>
          <w:color w:val="000000"/>
          <w:sz w:val="28"/>
        </w:rPr>
        <w:t>
      Күні _________________ Шығыс нөмірі __________________________</w:t>
      </w:r>
    </w:p>
    <w:bookmarkEnd w:id="543"/>
    <w:bookmarkStart w:name="z686" w:id="544"/>
    <w:p>
      <w:pPr>
        <w:spacing w:after="0"/>
        <w:ind w:left="0"/>
        <w:jc w:val="both"/>
      </w:pPr>
      <w:r>
        <w:rPr>
          <w:rFonts w:ascii="Times New Roman"/>
          <w:b w:val="false"/>
          <w:i w:val="false"/>
          <w:color w:val="000000"/>
          <w:sz w:val="28"/>
        </w:rPr>
        <w:t>
      Бұйрықты жөнелтуші __________________________________________</w:t>
      </w:r>
    </w:p>
    <w:bookmarkEnd w:id="544"/>
    <w:bookmarkStart w:name="z687" w:id="545"/>
    <w:p>
      <w:pPr>
        <w:spacing w:after="0"/>
        <w:ind w:left="0"/>
        <w:jc w:val="both"/>
      </w:pPr>
      <w:r>
        <w:rPr>
          <w:rFonts w:ascii="Times New Roman"/>
          <w:b w:val="false"/>
          <w:i w:val="false"/>
          <w:color w:val="000000"/>
          <w:sz w:val="28"/>
        </w:rPr>
        <w:t>
      (заңды тұлғаның атауы)</w:t>
      </w:r>
    </w:p>
    <w:bookmarkEnd w:id="545"/>
    <w:bookmarkStart w:name="z688" w:id="546"/>
    <w:p>
      <w:pPr>
        <w:spacing w:after="0"/>
        <w:ind w:left="0"/>
        <w:jc w:val="both"/>
      </w:pPr>
      <w:r>
        <w:rPr>
          <w:rFonts w:ascii="Times New Roman"/>
          <w:b w:val="false"/>
          <w:i w:val="false"/>
          <w:color w:val="000000"/>
          <w:sz w:val="28"/>
        </w:rPr>
        <w:t>
      Жеке шоттың нөмірі □□□□□□□□□□</w:t>
      </w:r>
    </w:p>
    <w:bookmarkEnd w:id="546"/>
    <w:bookmarkStart w:name="z689" w:id="547"/>
    <w:p>
      <w:pPr>
        <w:spacing w:after="0"/>
        <w:ind w:left="0"/>
        <w:jc w:val="both"/>
      </w:pPr>
      <w:r>
        <w:rPr>
          <w:rFonts w:ascii="Times New Roman"/>
          <w:b w:val="false"/>
          <w:i w:val="false"/>
          <w:color w:val="000000"/>
          <w:sz w:val="28"/>
        </w:rPr>
        <w:t>
      (жеке шотты жапқан, тіркелген тұлға туралы мәліметтерді өзгерткен кезде толтырылады)</w:t>
      </w:r>
    </w:p>
    <w:bookmarkEnd w:id="547"/>
    <w:bookmarkStart w:name="z690" w:id="548"/>
    <w:p>
      <w:pPr>
        <w:spacing w:after="0"/>
        <w:ind w:left="0"/>
        <w:jc w:val="both"/>
      </w:pPr>
      <w:r>
        <w:rPr>
          <w:rFonts w:ascii="Times New Roman"/>
          <w:b w:val="false"/>
          <w:i w:val="false"/>
          <w:color w:val="000000"/>
          <w:sz w:val="28"/>
        </w:rPr>
        <w:t>
      Жеке шотты ашуды (жабуды), тіркелген тұлға туралы мәліметтерді өзгертуді бұйырады</w:t>
      </w:r>
    </w:p>
    <w:bookmarkEnd w:id="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Операция 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Ашу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Жабу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Тіркелген тұлға туралы мәліметтерді өзгерту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атауы: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Қысқартылған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Қысқартылған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549"/>
          <w:p>
            <w:pPr>
              <w:spacing w:after="20"/>
              <w:ind w:left="20"/>
              <w:jc w:val="both"/>
            </w:pPr>
            <w:r>
              <w:rPr>
                <w:rFonts w:ascii="Times New Roman"/>
                <w:b w:val="false"/>
                <w:i w:val="false"/>
                <w:color w:val="000000"/>
                <w:sz w:val="20"/>
              </w:rPr>
              <w:t>
Заңды тұлғаны тіркеу (қайта тіркеу) туралы анықтаманың деректемелері:</w:t>
            </w:r>
          </w:p>
          <w:bookmarkEnd w:id="549"/>
          <w:p>
            <w:pPr>
              <w:spacing w:after="20"/>
              <w:ind w:left="20"/>
              <w:jc w:val="both"/>
            </w:pPr>
            <w:r>
              <w:rPr>
                <w:rFonts w:ascii="Times New Roman"/>
                <w:b w:val="false"/>
                <w:i w:val="false"/>
                <w:color w:val="000000"/>
                <w:sz w:val="20"/>
              </w:rPr>
              <w:t>
(жеке шотты жапқан кезде мәліметтер көрсетілмейді, мәліметтерді өзгерткен кезде тек өзгерген деректемелер ғана көрсетіледі)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берген күн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берген органның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орналасқан жері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деректемелері: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ашылған банктің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сәйкестендіру коды (БСК)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коды (ЖСК)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 сәйкестендіру нөмірі (БСН)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тұлғалар туралы мәліметтер: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басшының лауазымы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басшының тегі, аты, әкесінің аты (ол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бухгалтердің тегі, аты, әкесінің аты (ол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құралдары: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 нөмірі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 w:id="550"/>
          <w:p>
            <w:pPr>
              <w:spacing w:after="20"/>
              <w:ind w:left="20"/>
              <w:jc w:val="both"/>
            </w:pPr>
            <w:r>
              <w:rPr>
                <w:rFonts w:ascii="Times New Roman"/>
                <w:b w:val="false"/>
                <w:i w:val="false"/>
                <w:color w:val="000000"/>
                <w:sz w:val="20"/>
              </w:rPr>
              <w:t>
_______ _______________________________________________</w:t>
            </w:r>
          </w:p>
          <w:bookmarkEnd w:id="550"/>
          <w:p>
            <w:pPr>
              <w:spacing w:after="20"/>
              <w:ind w:left="20"/>
              <w:jc w:val="both"/>
            </w:pPr>
            <w:r>
              <w:rPr>
                <w:rFonts w:ascii="Times New Roman"/>
                <w:b w:val="false"/>
                <w:i w:val="false"/>
                <w:color w:val="000000"/>
                <w:sz w:val="20"/>
              </w:rPr>
              <w:t>
</w:t>
            </w:r>
            <w:r>
              <w:rPr>
                <w:rFonts w:ascii="Times New Roman"/>
                <w:b w:val="false"/>
                <w:i w:val="false"/>
                <w:color w:val="000000"/>
                <w:sz w:val="20"/>
              </w:rPr>
              <w:t>(қолы) (тегі, аты, әкесінің аты (ол болған жағдайда)</w:t>
            </w:r>
          </w:p>
          <w:p>
            <w:pPr>
              <w:spacing w:after="20"/>
              <w:ind w:left="20"/>
              <w:jc w:val="both"/>
            </w:pPr>
            <w:r>
              <w:rPr>
                <w:rFonts w:ascii="Times New Roman"/>
                <w:b w:val="false"/>
                <w:i w:val="false"/>
                <w:color w:val="000000"/>
                <w:sz w:val="20"/>
              </w:rPr>
              <w:t>
Ескертпе (жеке шотты ашқан кезде номиналды ұстаушының қызметкері толтырады)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шот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4" w:id="551"/>
    <w:p>
      <w:pPr>
        <w:spacing w:after="0"/>
        <w:ind w:left="0"/>
        <w:jc w:val="both"/>
      </w:pPr>
      <w:r>
        <w:rPr>
          <w:rFonts w:ascii="Times New Roman"/>
          <w:b w:val="false"/>
          <w:i w:val="false"/>
          <w:color w:val="000000"/>
          <w:sz w:val="28"/>
        </w:rPr>
        <w:t>
      2-нысан</w:t>
      </w:r>
    </w:p>
    <w:bookmarkEnd w:id="551"/>
    <w:bookmarkStart w:name="z695" w:id="552"/>
    <w:p>
      <w:pPr>
        <w:spacing w:after="0"/>
        <w:ind w:left="0"/>
        <w:jc w:val="left"/>
      </w:pPr>
      <w:r>
        <w:rPr>
          <w:rFonts w:ascii="Times New Roman"/>
          <w:b/>
          <w:i w:val="false"/>
          <w:color w:val="000000"/>
        </w:rPr>
        <w:t xml:space="preserve"> _______________________________________  (номиналды ұстаушының толық атауы) жеке шотты ашуға (жабуға), тіркелген тұлға туралы  мәліметтерді өзгертуге бұйрық (жеке тұлға үшін)</w:t>
      </w:r>
    </w:p>
    <w:bookmarkEnd w:id="552"/>
    <w:bookmarkStart w:name="z699" w:id="553"/>
    <w:p>
      <w:pPr>
        <w:spacing w:after="0"/>
        <w:ind w:left="0"/>
        <w:jc w:val="both"/>
      </w:pPr>
      <w:r>
        <w:rPr>
          <w:rFonts w:ascii="Times New Roman"/>
          <w:b w:val="false"/>
          <w:i w:val="false"/>
          <w:color w:val="000000"/>
          <w:sz w:val="28"/>
        </w:rPr>
        <w:t>
      Күні ______________ Шығыс нөмірі ______________________</w:t>
      </w:r>
    </w:p>
    <w:bookmarkEnd w:id="553"/>
    <w:bookmarkStart w:name="z700" w:id="554"/>
    <w:p>
      <w:pPr>
        <w:spacing w:after="0"/>
        <w:ind w:left="0"/>
        <w:jc w:val="both"/>
      </w:pPr>
      <w:r>
        <w:rPr>
          <w:rFonts w:ascii="Times New Roman"/>
          <w:b w:val="false"/>
          <w:i w:val="false"/>
          <w:color w:val="000000"/>
          <w:sz w:val="28"/>
        </w:rPr>
        <w:t>
      Бұйрықты жөнелтуші ___________________________________</w:t>
      </w:r>
    </w:p>
    <w:bookmarkEnd w:id="554"/>
    <w:bookmarkStart w:name="z701" w:id="555"/>
    <w:p>
      <w:pPr>
        <w:spacing w:after="0"/>
        <w:ind w:left="0"/>
        <w:jc w:val="both"/>
      </w:pPr>
      <w:r>
        <w:rPr>
          <w:rFonts w:ascii="Times New Roman"/>
          <w:b w:val="false"/>
          <w:i w:val="false"/>
          <w:color w:val="000000"/>
          <w:sz w:val="28"/>
        </w:rPr>
        <w:t>
      (жеке тұлғаның тегі, аты, әкесінің аты (ол болған жағдайда) (толығымен)</w:t>
      </w:r>
    </w:p>
    <w:bookmarkEnd w:id="555"/>
    <w:bookmarkStart w:name="z702" w:id="556"/>
    <w:p>
      <w:pPr>
        <w:spacing w:after="0"/>
        <w:ind w:left="0"/>
        <w:jc w:val="both"/>
      </w:pPr>
      <w:r>
        <w:rPr>
          <w:rFonts w:ascii="Times New Roman"/>
          <w:b w:val="false"/>
          <w:i w:val="false"/>
          <w:color w:val="000000"/>
          <w:sz w:val="28"/>
        </w:rPr>
        <w:t>
      Жеке шоттың нөмірі □□□□□□□□□□</w:t>
      </w:r>
    </w:p>
    <w:bookmarkEnd w:id="556"/>
    <w:bookmarkStart w:name="z703" w:id="557"/>
    <w:p>
      <w:pPr>
        <w:spacing w:after="0"/>
        <w:ind w:left="0"/>
        <w:jc w:val="both"/>
      </w:pPr>
      <w:r>
        <w:rPr>
          <w:rFonts w:ascii="Times New Roman"/>
          <w:b w:val="false"/>
          <w:i w:val="false"/>
          <w:color w:val="000000"/>
          <w:sz w:val="28"/>
        </w:rPr>
        <w:t>
      (жеке шотты жапқан, тіркелген тұлға туралы мәліметтерді өзгерткен кезде толтырылады)</w:t>
      </w:r>
    </w:p>
    <w:bookmarkEnd w:id="5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шотты ашуды (жабуды), тіркелген тұлға туралы мәліметтерді өзгертуді бұйырады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Ашу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Жабу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Тіркелген тұлға туралы мәліметтерді өзгерту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 w:id="558"/>
          <w:p>
            <w:pPr>
              <w:spacing w:after="20"/>
              <w:ind w:left="20"/>
              <w:jc w:val="both"/>
            </w:pPr>
            <w:r>
              <w:rPr>
                <w:rFonts w:ascii="Times New Roman"/>
                <w:b w:val="false"/>
                <w:i w:val="false"/>
                <w:color w:val="000000"/>
                <w:sz w:val="20"/>
              </w:rPr>
              <w:t>
Жеке тұлға туралы мәліметтер;</w:t>
            </w:r>
          </w:p>
          <w:bookmarkEnd w:id="558"/>
          <w:p>
            <w:pPr>
              <w:spacing w:after="20"/>
              <w:ind w:left="20"/>
              <w:jc w:val="both"/>
            </w:pPr>
            <w:r>
              <w:rPr>
                <w:rFonts w:ascii="Times New Roman"/>
                <w:b w:val="false"/>
                <w:i w:val="false"/>
                <w:color w:val="000000"/>
                <w:sz w:val="20"/>
              </w:rPr>
              <w:t>
(жеке шотты жапқан кезде мәліметтер көрсетілмейді, мәліметтерді өзгерткен кезде тек өзгерген деректемелер ғана көрсетіледі)</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жағдайда)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(ЖСН) (бар болса)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559"/>
          <w:p>
            <w:pPr>
              <w:spacing w:after="20"/>
              <w:ind w:left="20"/>
              <w:jc w:val="both"/>
            </w:pPr>
            <w:r>
              <w:rPr>
                <w:rFonts w:ascii="Times New Roman"/>
                <w:b w:val="false"/>
                <w:i w:val="false"/>
                <w:color w:val="000000"/>
                <w:sz w:val="20"/>
              </w:rPr>
              <w:t>
Жеке басын куәландыратын</w:t>
            </w:r>
          </w:p>
          <w:bookmarkEnd w:id="559"/>
          <w:p>
            <w:pPr>
              <w:spacing w:after="20"/>
              <w:ind w:left="20"/>
              <w:jc w:val="both"/>
            </w:pPr>
            <w:r>
              <w:rPr>
                <w:rFonts w:ascii="Times New Roman"/>
                <w:b w:val="false"/>
                <w:i w:val="false"/>
                <w:color w:val="000000"/>
                <w:sz w:val="20"/>
              </w:rPr>
              <w:t>
құжат түрі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(бар болса), нөмірі, берген күні және берген орган</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мекенжайы, телефон нөмірі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деректемелері (бар болса):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560"/>
          <w:p>
            <w:pPr>
              <w:spacing w:after="20"/>
              <w:ind w:left="20"/>
              <w:jc w:val="both"/>
            </w:pPr>
            <w:r>
              <w:rPr>
                <w:rFonts w:ascii="Times New Roman"/>
                <w:b w:val="false"/>
                <w:i w:val="false"/>
                <w:color w:val="000000"/>
                <w:sz w:val="20"/>
              </w:rPr>
              <w:t>
Банктік сәйкестендіру коды (БСК)</w:t>
            </w:r>
          </w:p>
          <w:bookmarkEnd w:id="560"/>
          <w:p>
            <w:pPr>
              <w:spacing w:after="20"/>
              <w:ind w:left="20"/>
              <w:jc w:val="both"/>
            </w:pPr>
            <w:r>
              <w:rPr>
                <w:rFonts w:ascii="Times New Roman"/>
                <w:b w:val="false"/>
                <w:i w:val="false"/>
                <w:color w:val="000000"/>
                <w:sz w:val="20"/>
              </w:rPr>
              <w:t>
Жеке сәйкестендіру коды (ЖСК)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561"/>
          <w:p>
            <w:pPr>
              <w:spacing w:after="20"/>
              <w:ind w:left="20"/>
              <w:jc w:val="both"/>
            </w:pPr>
            <w:r>
              <w:rPr>
                <w:rFonts w:ascii="Times New Roman"/>
                <w:b w:val="false"/>
                <w:i w:val="false"/>
                <w:color w:val="000000"/>
                <w:sz w:val="20"/>
              </w:rPr>
              <w:t>
□□□□□□□□</w:t>
            </w:r>
          </w:p>
          <w:bookmarkEnd w:id="561"/>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562"/>
          <w:p>
            <w:pPr>
              <w:spacing w:after="20"/>
              <w:ind w:left="20"/>
              <w:jc w:val="both"/>
            </w:pPr>
            <w:r>
              <w:rPr>
                <w:rFonts w:ascii="Times New Roman"/>
                <w:b w:val="false"/>
                <w:i w:val="false"/>
                <w:color w:val="000000"/>
                <w:sz w:val="20"/>
              </w:rPr>
              <w:t>
________ ____________________________________________</w:t>
            </w:r>
          </w:p>
          <w:bookmarkEnd w:id="562"/>
          <w:p>
            <w:pPr>
              <w:spacing w:after="20"/>
              <w:ind w:left="20"/>
              <w:jc w:val="both"/>
            </w:pPr>
            <w:r>
              <w:rPr>
                <w:rFonts w:ascii="Times New Roman"/>
                <w:b w:val="false"/>
                <w:i w:val="false"/>
                <w:color w:val="000000"/>
                <w:sz w:val="20"/>
              </w:rPr>
              <w:t>
 (қолы) (тегі, аты, әкесінің аты (ол болған жағдайда)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(жеке шотты ашқан кезде номиналды ұстаушының қызметкері толтырады) ________________________________________________________________________</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шоттың нөмірі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шотты ашқан күн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563"/>
          <w:p>
            <w:pPr>
              <w:spacing w:after="20"/>
              <w:ind w:left="20"/>
              <w:jc w:val="both"/>
            </w:pPr>
            <w:r>
              <w:rPr>
                <w:rFonts w:ascii="Times New Roman"/>
                <w:b w:val="false"/>
                <w:i w:val="false"/>
                <w:color w:val="000000"/>
                <w:sz w:val="20"/>
              </w:rPr>
              <w:t>
____________________________________</w:t>
            </w:r>
          </w:p>
          <w:bookmarkEnd w:id="5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0" w:id="564"/>
    <w:p>
      <w:pPr>
        <w:spacing w:after="0"/>
        <w:ind w:left="0"/>
        <w:jc w:val="both"/>
      </w:pPr>
      <w:r>
        <w:rPr>
          <w:rFonts w:ascii="Times New Roman"/>
          <w:b w:val="false"/>
          <w:i w:val="false"/>
          <w:color w:val="000000"/>
          <w:sz w:val="28"/>
        </w:rPr>
        <w:t>
      3-нысан</w:t>
      </w:r>
    </w:p>
    <w:bookmarkEnd w:id="564"/>
    <w:bookmarkStart w:name="z711" w:id="565"/>
    <w:p>
      <w:pPr>
        <w:spacing w:after="0"/>
        <w:ind w:left="0"/>
        <w:jc w:val="left"/>
      </w:pPr>
      <w:r>
        <w:rPr>
          <w:rFonts w:ascii="Times New Roman"/>
          <w:b/>
          <w:i w:val="false"/>
          <w:color w:val="000000"/>
        </w:rPr>
        <w:t xml:space="preserve"> Қазақстан Республикасының бағалы қағаздар нарығы  туралы заңнамасына сәйкес шығарылған бағалы  қағаздарды номиналды ұстауға енгізуге (ұстаудан шығаруға) бұйрық _________________________________________________ (номиналды ұстаушының толық атауы)</w:t>
      </w:r>
    </w:p>
    <w:bookmarkEnd w:id="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 нөмірі____________________</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566"/>
          <w:p>
            <w:pPr>
              <w:spacing w:after="20"/>
              <w:ind w:left="20"/>
              <w:jc w:val="both"/>
            </w:pPr>
            <w:r>
              <w:rPr>
                <w:rFonts w:ascii="Times New Roman"/>
                <w:b w:val="false"/>
                <w:i w:val="false"/>
                <w:color w:val="000000"/>
                <w:sz w:val="20"/>
              </w:rPr>
              <w:t>
Клиенттің толық атауы</w:t>
            </w:r>
          </w:p>
          <w:bookmarkEnd w:id="566"/>
          <w:p>
            <w:pPr>
              <w:spacing w:after="20"/>
              <w:ind w:left="20"/>
              <w:jc w:val="both"/>
            </w:pPr>
            <w:r>
              <w:rPr>
                <w:rFonts w:ascii="Times New Roman"/>
                <w:b w:val="false"/>
                <w:i w:val="false"/>
                <w:color w:val="000000"/>
                <w:sz w:val="20"/>
              </w:rPr>
              <w:t>
____________________________________________________________________</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(операцияның) түрі (қажеттісін белгілеу):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Номиналды ұстауға енгізу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Номиналды ұстаудан шығару</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(операцияның) түрі (қажеттісін белгілеу)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Бағалы қағаздар бойынша құқықты ауыстырмастан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Сатып алу (сату)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Бастапқы орналастыру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Пай сатып 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Басқасы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567"/>
          <w:p>
            <w:pPr>
              <w:spacing w:after="20"/>
              <w:ind w:left="20"/>
              <w:jc w:val="both"/>
            </w:pPr>
            <w:r>
              <w:rPr>
                <w:rFonts w:ascii="Times New Roman"/>
                <w:b w:val="false"/>
                <w:i w:val="false"/>
                <w:color w:val="000000"/>
                <w:sz w:val="20"/>
              </w:rPr>
              <w:t>
Шот нөмірі</w:t>
            </w:r>
          </w:p>
          <w:bookmarkEnd w:id="567"/>
          <w:p>
            <w:pPr>
              <w:spacing w:after="20"/>
              <w:ind w:left="20"/>
              <w:jc w:val="both"/>
            </w:pPr>
            <w:r>
              <w:rPr>
                <w:rFonts w:ascii="Times New Roman"/>
                <w:b w:val="false"/>
                <w:i w:val="false"/>
                <w:color w:val="000000"/>
                <w:sz w:val="20"/>
              </w:rPr>
              <w:t>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деректемелері және мәміле (операция) өлшемдері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сәйкестендіргіші (бағалы қағаздың халықаралық сәйкестендіру нөмірі (ISIN коды) немесе басқа сәйкестендіргіші)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бағалы қағаздың бағасы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валютасы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сомасы (цифрмен және жазумен)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Тізілімдегі контрагент жеке шотының деректемелері;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немесе тегі, аты, әкесінің аты (ол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Тізілімдегі жеке шот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 үшін;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құжаттың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(бар болса), нөмірі, берілген күні және берген орган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үшін: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тіркеген (қайта тіркеген) күн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мемлекеттік тіркеу (қайта тіркеу) туралы анықтама берген органның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ақпарат_______________________________________________________________________________</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7" w:id="568"/>
    <w:p>
      <w:pPr>
        <w:spacing w:after="0"/>
        <w:ind w:left="0"/>
        <w:jc w:val="both"/>
      </w:pPr>
      <w:r>
        <w:rPr>
          <w:rFonts w:ascii="Times New Roman"/>
          <w:b w:val="false"/>
          <w:i w:val="false"/>
          <w:color w:val="000000"/>
          <w:sz w:val="28"/>
        </w:rPr>
        <w:t>
      ______ ___________________________________________</w:t>
      </w:r>
    </w:p>
    <w:bookmarkEnd w:id="568"/>
    <w:bookmarkStart w:name="z718" w:id="569"/>
    <w:p>
      <w:pPr>
        <w:spacing w:after="0"/>
        <w:ind w:left="0"/>
        <w:jc w:val="both"/>
      </w:pPr>
      <w:r>
        <w:rPr>
          <w:rFonts w:ascii="Times New Roman"/>
          <w:b w:val="false"/>
          <w:i w:val="false"/>
          <w:color w:val="000000"/>
          <w:sz w:val="28"/>
        </w:rPr>
        <w:t>
       (қолы) (тегі, аты, әкесінің аты (ол болған жағдайда)</w:t>
      </w:r>
    </w:p>
    <w:bookmarkEnd w:id="569"/>
    <w:bookmarkStart w:name="z719" w:id="570"/>
    <w:p>
      <w:pPr>
        <w:spacing w:after="0"/>
        <w:ind w:left="0"/>
        <w:jc w:val="both"/>
      </w:pPr>
      <w:r>
        <w:rPr>
          <w:rFonts w:ascii="Times New Roman"/>
          <w:b w:val="false"/>
          <w:i w:val="false"/>
          <w:color w:val="000000"/>
          <w:sz w:val="28"/>
        </w:rPr>
        <w:t>
      4-нысан</w:t>
      </w:r>
    </w:p>
    <w:bookmarkEnd w:id="570"/>
    <w:bookmarkStart w:name="z720" w:id="571"/>
    <w:p>
      <w:pPr>
        <w:spacing w:after="0"/>
        <w:ind w:left="0"/>
        <w:jc w:val="left"/>
      </w:pPr>
      <w:r>
        <w:rPr>
          <w:rFonts w:ascii="Times New Roman"/>
          <w:b/>
          <w:i w:val="false"/>
          <w:color w:val="000000"/>
        </w:rPr>
        <w:t xml:space="preserve"> Басқа мемлекеттердің заңнамасына сәйкес шығарылған бағалы қағаздарды номиналды ұстауға енгізуге (ұстаудан шығаруға) бұйрық ______________________________________________ (номиналды ұстаушының толық атауы)</w:t>
      </w:r>
    </w:p>
    <w:bookmarkEnd w:id="571"/>
    <w:bookmarkStart w:name="z722" w:id="572"/>
    <w:p>
      <w:pPr>
        <w:spacing w:after="0"/>
        <w:ind w:left="0"/>
        <w:jc w:val="both"/>
      </w:pPr>
      <w:r>
        <w:rPr>
          <w:rFonts w:ascii="Times New Roman"/>
          <w:b w:val="false"/>
          <w:i w:val="false"/>
          <w:color w:val="000000"/>
          <w:sz w:val="28"/>
        </w:rPr>
        <w:t>
      Күні _________________ Шығыс нөмірі ____________________</w:t>
      </w:r>
    </w:p>
    <w:bookmarkEnd w:id="5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573"/>
          <w:p>
            <w:pPr>
              <w:spacing w:after="20"/>
              <w:ind w:left="20"/>
              <w:jc w:val="both"/>
            </w:pPr>
            <w:r>
              <w:rPr>
                <w:rFonts w:ascii="Times New Roman"/>
                <w:b w:val="false"/>
                <w:i w:val="false"/>
                <w:color w:val="000000"/>
                <w:sz w:val="20"/>
              </w:rPr>
              <w:t>
</w:t>
            </w:r>
            <w:r>
              <w:rPr>
                <w:rFonts w:ascii="Times New Roman"/>
                <w:b/>
                <w:i w:val="false"/>
                <w:color w:val="000000"/>
                <w:sz w:val="20"/>
              </w:rPr>
              <w:t>Клиенттің толық атауы</w:t>
            </w:r>
          </w:p>
          <w:bookmarkEnd w:id="573"/>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күні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(операция) күні □□/□□/□□□□</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(операцияның) түрі (қажеттісін белгілеу):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Номиналды ұстауға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Номиналды ұстаудан шығару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түрі (қажеттісін белгілеу)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Меншік құқығын өзгертпестен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Сатып алу (сату)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Бастапқы орналастыру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Басқасы</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деректемелері және мәміле (операция) өлшемдері;</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атауы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ұйымның атауы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574"/>
          <w:p>
            <w:pPr>
              <w:spacing w:after="20"/>
              <w:ind w:left="20"/>
              <w:jc w:val="both"/>
            </w:pPr>
            <w:r>
              <w:rPr>
                <w:rFonts w:ascii="Times New Roman"/>
                <w:b w:val="false"/>
                <w:i w:val="false"/>
                <w:color w:val="000000"/>
                <w:sz w:val="20"/>
              </w:rPr>
              <w:t>
_________________________________________</w:t>
            </w:r>
          </w:p>
          <w:bookmarkEnd w:id="574"/>
          <w:p>
            <w:pPr>
              <w:spacing w:after="20"/>
              <w:ind w:left="20"/>
              <w:jc w:val="both"/>
            </w:pPr>
            <w:r>
              <w:rPr>
                <w:rFonts w:ascii="Times New Roman"/>
                <w:b w:val="false"/>
                <w:i w:val="false"/>
                <w:color w:val="000000"/>
                <w:sz w:val="20"/>
              </w:rPr>
              <w:t>
халықаралық шетелдік депозитарий немесе кастодиан банк</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сәйкестендіргіші (бағалы қағаздың халықаралық сәйкестендіру нөмірі (ISIN коды) немесе басқа сәйкестендіргіші)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саны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бағалы қағаздың бағасы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валютасы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сомасы (цифрмен және жазумен)</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575"/>
          <w:p>
            <w:pPr>
              <w:spacing w:after="20"/>
              <w:ind w:left="20"/>
              <w:jc w:val="both"/>
            </w:pPr>
            <w:r>
              <w:rPr>
                <w:rFonts w:ascii="Times New Roman"/>
                <w:b w:val="false"/>
                <w:i w:val="false"/>
                <w:color w:val="000000"/>
                <w:sz w:val="20"/>
              </w:rPr>
              <w:t>
□□□□□□□□□□□□,□□</w:t>
            </w:r>
          </w:p>
          <w:bookmarkEnd w:id="575"/>
          <w:p>
            <w:pPr>
              <w:spacing w:after="20"/>
              <w:ind w:left="20"/>
              <w:jc w:val="both"/>
            </w:pPr>
            <w:r>
              <w:rPr>
                <w:rFonts w:ascii="Times New Roman"/>
                <w:b w:val="false"/>
                <w:i w:val="false"/>
                <w:color w:val="000000"/>
                <w:sz w:val="20"/>
              </w:rPr>
              <w:t>
_____________________________________________________</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деректемесі;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ұйымындағы шот</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шотқа есепке жазу (шоттан есептен шығару) жүзеге асырылатын тұлға деректемелері;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Пайдасына бағалы қағаздар есептелінетін тұлғаның (бағалы қағаздарды жеткізіп беретін тұлғаның) атауы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576"/>
          <w:p>
            <w:pPr>
              <w:spacing w:after="20"/>
              <w:ind w:left="20"/>
              <w:jc w:val="both"/>
            </w:pPr>
            <w:r>
              <w:rPr>
                <w:rFonts w:ascii="Times New Roman"/>
                <w:b w:val="false"/>
                <w:i w:val="false"/>
                <w:color w:val="000000"/>
                <w:sz w:val="20"/>
              </w:rPr>
              <w:t>
Алушыдағы (жөнелтушідегі) пайдасына бағалы қағаздар есептелінетін тұлғаның (бағалы қағаздарды жеткізіп беретін тұлғаның) шоты</w:t>
            </w:r>
          </w:p>
          <w:bookmarkEnd w:id="576"/>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7" w:id="577"/>
          <w:p>
            <w:pPr>
              <w:spacing w:after="20"/>
              <w:ind w:left="20"/>
              <w:jc w:val="both"/>
            </w:pPr>
            <w:r>
              <w:rPr>
                <w:rFonts w:ascii="Times New Roman"/>
                <w:b w:val="false"/>
                <w:i w:val="false"/>
                <w:color w:val="000000"/>
                <w:sz w:val="20"/>
              </w:rPr>
              <w:t>
Пайдасына бағалы қағаздар есептелінетін тұлғаның (бағалы қағаздарды жеткізіп беретін тұлғаның) ақпаратты аудару және төлемдер жасаудың халықаралық банкаралық жүйесіндегі (SWIFT) нөмірі</w:t>
            </w:r>
          </w:p>
          <w:bookmarkEnd w:id="577"/>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578"/>
          <w:p>
            <w:pPr>
              <w:spacing w:after="20"/>
              <w:ind w:left="20"/>
              <w:jc w:val="both"/>
            </w:pPr>
            <w:r>
              <w:rPr>
                <w:rFonts w:ascii="Times New Roman"/>
                <w:b w:val="false"/>
                <w:i w:val="false"/>
                <w:color w:val="000000"/>
                <w:sz w:val="20"/>
              </w:rPr>
              <w:t>
Алушының (жөнелтушінің) пайдасына бағалы қағаздар есептелінетін тұлғаның (бағалы қағаздарды жеткізіп беретін тұлғаның) Пайдасына бағалы қағаздар есептелінетін тұлғаның (бағалы қағаздарды жеткізіп беретін</w:t>
            </w:r>
          </w:p>
          <w:bookmarkEnd w:id="578"/>
          <w:p>
            <w:pPr>
              <w:spacing w:after="20"/>
              <w:ind w:left="20"/>
              <w:jc w:val="both"/>
            </w:pPr>
            <w:r>
              <w:rPr>
                <w:rFonts w:ascii="Times New Roman"/>
                <w:b w:val="false"/>
                <w:i w:val="false"/>
                <w:color w:val="000000"/>
                <w:sz w:val="20"/>
              </w:rPr>
              <w:t>
тұлғаның) ақпаратты аудару және төлемдер жасаудың халықаралық банкаралық жүйесіндегі (SWIFT) нөмірі: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0" w:id="579"/>
    <w:p>
      <w:pPr>
        <w:spacing w:after="0"/>
        <w:ind w:left="0"/>
        <w:jc w:val="both"/>
      </w:pPr>
      <w:r>
        <w:rPr>
          <w:rFonts w:ascii="Times New Roman"/>
          <w:b w:val="false"/>
          <w:i w:val="false"/>
          <w:color w:val="000000"/>
          <w:sz w:val="28"/>
        </w:rPr>
        <w:t>
      ______ _____________________________________________</w:t>
      </w:r>
    </w:p>
    <w:bookmarkEnd w:id="579"/>
    <w:bookmarkStart w:name="z731" w:id="580"/>
    <w:p>
      <w:pPr>
        <w:spacing w:after="0"/>
        <w:ind w:left="0"/>
        <w:jc w:val="both"/>
      </w:pPr>
      <w:r>
        <w:rPr>
          <w:rFonts w:ascii="Times New Roman"/>
          <w:b w:val="false"/>
          <w:i w:val="false"/>
          <w:color w:val="000000"/>
          <w:sz w:val="28"/>
        </w:rPr>
        <w:t>
       (қолы) (тегі, аты, әкесінің аты (ол болған жағдайда)</w:t>
      </w:r>
    </w:p>
    <w:bookmarkEnd w:id="580"/>
    <w:bookmarkStart w:name="z732" w:id="581"/>
    <w:p>
      <w:pPr>
        <w:spacing w:after="0"/>
        <w:ind w:left="0"/>
        <w:jc w:val="both"/>
      </w:pPr>
      <w:r>
        <w:rPr>
          <w:rFonts w:ascii="Times New Roman"/>
          <w:b w:val="false"/>
          <w:i w:val="false"/>
          <w:color w:val="000000"/>
          <w:sz w:val="28"/>
        </w:rPr>
        <w:t>
      5-нысан</w:t>
      </w:r>
    </w:p>
    <w:bookmarkEnd w:id="581"/>
    <w:bookmarkStart w:name="z733" w:id="582"/>
    <w:p>
      <w:pPr>
        <w:spacing w:after="0"/>
        <w:ind w:left="0"/>
        <w:jc w:val="left"/>
      </w:pPr>
      <w:r>
        <w:rPr>
          <w:rFonts w:ascii="Times New Roman"/>
          <w:b/>
          <w:i w:val="false"/>
          <w:color w:val="000000"/>
        </w:rPr>
        <w:t xml:space="preserve"> ____________________________________________________</w:t>
      </w:r>
    </w:p>
    <w:bookmarkEnd w:id="582"/>
    <w:bookmarkStart w:name="z734" w:id="583"/>
    <w:p>
      <w:pPr>
        <w:spacing w:after="0"/>
        <w:ind w:left="0"/>
        <w:jc w:val="left"/>
      </w:pPr>
      <w:r>
        <w:rPr>
          <w:rFonts w:ascii="Times New Roman"/>
          <w:b/>
          <w:i w:val="false"/>
          <w:color w:val="000000"/>
        </w:rPr>
        <w:t xml:space="preserve"> (номиналды ұстаушының толық атауы)</w:t>
      </w:r>
    </w:p>
    <w:bookmarkEnd w:id="583"/>
    <w:bookmarkStart w:name="z735" w:id="584"/>
    <w:p>
      <w:pPr>
        <w:spacing w:after="0"/>
        <w:ind w:left="0"/>
        <w:jc w:val="left"/>
      </w:pPr>
      <w:r>
        <w:rPr>
          <w:rFonts w:ascii="Times New Roman"/>
          <w:b/>
          <w:i w:val="false"/>
          <w:color w:val="000000"/>
        </w:rPr>
        <w:t xml:space="preserve"> бағалы қағаздарға құқықтар кепілі мәмілесін тіркеуге</w:t>
      </w:r>
    </w:p>
    <w:bookmarkEnd w:id="584"/>
    <w:bookmarkStart w:name="z736" w:id="585"/>
    <w:p>
      <w:pPr>
        <w:spacing w:after="0"/>
        <w:ind w:left="0"/>
        <w:jc w:val="left"/>
      </w:pPr>
      <w:r>
        <w:rPr>
          <w:rFonts w:ascii="Times New Roman"/>
          <w:b/>
          <w:i w:val="false"/>
          <w:color w:val="000000"/>
        </w:rPr>
        <w:t xml:space="preserve"> және бағалы қағаздар ауыртпалығына бұйрық</w:t>
      </w:r>
    </w:p>
    <w:bookmarkEnd w:id="585"/>
    <w:bookmarkStart w:name="z737" w:id="586"/>
    <w:p>
      <w:pPr>
        <w:spacing w:after="0"/>
        <w:ind w:left="0"/>
        <w:jc w:val="both"/>
      </w:pPr>
      <w:r>
        <w:rPr>
          <w:rFonts w:ascii="Times New Roman"/>
          <w:b w:val="false"/>
          <w:i w:val="false"/>
          <w:color w:val="000000"/>
          <w:sz w:val="28"/>
        </w:rPr>
        <w:t>
      Күні _________________ Шығыс нөмірі __________________</w:t>
      </w:r>
    </w:p>
    <w:bookmarkEnd w:id="5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 w:id="587"/>
          <w:p>
            <w:pPr>
              <w:spacing w:after="20"/>
              <w:ind w:left="20"/>
              <w:jc w:val="both"/>
            </w:pPr>
            <w:r>
              <w:rPr>
                <w:rFonts w:ascii="Times New Roman"/>
                <w:b w:val="false"/>
                <w:i w:val="false"/>
                <w:color w:val="000000"/>
                <w:sz w:val="20"/>
              </w:rPr>
              <w:t>
</w:t>
            </w:r>
            <w:r>
              <w:rPr>
                <w:rFonts w:ascii="Times New Roman"/>
                <w:b/>
                <w:i w:val="false"/>
                <w:color w:val="000000"/>
                <w:sz w:val="20"/>
              </w:rPr>
              <w:t>Клиенттің толық атауы</w:t>
            </w:r>
          </w:p>
          <w:bookmarkEnd w:id="587"/>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______________________________________________________________________________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588"/>
          <w:p>
            <w:pPr>
              <w:spacing w:after="20"/>
              <w:ind w:left="20"/>
              <w:jc w:val="both"/>
            </w:pPr>
            <w:r>
              <w:rPr>
                <w:rFonts w:ascii="Times New Roman"/>
                <w:b w:val="false"/>
                <w:i w:val="false"/>
                <w:color w:val="000000"/>
                <w:sz w:val="20"/>
              </w:rPr>
              <w:t>
Есептеу күні □□/□□/□□□□</w:t>
            </w:r>
          </w:p>
          <w:bookmarkEnd w:id="588"/>
          <w:p>
            <w:pPr>
              <w:spacing w:after="20"/>
              <w:ind w:left="20"/>
              <w:jc w:val="both"/>
            </w:pPr>
            <w:r>
              <w:rPr>
                <w:rFonts w:ascii="Times New Roman"/>
                <w:b w:val="false"/>
                <w:i w:val="false"/>
                <w:color w:val="000000"/>
                <w:sz w:val="20"/>
              </w:rPr>
              <w:t>
Жабылу күні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түрі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Құқық кепілі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Ауыртпалық</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түрі (қажеттісін белгілеу)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Туындау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Тоқтату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Орындамау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ауыртпалық салынатын шот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пайдасына бағалы қағаздарға ауыртпалық салынған шот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туралы мәліметтер және мәміле өлшемдері;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инвестициялық пай қорының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 w:id="589"/>
          <w:p>
            <w:pPr>
              <w:spacing w:after="20"/>
              <w:ind w:left="20"/>
              <w:jc w:val="both"/>
            </w:pPr>
            <w:r>
              <w:rPr>
                <w:rFonts w:ascii="Times New Roman"/>
                <w:b w:val="false"/>
                <w:i w:val="false"/>
                <w:color w:val="000000"/>
                <w:sz w:val="20"/>
              </w:rPr>
              <w:t>
_________________________________________</w:t>
            </w:r>
          </w:p>
          <w:bookmarkEnd w:id="589"/>
          <w:p>
            <w:pPr>
              <w:spacing w:after="20"/>
              <w:ind w:left="20"/>
              <w:jc w:val="both"/>
            </w:pPr>
            <w:r>
              <w:rPr>
                <w:rFonts w:ascii="Times New Roman"/>
                <w:b w:val="false"/>
                <w:i w:val="false"/>
                <w:color w:val="000000"/>
                <w:sz w:val="20"/>
              </w:rPr>
              <w:t>
_________________________________________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сәйкестендіргіші (бағалы қағаздың халықаралық сәйкестендіру нөмірі (ISIN коды) немесе басқа сәйкестендіргіші)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бағалы қағаздың бағасы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валютасы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1" w:id="590"/>
          <w:p>
            <w:pPr>
              <w:spacing w:after="20"/>
              <w:ind w:left="20"/>
              <w:jc w:val="both"/>
            </w:pPr>
            <w:r>
              <w:rPr>
                <w:rFonts w:ascii="Times New Roman"/>
                <w:b w:val="false"/>
                <w:i w:val="false"/>
                <w:color w:val="000000"/>
                <w:sz w:val="20"/>
              </w:rPr>
              <w:t>
Мәміле сомасы (цифрмен</w:t>
            </w:r>
          </w:p>
          <w:bookmarkEnd w:id="590"/>
          <w:p>
            <w:pPr>
              <w:spacing w:after="20"/>
              <w:ind w:left="20"/>
              <w:jc w:val="both"/>
            </w:pPr>
            <w:r>
              <w:rPr>
                <w:rFonts w:ascii="Times New Roman"/>
                <w:b w:val="false"/>
                <w:i w:val="false"/>
                <w:color w:val="000000"/>
                <w:sz w:val="20"/>
              </w:rPr>
              <w:t>
және жазумен)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ұстаушыға құқық берілген бағалы қағаздар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сыйақыны алу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2" w:id="591"/>
    <w:p>
      <w:pPr>
        <w:spacing w:after="0"/>
        <w:ind w:left="0"/>
        <w:jc w:val="both"/>
      </w:pPr>
      <w:r>
        <w:rPr>
          <w:rFonts w:ascii="Times New Roman"/>
          <w:b w:val="false"/>
          <w:i w:val="false"/>
          <w:color w:val="000000"/>
          <w:sz w:val="28"/>
        </w:rPr>
        <w:t>
      _____________ _________________________________________</w:t>
      </w:r>
    </w:p>
    <w:bookmarkEnd w:id="591"/>
    <w:bookmarkStart w:name="z743" w:id="592"/>
    <w:p>
      <w:pPr>
        <w:spacing w:after="0"/>
        <w:ind w:left="0"/>
        <w:jc w:val="both"/>
      </w:pPr>
      <w:r>
        <w:rPr>
          <w:rFonts w:ascii="Times New Roman"/>
          <w:b w:val="false"/>
          <w:i w:val="false"/>
          <w:color w:val="000000"/>
          <w:sz w:val="28"/>
        </w:rPr>
        <w:t>
      (қолы) (тегі, аты, әкесінің аты (ол болған жағдайда)</w:t>
      </w:r>
    </w:p>
    <w:bookmarkEnd w:id="592"/>
    <w:bookmarkStart w:name="z744" w:id="593"/>
    <w:p>
      <w:pPr>
        <w:spacing w:after="0"/>
        <w:ind w:left="0"/>
        <w:jc w:val="both"/>
      </w:pPr>
      <w:r>
        <w:rPr>
          <w:rFonts w:ascii="Times New Roman"/>
          <w:b w:val="false"/>
          <w:i w:val="false"/>
          <w:color w:val="000000"/>
          <w:sz w:val="28"/>
        </w:rPr>
        <w:t>
      6-нысан</w:t>
      </w:r>
    </w:p>
    <w:bookmarkEnd w:id="593"/>
    <w:bookmarkStart w:name="z745" w:id="594"/>
    <w:p>
      <w:pPr>
        <w:spacing w:after="0"/>
        <w:ind w:left="0"/>
        <w:jc w:val="left"/>
      </w:pPr>
      <w:r>
        <w:rPr>
          <w:rFonts w:ascii="Times New Roman"/>
          <w:b/>
          <w:i w:val="false"/>
          <w:color w:val="000000"/>
        </w:rPr>
        <w:t xml:space="preserve"> ____________________________________________  (номиналды ұстаушының толық атауы) мәмілені тіркеуге бұйрық</w:t>
      </w:r>
    </w:p>
    <w:bookmarkEnd w:id="594"/>
    <w:bookmarkStart w:name="z748" w:id="595"/>
    <w:p>
      <w:pPr>
        <w:spacing w:after="0"/>
        <w:ind w:left="0"/>
        <w:jc w:val="both"/>
      </w:pPr>
      <w:r>
        <w:rPr>
          <w:rFonts w:ascii="Times New Roman"/>
          <w:b w:val="false"/>
          <w:i w:val="false"/>
          <w:color w:val="000000"/>
          <w:sz w:val="28"/>
        </w:rPr>
        <w:t>
      Күні ____________________ Шығыс нөмірі ___________________</w:t>
      </w:r>
    </w:p>
    <w:bookmarkEnd w:id="5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9" w:id="596"/>
          <w:p>
            <w:pPr>
              <w:spacing w:after="20"/>
              <w:ind w:left="20"/>
              <w:jc w:val="both"/>
            </w:pPr>
            <w:r>
              <w:rPr>
                <w:rFonts w:ascii="Times New Roman"/>
                <w:b w:val="false"/>
                <w:i w:val="false"/>
                <w:color w:val="000000"/>
                <w:sz w:val="20"/>
              </w:rPr>
              <w:t>
</w:t>
            </w:r>
            <w:r>
              <w:rPr>
                <w:rFonts w:ascii="Times New Roman"/>
                <w:b/>
                <w:i w:val="false"/>
                <w:color w:val="000000"/>
                <w:sz w:val="20"/>
              </w:rPr>
              <w:t>Клиенттің толық атауы</w:t>
            </w:r>
          </w:p>
          <w:bookmarkEnd w:id="596"/>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түрі (қажеттісін белгілеу)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Сатып алу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Бастапқы орналастыру (сатушы)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Бастапқы орналастыру (сатып алушы)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Мерзімінен бұрын өтеу (жөнелтуші)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Мерзімінен бұрын өтеу (алушы)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Мәмілеге қатысушылар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шоты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шоты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деректемелері және мәміле өлшемдері;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инвестициялық пай қорының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 w:id="597"/>
          <w:p>
            <w:pPr>
              <w:spacing w:after="20"/>
              <w:ind w:left="20"/>
              <w:jc w:val="both"/>
            </w:pPr>
            <w:r>
              <w:rPr>
                <w:rFonts w:ascii="Times New Roman"/>
                <w:b w:val="false"/>
                <w:i w:val="false"/>
                <w:color w:val="000000"/>
                <w:sz w:val="20"/>
              </w:rPr>
              <w:t>
________________________________________</w:t>
            </w:r>
          </w:p>
          <w:bookmarkEnd w:id="597"/>
          <w:p>
            <w:pPr>
              <w:spacing w:after="20"/>
              <w:ind w:left="20"/>
              <w:jc w:val="both"/>
            </w:pPr>
            <w:r>
              <w:rPr>
                <w:rFonts w:ascii="Times New Roman"/>
                <w:b w:val="false"/>
                <w:i w:val="false"/>
                <w:color w:val="000000"/>
                <w:sz w:val="20"/>
              </w:rPr>
              <w:t>
________________________________________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сәйкестендіргіші (бағалы қағаздың халықаралық сәйкестендіру нөмірі (ISIN коды) немесе басқа сәйкестендіргіші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бағалы қағаздың бағасы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валютасы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сомасы (цифрмен және жазумен)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1" w:id="598"/>
          <w:p>
            <w:pPr>
              <w:spacing w:after="20"/>
              <w:ind w:left="20"/>
              <w:jc w:val="both"/>
            </w:pPr>
            <w:r>
              <w:rPr>
                <w:rFonts w:ascii="Times New Roman"/>
                <w:b w:val="false"/>
                <w:i w:val="false"/>
                <w:color w:val="000000"/>
                <w:sz w:val="20"/>
              </w:rPr>
              <w:t>
□□□□□□□□□□□□,□□</w:t>
            </w:r>
          </w:p>
          <w:bookmarkEnd w:id="598"/>
          <w:p>
            <w:pPr>
              <w:spacing w:after="20"/>
              <w:ind w:left="20"/>
              <w:jc w:val="both"/>
            </w:pPr>
            <w:r>
              <w:rPr>
                <w:rFonts w:ascii="Times New Roman"/>
                <w:b w:val="false"/>
                <w:i w:val="false"/>
                <w:color w:val="000000"/>
                <w:sz w:val="20"/>
              </w:rPr>
              <w:t>
______________________________________________________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__________________________________________________</w:t>
      </w:r>
    </w:p>
    <w:bookmarkStart w:name="z754" w:id="599"/>
    <w:p>
      <w:pPr>
        <w:spacing w:after="0"/>
        <w:ind w:left="0"/>
        <w:jc w:val="both"/>
      </w:pPr>
      <w:r>
        <w:rPr>
          <w:rFonts w:ascii="Times New Roman"/>
          <w:b w:val="false"/>
          <w:i w:val="false"/>
          <w:color w:val="000000"/>
          <w:sz w:val="28"/>
        </w:rPr>
        <w:t>
      7-нысан</w:t>
      </w:r>
    </w:p>
    <w:bookmarkEnd w:id="599"/>
    <w:bookmarkStart w:name="z755" w:id="600"/>
    <w:p>
      <w:pPr>
        <w:spacing w:after="0"/>
        <w:ind w:left="0"/>
        <w:jc w:val="left"/>
      </w:pPr>
      <w:r>
        <w:rPr>
          <w:rFonts w:ascii="Times New Roman"/>
          <w:b/>
          <w:i w:val="false"/>
          <w:color w:val="000000"/>
        </w:rPr>
        <w:t xml:space="preserve"> ________________________________________________________________</w:t>
      </w:r>
    </w:p>
    <w:bookmarkEnd w:id="600"/>
    <w:bookmarkStart w:name="z756" w:id="601"/>
    <w:p>
      <w:pPr>
        <w:spacing w:after="0"/>
        <w:ind w:left="0"/>
        <w:jc w:val="left"/>
      </w:pPr>
      <w:r>
        <w:rPr>
          <w:rFonts w:ascii="Times New Roman"/>
          <w:b/>
          <w:i w:val="false"/>
          <w:color w:val="000000"/>
        </w:rPr>
        <w:t xml:space="preserve">  (номиналды ұстаушының толық атауы)</w:t>
      </w:r>
    </w:p>
    <w:bookmarkEnd w:id="601"/>
    <w:bookmarkStart w:name="z757" w:id="602"/>
    <w:p>
      <w:pPr>
        <w:spacing w:after="0"/>
        <w:ind w:left="0"/>
        <w:jc w:val="left"/>
      </w:pPr>
      <w:r>
        <w:rPr>
          <w:rFonts w:ascii="Times New Roman"/>
          <w:b/>
          <w:i w:val="false"/>
          <w:color w:val="000000"/>
        </w:rPr>
        <w:t xml:space="preserve"> бағалы қағаздарды оқшаулауды (оқшаулаудан алып тастауды) тіркеуге бұйрық</w:t>
      </w:r>
    </w:p>
    <w:bookmarkEnd w:id="602"/>
    <w:bookmarkStart w:name="z758" w:id="603"/>
    <w:p>
      <w:pPr>
        <w:spacing w:after="0"/>
        <w:ind w:left="0"/>
        <w:jc w:val="both"/>
      </w:pPr>
      <w:r>
        <w:rPr>
          <w:rFonts w:ascii="Times New Roman"/>
          <w:b w:val="false"/>
          <w:i w:val="false"/>
          <w:color w:val="000000"/>
          <w:sz w:val="28"/>
        </w:rPr>
        <w:t>
      Күні _____________________ Шығыс нөмірі ____________________</w:t>
      </w:r>
    </w:p>
    <w:bookmarkEnd w:id="603"/>
    <w:bookmarkStart w:name="z759" w:id="604"/>
    <w:p>
      <w:pPr>
        <w:spacing w:after="0"/>
        <w:ind w:left="0"/>
        <w:jc w:val="both"/>
      </w:pPr>
      <w:r>
        <w:rPr>
          <w:rFonts w:ascii="Times New Roman"/>
          <w:b w:val="false"/>
          <w:i w:val="false"/>
          <w:color w:val="000000"/>
          <w:sz w:val="28"/>
        </w:rPr>
        <w:t>
      Клиенттің толық атауы</w:t>
      </w:r>
    </w:p>
    <w:bookmarkEnd w:id="604"/>
    <w:p>
      <w:pPr>
        <w:spacing w:after="0"/>
        <w:ind w:left="0"/>
        <w:jc w:val="both"/>
      </w:pPr>
      <w:r>
        <w:rPr>
          <w:rFonts w:ascii="Times New Roman"/>
          <w:b w:val="false"/>
          <w:i w:val="false"/>
          <w:color w:val="000000"/>
          <w:sz w:val="28"/>
        </w:rPr>
        <w:t>
      ________________________________________________________________________________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 күні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 (қажеттісін белгілеу)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Оқшаулау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Оқшаулауды алып тастау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Кепіл жарнасын енгізу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Сауда-саттық алды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органдардың шешімі бойынша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деректемелері және мәміле өлшемдері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инвестициялық пай қорының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сәйкестендіргіші (бағалы қағаздың халықаралық сәйкестендіру нөмірі (ISIN коды) немесе басқа сәйкестендіргіші көрсетіледі)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бағалы қағаздың бағасы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валютасы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сомасы (цифрмен және жазумен)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605"/>
          <w:p>
            <w:pPr>
              <w:spacing w:after="20"/>
              <w:ind w:left="20"/>
              <w:jc w:val="both"/>
            </w:pPr>
            <w:r>
              <w:rPr>
                <w:rFonts w:ascii="Times New Roman"/>
                <w:b w:val="false"/>
                <w:i w:val="false"/>
                <w:color w:val="000000"/>
                <w:sz w:val="20"/>
              </w:rPr>
              <w:t>
□□□□□□□□□□□□□□</w:t>
            </w:r>
          </w:p>
          <w:bookmarkEnd w:id="605"/>
          <w:p>
            <w:pPr>
              <w:spacing w:after="20"/>
              <w:ind w:left="20"/>
              <w:jc w:val="both"/>
            </w:pPr>
            <w:r>
              <w:rPr>
                <w:rFonts w:ascii="Times New Roman"/>
                <w:b w:val="false"/>
                <w:i w:val="false"/>
                <w:color w:val="000000"/>
                <w:sz w:val="20"/>
              </w:rPr>
              <w:t>
__________________________________</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Биржалық сектор (кепіл жарнасын төменде аталған мәндердің бірімен енгізген кезде толтырылады: 1 - шетелдік валюталар, 2 - мерзімді келісімшарттар, 3 - мемлекеттік бағалы қағаздар, 4 - мемлекеттік емес бағалы қағаздар)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2" w:id="606"/>
    <w:p>
      <w:pPr>
        <w:spacing w:after="0"/>
        <w:ind w:left="0"/>
        <w:jc w:val="both"/>
      </w:pPr>
      <w:r>
        <w:rPr>
          <w:rFonts w:ascii="Times New Roman"/>
          <w:b w:val="false"/>
          <w:i w:val="false"/>
          <w:color w:val="000000"/>
          <w:sz w:val="28"/>
        </w:rPr>
        <w:t>
      ________ ____________________________________________</w:t>
      </w:r>
    </w:p>
    <w:bookmarkEnd w:id="606"/>
    <w:bookmarkStart w:name="z763" w:id="607"/>
    <w:p>
      <w:pPr>
        <w:spacing w:after="0"/>
        <w:ind w:left="0"/>
        <w:jc w:val="both"/>
      </w:pPr>
      <w:r>
        <w:rPr>
          <w:rFonts w:ascii="Times New Roman"/>
          <w:b w:val="false"/>
          <w:i w:val="false"/>
          <w:color w:val="000000"/>
          <w:sz w:val="28"/>
        </w:rPr>
        <w:t>
        (қолы (тегі, аты, әкесінің аты (ол болған жағдайда)</w:t>
      </w:r>
    </w:p>
    <w:bookmarkEnd w:id="607"/>
    <w:bookmarkStart w:name="z764" w:id="608"/>
    <w:p>
      <w:pPr>
        <w:spacing w:after="0"/>
        <w:ind w:left="0"/>
        <w:jc w:val="both"/>
      </w:pPr>
      <w:r>
        <w:rPr>
          <w:rFonts w:ascii="Times New Roman"/>
          <w:b w:val="false"/>
          <w:i w:val="false"/>
          <w:color w:val="000000"/>
          <w:sz w:val="28"/>
        </w:rPr>
        <w:t>
      8-нысан</w:t>
      </w:r>
    </w:p>
    <w:bookmarkEnd w:id="608"/>
    <w:bookmarkStart w:name="z765" w:id="609"/>
    <w:p>
      <w:pPr>
        <w:spacing w:after="0"/>
        <w:ind w:left="0"/>
        <w:jc w:val="left"/>
      </w:pPr>
      <w:r>
        <w:rPr>
          <w:rFonts w:ascii="Times New Roman"/>
          <w:b/>
          <w:i w:val="false"/>
          <w:color w:val="000000"/>
        </w:rPr>
        <w:t xml:space="preserve"> ___________________________________________________ </w:t>
      </w:r>
    </w:p>
    <w:bookmarkEnd w:id="609"/>
    <w:bookmarkStart w:name="z766" w:id="610"/>
    <w:p>
      <w:pPr>
        <w:spacing w:after="0"/>
        <w:ind w:left="0"/>
        <w:jc w:val="left"/>
      </w:pPr>
      <w:r>
        <w:rPr>
          <w:rFonts w:ascii="Times New Roman"/>
          <w:b/>
          <w:i w:val="false"/>
          <w:color w:val="000000"/>
        </w:rPr>
        <w:t xml:space="preserve"> (номиналды ұстаушының толық атауы) </w:t>
      </w:r>
    </w:p>
    <w:bookmarkEnd w:id="610"/>
    <w:bookmarkStart w:name="z767" w:id="611"/>
    <w:p>
      <w:pPr>
        <w:spacing w:after="0"/>
        <w:ind w:left="0"/>
        <w:jc w:val="left"/>
      </w:pPr>
      <w:r>
        <w:rPr>
          <w:rFonts w:ascii="Times New Roman"/>
          <w:b/>
          <w:i w:val="false"/>
          <w:color w:val="000000"/>
        </w:rPr>
        <w:t xml:space="preserve"> "репо" операциясын тіркеуге бұйрық</w:t>
      </w:r>
    </w:p>
    <w:bookmarkEnd w:id="611"/>
    <w:bookmarkStart w:name="z768" w:id="612"/>
    <w:p>
      <w:pPr>
        <w:spacing w:after="0"/>
        <w:ind w:left="0"/>
        <w:jc w:val="both"/>
      </w:pPr>
      <w:r>
        <w:rPr>
          <w:rFonts w:ascii="Times New Roman"/>
          <w:b w:val="false"/>
          <w:i w:val="false"/>
          <w:color w:val="000000"/>
          <w:sz w:val="28"/>
        </w:rPr>
        <w:t>
      Күні ___________________ Шығыс нөмірі ______________________</w:t>
      </w:r>
    </w:p>
    <w:bookmarkEnd w:id="612"/>
    <w:bookmarkStart w:name="z769" w:id="613"/>
    <w:p>
      <w:pPr>
        <w:spacing w:after="0"/>
        <w:ind w:left="0"/>
        <w:jc w:val="both"/>
      </w:pPr>
      <w:r>
        <w:rPr>
          <w:rFonts w:ascii="Times New Roman"/>
          <w:b w:val="false"/>
          <w:i w:val="false"/>
          <w:color w:val="000000"/>
          <w:sz w:val="28"/>
        </w:rPr>
        <w:t>
      Клиенттің толық атауы ______________________________________________________________________________</w:t>
      </w:r>
    </w:p>
    <w:bookmarkEnd w:id="6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Ашу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Жабу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Кері "репо"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Операцияға қатысушылардың шоттары;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сатушының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деректемелері және операция өлшемдері;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инвестициялық пай қорының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сәйкестендіргіші (бағалы қағаздың халықаралық сәйкестендіру нөмірі (ISIN коды) немесе басқа сәйкестендіргіші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бағалы қағаздың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сомасы (цифрмен және жазумен)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 w:id="614"/>
          <w:p>
            <w:pPr>
              <w:spacing w:after="20"/>
              <w:ind w:left="20"/>
              <w:jc w:val="both"/>
            </w:pPr>
            <w:r>
              <w:rPr>
                <w:rFonts w:ascii="Times New Roman"/>
                <w:b w:val="false"/>
                <w:i w:val="false"/>
                <w:color w:val="000000"/>
                <w:sz w:val="20"/>
              </w:rPr>
              <w:t>
□□□□□□□□□□□□,□□</w:t>
            </w:r>
          </w:p>
          <w:bookmarkEnd w:id="614"/>
          <w:p>
            <w:pPr>
              <w:spacing w:after="20"/>
              <w:ind w:left="20"/>
              <w:jc w:val="both"/>
            </w:pPr>
            <w:r>
              <w:rPr>
                <w:rFonts w:ascii="Times New Roman"/>
                <w:b w:val="false"/>
                <w:i w:val="false"/>
                <w:color w:val="000000"/>
                <w:sz w:val="20"/>
              </w:rPr>
              <w:t>
_____________________________________________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"Репо" ставкасы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1" w:id="615"/>
    <w:p>
      <w:pPr>
        <w:spacing w:after="0"/>
        <w:ind w:left="0"/>
        <w:jc w:val="both"/>
      </w:pPr>
      <w:r>
        <w:rPr>
          <w:rFonts w:ascii="Times New Roman"/>
          <w:b w:val="false"/>
          <w:i w:val="false"/>
          <w:color w:val="000000"/>
          <w:sz w:val="28"/>
        </w:rPr>
        <w:t>
      ______ ________________________________________________</w:t>
      </w:r>
    </w:p>
    <w:bookmarkEnd w:id="615"/>
    <w:bookmarkStart w:name="z772" w:id="616"/>
    <w:p>
      <w:pPr>
        <w:spacing w:after="0"/>
        <w:ind w:left="0"/>
        <w:jc w:val="both"/>
      </w:pPr>
      <w:r>
        <w:rPr>
          <w:rFonts w:ascii="Times New Roman"/>
          <w:b w:val="false"/>
          <w:i w:val="false"/>
          <w:color w:val="000000"/>
          <w:sz w:val="28"/>
        </w:rPr>
        <w:t>
       (қолы) (тегі, аты, әкесінің аты (ол болған жағдайда)</w:t>
      </w:r>
    </w:p>
    <w:bookmarkEnd w:id="616"/>
    <w:bookmarkStart w:name="z773" w:id="617"/>
    <w:p>
      <w:pPr>
        <w:spacing w:after="0"/>
        <w:ind w:left="0"/>
        <w:jc w:val="both"/>
      </w:pPr>
      <w:r>
        <w:rPr>
          <w:rFonts w:ascii="Times New Roman"/>
          <w:b w:val="false"/>
          <w:i w:val="false"/>
          <w:color w:val="000000"/>
          <w:sz w:val="28"/>
        </w:rPr>
        <w:t>
      9-нысан</w:t>
      </w:r>
    </w:p>
    <w:bookmarkEnd w:id="617"/>
    <w:bookmarkStart w:name="z774" w:id="618"/>
    <w:p>
      <w:pPr>
        <w:spacing w:after="0"/>
        <w:ind w:left="0"/>
        <w:jc w:val="left"/>
      </w:pPr>
      <w:r>
        <w:rPr>
          <w:rFonts w:ascii="Times New Roman"/>
          <w:b/>
          <w:i w:val="false"/>
          <w:color w:val="000000"/>
        </w:rPr>
        <w:t xml:space="preserve"> ________________________________________________</w:t>
      </w:r>
    </w:p>
    <w:bookmarkEnd w:id="618"/>
    <w:bookmarkStart w:name="z775" w:id="619"/>
    <w:p>
      <w:pPr>
        <w:spacing w:after="0"/>
        <w:ind w:left="0"/>
        <w:jc w:val="left"/>
      </w:pPr>
      <w:r>
        <w:rPr>
          <w:rFonts w:ascii="Times New Roman"/>
          <w:b/>
          <w:i w:val="false"/>
          <w:color w:val="000000"/>
        </w:rPr>
        <w:t xml:space="preserve"> (номиналды ұстаушының толық атауы)</w:t>
      </w:r>
    </w:p>
    <w:bookmarkEnd w:id="619"/>
    <w:bookmarkStart w:name="z776" w:id="620"/>
    <w:p>
      <w:pPr>
        <w:spacing w:after="0"/>
        <w:ind w:left="0"/>
        <w:jc w:val="left"/>
      </w:pPr>
      <w:r>
        <w:rPr>
          <w:rFonts w:ascii="Times New Roman"/>
          <w:b/>
          <w:i w:val="false"/>
          <w:color w:val="000000"/>
        </w:rPr>
        <w:t xml:space="preserve"> қазақстандық депозитарлық қолхаттардың</w:t>
      </w:r>
    </w:p>
    <w:bookmarkEnd w:id="620"/>
    <w:bookmarkStart w:name="z777" w:id="621"/>
    <w:p>
      <w:pPr>
        <w:spacing w:after="0"/>
        <w:ind w:left="0"/>
        <w:jc w:val="left"/>
      </w:pPr>
      <w:r>
        <w:rPr>
          <w:rFonts w:ascii="Times New Roman"/>
          <w:b/>
          <w:i w:val="false"/>
          <w:color w:val="000000"/>
        </w:rPr>
        <w:t xml:space="preserve"> шығарылымын есептеуге бұйрық</w:t>
      </w:r>
    </w:p>
    <w:bookmarkEnd w:id="621"/>
    <w:bookmarkStart w:name="z778" w:id="622"/>
    <w:p>
      <w:pPr>
        <w:spacing w:after="0"/>
        <w:ind w:left="0"/>
        <w:jc w:val="both"/>
      </w:pPr>
      <w:r>
        <w:rPr>
          <w:rFonts w:ascii="Times New Roman"/>
          <w:b w:val="false"/>
          <w:i w:val="false"/>
          <w:color w:val="000000"/>
          <w:sz w:val="28"/>
        </w:rPr>
        <w:t>
      Күні _________________ Шығыс нөмірі _________________</w:t>
      </w:r>
    </w:p>
    <w:bookmarkEnd w:id="622"/>
    <w:bookmarkStart w:name="z779" w:id="623"/>
    <w:p>
      <w:pPr>
        <w:spacing w:after="0"/>
        <w:ind w:left="0"/>
        <w:jc w:val="both"/>
      </w:pPr>
      <w:r>
        <w:rPr>
          <w:rFonts w:ascii="Times New Roman"/>
          <w:b w:val="false"/>
          <w:i w:val="false"/>
          <w:color w:val="000000"/>
          <w:sz w:val="28"/>
        </w:rPr>
        <w:t>
      Қазақстандық депозитарлық қолхаттар эмитентінің толық атауы ______________________________________</w:t>
      </w:r>
    </w:p>
    <w:bookmarkEnd w:id="6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шотының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депозитарлық қолхаттар, базалық актив шығарылымының деректемелері және мәміле өлшемдері;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активтің сәйкестендіргіші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актив эмитенті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депозитарлық қолхаттардың Халықаралық сәйкестендіру нөмірі (ISIN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депозитарлық қолхаттардың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қазақстандық депозитарлық қолхаттың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депозитарлық қолхаттар шығарылымының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 w:id="624"/>
          <w:p>
            <w:pPr>
              <w:spacing w:after="20"/>
              <w:ind w:left="20"/>
              <w:jc w:val="both"/>
            </w:pPr>
            <w:r>
              <w:rPr>
                <w:rFonts w:ascii="Times New Roman"/>
                <w:b w:val="false"/>
                <w:i w:val="false"/>
                <w:color w:val="000000"/>
                <w:sz w:val="20"/>
              </w:rPr>
              <w:t>
Мәміле сомасы</w:t>
            </w:r>
          </w:p>
          <w:bookmarkEnd w:id="624"/>
          <w:p>
            <w:pPr>
              <w:spacing w:after="20"/>
              <w:ind w:left="20"/>
              <w:jc w:val="both"/>
            </w:pPr>
            <w:r>
              <w:rPr>
                <w:rFonts w:ascii="Times New Roman"/>
                <w:b w:val="false"/>
                <w:i w:val="false"/>
                <w:color w:val="000000"/>
                <w:sz w:val="20"/>
              </w:rPr>
              <w:t>
(цифрмен және жазумен)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1" w:id="625"/>
          <w:p>
            <w:pPr>
              <w:spacing w:after="20"/>
              <w:ind w:left="20"/>
              <w:jc w:val="both"/>
            </w:pPr>
            <w:r>
              <w:rPr>
                <w:rFonts w:ascii="Times New Roman"/>
                <w:b w:val="false"/>
                <w:i w:val="false"/>
                <w:color w:val="000000"/>
                <w:sz w:val="20"/>
              </w:rPr>
              <w:t>
□□□□□□□□□□□□□□□</w:t>
            </w:r>
          </w:p>
          <w:bookmarkEnd w:id="625"/>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2" w:id="626"/>
    <w:p>
      <w:pPr>
        <w:spacing w:after="0"/>
        <w:ind w:left="0"/>
        <w:jc w:val="both"/>
      </w:pPr>
      <w:r>
        <w:rPr>
          <w:rFonts w:ascii="Times New Roman"/>
          <w:b w:val="false"/>
          <w:i w:val="false"/>
          <w:color w:val="000000"/>
          <w:sz w:val="28"/>
        </w:rPr>
        <w:t>
      _______ _______________________________________</w:t>
      </w:r>
    </w:p>
    <w:bookmarkEnd w:id="626"/>
    <w:bookmarkStart w:name="z783" w:id="627"/>
    <w:p>
      <w:pPr>
        <w:spacing w:after="0"/>
        <w:ind w:left="0"/>
        <w:jc w:val="both"/>
      </w:pPr>
      <w:r>
        <w:rPr>
          <w:rFonts w:ascii="Times New Roman"/>
          <w:b w:val="false"/>
          <w:i w:val="false"/>
          <w:color w:val="000000"/>
          <w:sz w:val="28"/>
        </w:rPr>
        <w:t>
      (қолы) (тегі, аты, әкесінің аты (ол болған жағдайда)</w:t>
      </w:r>
    </w:p>
    <w:bookmarkEnd w:id="627"/>
    <w:bookmarkStart w:name="z784" w:id="628"/>
    <w:p>
      <w:pPr>
        <w:spacing w:after="0"/>
        <w:ind w:left="0"/>
        <w:jc w:val="both"/>
      </w:pPr>
      <w:r>
        <w:rPr>
          <w:rFonts w:ascii="Times New Roman"/>
          <w:b w:val="false"/>
          <w:i w:val="false"/>
          <w:color w:val="000000"/>
          <w:sz w:val="28"/>
        </w:rPr>
        <w:t>
      10-нысан</w:t>
      </w:r>
    </w:p>
    <w:bookmarkEnd w:id="628"/>
    <w:bookmarkStart w:name="z785" w:id="629"/>
    <w:p>
      <w:pPr>
        <w:spacing w:after="0"/>
        <w:ind w:left="0"/>
        <w:jc w:val="left"/>
      </w:pPr>
      <w:r>
        <w:rPr>
          <w:rFonts w:ascii="Times New Roman"/>
          <w:b/>
          <w:i w:val="false"/>
          <w:color w:val="000000"/>
        </w:rPr>
        <w:t xml:space="preserve"> _____________________________________________________</w:t>
      </w:r>
    </w:p>
    <w:bookmarkEnd w:id="629"/>
    <w:bookmarkStart w:name="z786" w:id="630"/>
    <w:p>
      <w:pPr>
        <w:spacing w:after="0"/>
        <w:ind w:left="0"/>
        <w:jc w:val="left"/>
      </w:pPr>
      <w:r>
        <w:rPr>
          <w:rFonts w:ascii="Times New Roman"/>
          <w:b/>
          <w:i w:val="false"/>
          <w:color w:val="000000"/>
        </w:rPr>
        <w:t xml:space="preserve"> (номиналды ұстаушының толық атауы)</w:t>
      </w:r>
    </w:p>
    <w:bookmarkEnd w:id="630"/>
    <w:bookmarkStart w:name="z787" w:id="631"/>
    <w:p>
      <w:pPr>
        <w:spacing w:after="0"/>
        <w:ind w:left="0"/>
        <w:jc w:val="left"/>
      </w:pPr>
      <w:r>
        <w:rPr>
          <w:rFonts w:ascii="Times New Roman"/>
          <w:b/>
          <w:i w:val="false"/>
          <w:color w:val="000000"/>
        </w:rPr>
        <w:t xml:space="preserve"> қазақстандық депозитарлық қолхаттарды базалық активке </w:t>
      </w:r>
    </w:p>
    <w:bookmarkEnd w:id="631"/>
    <w:bookmarkStart w:name="z788" w:id="632"/>
    <w:p>
      <w:pPr>
        <w:spacing w:after="0"/>
        <w:ind w:left="0"/>
        <w:jc w:val="left"/>
      </w:pPr>
      <w:r>
        <w:rPr>
          <w:rFonts w:ascii="Times New Roman"/>
          <w:b/>
          <w:i w:val="false"/>
          <w:color w:val="000000"/>
        </w:rPr>
        <w:t xml:space="preserve"> айырбастауды тіркеуге бұйрық</w:t>
      </w:r>
    </w:p>
    <w:bookmarkEnd w:id="632"/>
    <w:bookmarkStart w:name="z789" w:id="633"/>
    <w:p>
      <w:pPr>
        <w:spacing w:after="0"/>
        <w:ind w:left="0"/>
        <w:jc w:val="both"/>
      </w:pPr>
      <w:r>
        <w:rPr>
          <w:rFonts w:ascii="Times New Roman"/>
          <w:b w:val="false"/>
          <w:i w:val="false"/>
          <w:color w:val="000000"/>
          <w:sz w:val="28"/>
        </w:rPr>
        <w:t>
      Күні ____________________ Шығыс нөмірі __________________</w:t>
      </w:r>
    </w:p>
    <w:bookmarkEnd w:id="633"/>
    <w:bookmarkStart w:name="z790" w:id="634"/>
    <w:p>
      <w:pPr>
        <w:spacing w:after="0"/>
        <w:ind w:left="0"/>
        <w:jc w:val="both"/>
      </w:pPr>
      <w:r>
        <w:rPr>
          <w:rFonts w:ascii="Times New Roman"/>
          <w:b w:val="false"/>
          <w:i w:val="false"/>
          <w:color w:val="000000"/>
          <w:sz w:val="28"/>
        </w:rPr>
        <w:t>
      Клиенттің толық атауы</w:t>
      </w:r>
    </w:p>
    <w:bookmarkEnd w:id="634"/>
    <w:bookmarkStart w:name="z791" w:id="635"/>
    <w:p>
      <w:pPr>
        <w:spacing w:after="0"/>
        <w:ind w:left="0"/>
        <w:jc w:val="both"/>
      </w:pPr>
      <w:r>
        <w:rPr>
          <w:rFonts w:ascii="Times New Roman"/>
          <w:b w:val="false"/>
          <w:i w:val="false"/>
          <w:color w:val="000000"/>
          <w:sz w:val="28"/>
        </w:rPr>
        <w:t>
      __________________________________________________________________________</w:t>
      </w:r>
    </w:p>
    <w:bookmarkEnd w:id="6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депозитарлық қолхаттар, базалық актив шығарылымының деректемелері және мәміле өлшемдері;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депозитарлық қолхаттарды жөнелтуші шотының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актив эмитентінің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636"/>
          <w:p>
            <w:pPr>
              <w:spacing w:after="20"/>
              <w:ind w:left="20"/>
              <w:jc w:val="both"/>
            </w:pPr>
            <w:r>
              <w:rPr>
                <w:rFonts w:ascii="Times New Roman"/>
                <w:b w:val="false"/>
                <w:i w:val="false"/>
                <w:color w:val="000000"/>
                <w:sz w:val="20"/>
              </w:rPr>
              <w:t>
___________________________________________</w:t>
            </w:r>
          </w:p>
          <w:bookmarkEnd w:id="636"/>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активтің сәйкестендіргіші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депозитарлық қолхаттар эмитентінің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 w:id="637"/>
          <w:p>
            <w:pPr>
              <w:spacing w:after="20"/>
              <w:ind w:left="20"/>
              <w:jc w:val="both"/>
            </w:pPr>
            <w:r>
              <w:rPr>
                <w:rFonts w:ascii="Times New Roman"/>
                <w:b w:val="false"/>
                <w:i w:val="false"/>
                <w:color w:val="000000"/>
                <w:sz w:val="20"/>
              </w:rPr>
              <w:t>
___________________________________________</w:t>
            </w:r>
          </w:p>
          <w:bookmarkEnd w:id="637"/>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депозитарлық қолхаттар эмитент шотының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депозитарлық қолхаттардың Халықаралық сәйкестендіру нөмірі (ISIN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депозитарлық қолхаттардың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қазақстандық депозитарлық қолхаттың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сомасы (цифрмен және жазумен)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 w:id="638"/>
          <w:p>
            <w:pPr>
              <w:spacing w:after="20"/>
              <w:ind w:left="20"/>
              <w:jc w:val="both"/>
            </w:pPr>
            <w:r>
              <w:rPr>
                <w:rFonts w:ascii="Times New Roman"/>
                <w:b w:val="false"/>
                <w:i w:val="false"/>
                <w:color w:val="000000"/>
                <w:sz w:val="20"/>
              </w:rPr>
              <w:t>
□□□□□□□□□□□,□□□</w:t>
            </w:r>
          </w:p>
          <w:bookmarkEnd w:id="638"/>
          <w:p>
            <w:pPr>
              <w:spacing w:after="20"/>
              <w:ind w:left="20"/>
              <w:jc w:val="both"/>
            </w:pPr>
            <w:r>
              <w:rPr>
                <w:rFonts w:ascii="Times New Roman"/>
                <w:b w:val="false"/>
                <w:i w:val="false"/>
                <w:color w:val="000000"/>
                <w:sz w:val="20"/>
              </w:rPr>
              <w:t>
___________________________________________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5" w:id="639"/>
    <w:p>
      <w:pPr>
        <w:spacing w:after="0"/>
        <w:ind w:left="0"/>
        <w:jc w:val="both"/>
      </w:pPr>
      <w:r>
        <w:rPr>
          <w:rFonts w:ascii="Times New Roman"/>
          <w:b w:val="false"/>
          <w:i w:val="false"/>
          <w:color w:val="000000"/>
          <w:sz w:val="28"/>
        </w:rPr>
        <w:t>
      ______ ___________________________________________</w:t>
      </w:r>
    </w:p>
    <w:bookmarkEnd w:id="639"/>
    <w:bookmarkStart w:name="z796" w:id="640"/>
    <w:p>
      <w:pPr>
        <w:spacing w:after="0"/>
        <w:ind w:left="0"/>
        <w:jc w:val="both"/>
      </w:pPr>
      <w:r>
        <w:rPr>
          <w:rFonts w:ascii="Times New Roman"/>
          <w:b w:val="false"/>
          <w:i w:val="false"/>
          <w:color w:val="000000"/>
          <w:sz w:val="28"/>
        </w:rPr>
        <w:t>
      (қолы) (тегі, аты, әкесінің аты (ол болған жағдайда)</w:t>
      </w:r>
    </w:p>
    <w:bookmarkEnd w:id="640"/>
    <w:bookmarkStart w:name="z797" w:id="641"/>
    <w:p>
      <w:pPr>
        <w:spacing w:after="0"/>
        <w:ind w:left="0"/>
        <w:jc w:val="both"/>
      </w:pPr>
      <w:r>
        <w:rPr>
          <w:rFonts w:ascii="Times New Roman"/>
          <w:b w:val="false"/>
          <w:i w:val="false"/>
          <w:color w:val="000000"/>
          <w:sz w:val="28"/>
        </w:rPr>
        <w:t>
      11-нысан</w:t>
      </w:r>
    </w:p>
    <w:bookmarkEnd w:id="641"/>
    <w:bookmarkStart w:name="z798" w:id="642"/>
    <w:p>
      <w:pPr>
        <w:spacing w:after="0"/>
        <w:ind w:left="0"/>
        <w:jc w:val="left"/>
      </w:pPr>
      <w:r>
        <w:rPr>
          <w:rFonts w:ascii="Times New Roman"/>
          <w:b/>
          <w:i w:val="false"/>
          <w:color w:val="000000"/>
        </w:rPr>
        <w:t xml:space="preserve"> Бағалы қағаздарды ұстаушыларының тізімін және тіркелген</w:t>
      </w:r>
    </w:p>
    <w:bookmarkEnd w:id="642"/>
    <w:bookmarkStart w:name="z799" w:id="643"/>
    <w:p>
      <w:pPr>
        <w:spacing w:after="0"/>
        <w:ind w:left="0"/>
        <w:jc w:val="left"/>
      </w:pPr>
      <w:r>
        <w:rPr>
          <w:rFonts w:ascii="Times New Roman"/>
          <w:b/>
          <w:i w:val="false"/>
          <w:color w:val="000000"/>
        </w:rPr>
        <w:t xml:space="preserve"> мәмілелер туралы есепті беруге бұйрық</w:t>
      </w:r>
    </w:p>
    <w:bookmarkEnd w:id="6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 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 нөмірі 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толық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құжатының түрі (қажеттісін белгілеу)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Бағалы қағаздарды ұстаушылардың тізімі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Тіркелген мәмілелер туралы есеп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құжатының қосымша ақпараты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сәйкестендіру нөмірі (ISIN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800" w:id="644"/>
    <w:p>
      <w:pPr>
        <w:spacing w:after="0"/>
        <w:ind w:left="0"/>
        <w:jc w:val="both"/>
      </w:pPr>
      <w:r>
        <w:rPr>
          <w:rFonts w:ascii="Times New Roman"/>
          <w:b w:val="false"/>
          <w:i w:val="false"/>
          <w:color w:val="000000"/>
          <w:sz w:val="28"/>
        </w:rPr>
        <w:t>
      Бағалы қағаздарды ұстаушылардың тізімі үшін: Тіркелген мәмілелер туралы есеп үшін:</w:t>
      </w:r>
    </w:p>
    <w:bookmarkEnd w:id="6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1" w:id="645"/>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645"/>
          <w:p>
            <w:pPr>
              <w:spacing w:after="20"/>
              <w:ind w:left="20"/>
              <w:jc w:val="both"/>
            </w:pPr>
            <w:r>
              <w:rPr>
                <w:rFonts w:ascii="Times New Roman"/>
                <w:b w:val="false"/>
                <w:i w:val="false"/>
                <w:color w:val="000000"/>
                <w:sz w:val="20"/>
              </w:rPr>
              <w:t>
</w:t>
            </w:r>
            <w:r>
              <w:rPr>
                <w:rFonts w:ascii="Times New Roman"/>
                <w:b/>
                <w:i w:val="false"/>
                <w:color w:val="000000"/>
                <w:sz w:val="20"/>
              </w:rPr>
              <w:t>(бағалы қағаздар ұстаушылардың тізімі жасалатын күн)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 w:id="646"/>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646"/>
          <w:p>
            <w:pPr>
              <w:spacing w:after="20"/>
              <w:ind w:left="20"/>
              <w:jc w:val="both"/>
            </w:pPr>
            <w:r>
              <w:rPr>
                <w:rFonts w:ascii="Times New Roman"/>
                <w:b w:val="false"/>
                <w:i w:val="false"/>
                <w:color w:val="000000"/>
                <w:sz w:val="20"/>
              </w:rPr>
              <w:t>
</w:t>
            </w:r>
            <w:r>
              <w:rPr>
                <w:rFonts w:ascii="Times New Roman"/>
                <w:b/>
                <w:i w:val="false"/>
                <w:color w:val="000000"/>
                <w:sz w:val="20"/>
              </w:rPr>
              <w:t>(тіркелген мәмілелер туралы есеп кезеңінің басталуы)</w:t>
            </w:r>
          </w:p>
          <w:p>
            <w:pPr>
              <w:spacing w:after="20"/>
              <w:ind w:left="20"/>
              <w:jc w:val="both"/>
            </w:pPr>
            <w:r>
              <w:rPr>
                <w:rFonts w:ascii="Times New Roman"/>
                <w:b w:val="false"/>
                <w:i w:val="false"/>
                <w:color w:val="000000"/>
                <w:sz w:val="20"/>
              </w:rPr>
              <w:t>
</w:t>
            </w:r>
            <w:r>
              <w:rPr>
                <w:rFonts w:ascii="Times New Roman"/>
                <w:b/>
                <w:i w:val="false"/>
                <w:color w:val="000000"/>
                <w:sz w:val="20"/>
              </w:rPr>
              <w:t>□□□□□□□□ аралығы</w:t>
            </w:r>
          </w:p>
          <w:p>
            <w:pPr>
              <w:spacing w:after="20"/>
              <w:ind w:left="20"/>
              <w:jc w:val="both"/>
            </w:pPr>
            <w:r>
              <w:rPr>
                <w:rFonts w:ascii="Times New Roman"/>
                <w:b w:val="false"/>
                <w:i w:val="false"/>
                <w:color w:val="000000"/>
                <w:sz w:val="20"/>
              </w:rPr>
              <w:t>
</w:t>
            </w:r>
            <w:r>
              <w:rPr>
                <w:rFonts w:ascii="Times New Roman"/>
                <w:b/>
                <w:i w:val="false"/>
                <w:color w:val="000000"/>
                <w:sz w:val="20"/>
              </w:rPr>
              <w:t>(тіркелген мәмілелер туралы есеп кезеңінің аяқталуы)</w:t>
            </w:r>
          </w:p>
        </w:tc>
      </w:tr>
    </w:tbl>
    <w:bookmarkStart w:name="z805" w:id="647"/>
    <w:p>
      <w:pPr>
        <w:spacing w:after="0"/>
        <w:ind w:left="0"/>
        <w:jc w:val="both"/>
      </w:pPr>
      <w:r>
        <w:rPr>
          <w:rFonts w:ascii="Times New Roman"/>
          <w:b w:val="false"/>
          <w:i w:val="false"/>
          <w:color w:val="000000"/>
          <w:sz w:val="28"/>
        </w:rPr>
        <w:t>
      Қосымша мәліметтер</w:t>
      </w:r>
    </w:p>
    <w:bookmarkEnd w:id="647"/>
    <w:bookmarkStart w:name="z806" w:id="648"/>
    <w:p>
      <w:pPr>
        <w:spacing w:after="0"/>
        <w:ind w:left="0"/>
        <w:jc w:val="both"/>
      </w:pPr>
      <w:r>
        <w:rPr>
          <w:rFonts w:ascii="Times New Roman"/>
          <w:b w:val="false"/>
          <w:i w:val="false"/>
          <w:color w:val="000000"/>
          <w:sz w:val="28"/>
        </w:rPr>
        <w:t>
      ____________________________________________________</w:t>
      </w:r>
    </w:p>
    <w:bookmarkEnd w:id="648"/>
    <w:bookmarkStart w:name="z807" w:id="649"/>
    <w:p>
      <w:pPr>
        <w:spacing w:after="0"/>
        <w:ind w:left="0"/>
        <w:jc w:val="both"/>
      </w:pPr>
      <w:r>
        <w:rPr>
          <w:rFonts w:ascii="Times New Roman"/>
          <w:b w:val="false"/>
          <w:i w:val="false"/>
          <w:color w:val="000000"/>
          <w:sz w:val="28"/>
        </w:rPr>
        <w:t>
      ______ _____________________________________________</w:t>
      </w:r>
    </w:p>
    <w:bookmarkEnd w:id="649"/>
    <w:bookmarkStart w:name="z808" w:id="650"/>
    <w:p>
      <w:pPr>
        <w:spacing w:after="0"/>
        <w:ind w:left="0"/>
        <w:jc w:val="both"/>
      </w:pPr>
      <w:r>
        <w:rPr>
          <w:rFonts w:ascii="Times New Roman"/>
          <w:b w:val="false"/>
          <w:i w:val="false"/>
          <w:color w:val="000000"/>
          <w:sz w:val="28"/>
        </w:rPr>
        <w:t>
      (қолы) (тегі, аты, әкесінің аты (ол болған жағдайда)</w:t>
      </w:r>
    </w:p>
    <w:bookmarkEnd w:id="650"/>
    <w:bookmarkStart w:name="z809" w:id="651"/>
    <w:p>
      <w:pPr>
        <w:spacing w:after="0"/>
        <w:ind w:left="0"/>
        <w:jc w:val="both"/>
      </w:pPr>
      <w:r>
        <w:rPr>
          <w:rFonts w:ascii="Times New Roman"/>
          <w:b w:val="false"/>
          <w:i w:val="false"/>
          <w:color w:val="000000"/>
          <w:sz w:val="28"/>
        </w:rPr>
        <w:t>
      12-нысан</w:t>
      </w:r>
    </w:p>
    <w:bookmarkEnd w:id="651"/>
    <w:bookmarkStart w:name="z810" w:id="652"/>
    <w:p>
      <w:pPr>
        <w:spacing w:after="0"/>
        <w:ind w:left="0"/>
        <w:jc w:val="left"/>
      </w:pPr>
      <w:r>
        <w:rPr>
          <w:rFonts w:ascii="Times New Roman"/>
          <w:b/>
          <w:i w:val="false"/>
          <w:color w:val="000000"/>
        </w:rPr>
        <w:t xml:space="preserve"> Бағалы қағаздарды сатып алуға (сатуға) клиенттік тапсырыс</w:t>
      </w:r>
    </w:p>
    <w:bookmarkEnd w:id="6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653"/>
          <w:p>
            <w:pPr>
              <w:spacing w:after="20"/>
              <w:ind w:left="20"/>
              <w:jc w:val="both"/>
            </w:pPr>
            <w:r>
              <w:rPr>
                <w:rFonts w:ascii="Times New Roman"/>
                <w:b w:val="false"/>
                <w:i w:val="false"/>
                <w:color w:val="000000"/>
                <w:sz w:val="20"/>
              </w:rPr>
              <w:t>
</w:t>
            </w:r>
            <w:r>
              <w:rPr>
                <w:rFonts w:ascii="Times New Roman"/>
                <w:b/>
                <w:i w:val="false"/>
                <w:color w:val="000000"/>
                <w:sz w:val="20"/>
              </w:rPr>
              <w:t>Клиенттік тапсырысты қабылдау</w:t>
            </w:r>
          </w:p>
          <w:bookmarkEnd w:id="653"/>
          <w:p>
            <w:pPr>
              <w:spacing w:after="20"/>
              <w:ind w:left="20"/>
              <w:jc w:val="both"/>
            </w:pPr>
            <w:r>
              <w:rPr>
                <w:rFonts w:ascii="Times New Roman"/>
                <w:b w:val="false"/>
                <w:i w:val="false"/>
                <w:color w:val="000000"/>
                <w:sz w:val="20"/>
              </w:rPr>
              <w:t>
</w:t>
            </w:r>
            <w:r>
              <w:rPr>
                <w:rFonts w:ascii="Times New Roman"/>
                <w:b/>
                <w:i w:val="false"/>
                <w:color w:val="000000"/>
                <w:sz w:val="20"/>
              </w:rPr>
              <w:t>күні: 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 w:id="654"/>
          <w:p>
            <w:pPr>
              <w:spacing w:after="20"/>
              <w:ind w:left="20"/>
              <w:jc w:val="both"/>
            </w:pPr>
            <w:r>
              <w:rPr>
                <w:rFonts w:ascii="Times New Roman"/>
                <w:b w:val="false"/>
                <w:i w:val="false"/>
                <w:color w:val="000000"/>
                <w:sz w:val="20"/>
              </w:rPr>
              <w:t>
</w:t>
            </w:r>
            <w:r>
              <w:rPr>
                <w:rFonts w:ascii="Times New Roman"/>
                <w:b/>
                <w:i w:val="false"/>
                <w:color w:val="000000"/>
                <w:sz w:val="20"/>
              </w:rPr>
              <w:t>Клиенттік тапсырысты қабылдау</w:t>
            </w:r>
          </w:p>
          <w:bookmarkEnd w:id="654"/>
          <w:p>
            <w:pPr>
              <w:spacing w:after="20"/>
              <w:ind w:left="20"/>
              <w:jc w:val="both"/>
            </w:pPr>
            <w:r>
              <w:rPr>
                <w:rFonts w:ascii="Times New Roman"/>
                <w:b w:val="false"/>
                <w:i w:val="false"/>
                <w:color w:val="000000"/>
                <w:sz w:val="20"/>
              </w:rPr>
              <w:t>
</w:t>
            </w:r>
            <w:r>
              <w:rPr>
                <w:rFonts w:ascii="Times New Roman"/>
                <w:b/>
                <w:i w:val="false"/>
                <w:color w:val="000000"/>
                <w:sz w:val="20"/>
              </w:rPr>
              <w:t>уақыты 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аукционда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нарықта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биржадан тыс</w:t>
            </w:r>
          </w:p>
        </w:tc>
      </w:tr>
    </w:tbl>
    <w:bookmarkStart w:name="z813" w:id="655"/>
    <w:p>
      <w:pPr>
        <w:spacing w:after="0"/>
        <w:ind w:left="0"/>
        <w:jc w:val="both"/>
      </w:pPr>
      <w:r>
        <w:rPr>
          <w:rFonts w:ascii="Times New Roman"/>
          <w:b w:val="false"/>
          <w:i w:val="false"/>
          <w:color w:val="000000"/>
          <w:sz w:val="28"/>
        </w:rPr>
        <w:t>
      Клиент туралы деректер:</w:t>
      </w:r>
    </w:p>
    <w:bookmarkEnd w:id="6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Толық атауы немесе тегі, аты, әкесінің аты (ол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656"/>
          <w:p>
            <w:pPr>
              <w:spacing w:after="20"/>
              <w:ind w:left="20"/>
              <w:jc w:val="both"/>
            </w:pPr>
            <w:r>
              <w:rPr>
                <w:rFonts w:ascii="Times New Roman"/>
                <w:b w:val="false"/>
                <w:i w:val="false"/>
                <w:color w:val="000000"/>
                <w:sz w:val="20"/>
              </w:rPr>
              <w:t>
Заңды тұлғаны мемлекеттік тіркеу</w:t>
            </w:r>
          </w:p>
          <w:bookmarkEnd w:id="656"/>
          <w:p>
            <w:pPr>
              <w:spacing w:after="20"/>
              <w:ind w:left="20"/>
              <w:jc w:val="both"/>
            </w:pPr>
            <w:r>
              <w:rPr>
                <w:rFonts w:ascii="Times New Roman"/>
                <w:b w:val="false"/>
                <w:i w:val="false"/>
                <w:color w:val="000000"/>
                <w:sz w:val="20"/>
              </w:rPr>
              <w:t>
(қайта тіркеу) туралы анықтама: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_________________</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берді 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 эмитентінің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сәйкестендіру нөмірі (ISIN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Тапсырыстың қолданылу мерзімі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бағасы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көлемі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түрі (қажеттісін белгілеу)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тапсырыс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Лимитті тапсырыс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Буферлік тапсырыс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657"/>
          <w:p>
            <w:pPr>
              <w:spacing w:after="20"/>
              <w:ind w:left="20"/>
              <w:jc w:val="both"/>
            </w:pPr>
            <w:r>
              <w:rPr>
                <w:rFonts w:ascii="Times New Roman"/>
                <w:b w:val="false"/>
                <w:i w:val="false"/>
                <w:color w:val="000000"/>
                <w:sz w:val="20"/>
              </w:rPr>
              <w:t>
Мәміленің жасалғаны</w:t>
            </w:r>
          </w:p>
          <w:bookmarkEnd w:id="657"/>
          <w:p>
            <w:pPr>
              <w:spacing w:after="20"/>
              <w:ind w:left="20"/>
              <w:jc w:val="both"/>
            </w:pPr>
            <w:r>
              <w:rPr>
                <w:rFonts w:ascii="Times New Roman"/>
                <w:b w:val="false"/>
                <w:i w:val="false"/>
                <w:color w:val="000000"/>
                <w:sz w:val="20"/>
              </w:rPr>
              <w:t>
</w:t>
            </w:r>
            <w:r>
              <w:rPr>
                <w:rFonts w:ascii="Times New Roman"/>
                <w:b w:val="false"/>
                <w:i w:val="false"/>
                <w:color w:val="000000"/>
                <w:sz w:val="20"/>
              </w:rPr>
              <w:t>туралы ұсынымдардың</w:t>
            </w:r>
          </w:p>
          <w:p>
            <w:pPr>
              <w:spacing w:after="20"/>
              <w:ind w:left="20"/>
              <w:jc w:val="both"/>
            </w:pPr>
            <w:r>
              <w:rPr>
                <w:rFonts w:ascii="Times New Roman"/>
                <w:b w:val="false"/>
                <w:i w:val="false"/>
                <w:color w:val="000000"/>
                <w:sz w:val="20"/>
              </w:rPr>
              <w:t>
болуы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658"/>
          <w:p>
            <w:pPr>
              <w:spacing w:after="20"/>
              <w:ind w:left="20"/>
              <w:jc w:val="both"/>
            </w:pPr>
            <w:r>
              <w:rPr>
                <w:rFonts w:ascii="Times New Roman"/>
                <w:b w:val="false"/>
                <w:i w:val="false"/>
                <w:color w:val="000000"/>
                <w:sz w:val="20"/>
              </w:rPr>
              <w:t>
_________________________________________</w:t>
            </w:r>
          </w:p>
          <w:bookmarkEnd w:id="658"/>
          <w:p>
            <w:pPr>
              <w:spacing w:after="20"/>
              <w:ind w:left="20"/>
              <w:jc w:val="both"/>
            </w:pPr>
            <w:r>
              <w:rPr>
                <w:rFonts w:ascii="Times New Roman"/>
                <w:b w:val="false"/>
                <w:i w:val="false"/>
                <w:color w:val="000000"/>
                <w:sz w:val="20"/>
              </w:rPr>
              <w:t>
_________________________________________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 _________________________________________</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8" w:id="659"/>
    <w:p>
      <w:pPr>
        <w:spacing w:after="0"/>
        <w:ind w:left="0"/>
        <w:jc w:val="both"/>
      </w:pPr>
      <w:r>
        <w:rPr>
          <w:rFonts w:ascii="Times New Roman"/>
          <w:b w:val="false"/>
          <w:i w:val="false"/>
          <w:color w:val="000000"/>
          <w:sz w:val="28"/>
        </w:rPr>
        <w:t>
      ______ __________________________________________</w:t>
      </w:r>
    </w:p>
    <w:bookmarkEnd w:id="659"/>
    <w:bookmarkStart w:name="z819" w:id="660"/>
    <w:p>
      <w:pPr>
        <w:spacing w:after="0"/>
        <w:ind w:left="0"/>
        <w:jc w:val="both"/>
      </w:pPr>
      <w:r>
        <w:rPr>
          <w:rFonts w:ascii="Times New Roman"/>
          <w:b w:val="false"/>
          <w:i w:val="false"/>
          <w:color w:val="000000"/>
          <w:sz w:val="28"/>
        </w:rPr>
        <w:t>
      (қолы) (тегі, аты, әкесінің аты (ол болған жағдайда)</w:t>
      </w:r>
    </w:p>
    <w:bookmarkEnd w:id="660"/>
    <w:bookmarkStart w:name="z820" w:id="661"/>
    <w:p>
      <w:pPr>
        <w:spacing w:after="0"/>
        <w:ind w:left="0"/>
        <w:jc w:val="both"/>
      </w:pPr>
      <w:r>
        <w:rPr>
          <w:rFonts w:ascii="Times New Roman"/>
          <w:b w:val="false"/>
          <w:i w:val="false"/>
          <w:color w:val="000000"/>
          <w:sz w:val="28"/>
        </w:rPr>
        <w:t>
      13-нысан</w:t>
      </w:r>
    </w:p>
    <w:bookmarkEnd w:id="661"/>
    <w:bookmarkStart w:name="z821" w:id="662"/>
    <w:p>
      <w:pPr>
        <w:spacing w:after="0"/>
        <w:ind w:left="0"/>
        <w:jc w:val="left"/>
      </w:pPr>
      <w:r>
        <w:rPr>
          <w:rFonts w:ascii="Times New Roman"/>
          <w:b/>
          <w:i w:val="false"/>
          <w:color w:val="000000"/>
        </w:rPr>
        <w:t xml:space="preserve"> _____________________________________________</w:t>
      </w:r>
    </w:p>
    <w:bookmarkEnd w:id="662"/>
    <w:bookmarkStart w:name="z822" w:id="663"/>
    <w:p>
      <w:pPr>
        <w:spacing w:after="0"/>
        <w:ind w:left="0"/>
        <w:jc w:val="left"/>
      </w:pPr>
      <w:r>
        <w:rPr>
          <w:rFonts w:ascii="Times New Roman"/>
          <w:b/>
          <w:i w:val="false"/>
          <w:color w:val="000000"/>
        </w:rPr>
        <w:t xml:space="preserve"> (номиналды ұстаушының толық атауы) </w:t>
      </w:r>
    </w:p>
    <w:bookmarkEnd w:id="663"/>
    <w:bookmarkStart w:name="z823" w:id="664"/>
    <w:p>
      <w:pPr>
        <w:spacing w:after="0"/>
        <w:ind w:left="0"/>
        <w:jc w:val="left"/>
      </w:pPr>
      <w:r>
        <w:rPr>
          <w:rFonts w:ascii="Times New Roman"/>
          <w:b/>
          <w:i w:val="false"/>
          <w:color w:val="000000"/>
        </w:rPr>
        <w:t xml:space="preserve"> бағалы қағаздар аударымын тіркеуге бұйрық</w:t>
      </w:r>
    </w:p>
    <w:bookmarkEnd w:id="664"/>
    <w:bookmarkStart w:name="z824" w:id="665"/>
    <w:p>
      <w:pPr>
        <w:spacing w:after="0"/>
        <w:ind w:left="0"/>
        <w:jc w:val="both"/>
      </w:pPr>
      <w:r>
        <w:rPr>
          <w:rFonts w:ascii="Times New Roman"/>
          <w:b w:val="false"/>
          <w:i w:val="false"/>
          <w:color w:val="000000"/>
          <w:sz w:val="28"/>
        </w:rPr>
        <w:t>
      Күні __________________ Шығыс нөмірі __________________</w:t>
      </w:r>
    </w:p>
    <w:bookmarkEnd w:id="665"/>
    <w:bookmarkStart w:name="z825" w:id="666"/>
    <w:p>
      <w:pPr>
        <w:spacing w:after="0"/>
        <w:ind w:left="0"/>
        <w:jc w:val="both"/>
      </w:pPr>
      <w:r>
        <w:rPr>
          <w:rFonts w:ascii="Times New Roman"/>
          <w:b w:val="false"/>
          <w:i w:val="false"/>
          <w:color w:val="000000"/>
          <w:sz w:val="28"/>
        </w:rPr>
        <w:t>
      Депоненттің толық атауы</w:t>
      </w:r>
    </w:p>
    <w:bookmarkEnd w:id="666"/>
    <w:bookmarkStart w:name="z826" w:id="667"/>
    <w:p>
      <w:pPr>
        <w:spacing w:after="0"/>
        <w:ind w:left="0"/>
        <w:jc w:val="both"/>
      </w:pPr>
      <w:r>
        <w:rPr>
          <w:rFonts w:ascii="Times New Roman"/>
          <w:b w:val="false"/>
          <w:i w:val="false"/>
          <w:color w:val="000000"/>
          <w:sz w:val="28"/>
        </w:rPr>
        <w:t>
      ____________________________________________________________</w:t>
      </w:r>
    </w:p>
    <w:bookmarkEnd w:id="6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 түрі (қажеттісін белгілеу)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Негізгі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атауы көрсетілсін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активті есептеу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"Қазақстандық депозитарлық қолхаттардың базалық активі" бөлімі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"Америкалық депозитарлық қолхаттардың (жаһандық) депозитарлық қолхаттардың базалық активі" бөлімі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668"/>
          <w:p>
            <w:pPr>
              <w:spacing w:after="20"/>
              <w:ind w:left="20"/>
              <w:jc w:val="both"/>
            </w:pPr>
            <w:r>
              <w:rPr>
                <w:rFonts w:ascii="Times New Roman"/>
                <w:b w:val="false"/>
                <w:i w:val="false"/>
                <w:color w:val="000000"/>
                <w:sz w:val="20"/>
              </w:rPr>
              <w:t>
□ Базалық активті есептен</w:t>
            </w:r>
          </w:p>
          <w:bookmarkEnd w:id="668"/>
          <w:p>
            <w:pPr>
              <w:spacing w:after="20"/>
              <w:ind w:left="20"/>
              <w:jc w:val="both"/>
            </w:pPr>
            <w:r>
              <w:rPr>
                <w:rFonts w:ascii="Times New Roman"/>
                <w:b w:val="false"/>
                <w:i w:val="false"/>
                <w:color w:val="000000"/>
                <w:sz w:val="20"/>
              </w:rPr>
              <w:t>
шығару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"Қазақстандық депозитарлық қолхаттардың базалық активі" бөлімі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"Америкалық депозитарлық қолхаттардың (жаһандық) депозитарлық қолхаттардың базалық активі" бөлімі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Аудару (түзетулер)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Номиналды ұстаушының ауысуы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атауы көрсетілсін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669"/>
          <w:p>
            <w:pPr>
              <w:spacing w:after="20"/>
              <w:ind w:left="20"/>
              <w:jc w:val="both"/>
            </w:pPr>
            <w:r>
              <w:rPr>
                <w:rFonts w:ascii="Times New Roman"/>
                <w:b w:val="false"/>
                <w:i w:val="false"/>
                <w:color w:val="000000"/>
                <w:sz w:val="20"/>
              </w:rPr>
              <w:t>
Аударым түрі ("Номиналды ұстаушының ауысуы" опциясын таңдаған кезде толтырылады)</w:t>
            </w:r>
          </w:p>
          <w:bookmarkEnd w:id="669"/>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Бағалы қағаздардың барлық шығарылымдарын аудару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Бір бағалы қағаз шығарылымын аудару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Бөлімнен бір бағалы қағаз шығарылымын аудару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670"/>
          <w:p>
            <w:pPr>
              <w:spacing w:after="20"/>
              <w:ind w:left="20"/>
              <w:jc w:val="both"/>
            </w:pPr>
            <w:r>
              <w:rPr>
                <w:rFonts w:ascii="Times New Roman"/>
                <w:b w:val="false"/>
                <w:i w:val="false"/>
                <w:color w:val="000000"/>
                <w:sz w:val="20"/>
              </w:rPr>
              <w:t>
______________________________________________________________________________</w:t>
            </w:r>
          </w:p>
          <w:bookmarkEnd w:id="670"/>
          <w:p>
            <w:pPr>
              <w:spacing w:after="20"/>
              <w:ind w:left="20"/>
              <w:jc w:val="both"/>
            </w:pPr>
            <w:r>
              <w:rPr>
                <w:rFonts w:ascii="Times New Roman"/>
                <w:b w:val="false"/>
                <w:i w:val="false"/>
                <w:color w:val="000000"/>
                <w:sz w:val="20"/>
              </w:rPr>
              <w:t>
 (бөлімнің атауын көрсету)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Операцияға қатысушылар;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қосалқы шоты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қосалқы шоты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деректемелері және операция өлшемдері ("Бағалы қағаздардың барлық шығарымдарын аудару" деген аударым түрін таңдау кезінде толтырылмайды);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инвестициялық пай қорының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671"/>
          <w:p>
            <w:pPr>
              <w:spacing w:after="20"/>
              <w:ind w:left="20"/>
              <w:jc w:val="both"/>
            </w:pPr>
            <w:r>
              <w:rPr>
                <w:rFonts w:ascii="Times New Roman"/>
                <w:b w:val="false"/>
                <w:i w:val="false"/>
                <w:color w:val="000000"/>
                <w:sz w:val="20"/>
              </w:rPr>
              <w:t>
_________________________________________</w:t>
            </w:r>
          </w:p>
          <w:bookmarkEnd w:id="671"/>
          <w:p>
            <w:pPr>
              <w:spacing w:after="20"/>
              <w:ind w:left="20"/>
              <w:jc w:val="both"/>
            </w:pPr>
            <w:r>
              <w:rPr>
                <w:rFonts w:ascii="Times New Roman"/>
                <w:b w:val="false"/>
                <w:i w:val="false"/>
                <w:color w:val="000000"/>
                <w:sz w:val="20"/>
              </w:rPr>
              <w:t>
_________________________________________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сәйкестендіргіші (бағалы қағаздардың халықаралық сәйкестердіру нөмірі (ISIN коды) немесе басқа сәйкестендіргіші көрсетіледі)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бағалы қағаздың бағасы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Шығарылым валютасы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672"/>
          <w:p>
            <w:pPr>
              <w:spacing w:after="20"/>
              <w:ind w:left="20"/>
              <w:jc w:val="both"/>
            </w:pPr>
            <w:r>
              <w:rPr>
                <w:rFonts w:ascii="Times New Roman"/>
                <w:b w:val="false"/>
                <w:i w:val="false"/>
                <w:color w:val="000000"/>
                <w:sz w:val="20"/>
              </w:rPr>
              <w:t>
Мәміле сомасы</w:t>
            </w:r>
          </w:p>
          <w:bookmarkEnd w:id="672"/>
          <w:p>
            <w:pPr>
              <w:spacing w:after="20"/>
              <w:ind w:left="20"/>
              <w:jc w:val="both"/>
            </w:pPr>
            <w:r>
              <w:rPr>
                <w:rFonts w:ascii="Times New Roman"/>
                <w:b w:val="false"/>
                <w:i w:val="false"/>
                <w:color w:val="000000"/>
                <w:sz w:val="20"/>
              </w:rPr>
              <w:t>
(цифрмен және жазумен)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 w:id="673"/>
          <w:p>
            <w:pPr>
              <w:spacing w:after="20"/>
              <w:ind w:left="20"/>
              <w:jc w:val="both"/>
            </w:pPr>
            <w:r>
              <w:rPr>
                <w:rFonts w:ascii="Times New Roman"/>
                <w:b w:val="false"/>
                <w:i w:val="false"/>
                <w:color w:val="000000"/>
                <w:sz w:val="20"/>
              </w:rPr>
              <w:t>
□□□□□□□□□□□,□□□</w:t>
            </w:r>
          </w:p>
          <w:bookmarkEnd w:id="673"/>
          <w:p>
            <w:pPr>
              <w:spacing w:after="20"/>
              <w:ind w:left="20"/>
              <w:jc w:val="both"/>
            </w:pPr>
            <w:r>
              <w:rPr>
                <w:rFonts w:ascii="Times New Roman"/>
                <w:b w:val="false"/>
                <w:i w:val="false"/>
                <w:color w:val="000000"/>
                <w:sz w:val="20"/>
              </w:rPr>
              <w:t>
_________________________________________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33" w:id="674"/>
    <w:p>
      <w:pPr>
        <w:spacing w:after="0"/>
        <w:ind w:left="0"/>
        <w:jc w:val="both"/>
      </w:pPr>
      <w:r>
        <w:rPr>
          <w:rFonts w:ascii="Times New Roman"/>
          <w:b w:val="false"/>
          <w:i w:val="false"/>
          <w:color w:val="000000"/>
          <w:sz w:val="28"/>
        </w:rPr>
        <w:t>
      ______ ___________________________________________</w:t>
      </w:r>
    </w:p>
    <w:bookmarkEnd w:id="674"/>
    <w:bookmarkStart w:name="z834" w:id="675"/>
    <w:p>
      <w:pPr>
        <w:spacing w:after="0"/>
        <w:ind w:left="0"/>
        <w:jc w:val="both"/>
      </w:pPr>
      <w:r>
        <w:rPr>
          <w:rFonts w:ascii="Times New Roman"/>
          <w:b w:val="false"/>
          <w:i w:val="false"/>
          <w:color w:val="000000"/>
          <w:sz w:val="28"/>
        </w:rPr>
        <w:t>
      (қолы) (тегі, аты, әкесінің аты (ол болған жағдайда)</w:t>
      </w:r>
    </w:p>
    <w:bookmarkEnd w:id="675"/>
    <w:bookmarkStart w:name="z835" w:id="676"/>
    <w:p>
      <w:pPr>
        <w:spacing w:after="0"/>
        <w:ind w:left="0"/>
        <w:jc w:val="both"/>
      </w:pPr>
      <w:r>
        <w:rPr>
          <w:rFonts w:ascii="Times New Roman"/>
          <w:b w:val="false"/>
          <w:i w:val="false"/>
          <w:color w:val="000000"/>
          <w:sz w:val="28"/>
        </w:rPr>
        <w:t>
      14-нысан</w:t>
      </w:r>
    </w:p>
    <w:bookmarkEnd w:id="676"/>
    <w:bookmarkStart w:name="z836" w:id="677"/>
    <w:p>
      <w:pPr>
        <w:spacing w:after="0"/>
        <w:ind w:left="0"/>
        <w:jc w:val="left"/>
      </w:pPr>
      <w:r>
        <w:rPr>
          <w:rFonts w:ascii="Times New Roman"/>
          <w:b/>
          <w:i w:val="false"/>
          <w:color w:val="000000"/>
        </w:rPr>
        <w:t xml:space="preserve"> ______________________________________________</w:t>
      </w:r>
    </w:p>
    <w:bookmarkEnd w:id="677"/>
    <w:bookmarkStart w:name="z837" w:id="678"/>
    <w:p>
      <w:pPr>
        <w:spacing w:after="0"/>
        <w:ind w:left="0"/>
        <w:jc w:val="left"/>
      </w:pPr>
      <w:r>
        <w:rPr>
          <w:rFonts w:ascii="Times New Roman"/>
          <w:b/>
          <w:i w:val="false"/>
          <w:color w:val="000000"/>
        </w:rPr>
        <w:t xml:space="preserve">  (номиналды ұстаушының толық атауы) </w:t>
      </w:r>
    </w:p>
    <w:bookmarkEnd w:id="678"/>
    <w:bookmarkStart w:name="z838" w:id="679"/>
    <w:p>
      <w:pPr>
        <w:spacing w:after="0"/>
        <w:ind w:left="0"/>
        <w:jc w:val="left"/>
      </w:pPr>
      <w:r>
        <w:rPr>
          <w:rFonts w:ascii="Times New Roman"/>
          <w:b/>
          <w:i w:val="false"/>
          <w:color w:val="000000"/>
        </w:rPr>
        <w:t xml:space="preserve"> есептілік құжаттарды беруге бұйрық</w:t>
      </w:r>
    </w:p>
    <w:bookmarkEnd w:id="679"/>
    <w:bookmarkStart w:name="z839" w:id="680"/>
    <w:p>
      <w:pPr>
        <w:spacing w:after="0"/>
        <w:ind w:left="0"/>
        <w:jc w:val="both"/>
      </w:pPr>
      <w:r>
        <w:rPr>
          <w:rFonts w:ascii="Times New Roman"/>
          <w:b w:val="false"/>
          <w:i w:val="false"/>
          <w:color w:val="000000"/>
          <w:sz w:val="28"/>
        </w:rPr>
        <w:t>
      Күні ____________________ Шығыс нөмірі __________________</w:t>
      </w:r>
    </w:p>
    <w:bookmarkEnd w:id="680"/>
    <w:bookmarkStart w:name="z840" w:id="681"/>
    <w:p>
      <w:pPr>
        <w:spacing w:after="0"/>
        <w:ind w:left="0"/>
        <w:jc w:val="both"/>
      </w:pPr>
      <w:r>
        <w:rPr>
          <w:rFonts w:ascii="Times New Roman"/>
          <w:b w:val="false"/>
          <w:i w:val="false"/>
          <w:color w:val="000000"/>
          <w:sz w:val="28"/>
        </w:rPr>
        <w:t>
      Клиенттің толық атауы</w:t>
      </w:r>
    </w:p>
    <w:bookmarkEnd w:id="681"/>
    <w:bookmarkStart w:name="z841" w:id="682"/>
    <w:p>
      <w:pPr>
        <w:spacing w:after="0"/>
        <w:ind w:left="0"/>
        <w:jc w:val="both"/>
      </w:pPr>
      <w:r>
        <w:rPr>
          <w:rFonts w:ascii="Times New Roman"/>
          <w:b w:val="false"/>
          <w:i w:val="false"/>
          <w:color w:val="000000"/>
          <w:sz w:val="28"/>
        </w:rPr>
        <w:t>
      __________________________________________________________________________</w:t>
      </w:r>
    </w:p>
    <w:bookmarkEnd w:id="682"/>
    <w:bookmarkStart w:name="z842" w:id="683"/>
    <w:p>
      <w:pPr>
        <w:spacing w:after="0"/>
        <w:ind w:left="0"/>
        <w:jc w:val="both"/>
      </w:pPr>
      <w:r>
        <w:rPr>
          <w:rFonts w:ascii="Times New Roman"/>
          <w:b w:val="false"/>
          <w:i w:val="false"/>
          <w:color w:val="000000"/>
          <w:sz w:val="28"/>
        </w:rPr>
        <w:t>
      Есептілік құжаттарының түрі (қажеттісін белгілеу)</w:t>
      </w:r>
    </w:p>
    <w:bookmarkEnd w:id="6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Жеке шоттан үзінді көшірме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Шот бойынша жүргізілген операциялар туралы есеп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684"/>
          <w:p>
            <w:pPr>
              <w:spacing w:after="20"/>
              <w:ind w:left="20"/>
              <w:jc w:val="both"/>
            </w:pPr>
            <w:r>
              <w:rPr>
                <w:rFonts w:ascii="Times New Roman"/>
                <w:b w:val="false"/>
                <w:i w:val="false"/>
                <w:color w:val="000000"/>
                <w:sz w:val="20"/>
              </w:rPr>
              <w:t>
Есептілік құжатының қосымша ақпараты</w:t>
            </w:r>
          </w:p>
          <w:bookmarkEnd w:id="684"/>
          <w:p>
            <w:pPr>
              <w:spacing w:after="20"/>
              <w:ind w:left="20"/>
              <w:jc w:val="both"/>
            </w:pPr>
            <w:r>
              <w:rPr>
                <w:rFonts w:ascii="Times New Roman"/>
                <w:b w:val="false"/>
                <w:i w:val="false"/>
                <w:color w:val="000000"/>
                <w:sz w:val="20"/>
              </w:rPr>
              <w:t>
______________________________________________________________________________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шоттан үзінді көшірмені және шот бойынша жүргізілген операциялар туралы есепті алу үшін ғана толтырылады)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сәйкестендіргіші (бағалы қағаздың халықаралық сәйкестендіру нөмірі (ISIN коды) немесе басқа сәйкестендіргіші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шоты бойынша жеке шоттан және бағалы қағаздардың белгілі бір шығарылымынан үзінді көшірмені алу қажет болған кезде толтырылады)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685"/>
          <w:p>
            <w:pPr>
              <w:spacing w:after="20"/>
              <w:ind w:left="20"/>
              <w:jc w:val="both"/>
            </w:pPr>
            <w:r>
              <w:rPr>
                <w:rFonts w:ascii="Times New Roman"/>
                <w:b w:val="false"/>
                <w:i w:val="false"/>
                <w:color w:val="000000"/>
                <w:sz w:val="20"/>
              </w:rPr>
              <w:t>
Жеке шоттан үзінді көшірме үшін</w:t>
            </w:r>
          </w:p>
          <w:bookmarkEnd w:id="685"/>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(үзінді көшірме жасалатын күн)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686"/>
          <w:p>
            <w:pPr>
              <w:spacing w:after="20"/>
              <w:ind w:left="20"/>
              <w:jc w:val="both"/>
            </w:pPr>
            <w:r>
              <w:rPr>
                <w:rFonts w:ascii="Times New Roman"/>
                <w:b w:val="false"/>
                <w:i w:val="false"/>
                <w:color w:val="000000"/>
                <w:sz w:val="20"/>
              </w:rPr>
              <w:t>
Операциялар туралы есеп үшін</w:t>
            </w:r>
          </w:p>
          <w:bookmarkEnd w:id="686"/>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(есеп кезеңінің басталуы)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687"/>
          <w:p>
            <w:pPr>
              <w:spacing w:after="20"/>
              <w:ind w:left="20"/>
              <w:jc w:val="both"/>
            </w:pPr>
            <w:r>
              <w:rPr>
                <w:rFonts w:ascii="Times New Roman"/>
                <w:b w:val="false"/>
                <w:i w:val="false"/>
                <w:color w:val="000000"/>
                <w:sz w:val="20"/>
              </w:rPr>
              <w:t>
□□□□□□□□</w:t>
            </w:r>
          </w:p>
          <w:bookmarkEnd w:id="687"/>
          <w:p>
            <w:pPr>
              <w:spacing w:after="20"/>
              <w:ind w:left="20"/>
              <w:jc w:val="both"/>
            </w:pPr>
            <w:r>
              <w:rPr>
                <w:rFonts w:ascii="Times New Roman"/>
                <w:b w:val="false"/>
                <w:i w:val="false"/>
                <w:color w:val="000000"/>
                <w:sz w:val="20"/>
              </w:rPr>
              <w:t>
аралығы (есеп кезеңінің аяқталуы)</w:t>
            </w:r>
          </w:p>
        </w:tc>
      </w:tr>
    </w:tbl>
    <w:bookmarkStart w:name="z849" w:id="688"/>
    <w:p>
      <w:pPr>
        <w:spacing w:after="0"/>
        <w:ind w:left="0"/>
        <w:jc w:val="both"/>
      </w:pPr>
      <w:r>
        <w:rPr>
          <w:rFonts w:ascii="Times New Roman"/>
          <w:b w:val="false"/>
          <w:i w:val="false"/>
          <w:color w:val="000000"/>
          <w:sz w:val="28"/>
        </w:rPr>
        <w:t>
      Ескертпе (тұрақты негізде есептілік құжаттарды алған кезде толтырылады) ________________________________</w:t>
      </w:r>
    </w:p>
    <w:bookmarkEnd w:id="688"/>
    <w:bookmarkStart w:name="z850" w:id="689"/>
    <w:p>
      <w:pPr>
        <w:spacing w:after="0"/>
        <w:ind w:left="0"/>
        <w:jc w:val="both"/>
      </w:pPr>
      <w:r>
        <w:rPr>
          <w:rFonts w:ascii="Times New Roman"/>
          <w:b w:val="false"/>
          <w:i w:val="false"/>
          <w:color w:val="000000"/>
          <w:sz w:val="28"/>
        </w:rPr>
        <w:t>
      Қосымша мәліметтер ___________________________________________________</w:t>
      </w:r>
    </w:p>
    <w:bookmarkEnd w:id="689"/>
    <w:bookmarkStart w:name="z851" w:id="690"/>
    <w:p>
      <w:pPr>
        <w:spacing w:after="0"/>
        <w:ind w:left="0"/>
        <w:jc w:val="both"/>
      </w:pPr>
      <w:r>
        <w:rPr>
          <w:rFonts w:ascii="Times New Roman"/>
          <w:b w:val="false"/>
          <w:i w:val="false"/>
          <w:color w:val="000000"/>
          <w:sz w:val="28"/>
        </w:rPr>
        <w:t>
      ______ _____________________________________________</w:t>
      </w:r>
    </w:p>
    <w:bookmarkEnd w:id="690"/>
    <w:bookmarkStart w:name="z852" w:id="691"/>
    <w:p>
      <w:pPr>
        <w:spacing w:after="0"/>
        <w:ind w:left="0"/>
        <w:jc w:val="both"/>
      </w:pPr>
      <w:r>
        <w:rPr>
          <w:rFonts w:ascii="Times New Roman"/>
          <w:b w:val="false"/>
          <w:i w:val="false"/>
          <w:color w:val="000000"/>
          <w:sz w:val="28"/>
        </w:rPr>
        <w:t>
      (қолы) (тегі, аты, әкесінің аты (ол болған жағдайда)</w:t>
      </w:r>
    </w:p>
    <w:bookmarkEnd w:id="691"/>
    <w:bookmarkStart w:name="z853" w:id="692"/>
    <w:p>
      <w:pPr>
        <w:spacing w:after="0"/>
        <w:ind w:left="0"/>
        <w:jc w:val="both"/>
      </w:pPr>
      <w:r>
        <w:rPr>
          <w:rFonts w:ascii="Times New Roman"/>
          <w:b w:val="false"/>
          <w:i w:val="false"/>
          <w:color w:val="000000"/>
          <w:sz w:val="28"/>
        </w:rPr>
        <w:t>
      15-нысан</w:t>
      </w:r>
    </w:p>
    <w:bookmarkEnd w:id="692"/>
    <w:bookmarkStart w:name="z854" w:id="693"/>
    <w:p>
      <w:pPr>
        <w:spacing w:after="0"/>
        <w:ind w:left="0"/>
        <w:jc w:val="left"/>
      </w:pPr>
      <w:r>
        <w:rPr>
          <w:rFonts w:ascii="Times New Roman"/>
          <w:b/>
          <w:i w:val="false"/>
          <w:color w:val="000000"/>
        </w:rPr>
        <w:t xml:space="preserve"> _________________________________________________ </w:t>
      </w:r>
    </w:p>
    <w:bookmarkEnd w:id="693"/>
    <w:bookmarkStart w:name="z855" w:id="694"/>
    <w:p>
      <w:pPr>
        <w:spacing w:after="0"/>
        <w:ind w:left="0"/>
        <w:jc w:val="left"/>
      </w:pPr>
      <w:r>
        <w:rPr>
          <w:rFonts w:ascii="Times New Roman"/>
          <w:b/>
          <w:i w:val="false"/>
          <w:color w:val="000000"/>
        </w:rPr>
        <w:t xml:space="preserve"> (номиналды ұстаушының толық атауы)</w:t>
      </w:r>
    </w:p>
    <w:bookmarkEnd w:id="694"/>
    <w:bookmarkStart w:name="z856" w:id="695"/>
    <w:p>
      <w:pPr>
        <w:spacing w:after="0"/>
        <w:ind w:left="0"/>
        <w:jc w:val="left"/>
      </w:pPr>
      <w:r>
        <w:rPr>
          <w:rFonts w:ascii="Times New Roman"/>
          <w:b/>
          <w:i w:val="false"/>
          <w:color w:val="000000"/>
        </w:rPr>
        <w:t xml:space="preserve">  бұйрықтың орындалғаны (орындалмағаны) туралы есеп</w:t>
      </w:r>
    </w:p>
    <w:bookmarkEnd w:id="695"/>
    <w:bookmarkStart w:name="z857" w:id="696"/>
    <w:p>
      <w:pPr>
        <w:spacing w:after="0"/>
        <w:ind w:left="0"/>
        <w:jc w:val="both"/>
      </w:pPr>
      <w:r>
        <w:rPr>
          <w:rFonts w:ascii="Times New Roman"/>
          <w:b w:val="false"/>
          <w:i w:val="false"/>
          <w:color w:val="000000"/>
          <w:sz w:val="28"/>
        </w:rPr>
        <w:t>
      Күні және уақыты _______________ Шығыс нөмірі _______________</w:t>
      </w:r>
    </w:p>
    <w:bookmarkEnd w:id="696"/>
    <w:bookmarkStart w:name="z858" w:id="697"/>
    <w:p>
      <w:pPr>
        <w:spacing w:after="0"/>
        <w:ind w:left="0"/>
        <w:jc w:val="both"/>
      </w:pPr>
      <w:r>
        <w:rPr>
          <w:rFonts w:ascii="Times New Roman"/>
          <w:b w:val="false"/>
          <w:i w:val="false"/>
          <w:color w:val="000000"/>
          <w:sz w:val="28"/>
        </w:rPr>
        <w:t>
      Клиенттің толық атауы</w:t>
      </w:r>
    </w:p>
    <w:bookmarkEnd w:id="697"/>
    <w:bookmarkStart w:name="z859" w:id="698"/>
    <w:p>
      <w:pPr>
        <w:spacing w:after="0"/>
        <w:ind w:left="0"/>
        <w:jc w:val="both"/>
      </w:pPr>
      <w:r>
        <w:rPr>
          <w:rFonts w:ascii="Times New Roman"/>
          <w:b w:val="false"/>
          <w:i w:val="false"/>
          <w:color w:val="000000"/>
          <w:sz w:val="28"/>
        </w:rPr>
        <w:t>
      __________________________________________________________________________</w:t>
      </w:r>
    </w:p>
    <w:bookmarkEnd w:id="698"/>
    <w:bookmarkStart w:name="z860" w:id="699"/>
    <w:p>
      <w:pPr>
        <w:spacing w:after="0"/>
        <w:ind w:left="0"/>
        <w:jc w:val="both"/>
      </w:pPr>
      <w:r>
        <w:rPr>
          <w:rFonts w:ascii="Times New Roman"/>
          <w:b w:val="false"/>
          <w:i w:val="false"/>
          <w:color w:val="000000"/>
          <w:sz w:val="28"/>
        </w:rPr>
        <w:t>
      Мәмілені тіркеуге клиент бұйрығының нөмірі</w:t>
      </w:r>
    </w:p>
    <w:bookmarkEnd w:id="6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Мәмілені тіркеуге клиент бұйрығының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шот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дәрежесі (қажеттісін белгілеу);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Орындалмады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700"/>
          <w:p>
            <w:pPr>
              <w:spacing w:after="20"/>
              <w:ind w:left="20"/>
              <w:jc w:val="both"/>
            </w:pPr>
            <w:r>
              <w:rPr>
                <w:rFonts w:ascii="Times New Roman"/>
                <w:b w:val="false"/>
                <w:i w:val="false"/>
                <w:color w:val="000000"/>
                <w:sz w:val="20"/>
              </w:rPr>
              <w:t>
Берілетін құжат бойынша қосымша ақпарат</w:t>
            </w:r>
          </w:p>
          <w:bookmarkEnd w:id="700"/>
          <w:p>
            <w:pPr>
              <w:spacing w:after="20"/>
              <w:ind w:left="20"/>
              <w:jc w:val="both"/>
            </w:pPr>
            <w:r>
              <w:rPr>
                <w:rFonts w:ascii="Times New Roman"/>
                <w:b w:val="false"/>
                <w:i w:val="false"/>
                <w:color w:val="000000"/>
                <w:sz w:val="20"/>
              </w:rPr>
              <w:t>
______________________________________________________________________________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Бұйрықтың орындалмау себебі (бұйрық орындалмаған жағдайда толтырылады)</w:t>
            </w:r>
          </w:p>
        </w:tc>
      </w:tr>
    </w:tbl>
    <w:bookmarkStart w:name="z862" w:id="701"/>
    <w:p>
      <w:pPr>
        <w:spacing w:after="0"/>
        <w:ind w:left="0"/>
        <w:jc w:val="both"/>
      </w:pPr>
      <w:r>
        <w:rPr>
          <w:rFonts w:ascii="Times New Roman"/>
          <w:b w:val="false"/>
          <w:i w:val="false"/>
          <w:color w:val="000000"/>
          <w:sz w:val="28"/>
        </w:rPr>
        <w:t>
      ______ ___________________________________________</w:t>
      </w:r>
    </w:p>
    <w:bookmarkEnd w:id="701"/>
    <w:bookmarkStart w:name="z863" w:id="702"/>
    <w:p>
      <w:pPr>
        <w:spacing w:after="0"/>
        <w:ind w:left="0"/>
        <w:jc w:val="both"/>
      </w:pPr>
      <w:r>
        <w:rPr>
          <w:rFonts w:ascii="Times New Roman"/>
          <w:b w:val="false"/>
          <w:i w:val="false"/>
          <w:color w:val="000000"/>
          <w:sz w:val="28"/>
        </w:rPr>
        <w:t>
       (қолы) (тегі, аты, әкесінің аты (ол болған жағдайда)</w:t>
      </w:r>
    </w:p>
    <w:bookmarkEnd w:id="702"/>
    <w:bookmarkStart w:name="z864" w:id="703"/>
    <w:p>
      <w:pPr>
        <w:spacing w:after="0"/>
        <w:ind w:left="0"/>
        <w:jc w:val="both"/>
      </w:pPr>
      <w:r>
        <w:rPr>
          <w:rFonts w:ascii="Times New Roman"/>
          <w:b w:val="false"/>
          <w:i w:val="false"/>
          <w:color w:val="000000"/>
          <w:sz w:val="28"/>
        </w:rPr>
        <w:t>
      16-нысан</w:t>
      </w:r>
    </w:p>
    <w:bookmarkEnd w:id="703"/>
    <w:bookmarkStart w:name="z865" w:id="704"/>
    <w:p>
      <w:pPr>
        <w:spacing w:after="0"/>
        <w:ind w:left="0"/>
        <w:jc w:val="left"/>
      </w:pPr>
      <w:r>
        <w:rPr>
          <w:rFonts w:ascii="Times New Roman"/>
          <w:b/>
          <w:i w:val="false"/>
          <w:color w:val="000000"/>
        </w:rPr>
        <w:t xml:space="preserve"> _____________________________________________ </w:t>
      </w:r>
    </w:p>
    <w:bookmarkEnd w:id="704"/>
    <w:bookmarkStart w:name="z866" w:id="705"/>
    <w:p>
      <w:pPr>
        <w:spacing w:after="0"/>
        <w:ind w:left="0"/>
        <w:jc w:val="left"/>
      </w:pPr>
      <w:r>
        <w:rPr>
          <w:rFonts w:ascii="Times New Roman"/>
          <w:b/>
          <w:i w:val="false"/>
          <w:color w:val="000000"/>
        </w:rPr>
        <w:t xml:space="preserve"> (номиналды ұстаушының толық атауы) </w:t>
      </w:r>
    </w:p>
    <w:bookmarkEnd w:id="705"/>
    <w:bookmarkStart w:name="z867" w:id="706"/>
    <w:p>
      <w:pPr>
        <w:spacing w:after="0"/>
        <w:ind w:left="0"/>
        <w:jc w:val="left"/>
      </w:pPr>
      <w:r>
        <w:rPr>
          <w:rFonts w:ascii="Times New Roman"/>
          <w:b/>
          <w:i w:val="false"/>
          <w:color w:val="000000"/>
        </w:rPr>
        <w:t xml:space="preserve"> клиенттік тапсырыстарды беруге бұйрық</w:t>
      </w:r>
    </w:p>
    <w:bookmarkEnd w:id="706"/>
    <w:bookmarkStart w:name="z868" w:id="707"/>
    <w:p>
      <w:pPr>
        <w:spacing w:after="0"/>
        <w:ind w:left="0"/>
        <w:jc w:val="both"/>
      </w:pPr>
      <w:r>
        <w:rPr>
          <w:rFonts w:ascii="Times New Roman"/>
          <w:b w:val="false"/>
          <w:i w:val="false"/>
          <w:color w:val="000000"/>
          <w:sz w:val="28"/>
        </w:rPr>
        <w:t>
      Күні _____________________ Шығыс нөмірі __________________</w:t>
      </w:r>
    </w:p>
    <w:bookmarkEnd w:id="7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708"/>
          <w:p>
            <w:pPr>
              <w:spacing w:after="20"/>
              <w:ind w:left="20"/>
              <w:jc w:val="both"/>
            </w:pPr>
            <w:r>
              <w:rPr>
                <w:rFonts w:ascii="Times New Roman"/>
                <w:b w:val="false"/>
                <w:i w:val="false"/>
                <w:color w:val="000000"/>
                <w:sz w:val="20"/>
              </w:rPr>
              <w:t>
</w:t>
            </w:r>
            <w:r>
              <w:rPr>
                <w:rFonts w:ascii="Times New Roman"/>
                <w:b/>
                <w:i w:val="false"/>
                <w:color w:val="000000"/>
                <w:sz w:val="20"/>
              </w:rPr>
              <w:t>Клиенттің толық атауы</w:t>
            </w:r>
          </w:p>
          <w:bookmarkEnd w:id="708"/>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1" w:id="709"/>
          <w:p>
            <w:pPr>
              <w:spacing w:after="20"/>
              <w:ind w:left="20"/>
              <w:jc w:val="both"/>
            </w:pPr>
            <w:r>
              <w:rPr>
                <w:rFonts w:ascii="Times New Roman"/>
                <w:b w:val="false"/>
                <w:i w:val="false"/>
                <w:color w:val="000000"/>
                <w:sz w:val="20"/>
              </w:rPr>
              <w:t>
Тапсырыс түрі (қажеттісін белгілеу)</w:t>
            </w:r>
          </w:p>
          <w:bookmarkEnd w:id="709"/>
          <w:p>
            <w:pPr>
              <w:spacing w:after="20"/>
              <w:ind w:left="20"/>
              <w:jc w:val="both"/>
            </w:pPr>
            <w:r>
              <w:rPr>
                <w:rFonts w:ascii="Times New Roman"/>
                <w:b w:val="false"/>
                <w:i w:val="false"/>
                <w:color w:val="000000"/>
                <w:sz w:val="20"/>
              </w:rPr>
              <w:t>
_______________________________________________________________________________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Лимитті тапсырыс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Буферлік тапсырыс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Нарықтық тапсырыс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Өзге тапсырыс (номиналды ұстаушының ішкі құжаттарында көзделген)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қағаздардың деректемелері және мәміле өлшемдері;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немесе инвестициялық пай қорының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710"/>
          <w:p>
            <w:pPr>
              <w:spacing w:after="20"/>
              <w:ind w:left="20"/>
              <w:jc w:val="both"/>
            </w:pPr>
            <w:r>
              <w:rPr>
                <w:rFonts w:ascii="Times New Roman"/>
                <w:b w:val="false"/>
                <w:i w:val="false"/>
                <w:color w:val="000000"/>
                <w:sz w:val="20"/>
              </w:rPr>
              <w:t>
________________________________________</w:t>
            </w:r>
          </w:p>
          <w:bookmarkEnd w:id="710"/>
          <w:p>
            <w:pPr>
              <w:spacing w:after="20"/>
              <w:ind w:left="20"/>
              <w:jc w:val="both"/>
            </w:pPr>
            <w:r>
              <w:rPr>
                <w:rFonts w:ascii="Times New Roman"/>
                <w:b w:val="false"/>
                <w:i w:val="false"/>
                <w:color w:val="000000"/>
                <w:sz w:val="20"/>
              </w:rPr>
              <w:t>
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сәйкестендіргіші (бағалы қағаздың халықаралық сәйкестендіру нөмірі (ISIN коды) немесе басқа сәйкестендіргіші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бағалы қағаздың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валютасы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сомасы (цифрмен және жазумен)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3" w:id="711"/>
    <w:p>
      <w:pPr>
        <w:spacing w:after="0"/>
        <w:ind w:left="0"/>
        <w:jc w:val="both"/>
      </w:pPr>
      <w:r>
        <w:rPr>
          <w:rFonts w:ascii="Times New Roman"/>
          <w:b w:val="false"/>
          <w:i w:val="false"/>
          <w:color w:val="000000"/>
          <w:sz w:val="28"/>
        </w:rPr>
        <w:t>
      ______ ___________________________________________</w:t>
      </w:r>
    </w:p>
    <w:bookmarkEnd w:id="711"/>
    <w:bookmarkStart w:name="z874" w:id="712"/>
    <w:p>
      <w:pPr>
        <w:spacing w:after="0"/>
        <w:ind w:left="0"/>
        <w:jc w:val="both"/>
      </w:pPr>
      <w:r>
        <w:rPr>
          <w:rFonts w:ascii="Times New Roman"/>
          <w:b w:val="false"/>
          <w:i w:val="false"/>
          <w:color w:val="000000"/>
          <w:sz w:val="28"/>
        </w:rPr>
        <w:t>
      (қолы) (тегі, аты, әкесінің аты (ол болған жағдайда)</w:t>
      </w:r>
    </w:p>
    <w:bookmarkEnd w:id="7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7-қосымша</w:t>
            </w:r>
          </w:p>
        </w:tc>
      </w:tr>
    </w:tbl>
    <w:bookmarkStart w:name="z876" w:id="713"/>
    <w:p>
      <w:pPr>
        <w:spacing w:after="0"/>
        <w:ind w:left="0"/>
        <w:jc w:val="left"/>
      </w:pPr>
      <w:r>
        <w:rPr>
          <w:rFonts w:ascii="Times New Roman"/>
          <w:b/>
          <w:i w:val="false"/>
          <w:color w:val="000000"/>
        </w:rPr>
        <w:t xml:space="preserve"> Акционерлік қоғамның үлестес тұлғалары туралы мәліметтер (акционерлік қо,ғамның атауы)</w:t>
      </w:r>
    </w:p>
    <w:bookmarkEnd w:id="7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Эмиссиялық бағалы қағаздардың мемлекеттік тізілімінің деректеріне сәйкес жарияланған акциялар шығарылымын халықаралық сәйкестендіру нөмірі (ISIN коды) және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Үлестес тұлғалар туралы мәліметтер ұсынылатын күн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жеке сәйкестендіру нөмірі (ЖСН)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Үлестестігін тану негіздері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Үлестестігінің туындау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7" w:id="714"/>
    <w:p>
      <w:pPr>
        <w:spacing w:after="0"/>
        <w:ind w:left="0"/>
        <w:jc w:val="both"/>
      </w:pPr>
      <w:r>
        <w:rPr>
          <w:rFonts w:ascii="Times New Roman"/>
          <w:b w:val="false"/>
          <w:i w:val="false"/>
          <w:color w:val="000000"/>
          <w:sz w:val="28"/>
        </w:rPr>
        <w:t>
      кестенің жалғасы:</w:t>
      </w:r>
    </w:p>
    <w:bookmarkEnd w:id="7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күні мен нөмірі, бизнес-сәйкестендіру нөмірі (БСН), заңды тұлғаның пошталық мекенжайы және нақты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Үлестестігін тану негіздері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Үлестестігінің туындау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878" w:id="715"/>
    <w:p>
      <w:pPr>
        <w:spacing w:after="0"/>
        <w:ind w:left="0"/>
        <w:jc w:val="both"/>
      </w:pPr>
      <w:r>
        <w:rPr>
          <w:rFonts w:ascii="Times New Roman"/>
          <w:b w:val="false"/>
          <w:i w:val="false"/>
          <w:color w:val="000000"/>
          <w:sz w:val="28"/>
        </w:rPr>
        <w:t>
      Атауы ______________________________</w:t>
      </w:r>
    </w:p>
    <w:bookmarkEnd w:id="715"/>
    <w:bookmarkStart w:name="z879" w:id="716"/>
    <w:p>
      <w:pPr>
        <w:spacing w:after="0"/>
        <w:ind w:left="0"/>
        <w:jc w:val="both"/>
      </w:pPr>
      <w:r>
        <w:rPr>
          <w:rFonts w:ascii="Times New Roman"/>
          <w:b w:val="false"/>
          <w:i w:val="false"/>
          <w:color w:val="000000"/>
          <w:sz w:val="28"/>
        </w:rPr>
        <w:t>
      Мекенжайы___________________________</w:t>
      </w:r>
    </w:p>
    <w:bookmarkEnd w:id="716"/>
    <w:bookmarkStart w:name="z880" w:id="717"/>
    <w:p>
      <w:pPr>
        <w:spacing w:after="0"/>
        <w:ind w:left="0"/>
        <w:jc w:val="both"/>
      </w:pPr>
      <w:r>
        <w:rPr>
          <w:rFonts w:ascii="Times New Roman"/>
          <w:b w:val="false"/>
          <w:i w:val="false"/>
          <w:color w:val="000000"/>
          <w:sz w:val="28"/>
        </w:rPr>
        <w:t>
      Телефоны _____________________________________________________________</w:t>
      </w:r>
    </w:p>
    <w:bookmarkEnd w:id="717"/>
    <w:bookmarkStart w:name="z881" w:id="718"/>
    <w:p>
      <w:pPr>
        <w:spacing w:after="0"/>
        <w:ind w:left="0"/>
        <w:jc w:val="both"/>
      </w:pPr>
      <w:r>
        <w:rPr>
          <w:rFonts w:ascii="Times New Roman"/>
          <w:b w:val="false"/>
          <w:i w:val="false"/>
          <w:color w:val="000000"/>
          <w:sz w:val="28"/>
        </w:rPr>
        <w:t>
      Электрондық пошта мекенжайы __________________________________________</w:t>
      </w:r>
    </w:p>
    <w:bookmarkEnd w:id="718"/>
    <w:bookmarkStart w:name="z882" w:id="719"/>
    <w:p>
      <w:pPr>
        <w:spacing w:after="0"/>
        <w:ind w:left="0"/>
        <w:jc w:val="both"/>
      </w:pPr>
      <w:r>
        <w:rPr>
          <w:rFonts w:ascii="Times New Roman"/>
          <w:b w:val="false"/>
          <w:i w:val="false"/>
          <w:color w:val="000000"/>
          <w:sz w:val="28"/>
        </w:rPr>
        <w:t>
      Орындаушы _______________________________________ __________________</w:t>
      </w:r>
    </w:p>
    <w:bookmarkEnd w:id="719"/>
    <w:bookmarkStart w:name="z883" w:id="720"/>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720"/>
    <w:bookmarkStart w:name="z884" w:id="721"/>
    <w:p>
      <w:pPr>
        <w:spacing w:after="0"/>
        <w:ind w:left="0"/>
        <w:jc w:val="both"/>
      </w:pPr>
      <w:r>
        <w:rPr>
          <w:rFonts w:ascii="Times New Roman"/>
          <w:b w:val="false"/>
          <w:i w:val="false"/>
          <w:color w:val="000000"/>
          <w:sz w:val="28"/>
        </w:rPr>
        <w:t>
      Бірінші басшы немесе ол есепке қол қоюға уәкілеттік берген тұрған тұлға</w:t>
      </w:r>
    </w:p>
    <w:bookmarkEnd w:id="721"/>
    <w:bookmarkStart w:name="z885" w:id="722"/>
    <w:p>
      <w:pPr>
        <w:spacing w:after="0"/>
        <w:ind w:left="0"/>
        <w:jc w:val="both"/>
      </w:pPr>
      <w:r>
        <w:rPr>
          <w:rFonts w:ascii="Times New Roman"/>
          <w:b w:val="false"/>
          <w:i w:val="false"/>
          <w:color w:val="000000"/>
          <w:sz w:val="28"/>
        </w:rPr>
        <w:t>
      __________________________________________________ ___________________</w:t>
      </w:r>
    </w:p>
    <w:bookmarkEnd w:id="722"/>
    <w:bookmarkStart w:name="z886" w:id="723"/>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723"/>
    <w:bookmarkStart w:name="z887" w:id="724"/>
    <w:p>
      <w:pPr>
        <w:spacing w:after="0"/>
        <w:ind w:left="0"/>
        <w:jc w:val="both"/>
      </w:pPr>
      <w:r>
        <w:rPr>
          <w:rFonts w:ascii="Times New Roman"/>
          <w:b w:val="false"/>
          <w:i w:val="false"/>
          <w:color w:val="000000"/>
          <w:sz w:val="28"/>
        </w:rPr>
        <w:t>
      Күні 20__ жылғы "____" ______________</w:t>
      </w:r>
    </w:p>
    <w:bookmarkEnd w:id="7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Акционерлік қоғамның</w:t>
            </w:r>
            <w:r>
              <w:br/>
            </w:r>
            <w:r>
              <w:rPr>
                <w:rFonts w:ascii="Times New Roman"/>
                <w:b w:val="false"/>
                <w:i w:val="false"/>
                <w:color w:val="000000"/>
                <w:sz w:val="20"/>
              </w:rPr>
              <w:t>үлестес тұлғалары туралы</w:t>
            </w:r>
            <w:r>
              <w:br/>
            </w:r>
            <w:r>
              <w:rPr>
                <w:rFonts w:ascii="Times New Roman"/>
                <w:b w:val="false"/>
                <w:i w:val="false"/>
                <w:color w:val="000000"/>
                <w:sz w:val="20"/>
              </w:rPr>
              <w:t>мәліметтер нысанына</w:t>
            </w:r>
            <w:r>
              <w:br/>
            </w:r>
            <w:r>
              <w:rPr>
                <w:rFonts w:ascii="Times New Roman"/>
                <w:b w:val="false"/>
                <w:i w:val="false"/>
                <w:color w:val="000000"/>
                <w:sz w:val="20"/>
              </w:rPr>
              <w:t>қосымша</w:t>
            </w:r>
          </w:p>
        </w:tc>
      </w:tr>
    </w:tbl>
    <w:bookmarkStart w:name="z890" w:id="725"/>
    <w:p>
      <w:pPr>
        <w:spacing w:after="0"/>
        <w:ind w:left="0"/>
        <w:jc w:val="left"/>
      </w:pPr>
      <w:r>
        <w:rPr>
          <w:rFonts w:ascii="Times New Roman"/>
          <w:b/>
          <w:i w:val="false"/>
          <w:color w:val="000000"/>
        </w:rPr>
        <w:t xml:space="preserve"> "Акционерлік қоғамның үлестес тұлғалары туралы мәліметтер" нысанын толтыру жөніндегі түсіндірме</w:t>
      </w:r>
    </w:p>
    <w:bookmarkEnd w:id="725"/>
    <w:bookmarkStart w:name="z891" w:id="726"/>
    <w:p>
      <w:pPr>
        <w:spacing w:after="0"/>
        <w:ind w:left="0"/>
        <w:jc w:val="left"/>
      </w:pPr>
      <w:r>
        <w:rPr>
          <w:rFonts w:ascii="Times New Roman"/>
          <w:b/>
          <w:i w:val="false"/>
          <w:color w:val="000000"/>
        </w:rPr>
        <w:t xml:space="preserve"> 1-тарау. Жалпы ережелер</w:t>
      </w:r>
    </w:p>
    <w:bookmarkEnd w:id="726"/>
    <w:bookmarkStart w:name="z892" w:id="727"/>
    <w:p>
      <w:pPr>
        <w:spacing w:after="0"/>
        <w:ind w:left="0"/>
        <w:jc w:val="both"/>
      </w:pPr>
      <w:r>
        <w:rPr>
          <w:rFonts w:ascii="Times New Roman"/>
          <w:b w:val="false"/>
          <w:i w:val="false"/>
          <w:color w:val="000000"/>
          <w:sz w:val="28"/>
        </w:rPr>
        <w:t>
      1. Осы түсіндірме (бұдан әрі - Түсіндірме) "Акционерлік қоғамның үлестес тұлғалары туралы мәліметтер" нысанын (бұдан әрі - Нысан) толтыру бойынша бірыңғай талаптарды айқындайды.</w:t>
      </w:r>
    </w:p>
    <w:bookmarkEnd w:id="727"/>
    <w:bookmarkStart w:name="z893" w:id="728"/>
    <w:p>
      <w:pPr>
        <w:spacing w:after="0"/>
        <w:ind w:left="0"/>
        <w:jc w:val="both"/>
      </w:pPr>
      <w:r>
        <w:rPr>
          <w:rFonts w:ascii="Times New Roman"/>
          <w:b w:val="false"/>
          <w:i w:val="false"/>
          <w:color w:val="000000"/>
          <w:sz w:val="28"/>
        </w:rPr>
        <w:t xml:space="preserve">
      2. Формат "Бағалы қағаздар рыногы туралы" Қазақстан Республикасы Заңының </w:t>
      </w:r>
      <w:r>
        <w:rPr>
          <w:rFonts w:ascii="Times New Roman"/>
          <w:b w:val="false"/>
          <w:i w:val="false"/>
          <w:color w:val="000000"/>
          <w:sz w:val="28"/>
        </w:rPr>
        <w:t>102-бабы</w:t>
      </w:r>
      <w:r>
        <w:rPr>
          <w:rFonts w:ascii="Times New Roman"/>
          <w:b w:val="false"/>
          <w:i w:val="false"/>
          <w:color w:val="000000"/>
          <w:sz w:val="28"/>
        </w:rPr>
        <w:t xml:space="preserve"> 2-тармағының 3) тармақшасына сәйкес әзірленген.</w:t>
      </w:r>
    </w:p>
    <w:bookmarkEnd w:id="728"/>
    <w:bookmarkStart w:name="z894" w:id="729"/>
    <w:p>
      <w:pPr>
        <w:spacing w:after="0"/>
        <w:ind w:left="0"/>
        <w:jc w:val="both"/>
      </w:pPr>
      <w:r>
        <w:rPr>
          <w:rFonts w:ascii="Times New Roman"/>
          <w:b w:val="false"/>
          <w:i w:val="false"/>
          <w:color w:val="000000"/>
          <w:sz w:val="28"/>
        </w:rPr>
        <w:t>
      3. Нысанды акционерлік қоғам тоқсан сайын жасайды және есепті жылғы 1 қаңтардағы, 1 сәуірдегі, 1 шілдедегі және 1 қазандағы жағдай бойынша толтырады.</w:t>
      </w:r>
    </w:p>
    <w:bookmarkEnd w:id="729"/>
    <w:bookmarkStart w:name="z895" w:id="730"/>
    <w:p>
      <w:pPr>
        <w:spacing w:after="0"/>
        <w:ind w:left="0"/>
        <w:jc w:val="left"/>
      </w:pPr>
      <w:r>
        <w:rPr>
          <w:rFonts w:ascii="Times New Roman"/>
          <w:b/>
          <w:i w:val="false"/>
          <w:color w:val="000000"/>
        </w:rPr>
        <w:t xml:space="preserve"> 2-тарау. Нысанды толтыру бойынша түсіндірме</w:t>
      </w:r>
    </w:p>
    <w:bookmarkEnd w:id="730"/>
    <w:bookmarkStart w:name="z896" w:id="731"/>
    <w:p>
      <w:pPr>
        <w:spacing w:after="0"/>
        <w:ind w:left="0"/>
        <w:jc w:val="both"/>
      </w:pPr>
      <w:r>
        <w:rPr>
          <w:rFonts w:ascii="Times New Roman"/>
          <w:b w:val="false"/>
          <w:i w:val="false"/>
          <w:color w:val="000000"/>
          <w:sz w:val="28"/>
        </w:rPr>
        <w:t>
      4. 3-бағанда жеке тұлғалар болып табылатын, акционерлік қоғамның үлестес тұлғалары туралы мәліметтерді көрсету үшін туған күні - кк.аа.жж (күні/айы/жылы) форматында жеке жолдарға бөлусіз жеке сәйкестендіру нөмірімен (ЖСН) бір бағанда көрсетіледі.</w:t>
      </w:r>
    </w:p>
    <w:bookmarkEnd w:id="731"/>
    <w:bookmarkStart w:name="z897" w:id="732"/>
    <w:p>
      <w:pPr>
        <w:spacing w:after="0"/>
        <w:ind w:left="0"/>
        <w:jc w:val="both"/>
      </w:pPr>
      <w:r>
        <w:rPr>
          <w:rFonts w:ascii="Times New Roman"/>
          <w:b w:val="false"/>
          <w:i w:val="false"/>
          <w:color w:val="000000"/>
          <w:sz w:val="28"/>
        </w:rPr>
        <w:t>
      5. 3-бағанда заңды тұлғалар болып табылатын, акционерлік қоғамның үлестес тұлғалары туралы мәліметтерді көрсету үшін заңды тұлғаны мемлекеттік тіркеу күні мен нөмірі, бизнес-сәйкестендіру нөмірі (БСН), заңды тұлғаның пошталық мекенжайы және нақты орналасқан жері жеке жолдарға бөлусіз бір бағанда көрсетіледі.</w:t>
      </w:r>
    </w:p>
    <w:bookmarkEnd w:id="732"/>
    <w:bookmarkStart w:name="z898" w:id="733"/>
    <w:p>
      <w:pPr>
        <w:spacing w:after="0"/>
        <w:ind w:left="0"/>
        <w:jc w:val="both"/>
      </w:pPr>
      <w:r>
        <w:rPr>
          <w:rFonts w:ascii="Times New Roman"/>
          <w:b w:val="false"/>
          <w:i w:val="false"/>
          <w:color w:val="000000"/>
          <w:sz w:val="28"/>
        </w:rPr>
        <w:t xml:space="preserve">
      6. 4-бағанда "Акционерлік қоғамдар туралы" 2003 жылғы 13 мамырдағы Қазақстан Республикасы Заңының </w:t>
      </w:r>
      <w:r>
        <w:rPr>
          <w:rFonts w:ascii="Times New Roman"/>
          <w:b w:val="false"/>
          <w:i w:val="false"/>
          <w:color w:val="000000"/>
          <w:sz w:val="28"/>
        </w:rPr>
        <w:t>64-бабының</w:t>
      </w:r>
      <w:r>
        <w:rPr>
          <w:rFonts w:ascii="Times New Roman"/>
          <w:b w:val="false"/>
          <w:i w:val="false"/>
          <w:color w:val="000000"/>
          <w:sz w:val="28"/>
        </w:rPr>
        <w:t xml:space="preserve"> 1 және 1-1-тармақтарының тиісті тармақшасына немесе "Қазақстан Республикасындағы банктер және банк қызметі туралы" 2026 жылғы 16 қаңтардағы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сілтеме жасау қажет - екiншi деңгейдегi банктер үшін.</w:t>
      </w:r>
    </w:p>
    <w:bookmarkEnd w:id="733"/>
    <w:bookmarkStart w:name="z899" w:id="734"/>
    <w:p>
      <w:pPr>
        <w:spacing w:after="0"/>
        <w:ind w:left="0"/>
        <w:jc w:val="both"/>
      </w:pPr>
      <w:r>
        <w:rPr>
          <w:rFonts w:ascii="Times New Roman"/>
          <w:b w:val="false"/>
          <w:i w:val="false"/>
          <w:color w:val="000000"/>
          <w:sz w:val="28"/>
        </w:rPr>
        <w:t>
      7. 5-бағанда үлестестігінің туындау күні - кк.аа.жж (күні/айы/жылы) форматында көрсетіледі.</w:t>
      </w:r>
    </w:p>
    <w:bookmarkEnd w:id="734"/>
    <w:bookmarkStart w:name="z900" w:id="735"/>
    <w:p>
      <w:pPr>
        <w:spacing w:after="0"/>
        <w:ind w:left="0"/>
        <w:jc w:val="both"/>
      </w:pPr>
      <w:r>
        <w:rPr>
          <w:rFonts w:ascii="Times New Roman"/>
          <w:b w:val="false"/>
          <w:i w:val="false"/>
          <w:color w:val="000000"/>
          <w:sz w:val="28"/>
        </w:rPr>
        <w:t>
      8. 3 және 5-бағандарда күндер толығымен цифрлармен толтырылады және акционерлік қоғамның жарғысында белгіленген тәртіппен акционерлер және акционерлік қоғамның лауазымды тұлғалары ұсынған ақпарат негізінде белгіленеді.</w:t>
      </w:r>
    </w:p>
    <w:bookmarkEnd w:id="735"/>
    <w:bookmarkStart w:name="z901" w:id="736"/>
    <w:p>
      <w:pPr>
        <w:spacing w:after="0"/>
        <w:ind w:left="0"/>
        <w:jc w:val="both"/>
      </w:pPr>
      <w:r>
        <w:rPr>
          <w:rFonts w:ascii="Times New Roman"/>
          <w:b w:val="false"/>
          <w:i w:val="false"/>
          <w:color w:val="000000"/>
          <w:sz w:val="28"/>
        </w:rPr>
        <w:t>
      9. Жеке тұлға болып табылатын акционерлік қоғамның үлестес тұлғасының жеке сәйкестендіру нөмірі (ЖСН) және резиденттігі қаржылық есептілік депозитарийінің интернет-ресурсында ашық қол жеткізу арқылы жарияланбайды.</w:t>
      </w:r>
    </w:p>
    <w:bookmarkEnd w:id="7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r>
              <w:br/>
            </w:r>
            <w:r>
              <w:rPr>
                <w:rFonts w:ascii="Times New Roman"/>
                <w:b w:val="false"/>
                <w:i w:val="false"/>
                <w:color w:val="000000"/>
                <w:sz w:val="20"/>
              </w:rPr>
              <w:t>шығарылымын (облигациялық</w:t>
            </w:r>
            <w:r>
              <w:br/>
            </w:r>
            <w:r>
              <w:rPr>
                <w:rFonts w:ascii="Times New Roman"/>
                <w:b w:val="false"/>
                <w:i w:val="false"/>
                <w:color w:val="000000"/>
                <w:sz w:val="20"/>
              </w:rPr>
              <w:t xml:space="preserve">бағдарламаны) мемлекеттік </w:t>
            </w:r>
            <w:r>
              <w:br/>
            </w:r>
            <w:r>
              <w:rPr>
                <w:rFonts w:ascii="Times New Roman"/>
                <w:b w:val="false"/>
                <w:i w:val="false"/>
                <w:color w:val="000000"/>
                <w:sz w:val="20"/>
              </w:rPr>
              <w:t xml:space="preserve">тіркеу, мемлекеттік емес </w:t>
            </w:r>
            <w:r>
              <w:br/>
            </w:r>
            <w:r>
              <w:rPr>
                <w:rFonts w:ascii="Times New Roman"/>
                <w:b w:val="false"/>
                <w:i w:val="false"/>
                <w:color w:val="000000"/>
                <w:sz w:val="20"/>
              </w:rPr>
              <w:t>облигациялар</w:t>
            </w:r>
            <w:r>
              <w:br/>
            </w:r>
            <w:r>
              <w:rPr>
                <w:rFonts w:ascii="Times New Roman"/>
                <w:b w:val="false"/>
                <w:i w:val="false"/>
                <w:color w:val="000000"/>
                <w:sz w:val="20"/>
              </w:rPr>
              <w:t>шығарылымы проспектісіне</w:t>
            </w:r>
            <w:r>
              <w:br/>
            </w:r>
            <w:r>
              <w:rPr>
                <w:rFonts w:ascii="Times New Roman"/>
                <w:b w:val="false"/>
                <w:i w:val="false"/>
                <w:color w:val="000000"/>
                <w:sz w:val="20"/>
              </w:rPr>
              <w:t>(облигациялық бағдарлама</w:t>
            </w:r>
            <w:r>
              <w:br/>
            </w:r>
            <w:r>
              <w:rPr>
                <w:rFonts w:ascii="Times New Roman"/>
                <w:b w:val="false"/>
                <w:i w:val="false"/>
                <w:color w:val="000000"/>
                <w:sz w:val="20"/>
              </w:rPr>
              <w:t xml:space="preserve">проспектісіне), жеке </w:t>
            </w:r>
            <w:r>
              <w:br/>
            </w:r>
            <w:r>
              <w:rPr>
                <w:rFonts w:ascii="Times New Roman"/>
                <w:b w:val="false"/>
                <w:i w:val="false"/>
                <w:color w:val="000000"/>
                <w:sz w:val="20"/>
              </w:rPr>
              <w:t>меморандумға</w:t>
            </w:r>
            <w:r>
              <w:br/>
            </w:r>
            <w:r>
              <w:rPr>
                <w:rFonts w:ascii="Times New Roman"/>
                <w:b w:val="false"/>
                <w:i w:val="false"/>
                <w:color w:val="000000"/>
                <w:sz w:val="20"/>
              </w:rPr>
              <w:t>өзгерістерді және (немесе)</w:t>
            </w:r>
            <w:r>
              <w:br/>
            </w:r>
            <w:r>
              <w:rPr>
                <w:rFonts w:ascii="Times New Roman"/>
                <w:b w:val="false"/>
                <w:i w:val="false"/>
                <w:color w:val="000000"/>
                <w:sz w:val="20"/>
              </w:rPr>
              <w:t xml:space="preserve">толықтыруларды тіркеу, </w:t>
            </w:r>
            <w:r>
              <w:br/>
            </w:r>
            <w:r>
              <w:rPr>
                <w:rFonts w:ascii="Times New Roman"/>
                <w:b w:val="false"/>
                <w:i w:val="false"/>
                <w:color w:val="000000"/>
                <w:sz w:val="20"/>
              </w:rPr>
              <w:t xml:space="preserve">мемлекеттік емес </w:t>
            </w:r>
            <w:r>
              <w:br/>
            </w:r>
            <w:r>
              <w:rPr>
                <w:rFonts w:ascii="Times New Roman"/>
                <w:b w:val="false"/>
                <w:i w:val="false"/>
                <w:color w:val="000000"/>
                <w:sz w:val="20"/>
              </w:rPr>
              <w:t>облигацияларды өтеу</w:t>
            </w:r>
            <w:r>
              <w:br/>
            </w:r>
            <w:r>
              <w:rPr>
                <w:rFonts w:ascii="Times New Roman"/>
                <w:b w:val="false"/>
                <w:i w:val="false"/>
                <w:color w:val="000000"/>
                <w:sz w:val="20"/>
              </w:rPr>
              <w:t>қорытындылары туралы</w:t>
            </w:r>
            <w:r>
              <w:br/>
            </w:r>
            <w:r>
              <w:rPr>
                <w:rFonts w:ascii="Times New Roman"/>
                <w:b w:val="false"/>
                <w:i w:val="false"/>
                <w:color w:val="000000"/>
                <w:sz w:val="20"/>
              </w:rPr>
              <w:t>хабарламаны ұсыну және қарау,</w:t>
            </w:r>
            <w:r>
              <w:br/>
            </w:r>
            <w:r>
              <w:rPr>
                <w:rFonts w:ascii="Times New Roman"/>
                <w:b w:val="false"/>
                <w:i w:val="false"/>
                <w:color w:val="000000"/>
                <w:sz w:val="20"/>
              </w:rPr>
              <w:t>мемлекеттік емес облигациялар</w:t>
            </w:r>
            <w:r>
              <w:br/>
            </w:r>
            <w:r>
              <w:rPr>
                <w:rFonts w:ascii="Times New Roman"/>
                <w:b w:val="false"/>
                <w:i w:val="false"/>
                <w:color w:val="000000"/>
                <w:sz w:val="20"/>
              </w:rPr>
              <w:t>шығарылымының күшін жою</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904" w:id="737"/>
    <w:p>
      <w:pPr>
        <w:spacing w:after="0"/>
        <w:ind w:left="0"/>
        <w:jc w:val="left"/>
      </w:pPr>
      <w:r>
        <w:rPr>
          <w:rFonts w:ascii="Times New Roman"/>
          <w:b/>
          <w:i w:val="false"/>
          <w:color w:val="000000"/>
        </w:rPr>
        <w:t xml:space="preserve"> "Мемлекеттік емес облигациялар шығарылымын мемлекеттік тіркеу" мемлекеттік қызметті көрсетуге қойылатын негізгі талаптардың тізбесі</w:t>
      </w:r>
    </w:p>
    <w:bookmarkEnd w:id="7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емес облигациялар шығарылымын мемлекеттік тіркеу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738"/>
          <w:p>
            <w:pPr>
              <w:spacing w:after="20"/>
              <w:ind w:left="20"/>
              <w:jc w:val="both"/>
            </w:pPr>
            <w:r>
              <w:rPr>
                <w:rFonts w:ascii="Times New Roman"/>
                <w:b w:val="false"/>
                <w:i w:val="false"/>
                <w:color w:val="000000"/>
                <w:sz w:val="20"/>
              </w:rPr>
              <w:t>
1) облигациялар шығарылымын;</w:t>
            </w:r>
          </w:p>
          <w:bookmarkEnd w:id="738"/>
          <w:p>
            <w:pPr>
              <w:spacing w:after="20"/>
              <w:ind w:left="20"/>
              <w:jc w:val="both"/>
            </w:pPr>
            <w:r>
              <w:rPr>
                <w:rFonts w:ascii="Times New Roman"/>
                <w:b w:val="false"/>
                <w:i w:val="false"/>
                <w:color w:val="000000"/>
                <w:sz w:val="20"/>
              </w:rPr>
              <w:t>
</w:t>
            </w:r>
            <w:r>
              <w:rPr>
                <w:rFonts w:ascii="Times New Roman"/>
                <w:b w:val="false"/>
                <w:i w:val="false"/>
                <w:color w:val="000000"/>
                <w:sz w:val="20"/>
              </w:rPr>
              <w:t>2) облигациялық бағдарламаны;</w:t>
            </w:r>
          </w:p>
          <w:p>
            <w:pPr>
              <w:spacing w:after="20"/>
              <w:ind w:left="20"/>
              <w:jc w:val="both"/>
            </w:pPr>
            <w:r>
              <w:rPr>
                <w:rFonts w:ascii="Times New Roman"/>
                <w:b w:val="false"/>
                <w:i w:val="false"/>
                <w:color w:val="000000"/>
                <w:sz w:val="20"/>
              </w:rPr>
              <w:t>
</w:t>
            </w:r>
            <w:r>
              <w:rPr>
                <w:rFonts w:ascii="Times New Roman"/>
                <w:b w:val="false"/>
                <w:i w:val="false"/>
                <w:color w:val="000000"/>
                <w:sz w:val="20"/>
              </w:rPr>
              <w:t>3) облигациялық бағдарламаны және көрсетілетін қызметті алушы бір уақытта ұсынған облигациялық бағдарламаның шегінде облигациялардың бірінші шығарылымын;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4) уәкілетті орган тіркеген облигациялық бағдарламаның шегінде облигациялардың шығарылымын;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5) айналыс мерзімі 12 (он екі) аспайтын облигациялар шығарылымын;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6) жеке орналастыруға жататын облигациялар шығарылымын;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7) уәкілетті орган тіркеген облигациялық бағдарламаның шегінде жеке орналастыруға жататын облигациялардың шығарылымын;</w:t>
            </w:r>
          </w:p>
          <w:p>
            <w:pPr>
              <w:spacing w:after="20"/>
              <w:ind w:left="20"/>
              <w:jc w:val="both"/>
            </w:pPr>
            <w:r>
              <w:rPr>
                <w:rFonts w:ascii="Times New Roman"/>
                <w:b w:val="false"/>
                <w:i w:val="false"/>
                <w:color w:val="000000"/>
                <w:sz w:val="20"/>
              </w:rPr>
              <w:t>
</w:t>
            </w:r>
            <w:r>
              <w:rPr>
                <w:rFonts w:ascii="Times New Roman"/>
                <w:b w:val="false"/>
                <w:i w:val="false"/>
                <w:color w:val="000000"/>
                <w:sz w:val="20"/>
              </w:rPr>
              <w:t>8) мемлекеттік емес облигациялар шығарылымы проспектісіне (облигациялық бағдарлама проспектісіне) өзгерістер және (немесе) толықтырулар енгізу;</w:t>
            </w:r>
          </w:p>
          <w:p>
            <w:pPr>
              <w:spacing w:after="20"/>
              <w:ind w:left="20"/>
              <w:jc w:val="both"/>
            </w:pPr>
            <w:r>
              <w:rPr>
                <w:rFonts w:ascii="Times New Roman"/>
                <w:b w:val="false"/>
                <w:i w:val="false"/>
                <w:color w:val="000000"/>
                <w:sz w:val="20"/>
              </w:rPr>
              <w:t>
9) жеке меморандумға өзгерістер және (немесе) толықтырулар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 бойынша: бағалы қағаздардың орталық депозитарийінің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739"/>
          <w:p>
            <w:pPr>
              <w:spacing w:after="20"/>
              <w:ind w:left="20"/>
              <w:jc w:val="both"/>
            </w:pPr>
            <w:r>
              <w:rPr>
                <w:rFonts w:ascii="Times New Roman"/>
                <w:b w:val="false"/>
                <w:i w:val="false"/>
                <w:color w:val="000000"/>
                <w:sz w:val="20"/>
              </w:rPr>
              <w:t>
Облигациялар шығарылымын мемлекеттік тіркеу кезінде:</w:t>
            </w:r>
          </w:p>
          <w:bookmarkEnd w:id="739"/>
          <w:p>
            <w:pPr>
              <w:spacing w:after="20"/>
              <w:ind w:left="20"/>
              <w:jc w:val="both"/>
            </w:pPr>
            <w:r>
              <w:rPr>
                <w:rFonts w:ascii="Times New Roman"/>
                <w:b w:val="false"/>
                <w:i w:val="false"/>
                <w:color w:val="000000"/>
                <w:sz w:val="20"/>
              </w:rPr>
              <w:t>
</w:t>
            </w:r>
            <w:r>
              <w:rPr>
                <w:rFonts w:ascii="Times New Roman"/>
                <w:b w:val="false"/>
                <w:i w:val="false"/>
                <w:color w:val="000000"/>
                <w:sz w:val="20"/>
              </w:rPr>
              <w:t>облигациялар шығарылымын - құжаттарды мемлекеттік тіркеуге ұсынған күннен бастап 15 (он бес)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облигациялық бағдарламаны - 10 (он)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облигациялық бағдарламаның және көрсетілетін қызметті алушы бір уақытта ұсынған облигациялық бағдарламаның шегінде облигациялардың бірінші шығарылымын - құжаттарды мемлекеттік тіркеуге ұсынған күннен кейін 10 (он)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нарығы мен қаржы ұйымдарын реттеу, бақылау және қадағалау жөніндегі уәкілетті орган тіркеген облигациялық бағдарламаның шегінде облигациялардың шығарылымын - құжаттарды мемлекеттік тіркеуге ұсынған күннен кейін 5 (бес)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нарығы мен қаржы ұйымдарын реттеу, бақылау және қадағалау жөніндегі уәкілетті орган тіркеген облигациялық бағдарламаның шегінде жеке орналастыруға жататын облигациялардың шығарылымын- құжаттарды мемлекеттік тіркеуге ұсынған күннен кейін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айналыс мерзімі 12 (он екі) аспайтын облигациялар шығарылымын - құжаттарды мемлекеттік тіркеуге ұсынған күннен кейін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орналастыруға жататын облигациялардың шығарылымын - құжаттарды мемлекеттік тіркеуге ұсынған күннен кейін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емес облигациялар шығарылымы проспектісіне өзгерістер және (немесе) толықтырулар енгізу - құжаттарды мемлекеттік тіркеуге алған күннен кейін 10 (он) жұмыс күні ішінде;</w:t>
            </w:r>
          </w:p>
          <w:p>
            <w:pPr>
              <w:spacing w:after="20"/>
              <w:ind w:left="20"/>
              <w:jc w:val="both"/>
            </w:pPr>
            <w:r>
              <w:rPr>
                <w:rFonts w:ascii="Times New Roman"/>
                <w:b w:val="false"/>
                <w:i w:val="false"/>
                <w:color w:val="000000"/>
                <w:sz w:val="20"/>
              </w:rPr>
              <w:t>
жеке меморандумға өзгерістер және (немесе) толықтырулар енгізу - құжаттарды мемлекеттік тіркеуге алған күннен кейін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2" w:id="740"/>
          <w:p>
            <w:pPr>
              <w:spacing w:after="20"/>
              <w:ind w:left="20"/>
              <w:jc w:val="both"/>
            </w:pPr>
            <w:r>
              <w:rPr>
                <w:rFonts w:ascii="Times New Roman"/>
                <w:b w:val="false"/>
                <w:i w:val="false"/>
                <w:color w:val="000000"/>
                <w:sz w:val="20"/>
              </w:rPr>
              <w:t>
Барлық кіші түрлер бойынша:</w:t>
            </w:r>
          </w:p>
          <w:bookmarkEnd w:id="740"/>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741"/>
          <w:p>
            <w:pPr>
              <w:spacing w:after="20"/>
              <w:ind w:left="20"/>
              <w:jc w:val="both"/>
            </w:pPr>
            <w:r>
              <w:rPr>
                <w:rFonts w:ascii="Times New Roman"/>
                <w:b w:val="false"/>
                <w:i w:val="false"/>
                <w:color w:val="000000"/>
                <w:sz w:val="20"/>
              </w:rPr>
              <w:t>
Кіші түрлер бойынша:</w:t>
            </w:r>
          </w:p>
          <w:bookmarkEnd w:id="741"/>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нысан бойынша мемлекеттік емес облигациялар шығарылымын мемлекеттік тіркеу туралы куәлік және облигациялар шығарылымын мемлекеттік тіркеген жағдайда - электрондық нысанда облигациялар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3-қосымшаға сәйкес нысан бойынша облигациялар шығарылымын мемлекеттік тіркеу туралы куәлік және облигациялар бағдарламаны мемлекеттік тіркеген жағдайда - электрондық нысанда облигациялар бағдарлама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4-қосымшаға сәйкес нысан бойынша облигациялық бағдарлама шегінде облигациялар шығарылымын мемлекеттік тіркеу туралы куәлік және облигациялық бағдарлама шегінде облигациялар шығарылымын мемлекеттік тіркеген жағдайда - облигациялық бағдарлама шегінде электрондық нысанда облигациялар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айналыс мерзімі 12 (он екі) аспайтын облигациялар шығарылымын мемлекеттік тіркеген жағдайда - Қағидаларға 2-қосымшаға сәйкес нысан бойынша мемлекеттік емес облигациялар шығарылымын мемлекеттік тіркеу туралы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нысан бойынша мемлекеттік емес облигациялар шығарылымын мемлекеттік тіркеу туралы куәлік және жеке орналастыруға жататын облигациялар шығарылымын мемлекеттік тіркеген жағдайда электрондық нысанда жеке меморандум;</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4-қосымшаға сәйкес нысан бойынша мемлекеттік емес облигациялар шығарылымын мемлекеттік тіркеу туралы куәлік және жеке орналастыруға жататын облигациялар шығарылымын мемлекеттік тіркеген жағдайда электрондық нысанда жеке меморандум, Қағидаларға 2-қосымшаға сәйкес нысан бойынша мемлекеттік емес облигациялар шығарылымын мемлекеттік тіркеу туралы куәлік (мемлекеттік емес облигациялар саны азайған және (немесе) олардың түрі, айналыс мерзімі өзгерген, эмитенттің атауы өзгерген, эмитенттің орналасқан жері өзгерген кезде) және облигациялар шығарылымына өзгерістерді және (немесе) толықтыруларды мемлекеттік тіркеген жағдайда өзгерістерді және (немесе) толықтыруларды ескере отырып, электрондық нысанда облигациялар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3-қосымшаға сәйкес нысан бойынша облигациялық бағдарлама шығарылымын мемлекеттік тіркеу туралы куәлік (эмитенттің атауы өзгерген, эмитенттің орналасқан жері өзгерген кезде) және облигациялық бағдарлама проспектісіне өзгерістерді және (немесе) толықтыруларды тіркеген жағдайда өзгерістерді және (немесе) толықтыруларды ескере отырып, электрондық нысанда облигациялық бағдарлама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4-қосымшаға сәйкес нысан бойынша облигациялық бағдарлама шегінде облигациялар шығарылымын мемлекеттік тіркеу туралы куәлік (мемлекеттік емес облигациялар саны азайған және (немесе) олардың түрі, айналыс мерзімі өзгерген, эмитенттің атауы өзгерген, эмитенттің орналасқан жері өзгерген кезде) және облигациялық бағдарлама шегінде облигациялар шығарылымы проспектісіне өзгерістер және (немесе) толықтырулар тіркелген жағдайда - өзгерістер және (немесе) толықтыруларды ескере отырып, электрондық нысанда облигациялық бағдарлама шегінде облигациялар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нысан бойынша мемлекеттік емес облигациялар шығарылымын мемлекеттік тіркеу туралы куәлік (мемлекеттік емес облигациялардың саны азайған және (немесе) олардың түрі, айналыс мерзімі өзгерген, эмитенттің атауы өзгерген кезде) және жеке меморандумға өзгерістерді және (немесе) толықтыруларды тіркеген жағдайда - өзгерістер және (немесе) толықтыруларды ескере отырып, электрондық нысанда жеке меморандум;</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4-қосымшаға сәйкес нысан бойынша мемлекеттік емес облигациялар шығарылымын мемлекеттік тіркеу туралы куәлік (мемлекеттік емес облигациялардың саны азайған және (немесе) олардың түрі, айналыс мерзімі өзгерген, эмитенттің атауы өзгерген кезде) және облигациялық бағдарлама шегінде жеке орналастыруға жататын облигациялар шығарылымы кезінде жеке меморандумға өзгерістерді және (немесе) толықтыруларды тіркеген жағдайда - өзгерістерді және (немесе) толықтыруларды ескере отырып, электрондық нысанда жеке меморандум не мемлекеттік қызмет көрсетуге негізгі талаптардың осы тізбесінің 9-тармағында көзделген негіздер бойынша мемлекеттік қызмет көрсетуден бас тарту туралы уәжді жауап.</w:t>
            </w:r>
          </w:p>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ақысыз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742"/>
          <w:p>
            <w:pPr>
              <w:spacing w:after="20"/>
              <w:ind w:left="20"/>
              <w:jc w:val="both"/>
            </w:pPr>
            <w:r>
              <w:rPr>
                <w:rFonts w:ascii="Times New Roman"/>
                <w:b w:val="false"/>
                <w:i w:val="false"/>
                <w:color w:val="000000"/>
                <w:sz w:val="20"/>
              </w:rPr>
              <w:t>
Жұмыс кестесі:</w:t>
            </w:r>
          </w:p>
          <w:bookmarkEnd w:id="7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өтініштерді қабылдау және мемлекеттік қызметті көрсету нәтижесін жіберу келесі жұмыс күні жүзеге асырылады;</w:t>
            </w:r>
          </w:p>
          <w:p>
            <w:pPr>
              <w:spacing w:after="20"/>
              <w:ind w:left="20"/>
              <w:jc w:val="both"/>
            </w:pPr>
            <w:r>
              <w:rPr>
                <w:rFonts w:ascii="Times New Roman"/>
                <w:b w:val="false"/>
                <w:i w:val="false"/>
                <w:color w:val="000000"/>
                <w:sz w:val="20"/>
              </w:rPr>
              <w:t>
2) уәкілетті органның - Кодекске және Мерекелер туралы заңға сәйкес демалыс және мереке күндерінен басқа күндері сағат 13.00-ден 14.30-ға дейінгі түскі үзіліспен дүйсенбі - жұма аралығында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743"/>
          <w:p>
            <w:pPr>
              <w:spacing w:after="20"/>
              <w:ind w:left="20"/>
              <w:jc w:val="both"/>
            </w:pPr>
            <w:r>
              <w:rPr>
                <w:rFonts w:ascii="Times New Roman"/>
                <w:b w:val="false"/>
                <w:i w:val="false"/>
                <w:color w:val="000000"/>
                <w:sz w:val="20"/>
              </w:rPr>
              <w:t>
Облигациялар шығарылымын, облигациялық бағдарламаны мемлекеттік тіркеу үшін:</w:t>
            </w:r>
          </w:p>
          <w:bookmarkEnd w:id="74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 қамтылған, заңмен қорғалатын құпияны құрайтын мәліметтерді пайдалануға келісе отырып, еркін нысанда жасалған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 органының облигацияларды шығару, орналастыру, айналысқа жіберу және өтеу тәртібі, облигацияларды орналастыру нәтижесінде көрсетілетін қызметті алушы алған қаражатты пайдалану, облигациялар шығарылымының көлемі, саны және түрі, облигациялардың номиналды құны, облигацияларды ұстаушылардың құқықтары туралы мәліметтерді қамтитын мемлекеттік емес облигациялар шығарылымы туралы шешімінің электрондық көшірмесі не көрсетілетін қызметті алушы органының облигациялық бағдарлама шығарылымының көлемі туралы мәліметтерді қамтитын облигациялық бағдарлама шығарылымы туралы шешімінің көшірмесі (айналыс мерзімі 12 (он екі) айдан аспайтын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электрондық нысанда мемлекеттік емес облигациялар шығарылымының проспектісі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электрондық нысанда жеке меморандум (жеке орналастыруға жататын облигациялар шығарылымы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электрондық нысанда айналыс мерзімі 12 (он екі) айдан аспайтын облигациялар шығарылымы туралы мәліметтер (айналыс мерзімі 12 (он екі) айдан аспайтын облигациялар шығарылымы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алушының жарғысының электрондық көшірмесі (бар болса)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қамтамасыз етілген облигациялар шығарылымы жағдайында көрсетілетін қызметті алушының міндеттемелерінің орындалуын қамтамасыз етудің болуын растайтын құжаттардың электрондық көшірмелері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облигацияларды ұстаушылардың өкілімен жасалған шарттың электрондық көшірмесі (егер облигацияларды ұстаушылардың өкілімен шарт жасасу міндеті "Бағалы қағаздар рыногы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(бұдан әрі - Бағалы қағаздар рыногы туралы заң) талаптарында көзделген және (немесе) оны жасасуға көрсетілетін қызметті алушы бастамашылық жасаған жағдайда)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9) жауапкершілігі шектеулі серіктестіктің ұйымдық-құқықтық нысанында құрылған көрсетілетін қызметті алушылар үшін көрсетілетін қызметті алушының табысын оның қатысушылары арасында бөлу тәртібінің электрондық көшірмесі (айналыс мерзімі 12 (он екі) айдан аспайтын облигациялар шығарылымы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10) аудиторлық есептермен расталған соңғы екі қаржы жылындағы көрсетілетін қызметті алушының жылдық қаржылық есептілігінің (эмитентте еншілес ұйымдар болған жағдайда шоғырландырылған қаржылық есептіліктің) электрондық көшірмелері, сондай-ақ аудиторлық есептердің (жаңадан құрылған көрсетілетін қызметті алушыларды қоспағанда) электрондық көшірмелері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11) мемлекеттік емес эмиссиялық бағалы қағаздар шығарылымын мемлекеттік тіркеуге құжаттарды беру алдындағы соңғы тоқсанның соңындағы жағдай бойынша не мемлекеттік емес эмиссиялық бағалы қағаздар шығарылымын мемлекеттік тіркеуге құжаттарды беру алдындағы соңғы тоқсаннан кейінгі айдың 25-күніне дейін ұсынған жағдайда, соңғы тоқсанның соңындағы жағдай бойынша көрсетілетін қызметті алушының қаржылық есептілігінің электрондық көшірмесі. Ағымдағы жылғы 1 қаңтардан 1 маусым аралығы кезеңінде аяқталған қаржы жылы үшін қаржылық есептіліктің аудиторлық есебі болмаған жағдайда көрсетілетін қызметті алушы уәкілетті органға соңғы аяқталған жылдың алдындағы екі жылдағы қаржылық есептіліктің электрондық көшірмесін және көрсетілген кезең үшін қаржылық есептіліктің аудиторлық есебінің электрондық көшірмесін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аяқталған қаржы жылы үшін аудиторлық есепті және қаржылық есептілікті жылдық қаржылық есептілік бекітілген күннен бастап бір ай ішінде Қазақстан Республикасының заңнамасында белгіленген тәртіппен ұсынады (айналыс мерзімі 12 (он екі) айдан аспайтын облигациялар және жеке орналастыруға жататын облигациялар шығарылымы жағдайын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осы тармақтың 6), 10) және 11) тармақшаларында көрсетілген құжаттарды, егер осы құжаттар облигациялар шығарылымын (облигациялық бағдарламаны) мемлекеттік тіркеу үшін құжаттар ұсынылған күнге дейін қаржылық есептілік депозитарийінің интернет-ресурсында орналастырылған жағдайда ұсынбайды.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емес облигациялар (облигациялық бағдарлама) шығарылымын мемлекеттік тіркеу үшін Қазақстан Республикасының бейрезидент-көрсетілетін қызметті алушы осы тармақтың бірінші бөлігінде көрсетілген құжаттардан басқа қосымша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бейрезидент-көрсетілетін қызметті алушының орналасқан мемлекеттің заңнамасына сәйкес Қазақстан Республикасының бейрезидент-көрсетілетін қызметті алушының заңды тұлға ретінде тіркелгенін растайтын, дұрыстығын нотариус куәландырған қазақ және орыс тілдеріне аудармасы қоса берілген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Республикасының бейрезидент-көрсетілетін қызметті алушының дұрыстығын нотариус куәландырған қазақ және орыс тілдеріне аудармасы қоса берілген құрылтай құжаттарының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шет мемлекеттің қаржы нарығын реттеу, бақылау және қадағалау жөніндегі уәкілетті органының Қазақстан Республикасының бейрезидент-көрсетілетін қызметті алушының облигациялар шығарылымын (облигациялық бағдарламаны) мемлекеттік тіркеуге өтініш берген күннен бастап үш ай бұрын кезеңде пруденциялық нормативтер мен бейрезиденттің уәкілетті органы белгілеген өзге де нормалар мен лимиттерді сақтау туралы хатының электрондық көшірмесі (егер Қазақстан Республикасының бейрезидент-көрсетілетін қызметті алушы қаржы ұйымы болып табылса).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қайта құрылымдау жүргізу туралы сот шешіміне сәйкес қайта құрылымдау жүргізген жағдайда, көрсетілетін қызметті алушы облигациялар шығарылымын (облигациялық бағдарламаны) мемлекеттік тіркеу үшін осы тармақтың бірінші бөлігінде көрсетілген құжаттардан басқа, сот бекіткен қайта құрылымдау жоспарының электрондық көшірмесін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емес облигациялар шығарылымы проспектісіне (облигациялық бағдарлама проспектісіне) өзгерістерді және (немесе) толықтыруларды тіркеу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 қамтылған, заңмен қорғалатын құпияны құрайтын мәліметтерді пайдалануға келісе отырып, еркін нысанда жасалған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өзгерістер және (немесе) толықтыруларды ескере отырып, мемлекеттік емес облигациялар шығарылымының электрондық түрдегі проспектісі (облигациялық бағдарлама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емес облигациялар шығарылымының проспектісіне (облигациялық бағдарлама проспектісіне) оның негізінде өзгерістер және (немесе) толықтырулар енгізілген органның шешімінің (хаттамасының) немесе отырыс хаттамасынан үзінді көшірменің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меморандумға өзгерістерді және (немесе) толықтыруларды тіркеу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 қамтылған, заңмен қорғалатын құпияны құрайтын мәліметтерді пайдалануға келісе отырып, еркін нысанда жасалған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өзгерістер және (немесе) толықтыруларды ескере отырып, электрондық түрде жеке меморандум;</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жеке меморандумға оның негізінде өзгерістер және (немесе) толықтырулар енгізілген органның шешімінің (хаттамасының) немесе отырыс хаттамасынан үзінді көшірменің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сот бекіткен және облигациялар шығарылымы талаптарының өзгеруін қамтитын қайта құрылымдау жоспарының электрондық көшірмесі (қайта құрылымдау жүргізу туралы сот шешіміне сәйкес эмитент қайта құрылымдау жүргізген жағдайда).</w:t>
            </w:r>
          </w:p>
          <w:p>
            <w:pPr>
              <w:spacing w:after="20"/>
              <w:ind w:left="20"/>
              <w:jc w:val="both"/>
            </w:pPr>
            <w:r>
              <w:rPr>
                <w:rFonts w:ascii="Times New Roman"/>
                <w:b w:val="false"/>
                <w:i w:val="false"/>
                <w:color w:val="000000"/>
                <w:sz w:val="20"/>
              </w:rPr>
              <w:t>
Заңды тұлғаны мемлекеттік тіркеу (қайта тіркеу) туралы мәліметтерді уәкілетті орган орталық мемлекеттік органдардың, сондай-ақ "Азаматтарға арналған үкімет" мемлекеттік корпорациясының дерекқорларынан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4" w:id="744"/>
          <w:p>
            <w:pPr>
              <w:spacing w:after="20"/>
              <w:ind w:left="20"/>
              <w:jc w:val="both"/>
            </w:pPr>
            <w:r>
              <w:rPr>
                <w:rFonts w:ascii="Times New Roman"/>
                <w:b w:val="false"/>
                <w:i w:val="false"/>
                <w:color w:val="000000"/>
                <w:sz w:val="20"/>
              </w:rPr>
              <w:t>
Көрсетілетін қызметті алушының мемлекеттік емес облигациялар шығарылымын мемлекеттік тіркеуге құжаттарды ұсыну және құжаттарды қарау процесінде олардың Қазақстан Республикасының заңнамасында белгіленген талаптарға сәйкес еместігін анықтау талаптары мен тәртібін бұзуы. Көрсетілген негізден басқа, уәкілетті орган егер:</w:t>
            </w:r>
          </w:p>
          <w:bookmarkEnd w:id="744"/>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бастамасы бойынша ерікті делистингті қоспағанда, осы облигациялық бағдарлама шегінде жүзеге асырылған мемлекеттік емес облигациялар шығарылымының делистингі жүргізілген;</w:t>
            </w:r>
          </w:p>
          <w:p>
            <w:pPr>
              <w:spacing w:after="20"/>
              <w:ind w:left="20"/>
              <w:jc w:val="both"/>
            </w:pPr>
            <w:r>
              <w:rPr>
                <w:rFonts w:ascii="Times New Roman"/>
                <w:b w:val="false"/>
                <w:i w:val="false"/>
                <w:color w:val="000000"/>
                <w:sz w:val="20"/>
              </w:rPr>
              <w:t>
2) облигациялық бағдарлама шегінде мемлекеттік емес облигациялар шығарылымын мемлекеттік тіркеу нәтижесінде айналыстағы мемлекеттік емес облигациялар шығарылымдарының жалпы сомасы осындай облигациялық бағдарламаның тіркелген көлемінен асып түсетін болса, көрсетілетін қызметті алушыға облигациялық бағдарлама шегінде мемлекеттік емес облигациялар шығарылымын мемлекеттік тіркеуден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6" w:id="745"/>
          <w:p>
            <w:pPr>
              <w:spacing w:after="20"/>
              <w:ind w:left="20"/>
              <w:jc w:val="both"/>
            </w:pPr>
            <w:r>
              <w:rPr>
                <w:rFonts w:ascii="Times New Roman"/>
                <w:b w:val="false"/>
                <w:i w:val="false"/>
                <w:color w:val="000000"/>
                <w:sz w:val="20"/>
              </w:rPr>
              <w:t>
Мемлекеттік қызмет көрсету орындарының мекенжайлары және мемлекеттік қызмет көрсету мәселелері бойынша анықтамалық қызметтердің байланыс телефондары уәкілетті органның ресми интернет-ресурсында орналастырылған.</w:t>
            </w:r>
          </w:p>
          <w:bookmarkEnd w:id="745"/>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іркіліс немесе техникалық ақаулар анықталған жағдайда бірыңғай байланыс орталығына жүгіну қажет.</w:t>
            </w:r>
          </w:p>
          <w:p>
            <w:pPr>
              <w:spacing w:after="20"/>
              <w:ind w:left="20"/>
              <w:jc w:val="both"/>
            </w:pPr>
            <w:r>
              <w:rPr>
                <w:rFonts w:ascii="Times New Roman"/>
                <w:b w:val="false"/>
                <w:i w:val="false"/>
                <w:color w:val="000000"/>
                <w:sz w:val="20"/>
              </w:rPr>
              <w:t>
Бірыңғай байланыс орталығы: 8 800 080 86 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10-қосымша</w:t>
            </w:r>
          </w:p>
        </w:tc>
      </w:tr>
    </w:tbl>
    <w:bookmarkStart w:name="z970" w:id="746"/>
    <w:p>
      <w:pPr>
        <w:spacing w:after="0"/>
        <w:ind w:left="0"/>
        <w:jc w:val="left"/>
      </w:pPr>
      <w:r>
        <w:rPr>
          <w:rFonts w:ascii="Times New Roman"/>
          <w:b/>
          <w:i w:val="false"/>
          <w:color w:val="000000"/>
        </w:rPr>
        <w:t xml:space="preserve"> Мемлекеттік емес облигациялар шығарылымын мемлекеттік тіркеу туралы куәлік</w:t>
      </w:r>
    </w:p>
    <w:bookmarkEnd w:id="746"/>
    <w:bookmarkStart w:name="z971" w:id="747"/>
    <w:p>
      <w:pPr>
        <w:spacing w:after="0"/>
        <w:ind w:left="0"/>
        <w:jc w:val="both"/>
      </w:pPr>
      <w:r>
        <w:rPr>
          <w:rFonts w:ascii="Times New Roman"/>
          <w:b w:val="false"/>
          <w:i w:val="false"/>
          <w:color w:val="000000"/>
          <w:sz w:val="28"/>
        </w:rPr>
        <w:t>
      20 __ жылғы "___" _________ Алматы қаласы</w:t>
      </w:r>
    </w:p>
    <w:bookmarkEnd w:id="747"/>
    <w:bookmarkStart w:name="z972" w:id="748"/>
    <w:p>
      <w:pPr>
        <w:spacing w:after="0"/>
        <w:ind w:left="0"/>
        <w:jc w:val="both"/>
      </w:pPr>
      <w:r>
        <w:rPr>
          <w:rFonts w:ascii="Times New Roman"/>
          <w:b w:val="false"/>
          <w:i w:val="false"/>
          <w:color w:val="000000"/>
          <w:sz w:val="28"/>
        </w:rPr>
        <w:t>
      Уәкілетті орган (уәкілетті органның толық атауы)</w:t>
      </w:r>
    </w:p>
    <w:bookmarkEnd w:id="748"/>
    <w:bookmarkStart w:name="z973" w:id="749"/>
    <w:p>
      <w:pPr>
        <w:spacing w:after="0"/>
        <w:ind w:left="0"/>
        <w:jc w:val="both"/>
      </w:pPr>
      <w:r>
        <w:rPr>
          <w:rFonts w:ascii="Times New Roman"/>
          <w:b w:val="false"/>
          <w:i w:val="false"/>
          <w:color w:val="000000"/>
          <w:sz w:val="28"/>
        </w:rPr>
        <w:t>
      __________________________________________________________________________</w:t>
      </w:r>
    </w:p>
    <w:bookmarkEnd w:id="749"/>
    <w:bookmarkStart w:name="z974" w:id="750"/>
    <w:p>
      <w:pPr>
        <w:spacing w:after="0"/>
        <w:ind w:left="0"/>
        <w:jc w:val="both"/>
      </w:pPr>
      <w:r>
        <w:rPr>
          <w:rFonts w:ascii="Times New Roman"/>
          <w:b w:val="false"/>
          <w:i w:val="false"/>
          <w:color w:val="000000"/>
          <w:sz w:val="28"/>
        </w:rPr>
        <w:t>
      __________________________________________________________________________</w:t>
      </w:r>
    </w:p>
    <w:bookmarkEnd w:id="750"/>
    <w:bookmarkStart w:name="z975" w:id="751"/>
    <w:p>
      <w:pPr>
        <w:spacing w:after="0"/>
        <w:ind w:left="0"/>
        <w:jc w:val="both"/>
      </w:pPr>
      <w:r>
        <w:rPr>
          <w:rFonts w:ascii="Times New Roman"/>
          <w:b w:val="false"/>
          <w:i w:val="false"/>
          <w:color w:val="000000"/>
          <w:sz w:val="28"/>
        </w:rPr>
        <w:t>
      __________________________________________________________________________</w:t>
      </w:r>
    </w:p>
    <w:bookmarkEnd w:id="751"/>
    <w:bookmarkStart w:name="z976" w:id="752"/>
    <w:p>
      <w:pPr>
        <w:spacing w:after="0"/>
        <w:ind w:left="0"/>
        <w:jc w:val="both"/>
      </w:pPr>
      <w:r>
        <w:rPr>
          <w:rFonts w:ascii="Times New Roman"/>
          <w:b w:val="false"/>
          <w:i w:val="false"/>
          <w:color w:val="000000"/>
          <w:sz w:val="28"/>
        </w:rPr>
        <w:t>
      __________________________________________________________________________</w:t>
      </w:r>
    </w:p>
    <w:bookmarkEnd w:id="752"/>
    <w:bookmarkStart w:name="z977" w:id="753"/>
    <w:p>
      <w:pPr>
        <w:spacing w:after="0"/>
        <w:ind w:left="0"/>
        <w:jc w:val="both"/>
      </w:pPr>
      <w:r>
        <w:rPr>
          <w:rFonts w:ascii="Times New Roman"/>
          <w:b w:val="false"/>
          <w:i w:val="false"/>
          <w:color w:val="000000"/>
          <w:sz w:val="28"/>
        </w:rPr>
        <w:t>
      Тіркелген</w:t>
      </w:r>
    </w:p>
    <w:bookmarkEnd w:id="753"/>
    <w:bookmarkStart w:name="z978" w:id="754"/>
    <w:p>
      <w:pPr>
        <w:spacing w:after="0"/>
        <w:ind w:left="0"/>
        <w:jc w:val="both"/>
      </w:pPr>
      <w:r>
        <w:rPr>
          <w:rFonts w:ascii="Times New Roman"/>
          <w:b w:val="false"/>
          <w:i w:val="false"/>
          <w:color w:val="000000"/>
          <w:sz w:val="28"/>
        </w:rPr>
        <w:t>
      __________________________________________________________________________</w:t>
      </w:r>
    </w:p>
    <w:bookmarkEnd w:id="754"/>
    <w:bookmarkStart w:name="z979" w:id="755"/>
    <w:p>
      <w:pPr>
        <w:spacing w:after="0"/>
        <w:ind w:left="0"/>
        <w:jc w:val="both"/>
      </w:pPr>
      <w:r>
        <w:rPr>
          <w:rFonts w:ascii="Times New Roman"/>
          <w:b w:val="false"/>
          <w:i w:val="false"/>
          <w:color w:val="000000"/>
          <w:sz w:val="28"/>
        </w:rPr>
        <w:t>
      __________________________________________________________________________</w:t>
      </w:r>
    </w:p>
    <w:bookmarkEnd w:id="755"/>
    <w:bookmarkStart w:name="z980" w:id="756"/>
    <w:p>
      <w:pPr>
        <w:spacing w:after="0"/>
        <w:ind w:left="0"/>
        <w:jc w:val="both"/>
      </w:pPr>
      <w:r>
        <w:rPr>
          <w:rFonts w:ascii="Times New Roman"/>
          <w:b w:val="false"/>
          <w:i w:val="false"/>
          <w:color w:val="000000"/>
          <w:sz w:val="28"/>
        </w:rPr>
        <w:t>
      (эмитенттің бизнес-сәйкестендіру нөмірі (бар болса)</w:t>
      </w:r>
    </w:p>
    <w:bookmarkEnd w:id="756"/>
    <w:bookmarkStart w:name="z981" w:id="757"/>
    <w:p>
      <w:pPr>
        <w:spacing w:after="0"/>
        <w:ind w:left="0"/>
        <w:jc w:val="both"/>
      </w:pPr>
      <w:r>
        <w:rPr>
          <w:rFonts w:ascii="Times New Roman"/>
          <w:b w:val="false"/>
          <w:i w:val="false"/>
          <w:color w:val="000000"/>
          <w:sz w:val="28"/>
        </w:rPr>
        <w:t>
      __________________________________________________________________________</w:t>
      </w:r>
    </w:p>
    <w:bookmarkEnd w:id="757"/>
    <w:bookmarkStart w:name="z982" w:id="758"/>
    <w:p>
      <w:pPr>
        <w:spacing w:after="0"/>
        <w:ind w:left="0"/>
        <w:jc w:val="both"/>
      </w:pPr>
      <w:r>
        <w:rPr>
          <w:rFonts w:ascii="Times New Roman"/>
          <w:b w:val="false"/>
          <w:i w:val="false"/>
          <w:color w:val="000000"/>
          <w:sz w:val="28"/>
        </w:rPr>
        <w:t>
      __________________________________________________________________________</w:t>
      </w:r>
    </w:p>
    <w:bookmarkEnd w:id="758"/>
    <w:bookmarkStart w:name="z983" w:id="759"/>
    <w:p>
      <w:pPr>
        <w:spacing w:after="0"/>
        <w:ind w:left="0"/>
        <w:jc w:val="both"/>
      </w:pPr>
      <w:r>
        <w:rPr>
          <w:rFonts w:ascii="Times New Roman"/>
          <w:b w:val="false"/>
          <w:i w:val="false"/>
          <w:color w:val="000000"/>
          <w:sz w:val="28"/>
        </w:rPr>
        <w:t>
      __________________________________________________________________________</w:t>
      </w:r>
    </w:p>
    <w:bookmarkEnd w:id="759"/>
    <w:bookmarkStart w:name="z984" w:id="760"/>
    <w:p>
      <w:pPr>
        <w:spacing w:after="0"/>
        <w:ind w:left="0"/>
        <w:jc w:val="both"/>
      </w:pPr>
      <w:r>
        <w:rPr>
          <w:rFonts w:ascii="Times New Roman"/>
          <w:b w:val="false"/>
          <w:i w:val="false"/>
          <w:color w:val="000000"/>
          <w:sz w:val="28"/>
        </w:rPr>
        <w:t>
      __________________________________________________________________________</w:t>
      </w:r>
    </w:p>
    <w:bookmarkEnd w:id="760"/>
    <w:p>
      <w:pPr>
        <w:spacing w:after="0"/>
        <w:ind w:left="0"/>
        <w:jc w:val="both"/>
      </w:pPr>
      <w:r>
        <w:rPr>
          <w:rFonts w:ascii="Times New Roman"/>
          <w:b w:val="false"/>
          <w:i w:val="false"/>
          <w:color w:val="000000"/>
          <w:sz w:val="28"/>
        </w:rPr>
        <w:t>
      (эмитенттің толық атауы және орналасқан жері) мемлекеттік емес облигациялар шығарылымын мемлекеттік тіркеуге алды.</w:t>
      </w:r>
    </w:p>
    <w:bookmarkStart w:name="z987" w:id="761"/>
    <w:p>
      <w:pPr>
        <w:spacing w:after="0"/>
        <w:ind w:left="0"/>
        <w:jc w:val="both"/>
      </w:pPr>
      <w:r>
        <w:rPr>
          <w:rFonts w:ascii="Times New Roman"/>
          <w:b w:val="false"/>
          <w:i w:val="false"/>
          <w:color w:val="000000"/>
          <w:sz w:val="28"/>
        </w:rPr>
        <w:t>
      Шығарылым_______________________________________________________________</w:t>
      </w:r>
    </w:p>
    <w:bookmarkEnd w:id="761"/>
    <w:bookmarkStart w:name="z988" w:id="762"/>
    <w:p>
      <w:pPr>
        <w:spacing w:after="0"/>
        <w:ind w:left="0"/>
        <w:jc w:val="both"/>
      </w:pPr>
      <w:r>
        <w:rPr>
          <w:rFonts w:ascii="Times New Roman"/>
          <w:b w:val="false"/>
          <w:i w:val="false"/>
          <w:color w:val="000000"/>
          <w:sz w:val="28"/>
        </w:rPr>
        <w:t>
      __________________________________________________________________________</w:t>
      </w:r>
    </w:p>
    <w:bookmarkEnd w:id="762"/>
    <w:bookmarkStart w:name="z989" w:id="763"/>
    <w:p>
      <w:pPr>
        <w:spacing w:after="0"/>
        <w:ind w:left="0"/>
        <w:jc w:val="both"/>
      </w:pPr>
      <w:r>
        <w:rPr>
          <w:rFonts w:ascii="Times New Roman"/>
          <w:b w:val="false"/>
          <w:i w:val="false"/>
          <w:color w:val="000000"/>
          <w:sz w:val="28"/>
        </w:rPr>
        <w:t>
      (облигациялардың саны, облигациялар түрі цифрмен және жазбаша),</w:t>
      </w:r>
    </w:p>
    <w:bookmarkEnd w:id="763"/>
    <w:bookmarkStart w:name="z990" w:id="764"/>
    <w:p>
      <w:pPr>
        <w:spacing w:after="0"/>
        <w:ind w:left="0"/>
        <w:jc w:val="both"/>
      </w:pPr>
      <w:r>
        <w:rPr>
          <w:rFonts w:ascii="Times New Roman"/>
          <w:b w:val="false"/>
          <w:i w:val="false"/>
          <w:color w:val="000000"/>
          <w:sz w:val="28"/>
        </w:rPr>
        <w:t>
      _____________________________________________________________</w:t>
      </w:r>
    </w:p>
    <w:bookmarkEnd w:id="764"/>
    <w:bookmarkStart w:name="z991" w:id="765"/>
    <w:p>
      <w:pPr>
        <w:spacing w:after="0"/>
        <w:ind w:left="0"/>
        <w:jc w:val="both"/>
      </w:pPr>
      <w:r>
        <w:rPr>
          <w:rFonts w:ascii="Times New Roman"/>
          <w:b w:val="false"/>
          <w:i w:val="false"/>
          <w:color w:val="000000"/>
          <w:sz w:val="28"/>
        </w:rPr>
        <w:t>
      облигацияларға бөлінген,</w:t>
      </w:r>
    </w:p>
    <w:bookmarkEnd w:id="765"/>
    <w:bookmarkStart w:name="z992" w:id="766"/>
    <w:p>
      <w:pPr>
        <w:spacing w:after="0"/>
        <w:ind w:left="0"/>
        <w:jc w:val="both"/>
      </w:pPr>
      <w:r>
        <w:rPr>
          <w:rFonts w:ascii="Times New Roman"/>
          <w:b w:val="false"/>
          <w:i w:val="false"/>
          <w:color w:val="000000"/>
          <w:sz w:val="28"/>
        </w:rPr>
        <w:t>
      оларға____________________________________________________________________</w:t>
      </w:r>
    </w:p>
    <w:bookmarkEnd w:id="766"/>
    <w:bookmarkStart w:name="z993" w:id="767"/>
    <w:p>
      <w:pPr>
        <w:spacing w:after="0"/>
        <w:ind w:left="0"/>
        <w:jc w:val="both"/>
      </w:pPr>
      <w:r>
        <w:rPr>
          <w:rFonts w:ascii="Times New Roman"/>
          <w:b w:val="false"/>
          <w:i w:val="false"/>
          <w:color w:val="000000"/>
          <w:sz w:val="28"/>
        </w:rPr>
        <w:t>
      __________________________________________________________________________</w:t>
      </w:r>
    </w:p>
    <w:bookmarkEnd w:id="767"/>
    <w:bookmarkStart w:name="z994" w:id="768"/>
    <w:p>
      <w:pPr>
        <w:spacing w:after="0"/>
        <w:ind w:left="0"/>
        <w:jc w:val="both"/>
      </w:pPr>
      <w:r>
        <w:rPr>
          <w:rFonts w:ascii="Times New Roman"/>
          <w:b w:val="false"/>
          <w:i w:val="false"/>
          <w:color w:val="000000"/>
          <w:sz w:val="28"/>
        </w:rPr>
        <w:t>
      халықаралық сәйкестендіру нөмірі (ІSІN коды) берілген.</w:t>
      </w:r>
    </w:p>
    <w:bookmarkEnd w:id="768"/>
    <w:bookmarkStart w:name="z995" w:id="769"/>
    <w:p>
      <w:pPr>
        <w:spacing w:after="0"/>
        <w:ind w:left="0"/>
        <w:jc w:val="both"/>
      </w:pPr>
      <w:r>
        <w:rPr>
          <w:rFonts w:ascii="Times New Roman"/>
          <w:b w:val="false"/>
          <w:i w:val="false"/>
          <w:color w:val="000000"/>
          <w:sz w:val="28"/>
        </w:rPr>
        <w:t>
      Бір облигацияның номиналды құны___________________________________________________________________________</w:t>
      </w:r>
    </w:p>
    <w:bookmarkEnd w:id="769"/>
    <w:bookmarkStart w:name="z996" w:id="770"/>
    <w:p>
      <w:pPr>
        <w:spacing w:after="0"/>
        <w:ind w:left="0"/>
        <w:jc w:val="both"/>
      </w:pPr>
      <w:r>
        <w:rPr>
          <w:rFonts w:ascii="Times New Roman"/>
          <w:b w:val="false"/>
          <w:i w:val="false"/>
          <w:color w:val="000000"/>
          <w:sz w:val="28"/>
        </w:rPr>
        <w:t>
      __________________________________________________________________________</w:t>
      </w:r>
    </w:p>
    <w:bookmarkEnd w:id="770"/>
    <w:bookmarkStart w:name="z997" w:id="771"/>
    <w:p>
      <w:pPr>
        <w:spacing w:after="0"/>
        <w:ind w:left="0"/>
        <w:jc w:val="both"/>
      </w:pPr>
      <w:r>
        <w:rPr>
          <w:rFonts w:ascii="Times New Roman"/>
          <w:b w:val="false"/>
          <w:i w:val="false"/>
          <w:color w:val="000000"/>
          <w:sz w:val="28"/>
        </w:rPr>
        <w:t>
      _________________________________________________________________________ теңге.</w:t>
      </w:r>
    </w:p>
    <w:bookmarkEnd w:id="771"/>
    <w:bookmarkStart w:name="z998" w:id="772"/>
    <w:p>
      <w:pPr>
        <w:spacing w:after="0"/>
        <w:ind w:left="0"/>
        <w:jc w:val="both"/>
      </w:pPr>
      <w:r>
        <w:rPr>
          <w:rFonts w:ascii="Times New Roman"/>
          <w:b w:val="false"/>
          <w:i w:val="false"/>
          <w:color w:val="000000"/>
          <w:sz w:val="28"/>
        </w:rPr>
        <w:t>
      (цифрмен және жазбаша) Облигациялар шығарылымының көлемі</w:t>
      </w:r>
    </w:p>
    <w:bookmarkEnd w:id="772"/>
    <w:bookmarkStart w:name="z1000" w:id="773"/>
    <w:p>
      <w:pPr>
        <w:spacing w:after="0"/>
        <w:ind w:left="0"/>
        <w:jc w:val="both"/>
      </w:pPr>
      <w:r>
        <w:rPr>
          <w:rFonts w:ascii="Times New Roman"/>
          <w:b w:val="false"/>
          <w:i w:val="false"/>
          <w:color w:val="000000"/>
          <w:sz w:val="28"/>
        </w:rPr>
        <w:t>
      __________________________________________________________________________</w:t>
      </w:r>
    </w:p>
    <w:bookmarkEnd w:id="773"/>
    <w:bookmarkStart w:name="z1001" w:id="774"/>
    <w:p>
      <w:pPr>
        <w:spacing w:after="0"/>
        <w:ind w:left="0"/>
        <w:jc w:val="both"/>
      </w:pPr>
      <w:r>
        <w:rPr>
          <w:rFonts w:ascii="Times New Roman"/>
          <w:b w:val="false"/>
          <w:i w:val="false"/>
          <w:color w:val="000000"/>
          <w:sz w:val="28"/>
        </w:rPr>
        <w:t>
      (шығарылатын облигациялардың</w:t>
      </w:r>
    </w:p>
    <w:bookmarkEnd w:id="774"/>
    <w:bookmarkStart w:name="z1002" w:id="775"/>
    <w:p>
      <w:pPr>
        <w:spacing w:after="0"/>
        <w:ind w:left="0"/>
        <w:jc w:val="both"/>
      </w:pPr>
      <w:r>
        <w:rPr>
          <w:rFonts w:ascii="Times New Roman"/>
          <w:b w:val="false"/>
          <w:i w:val="false"/>
          <w:color w:val="000000"/>
          <w:sz w:val="28"/>
        </w:rPr>
        <w:t>
      ___________________________________________________________________ теңге болады.</w:t>
      </w:r>
    </w:p>
    <w:bookmarkEnd w:id="775"/>
    <w:bookmarkStart w:name="z1003" w:id="776"/>
    <w:p>
      <w:pPr>
        <w:spacing w:after="0"/>
        <w:ind w:left="0"/>
        <w:jc w:val="both"/>
      </w:pPr>
      <w:r>
        <w:rPr>
          <w:rFonts w:ascii="Times New Roman"/>
          <w:b w:val="false"/>
          <w:i w:val="false"/>
          <w:color w:val="000000"/>
          <w:sz w:val="28"/>
        </w:rPr>
        <w:t>
      жиынтықты номиналды құны цифрмен және жазумен) Эмитенттің мемлекеттік емес облигациялар шығарылымын мемлекеттік тіркеу туралы куәлікті ауыстыру себебі (эмитенттің мемлекеттік емес облигациялар шығарылымын мемлекеттік тіркеу туралы куәлігі ауыстырылған жағдайда толтырылады):</w:t>
      </w:r>
    </w:p>
    <w:bookmarkEnd w:id="776"/>
    <w:bookmarkStart w:name="z1005" w:id="777"/>
    <w:p>
      <w:pPr>
        <w:spacing w:after="0"/>
        <w:ind w:left="0"/>
        <w:jc w:val="both"/>
      </w:pPr>
      <w:r>
        <w:rPr>
          <w:rFonts w:ascii="Times New Roman"/>
          <w:b w:val="false"/>
          <w:i w:val="false"/>
          <w:color w:val="000000"/>
          <w:sz w:val="28"/>
        </w:rPr>
        <w:t>
      __________________________________________________________________________</w:t>
      </w:r>
    </w:p>
    <w:bookmarkEnd w:id="777"/>
    <w:bookmarkStart w:name="z1006" w:id="778"/>
    <w:p>
      <w:pPr>
        <w:spacing w:after="0"/>
        <w:ind w:left="0"/>
        <w:jc w:val="both"/>
      </w:pPr>
      <w:r>
        <w:rPr>
          <w:rFonts w:ascii="Times New Roman"/>
          <w:b w:val="false"/>
          <w:i w:val="false"/>
          <w:color w:val="000000"/>
          <w:sz w:val="28"/>
        </w:rPr>
        <w:t>
      __________________________________________________________________________</w:t>
      </w:r>
    </w:p>
    <w:bookmarkEnd w:id="778"/>
    <w:bookmarkStart w:name="z1007" w:id="779"/>
    <w:p>
      <w:pPr>
        <w:spacing w:after="0"/>
        <w:ind w:left="0"/>
        <w:jc w:val="both"/>
      </w:pPr>
      <w:r>
        <w:rPr>
          <w:rFonts w:ascii="Times New Roman"/>
          <w:b w:val="false"/>
          <w:i w:val="false"/>
          <w:color w:val="000000"/>
          <w:sz w:val="28"/>
        </w:rPr>
        <w:t>
      __________________________________________________________________________</w:t>
      </w:r>
    </w:p>
    <w:bookmarkEnd w:id="779"/>
    <w:p>
      <w:pPr>
        <w:spacing w:after="0"/>
        <w:ind w:left="0"/>
        <w:jc w:val="both"/>
      </w:pPr>
      <w:r>
        <w:rPr>
          <w:rFonts w:ascii="Times New Roman"/>
          <w:b w:val="false"/>
          <w:i w:val="false"/>
          <w:color w:val="000000"/>
          <w:sz w:val="28"/>
        </w:rPr>
        <w:t>
      Уәкілетті тұлға _____________________________</w:t>
      </w:r>
    </w:p>
    <w:bookmarkStart w:name="z1009" w:id="780"/>
    <w:p>
      <w:pPr>
        <w:spacing w:after="0"/>
        <w:ind w:left="0"/>
        <w:jc w:val="both"/>
      </w:pPr>
      <w:r>
        <w:rPr>
          <w:rFonts w:ascii="Times New Roman"/>
          <w:b w:val="false"/>
          <w:i w:val="false"/>
          <w:color w:val="000000"/>
          <w:sz w:val="28"/>
        </w:rPr>
        <w:t>
      __________________________________________</w:t>
      </w:r>
    </w:p>
    <w:bookmarkEnd w:id="780"/>
    <w:bookmarkStart w:name="z1010" w:id="781"/>
    <w:p>
      <w:pPr>
        <w:spacing w:after="0"/>
        <w:ind w:left="0"/>
        <w:jc w:val="both"/>
      </w:pPr>
      <w:r>
        <w:rPr>
          <w:rFonts w:ascii="Times New Roman"/>
          <w:b w:val="false"/>
          <w:i w:val="false"/>
          <w:color w:val="000000"/>
          <w:sz w:val="28"/>
        </w:rPr>
        <w:t>
      (электрондық цифрлық қолтаңба) (тегі, аты-жөні)</w:t>
      </w:r>
    </w:p>
    <w:bookmarkEnd w:id="7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w:t>
            </w:r>
            <w:r>
              <w:br/>
            </w:r>
            <w:r>
              <w:rPr>
                <w:rFonts w:ascii="Times New Roman"/>
                <w:b w:val="false"/>
                <w:i w:val="false"/>
                <w:color w:val="000000"/>
                <w:sz w:val="20"/>
              </w:rPr>
              <w:t>облигациялар шығарылымын</w:t>
            </w:r>
            <w:r>
              <w:br/>
            </w:r>
            <w:r>
              <w:rPr>
                <w:rFonts w:ascii="Times New Roman"/>
                <w:b w:val="false"/>
                <w:i w:val="false"/>
                <w:color w:val="000000"/>
                <w:sz w:val="20"/>
              </w:rPr>
              <w:t>(облигациялық бағдарламаны)</w:t>
            </w:r>
            <w:r>
              <w:br/>
            </w:r>
            <w:r>
              <w:rPr>
                <w:rFonts w:ascii="Times New Roman"/>
                <w:b w:val="false"/>
                <w:i w:val="false"/>
                <w:color w:val="000000"/>
                <w:sz w:val="20"/>
              </w:rPr>
              <w:t>мемлекеттік тіркеу, мемлекеттік</w:t>
            </w:r>
            <w:r>
              <w:br/>
            </w:r>
            <w:r>
              <w:rPr>
                <w:rFonts w:ascii="Times New Roman"/>
                <w:b w:val="false"/>
                <w:i w:val="false"/>
                <w:color w:val="000000"/>
                <w:sz w:val="20"/>
              </w:rPr>
              <w:t xml:space="preserve">емес облигациялар </w:t>
            </w:r>
            <w:r>
              <w:br/>
            </w:r>
            <w:r>
              <w:rPr>
                <w:rFonts w:ascii="Times New Roman"/>
                <w:b w:val="false"/>
                <w:i w:val="false"/>
                <w:color w:val="000000"/>
                <w:sz w:val="20"/>
              </w:rPr>
              <w:t xml:space="preserve">шығарылымы проспектісіне </w:t>
            </w:r>
            <w:r>
              <w:br/>
            </w:r>
            <w:r>
              <w:rPr>
                <w:rFonts w:ascii="Times New Roman"/>
                <w:b w:val="false"/>
                <w:i w:val="false"/>
                <w:color w:val="000000"/>
                <w:sz w:val="20"/>
              </w:rPr>
              <w:t xml:space="preserve">(облигациялық бағдарлама </w:t>
            </w:r>
            <w:r>
              <w:br/>
            </w:r>
            <w:r>
              <w:rPr>
                <w:rFonts w:ascii="Times New Roman"/>
                <w:b w:val="false"/>
                <w:i w:val="false"/>
                <w:color w:val="000000"/>
                <w:sz w:val="20"/>
              </w:rPr>
              <w:t xml:space="preserve">проспектісіне), жеке </w:t>
            </w:r>
            <w:r>
              <w:br/>
            </w:r>
            <w:r>
              <w:rPr>
                <w:rFonts w:ascii="Times New Roman"/>
                <w:b w:val="false"/>
                <w:i w:val="false"/>
                <w:color w:val="000000"/>
                <w:sz w:val="20"/>
              </w:rPr>
              <w:t>меморандумға өзгерістерді</w:t>
            </w:r>
            <w:r>
              <w:br/>
            </w:r>
            <w:r>
              <w:rPr>
                <w:rFonts w:ascii="Times New Roman"/>
                <w:b w:val="false"/>
                <w:i w:val="false"/>
                <w:color w:val="000000"/>
                <w:sz w:val="20"/>
              </w:rPr>
              <w:t>және (немесе) толықтыруларды</w:t>
            </w:r>
            <w:r>
              <w:br/>
            </w:r>
            <w:r>
              <w:rPr>
                <w:rFonts w:ascii="Times New Roman"/>
                <w:b w:val="false"/>
                <w:i w:val="false"/>
                <w:color w:val="000000"/>
                <w:sz w:val="20"/>
              </w:rPr>
              <w:t>тіркеу, мемлекеттік емес</w:t>
            </w:r>
            <w:r>
              <w:br/>
            </w:r>
            <w:r>
              <w:rPr>
                <w:rFonts w:ascii="Times New Roman"/>
                <w:b w:val="false"/>
                <w:i w:val="false"/>
                <w:color w:val="000000"/>
                <w:sz w:val="20"/>
              </w:rPr>
              <w:t>облигациялар шығарылымының</w:t>
            </w:r>
            <w:r>
              <w:br/>
            </w:r>
            <w:r>
              <w:rPr>
                <w:rFonts w:ascii="Times New Roman"/>
                <w:b w:val="false"/>
                <w:i w:val="false"/>
                <w:color w:val="000000"/>
                <w:sz w:val="20"/>
              </w:rPr>
              <w:t>күшін жою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14" w:id="782"/>
    <w:p>
      <w:pPr>
        <w:spacing w:after="0"/>
        <w:ind w:left="0"/>
        <w:jc w:val="left"/>
      </w:pPr>
      <w:r>
        <w:rPr>
          <w:rFonts w:ascii="Times New Roman"/>
          <w:b/>
          <w:i w:val="false"/>
          <w:color w:val="000000"/>
        </w:rPr>
        <w:t xml:space="preserve"> Облигациялық бағдарламаны мемлекеттік тіркеу туралы куәлік</w:t>
      </w:r>
    </w:p>
    <w:bookmarkEnd w:id="782"/>
    <w:bookmarkStart w:name="z1015" w:id="783"/>
    <w:p>
      <w:pPr>
        <w:spacing w:after="0"/>
        <w:ind w:left="0"/>
        <w:jc w:val="both"/>
      </w:pPr>
      <w:r>
        <w:rPr>
          <w:rFonts w:ascii="Times New Roman"/>
          <w:b w:val="false"/>
          <w:i w:val="false"/>
          <w:color w:val="000000"/>
          <w:sz w:val="28"/>
        </w:rPr>
        <w:t>
      20 __ жылғы "___" ___________ Алматы қаласы</w:t>
      </w:r>
    </w:p>
    <w:bookmarkEnd w:id="783"/>
    <w:bookmarkStart w:name="z1016" w:id="784"/>
    <w:p>
      <w:pPr>
        <w:spacing w:after="0"/>
        <w:ind w:left="0"/>
        <w:jc w:val="both"/>
      </w:pPr>
      <w:r>
        <w:rPr>
          <w:rFonts w:ascii="Times New Roman"/>
          <w:b w:val="false"/>
          <w:i w:val="false"/>
          <w:color w:val="000000"/>
          <w:sz w:val="28"/>
        </w:rPr>
        <w:t>
      Уәкілетті орган (уәкілетті органның толық атауы)</w:t>
      </w:r>
    </w:p>
    <w:bookmarkEnd w:id="784"/>
    <w:bookmarkStart w:name="z1017" w:id="785"/>
    <w:p>
      <w:pPr>
        <w:spacing w:after="0"/>
        <w:ind w:left="0"/>
        <w:jc w:val="both"/>
      </w:pPr>
      <w:r>
        <w:rPr>
          <w:rFonts w:ascii="Times New Roman"/>
          <w:b w:val="false"/>
          <w:i w:val="false"/>
          <w:color w:val="000000"/>
          <w:sz w:val="28"/>
        </w:rPr>
        <w:t>
      __________________________________________________________________________</w:t>
      </w:r>
    </w:p>
    <w:bookmarkEnd w:id="785"/>
    <w:bookmarkStart w:name="z1018" w:id="786"/>
    <w:p>
      <w:pPr>
        <w:spacing w:after="0"/>
        <w:ind w:left="0"/>
        <w:jc w:val="both"/>
      </w:pPr>
      <w:r>
        <w:rPr>
          <w:rFonts w:ascii="Times New Roman"/>
          <w:b w:val="false"/>
          <w:i w:val="false"/>
          <w:color w:val="000000"/>
          <w:sz w:val="28"/>
        </w:rPr>
        <w:t>
      __________________________________________________________________________</w:t>
      </w:r>
    </w:p>
    <w:bookmarkEnd w:id="786"/>
    <w:bookmarkStart w:name="z1019" w:id="787"/>
    <w:p>
      <w:pPr>
        <w:spacing w:after="0"/>
        <w:ind w:left="0"/>
        <w:jc w:val="both"/>
      </w:pPr>
      <w:r>
        <w:rPr>
          <w:rFonts w:ascii="Times New Roman"/>
          <w:b w:val="false"/>
          <w:i w:val="false"/>
          <w:color w:val="000000"/>
          <w:sz w:val="28"/>
        </w:rPr>
        <w:t>
      __________________________________________________________________________</w:t>
      </w:r>
    </w:p>
    <w:bookmarkEnd w:id="787"/>
    <w:bookmarkStart w:name="z1020" w:id="788"/>
    <w:p>
      <w:pPr>
        <w:spacing w:after="0"/>
        <w:ind w:left="0"/>
        <w:jc w:val="both"/>
      </w:pPr>
      <w:r>
        <w:rPr>
          <w:rFonts w:ascii="Times New Roman"/>
          <w:b w:val="false"/>
          <w:i w:val="false"/>
          <w:color w:val="000000"/>
          <w:sz w:val="28"/>
        </w:rPr>
        <w:t>
      _________ тіркелген</w:t>
      </w:r>
    </w:p>
    <w:bookmarkEnd w:id="788"/>
    <w:bookmarkStart w:name="z1021" w:id="789"/>
    <w:p>
      <w:pPr>
        <w:spacing w:after="0"/>
        <w:ind w:left="0"/>
        <w:jc w:val="both"/>
      </w:pPr>
      <w:r>
        <w:rPr>
          <w:rFonts w:ascii="Times New Roman"/>
          <w:b w:val="false"/>
          <w:i w:val="false"/>
          <w:color w:val="000000"/>
          <w:sz w:val="28"/>
        </w:rPr>
        <w:t>
      (эмитенттің бизнес-сәйкестендіру нөмірі (бар болса)</w:t>
      </w:r>
    </w:p>
    <w:bookmarkEnd w:id="789"/>
    <w:bookmarkStart w:name="z1022" w:id="790"/>
    <w:p>
      <w:pPr>
        <w:spacing w:after="0"/>
        <w:ind w:left="0"/>
        <w:jc w:val="both"/>
      </w:pPr>
      <w:r>
        <w:rPr>
          <w:rFonts w:ascii="Times New Roman"/>
          <w:b w:val="false"/>
          <w:i w:val="false"/>
          <w:color w:val="000000"/>
          <w:sz w:val="28"/>
        </w:rPr>
        <w:t>
      __________________________________________________________________________</w:t>
      </w:r>
    </w:p>
    <w:bookmarkEnd w:id="790"/>
    <w:bookmarkStart w:name="z1023" w:id="791"/>
    <w:p>
      <w:pPr>
        <w:spacing w:after="0"/>
        <w:ind w:left="0"/>
        <w:jc w:val="both"/>
      </w:pPr>
      <w:r>
        <w:rPr>
          <w:rFonts w:ascii="Times New Roman"/>
          <w:b w:val="false"/>
          <w:i w:val="false"/>
          <w:color w:val="000000"/>
          <w:sz w:val="28"/>
        </w:rPr>
        <w:t>
      __________________________________________________________________________</w:t>
      </w:r>
    </w:p>
    <w:bookmarkEnd w:id="791"/>
    <w:bookmarkStart w:name="z1024" w:id="792"/>
    <w:p>
      <w:pPr>
        <w:spacing w:after="0"/>
        <w:ind w:left="0"/>
        <w:jc w:val="both"/>
      </w:pPr>
      <w:r>
        <w:rPr>
          <w:rFonts w:ascii="Times New Roman"/>
          <w:b w:val="false"/>
          <w:i w:val="false"/>
          <w:color w:val="000000"/>
          <w:sz w:val="28"/>
        </w:rPr>
        <w:t>
      __________________________________________________________________________</w:t>
      </w:r>
    </w:p>
    <w:bookmarkEnd w:id="792"/>
    <w:bookmarkStart w:name="z1025" w:id="793"/>
    <w:p>
      <w:pPr>
        <w:spacing w:after="0"/>
        <w:ind w:left="0"/>
        <w:jc w:val="both"/>
      </w:pPr>
      <w:r>
        <w:rPr>
          <w:rFonts w:ascii="Times New Roman"/>
          <w:b w:val="false"/>
          <w:i w:val="false"/>
          <w:color w:val="000000"/>
          <w:sz w:val="28"/>
        </w:rPr>
        <w:t>
      (эмитенттің толық атауы және орналасқан жері)</w:t>
      </w:r>
    </w:p>
    <w:bookmarkEnd w:id="793"/>
    <w:bookmarkStart w:name="z1026" w:id="794"/>
    <w:p>
      <w:pPr>
        <w:spacing w:after="0"/>
        <w:ind w:left="0"/>
        <w:jc w:val="both"/>
      </w:pPr>
      <w:r>
        <w:rPr>
          <w:rFonts w:ascii="Times New Roman"/>
          <w:b w:val="false"/>
          <w:i w:val="false"/>
          <w:color w:val="000000"/>
          <w:sz w:val="28"/>
        </w:rPr>
        <w:t>
      облигациялық бағдарламасын мемлекеттік тіркеуді жүргізді.</w:t>
      </w:r>
    </w:p>
    <w:bookmarkEnd w:id="794"/>
    <w:bookmarkStart w:name="z1027" w:id="795"/>
    <w:p>
      <w:pPr>
        <w:spacing w:after="0"/>
        <w:ind w:left="0"/>
        <w:jc w:val="both"/>
      </w:pPr>
      <w:r>
        <w:rPr>
          <w:rFonts w:ascii="Times New Roman"/>
          <w:b w:val="false"/>
          <w:i w:val="false"/>
          <w:color w:val="000000"/>
          <w:sz w:val="28"/>
        </w:rPr>
        <w:t xml:space="preserve">
      Облигациялық бағдарлама шығарылымының көлемі </w:t>
      </w:r>
    </w:p>
    <w:bookmarkEnd w:id="795"/>
    <w:p>
      <w:pPr>
        <w:spacing w:after="0"/>
        <w:ind w:left="0"/>
        <w:jc w:val="both"/>
      </w:pPr>
      <w:r>
        <w:rPr>
          <w:rFonts w:ascii="Times New Roman"/>
          <w:b w:val="false"/>
          <w:i w:val="false"/>
          <w:color w:val="000000"/>
          <w:sz w:val="28"/>
        </w:rPr>
        <w:t>
      __________________________________________________________________________</w:t>
      </w:r>
    </w:p>
    <w:bookmarkStart w:name="z1028" w:id="796"/>
    <w:p>
      <w:pPr>
        <w:spacing w:after="0"/>
        <w:ind w:left="0"/>
        <w:jc w:val="both"/>
      </w:pPr>
      <w:r>
        <w:rPr>
          <w:rFonts w:ascii="Times New Roman"/>
          <w:b w:val="false"/>
          <w:i w:val="false"/>
          <w:color w:val="000000"/>
          <w:sz w:val="28"/>
        </w:rPr>
        <w:t>
      __________________________________________________________________________ теңгені құрайды.</w:t>
      </w:r>
    </w:p>
    <w:bookmarkEnd w:id="796"/>
    <w:bookmarkStart w:name="z1029" w:id="797"/>
    <w:p>
      <w:pPr>
        <w:spacing w:after="0"/>
        <w:ind w:left="0"/>
        <w:jc w:val="both"/>
      </w:pPr>
      <w:r>
        <w:rPr>
          <w:rFonts w:ascii="Times New Roman"/>
          <w:b w:val="false"/>
          <w:i w:val="false"/>
          <w:color w:val="000000"/>
          <w:sz w:val="28"/>
        </w:rPr>
        <w:t>
      (цифрмен және жазумен)</w:t>
      </w:r>
    </w:p>
    <w:bookmarkEnd w:id="797"/>
    <w:bookmarkStart w:name="z1030" w:id="798"/>
    <w:p>
      <w:pPr>
        <w:spacing w:after="0"/>
        <w:ind w:left="0"/>
        <w:jc w:val="both"/>
      </w:pPr>
      <w:r>
        <w:rPr>
          <w:rFonts w:ascii="Times New Roman"/>
          <w:b w:val="false"/>
          <w:i w:val="false"/>
          <w:color w:val="000000"/>
          <w:sz w:val="28"/>
        </w:rPr>
        <w:t>
       Шығарылым Эмиссиялық бағалы қағаздардың мемлекеттік тізіліміне ____ нөмірімен енгізілді.</w:t>
      </w:r>
    </w:p>
    <w:bookmarkEnd w:id="798"/>
    <w:bookmarkStart w:name="z1031" w:id="799"/>
    <w:p>
      <w:pPr>
        <w:spacing w:after="0"/>
        <w:ind w:left="0"/>
        <w:jc w:val="both"/>
      </w:pPr>
      <w:r>
        <w:rPr>
          <w:rFonts w:ascii="Times New Roman"/>
          <w:b w:val="false"/>
          <w:i w:val="false"/>
          <w:color w:val="000000"/>
          <w:sz w:val="28"/>
        </w:rPr>
        <w:t>
       Облигациялық бағдарламаны мемлекеттік тіркеу туралы куәлікті ауыстыру себебі (эмитенттің</w:t>
      </w:r>
    </w:p>
    <w:bookmarkEnd w:id="799"/>
    <w:bookmarkStart w:name="z1032" w:id="800"/>
    <w:p>
      <w:pPr>
        <w:spacing w:after="0"/>
        <w:ind w:left="0"/>
        <w:jc w:val="both"/>
      </w:pPr>
      <w:r>
        <w:rPr>
          <w:rFonts w:ascii="Times New Roman"/>
          <w:b w:val="false"/>
          <w:i w:val="false"/>
          <w:color w:val="000000"/>
          <w:sz w:val="28"/>
        </w:rPr>
        <w:t>
      облигациялық бағдарламаны мемлекеттік тіркеу туралы куәлігі ауыстырылған жағдайда толтырылады):</w:t>
      </w:r>
    </w:p>
    <w:bookmarkEnd w:id="800"/>
    <w:bookmarkStart w:name="z1033" w:id="801"/>
    <w:p>
      <w:pPr>
        <w:spacing w:after="0"/>
        <w:ind w:left="0"/>
        <w:jc w:val="both"/>
      </w:pPr>
      <w:r>
        <w:rPr>
          <w:rFonts w:ascii="Times New Roman"/>
          <w:b w:val="false"/>
          <w:i w:val="false"/>
          <w:color w:val="000000"/>
          <w:sz w:val="28"/>
        </w:rPr>
        <w:t>
      __________________________________________________________________________</w:t>
      </w:r>
    </w:p>
    <w:bookmarkEnd w:id="801"/>
    <w:bookmarkStart w:name="z1034" w:id="802"/>
    <w:p>
      <w:pPr>
        <w:spacing w:after="0"/>
        <w:ind w:left="0"/>
        <w:jc w:val="both"/>
      </w:pPr>
      <w:r>
        <w:rPr>
          <w:rFonts w:ascii="Times New Roman"/>
          <w:b w:val="false"/>
          <w:i w:val="false"/>
          <w:color w:val="000000"/>
          <w:sz w:val="28"/>
        </w:rPr>
        <w:t>
      _________________________________________________________________________.</w:t>
      </w:r>
    </w:p>
    <w:bookmarkEnd w:id="802"/>
    <w:bookmarkStart w:name="z1035" w:id="803"/>
    <w:p>
      <w:pPr>
        <w:spacing w:after="0"/>
        <w:ind w:left="0"/>
        <w:jc w:val="both"/>
      </w:pPr>
      <w:r>
        <w:rPr>
          <w:rFonts w:ascii="Times New Roman"/>
          <w:b w:val="false"/>
          <w:i w:val="false"/>
          <w:color w:val="000000"/>
          <w:sz w:val="28"/>
        </w:rPr>
        <w:t>
      Уәкілетті адам ____________________________________________________________</w:t>
      </w:r>
    </w:p>
    <w:bookmarkEnd w:id="803"/>
    <w:p>
      <w:pPr>
        <w:spacing w:after="0"/>
        <w:ind w:left="0"/>
        <w:jc w:val="both"/>
      </w:pPr>
      <w:r>
        <w:rPr>
          <w:rFonts w:ascii="Times New Roman"/>
          <w:b w:val="false"/>
          <w:i w:val="false"/>
          <w:color w:val="000000"/>
          <w:sz w:val="28"/>
        </w:rPr>
        <w:t>
      _________________________________________________________________________</w:t>
      </w:r>
    </w:p>
    <w:bookmarkStart w:name="z1036" w:id="804"/>
    <w:p>
      <w:pPr>
        <w:spacing w:after="0"/>
        <w:ind w:left="0"/>
        <w:jc w:val="both"/>
      </w:pPr>
      <w:r>
        <w:rPr>
          <w:rFonts w:ascii="Times New Roman"/>
          <w:b w:val="false"/>
          <w:i w:val="false"/>
          <w:color w:val="000000"/>
          <w:sz w:val="28"/>
        </w:rPr>
        <w:t>
      (электрондық цифрлық қолтаңба) (тегі, инициалдары)</w:t>
      </w:r>
    </w:p>
    <w:bookmarkEnd w:id="8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w:t>
            </w:r>
            <w:r>
              <w:br/>
            </w:r>
            <w:r>
              <w:rPr>
                <w:rFonts w:ascii="Times New Roman"/>
                <w:b w:val="false"/>
                <w:i w:val="false"/>
                <w:color w:val="000000"/>
                <w:sz w:val="20"/>
              </w:rPr>
              <w:t>облигациялар шығарылымын</w:t>
            </w:r>
            <w:r>
              <w:br/>
            </w:r>
            <w:r>
              <w:rPr>
                <w:rFonts w:ascii="Times New Roman"/>
                <w:b w:val="false"/>
                <w:i w:val="false"/>
                <w:color w:val="000000"/>
                <w:sz w:val="20"/>
              </w:rPr>
              <w:t>(облигациялық бағдарламаны)</w:t>
            </w:r>
            <w:r>
              <w:br/>
            </w:r>
            <w:r>
              <w:rPr>
                <w:rFonts w:ascii="Times New Roman"/>
                <w:b w:val="false"/>
                <w:i w:val="false"/>
                <w:color w:val="000000"/>
                <w:sz w:val="20"/>
              </w:rPr>
              <w:t>мемлекеттік тіркеу, мемлекеттік</w:t>
            </w:r>
            <w:r>
              <w:br/>
            </w:r>
            <w:r>
              <w:rPr>
                <w:rFonts w:ascii="Times New Roman"/>
                <w:b w:val="false"/>
                <w:i w:val="false"/>
                <w:color w:val="000000"/>
                <w:sz w:val="20"/>
              </w:rPr>
              <w:t xml:space="preserve">емес облигациялар </w:t>
            </w:r>
            <w:r>
              <w:br/>
            </w:r>
            <w:r>
              <w:rPr>
                <w:rFonts w:ascii="Times New Roman"/>
                <w:b w:val="false"/>
                <w:i w:val="false"/>
                <w:color w:val="000000"/>
                <w:sz w:val="20"/>
              </w:rPr>
              <w:t xml:space="preserve">шығарылымы проспектісіне </w:t>
            </w:r>
            <w:r>
              <w:br/>
            </w:r>
            <w:r>
              <w:rPr>
                <w:rFonts w:ascii="Times New Roman"/>
                <w:b w:val="false"/>
                <w:i w:val="false"/>
                <w:color w:val="000000"/>
                <w:sz w:val="20"/>
              </w:rPr>
              <w:t xml:space="preserve">(облигациялық бағдарлама </w:t>
            </w:r>
            <w:r>
              <w:br/>
            </w:r>
            <w:r>
              <w:rPr>
                <w:rFonts w:ascii="Times New Roman"/>
                <w:b w:val="false"/>
                <w:i w:val="false"/>
                <w:color w:val="000000"/>
                <w:sz w:val="20"/>
              </w:rPr>
              <w:t xml:space="preserve">проспектісіне), жеке </w:t>
            </w:r>
            <w:r>
              <w:br/>
            </w:r>
            <w:r>
              <w:rPr>
                <w:rFonts w:ascii="Times New Roman"/>
                <w:b w:val="false"/>
                <w:i w:val="false"/>
                <w:color w:val="000000"/>
                <w:sz w:val="20"/>
              </w:rPr>
              <w:t>меморандумға өзгерістерді</w:t>
            </w:r>
            <w:r>
              <w:br/>
            </w:r>
            <w:r>
              <w:rPr>
                <w:rFonts w:ascii="Times New Roman"/>
                <w:b w:val="false"/>
                <w:i w:val="false"/>
                <w:color w:val="000000"/>
                <w:sz w:val="20"/>
              </w:rPr>
              <w:t>және (немесе) толықтыруларды</w:t>
            </w:r>
            <w:r>
              <w:br/>
            </w:r>
            <w:r>
              <w:rPr>
                <w:rFonts w:ascii="Times New Roman"/>
                <w:b w:val="false"/>
                <w:i w:val="false"/>
                <w:color w:val="000000"/>
                <w:sz w:val="20"/>
              </w:rPr>
              <w:t>тіркеу, мемлекеттік емес</w:t>
            </w:r>
            <w:r>
              <w:br/>
            </w:r>
            <w:r>
              <w:rPr>
                <w:rFonts w:ascii="Times New Roman"/>
                <w:b w:val="false"/>
                <w:i w:val="false"/>
                <w:color w:val="000000"/>
                <w:sz w:val="20"/>
              </w:rPr>
              <w:t>облигациялар шығарылымының</w:t>
            </w:r>
            <w:r>
              <w:br/>
            </w:r>
            <w:r>
              <w:rPr>
                <w:rFonts w:ascii="Times New Roman"/>
                <w:b w:val="false"/>
                <w:i w:val="false"/>
                <w:color w:val="000000"/>
                <w:sz w:val="20"/>
              </w:rPr>
              <w:t>күшін жою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40" w:id="805"/>
    <w:p>
      <w:pPr>
        <w:spacing w:after="0"/>
        <w:ind w:left="0"/>
        <w:jc w:val="left"/>
      </w:pPr>
      <w:r>
        <w:rPr>
          <w:rFonts w:ascii="Times New Roman"/>
          <w:b/>
          <w:i w:val="false"/>
          <w:color w:val="000000"/>
        </w:rPr>
        <w:t xml:space="preserve"> Облигациялық бағдарлама шегінде облигациялар шығарылымын мемлекеттік тіркеу туралы куәлік</w:t>
      </w:r>
    </w:p>
    <w:bookmarkEnd w:id="805"/>
    <w:bookmarkStart w:name="z1041" w:id="806"/>
    <w:p>
      <w:pPr>
        <w:spacing w:after="0"/>
        <w:ind w:left="0"/>
        <w:jc w:val="both"/>
      </w:pPr>
      <w:r>
        <w:rPr>
          <w:rFonts w:ascii="Times New Roman"/>
          <w:b w:val="false"/>
          <w:i w:val="false"/>
          <w:color w:val="000000"/>
          <w:sz w:val="28"/>
        </w:rPr>
        <w:t>
      20 __ жылғы "___" ___________ Алматы қаласы</w:t>
      </w:r>
    </w:p>
    <w:bookmarkEnd w:id="806"/>
    <w:bookmarkStart w:name="z1042" w:id="807"/>
    <w:p>
      <w:pPr>
        <w:spacing w:after="0"/>
        <w:ind w:left="0"/>
        <w:jc w:val="both"/>
      </w:pPr>
      <w:r>
        <w:rPr>
          <w:rFonts w:ascii="Times New Roman"/>
          <w:b w:val="false"/>
          <w:i w:val="false"/>
          <w:color w:val="000000"/>
          <w:sz w:val="28"/>
        </w:rPr>
        <w:t>
      Уәкілетті орган (уәкілетті органның толық атауы)</w:t>
      </w:r>
    </w:p>
    <w:bookmarkEnd w:id="807"/>
    <w:bookmarkStart w:name="z1043" w:id="808"/>
    <w:p>
      <w:pPr>
        <w:spacing w:after="0"/>
        <w:ind w:left="0"/>
        <w:jc w:val="both"/>
      </w:pPr>
      <w:r>
        <w:rPr>
          <w:rFonts w:ascii="Times New Roman"/>
          <w:b w:val="false"/>
          <w:i w:val="false"/>
          <w:color w:val="000000"/>
          <w:sz w:val="28"/>
        </w:rPr>
        <w:t>
      __________________________________________________________________________</w:t>
      </w:r>
    </w:p>
    <w:bookmarkEnd w:id="808"/>
    <w:bookmarkStart w:name="z1044" w:id="809"/>
    <w:p>
      <w:pPr>
        <w:spacing w:after="0"/>
        <w:ind w:left="0"/>
        <w:jc w:val="both"/>
      </w:pPr>
      <w:r>
        <w:rPr>
          <w:rFonts w:ascii="Times New Roman"/>
          <w:b w:val="false"/>
          <w:i w:val="false"/>
          <w:color w:val="000000"/>
          <w:sz w:val="28"/>
        </w:rPr>
        <w:t>
      __________________________________________________________________________</w:t>
      </w:r>
    </w:p>
    <w:bookmarkEnd w:id="809"/>
    <w:bookmarkStart w:name="z1045" w:id="810"/>
    <w:p>
      <w:pPr>
        <w:spacing w:after="0"/>
        <w:ind w:left="0"/>
        <w:jc w:val="both"/>
      </w:pPr>
      <w:r>
        <w:rPr>
          <w:rFonts w:ascii="Times New Roman"/>
          <w:b w:val="false"/>
          <w:i w:val="false"/>
          <w:color w:val="000000"/>
          <w:sz w:val="28"/>
        </w:rPr>
        <w:t>
      __________________________________________________________________________тіркелген</w:t>
      </w:r>
    </w:p>
    <w:bookmarkEnd w:id="810"/>
    <w:bookmarkStart w:name="z1046" w:id="811"/>
    <w:p>
      <w:pPr>
        <w:spacing w:after="0"/>
        <w:ind w:left="0"/>
        <w:jc w:val="both"/>
      </w:pPr>
      <w:r>
        <w:rPr>
          <w:rFonts w:ascii="Times New Roman"/>
          <w:b w:val="false"/>
          <w:i w:val="false"/>
          <w:color w:val="000000"/>
          <w:sz w:val="28"/>
        </w:rPr>
        <w:t>
      (эмитенттің бизнес-сәйкестендіру нөмірі (бар болса)</w:t>
      </w:r>
    </w:p>
    <w:bookmarkEnd w:id="811"/>
    <w:bookmarkStart w:name="z1047" w:id="812"/>
    <w:p>
      <w:pPr>
        <w:spacing w:after="0"/>
        <w:ind w:left="0"/>
        <w:jc w:val="both"/>
      </w:pPr>
      <w:r>
        <w:rPr>
          <w:rFonts w:ascii="Times New Roman"/>
          <w:b w:val="false"/>
          <w:i w:val="false"/>
          <w:color w:val="000000"/>
          <w:sz w:val="28"/>
        </w:rPr>
        <w:t>
      __________________________________________________________________________</w:t>
      </w:r>
    </w:p>
    <w:bookmarkEnd w:id="812"/>
    <w:bookmarkStart w:name="z1048" w:id="813"/>
    <w:p>
      <w:pPr>
        <w:spacing w:after="0"/>
        <w:ind w:left="0"/>
        <w:jc w:val="both"/>
      </w:pPr>
      <w:r>
        <w:rPr>
          <w:rFonts w:ascii="Times New Roman"/>
          <w:b w:val="false"/>
          <w:i w:val="false"/>
          <w:color w:val="000000"/>
          <w:sz w:val="28"/>
        </w:rPr>
        <w:t>
      __________________________________________________________________________</w:t>
      </w:r>
    </w:p>
    <w:bookmarkEnd w:id="813"/>
    <w:bookmarkStart w:name="z1049" w:id="814"/>
    <w:p>
      <w:pPr>
        <w:spacing w:after="0"/>
        <w:ind w:left="0"/>
        <w:jc w:val="both"/>
      </w:pPr>
      <w:r>
        <w:rPr>
          <w:rFonts w:ascii="Times New Roman"/>
          <w:b w:val="false"/>
          <w:i w:val="false"/>
          <w:color w:val="000000"/>
          <w:sz w:val="28"/>
        </w:rPr>
        <w:t>
      __________________________________________________________________________</w:t>
      </w:r>
    </w:p>
    <w:bookmarkEnd w:id="814"/>
    <w:bookmarkStart w:name="z1050" w:id="815"/>
    <w:p>
      <w:pPr>
        <w:spacing w:after="0"/>
        <w:ind w:left="0"/>
        <w:jc w:val="both"/>
      </w:pPr>
      <w:r>
        <w:rPr>
          <w:rFonts w:ascii="Times New Roman"/>
          <w:b w:val="false"/>
          <w:i w:val="false"/>
          <w:color w:val="000000"/>
          <w:sz w:val="28"/>
        </w:rPr>
        <w:t>
      (эмитенттің толық атауы және орналасқан жері)</w:t>
      </w:r>
    </w:p>
    <w:bookmarkEnd w:id="815"/>
    <w:bookmarkStart w:name="z1051" w:id="816"/>
    <w:p>
      <w:pPr>
        <w:spacing w:after="0"/>
        <w:ind w:left="0"/>
        <w:jc w:val="both"/>
      </w:pPr>
      <w:r>
        <w:rPr>
          <w:rFonts w:ascii="Times New Roman"/>
          <w:b w:val="false"/>
          <w:i w:val="false"/>
          <w:color w:val="000000"/>
          <w:sz w:val="28"/>
        </w:rPr>
        <w:t>
      облигациялық бағдарлама шегінде облигациялар шығарылымын мемлекеттік тіркеуді жүргізді.</w:t>
      </w:r>
    </w:p>
    <w:bookmarkEnd w:id="816"/>
    <w:bookmarkStart w:name="z1052" w:id="817"/>
    <w:p>
      <w:pPr>
        <w:spacing w:after="0"/>
        <w:ind w:left="0"/>
        <w:jc w:val="both"/>
      </w:pPr>
      <w:r>
        <w:rPr>
          <w:rFonts w:ascii="Times New Roman"/>
          <w:b w:val="false"/>
          <w:i w:val="false"/>
          <w:color w:val="000000"/>
          <w:sz w:val="28"/>
        </w:rPr>
        <w:t>
      Шығарылым _______________________________________________________________</w:t>
      </w:r>
    </w:p>
    <w:bookmarkEnd w:id="817"/>
    <w:bookmarkStart w:name="z1053" w:id="818"/>
    <w:p>
      <w:pPr>
        <w:spacing w:after="0"/>
        <w:ind w:left="0"/>
        <w:jc w:val="both"/>
      </w:pPr>
      <w:r>
        <w:rPr>
          <w:rFonts w:ascii="Times New Roman"/>
          <w:b w:val="false"/>
          <w:i w:val="false"/>
          <w:color w:val="000000"/>
          <w:sz w:val="28"/>
        </w:rPr>
        <w:t>
      __________________________________________________________________________</w:t>
      </w:r>
    </w:p>
    <w:bookmarkEnd w:id="818"/>
    <w:bookmarkStart w:name="z1054" w:id="819"/>
    <w:p>
      <w:pPr>
        <w:spacing w:after="0"/>
        <w:ind w:left="0"/>
        <w:jc w:val="both"/>
      </w:pPr>
      <w:r>
        <w:rPr>
          <w:rFonts w:ascii="Times New Roman"/>
          <w:b w:val="false"/>
          <w:i w:val="false"/>
          <w:color w:val="000000"/>
          <w:sz w:val="28"/>
        </w:rPr>
        <w:t>
      (облигациялар саны цифрмен және жазумен, облигациялар түрі)</w:t>
      </w:r>
    </w:p>
    <w:bookmarkEnd w:id="819"/>
    <w:bookmarkStart w:name="z1055" w:id="820"/>
    <w:p>
      <w:pPr>
        <w:spacing w:after="0"/>
        <w:ind w:left="0"/>
        <w:jc w:val="both"/>
      </w:pPr>
      <w:r>
        <w:rPr>
          <w:rFonts w:ascii="Times New Roman"/>
          <w:b w:val="false"/>
          <w:i w:val="false"/>
          <w:color w:val="000000"/>
          <w:sz w:val="28"/>
        </w:rPr>
        <w:t>
      __________________________________________________________________________</w:t>
      </w:r>
    </w:p>
    <w:bookmarkEnd w:id="820"/>
    <w:bookmarkStart w:name="z1056" w:id="821"/>
    <w:p>
      <w:pPr>
        <w:spacing w:after="0"/>
        <w:ind w:left="0"/>
        <w:jc w:val="both"/>
      </w:pPr>
      <w:r>
        <w:rPr>
          <w:rFonts w:ascii="Times New Roman"/>
          <w:b w:val="false"/>
          <w:i w:val="false"/>
          <w:color w:val="000000"/>
          <w:sz w:val="28"/>
        </w:rPr>
        <w:t>
      халықаралық сәйкестендіру нөмірі (ІSІN коды)</w:t>
      </w:r>
    </w:p>
    <w:bookmarkEnd w:id="821"/>
    <w:bookmarkStart w:name="z1057" w:id="822"/>
    <w:p>
      <w:pPr>
        <w:spacing w:after="0"/>
        <w:ind w:left="0"/>
        <w:jc w:val="both"/>
      </w:pPr>
      <w:r>
        <w:rPr>
          <w:rFonts w:ascii="Times New Roman"/>
          <w:b w:val="false"/>
          <w:i w:val="false"/>
          <w:color w:val="000000"/>
          <w:sz w:val="28"/>
        </w:rPr>
        <w:t>
      __________________________________________________________________________</w:t>
      </w:r>
    </w:p>
    <w:bookmarkEnd w:id="822"/>
    <w:bookmarkStart w:name="z1058" w:id="823"/>
    <w:p>
      <w:pPr>
        <w:spacing w:after="0"/>
        <w:ind w:left="0"/>
        <w:jc w:val="both"/>
      </w:pPr>
      <w:r>
        <w:rPr>
          <w:rFonts w:ascii="Times New Roman"/>
          <w:b w:val="false"/>
          <w:i w:val="false"/>
          <w:color w:val="000000"/>
          <w:sz w:val="28"/>
        </w:rPr>
        <w:t>
      берілген облигацияларға бөлінген.</w:t>
      </w:r>
    </w:p>
    <w:bookmarkEnd w:id="823"/>
    <w:bookmarkStart w:name="z1059" w:id="824"/>
    <w:p>
      <w:pPr>
        <w:spacing w:after="0"/>
        <w:ind w:left="0"/>
        <w:jc w:val="both"/>
      </w:pPr>
      <w:r>
        <w:rPr>
          <w:rFonts w:ascii="Times New Roman"/>
          <w:b w:val="false"/>
          <w:i w:val="false"/>
          <w:color w:val="000000"/>
          <w:sz w:val="28"/>
        </w:rPr>
        <w:t>
      Бір облигацияның номиналды құны ___________________________________________</w:t>
      </w:r>
    </w:p>
    <w:bookmarkEnd w:id="824"/>
    <w:bookmarkStart w:name="z1060" w:id="825"/>
    <w:p>
      <w:pPr>
        <w:spacing w:after="0"/>
        <w:ind w:left="0"/>
        <w:jc w:val="both"/>
      </w:pPr>
      <w:r>
        <w:rPr>
          <w:rFonts w:ascii="Times New Roman"/>
          <w:b w:val="false"/>
          <w:i w:val="false"/>
          <w:color w:val="000000"/>
          <w:sz w:val="28"/>
        </w:rPr>
        <w:t>
      __________________________________________________________________________</w:t>
      </w:r>
    </w:p>
    <w:bookmarkEnd w:id="825"/>
    <w:bookmarkStart w:name="z1061" w:id="826"/>
    <w:p>
      <w:pPr>
        <w:spacing w:after="0"/>
        <w:ind w:left="0"/>
        <w:jc w:val="both"/>
      </w:pPr>
      <w:r>
        <w:rPr>
          <w:rFonts w:ascii="Times New Roman"/>
          <w:b w:val="false"/>
          <w:i w:val="false"/>
          <w:color w:val="000000"/>
          <w:sz w:val="28"/>
        </w:rPr>
        <w:t>
      _____________________________________________________________________теңге.</w:t>
      </w:r>
    </w:p>
    <w:bookmarkEnd w:id="826"/>
    <w:bookmarkStart w:name="z1062" w:id="827"/>
    <w:p>
      <w:pPr>
        <w:spacing w:after="0"/>
        <w:ind w:left="0"/>
        <w:jc w:val="both"/>
      </w:pPr>
      <w:r>
        <w:rPr>
          <w:rFonts w:ascii="Times New Roman"/>
          <w:b w:val="false"/>
          <w:i w:val="false"/>
          <w:color w:val="000000"/>
          <w:sz w:val="28"/>
        </w:rPr>
        <w:t>
      (цифрмен және жазумен)</w:t>
      </w:r>
    </w:p>
    <w:bookmarkEnd w:id="827"/>
    <w:bookmarkStart w:name="z1063" w:id="828"/>
    <w:p>
      <w:pPr>
        <w:spacing w:after="0"/>
        <w:ind w:left="0"/>
        <w:jc w:val="both"/>
      </w:pPr>
      <w:r>
        <w:rPr>
          <w:rFonts w:ascii="Times New Roman"/>
          <w:b w:val="false"/>
          <w:i w:val="false"/>
          <w:color w:val="000000"/>
          <w:sz w:val="28"/>
        </w:rPr>
        <w:t>
      Облигациялар шығарылымының көлемі _______________________________________</w:t>
      </w:r>
    </w:p>
    <w:bookmarkEnd w:id="828"/>
    <w:bookmarkStart w:name="z1064" w:id="829"/>
    <w:p>
      <w:pPr>
        <w:spacing w:after="0"/>
        <w:ind w:left="0"/>
        <w:jc w:val="both"/>
      </w:pPr>
      <w:r>
        <w:rPr>
          <w:rFonts w:ascii="Times New Roman"/>
          <w:b w:val="false"/>
          <w:i w:val="false"/>
          <w:color w:val="000000"/>
          <w:sz w:val="28"/>
        </w:rPr>
        <w:t>
      __________________________________________________________________________</w:t>
      </w:r>
    </w:p>
    <w:bookmarkEnd w:id="829"/>
    <w:bookmarkStart w:name="z1065" w:id="830"/>
    <w:p>
      <w:pPr>
        <w:spacing w:after="0"/>
        <w:ind w:left="0"/>
        <w:jc w:val="both"/>
      </w:pPr>
      <w:r>
        <w:rPr>
          <w:rFonts w:ascii="Times New Roman"/>
          <w:b w:val="false"/>
          <w:i w:val="false"/>
          <w:color w:val="000000"/>
          <w:sz w:val="28"/>
        </w:rPr>
        <w:t>
      (шығарылатын облигациялардың жиынтық номиналды құны</w:t>
      </w:r>
    </w:p>
    <w:bookmarkEnd w:id="830"/>
    <w:bookmarkStart w:name="z1066" w:id="831"/>
    <w:p>
      <w:pPr>
        <w:spacing w:after="0"/>
        <w:ind w:left="0"/>
        <w:jc w:val="both"/>
      </w:pPr>
      <w:r>
        <w:rPr>
          <w:rFonts w:ascii="Times New Roman"/>
          <w:b w:val="false"/>
          <w:i w:val="false"/>
          <w:color w:val="000000"/>
          <w:sz w:val="28"/>
        </w:rPr>
        <w:t>
      ________________________________________________________________________ теңге болады.</w:t>
      </w:r>
    </w:p>
    <w:bookmarkEnd w:id="831"/>
    <w:bookmarkStart w:name="z1067" w:id="832"/>
    <w:p>
      <w:pPr>
        <w:spacing w:after="0"/>
        <w:ind w:left="0"/>
        <w:jc w:val="both"/>
      </w:pPr>
      <w:r>
        <w:rPr>
          <w:rFonts w:ascii="Times New Roman"/>
          <w:b w:val="false"/>
          <w:i w:val="false"/>
          <w:color w:val="000000"/>
          <w:sz w:val="28"/>
        </w:rPr>
        <w:t>
      цифрмен және жазумен)</w:t>
      </w:r>
    </w:p>
    <w:bookmarkEnd w:id="832"/>
    <w:bookmarkStart w:name="z1068" w:id="833"/>
    <w:p>
      <w:pPr>
        <w:spacing w:after="0"/>
        <w:ind w:left="0"/>
        <w:jc w:val="both"/>
      </w:pPr>
      <w:r>
        <w:rPr>
          <w:rFonts w:ascii="Times New Roman"/>
          <w:b w:val="false"/>
          <w:i w:val="false"/>
          <w:color w:val="000000"/>
          <w:sz w:val="28"/>
        </w:rPr>
        <w:t>
      Облигациялық бағдарлама шегінде мемлекеттік емес облигациялар шығарылымын мемлекеттік тіркеу туралы куәлікті ауыстыру себебі (эмитент облигациялық бағдарлама шегінде мемлекеттік емес облигациялар шығарылымын мемлекеттік тіркеу туралы куәлікті ауыстырған жағдайда толтырылады):</w:t>
      </w:r>
    </w:p>
    <w:bookmarkEnd w:id="833"/>
    <w:bookmarkStart w:name="z1069" w:id="834"/>
    <w:p>
      <w:pPr>
        <w:spacing w:after="0"/>
        <w:ind w:left="0"/>
        <w:jc w:val="both"/>
      </w:pPr>
      <w:r>
        <w:rPr>
          <w:rFonts w:ascii="Times New Roman"/>
          <w:b w:val="false"/>
          <w:i w:val="false"/>
          <w:color w:val="000000"/>
          <w:sz w:val="28"/>
        </w:rPr>
        <w:t>
      __________________________________________________________________________</w:t>
      </w:r>
    </w:p>
    <w:bookmarkEnd w:id="834"/>
    <w:bookmarkStart w:name="z1070" w:id="835"/>
    <w:p>
      <w:pPr>
        <w:spacing w:after="0"/>
        <w:ind w:left="0"/>
        <w:jc w:val="both"/>
      </w:pPr>
      <w:r>
        <w:rPr>
          <w:rFonts w:ascii="Times New Roman"/>
          <w:b w:val="false"/>
          <w:i w:val="false"/>
          <w:color w:val="000000"/>
          <w:sz w:val="28"/>
        </w:rPr>
        <w:t>
      __________________________________________________________________________</w:t>
      </w:r>
    </w:p>
    <w:bookmarkEnd w:id="835"/>
    <w:bookmarkStart w:name="z1071" w:id="836"/>
    <w:p>
      <w:pPr>
        <w:spacing w:after="0"/>
        <w:ind w:left="0"/>
        <w:jc w:val="both"/>
      </w:pPr>
      <w:r>
        <w:rPr>
          <w:rFonts w:ascii="Times New Roman"/>
          <w:b w:val="false"/>
          <w:i w:val="false"/>
          <w:color w:val="000000"/>
          <w:sz w:val="28"/>
        </w:rPr>
        <w:t>
      _________________________________________________________________________.</w:t>
      </w:r>
    </w:p>
    <w:bookmarkEnd w:id="836"/>
    <w:p>
      <w:pPr>
        <w:spacing w:after="0"/>
        <w:ind w:left="0"/>
        <w:jc w:val="both"/>
      </w:pPr>
      <w:r>
        <w:rPr>
          <w:rFonts w:ascii="Times New Roman"/>
          <w:b w:val="false"/>
          <w:i w:val="false"/>
          <w:color w:val="000000"/>
          <w:sz w:val="28"/>
        </w:rPr>
        <w:t>
      Уәкілетті адам __________________________ __________________________________</w:t>
      </w:r>
    </w:p>
    <w:bookmarkStart w:name="z1073" w:id="837"/>
    <w:p>
      <w:pPr>
        <w:spacing w:after="0"/>
        <w:ind w:left="0"/>
        <w:jc w:val="both"/>
      </w:pPr>
      <w:r>
        <w:rPr>
          <w:rFonts w:ascii="Times New Roman"/>
          <w:b w:val="false"/>
          <w:i w:val="false"/>
          <w:color w:val="000000"/>
          <w:sz w:val="28"/>
        </w:rPr>
        <w:t>
      (электрондық цифрлық қолтаңба) (тегі, инициалдары)</w:t>
      </w:r>
    </w:p>
    <w:bookmarkEnd w:id="8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r>
              <w:br/>
            </w:r>
            <w:r>
              <w:rPr>
                <w:rFonts w:ascii="Times New Roman"/>
                <w:b w:val="false"/>
                <w:i w:val="false"/>
                <w:color w:val="000000"/>
                <w:sz w:val="20"/>
              </w:rPr>
              <w:t>шығарылымының проспектісін</w:t>
            </w:r>
            <w:r>
              <w:br/>
            </w:r>
            <w:r>
              <w:rPr>
                <w:rFonts w:ascii="Times New Roman"/>
                <w:b w:val="false"/>
                <w:i w:val="false"/>
                <w:color w:val="000000"/>
                <w:sz w:val="20"/>
              </w:rPr>
              <w:t>(облигациялық бағдарлама</w:t>
            </w:r>
            <w:r>
              <w:br/>
            </w:r>
            <w:r>
              <w:rPr>
                <w:rFonts w:ascii="Times New Roman"/>
                <w:b w:val="false"/>
                <w:i w:val="false"/>
                <w:color w:val="000000"/>
                <w:sz w:val="20"/>
              </w:rPr>
              <w:t xml:space="preserve">проспектісін), мемлекеттік емес </w:t>
            </w:r>
            <w:r>
              <w:br/>
            </w:r>
            <w:r>
              <w:rPr>
                <w:rFonts w:ascii="Times New Roman"/>
                <w:b w:val="false"/>
                <w:i w:val="false"/>
                <w:color w:val="000000"/>
                <w:sz w:val="20"/>
              </w:rPr>
              <w:t xml:space="preserve">облигациялар шығарылымының </w:t>
            </w:r>
            <w:r>
              <w:br/>
            </w:r>
            <w:r>
              <w:rPr>
                <w:rFonts w:ascii="Times New Roman"/>
                <w:b w:val="false"/>
                <w:i w:val="false"/>
                <w:color w:val="000000"/>
                <w:sz w:val="20"/>
              </w:rPr>
              <w:t xml:space="preserve">проспектісіне (облигациялық </w:t>
            </w:r>
            <w:r>
              <w:br/>
            </w:r>
            <w:r>
              <w:rPr>
                <w:rFonts w:ascii="Times New Roman"/>
                <w:b w:val="false"/>
                <w:i w:val="false"/>
                <w:color w:val="000000"/>
                <w:sz w:val="20"/>
              </w:rPr>
              <w:t xml:space="preserve">бағдарлама проспектісіне) </w:t>
            </w:r>
            <w:r>
              <w:br/>
            </w:r>
            <w:r>
              <w:rPr>
                <w:rFonts w:ascii="Times New Roman"/>
                <w:b w:val="false"/>
                <w:i w:val="false"/>
                <w:color w:val="000000"/>
                <w:sz w:val="20"/>
              </w:rPr>
              <w:t xml:space="preserve">өзгерістерді және (немесе) </w:t>
            </w:r>
            <w:r>
              <w:br/>
            </w:r>
            <w:r>
              <w:rPr>
                <w:rFonts w:ascii="Times New Roman"/>
                <w:b w:val="false"/>
                <w:i w:val="false"/>
                <w:color w:val="000000"/>
                <w:sz w:val="20"/>
              </w:rPr>
              <w:t xml:space="preserve">толықтыруларды, мемлекеттік </w:t>
            </w:r>
            <w:r>
              <w:br/>
            </w:r>
            <w:r>
              <w:rPr>
                <w:rFonts w:ascii="Times New Roman"/>
                <w:b w:val="false"/>
                <w:i w:val="false"/>
                <w:color w:val="000000"/>
                <w:sz w:val="20"/>
              </w:rPr>
              <w:t xml:space="preserve">емес облигацияларды өтеу </w:t>
            </w:r>
            <w:r>
              <w:br/>
            </w:r>
            <w:r>
              <w:rPr>
                <w:rFonts w:ascii="Times New Roman"/>
                <w:b w:val="false"/>
                <w:i w:val="false"/>
                <w:color w:val="000000"/>
                <w:sz w:val="20"/>
              </w:rPr>
              <w:t>қорытындылары</w:t>
            </w:r>
            <w:r>
              <w:br/>
            </w:r>
            <w:r>
              <w:rPr>
                <w:rFonts w:ascii="Times New Roman"/>
                <w:b w:val="false"/>
                <w:i w:val="false"/>
                <w:color w:val="000000"/>
                <w:sz w:val="20"/>
              </w:rPr>
              <w:t>туралы хабарламаны</w:t>
            </w:r>
            <w:r>
              <w:br/>
            </w:r>
            <w:r>
              <w:rPr>
                <w:rFonts w:ascii="Times New Roman"/>
                <w:b w:val="false"/>
                <w:i w:val="false"/>
                <w:color w:val="000000"/>
                <w:sz w:val="20"/>
              </w:rPr>
              <w:t>жасау және ресімдеу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076" w:id="838"/>
    <w:p>
      <w:pPr>
        <w:spacing w:after="0"/>
        <w:ind w:left="0"/>
        <w:jc w:val="left"/>
      </w:pPr>
      <w:r>
        <w:rPr>
          <w:rFonts w:ascii="Times New Roman"/>
          <w:b/>
          <w:i w:val="false"/>
          <w:color w:val="000000"/>
        </w:rPr>
        <w:t xml:space="preserve"> Облигациялар шығарылымы проспектісінің (облигациялық бағдарлама проспектісінің) құрылымы</w:t>
      </w:r>
    </w:p>
    <w:bookmarkEnd w:id="838"/>
    <w:bookmarkStart w:name="z1077" w:id="839"/>
    <w:p>
      <w:pPr>
        <w:spacing w:after="0"/>
        <w:ind w:left="0"/>
        <w:jc w:val="left"/>
      </w:pPr>
      <w:r>
        <w:rPr>
          <w:rFonts w:ascii="Times New Roman"/>
          <w:b/>
          <w:i w:val="false"/>
          <w:color w:val="000000"/>
        </w:rPr>
        <w:t xml:space="preserve"> 1-тарау. Эмитенттің атауы және оның орналасқан жері туралы ақпарат</w:t>
      </w:r>
    </w:p>
    <w:bookmarkEnd w:id="839"/>
    <w:bookmarkStart w:name="z1078" w:id="840"/>
    <w:p>
      <w:pPr>
        <w:spacing w:after="0"/>
        <w:ind w:left="0"/>
        <w:jc w:val="both"/>
      </w:pPr>
      <w:r>
        <w:rPr>
          <w:rFonts w:ascii="Times New Roman"/>
          <w:b w:val="false"/>
          <w:i w:val="false"/>
          <w:color w:val="000000"/>
          <w:sz w:val="28"/>
        </w:rPr>
        <w:t>
      1. Құрылтай құжаттарына сәйкес эмитент туралы ақпарат:</w:t>
      </w:r>
    </w:p>
    <w:bookmarkEnd w:id="840"/>
    <w:bookmarkStart w:name="z1079" w:id="841"/>
    <w:p>
      <w:pPr>
        <w:spacing w:after="0"/>
        <w:ind w:left="0"/>
        <w:jc w:val="both"/>
      </w:pPr>
      <w:r>
        <w:rPr>
          <w:rFonts w:ascii="Times New Roman"/>
          <w:b w:val="false"/>
          <w:i w:val="false"/>
          <w:color w:val="000000"/>
          <w:sz w:val="28"/>
        </w:rPr>
        <w:t>
      1) эмитентті бастапқы мемлекеттік тіркеу күні;</w:t>
      </w:r>
    </w:p>
    <w:bookmarkEnd w:id="841"/>
    <w:bookmarkStart w:name="z1080" w:id="842"/>
    <w:p>
      <w:pPr>
        <w:spacing w:after="0"/>
        <w:ind w:left="0"/>
        <w:jc w:val="both"/>
      </w:pPr>
      <w:r>
        <w:rPr>
          <w:rFonts w:ascii="Times New Roman"/>
          <w:b w:val="false"/>
          <w:i w:val="false"/>
          <w:color w:val="000000"/>
          <w:sz w:val="28"/>
        </w:rPr>
        <w:t>
      2) эмитентті мемлекеттік қайта тіркеу күні (қайта тіркеу жүзеге асырылған жағдайда);</w:t>
      </w:r>
    </w:p>
    <w:bookmarkEnd w:id="842"/>
    <w:bookmarkStart w:name="z1081" w:id="843"/>
    <w:p>
      <w:pPr>
        <w:spacing w:after="0"/>
        <w:ind w:left="0"/>
        <w:jc w:val="both"/>
      </w:pPr>
      <w:r>
        <w:rPr>
          <w:rFonts w:ascii="Times New Roman"/>
          <w:b w:val="false"/>
          <w:i w:val="false"/>
          <w:color w:val="000000"/>
          <w:sz w:val="28"/>
        </w:rPr>
        <w:t>
      3) эмитенттің қазақ, орыс және ағылшын (бар болса) тілдеріндегі толық және қысқаша атауы;</w:t>
      </w:r>
    </w:p>
    <w:bookmarkEnd w:id="843"/>
    <w:bookmarkStart w:name="z1082" w:id="844"/>
    <w:p>
      <w:pPr>
        <w:spacing w:after="0"/>
        <w:ind w:left="0"/>
        <w:jc w:val="both"/>
      </w:pPr>
      <w:r>
        <w:rPr>
          <w:rFonts w:ascii="Times New Roman"/>
          <w:b w:val="false"/>
          <w:i w:val="false"/>
          <w:color w:val="000000"/>
          <w:sz w:val="28"/>
        </w:rPr>
        <w:t>
      4) эмитенттің атауы өзгерген жағдайда оның барлық бұрынғы толық және қысқаша атаулары, сондай-ақ олардың өзгертілген күндері көрсетіледі;</w:t>
      </w:r>
    </w:p>
    <w:bookmarkEnd w:id="844"/>
    <w:bookmarkStart w:name="z1083" w:id="845"/>
    <w:p>
      <w:pPr>
        <w:spacing w:after="0"/>
        <w:ind w:left="0"/>
        <w:jc w:val="both"/>
      </w:pPr>
      <w:r>
        <w:rPr>
          <w:rFonts w:ascii="Times New Roman"/>
          <w:b w:val="false"/>
          <w:i w:val="false"/>
          <w:color w:val="000000"/>
          <w:sz w:val="28"/>
        </w:rPr>
        <w:t>
      5) егер эмитент заңды тұлғаны (заңды тұлғаларды) қайта ұйымдастыру нәтижесінде құрылған болса, онда қайта ұйымдастырылған заңды тұлғаларға және (немесе) эмитентке қатысты құқықтық мирасқорлығы туралы мәліметтер көрсетіледі;</w:t>
      </w:r>
    </w:p>
    <w:bookmarkEnd w:id="845"/>
    <w:bookmarkStart w:name="z1084" w:id="846"/>
    <w:p>
      <w:pPr>
        <w:spacing w:after="0"/>
        <w:ind w:left="0"/>
        <w:jc w:val="both"/>
      </w:pPr>
      <w:r>
        <w:rPr>
          <w:rFonts w:ascii="Times New Roman"/>
          <w:b w:val="false"/>
          <w:i w:val="false"/>
          <w:color w:val="000000"/>
          <w:sz w:val="28"/>
        </w:rPr>
        <w:t>
      6) эмитенттің филиалдары мен өкілдіктері болған жағдайда, заңды тұлғалардың филиалдарының (өкілдіктерінің) есептік тіркелуі туралы анықтамаға сәйкес олардың атаулары, тіркелген (қайта тіркелген) күндері, орналасқан жерлері және эмитенттің барлық филиалдары мен өкілдіктерінің пошта мекенжайлары көрсетіледі;</w:t>
      </w:r>
    </w:p>
    <w:bookmarkEnd w:id="846"/>
    <w:bookmarkStart w:name="z1085" w:id="847"/>
    <w:p>
      <w:pPr>
        <w:spacing w:after="0"/>
        <w:ind w:left="0"/>
        <w:jc w:val="both"/>
      </w:pPr>
      <w:r>
        <w:rPr>
          <w:rFonts w:ascii="Times New Roman"/>
          <w:b w:val="false"/>
          <w:i w:val="false"/>
          <w:color w:val="000000"/>
          <w:sz w:val="28"/>
        </w:rPr>
        <w:t>
      7) эмитенттің бизнес сәйкестендіру нөмірі;</w:t>
      </w:r>
    </w:p>
    <w:bookmarkEnd w:id="847"/>
    <w:bookmarkStart w:name="z1086" w:id="848"/>
    <w:p>
      <w:pPr>
        <w:spacing w:after="0"/>
        <w:ind w:left="0"/>
        <w:jc w:val="both"/>
      </w:pPr>
      <w:r>
        <w:rPr>
          <w:rFonts w:ascii="Times New Roman"/>
          <w:b w:val="false"/>
          <w:i w:val="false"/>
          <w:color w:val="000000"/>
          <w:sz w:val="28"/>
        </w:rPr>
        <w:t>
      8) ISO 17442 "Financial services - Legal Entity Identifier" (LEI) (Файнаншл сервисез - Легал Энтити Айдэнтифайер) халықаралық стандартына сәйкес Legal Entity Identifier (Легал Энтити Айдэнтифайер) коды (бар болса).</w:t>
      </w:r>
    </w:p>
    <w:bookmarkEnd w:id="848"/>
    <w:bookmarkStart w:name="z1087" w:id="849"/>
    <w:p>
      <w:pPr>
        <w:spacing w:after="0"/>
        <w:ind w:left="0"/>
        <w:jc w:val="both"/>
      </w:pPr>
      <w:r>
        <w:rPr>
          <w:rFonts w:ascii="Times New Roman"/>
          <w:b w:val="false"/>
          <w:i w:val="false"/>
          <w:color w:val="000000"/>
          <w:sz w:val="28"/>
        </w:rPr>
        <w:t>
      2. Заңды тұлғаны мемлекеттік тіркеу (қайта тіркеу) туралы анықтамаға сәйкес байланыс телефондарының, факстың нөмірлері және электрондық поштаның мекенжайы, сондай-ақ эмитенттің нақты мекенжайы заңды тұлғаны мемлекеттік тіркеу (қайта тіркеу) туралы анықтамада көрсетілген эмитенттің орналасқан жерінен өзгеше болған жағдайда нақты мекенжайы көрсетілген эмитенттің орналасқан жері.</w:t>
      </w:r>
    </w:p>
    <w:bookmarkEnd w:id="849"/>
    <w:bookmarkStart w:name="z1088" w:id="850"/>
    <w:p>
      <w:pPr>
        <w:spacing w:after="0"/>
        <w:ind w:left="0"/>
        <w:jc w:val="left"/>
      </w:pPr>
      <w:r>
        <w:rPr>
          <w:rFonts w:ascii="Times New Roman"/>
          <w:b/>
          <w:i w:val="false"/>
          <w:color w:val="000000"/>
        </w:rPr>
        <w:t xml:space="preserve"> 2-тарау. Эмиссиялық бағалы қағаздар туралы, оларды төлеу және олар бойынша кіріс алу тәсілдері туралы мәліметтер</w:t>
      </w:r>
    </w:p>
    <w:bookmarkEnd w:id="850"/>
    <w:bookmarkStart w:name="z1089" w:id="851"/>
    <w:p>
      <w:pPr>
        <w:spacing w:after="0"/>
        <w:ind w:left="0"/>
        <w:jc w:val="both"/>
      </w:pPr>
      <w:r>
        <w:rPr>
          <w:rFonts w:ascii="Times New Roman"/>
          <w:b w:val="false"/>
          <w:i w:val="false"/>
          <w:color w:val="000000"/>
          <w:sz w:val="28"/>
        </w:rPr>
        <w:t>
      3. Облигациялар шығарылымы туралы мәліметтер:</w:t>
      </w:r>
    </w:p>
    <w:bookmarkEnd w:id="851"/>
    <w:bookmarkStart w:name="z1090" w:id="852"/>
    <w:p>
      <w:pPr>
        <w:spacing w:after="0"/>
        <w:ind w:left="0"/>
        <w:jc w:val="both"/>
      </w:pPr>
      <w:r>
        <w:rPr>
          <w:rFonts w:ascii="Times New Roman"/>
          <w:b w:val="false"/>
          <w:i w:val="false"/>
          <w:color w:val="000000"/>
          <w:sz w:val="28"/>
        </w:rPr>
        <w:t>
      1) облигациялардың түрі. Егер облигациялар өтеу мерзімі жоқ облигациялар болып табылса, бұл туралы мәліметтер көрсетіледі;</w:t>
      </w:r>
    </w:p>
    <w:bookmarkEnd w:id="852"/>
    <w:bookmarkStart w:name="z1091" w:id="853"/>
    <w:p>
      <w:pPr>
        <w:spacing w:after="0"/>
        <w:ind w:left="0"/>
        <w:jc w:val="both"/>
      </w:pPr>
      <w:r>
        <w:rPr>
          <w:rFonts w:ascii="Times New Roman"/>
          <w:b w:val="false"/>
          <w:i w:val="false"/>
          <w:color w:val="000000"/>
          <w:sz w:val="28"/>
        </w:rPr>
        <w:t>
      2) бір облигацияның номиналды құны (егер бір облигацияның номиналды құны индекстелген шама болса, онда бір облигацияның номиналды құнын есептеу тәртібі қосымша көрсетіледі);</w:t>
      </w:r>
    </w:p>
    <w:bookmarkEnd w:id="853"/>
    <w:bookmarkStart w:name="z1092" w:id="854"/>
    <w:p>
      <w:pPr>
        <w:spacing w:after="0"/>
        <w:ind w:left="0"/>
        <w:jc w:val="both"/>
      </w:pPr>
      <w:r>
        <w:rPr>
          <w:rFonts w:ascii="Times New Roman"/>
          <w:b w:val="false"/>
          <w:i w:val="false"/>
          <w:color w:val="000000"/>
          <w:sz w:val="28"/>
        </w:rPr>
        <w:t>
      3) облигациялардың саны;</w:t>
      </w:r>
    </w:p>
    <w:bookmarkEnd w:id="854"/>
    <w:bookmarkStart w:name="z1093" w:id="855"/>
    <w:p>
      <w:pPr>
        <w:spacing w:after="0"/>
        <w:ind w:left="0"/>
        <w:jc w:val="both"/>
      </w:pPr>
      <w:r>
        <w:rPr>
          <w:rFonts w:ascii="Times New Roman"/>
          <w:b w:val="false"/>
          <w:i w:val="false"/>
          <w:color w:val="000000"/>
          <w:sz w:val="28"/>
        </w:rPr>
        <w:t>
      4) облигациялар шығарылымның жалпы көлемі;</w:t>
      </w:r>
    </w:p>
    <w:bookmarkEnd w:id="855"/>
    <w:bookmarkStart w:name="z1094" w:id="856"/>
    <w:p>
      <w:pPr>
        <w:spacing w:after="0"/>
        <w:ind w:left="0"/>
        <w:jc w:val="both"/>
      </w:pPr>
      <w:r>
        <w:rPr>
          <w:rFonts w:ascii="Times New Roman"/>
          <w:b w:val="false"/>
          <w:i w:val="false"/>
          <w:color w:val="000000"/>
          <w:sz w:val="28"/>
        </w:rPr>
        <w:t>
      5) облигацияның номиналды құн валютасы, облигациялар бойынша негізгі борыш және (немесе) есептелген сыйақы бойынша төлем валютасы.</w:t>
      </w:r>
    </w:p>
    <w:bookmarkEnd w:id="856"/>
    <w:bookmarkStart w:name="z1095" w:id="857"/>
    <w:p>
      <w:pPr>
        <w:spacing w:after="0"/>
        <w:ind w:left="0"/>
        <w:jc w:val="both"/>
      </w:pPr>
      <w:r>
        <w:rPr>
          <w:rFonts w:ascii="Times New Roman"/>
          <w:b w:val="false"/>
          <w:i w:val="false"/>
          <w:color w:val="000000"/>
          <w:sz w:val="28"/>
        </w:rPr>
        <w:t>
      4. Орналастырылатын облигацияларды төлеу тәсілі.</w:t>
      </w:r>
    </w:p>
    <w:bookmarkEnd w:id="857"/>
    <w:bookmarkStart w:name="z1096" w:id="858"/>
    <w:p>
      <w:pPr>
        <w:spacing w:after="0"/>
        <w:ind w:left="0"/>
        <w:jc w:val="both"/>
      </w:pPr>
      <w:r>
        <w:rPr>
          <w:rFonts w:ascii="Times New Roman"/>
          <w:b w:val="false"/>
          <w:i w:val="false"/>
          <w:color w:val="000000"/>
          <w:sz w:val="28"/>
        </w:rPr>
        <w:t>
      5. Облигациялар бойынша кіріс алу:</w:t>
      </w:r>
    </w:p>
    <w:bookmarkEnd w:id="858"/>
    <w:bookmarkStart w:name="z1097" w:id="859"/>
    <w:p>
      <w:pPr>
        <w:spacing w:after="0"/>
        <w:ind w:left="0"/>
        <w:jc w:val="both"/>
      </w:pPr>
      <w:r>
        <w:rPr>
          <w:rFonts w:ascii="Times New Roman"/>
          <w:b w:val="false"/>
          <w:i w:val="false"/>
          <w:color w:val="000000"/>
          <w:sz w:val="28"/>
        </w:rPr>
        <w:t>
      1) облигациялар бойынша негізгі сыйақы мөлшерлемесінің және ол болған жағдайда қосымша сыйақы мөлшерлемесінің мөлшері.</w:t>
      </w:r>
    </w:p>
    <w:bookmarkEnd w:id="859"/>
    <w:bookmarkStart w:name="z1098" w:id="860"/>
    <w:p>
      <w:pPr>
        <w:spacing w:after="0"/>
        <w:ind w:left="0"/>
        <w:jc w:val="both"/>
      </w:pPr>
      <w:r>
        <w:rPr>
          <w:rFonts w:ascii="Times New Roman"/>
          <w:b w:val="false"/>
          <w:i w:val="false"/>
          <w:color w:val="000000"/>
          <w:sz w:val="28"/>
        </w:rPr>
        <w:t>
      Қосымша сыйақы төленген жағдайда облигациялар бойынша қосымша сыйақы алудың басталуына немесе басталмауына байланысты болатын оқиғалар туралы ақпарат көздері көрсетіле отырып, облигациялар бойынша қосымша сыйақы мөлшерін айқындау тәртібі көрсетіледі;</w:t>
      </w:r>
    </w:p>
    <w:bookmarkEnd w:id="860"/>
    <w:bookmarkStart w:name="z1099" w:id="861"/>
    <w:p>
      <w:pPr>
        <w:spacing w:after="0"/>
        <w:ind w:left="0"/>
        <w:jc w:val="both"/>
      </w:pPr>
      <w:r>
        <w:rPr>
          <w:rFonts w:ascii="Times New Roman"/>
          <w:b w:val="false"/>
          <w:i w:val="false"/>
          <w:color w:val="000000"/>
          <w:sz w:val="28"/>
        </w:rPr>
        <w:t>
      2) сыйақыны төлеу кезеңділігі және (немесе) облигациялар бойынша сыйақы төлеу күні;</w:t>
      </w:r>
    </w:p>
    <w:bookmarkEnd w:id="861"/>
    <w:bookmarkStart w:name="z1100" w:id="862"/>
    <w:p>
      <w:pPr>
        <w:spacing w:after="0"/>
        <w:ind w:left="0"/>
        <w:jc w:val="both"/>
      </w:pPr>
      <w:r>
        <w:rPr>
          <w:rFonts w:ascii="Times New Roman"/>
          <w:b w:val="false"/>
          <w:i w:val="false"/>
          <w:color w:val="000000"/>
          <w:sz w:val="28"/>
        </w:rPr>
        <w:t>
      3) облигациялар бойынша сыйақы есептеу басталатын күн;</w:t>
      </w:r>
    </w:p>
    <w:bookmarkEnd w:id="862"/>
    <w:bookmarkStart w:name="z1101" w:id="863"/>
    <w:p>
      <w:pPr>
        <w:spacing w:after="0"/>
        <w:ind w:left="0"/>
        <w:jc w:val="both"/>
      </w:pPr>
      <w:r>
        <w:rPr>
          <w:rFonts w:ascii="Times New Roman"/>
          <w:b w:val="false"/>
          <w:i w:val="false"/>
          <w:color w:val="000000"/>
          <w:sz w:val="28"/>
        </w:rPr>
        <w:t>
      4) облигациялар бойынша сыйақы төлеу тәртібі мен талаптары, облигациялар бойынша сыйақы алу тәсілі;</w:t>
      </w:r>
    </w:p>
    <w:bookmarkEnd w:id="863"/>
    <w:bookmarkStart w:name="z1102" w:id="864"/>
    <w:p>
      <w:pPr>
        <w:spacing w:after="0"/>
        <w:ind w:left="0"/>
        <w:jc w:val="both"/>
      </w:pPr>
      <w:r>
        <w:rPr>
          <w:rFonts w:ascii="Times New Roman"/>
          <w:b w:val="false"/>
          <w:i w:val="false"/>
          <w:color w:val="000000"/>
          <w:sz w:val="28"/>
        </w:rPr>
        <w:t>
      5) облигациялар бойынша сыйақы есептеу үшін қолданылатын уақыт кезеңі.</w:t>
      </w:r>
    </w:p>
    <w:bookmarkEnd w:id="864"/>
    <w:bookmarkStart w:name="z1103" w:id="865"/>
    <w:p>
      <w:pPr>
        <w:spacing w:after="0"/>
        <w:ind w:left="0"/>
        <w:jc w:val="both"/>
      </w:pPr>
      <w:r>
        <w:rPr>
          <w:rFonts w:ascii="Times New Roman"/>
          <w:b w:val="false"/>
          <w:i w:val="false"/>
          <w:color w:val="000000"/>
          <w:sz w:val="28"/>
        </w:rPr>
        <w:t>
      6. Арнайы қаржы компаниясының облигациялары шығарылған кезде жобалық қаржыландыру кезінде мыналар қосымша көрсетіледі:</w:t>
      </w:r>
    </w:p>
    <w:bookmarkEnd w:id="865"/>
    <w:bookmarkStart w:name="z1104" w:id="866"/>
    <w:p>
      <w:pPr>
        <w:spacing w:after="0"/>
        <w:ind w:left="0"/>
        <w:jc w:val="both"/>
      </w:pPr>
      <w:r>
        <w:rPr>
          <w:rFonts w:ascii="Times New Roman"/>
          <w:b w:val="false"/>
          <w:i w:val="false"/>
          <w:color w:val="000000"/>
          <w:sz w:val="28"/>
        </w:rPr>
        <w:t>
      1) ақшалай талаптардың сипаттамасы, бөлінген активтердің құрамына кіретін талап ету құқықтары бойынша ақша түсімінің талаптары және болжанатын мерзімдері;</w:t>
      </w:r>
    </w:p>
    <w:bookmarkEnd w:id="866"/>
    <w:bookmarkStart w:name="z1105" w:id="867"/>
    <w:p>
      <w:pPr>
        <w:spacing w:after="0"/>
        <w:ind w:left="0"/>
        <w:jc w:val="both"/>
      </w:pPr>
      <w:r>
        <w:rPr>
          <w:rFonts w:ascii="Times New Roman"/>
          <w:b w:val="false"/>
          <w:i w:val="false"/>
          <w:color w:val="000000"/>
          <w:sz w:val="28"/>
        </w:rPr>
        <w:t>
      2) облигациялар ұстаушыларға негізгі шарт бойынша жасалған мүліктің меншік иесінің ауысуы туралы, кредиторлар өкілдерінің арнайы қаржы компаниясының органдарына енгізілуі және олардың өкілеттіктері туралы ақпаратты ұсыну тәртібі;</w:t>
      </w:r>
    </w:p>
    <w:bookmarkEnd w:id="867"/>
    <w:bookmarkStart w:name="z1106" w:id="868"/>
    <w:p>
      <w:pPr>
        <w:spacing w:after="0"/>
        <w:ind w:left="0"/>
        <w:jc w:val="both"/>
      </w:pPr>
      <w:r>
        <w:rPr>
          <w:rFonts w:ascii="Times New Roman"/>
          <w:b w:val="false"/>
          <w:i w:val="false"/>
          <w:color w:val="000000"/>
          <w:sz w:val="28"/>
        </w:rPr>
        <w:t>
      3) бөлінген активтер есебінен жүзеге асырылатын инвестициялық басқарумен, жобалық қаржыландыру мәмілесіне қызмет көрсетумен байланысты;</w:t>
      </w:r>
    </w:p>
    <w:bookmarkEnd w:id="868"/>
    <w:bookmarkStart w:name="z1107" w:id="869"/>
    <w:p>
      <w:pPr>
        <w:spacing w:after="0"/>
        <w:ind w:left="0"/>
        <w:jc w:val="both"/>
      </w:pPr>
      <w:r>
        <w:rPr>
          <w:rFonts w:ascii="Times New Roman"/>
          <w:b w:val="false"/>
          <w:i w:val="false"/>
          <w:color w:val="000000"/>
          <w:sz w:val="28"/>
        </w:rPr>
        <w:t>
      4) бір облигациялық бағдарлама шегінде шығарылған түрлі шығарылымдардың облигацияларын өтеу және сыйақы төлеу тәртібі мен кезектілігі (облигациялық бағдарлама проспектісінде көрсетіледі);</w:t>
      </w:r>
    </w:p>
    <w:bookmarkEnd w:id="869"/>
    <w:bookmarkStart w:name="z1108" w:id="870"/>
    <w:p>
      <w:pPr>
        <w:spacing w:after="0"/>
        <w:ind w:left="0"/>
        <w:jc w:val="both"/>
      </w:pPr>
      <w:r>
        <w:rPr>
          <w:rFonts w:ascii="Times New Roman"/>
          <w:b w:val="false"/>
          <w:i w:val="false"/>
          <w:color w:val="000000"/>
          <w:sz w:val="28"/>
        </w:rPr>
        <w:t>
      5) арнайы қаржы компаниясы банкрот болған кезде арнайы қаржы компаниясының облигацияларын ұстаушылардың талаптарын қанағаттандыру тәртібі мен кезектілігі.</w:t>
      </w:r>
    </w:p>
    <w:bookmarkEnd w:id="870"/>
    <w:bookmarkStart w:name="z1109" w:id="871"/>
    <w:p>
      <w:pPr>
        <w:spacing w:after="0"/>
        <w:ind w:left="0"/>
        <w:jc w:val="both"/>
      </w:pPr>
      <w:r>
        <w:rPr>
          <w:rFonts w:ascii="Times New Roman"/>
          <w:b w:val="false"/>
          <w:i w:val="false"/>
          <w:color w:val="000000"/>
          <w:sz w:val="28"/>
        </w:rPr>
        <w:t>
      7. Арнайы қаржы компаниясының облигациялары шығарылған кезде секьюритилендіру кезінде мыналар қосымша көрсетіледі:</w:t>
      </w:r>
    </w:p>
    <w:bookmarkEnd w:id="871"/>
    <w:bookmarkStart w:name="z1110" w:id="872"/>
    <w:p>
      <w:pPr>
        <w:spacing w:after="0"/>
        <w:ind w:left="0"/>
        <w:jc w:val="both"/>
      </w:pPr>
      <w:r>
        <w:rPr>
          <w:rFonts w:ascii="Times New Roman"/>
          <w:b w:val="false"/>
          <w:i w:val="false"/>
          <w:color w:val="000000"/>
          <w:sz w:val="28"/>
        </w:rPr>
        <w:t>
      1) оригинатордың, кастодиан-банктің, инвестициялық портфельді басқарушының, арнайы қаржы компаниясының және басқаға берілген талап ету құқықтары бойынша төлемдерді жинайтын тұлғаның атауы мен орналасқан жері;</w:t>
      </w:r>
    </w:p>
    <w:bookmarkEnd w:id="872"/>
    <w:bookmarkStart w:name="z1111" w:id="873"/>
    <w:p>
      <w:pPr>
        <w:spacing w:after="0"/>
        <w:ind w:left="0"/>
        <w:jc w:val="both"/>
      </w:pPr>
      <w:r>
        <w:rPr>
          <w:rFonts w:ascii="Times New Roman"/>
          <w:b w:val="false"/>
          <w:i w:val="false"/>
          <w:color w:val="000000"/>
          <w:sz w:val="28"/>
        </w:rPr>
        <w:t>
      2) секьюритилендіру мәмілесіндегі оригинатор қызметінің мәні, құқықтары мен міндеттері;</w:t>
      </w:r>
    </w:p>
    <w:bookmarkEnd w:id="873"/>
    <w:bookmarkStart w:name="z1112" w:id="874"/>
    <w:p>
      <w:pPr>
        <w:spacing w:after="0"/>
        <w:ind w:left="0"/>
        <w:jc w:val="both"/>
      </w:pPr>
      <w:r>
        <w:rPr>
          <w:rFonts w:ascii="Times New Roman"/>
          <w:b w:val="false"/>
          <w:i w:val="false"/>
          <w:color w:val="000000"/>
          <w:sz w:val="28"/>
        </w:rPr>
        <w:t>
      3) талап ету құқықтарының сипаттамасы, бөлінген активтердің құрамына кіретін талап ету құқықтары бойынша ақша түсімінің талаптары, тәртібі мен мерзімдері және олардың орындалуына бақылау жасау тәртібі;</w:t>
      </w:r>
    </w:p>
    <w:bookmarkEnd w:id="874"/>
    <w:bookmarkStart w:name="z1113" w:id="875"/>
    <w:p>
      <w:pPr>
        <w:spacing w:after="0"/>
        <w:ind w:left="0"/>
        <w:jc w:val="both"/>
      </w:pPr>
      <w:r>
        <w:rPr>
          <w:rFonts w:ascii="Times New Roman"/>
          <w:b w:val="false"/>
          <w:i w:val="false"/>
          <w:color w:val="000000"/>
          <w:sz w:val="28"/>
        </w:rPr>
        <w:t>
      4) бөлінген активтер бойынша уақытша бос түсімдерді инвестициялау тәртібі;</w:t>
      </w:r>
    </w:p>
    <w:bookmarkEnd w:id="875"/>
    <w:bookmarkStart w:name="z1114" w:id="876"/>
    <w:p>
      <w:pPr>
        <w:spacing w:after="0"/>
        <w:ind w:left="0"/>
        <w:jc w:val="both"/>
      </w:pPr>
      <w:r>
        <w:rPr>
          <w:rFonts w:ascii="Times New Roman"/>
          <w:b w:val="false"/>
          <w:i w:val="false"/>
          <w:color w:val="000000"/>
          <w:sz w:val="28"/>
        </w:rPr>
        <w:t>
      5) талап ету құқықтары біртектілігінің өлшемшарттары;</w:t>
      </w:r>
    </w:p>
    <w:bookmarkEnd w:id="876"/>
    <w:bookmarkStart w:name="z1115" w:id="877"/>
    <w:p>
      <w:pPr>
        <w:spacing w:after="0"/>
        <w:ind w:left="0"/>
        <w:jc w:val="both"/>
      </w:pPr>
      <w:r>
        <w:rPr>
          <w:rFonts w:ascii="Times New Roman"/>
          <w:b w:val="false"/>
          <w:i w:val="false"/>
          <w:color w:val="000000"/>
          <w:sz w:val="28"/>
        </w:rPr>
        <w:t>
      6) бір облигациялық бағдарлама шегінде шығарылған түрлі шығарылымдардың облигацияларын өтеу және сыйақы төлеу тәртібі мен кезектілігі (облигациялық бағдарлама проспектісінде көрсетіледі);</w:t>
      </w:r>
    </w:p>
    <w:bookmarkEnd w:id="877"/>
    <w:bookmarkStart w:name="z1116" w:id="878"/>
    <w:p>
      <w:pPr>
        <w:spacing w:after="0"/>
        <w:ind w:left="0"/>
        <w:jc w:val="both"/>
      </w:pPr>
      <w:r>
        <w:rPr>
          <w:rFonts w:ascii="Times New Roman"/>
          <w:b w:val="false"/>
          <w:i w:val="false"/>
          <w:color w:val="000000"/>
          <w:sz w:val="28"/>
        </w:rPr>
        <w:t>
      7) арнайы қаржы компаниясы банкрот болған кезде арнайы қаржы компаниясының облигацияларын ұстаушылардың талаптарын қанағаттандыру тәртібі мен кезектілігі.</w:t>
      </w:r>
    </w:p>
    <w:bookmarkEnd w:id="878"/>
    <w:bookmarkStart w:name="z1117" w:id="879"/>
    <w:p>
      <w:pPr>
        <w:spacing w:after="0"/>
        <w:ind w:left="0"/>
        <w:jc w:val="left"/>
      </w:pPr>
      <w:r>
        <w:rPr>
          <w:rFonts w:ascii="Times New Roman"/>
          <w:b/>
          <w:i w:val="false"/>
          <w:color w:val="000000"/>
        </w:rPr>
        <w:t xml:space="preserve"> 3-тарау. Эмиссиялық бағалы қағаздарды орналастыру, айналысы, өтеу шарттары мен тәртібі, сондай-ақ Бағалы қағаздар рыногы туралы заңның 15 және 18-4-баптарында белгіленбеген облигацияларды сатып алудың қосымша шарттары</w:t>
      </w:r>
    </w:p>
    <w:bookmarkEnd w:id="879"/>
    <w:bookmarkStart w:name="z1118" w:id="880"/>
    <w:p>
      <w:pPr>
        <w:spacing w:after="0"/>
        <w:ind w:left="0"/>
        <w:jc w:val="both"/>
      </w:pPr>
      <w:r>
        <w:rPr>
          <w:rFonts w:ascii="Times New Roman"/>
          <w:b w:val="false"/>
          <w:i w:val="false"/>
          <w:color w:val="000000"/>
          <w:sz w:val="28"/>
        </w:rPr>
        <w:t>
      8. Облигацияларды орналастыру шарттары және тәртібі:</w:t>
      </w:r>
    </w:p>
    <w:bookmarkEnd w:id="880"/>
    <w:bookmarkStart w:name="z1119" w:id="881"/>
    <w:p>
      <w:pPr>
        <w:spacing w:after="0"/>
        <w:ind w:left="0"/>
        <w:jc w:val="both"/>
      </w:pPr>
      <w:r>
        <w:rPr>
          <w:rFonts w:ascii="Times New Roman"/>
          <w:b w:val="false"/>
          <w:i w:val="false"/>
          <w:color w:val="000000"/>
          <w:sz w:val="28"/>
        </w:rPr>
        <w:t>
      1) облигацияларды орналастырудың басталған күні;</w:t>
      </w:r>
    </w:p>
    <w:bookmarkEnd w:id="881"/>
    <w:bookmarkStart w:name="z1120" w:id="882"/>
    <w:p>
      <w:pPr>
        <w:spacing w:after="0"/>
        <w:ind w:left="0"/>
        <w:jc w:val="both"/>
      </w:pPr>
      <w:r>
        <w:rPr>
          <w:rFonts w:ascii="Times New Roman"/>
          <w:b w:val="false"/>
          <w:i w:val="false"/>
          <w:color w:val="000000"/>
          <w:sz w:val="28"/>
        </w:rPr>
        <w:t>
      2) облигацияларды орналастырудың аяқталған күні;</w:t>
      </w:r>
    </w:p>
    <w:bookmarkEnd w:id="882"/>
    <w:bookmarkStart w:name="z1121" w:id="883"/>
    <w:p>
      <w:pPr>
        <w:spacing w:after="0"/>
        <w:ind w:left="0"/>
        <w:jc w:val="both"/>
      </w:pPr>
      <w:r>
        <w:rPr>
          <w:rFonts w:ascii="Times New Roman"/>
          <w:b w:val="false"/>
          <w:i w:val="false"/>
          <w:color w:val="000000"/>
          <w:sz w:val="28"/>
        </w:rPr>
        <w:t>
      3) онда облигацияларды орналастыру жоспарланған нарық (бағалы қағаздардың ұйымдастырылған және (немесе) ұйымдастырылмаған нарығы).</w:t>
      </w:r>
    </w:p>
    <w:bookmarkEnd w:id="883"/>
    <w:bookmarkStart w:name="z1122" w:id="884"/>
    <w:p>
      <w:pPr>
        <w:spacing w:after="0"/>
        <w:ind w:left="0"/>
        <w:jc w:val="both"/>
      </w:pPr>
      <w:r>
        <w:rPr>
          <w:rFonts w:ascii="Times New Roman"/>
          <w:b w:val="false"/>
          <w:i w:val="false"/>
          <w:color w:val="000000"/>
          <w:sz w:val="28"/>
        </w:rPr>
        <w:t>
      9. Облигациялар айналысының талаптары және тәртібі:</w:t>
      </w:r>
    </w:p>
    <w:bookmarkEnd w:id="884"/>
    <w:bookmarkStart w:name="z1123" w:id="885"/>
    <w:p>
      <w:pPr>
        <w:spacing w:after="0"/>
        <w:ind w:left="0"/>
        <w:jc w:val="both"/>
      </w:pPr>
      <w:r>
        <w:rPr>
          <w:rFonts w:ascii="Times New Roman"/>
          <w:b w:val="false"/>
          <w:i w:val="false"/>
          <w:color w:val="000000"/>
          <w:sz w:val="28"/>
        </w:rPr>
        <w:t>
      1) облигациялар айналысының басталу күні;</w:t>
      </w:r>
    </w:p>
    <w:bookmarkEnd w:id="885"/>
    <w:bookmarkStart w:name="z1124" w:id="886"/>
    <w:p>
      <w:pPr>
        <w:spacing w:after="0"/>
        <w:ind w:left="0"/>
        <w:jc w:val="both"/>
      </w:pPr>
      <w:r>
        <w:rPr>
          <w:rFonts w:ascii="Times New Roman"/>
          <w:b w:val="false"/>
          <w:i w:val="false"/>
          <w:color w:val="000000"/>
          <w:sz w:val="28"/>
        </w:rPr>
        <w:t>
      2) облигациялар айналысының аяқталу күні (өтеу мерзімінсіз облигациялар шығарылған жағдайда толтырылмайды);</w:t>
      </w:r>
    </w:p>
    <w:bookmarkEnd w:id="886"/>
    <w:bookmarkStart w:name="z1125" w:id="887"/>
    <w:p>
      <w:pPr>
        <w:spacing w:after="0"/>
        <w:ind w:left="0"/>
        <w:jc w:val="both"/>
      </w:pPr>
      <w:r>
        <w:rPr>
          <w:rFonts w:ascii="Times New Roman"/>
          <w:b w:val="false"/>
          <w:i w:val="false"/>
          <w:color w:val="000000"/>
          <w:sz w:val="28"/>
        </w:rPr>
        <w:t>
      3) облигациялар айналысының мерзімі (өтеу мерзімінсіз облигациялар шығарылған жағдайда толтырылмайды);</w:t>
      </w:r>
    </w:p>
    <w:bookmarkEnd w:id="887"/>
    <w:bookmarkStart w:name="z1126" w:id="888"/>
    <w:p>
      <w:pPr>
        <w:spacing w:after="0"/>
        <w:ind w:left="0"/>
        <w:jc w:val="both"/>
      </w:pPr>
      <w:r>
        <w:rPr>
          <w:rFonts w:ascii="Times New Roman"/>
          <w:b w:val="false"/>
          <w:i w:val="false"/>
          <w:color w:val="000000"/>
          <w:sz w:val="28"/>
        </w:rPr>
        <w:t>
      4) облигациялар айналысы жоспарланған нарық (бағалы қағаздардың ұйымдастырылған және (немесе) ұйымдастырылмаған нарығы).</w:t>
      </w:r>
    </w:p>
    <w:bookmarkEnd w:id="888"/>
    <w:bookmarkStart w:name="z1127" w:id="889"/>
    <w:p>
      <w:pPr>
        <w:spacing w:after="0"/>
        <w:ind w:left="0"/>
        <w:jc w:val="both"/>
      </w:pPr>
      <w:r>
        <w:rPr>
          <w:rFonts w:ascii="Times New Roman"/>
          <w:b w:val="false"/>
          <w:i w:val="false"/>
          <w:color w:val="000000"/>
          <w:sz w:val="28"/>
        </w:rPr>
        <w:t>
      10. Облигацияларды өтеу талаптары және тәртібі:</w:t>
      </w:r>
    </w:p>
    <w:bookmarkEnd w:id="889"/>
    <w:bookmarkStart w:name="z1128" w:id="890"/>
    <w:p>
      <w:pPr>
        <w:spacing w:after="0"/>
        <w:ind w:left="0"/>
        <w:jc w:val="both"/>
      </w:pPr>
      <w:r>
        <w:rPr>
          <w:rFonts w:ascii="Times New Roman"/>
          <w:b w:val="false"/>
          <w:i w:val="false"/>
          <w:color w:val="000000"/>
          <w:sz w:val="28"/>
        </w:rPr>
        <w:t>
      1) облигацияларды өтеу күні (өтеу мерзімінсіз облигациялар шығарылған жағдайда толтырылмайды);</w:t>
      </w:r>
    </w:p>
    <w:bookmarkEnd w:id="890"/>
    <w:bookmarkStart w:name="z1129" w:id="891"/>
    <w:p>
      <w:pPr>
        <w:spacing w:after="0"/>
        <w:ind w:left="0"/>
        <w:jc w:val="both"/>
      </w:pPr>
      <w:r>
        <w:rPr>
          <w:rFonts w:ascii="Times New Roman"/>
          <w:b w:val="false"/>
          <w:i w:val="false"/>
          <w:color w:val="000000"/>
          <w:sz w:val="28"/>
        </w:rPr>
        <w:t>
      2) облигацияларды өтеу тәсілі (өтеу мерзімінсіз облигациялар шығарылған жағдайда толтырылмайды);</w:t>
      </w:r>
    </w:p>
    <w:bookmarkEnd w:id="891"/>
    <w:bookmarkStart w:name="z1130" w:id="892"/>
    <w:p>
      <w:pPr>
        <w:spacing w:after="0"/>
        <w:ind w:left="0"/>
        <w:jc w:val="both"/>
      </w:pPr>
      <w:r>
        <w:rPr>
          <w:rFonts w:ascii="Times New Roman"/>
          <w:b w:val="false"/>
          <w:i w:val="false"/>
          <w:color w:val="000000"/>
          <w:sz w:val="28"/>
        </w:rPr>
        <w:t>
      3) егер облигацияларды өтеу кезінде сыйақыны және номиналды құнын төлеу облигациялар шығарылымы проспектісіне сәйкес өзге мүліктік құқықтармен жүргізілетін болса, осындай құқықтардың, оларды сақтау тәсілдерінің, бағалау тәртібінің сипаттамасы және көрсетілген құқықтарды жүзеге асыруға құзыретті тұлғалар, сондай-ақ осы құқықтарға өтуді іске асыру тәртібі келтіріледі.</w:t>
      </w:r>
    </w:p>
    <w:bookmarkEnd w:id="892"/>
    <w:bookmarkStart w:name="z1131" w:id="893"/>
    <w:p>
      <w:pPr>
        <w:spacing w:after="0"/>
        <w:ind w:left="0"/>
        <w:jc w:val="both"/>
      </w:pPr>
      <w:r>
        <w:rPr>
          <w:rFonts w:ascii="Times New Roman"/>
          <w:b w:val="false"/>
          <w:i w:val="false"/>
          <w:color w:val="000000"/>
          <w:sz w:val="28"/>
        </w:rPr>
        <w:t>
      11. Бағалы қағаздар рыногы туралы заңның 15 және 18-4-баптарында белгіленбеген облигацияларды сатып алудың қосымша шарттары болған жағдайда:</w:t>
      </w:r>
    </w:p>
    <w:bookmarkEnd w:id="893"/>
    <w:bookmarkStart w:name="z1132" w:id="894"/>
    <w:p>
      <w:pPr>
        <w:spacing w:after="0"/>
        <w:ind w:left="0"/>
        <w:jc w:val="both"/>
      </w:pPr>
      <w:r>
        <w:rPr>
          <w:rFonts w:ascii="Times New Roman"/>
          <w:b w:val="false"/>
          <w:i w:val="false"/>
          <w:color w:val="000000"/>
          <w:sz w:val="28"/>
        </w:rPr>
        <w:t>
      1) облигацияларды сатып алу құқықтарын іске асыру тәртібі, талаптары;</w:t>
      </w:r>
    </w:p>
    <w:bookmarkEnd w:id="894"/>
    <w:bookmarkStart w:name="z1133" w:id="895"/>
    <w:p>
      <w:pPr>
        <w:spacing w:after="0"/>
        <w:ind w:left="0"/>
        <w:jc w:val="both"/>
      </w:pPr>
      <w:r>
        <w:rPr>
          <w:rFonts w:ascii="Times New Roman"/>
          <w:b w:val="false"/>
          <w:i w:val="false"/>
          <w:color w:val="000000"/>
          <w:sz w:val="28"/>
        </w:rPr>
        <w:t>
      2) облигацияларды сатып алу құқықтарын іске асыру мерзімі көрсетіледі.</w:t>
      </w:r>
    </w:p>
    <w:bookmarkEnd w:id="895"/>
    <w:bookmarkStart w:name="z1134" w:id="896"/>
    <w:p>
      <w:pPr>
        <w:spacing w:after="0"/>
        <w:ind w:left="0"/>
        <w:jc w:val="left"/>
      </w:pPr>
      <w:r>
        <w:rPr>
          <w:rFonts w:ascii="Times New Roman"/>
          <w:b/>
          <w:i w:val="false"/>
          <w:color w:val="000000"/>
        </w:rPr>
        <w:t xml:space="preserve"> 4-тарау. Ковенанттар (шектеулер), олар бар болса</w:t>
      </w:r>
    </w:p>
    <w:bookmarkEnd w:id="896"/>
    <w:bookmarkStart w:name="z1135" w:id="897"/>
    <w:p>
      <w:pPr>
        <w:spacing w:after="0"/>
        <w:ind w:left="0"/>
        <w:jc w:val="both"/>
      </w:pPr>
      <w:r>
        <w:rPr>
          <w:rFonts w:ascii="Times New Roman"/>
          <w:b w:val="false"/>
          <w:i w:val="false"/>
          <w:color w:val="000000"/>
          <w:sz w:val="28"/>
        </w:rPr>
        <w:t>
      12. Бағалы қағаздар рыногы туралы заңда көзделмеген қосымша ковенанттар (шектеулер) белгіленген жағдайда:</w:t>
      </w:r>
    </w:p>
    <w:bookmarkEnd w:id="897"/>
    <w:bookmarkStart w:name="z1136" w:id="898"/>
    <w:p>
      <w:pPr>
        <w:spacing w:after="0"/>
        <w:ind w:left="0"/>
        <w:jc w:val="both"/>
      </w:pPr>
      <w:r>
        <w:rPr>
          <w:rFonts w:ascii="Times New Roman"/>
          <w:b w:val="false"/>
          <w:i w:val="false"/>
          <w:color w:val="000000"/>
          <w:sz w:val="28"/>
        </w:rPr>
        <w:t>
      1) эмитент қабылдайтын және бағалы қағаздар рыногы туралы заңда көзделмеген ковенанттардың (шектеулердің) сипаттамасы;</w:t>
      </w:r>
    </w:p>
    <w:bookmarkEnd w:id="898"/>
    <w:bookmarkStart w:name="z1137" w:id="899"/>
    <w:p>
      <w:pPr>
        <w:spacing w:after="0"/>
        <w:ind w:left="0"/>
        <w:jc w:val="both"/>
      </w:pPr>
      <w:r>
        <w:rPr>
          <w:rFonts w:ascii="Times New Roman"/>
          <w:b w:val="false"/>
          <w:i w:val="false"/>
          <w:color w:val="000000"/>
          <w:sz w:val="28"/>
        </w:rPr>
        <w:t>
      2) ковенанттар (шектеулер) бұзылған кездегі эмитенттің іс-әрекетінің тәртібі;</w:t>
      </w:r>
    </w:p>
    <w:bookmarkEnd w:id="899"/>
    <w:bookmarkStart w:name="z1138" w:id="900"/>
    <w:p>
      <w:pPr>
        <w:spacing w:after="0"/>
        <w:ind w:left="0"/>
        <w:jc w:val="both"/>
      </w:pPr>
      <w:r>
        <w:rPr>
          <w:rFonts w:ascii="Times New Roman"/>
          <w:b w:val="false"/>
          <w:i w:val="false"/>
          <w:color w:val="000000"/>
          <w:sz w:val="28"/>
        </w:rPr>
        <w:t>
      3) ковенанттар бұзылған кездегі облигация ұстаушылардың іс-әрекетінің тәртібі көрсетіледі.</w:t>
      </w:r>
    </w:p>
    <w:bookmarkEnd w:id="900"/>
    <w:bookmarkStart w:name="z1139" w:id="901"/>
    <w:p>
      <w:pPr>
        <w:spacing w:after="0"/>
        <w:ind w:left="0"/>
        <w:jc w:val="left"/>
      </w:pPr>
      <w:r>
        <w:rPr>
          <w:rFonts w:ascii="Times New Roman"/>
          <w:b/>
          <w:i w:val="false"/>
          <w:color w:val="000000"/>
        </w:rPr>
        <w:t xml:space="preserve"> 5-тарау. Эмиссиялық бағалы қағаздарды конвертациялау талаптары, мерзімдері мен тәртібі (конвертацияланатын бағалы қағаздарды шығару кезінде)</w:t>
      </w:r>
    </w:p>
    <w:bookmarkEnd w:id="901"/>
    <w:bookmarkStart w:name="z1140" w:id="902"/>
    <w:p>
      <w:pPr>
        <w:spacing w:after="0"/>
        <w:ind w:left="0"/>
        <w:jc w:val="both"/>
      </w:pPr>
      <w:r>
        <w:rPr>
          <w:rFonts w:ascii="Times New Roman"/>
          <w:b w:val="false"/>
          <w:i w:val="false"/>
          <w:color w:val="000000"/>
          <w:sz w:val="28"/>
        </w:rPr>
        <w:t>
      13. Конвертацияланатын облигациялар шығарылған кезде мынадай мәліметтер қосымша көрсетіледі:</w:t>
      </w:r>
    </w:p>
    <w:bookmarkEnd w:id="902"/>
    <w:bookmarkStart w:name="z1141" w:id="903"/>
    <w:p>
      <w:pPr>
        <w:spacing w:after="0"/>
        <w:ind w:left="0"/>
        <w:jc w:val="both"/>
      </w:pPr>
      <w:r>
        <w:rPr>
          <w:rFonts w:ascii="Times New Roman"/>
          <w:b w:val="false"/>
          <w:i w:val="false"/>
          <w:color w:val="000000"/>
          <w:sz w:val="28"/>
        </w:rPr>
        <w:t>
      1) облигациялар конвертацияланатын акциялардың түрi, саны және орналастыру бағасын белгілеу тәртібі, осындай акциялар бойынша құқықтар;</w:t>
      </w:r>
    </w:p>
    <w:bookmarkEnd w:id="903"/>
    <w:bookmarkStart w:name="z1142" w:id="904"/>
    <w:p>
      <w:pPr>
        <w:spacing w:after="0"/>
        <w:ind w:left="0"/>
        <w:jc w:val="both"/>
      </w:pPr>
      <w:r>
        <w:rPr>
          <w:rFonts w:ascii="Times New Roman"/>
          <w:b w:val="false"/>
          <w:i w:val="false"/>
          <w:color w:val="000000"/>
          <w:sz w:val="28"/>
        </w:rPr>
        <w:t>
      2) облигацияларды конвертациялау тәртібі мен талаптары (егер облигациялардың шығарылымы толығымен конвертацияланатын болса, конвертациялаудың аяқталу күнінен бастап 1 (бір) ай ішінде облигациялардың шығарылымы жойылуға жататыны көрсетіледі, егер облигациялардың шығарылымы толығымен конвертацияланбайтын болса, осы шығарылымның сатып алынған облигациялары одан әрі орналастырылуға жатпайтыны, айналыс мерзімінің соңында өтелетіні көрсетіледі).</w:t>
      </w:r>
    </w:p>
    <w:bookmarkEnd w:id="904"/>
    <w:bookmarkStart w:name="z1143" w:id="905"/>
    <w:p>
      <w:pPr>
        <w:spacing w:after="0"/>
        <w:ind w:left="0"/>
        <w:jc w:val="both"/>
      </w:pPr>
      <w:r>
        <w:rPr>
          <w:rFonts w:ascii="Times New Roman"/>
          <w:b w:val="false"/>
          <w:i w:val="false"/>
          <w:color w:val="000000"/>
          <w:sz w:val="28"/>
        </w:rPr>
        <w:t>
      "Қазақстан Республикасындағы банктер және банк қызметі туралы" Қазақстан Республикасы заңының (бұдан әрі - Банктер туралы заң) 96-бабында көзделген негізде және тәртіппен төлемге қабілетсіз банктер санатына жатқызылған банк уәкілетті органның шешіміне сәйкес облигацияларды акцияларға конвертациялау талаптарын көрсетеді.</w:t>
      </w:r>
    </w:p>
    <w:bookmarkEnd w:id="905"/>
    <w:bookmarkStart w:name="z1144" w:id="906"/>
    <w:p>
      <w:pPr>
        <w:spacing w:after="0"/>
        <w:ind w:left="0"/>
        <w:jc w:val="left"/>
      </w:pPr>
      <w:r>
        <w:rPr>
          <w:rFonts w:ascii="Times New Roman"/>
          <w:b/>
          <w:i w:val="false"/>
          <w:color w:val="000000"/>
        </w:rPr>
        <w:t xml:space="preserve"> 6-тарау. Шығарылған облигациялар бойынша міндеттемелерді толық немесе ішінара қамтамасыз ету болып табылатын облигациялар эмитенті мүлкінің құнын көрсете отырып, осы мүлік туралы мәліметтер (қамтамасыз етілген облигациялар бойынша)</w:t>
      </w:r>
    </w:p>
    <w:bookmarkEnd w:id="906"/>
    <w:bookmarkStart w:name="z1145" w:id="907"/>
    <w:p>
      <w:pPr>
        <w:spacing w:after="0"/>
        <w:ind w:left="0"/>
        <w:jc w:val="both"/>
      </w:pPr>
      <w:r>
        <w:rPr>
          <w:rFonts w:ascii="Times New Roman"/>
          <w:b w:val="false"/>
          <w:i w:val="false"/>
          <w:color w:val="000000"/>
          <w:sz w:val="28"/>
        </w:rPr>
        <w:t>
      14. Шығарылған облигациялар бойынша міндеттемелерді толық немесе ішінара қамтамасыз ету болып табылатын эмитенттің мүлкі туралы мәліметтер:</w:t>
      </w:r>
    </w:p>
    <w:bookmarkEnd w:id="907"/>
    <w:bookmarkStart w:name="z1146" w:id="908"/>
    <w:p>
      <w:pPr>
        <w:spacing w:after="0"/>
        <w:ind w:left="0"/>
        <w:jc w:val="both"/>
      </w:pPr>
      <w:r>
        <w:rPr>
          <w:rFonts w:ascii="Times New Roman"/>
          <w:b w:val="false"/>
          <w:i w:val="false"/>
          <w:color w:val="000000"/>
          <w:sz w:val="28"/>
        </w:rPr>
        <w:t>
      1) осы мүліктің құнын көрсете отырып шығарылған облигациялар бойынша қамтамасыз етудің сипаттамасы;</w:t>
      </w:r>
    </w:p>
    <w:bookmarkEnd w:id="908"/>
    <w:bookmarkStart w:name="z1147" w:id="909"/>
    <w:p>
      <w:pPr>
        <w:spacing w:after="0"/>
        <w:ind w:left="0"/>
        <w:jc w:val="both"/>
      </w:pPr>
      <w:r>
        <w:rPr>
          <w:rFonts w:ascii="Times New Roman"/>
          <w:b w:val="false"/>
          <w:i w:val="false"/>
          <w:color w:val="000000"/>
          <w:sz w:val="28"/>
        </w:rPr>
        <w:t>
      2) қамтамасыз ету құнының облигациялар шығарылымының жиынтық көлеміне пайыздық арақатынасы;</w:t>
      </w:r>
    </w:p>
    <w:bookmarkEnd w:id="909"/>
    <w:bookmarkStart w:name="z1148" w:id="910"/>
    <w:p>
      <w:pPr>
        <w:spacing w:after="0"/>
        <w:ind w:left="0"/>
        <w:jc w:val="both"/>
      </w:pPr>
      <w:r>
        <w:rPr>
          <w:rFonts w:ascii="Times New Roman"/>
          <w:b w:val="false"/>
          <w:i w:val="false"/>
          <w:color w:val="000000"/>
          <w:sz w:val="28"/>
        </w:rPr>
        <w:t>
      3) кепіл затын өндіріп алу тәртібі.</w:t>
      </w:r>
    </w:p>
    <w:bookmarkEnd w:id="910"/>
    <w:bookmarkStart w:name="z1149" w:id="911"/>
    <w:p>
      <w:pPr>
        <w:spacing w:after="0"/>
        <w:ind w:left="0"/>
        <w:jc w:val="both"/>
      </w:pPr>
      <w:r>
        <w:rPr>
          <w:rFonts w:ascii="Times New Roman"/>
          <w:b w:val="false"/>
          <w:i w:val="false"/>
          <w:color w:val="000000"/>
          <w:sz w:val="28"/>
        </w:rPr>
        <w:t>
      15. Атауын, орналасқан жерін, кепіл шартының деректемелерін, кепілдік мерзімі мен талаптарын көрсете отырып, кепілдік берген тұлғаның деректері (егер облигациялар банктің кепілдігімен қамтамасыз етілсе).</w:t>
      </w:r>
    </w:p>
    <w:bookmarkEnd w:id="911"/>
    <w:bookmarkStart w:name="z1150" w:id="912"/>
    <w:p>
      <w:pPr>
        <w:spacing w:after="0"/>
        <w:ind w:left="0"/>
        <w:jc w:val="both"/>
      </w:pPr>
      <w:r>
        <w:rPr>
          <w:rFonts w:ascii="Times New Roman"/>
          <w:b w:val="false"/>
          <w:i w:val="false"/>
          <w:color w:val="000000"/>
          <w:sz w:val="28"/>
        </w:rPr>
        <w:t>
      16. Инфрақұрылымдық облигациялар шығарылған кезде - концессия шартының және Қазақстан Республикасы Үкіметінің мемлекет кепілгерлігін беру туралы қаулысының деректемелері.</w:t>
      </w:r>
    </w:p>
    <w:bookmarkEnd w:id="912"/>
    <w:bookmarkStart w:name="z1151" w:id="913"/>
    <w:p>
      <w:pPr>
        <w:spacing w:after="0"/>
        <w:ind w:left="0"/>
        <w:jc w:val="left"/>
      </w:pPr>
      <w:r>
        <w:rPr>
          <w:rFonts w:ascii="Times New Roman"/>
          <w:b/>
          <w:i w:val="false"/>
          <w:color w:val="000000"/>
        </w:rPr>
        <w:t xml:space="preserve"> 7-тарау. Облигацияларды орналастырудан алынған ақшаны пайдаланудың нысаналы мақсаты</w:t>
      </w:r>
    </w:p>
    <w:bookmarkEnd w:id="913"/>
    <w:bookmarkStart w:name="z1152" w:id="914"/>
    <w:p>
      <w:pPr>
        <w:spacing w:after="0"/>
        <w:ind w:left="0"/>
        <w:jc w:val="both"/>
      </w:pPr>
      <w:r>
        <w:rPr>
          <w:rFonts w:ascii="Times New Roman"/>
          <w:b w:val="false"/>
          <w:i w:val="false"/>
          <w:color w:val="000000"/>
          <w:sz w:val="28"/>
        </w:rPr>
        <w:t>
      17. Облигацияларды орналастырудан эмитент алатын ақшаны пайдаланудың нақты мақсаттары.</w:t>
      </w:r>
    </w:p>
    <w:bookmarkEnd w:id="914"/>
    <w:bookmarkStart w:name="z1153" w:id="915"/>
    <w:p>
      <w:pPr>
        <w:spacing w:after="0"/>
        <w:ind w:left="0"/>
        <w:jc w:val="both"/>
      </w:pPr>
      <w:r>
        <w:rPr>
          <w:rFonts w:ascii="Times New Roman"/>
          <w:b w:val="false"/>
          <w:i w:val="false"/>
          <w:color w:val="000000"/>
          <w:sz w:val="28"/>
        </w:rPr>
        <w:t>
      "Жасыл", әлеуметтік облигациялар, орнықты даму облигациялары және орнықты дамуға байланысты облигациялар шығарылған жағдайда эмитентте облигациялар шығару жөніндегі негіздемелік бағдарламаның болуы туралы ақпарат көрсетіледі.</w:t>
      </w:r>
    </w:p>
    <w:bookmarkEnd w:id="915"/>
    <w:bookmarkStart w:name="z1154" w:id="916"/>
    <w:p>
      <w:pPr>
        <w:spacing w:after="0"/>
        <w:ind w:left="0"/>
        <w:jc w:val="both"/>
      </w:pPr>
      <w:r>
        <w:rPr>
          <w:rFonts w:ascii="Times New Roman"/>
          <w:b w:val="false"/>
          <w:i w:val="false"/>
          <w:color w:val="000000"/>
          <w:sz w:val="28"/>
        </w:rPr>
        <w:t>
      "Жасыл" облигациялар шығарылған жағдайда, облигацияларды орналастырудан алынған ақшаны пайдаланудың нысаналы мақсатының Бағалы қағаздар рыногы туралы заңның 20-1-бабының 3-тармағында белгіленген жобаларға сәйкестігі туралы ақпарат көрсетіледі.</w:t>
      </w:r>
    </w:p>
    <w:bookmarkEnd w:id="916"/>
    <w:bookmarkStart w:name="z1155" w:id="917"/>
    <w:p>
      <w:pPr>
        <w:spacing w:after="0"/>
        <w:ind w:left="0"/>
        <w:jc w:val="both"/>
      </w:pPr>
      <w:r>
        <w:rPr>
          <w:rFonts w:ascii="Times New Roman"/>
          <w:b w:val="false"/>
          <w:i w:val="false"/>
          <w:color w:val="000000"/>
          <w:sz w:val="28"/>
        </w:rPr>
        <w:t>
      Әлеуметтік облигациялар шығарылған жағдайда қаржыландыруға осы облигацияларды орналастырудан алынған ақша пайдаланылатын әлеуметтік міндеттерді іске асыруға бағытталған тиісті жобаның қысқаша сипаттамасы, сондай-ақ оның Бағалы қағаздар рыногы туралы заңның 20-1-бабының 4-тармағында белгіленген жобаларға сәйкестігі туралы ақпарат келтіріледі.</w:t>
      </w:r>
    </w:p>
    <w:bookmarkEnd w:id="917"/>
    <w:bookmarkStart w:name="z1156" w:id="918"/>
    <w:p>
      <w:pPr>
        <w:spacing w:after="0"/>
        <w:ind w:left="0"/>
        <w:jc w:val="both"/>
      </w:pPr>
      <w:r>
        <w:rPr>
          <w:rFonts w:ascii="Times New Roman"/>
          <w:b w:val="false"/>
          <w:i w:val="false"/>
          <w:color w:val="000000"/>
          <w:sz w:val="28"/>
        </w:rPr>
        <w:t xml:space="preserve">
      Орнықты даму облигацияларын шығарған жағдайда қаржыландыруға (іске асыруға) осы облигацияларды орналастырудан алынған ақша пайдаланылатын "жасыл" және әлеуметтік жобалардың үйлесімінің қысқаша сипаттамасы, сондай-ақ олардың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3 және 4-тармақтарында белгіленген жобаларға сәйкестігі туралы ақпарат келтіріледі.</w:t>
      </w:r>
    </w:p>
    <w:bookmarkEnd w:id="918"/>
    <w:bookmarkStart w:name="z1157" w:id="919"/>
    <w:p>
      <w:pPr>
        <w:spacing w:after="0"/>
        <w:ind w:left="0"/>
        <w:jc w:val="both"/>
      </w:pPr>
      <w:r>
        <w:rPr>
          <w:rFonts w:ascii="Times New Roman"/>
          <w:b w:val="false"/>
          <w:i w:val="false"/>
          <w:color w:val="000000"/>
          <w:sz w:val="28"/>
        </w:rPr>
        <w:t>
      "Жасыл", әлеуметтік облигациялар және орнықты даму облигациялары шығарылған жағдайда қосымша:</w:t>
      </w:r>
    </w:p>
    <w:bookmarkEnd w:id="919"/>
    <w:bookmarkStart w:name="z1158" w:id="920"/>
    <w:p>
      <w:pPr>
        <w:spacing w:after="0"/>
        <w:ind w:left="0"/>
        <w:jc w:val="both"/>
      </w:pPr>
      <w:r>
        <w:rPr>
          <w:rFonts w:ascii="Times New Roman"/>
          <w:b w:val="false"/>
          <w:i w:val="false"/>
          <w:color w:val="000000"/>
          <w:sz w:val="28"/>
        </w:rPr>
        <w:t>
      қаржыландыру үшін осы облигацияларды орналастырудан алынған ақша пайдаланылған жобаны іске асыру барысы туралы ақпаратты ашуды эмитент жүзеге асыратын ақпарат көздері;</w:t>
      </w:r>
    </w:p>
    <w:bookmarkEnd w:id="920"/>
    <w:bookmarkStart w:name="z1159" w:id="921"/>
    <w:p>
      <w:pPr>
        <w:spacing w:after="0"/>
        <w:ind w:left="0"/>
        <w:jc w:val="both"/>
      </w:pPr>
      <w:r>
        <w:rPr>
          <w:rFonts w:ascii="Times New Roman"/>
          <w:b w:val="false"/>
          <w:i w:val="false"/>
          <w:color w:val="000000"/>
          <w:sz w:val="28"/>
        </w:rPr>
        <w:t xml:space="preserve">
      егер қаржыландыруға осы облигацияларды орналастырудан алынған ақша пайдаланылған жоба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3 және 4-тармақтарында белгіленген жобаларға сәйкес келмейтін болса, эмитент қолданатын шаралар көрсетіледі.</w:t>
      </w:r>
    </w:p>
    <w:bookmarkEnd w:id="921"/>
    <w:bookmarkStart w:name="z1160" w:id="922"/>
    <w:p>
      <w:pPr>
        <w:spacing w:after="0"/>
        <w:ind w:left="0"/>
        <w:jc w:val="both"/>
      </w:pPr>
      <w:r>
        <w:rPr>
          <w:rFonts w:ascii="Times New Roman"/>
          <w:b w:val="false"/>
          <w:i w:val="false"/>
          <w:color w:val="000000"/>
          <w:sz w:val="28"/>
        </w:rPr>
        <w:t>
      Орнықты дамуға байланысты облигациялар шығарылған жағдайда:</w:t>
      </w:r>
    </w:p>
    <w:bookmarkEnd w:id="922"/>
    <w:bookmarkStart w:name="z1161" w:id="923"/>
    <w:p>
      <w:pPr>
        <w:spacing w:after="0"/>
        <w:ind w:left="0"/>
        <w:jc w:val="both"/>
      </w:pPr>
      <w:r>
        <w:rPr>
          <w:rFonts w:ascii="Times New Roman"/>
          <w:b w:val="false"/>
          <w:i w:val="false"/>
          <w:color w:val="000000"/>
          <w:sz w:val="28"/>
        </w:rPr>
        <w:t>
      эмитент алдын ала белгілеген оларға қол жеткізу мерзімдерін көрсете отырып, орнықты даму саласындағы қызметтің нақты нәтижелеріне қол жеткізуді бағалау үшін пайдаланылатын тиімділіктің негізгі көрсеткіштері;</w:t>
      </w:r>
    </w:p>
    <w:bookmarkEnd w:id="923"/>
    <w:bookmarkStart w:name="z1162" w:id="924"/>
    <w:p>
      <w:pPr>
        <w:spacing w:after="0"/>
        <w:ind w:left="0"/>
        <w:jc w:val="both"/>
      </w:pPr>
      <w:r>
        <w:rPr>
          <w:rFonts w:ascii="Times New Roman"/>
          <w:b w:val="false"/>
          <w:i w:val="false"/>
          <w:color w:val="000000"/>
          <w:sz w:val="28"/>
        </w:rPr>
        <w:t>
      көрсетілген көрсеткіштерді есептеу әдістемесі;</w:t>
      </w:r>
    </w:p>
    <w:bookmarkEnd w:id="924"/>
    <w:bookmarkStart w:name="z1163" w:id="925"/>
    <w:p>
      <w:pPr>
        <w:spacing w:after="0"/>
        <w:ind w:left="0"/>
        <w:jc w:val="both"/>
      </w:pPr>
      <w:r>
        <w:rPr>
          <w:rFonts w:ascii="Times New Roman"/>
          <w:b w:val="false"/>
          <w:i w:val="false"/>
          <w:color w:val="000000"/>
          <w:sz w:val="28"/>
        </w:rPr>
        <w:t>
      эмитент оларға қол жеткізген жағдайда қолданысқа енетін орнықты дамуға байланысты облигациялардың қаржылық және (немесе) құрылымдық сипаттамалары;</w:t>
      </w:r>
    </w:p>
    <w:bookmarkEnd w:id="925"/>
    <w:bookmarkStart w:name="z1164" w:id="926"/>
    <w:p>
      <w:pPr>
        <w:spacing w:after="0"/>
        <w:ind w:left="0"/>
        <w:jc w:val="both"/>
      </w:pPr>
      <w:r>
        <w:rPr>
          <w:rFonts w:ascii="Times New Roman"/>
          <w:b w:val="false"/>
          <w:i w:val="false"/>
          <w:color w:val="000000"/>
          <w:sz w:val="28"/>
        </w:rPr>
        <w:t>
      эмитент өзі белгілеген негізгі көрсеткіштердің орындалуы туралы ақпаратты ашуды жүзеге асыратын ақпарат көздері.</w:t>
      </w:r>
    </w:p>
    <w:bookmarkEnd w:id="926"/>
    <w:bookmarkStart w:name="z1165" w:id="927"/>
    <w:p>
      <w:pPr>
        <w:spacing w:after="0"/>
        <w:ind w:left="0"/>
        <w:jc w:val="both"/>
      </w:pPr>
      <w:r>
        <w:rPr>
          <w:rFonts w:ascii="Times New Roman"/>
          <w:b w:val="false"/>
          <w:i w:val="false"/>
          <w:color w:val="000000"/>
          <w:sz w:val="28"/>
        </w:rPr>
        <w:t>
      Орналастырудан түскен ақша жобаны қаржыландыруға бағытталатын инвестициялық облигациялар шығарылған жағдайда, осы жобаның қысқаша сипаттамасы келтіріледі.</w:t>
      </w:r>
    </w:p>
    <w:bookmarkEnd w:id="927"/>
    <w:bookmarkStart w:name="z1166" w:id="928"/>
    <w:p>
      <w:pPr>
        <w:spacing w:after="0"/>
        <w:ind w:left="0"/>
        <w:jc w:val="both"/>
      </w:pPr>
      <w:r>
        <w:rPr>
          <w:rFonts w:ascii="Times New Roman"/>
          <w:b w:val="false"/>
          <w:i w:val="false"/>
          <w:color w:val="000000"/>
          <w:sz w:val="28"/>
        </w:rPr>
        <w:t>
      18. Эмитент бұрын орналастырған, айналыс мерзімі өткен облигациялар бойынша талап ету құқықтарымен төленетін облигацияларды шығару кезінде (эмитент сатып алған облигацияларды шегергенде) осы облигациялар шығарылымын мемлекеттік тіркеу күні мен нөмірі, олардың түрі мен саны, сондай-ақ облигациялар шығарылымының көлемі, облигациялар бойынша жинақталған және төленбеген сыйақы сомасы қосымша көрсетіледі.</w:t>
      </w:r>
    </w:p>
    <w:bookmarkEnd w:id="928"/>
    <w:bookmarkStart w:name="z1167" w:id="929"/>
    <w:p>
      <w:pPr>
        <w:spacing w:after="0"/>
        <w:ind w:left="0"/>
        <w:jc w:val="left"/>
      </w:pPr>
      <w:r>
        <w:rPr>
          <w:rFonts w:ascii="Times New Roman"/>
          <w:b/>
          <w:i w:val="false"/>
          <w:color w:val="000000"/>
        </w:rPr>
        <w:t xml:space="preserve"> 8-тарау. Эмитенттің орналастырылған (акционерлік қоғам сатып алғандарын қоспағанда) акцияларының (жарғылық капиталға қатысу үлестерiнiң) он және одан көп пайызын иеленген құрылтайшылары туралы немесе ірі акционерлері (қатысушылары) туралы мәліметтер</w:t>
      </w:r>
    </w:p>
    <w:bookmarkEnd w:id="929"/>
    <w:bookmarkStart w:name="z1168" w:id="930"/>
    <w:p>
      <w:pPr>
        <w:spacing w:after="0"/>
        <w:ind w:left="0"/>
        <w:jc w:val="both"/>
      </w:pPr>
      <w:r>
        <w:rPr>
          <w:rFonts w:ascii="Times New Roman"/>
          <w:b w:val="false"/>
          <w:i w:val="false"/>
          <w:color w:val="000000"/>
          <w:sz w:val="28"/>
        </w:rPr>
        <w:t>
      19. Эмитенттің орналастырылған (акционерлік қоғам сатып алғандарын қоспағанда) акцияларының (жарғылық капиталына қатысу үлестерінің) он немесе одан астам пайызын иеленген құрылтайшылар немесе ірі акционерлер (қатысушылар) туралы мәліметтер:</w:t>
      </w:r>
    </w:p>
    <w:bookmarkEnd w:id="930"/>
    <w:bookmarkStart w:name="z1169" w:id="931"/>
    <w:p>
      <w:pPr>
        <w:spacing w:after="0"/>
        <w:ind w:left="0"/>
        <w:jc w:val="both"/>
      </w:pPr>
      <w:r>
        <w:rPr>
          <w:rFonts w:ascii="Times New Roman"/>
          <w:b w:val="false"/>
          <w:i w:val="false"/>
          <w:color w:val="000000"/>
          <w:sz w:val="28"/>
        </w:rPr>
        <w:t>
      1) құрылтайшының немесе ірі акционердің (қатысушының) тегі, аты, әкесінің аты (ол болған жағдайда) (жеке тұлға үшін);</w:t>
      </w:r>
    </w:p>
    <w:bookmarkEnd w:id="931"/>
    <w:bookmarkStart w:name="z1170" w:id="932"/>
    <w:p>
      <w:pPr>
        <w:spacing w:after="0"/>
        <w:ind w:left="0"/>
        <w:jc w:val="both"/>
      </w:pPr>
      <w:r>
        <w:rPr>
          <w:rFonts w:ascii="Times New Roman"/>
          <w:b w:val="false"/>
          <w:i w:val="false"/>
          <w:color w:val="000000"/>
          <w:sz w:val="28"/>
        </w:rPr>
        <w:t>
      2) құрылтайшының немесе ірі акционердің (қатысушының) толық атауы, орналасқан жері (заңды тұлға үшін);</w:t>
      </w:r>
    </w:p>
    <w:bookmarkEnd w:id="932"/>
    <w:bookmarkStart w:name="z1171" w:id="933"/>
    <w:p>
      <w:pPr>
        <w:spacing w:after="0"/>
        <w:ind w:left="0"/>
        <w:jc w:val="both"/>
      </w:pPr>
      <w:r>
        <w:rPr>
          <w:rFonts w:ascii="Times New Roman"/>
          <w:b w:val="false"/>
          <w:i w:val="false"/>
          <w:color w:val="000000"/>
          <w:sz w:val="28"/>
        </w:rPr>
        <w:t>
      3) құрылтайшыға немесе ірі акционерге (қатысушыға) тиесілі дауыс беруші акциялардың немесе эмитенттің жарғылық капиталына қатысу үлестерінің дауыс беруші акциялардың немесе эмитенттің жарғылық капиталына қатысу үлестерінің жалпы санына пайыздық арақатынасы;</w:t>
      </w:r>
    </w:p>
    <w:bookmarkEnd w:id="933"/>
    <w:bookmarkStart w:name="z1172" w:id="934"/>
    <w:p>
      <w:pPr>
        <w:spacing w:after="0"/>
        <w:ind w:left="0"/>
        <w:jc w:val="both"/>
      </w:pPr>
      <w:r>
        <w:rPr>
          <w:rFonts w:ascii="Times New Roman"/>
          <w:b w:val="false"/>
          <w:i w:val="false"/>
          <w:color w:val="000000"/>
          <w:sz w:val="28"/>
        </w:rPr>
        <w:t>
      4) эмитенттің құрылтайшысы немесе ірі акционері (қатысушысы) дауыс беруші акциялардың немесе эмитенттің жарғылық капиталына қатысу үлестерінің он және одан астам пайызына ие бола бастаған күні.</w:t>
      </w:r>
    </w:p>
    <w:bookmarkEnd w:id="934"/>
    <w:bookmarkStart w:name="z1173" w:id="935"/>
    <w:p>
      <w:pPr>
        <w:spacing w:after="0"/>
        <w:ind w:left="0"/>
        <w:jc w:val="left"/>
      </w:pPr>
      <w:r>
        <w:rPr>
          <w:rFonts w:ascii="Times New Roman"/>
          <w:b/>
          <w:i w:val="false"/>
          <w:color w:val="000000"/>
        </w:rPr>
        <w:t xml:space="preserve"> 9-тарау. Эмитенттің басқару органы және атқарушы органы туралы мәліметтер</w:t>
      </w:r>
    </w:p>
    <w:bookmarkEnd w:id="935"/>
    <w:bookmarkStart w:name="z1174" w:id="936"/>
    <w:p>
      <w:pPr>
        <w:spacing w:after="0"/>
        <w:ind w:left="0"/>
        <w:jc w:val="both"/>
      </w:pPr>
      <w:r>
        <w:rPr>
          <w:rFonts w:ascii="Times New Roman"/>
          <w:b w:val="false"/>
          <w:i w:val="false"/>
          <w:color w:val="000000"/>
          <w:sz w:val="28"/>
        </w:rPr>
        <w:t>
      20. Эмитенттің басқару органы туралы мәліметтер:</w:t>
      </w:r>
    </w:p>
    <w:bookmarkEnd w:id="936"/>
    <w:bookmarkStart w:name="z1175" w:id="937"/>
    <w:p>
      <w:pPr>
        <w:spacing w:after="0"/>
        <w:ind w:left="0"/>
        <w:jc w:val="both"/>
      </w:pPr>
      <w:r>
        <w:rPr>
          <w:rFonts w:ascii="Times New Roman"/>
          <w:b w:val="false"/>
          <w:i w:val="false"/>
          <w:color w:val="000000"/>
          <w:sz w:val="28"/>
        </w:rPr>
        <w:t>
      1) директорлар кеңесінің немесе бақылау кеңесінің төрағасының және мүшелерінің (директорлар кеңесіндегі тәуелсіз директорды (директорларды) көрсете отырып) тегі, аты, әкесінің аты (ол болған жағдайда);</w:t>
      </w:r>
    </w:p>
    <w:bookmarkEnd w:id="937"/>
    <w:bookmarkStart w:name="z1176" w:id="938"/>
    <w:p>
      <w:pPr>
        <w:spacing w:after="0"/>
        <w:ind w:left="0"/>
        <w:jc w:val="both"/>
      </w:pPr>
      <w:r>
        <w:rPr>
          <w:rFonts w:ascii="Times New Roman"/>
          <w:b w:val="false"/>
          <w:i w:val="false"/>
          <w:color w:val="000000"/>
          <w:sz w:val="28"/>
        </w:rPr>
        <w:t>
      2) директорлар кеңесі немесе бақылау кеңесі мүшелерінің сайланған күні және олардың хронологиялық тәртіппен соңғы 3 (үш) жылдағы және қазіргі уақыттағы еңбек жолы туралы мәліметтер;</w:t>
      </w:r>
    </w:p>
    <w:bookmarkEnd w:id="938"/>
    <w:bookmarkStart w:name="z1177" w:id="939"/>
    <w:p>
      <w:pPr>
        <w:spacing w:after="0"/>
        <w:ind w:left="0"/>
        <w:jc w:val="both"/>
      </w:pPr>
      <w:r>
        <w:rPr>
          <w:rFonts w:ascii="Times New Roman"/>
          <w:b w:val="false"/>
          <w:i w:val="false"/>
          <w:color w:val="000000"/>
          <w:sz w:val="28"/>
        </w:rPr>
        <w:t>
      3) эмитенттің директорлар кеңесі мүшелерінің әрқайсысына тиесілі эмитенттің дауыс беруші акцияларының пайыздық арақатынасы немесе эмитенттің бақылау кеңесі мүшелерінің әрқайсысына тиесілі эмитенттің жарғылық капиталына қатысу үлестерінің дауыс беруші акциялардың немесе эмитенттің жарғылық капиталына қатысу үлестерінің жалпы санына пайыздық арақатынасы;</w:t>
      </w:r>
    </w:p>
    <w:bookmarkEnd w:id="939"/>
    <w:bookmarkStart w:name="z1178" w:id="940"/>
    <w:p>
      <w:pPr>
        <w:spacing w:after="0"/>
        <w:ind w:left="0"/>
        <w:jc w:val="both"/>
      </w:pPr>
      <w:r>
        <w:rPr>
          <w:rFonts w:ascii="Times New Roman"/>
          <w:b w:val="false"/>
          <w:i w:val="false"/>
          <w:color w:val="000000"/>
          <w:sz w:val="28"/>
        </w:rPr>
        <w:t>
      4) еншілес және тәуелді ұйымдарда эмитенттің директорлар кеңесінің немесе бақылау кеңесінің мүшелеріне тиесілі акциялардың (жарғылық капиталға қатысу үлестерінің) осы ұйымдардың орналастырылған акцияларының (жарғылық капиталға қатысу үлестерінің) жалпы санына пайыздық арақатынасы.</w:t>
      </w:r>
    </w:p>
    <w:bookmarkEnd w:id="940"/>
    <w:bookmarkStart w:name="z1179" w:id="941"/>
    <w:p>
      <w:pPr>
        <w:spacing w:after="0"/>
        <w:ind w:left="0"/>
        <w:jc w:val="both"/>
      </w:pPr>
      <w:r>
        <w:rPr>
          <w:rFonts w:ascii="Times New Roman"/>
          <w:b w:val="false"/>
          <w:i w:val="false"/>
          <w:color w:val="000000"/>
          <w:sz w:val="28"/>
        </w:rPr>
        <w:t>
      21. Эмитенттің алқалы органы немесе атқарушы органының функцияларын жеке-дара жүзеге асыратын тұлға:</w:t>
      </w:r>
    </w:p>
    <w:bookmarkEnd w:id="941"/>
    <w:bookmarkStart w:name="z1180" w:id="942"/>
    <w:p>
      <w:pPr>
        <w:spacing w:after="0"/>
        <w:ind w:left="0"/>
        <w:jc w:val="both"/>
      </w:pPr>
      <w:r>
        <w:rPr>
          <w:rFonts w:ascii="Times New Roman"/>
          <w:b w:val="false"/>
          <w:i w:val="false"/>
          <w:color w:val="000000"/>
          <w:sz w:val="28"/>
        </w:rPr>
        <w:t>
      1) атқарушы органның функцияларын жеке-дара жүзеге асыратын тұлғаның тегі, аты, әкесінің аты (ол болған жағдайда) немесе алқалы атқарушы орган басшысының және мүшелерінің тегі, аты, әкесінің аты (ол болған жағдайда);</w:t>
      </w:r>
    </w:p>
    <w:bookmarkEnd w:id="942"/>
    <w:bookmarkStart w:name="z1181" w:id="943"/>
    <w:p>
      <w:pPr>
        <w:spacing w:after="0"/>
        <w:ind w:left="0"/>
        <w:jc w:val="both"/>
      </w:pPr>
      <w:r>
        <w:rPr>
          <w:rFonts w:ascii="Times New Roman"/>
          <w:b w:val="false"/>
          <w:i w:val="false"/>
          <w:color w:val="000000"/>
          <w:sz w:val="28"/>
        </w:rPr>
        <w:t>
      2) атқарушы органның функцияларын жеке-дара жүзеге асыратын тұлғаның немесе алқалы атқарушы орган мүшелерінің хронологиялық тәртіппен соңғы 3 (үш) жылдағы және қазіргі уақыттағы еңбек жолы туралы мәліметтер;</w:t>
      </w:r>
    </w:p>
    <w:bookmarkEnd w:id="943"/>
    <w:bookmarkStart w:name="z1182" w:id="944"/>
    <w:p>
      <w:pPr>
        <w:spacing w:after="0"/>
        <w:ind w:left="0"/>
        <w:jc w:val="both"/>
      </w:pPr>
      <w:r>
        <w:rPr>
          <w:rFonts w:ascii="Times New Roman"/>
          <w:b w:val="false"/>
          <w:i w:val="false"/>
          <w:color w:val="000000"/>
          <w:sz w:val="28"/>
        </w:rPr>
        <w:t>
      3) эмитенттің атқарушы органының функцияларын жеке-дара жүзеге асыратын тұлғаға немесе эмитенттің алқалы атқарушы органының әрбір мүшесіне тиесілі дауыс беруші акциялардың немесе жарғылық капиталға қатысу үлестерінің дауыс беруші акциялардың немесе эмитенттің жарғылық капиталына қатысу үлестерінің жалпы санына пайыздық арақатынасы.</w:t>
      </w:r>
    </w:p>
    <w:bookmarkEnd w:id="944"/>
    <w:bookmarkStart w:name="z1183" w:id="945"/>
    <w:p>
      <w:pPr>
        <w:spacing w:after="0"/>
        <w:ind w:left="0"/>
        <w:jc w:val="both"/>
      </w:pPr>
      <w:r>
        <w:rPr>
          <w:rFonts w:ascii="Times New Roman"/>
          <w:b w:val="false"/>
          <w:i w:val="false"/>
          <w:color w:val="000000"/>
          <w:sz w:val="28"/>
        </w:rPr>
        <w:t>
      22. Егер эмитенттің атқарушы органының өкілеттіктері басқа коммерциялық ұйымға (басқарушы ұйымға) берілген болса, онда мыналар көрсетіледі:</w:t>
      </w:r>
    </w:p>
    <w:bookmarkEnd w:id="945"/>
    <w:bookmarkStart w:name="z1184" w:id="946"/>
    <w:p>
      <w:pPr>
        <w:spacing w:after="0"/>
        <w:ind w:left="0"/>
        <w:jc w:val="both"/>
      </w:pPr>
      <w:r>
        <w:rPr>
          <w:rFonts w:ascii="Times New Roman"/>
          <w:b w:val="false"/>
          <w:i w:val="false"/>
          <w:color w:val="000000"/>
          <w:sz w:val="28"/>
        </w:rPr>
        <w:t>
      1) басқарушы ұйымның толық және қысқаша атауы, оның орналасқан жері;</w:t>
      </w:r>
    </w:p>
    <w:bookmarkEnd w:id="946"/>
    <w:bookmarkStart w:name="z1185" w:id="947"/>
    <w:p>
      <w:pPr>
        <w:spacing w:after="0"/>
        <w:ind w:left="0"/>
        <w:jc w:val="both"/>
      </w:pPr>
      <w:r>
        <w:rPr>
          <w:rFonts w:ascii="Times New Roman"/>
          <w:b w:val="false"/>
          <w:i w:val="false"/>
          <w:color w:val="000000"/>
          <w:sz w:val="28"/>
        </w:rPr>
        <w:t>
      2) басқарушы ұйымның атқарушы органның функцияларын жеке-дара жүзеге асыратын тұлғасының тегі, аты, әкесінің аты (ол болған жағдайда) не басқарушы ұйымның алқалы атқарушы органы мүшелерінің және директорлар кеңесі (бақылау кеңесі) мүшелерінің тегі, аты, әкесінің аты (ол болған жағдайда);</w:t>
      </w:r>
    </w:p>
    <w:bookmarkEnd w:id="947"/>
    <w:bookmarkStart w:name="z1186" w:id="948"/>
    <w:p>
      <w:pPr>
        <w:spacing w:after="0"/>
        <w:ind w:left="0"/>
        <w:jc w:val="both"/>
      </w:pPr>
      <w:r>
        <w:rPr>
          <w:rFonts w:ascii="Times New Roman"/>
          <w:b w:val="false"/>
          <w:i w:val="false"/>
          <w:color w:val="000000"/>
          <w:sz w:val="28"/>
        </w:rPr>
        <w:t>
      3) осы тармақтың 2) тармақшасында аталған тұлғалардың сайланған күні және хронологиялық тәртіппен соңғы 2 (екі) жылдағы еңбек жолы туралы мәліметтер;</w:t>
      </w:r>
    </w:p>
    <w:bookmarkEnd w:id="948"/>
    <w:bookmarkStart w:name="z1187" w:id="949"/>
    <w:p>
      <w:pPr>
        <w:spacing w:after="0"/>
        <w:ind w:left="0"/>
        <w:jc w:val="both"/>
      </w:pPr>
      <w:r>
        <w:rPr>
          <w:rFonts w:ascii="Times New Roman"/>
          <w:b w:val="false"/>
          <w:i w:val="false"/>
          <w:color w:val="000000"/>
          <w:sz w:val="28"/>
        </w:rPr>
        <w:t>
      4) осы тармақтың 2) тармақшасында аталған тұлғаларға тиесілі басқарушы ұйымның дауыс беруші акцияларының (жарғылық капиталға қатысу үлестерінің) басқарушы ұйымның дауыс беруші акцияларының (жарғылық капиталға қатысу үлестерінің) жалпы санына пайыздық арақатынасы;</w:t>
      </w:r>
    </w:p>
    <w:bookmarkEnd w:id="949"/>
    <w:bookmarkStart w:name="z1188" w:id="950"/>
    <w:p>
      <w:pPr>
        <w:spacing w:after="0"/>
        <w:ind w:left="0"/>
        <w:jc w:val="both"/>
      </w:pPr>
      <w:r>
        <w:rPr>
          <w:rFonts w:ascii="Times New Roman"/>
          <w:b w:val="false"/>
          <w:i w:val="false"/>
          <w:color w:val="000000"/>
          <w:sz w:val="28"/>
        </w:rPr>
        <w:t>
      5) осы тармақтың 2) тармақшасында аталған тұлғаларға тиесілі жарғылық капиталға қатысу үлестерінің эмитенттің жарғылық капиталына қатысу үлестерінің жалпы санына пайыздық арақатынасы.</w:t>
      </w:r>
    </w:p>
    <w:bookmarkEnd w:id="950"/>
    <w:bookmarkStart w:name="z1189" w:id="951"/>
    <w:p>
      <w:pPr>
        <w:spacing w:after="0"/>
        <w:ind w:left="0"/>
        <w:jc w:val="both"/>
      </w:pPr>
      <w:r>
        <w:rPr>
          <w:rFonts w:ascii="Times New Roman"/>
          <w:b w:val="false"/>
          <w:i w:val="false"/>
          <w:color w:val="000000"/>
          <w:sz w:val="28"/>
        </w:rPr>
        <w:t>
      Осы тармақтың талаптары акционерлік қоғамдарға қолданылмайды.</w:t>
      </w:r>
    </w:p>
    <w:bookmarkEnd w:id="951"/>
    <w:bookmarkStart w:name="z1190" w:id="952"/>
    <w:p>
      <w:pPr>
        <w:spacing w:after="0"/>
        <w:ind w:left="0"/>
        <w:jc w:val="left"/>
      </w:pPr>
      <w:r>
        <w:rPr>
          <w:rFonts w:ascii="Times New Roman"/>
          <w:b/>
          <w:i w:val="false"/>
          <w:color w:val="000000"/>
        </w:rPr>
        <w:t xml:space="preserve"> 10-тарау. Эмитент қызметінің негізгі түрлерін көрсете отырып, эмитенттің қаржы-экономикалық және шаруашылық қызметінің көрсеткіштері</w:t>
      </w:r>
    </w:p>
    <w:bookmarkEnd w:id="952"/>
    <w:bookmarkStart w:name="z1191" w:id="953"/>
    <w:p>
      <w:pPr>
        <w:spacing w:after="0"/>
        <w:ind w:left="0"/>
        <w:jc w:val="both"/>
      </w:pPr>
      <w:r>
        <w:rPr>
          <w:rFonts w:ascii="Times New Roman"/>
          <w:b w:val="false"/>
          <w:i w:val="false"/>
          <w:color w:val="000000"/>
          <w:sz w:val="28"/>
        </w:rPr>
        <w:t>
      23. Эмитент қызметінің түрлері:</w:t>
      </w:r>
    </w:p>
    <w:bookmarkEnd w:id="953"/>
    <w:bookmarkStart w:name="z1192" w:id="954"/>
    <w:p>
      <w:pPr>
        <w:spacing w:after="0"/>
        <w:ind w:left="0"/>
        <w:jc w:val="both"/>
      </w:pPr>
      <w:r>
        <w:rPr>
          <w:rFonts w:ascii="Times New Roman"/>
          <w:b w:val="false"/>
          <w:i w:val="false"/>
          <w:color w:val="000000"/>
          <w:sz w:val="28"/>
        </w:rPr>
        <w:t>
      1) қызметтің негізгі түрі;</w:t>
      </w:r>
    </w:p>
    <w:bookmarkEnd w:id="954"/>
    <w:bookmarkStart w:name="z1193" w:id="955"/>
    <w:p>
      <w:pPr>
        <w:spacing w:after="0"/>
        <w:ind w:left="0"/>
        <w:jc w:val="both"/>
      </w:pPr>
      <w:r>
        <w:rPr>
          <w:rFonts w:ascii="Times New Roman"/>
          <w:b w:val="false"/>
          <w:i w:val="false"/>
          <w:color w:val="000000"/>
          <w:sz w:val="28"/>
        </w:rPr>
        <w:t>
      2) маусымдық сипатқа ие қызмет түрлерін және эмитенттің жалпы кірісіндегі олардың үлесін көрсете отырып эмитент қызметі түрлерінің қысқаша сипаттамасы;</w:t>
      </w:r>
    </w:p>
    <w:bookmarkEnd w:id="955"/>
    <w:bookmarkStart w:name="z1194" w:id="956"/>
    <w:p>
      <w:pPr>
        <w:spacing w:after="0"/>
        <w:ind w:left="0"/>
        <w:jc w:val="both"/>
      </w:pPr>
      <w:r>
        <w:rPr>
          <w:rFonts w:ascii="Times New Roman"/>
          <w:b w:val="false"/>
          <w:i w:val="false"/>
          <w:color w:val="000000"/>
          <w:sz w:val="28"/>
        </w:rPr>
        <w:t>
      3) эмитенттің бәсекелестерi болып табылатын ұйымдар туралы мәлiметтер;</w:t>
      </w:r>
    </w:p>
    <w:bookmarkEnd w:id="956"/>
    <w:bookmarkStart w:name="z1195" w:id="957"/>
    <w:p>
      <w:pPr>
        <w:spacing w:after="0"/>
        <w:ind w:left="0"/>
        <w:jc w:val="both"/>
      </w:pPr>
      <w:r>
        <w:rPr>
          <w:rFonts w:ascii="Times New Roman"/>
          <w:b w:val="false"/>
          <w:i w:val="false"/>
          <w:color w:val="000000"/>
          <w:sz w:val="28"/>
        </w:rPr>
        <w:t>
      4) эмитент қызметiнiң негiзгi түрлерi бойынша сатулардың (жұмыстардың, қызметтердің) кірістілігіне оң және теріс ықпал ететін факторлар;</w:t>
      </w:r>
    </w:p>
    <w:bookmarkEnd w:id="957"/>
    <w:bookmarkStart w:name="z1196" w:id="958"/>
    <w:p>
      <w:pPr>
        <w:spacing w:after="0"/>
        <w:ind w:left="0"/>
        <w:jc w:val="both"/>
      </w:pPr>
      <w:r>
        <w:rPr>
          <w:rFonts w:ascii="Times New Roman"/>
          <w:b w:val="false"/>
          <w:i w:val="false"/>
          <w:color w:val="000000"/>
          <w:sz w:val="28"/>
        </w:rPr>
        <w:t>
      5) эмитенттің лицензиялары (патенттері) және олардың қолданылу кезеңі, зерттеулер мен әзірлемелерге, оның ішінде эмитент демеушілік көрсететін зерттеу әзірлемелеріне кеткен шығындар туралы ақпарат;</w:t>
      </w:r>
    </w:p>
    <w:bookmarkEnd w:id="958"/>
    <w:bookmarkStart w:name="z1197" w:id="959"/>
    <w:p>
      <w:pPr>
        <w:spacing w:after="0"/>
        <w:ind w:left="0"/>
        <w:jc w:val="both"/>
      </w:pPr>
      <w:r>
        <w:rPr>
          <w:rFonts w:ascii="Times New Roman"/>
          <w:b w:val="false"/>
          <w:i w:val="false"/>
          <w:color w:val="000000"/>
          <w:sz w:val="28"/>
        </w:rPr>
        <w:t>
      6) эмитентке жеткізілетін (көрсетілетін) шикізаттардағы (жұмыстардағы, қызметтердегі) импорттың үлесі және эмитент экспортқа сататын (көрсететін) өнімнің (жұмыстардың, қызметтердің) сатылатын өнімнің (көрсетілетін жұмыстардың, қызметтердің) жалпы көлеміндегі үлесі;</w:t>
      </w:r>
    </w:p>
    <w:bookmarkEnd w:id="959"/>
    <w:bookmarkStart w:name="z1198" w:id="960"/>
    <w:p>
      <w:pPr>
        <w:spacing w:after="0"/>
        <w:ind w:left="0"/>
        <w:jc w:val="both"/>
      </w:pPr>
      <w:r>
        <w:rPr>
          <w:rFonts w:ascii="Times New Roman"/>
          <w:b w:val="false"/>
          <w:i w:val="false"/>
          <w:color w:val="000000"/>
          <w:sz w:val="28"/>
        </w:rPr>
        <w:t>
      7) оның қатысуымен өткен сот процестерінің мәнін көрсете отырып, эмитент қызметінің тоқтатылу немесе өзгеру, эмитенттің активтерінің жалпы көлемінен 10 (он) және одан артық пайыз мөлшерінде одан ақшалай және өзге міндеттемелерді өндіріп алу тәуекелімен байланысты сот процестеріне эмитенттің қатысуы туралы мәліметтер;</w:t>
      </w:r>
    </w:p>
    <w:bookmarkEnd w:id="960"/>
    <w:bookmarkStart w:name="z1199" w:id="961"/>
    <w:p>
      <w:pPr>
        <w:spacing w:after="0"/>
        <w:ind w:left="0"/>
        <w:jc w:val="both"/>
      </w:pPr>
      <w:r>
        <w:rPr>
          <w:rFonts w:ascii="Times New Roman"/>
          <w:b w:val="false"/>
          <w:i w:val="false"/>
          <w:color w:val="000000"/>
          <w:sz w:val="28"/>
        </w:rPr>
        <w:t>
      8) эмитенттің қызметіне ықпал ететін басқа тәуекел факторлары.</w:t>
      </w:r>
    </w:p>
    <w:bookmarkEnd w:id="961"/>
    <w:bookmarkStart w:name="z1200" w:id="962"/>
    <w:p>
      <w:pPr>
        <w:spacing w:after="0"/>
        <w:ind w:left="0"/>
        <w:jc w:val="both"/>
      </w:pPr>
      <w:r>
        <w:rPr>
          <w:rFonts w:ascii="Times New Roman"/>
          <w:b w:val="false"/>
          <w:i w:val="false"/>
          <w:color w:val="000000"/>
          <w:sz w:val="28"/>
        </w:rPr>
        <w:t>
      24. Эмитент өндіретін немесе тұтынатын тауарлардың (жұмыстардың, қызметтердің) жалпы құнының 10 (он) және одан астам пайызын құрайтын көлемде оның тауарларын (жұмыстарын, қызметтерін) тұтынушылар мен жеткізушілер туралы мәліметтер.</w:t>
      </w:r>
    </w:p>
    <w:bookmarkEnd w:id="962"/>
    <w:bookmarkStart w:name="z1201" w:id="963"/>
    <w:p>
      <w:pPr>
        <w:spacing w:after="0"/>
        <w:ind w:left="0"/>
        <w:jc w:val="both"/>
      </w:pPr>
      <w:r>
        <w:rPr>
          <w:rFonts w:ascii="Times New Roman"/>
          <w:b w:val="false"/>
          <w:i w:val="false"/>
          <w:color w:val="000000"/>
          <w:sz w:val="28"/>
        </w:rPr>
        <w:t>
      25. Әрбір активтің тиісті баланстық құнын көрсете отырып, эмитент активтерінің жалпы көлемінің 10 (он) және одан астам пайызын құрайтын эмитенттің активтері.</w:t>
      </w:r>
    </w:p>
    <w:bookmarkEnd w:id="963"/>
    <w:bookmarkStart w:name="z1202" w:id="964"/>
    <w:p>
      <w:pPr>
        <w:spacing w:after="0"/>
        <w:ind w:left="0"/>
        <w:jc w:val="both"/>
      </w:pPr>
      <w:r>
        <w:rPr>
          <w:rFonts w:ascii="Times New Roman"/>
          <w:b w:val="false"/>
          <w:i w:val="false"/>
          <w:color w:val="000000"/>
          <w:sz w:val="28"/>
        </w:rPr>
        <w:t>
      26. Эмитент активтерінің баланстық құнының 10 (он) және одан астам пайызы мөлшердегі дебиторлық берешек:</w:t>
      </w:r>
    </w:p>
    <w:bookmarkEnd w:id="964"/>
    <w:bookmarkStart w:name="z1203" w:id="965"/>
    <w:p>
      <w:pPr>
        <w:spacing w:after="0"/>
        <w:ind w:left="0"/>
        <w:jc w:val="both"/>
      </w:pPr>
      <w:r>
        <w:rPr>
          <w:rFonts w:ascii="Times New Roman"/>
          <w:b w:val="false"/>
          <w:i w:val="false"/>
          <w:color w:val="000000"/>
          <w:sz w:val="28"/>
        </w:rPr>
        <w:t>
      1) эмитенттің алдындағы берешегі эмитент активтерінің баланстық құнының 10 (он) және одан астам пайызын құрайтын эмитент дебиторларының атауы;</w:t>
      </w:r>
    </w:p>
    <w:bookmarkEnd w:id="965"/>
    <w:bookmarkStart w:name="z1204" w:id="966"/>
    <w:p>
      <w:pPr>
        <w:spacing w:after="0"/>
        <w:ind w:left="0"/>
        <w:jc w:val="both"/>
      </w:pPr>
      <w:r>
        <w:rPr>
          <w:rFonts w:ascii="Times New Roman"/>
          <w:b w:val="false"/>
          <w:i w:val="false"/>
          <w:color w:val="000000"/>
          <w:sz w:val="28"/>
        </w:rPr>
        <w:t>
      2) тиісті өтелетін сомалар (жақын арадағы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966"/>
    <w:bookmarkStart w:name="z1205" w:id="967"/>
    <w:p>
      <w:pPr>
        <w:spacing w:after="0"/>
        <w:ind w:left="0"/>
        <w:jc w:val="both"/>
      </w:pPr>
      <w:r>
        <w:rPr>
          <w:rFonts w:ascii="Times New Roman"/>
          <w:b w:val="false"/>
          <w:i w:val="false"/>
          <w:color w:val="000000"/>
          <w:sz w:val="28"/>
        </w:rPr>
        <w:t>
      27. Эмитенттің эмитент міндеттемелерінің баланстық құнының 10 (он) және одан астам пайызын құрайтын кредиторлық берешегі:</w:t>
      </w:r>
    </w:p>
    <w:bookmarkEnd w:id="967"/>
    <w:bookmarkStart w:name="z1206" w:id="968"/>
    <w:p>
      <w:pPr>
        <w:spacing w:after="0"/>
        <w:ind w:left="0"/>
        <w:jc w:val="both"/>
      </w:pPr>
      <w:r>
        <w:rPr>
          <w:rFonts w:ascii="Times New Roman"/>
          <w:b w:val="false"/>
          <w:i w:val="false"/>
          <w:color w:val="000000"/>
          <w:sz w:val="28"/>
        </w:rPr>
        <w:t>
      1) эмитент кредиторларының атауы;</w:t>
      </w:r>
    </w:p>
    <w:bookmarkEnd w:id="968"/>
    <w:bookmarkStart w:name="z1207" w:id="969"/>
    <w:p>
      <w:pPr>
        <w:spacing w:after="0"/>
        <w:ind w:left="0"/>
        <w:jc w:val="both"/>
      </w:pPr>
      <w:r>
        <w:rPr>
          <w:rFonts w:ascii="Times New Roman"/>
          <w:b w:val="false"/>
          <w:i w:val="false"/>
          <w:color w:val="000000"/>
          <w:sz w:val="28"/>
        </w:rPr>
        <w:t>
      2) тиісті өтелетін сомалар (жуырдағы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969"/>
    <w:bookmarkStart w:name="z1208" w:id="970"/>
    <w:p>
      <w:pPr>
        <w:spacing w:after="0"/>
        <w:ind w:left="0"/>
        <w:jc w:val="both"/>
      </w:pPr>
      <w:r>
        <w:rPr>
          <w:rFonts w:ascii="Times New Roman"/>
          <w:b w:val="false"/>
          <w:i w:val="false"/>
          <w:color w:val="000000"/>
          <w:sz w:val="28"/>
        </w:rPr>
        <w:t>
      28. Эмитент левереджінің шамасы.</w:t>
      </w:r>
    </w:p>
    <w:bookmarkEnd w:id="970"/>
    <w:bookmarkStart w:name="z1209" w:id="971"/>
    <w:p>
      <w:pPr>
        <w:spacing w:after="0"/>
        <w:ind w:left="0"/>
        <w:jc w:val="both"/>
      </w:pPr>
      <w:r>
        <w:rPr>
          <w:rFonts w:ascii="Times New Roman"/>
          <w:b w:val="false"/>
          <w:i w:val="false"/>
          <w:color w:val="000000"/>
          <w:sz w:val="28"/>
        </w:rPr>
        <w:t>
      Эмитенттің левередж шамасы соңғы әр аяқталған екі қаржы жылының соңғы күніндегі жағдай бойынша, сондай-ақ облигациялар шығарылымын немесе облигациялық бағдарламаны мемлекеттік тіркеуге құжаттарды беру алдындағы соңғы тоқсанның соңындағы жағдай бойынша не облигациялар шығарылымын немесе облигациялық бағдарламаны мемлекеттік тіркеуге құжаттарды беру алдындағы соңғы тоқсанның алдындағы тоқсанның қорытындылары бойынша эмитенттің қаржылық есептілігі проспектінің ажырамас бөлігі болса - облигациялар шығарылымын немесе облигациялық бағдарламаны мемлекеттік тіркеуге құжаттарды беру алдындағы соңғы тоқсанның алдындағы тоқсанның соңындағы жағдай бойынша көрсетіледі.</w:t>
      </w:r>
    </w:p>
    <w:bookmarkEnd w:id="971"/>
    <w:bookmarkStart w:name="z1210" w:id="972"/>
    <w:p>
      <w:pPr>
        <w:spacing w:after="0"/>
        <w:ind w:left="0"/>
        <w:jc w:val="both"/>
      </w:pPr>
      <w:r>
        <w:rPr>
          <w:rFonts w:ascii="Times New Roman"/>
          <w:b w:val="false"/>
          <w:i w:val="false"/>
          <w:color w:val="000000"/>
          <w:sz w:val="28"/>
        </w:rPr>
        <w:t>
      29. Аудиторлық есеппен расталған оның қаржылық есептілігі негізінде есептелген, соңғы аяқталған екі қаржы жылында эмитент қызметінен алынған ақша қаражатының таза ағыны.</w:t>
      </w:r>
    </w:p>
    <w:bookmarkEnd w:id="972"/>
    <w:bookmarkStart w:name="z1211" w:id="973"/>
    <w:p>
      <w:pPr>
        <w:spacing w:after="0"/>
        <w:ind w:left="0"/>
        <w:jc w:val="both"/>
      </w:pPr>
      <w:r>
        <w:rPr>
          <w:rFonts w:ascii="Times New Roman"/>
          <w:b w:val="false"/>
          <w:i w:val="false"/>
          <w:color w:val="000000"/>
          <w:sz w:val="28"/>
        </w:rPr>
        <w:t>
      30. Облигациялардың осы шығарылымы туралы шешім қабылданған күнге дейін эмитенттің борыштық бағалы қағаздарының барлық тіркелген шығарылымдары туралы мәліметтер (өтелген және жойылған облигациялар шығарылымын қоспағанда):</w:t>
      </w:r>
    </w:p>
    <w:bookmarkEnd w:id="973"/>
    <w:bookmarkStart w:name="z1212" w:id="974"/>
    <w:p>
      <w:pPr>
        <w:spacing w:after="0"/>
        <w:ind w:left="0"/>
        <w:jc w:val="both"/>
      </w:pPr>
      <w:r>
        <w:rPr>
          <w:rFonts w:ascii="Times New Roman"/>
          <w:b w:val="false"/>
          <w:i w:val="false"/>
          <w:color w:val="000000"/>
          <w:sz w:val="28"/>
        </w:rPr>
        <w:t>
      әрбір шығарылымның борыштық бағалы қағаздарының жалпы саны, борыштық бағалы қағаздардың әрбір шығарылымының мемлекеттік тіркелу күні, әрбір шығарылым бойынша орналастырылған борыштық бағалы қағаздардың саны, сондай-ақ борыштық бағалы қағаздарды орналастыру кезінде тартылған ақшаның жалпы көлемі, борыштық бағалы қағаздардың әрбір шығарылымы бойынша есептелген және төленген сыйақының сомасы, оларды сатып алу күнін көрсете отырып, сатып алынған борыштық бағалы қағаздардың саны;</w:t>
      </w:r>
    </w:p>
    <w:bookmarkEnd w:id="974"/>
    <w:bookmarkStart w:name="z1213" w:id="975"/>
    <w:p>
      <w:pPr>
        <w:spacing w:after="0"/>
        <w:ind w:left="0"/>
        <w:jc w:val="both"/>
      </w:pPr>
      <w:r>
        <w:rPr>
          <w:rFonts w:ascii="Times New Roman"/>
          <w:b w:val="false"/>
          <w:i w:val="false"/>
          <w:color w:val="000000"/>
          <w:sz w:val="28"/>
        </w:rPr>
        <w:t>
      орындалмаған міндеттемелердің мөлшері және олардың орындалу мерзімінің өтіп кету мерзімі туралы ақпаратты қоса алғанда, эмитенттің бағалы қағаздар ұстаушылар алдындағы өз міндеттемелерін орындамау фактілері туралы мәліметтер (облигациялар бойынша сыйақыны төлемеу (төлеуді кешіктіру), бағалы қағаздар бойынша есептелген, бірақ төленбеген сыйақылар сомасы (түрлері мен шығарылымдары бойынша жеке-жеке);</w:t>
      </w:r>
    </w:p>
    <w:bookmarkEnd w:id="975"/>
    <w:bookmarkStart w:name="z1214" w:id="976"/>
    <w:p>
      <w:pPr>
        <w:spacing w:after="0"/>
        <w:ind w:left="0"/>
        <w:jc w:val="both"/>
      </w:pPr>
      <w:r>
        <w:rPr>
          <w:rFonts w:ascii="Times New Roman"/>
          <w:b w:val="false"/>
          <w:i w:val="false"/>
          <w:color w:val="000000"/>
          <w:sz w:val="28"/>
        </w:rPr>
        <w:t>
      егер қандай да бір бағалы қағаздар шығарылымының мемлекеттік емес бағалы қағаздарын орналастыру не айналысқа енгізу тоқтатыла тұрған (жаңартылған) жағдайда, осындай шешімдер қабылдаған мемлекеттік орган, оларды қабылдау негіздемесі мен күні көрсетіледі;</w:t>
      </w:r>
    </w:p>
    <w:bookmarkEnd w:id="976"/>
    <w:bookmarkStart w:name="z1215" w:id="977"/>
    <w:p>
      <w:pPr>
        <w:spacing w:after="0"/>
        <w:ind w:left="0"/>
        <w:jc w:val="both"/>
      </w:pPr>
      <w:r>
        <w:rPr>
          <w:rFonts w:ascii="Times New Roman"/>
          <w:b w:val="false"/>
          <w:i w:val="false"/>
          <w:color w:val="000000"/>
          <w:sz w:val="28"/>
        </w:rPr>
        <w:t>
      сауда-саттықты ұйымдастырушылардың атауларын қоса алғанда, эмитенттің бағалы қағаздары айналыста болатын нарықтар;</w:t>
      </w:r>
    </w:p>
    <w:bookmarkEnd w:id="977"/>
    <w:bookmarkStart w:name="z1216" w:id="978"/>
    <w:p>
      <w:pPr>
        <w:spacing w:after="0"/>
        <w:ind w:left="0"/>
        <w:jc w:val="both"/>
      </w:pPr>
      <w:r>
        <w:rPr>
          <w:rFonts w:ascii="Times New Roman"/>
          <w:b w:val="false"/>
          <w:i w:val="false"/>
          <w:color w:val="000000"/>
          <w:sz w:val="28"/>
        </w:rPr>
        <w:t>
      бұдан бұрын шығарылған, айналыстағы облигациялардың әрбір түрімен оларды ұстаушыларға берілетін құқықтар, оның ішінде ұстаушылардың осы құқықтарын іске асыру тәртібін көрсете отырып, шектеулер (ковенанттар) бұзылған кезде іске асырылған және ұстаушылармен жасалған бағалы қағаздарды сатып алу-сату шарттарында көзделген құқықтар.</w:t>
      </w:r>
    </w:p>
    <w:bookmarkEnd w:id="978"/>
    <w:bookmarkStart w:name="z1217" w:id="979"/>
    <w:p>
      <w:pPr>
        <w:spacing w:after="0"/>
        <w:ind w:left="0"/>
        <w:jc w:val="left"/>
      </w:pPr>
      <w:r>
        <w:rPr>
          <w:rFonts w:ascii="Times New Roman"/>
          <w:b/>
          <w:i w:val="false"/>
          <w:color w:val="000000"/>
        </w:rPr>
        <w:t xml:space="preserve"> 11-тарау. Эмитент және оның орналастыратын эмиссиялық бағалы қағаздары туралы қосымша мәліметтер</w:t>
      </w:r>
    </w:p>
    <w:bookmarkEnd w:id="979"/>
    <w:bookmarkStart w:name="z1218" w:id="980"/>
    <w:p>
      <w:pPr>
        <w:spacing w:after="0"/>
        <w:ind w:left="0"/>
        <w:jc w:val="both"/>
      </w:pPr>
      <w:r>
        <w:rPr>
          <w:rFonts w:ascii="Times New Roman"/>
          <w:b w:val="false"/>
          <w:i w:val="false"/>
          <w:color w:val="000000"/>
          <w:sz w:val="28"/>
        </w:rPr>
        <w:t>
      31. Облигацияларды ұстаушыға ұсынылатын құқықтар:</w:t>
      </w:r>
    </w:p>
    <w:bookmarkEnd w:id="980"/>
    <w:bookmarkStart w:name="z1219" w:id="981"/>
    <w:p>
      <w:pPr>
        <w:spacing w:after="0"/>
        <w:ind w:left="0"/>
        <w:jc w:val="both"/>
      </w:pPr>
      <w:r>
        <w:rPr>
          <w:rFonts w:ascii="Times New Roman"/>
          <w:b w:val="false"/>
          <w:i w:val="false"/>
          <w:color w:val="000000"/>
          <w:sz w:val="28"/>
        </w:rPr>
        <w:t>
      1) эмитенттен облигацияның номиналды құнын алу не өзге мүліктік баламасын алу құқығы, сондай-ақ облигациялар бойынша сыйақы алу құқығы не облигациялар шығарылымы проспектісінде белгіленген өзге де мүліктік құқықтар;</w:t>
      </w:r>
    </w:p>
    <w:bookmarkEnd w:id="981"/>
    <w:bookmarkStart w:name="z1220" w:id="982"/>
    <w:p>
      <w:pPr>
        <w:spacing w:after="0"/>
        <w:ind w:left="0"/>
        <w:jc w:val="both"/>
      </w:pPr>
      <w:r>
        <w:rPr>
          <w:rFonts w:ascii="Times New Roman"/>
          <w:b w:val="false"/>
          <w:i w:val="false"/>
          <w:color w:val="000000"/>
          <w:sz w:val="28"/>
        </w:rPr>
        <w:t>
      2) эмитенттің облигацияларды, оның ішінде облигациялар шығарылымының проспектісінде көзделген ковенанттарды (шектеулерді) бұзған кезде жүзеге асыру шарттары, тәртібі және мерзімі көрсетілген сатып алу талабының құқықтары;</w:t>
      </w:r>
    </w:p>
    <w:bookmarkEnd w:id="982"/>
    <w:bookmarkStart w:name="z1221" w:id="983"/>
    <w:p>
      <w:pPr>
        <w:spacing w:after="0"/>
        <w:ind w:left="0"/>
        <w:jc w:val="both"/>
      </w:pPr>
      <w:r>
        <w:rPr>
          <w:rFonts w:ascii="Times New Roman"/>
          <w:b w:val="false"/>
          <w:i w:val="false"/>
          <w:color w:val="000000"/>
          <w:sz w:val="28"/>
        </w:rPr>
        <w:t xml:space="preserve">
      Облигацияларды өтеу мерзімінсіз шығарған жағдайда, осы облигацияларды ұстаушылардың облигацияларды, оның ішінде Бағалы қағаздар рыногы туралы заңның 15 және </w:t>
      </w:r>
      <w:r>
        <w:rPr>
          <w:rFonts w:ascii="Times New Roman"/>
          <w:b w:val="false"/>
          <w:i w:val="false"/>
          <w:color w:val="000000"/>
          <w:sz w:val="28"/>
        </w:rPr>
        <w:t>18-4-баптарында</w:t>
      </w:r>
      <w:r>
        <w:rPr>
          <w:rFonts w:ascii="Times New Roman"/>
          <w:b w:val="false"/>
          <w:i w:val="false"/>
          <w:color w:val="000000"/>
          <w:sz w:val="28"/>
        </w:rPr>
        <w:t xml:space="preserve"> көзделген негіздер бойынша сатып алу туралы талап қоя алмайтыны туралы мәліметтер көрсетіледі;</w:t>
      </w:r>
    </w:p>
    <w:bookmarkEnd w:id="983"/>
    <w:bookmarkStart w:name="z1222" w:id="984"/>
    <w:p>
      <w:pPr>
        <w:spacing w:after="0"/>
        <w:ind w:left="0"/>
        <w:jc w:val="both"/>
      </w:pPr>
      <w:r>
        <w:rPr>
          <w:rFonts w:ascii="Times New Roman"/>
          <w:b w:val="false"/>
          <w:i w:val="false"/>
          <w:color w:val="000000"/>
          <w:sz w:val="28"/>
        </w:rPr>
        <w:t>
      3) өзге құқықтар.</w:t>
      </w:r>
    </w:p>
    <w:bookmarkEnd w:id="984"/>
    <w:bookmarkStart w:name="z1223" w:id="985"/>
    <w:p>
      <w:pPr>
        <w:spacing w:after="0"/>
        <w:ind w:left="0"/>
        <w:jc w:val="both"/>
      </w:pPr>
      <w:r>
        <w:rPr>
          <w:rFonts w:ascii="Times New Roman"/>
          <w:b w:val="false"/>
          <w:i w:val="false"/>
          <w:color w:val="000000"/>
          <w:sz w:val="28"/>
        </w:rPr>
        <w:t>
      32. Басталған кезде эмитенттің облигациялары бойынша дефолт жариялау ықтималдығы бар оқиғалар туралы мәлімет:</w:t>
      </w:r>
    </w:p>
    <w:bookmarkEnd w:id="985"/>
    <w:bookmarkStart w:name="z1224" w:id="986"/>
    <w:p>
      <w:pPr>
        <w:spacing w:after="0"/>
        <w:ind w:left="0"/>
        <w:jc w:val="both"/>
      </w:pPr>
      <w:r>
        <w:rPr>
          <w:rFonts w:ascii="Times New Roman"/>
          <w:b w:val="false"/>
          <w:i w:val="false"/>
          <w:color w:val="000000"/>
          <w:sz w:val="28"/>
        </w:rPr>
        <w:t>
      1) басталған кезде эмитенттің облигациялары бойынша дефолт жариялау ықтималдығы бар оқиғалар тізбесі;</w:t>
      </w:r>
    </w:p>
    <w:bookmarkEnd w:id="986"/>
    <w:bookmarkStart w:name="z1225" w:id="987"/>
    <w:p>
      <w:pPr>
        <w:spacing w:after="0"/>
        <w:ind w:left="0"/>
        <w:jc w:val="both"/>
      </w:pPr>
      <w:r>
        <w:rPr>
          <w:rFonts w:ascii="Times New Roman"/>
          <w:b w:val="false"/>
          <w:i w:val="false"/>
          <w:color w:val="000000"/>
          <w:sz w:val="28"/>
        </w:rPr>
        <w:t>
      2) облигацияларды ұстаушылардың сыйақы төлемі бойынша міндеттемелерін орындамаған немесе тиісті түрде орындамаған кезде құқықтарын қорғау рәсімін, оның ішінде міндеттеме тәртібі және қайта құрылымдау талаптарын қоса алғанда, облигациялар бойынша дефолт туындаған жағдайда эмитент қабылдайтын шаралар;</w:t>
      </w:r>
    </w:p>
    <w:bookmarkEnd w:id="987"/>
    <w:bookmarkStart w:name="z1226" w:id="988"/>
    <w:p>
      <w:pPr>
        <w:spacing w:after="0"/>
        <w:ind w:left="0"/>
        <w:jc w:val="both"/>
      </w:pPr>
      <w:r>
        <w:rPr>
          <w:rFonts w:ascii="Times New Roman"/>
          <w:b w:val="false"/>
          <w:i w:val="false"/>
          <w:color w:val="000000"/>
          <w:sz w:val="28"/>
        </w:rPr>
        <w:t>
      3) эмитенттің орындалмаған міндеттемелердің көлемі, міндеттемелердің орындалмау себебі, облигацияларды ұстаушылардың өз талаптарын қанағаттандыру жөніндегі мүмкін болатын іс-әрекеттері, облигацияларды ұстаушылардың эмитентке, эмитент облигациялар бойынша міндеттемелерді орындамаған немесе тиісті түрде орындамаған жағдайда эмитенттің міндеттемелері бойынша ортақ немесе бірлескен жауапкершілік көтеретін тұлғаларға талап қою өтінішінің тәртібі туралы мәліметтерден тұратын дефолт фактісі туралы ақпаратты облигацияларды ұстаушыларға жеткізу тәртібі, мерзімі және тәсілдері;</w:t>
      </w:r>
    </w:p>
    <w:bookmarkEnd w:id="988"/>
    <w:bookmarkStart w:name="z1227" w:id="989"/>
    <w:p>
      <w:pPr>
        <w:spacing w:after="0"/>
        <w:ind w:left="0"/>
        <w:jc w:val="both"/>
      </w:pPr>
      <w:r>
        <w:rPr>
          <w:rFonts w:ascii="Times New Roman"/>
          <w:b w:val="false"/>
          <w:i w:val="false"/>
          <w:color w:val="000000"/>
          <w:sz w:val="28"/>
        </w:rPr>
        <w:t>
      4) эмитент облигациялар бойынша міндеттемелерді орындамаған немесе тиісті түрде орындамаған жағдайда эмитенттің міндеттемелері бойынша ортақ немесе бірлескен жауапкершілік көтеретін тұлғалармен шарт жасалған күні мен нөмірі, осы тұлғалардың толық атауы, сондай-ақ оларды (осындай тұлғалар бар болса) мемлекеттік тіркеу күні.</w:t>
      </w:r>
    </w:p>
    <w:bookmarkEnd w:id="989"/>
    <w:bookmarkStart w:name="z1228" w:id="990"/>
    <w:p>
      <w:pPr>
        <w:spacing w:after="0"/>
        <w:ind w:left="0"/>
        <w:jc w:val="both"/>
      </w:pPr>
      <w:r>
        <w:rPr>
          <w:rFonts w:ascii="Times New Roman"/>
          <w:b w:val="false"/>
          <w:i w:val="false"/>
          <w:color w:val="000000"/>
          <w:sz w:val="28"/>
        </w:rPr>
        <w:t>
      33. Эмитенттің облигацияларды өтеу сәтіне дейінгі әрбір сыйақы төлеу кезеңінің бөлігінде сыйақыларды төлеу және негізгі борыш сомасын өтеу үшін эмитенттің қажетті ақшалай қаражаты көздерінің және ағындарының болжамы.</w:t>
      </w:r>
    </w:p>
    <w:bookmarkEnd w:id="990"/>
    <w:bookmarkStart w:name="z1229" w:id="991"/>
    <w:p>
      <w:pPr>
        <w:spacing w:after="0"/>
        <w:ind w:left="0"/>
        <w:jc w:val="both"/>
      </w:pPr>
      <w:r>
        <w:rPr>
          <w:rFonts w:ascii="Times New Roman"/>
          <w:b w:val="false"/>
          <w:i w:val="false"/>
          <w:color w:val="000000"/>
          <w:sz w:val="28"/>
        </w:rPr>
        <w:t>
      34. Эмитенттің орналастырылатын облигацияларды сатып алуына байланысты тәуекелдер:</w:t>
      </w:r>
    </w:p>
    <w:bookmarkEnd w:id="991"/>
    <w:bookmarkStart w:name="z1230" w:id="992"/>
    <w:p>
      <w:pPr>
        <w:spacing w:after="0"/>
        <w:ind w:left="0"/>
        <w:jc w:val="both"/>
      </w:pPr>
      <w:r>
        <w:rPr>
          <w:rFonts w:ascii="Times New Roman"/>
          <w:b w:val="false"/>
          <w:i w:val="false"/>
          <w:color w:val="000000"/>
          <w:sz w:val="28"/>
        </w:rPr>
        <w:t>
      1) салалық тәуекелдер - эмитенттің саласындағы оның қызметіне бағалы қағаздар бойынша нашарлауы мүмкін жағдайының әсері және міндеттемелерін орындауы сипатталады. Эмитенттің пікірі бойынша, салада болуы мүмкін аса маңызды (ішкі және сыртқы нарықта бөлек жеке) өзгерістер келтіріледі.</w:t>
      </w:r>
    </w:p>
    <w:bookmarkEnd w:id="992"/>
    <w:bookmarkStart w:name="z1231" w:id="993"/>
    <w:p>
      <w:pPr>
        <w:spacing w:after="0"/>
        <w:ind w:left="0"/>
        <w:jc w:val="both"/>
      </w:pPr>
      <w:r>
        <w:rPr>
          <w:rFonts w:ascii="Times New Roman"/>
          <w:b w:val="false"/>
          <w:i w:val="false"/>
          <w:color w:val="000000"/>
          <w:sz w:val="28"/>
        </w:rPr>
        <w:t>
      Эмитенттің өз қызметінде қолданатын шикізатқа, қызметтерге бағаның өзгеру (ішкі және сыртқы нарықта бөлек жеке) ықтималдығына байланысты тәуекелдер және олардың эмитент қызметі мен бағалы қағаздар бойынша міндеттемелерін орындауына әсері бөлек сипатталады.</w:t>
      </w:r>
    </w:p>
    <w:bookmarkEnd w:id="993"/>
    <w:bookmarkStart w:name="z1232" w:id="994"/>
    <w:p>
      <w:pPr>
        <w:spacing w:after="0"/>
        <w:ind w:left="0"/>
        <w:jc w:val="both"/>
      </w:pPr>
      <w:r>
        <w:rPr>
          <w:rFonts w:ascii="Times New Roman"/>
          <w:b w:val="false"/>
          <w:i w:val="false"/>
          <w:color w:val="000000"/>
          <w:sz w:val="28"/>
        </w:rPr>
        <w:t>
      Эмитенттің өніміне және (немесе) қызметтеріне бағаның өзгеру (ішкі және сыртқы нарықта бөлек жеке) ықтималдығына байланысты тәуекелдер және олардың эмитент қызметі мен бағалы қағаздар бойынша міндеттемелерін орындауына әсері бөлек сипатталады;</w:t>
      </w:r>
    </w:p>
    <w:bookmarkEnd w:id="994"/>
    <w:bookmarkStart w:name="z1233" w:id="995"/>
    <w:p>
      <w:pPr>
        <w:spacing w:after="0"/>
        <w:ind w:left="0"/>
        <w:jc w:val="both"/>
      </w:pPr>
      <w:r>
        <w:rPr>
          <w:rFonts w:ascii="Times New Roman"/>
          <w:b w:val="false"/>
          <w:i w:val="false"/>
          <w:color w:val="000000"/>
          <w:sz w:val="28"/>
        </w:rPr>
        <w:t>
      2) қаржы тәуекелдері - эмитенттің қаржылық жағдайының пайыздық мөлшерлемелердің қолайсыз өзгеруіне, шетел валюталарының айырбас бағамына, сондай-ақ бағалы қағаздар мен туынды қаржы құралдарының нарықтық бағасына байланысты тәуекелдерге ұшырауын сипаттайды.</w:t>
      </w:r>
    </w:p>
    <w:bookmarkEnd w:id="995"/>
    <w:bookmarkStart w:name="z1234" w:id="996"/>
    <w:p>
      <w:pPr>
        <w:spacing w:after="0"/>
        <w:ind w:left="0"/>
        <w:jc w:val="both"/>
      </w:pPr>
      <w:r>
        <w:rPr>
          <w:rFonts w:ascii="Times New Roman"/>
          <w:b w:val="false"/>
          <w:i w:val="false"/>
          <w:color w:val="000000"/>
          <w:sz w:val="28"/>
        </w:rPr>
        <w:t>
      Эмитенттің қаржылық активтердің және эмитенттің қаржылық міндеттемелерінің теңгерімсіздігінен туындайтын, эмитенттің өз міндеттемелерін толық көлемде орындалуын қамтамасыз етуге дәрменсіздігі (оның ішінде эмитенттің бір немесе бірнеше контрагенттерінің қаржылық міндеттемелерін уақтылы орындамауы салдарынан) және (немесе) эмитенттің қаржы міндеттемелерін дереу және бір реттік орындауына болжанбаған қажеттіліктің туындауы салдарынан болған эмитенттің шығындарымен байланысты тәуекелдер бөлек сипатталады.</w:t>
      </w:r>
    </w:p>
    <w:bookmarkEnd w:id="996"/>
    <w:bookmarkStart w:name="z1235" w:id="997"/>
    <w:p>
      <w:pPr>
        <w:spacing w:after="0"/>
        <w:ind w:left="0"/>
        <w:jc w:val="both"/>
      </w:pPr>
      <w:r>
        <w:rPr>
          <w:rFonts w:ascii="Times New Roman"/>
          <w:b w:val="false"/>
          <w:i w:val="false"/>
          <w:color w:val="000000"/>
          <w:sz w:val="28"/>
        </w:rPr>
        <w:t>
      Эмитенттің қаржылық есептілігі көрсеткіштерінің қайсысы қаржылық тәуекелдердің ықпалы, олардың пайда болуы ықтималдығы және есептіліктегі өзгерістердің сипаты нәтижесінде өзгеріске аса шалдыққыш екені көрсетіледі;</w:t>
      </w:r>
    </w:p>
    <w:bookmarkEnd w:id="997"/>
    <w:bookmarkStart w:name="z1236" w:id="998"/>
    <w:p>
      <w:pPr>
        <w:spacing w:after="0"/>
        <w:ind w:left="0"/>
        <w:jc w:val="both"/>
      </w:pPr>
      <w:r>
        <w:rPr>
          <w:rFonts w:ascii="Times New Roman"/>
          <w:b w:val="false"/>
          <w:i w:val="false"/>
          <w:color w:val="000000"/>
          <w:sz w:val="28"/>
        </w:rPr>
        <w:t>
      3) құқықтық тәуекел - эмитенттің мыналардың:</w:t>
      </w:r>
    </w:p>
    <w:bookmarkEnd w:id="998"/>
    <w:bookmarkStart w:name="z1237" w:id="999"/>
    <w:p>
      <w:pPr>
        <w:spacing w:after="0"/>
        <w:ind w:left="0"/>
        <w:jc w:val="both"/>
      </w:pPr>
      <w:r>
        <w:rPr>
          <w:rFonts w:ascii="Times New Roman"/>
          <w:b w:val="false"/>
          <w:i w:val="false"/>
          <w:color w:val="000000"/>
          <w:sz w:val="28"/>
        </w:rPr>
        <w:t>
      Қазақстан Республикасының валюталық, салықтық, кедендік заңнамасының өзгеруі;</w:t>
      </w:r>
    </w:p>
    <w:bookmarkEnd w:id="999"/>
    <w:bookmarkStart w:name="z1238" w:id="1000"/>
    <w:p>
      <w:pPr>
        <w:spacing w:after="0"/>
        <w:ind w:left="0"/>
        <w:jc w:val="both"/>
      </w:pPr>
      <w:r>
        <w:rPr>
          <w:rFonts w:ascii="Times New Roman"/>
          <w:b w:val="false"/>
          <w:i w:val="false"/>
          <w:color w:val="000000"/>
          <w:sz w:val="28"/>
        </w:rPr>
        <w:t>
      эмитенттің негізгі қызметіне қойылатын лицензиялау талаптары;</w:t>
      </w:r>
    </w:p>
    <w:bookmarkEnd w:id="1000"/>
    <w:bookmarkStart w:name="z1239" w:id="1001"/>
    <w:p>
      <w:pPr>
        <w:spacing w:after="0"/>
        <w:ind w:left="0"/>
        <w:jc w:val="both"/>
      </w:pPr>
      <w:r>
        <w:rPr>
          <w:rFonts w:ascii="Times New Roman"/>
          <w:b w:val="false"/>
          <w:i w:val="false"/>
          <w:color w:val="000000"/>
          <w:sz w:val="28"/>
        </w:rPr>
        <w:t>
      эмитенттің Қазақстан Республикасының азаматтық заңнамасының талаптарын және жасалған шарттардың талаптарын сақтамауы;</w:t>
      </w:r>
    </w:p>
    <w:bookmarkEnd w:id="1001"/>
    <w:bookmarkStart w:name="z1240" w:id="1002"/>
    <w:p>
      <w:pPr>
        <w:spacing w:after="0"/>
        <w:ind w:left="0"/>
        <w:jc w:val="both"/>
      </w:pPr>
      <w:r>
        <w:rPr>
          <w:rFonts w:ascii="Times New Roman"/>
          <w:b w:val="false"/>
          <w:i w:val="false"/>
          <w:color w:val="000000"/>
          <w:sz w:val="28"/>
        </w:rPr>
        <w:t>
      қызметті жүзеге асырудағы жіберілген құқықтық қателіктер (дұрыс емес заң консультациясын алу немесе құжаттарды дұрыс жасамау, соның ішінде сот органдарындағы даулы мәселелерді қарастыру кезінде) салдарынан шығынға ұшырау тәуекелін сипаттайды;</w:t>
      </w:r>
    </w:p>
    <w:bookmarkEnd w:id="1002"/>
    <w:bookmarkStart w:name="z1241" w:id="1003"/>
    <w:p>
      <w:pPr>
        <w:spacing w:after="0"/>
        <w:ind w:left="0"/>
        <w:jc w:val="both"/>
      </w:pPr>
      <w:r>
        <w:rPr>
          <w:rFonts w:ascii="Times New Roman"/>
          <w:b w:val="false"/>
          <w:i w:val="false"/>
          <w:color w:val="000000"/>
          <w:sz w:val="28"/>
        </w:rPr>
        <w:t>
      4) іскерлік беделінен айырылу тәуекелі (бедел тәуекелі) - эмитенттің қаржылық тұрақтылығы, қаржылық жағдайы, оның өнім (жұмыс, қызмет) сапасы немесе жалпы қызмет сипаты туралы теріс ұғым қалыптасу салдарынан эмитент клиентінің (контрагенттерінің) санының азаюы нәтижесінде залал шегу тәуекелінің туындауы мүмкін екені суреттеледі;</w:t>
      </w:r>
    </w:p>
    <w:bookmarkEnd w:id="1003"/>
    <w:bookmarkStart w:name="z1242" w:id="1004"/>
    <w:p>
      <w:pPr>
        <w:spacing w:after="0"/>
        <w:ind w:left="0"/>
        <w:jc w:val="both"/>
      </w:pPr>
      <w:r>
        <w:rPr>
          <w:rFonts w:ascii="Times New Roman"/>
          <w:b w:val="false"/>
          <w:i w:val="false"/>
          <w:color w:val="000000"/>
          <w:sz w:val="28"/>
        </w:rPr>
        <w:t>
      5) стратегиялық тәуекел - эмитенттің қызмет және даму стратегиясын (стратегиялық басқаруын) анықтайтын шешімдерді қабылдау кезінде жіберілген қателік (кемшілік) нәтижесінде туындауы мүмкін және эмитенттің қызметіне қауіп төндіруі мүмкін ықтимал катерді есепке алмағанында немесе тиісті түрде есепке алмағанында білінетін, эмитент бәсекелестерінің алдында басымдыққа ие болуы мүмкін қызметінің келешегі бар бағыттарын дұрыс емес немесе толық негіздемесіз белгіленгенін, эмитент қызметінің стратегиялық мақсатына қолжеткізуді қамтамасыз етуі тиіс қажетті ресурстардың (қаржылық, материалды-техникалық, адами) және ұйымдастыру шараларының (басқару шараларының) жоқ екенін немесе толық көлемде қамтамасыз етілмегенін көрсететін тәуекел;</w:t>
      </w:r>
    </w:p>
    <w:bookmarkEnd w:id="1004"/>
    <w:bookmarkStart w:name="z1243" w:id="1005"/>
    <w:p>
      <w:pPr>
        <w:spacing w:after="0"/>
        <w:ind w:left="0"/>
        <w:jc w:val="both"/>
      </w:pPr>
      <w:r>
        <w:rPr>
          <w:rFonts w:ascii="Times New Roman"/>
          <w:b w:val="false"/>
          <w:i w:val="false"/>
          <w:color w:val="000000"/>
          <w:sz w:val="28"/>
        </w:rPr>
        <w:t>
      6) эмитенттің қызметіне байланысты тәуекел - тек эмитентке тән немесе қоғамның жүргізетін негізгі қаржы-шаруашылық қызметіне байланысты тәуекелдер сипатталады, оның ішінде мынаған байланысты тәуекелдер:</w:t>
      </w:r>
    </w:p>
    <w:bookmarkEnd w:id="1005"/>
    <w:bookmarkStart w:name="z1244" w:id="1006"/>
    <w:p>
      <w:pPr>
        <w:spacing w:after="0"/>
        <w:ind w:left="0"/>
        <w:jc w:val="both"/>
      </w:pPr>
      <w:r>
        <w:rPr>
          <w:rFonts w:ascii="Times New Roman"/>
          <w:b w:val="false"/>
          <w:i w:val="false"/>
          <w:color w:val="000000"/>
          <w:sz w:val="28"/>
        </w:rPr>
        <w:t>
      эмитенттің белгілі бір қызмет түрін жүргізуге немесе айналыста болуы шектелген объектілерді (оның ішінде табиғи ресурстарды) пайдалануға лицензияның қолданыс мерзімін ұзарту мүмкіндігінің болмауы;</w:t>
      </w:r>
    </w:p>
    <w:bookmarkEnd w:id="1006"/>
    <w:bookmarkStart w:name="z1245" w:id="1007"/>
    <w:p>
      <w:pPr>
        <w:spacing w:after="0"/>
        <w:ind w:left="0"/>
        <w:jc w:val="both"/>
      </w:pPr>
      <w:r>
        <w:rPr>
          <w:rFonts w:ascii="Times New Roman"/>
          <w:b w:val="false"/>
          <w:i w:val="false"/>
          <w:color w:val="000000"/>
          <w:sz w:val="28"/>
        </w:rPr>
        <w:t>
      эмитенттің үшінші тұлғалардың, оның ішінде эмитенттің еншілес қоғамдарының борыштары бойынша ықтимал жауапкершілігі;</w:t>
      </w:r>
    </w:p>
    <w:bookmarkEnd w:id="1007"/>
    <w:bookmarkStart w:name="z1246" w:id="1008"/>
    <w:p>
      <w:pPr>
        <w:spacing w:after="0"/>
        <w:ind w:left="0"/>
        <w:jc w:val="both"/>
      </w:pPr>
      <w:r>
        <w:rPr>
          <w:rFonts w:ascii="Times New Roman"/>
          <w:b w:val="false"/>
          <w:i w:val="false"/>
          <w:color w:val="000000"/>
          <w:sz w:val="28"/>
        </w:rPr>
        <w:t>
      айналымына эмитент өнімін (жұмысын, қызметін) сатудан түскен жалпы түсімінен кем дегенде 10 пайызы тиесілі болатын тұтынушыдан айырылу ықтималдығы;</w:t>
      </w:r>
    </w:p>
    <w:bookmarkEnd w:id="1008"/>
    <w:bookmarkStart w:name="z1247" w:id="1009"/>
    <w:p>
      <w:pPr>
        <w:spacing w:after="0"/>
        <w:ind w:left="0"/>
        <w:jc w:val="both"/>
      </w:pPr>
      <w:r>
        <w:rPr>
          <w:rFonts w:ascii="Times New Roman"/>
          <w:b w:val="false"/>
          <w:i w:val="false"/>
          <w:color w:val="000000"/>
          <w:sz w:val="28"/>
        </w:rPr>
        <w:t>
      7) елдік тәуекел − экономикалық, саяси, әлеуметтік өзгерістерге байланысты шетелдік контрагенттердің (заңды тұлғалардың, жеке тұлғалардың) міндеттемелерін орындамау салдарынан, сондай-ақ ақшалай міндеттеменің валютасы контрагент үшін өз резиденттік елінің заңнамасының ерекшеліктеріне байланысты қол жетімді болмауы салдарынан (контрагенттің өзінің қаржылық жағдайына қарамастан) эмитенттің шығынға ұшырау қаупін сипаттайды;</w:t>
      </w:r>
    </w:p>
    <w:bookmarkEnd w:id="1009"/>
    <w:bookmarkStart w:name="z1248" w:id="1010"/>
    <w:p>
      <w:pPr>
        <w:spacing w:after="0"/>
        <w:ind w:left="0"/>
        <w:jc w:val="both"/>
      </w:pPr>
      <w:r>
        <w:rPr>
          <w:rFonts w:ascii="Times New Roman"/>
          <w:b w:val="false"/>
          <w:i w:val="false"/>
          <w:color w:val="000000"/>
          <w:sz w:val="28"/>
        </w:rPr>
        <w:t>
      8) операциялық тәуекел − эмитенттің қызметкерлері жол берген, ішкі процестерді жүзеге асыру барысындағы кемшіліктер немесе қателер, цифрлық жүйелер мен технологиялардың дұрыс жұмыс істемеуі, сондай-ақ сыртқы оқиғалар салдарынан болатын шығыстар (шығындар) тәуекелін сипаттайды;</w:t>
      </w:r>
    </w:p>
    <w:bookmarkEnd w:id="1010"/>
    <w:bookmarkStart w:name="z1249" w:id="1011"/>
    <w:p>
      <w:pPr>
        <w:spacing w:after="0"/>
        <w:ind w:left="0"/>
        <w:jc w:val="both"/>
      </w:pPr>
      <w:r>
        <w:rPr>
          <w:rFonts w:ascii="Times New Roman"/>
          <w:b w:val="false"/>
          <w:i w:val="false"/>
          <w:color w:val="000000"/>
          <w:sz w:val="28"/>
        </w:rPr>
        <w:t>
      9) экологиялық тәуекелдер - климаттық және экологиялық факторларға байланысты, эмитенттің қызметіне ықпал етуге қабілетті тәуекелдерді сипаттайды.</w:t>
      </w:r>
    </w:p>
    <w:bookmarkEnd w:id="1011"/>
    <w:bookmarkStart w:name="z1250" w:id="1012"/>
    <w:p>
      <w:pPr>
        <w:spacing w:after="0"/>
        <w:ind w:left="0"/>
        <w:jc w:val="both"/>
      </w:pPr>
      <w:r>
        <w:rPr>
          <w:rFonts w:ascii="Times New Roman"/>
          <w:b w:val="false"/>
          <w:i w:val="false"/>
          <w:color w:val="000000"/>
          <w:sz w:val="28"/>
        </w:rPr>
        <w:t>
      35. Эмитент қатысатын өнеркәсіптік, банктік, қаржы топтары, холдингтер, концерндер, қауымдастықтар, консорциумдар туралы ақпарат:</w:t>
      </w:r>
    </w:p>
    <w:bookmarkEnd w:id="1012"/>
    <w:bookmarkStart w:name="z1251" w:id="1013"/>
    <w:p>
      <w:pPr>
        <w:spacing w:after="0"/>
        <w:ind w:left="0"/>
        <w:jc w:val="both"/>
      </w:pPr>
      <w:r>
        <w:rPr>
          <w:rFonts w:ascii="Times New Roman"/>
          <w:b w:val="false"/>
          <w:i w:val="false"/>
          <w:color w:val="000000"/>
          <w:sz w:val="28"/>
        </w:rPr>
        <w:t>
      1) эмитент қатысатын өнеркәсіптік, банктік, қаржылық топтар, холдингтер, концерндер, қауымдастықтар, консорциумдар, эмитенттің бұл ұйымдардағы рөлі (орны), функциялары және қатысу мерзімі көрсетіледі;</w:t>
      </w:r>
    </w:p>
    <w:bookmarkEnd w:id="1013"/>
    <w:bookmarkStart w:name="z1252" w:id="1014"/>
    <w:p>
      <w:pPr>
        <w:spacing w:after="0"/>
        <w:ind w:left="0"/>
        <w:jc w:val="both"/>
      </w:pPr>
      <w:r>
        <w:rPr>
          <w:rFonts w:ascii="Times New Roman"/>
          <w:b w:val="false"/>
          <w:i w:val="false"/>
          <w:color w:val="000000"/>
          <w:sz w:val="28"/>
        </w:rPr>
        <w:t>
      2) эмитенттің қаржы-шаруашылық қызметінің нәтижесі өнеркәсіптік, банктік, қаржылық топтар, холдингтер, концерндер, қауымдастықтар, консорциумдар өзге мүшелерінен аса тәуелді болса, осындай тәуелділіктің сипаты толық баяндалады.</w:t>
      </w:r>
    </w:p>
    <w:bookmarkEnd w:id="1014"/>
    <w:bookmarkStart w:name="z1253" w:id="1015"/>
    <w:p>
      <w:pPr>
        <w:spacing w:after="0"/>
        <w:ind w:left="0"/>
        <w:jc w:val="both"/>
      </w:pPr>
      <w:r>
        <w:rPr>
          <w:rFonts w:ascii="Times New Roman"/>
          <w:b w:val="false"/>
          <w:i w:val="false"/>
          <w:color w:val="000000"/>
          <w:sz w:val="28"/>
        </w:rPr>
        <w:t>
      36. Эмитенттің еншілес және (немесе) тәуелді заңды тұлғалары болған жағдайда, осындай әр заңды тұлға бойынша мынадай ақпарат көрсетіледі:</w:t>
      </w:r>
    </w:p>
    <w:bookmarkEnd w:id="1015"/>
    <w:bookmarkStart w:name="z1254" w:id="1016"/>
    <w:p>
      <w:pPr>
        <w:spacing w:after="0"/>
        <w:ind w:left="0"/>
        <w:jc w:val="both"/>
      </w:pPr>
      <w:r>
        <w:rPr>
          <w:rFonts w:ascii="Times New Roman"/>
          <w:b w:val="false"/>
          <w:i w:val="false"/>
          <w:color w:val="000000"/>
          <w:sz w:val="28"/>
        </w:rPr>
        <w:t>
      1) толық және қысқартылған атауы, бизнес сәйкестендіру нөмірі (егер бар болса), орналасқан жері;</w:t>
      </w:r>
    </w:p>
    <w:bookmarkEnd w:id="1016"/>
    <w:bookmarkStart w:name="z1255" w:id="1017"/>
    <w:p>
      <w:pPr>
        <w:spacing w:after="0"/>
        <w:ind w:left="0"/>
        <w:jc w:val="both"/>
      </w:pPr>
      <w:r>
        <w:rPr>
          <w:rFonts w:ascii="Times New Roman"/>
          <w:b w:val="false"/>
          <w:i w:val="false"/>
          <w:color w:val="000000"/>
          <w:sz w:val="28"/>
        </w:rPr>
        <w:t>
      2) заңды тұлғаны эмитентке қатысты еншілес және (немесе) тәуелді деп тану негіздері;</w:t>
      </w:r>
    </w:p>
    <w:bookmarkEnd w:id="1017"/>
    <w:bookmarkStart w:name="z1256" w:id="1018"/>
    <w:p>
      <w:pPr>
        <w:spacing w:after="0"/>
        <w:ind w:left="0"/>
        <w:jc w:val="both"/>
      </w:pPr>
      <w:r>
        <w:rPr>
          <w:rFonts w:ascii="Times New Roman"/>
          <w:b w:val="false"/>
          <w:i w:val="false"/>
          <w:color w:val="000000"/>
          <w:sz w:val="28"/>
        </w:rPr>
        <w:t>
      3) егер еншілес және (немесе) тәуелді заңды тұлға акционерлік қоғам болған жағдайда, эмитенттің еншілес және (немесе) тәуелді заңды тұлғаның жарғылық капиталына қатысу үлесінің көлемі - сондай акционерлік қоғамның эмитентке тиесілі дауыс беруші акцияларының үлесі.</w:t>
      </w:r>
    </w:p>
    <w:bookmarkEnd w:id="1018"/>
    <w:bookmarkStart w:name="z1257" w:id="1019"/>
    <w:p>
      <w:pPr>
        <w:spacing w:after="0"/>
        <w:ind w:left="0"/>
        <w:jc w:val="both"/>
      </w:pPr>
      <w:r>
        <w:rPr>
          <w:rFonts w:ascii="Times New Roman"/>
          <w:b w:val="false"/>
          <w:i w:val="false"/>
          <w:color w:val="000000"/>
          <w:sz w:val="28"/>
        </w:rPr>
        <w:t>
      37. Эмитент жарғылық капиталының он және одан көп пайызына иелік ететін ұйымдар туралы мәліметтер (осы қосымшаның 36-тармағында көрсетілген заңды тұлғаларды қоспағанда), әрбір сондай ұйымды көрсете отырып:</w:t>
      </w:r>
    </w:p>
    <w:bookmarkEnd w:id="1019"/>
    <w:bookmarkStart w:name="z1258" w:id="1020"/>
    <w:p>
      <w:pPr>
        <w:spacing w:after="0"/>
        <w:ind w:left="0"/>
        <w:jc w:val="both"/>
      </w:pPr>
      <w:r>
        <w:rPr>
          <w:rFonts w:ascii="Times New Roman"/>
          <w:b w:val="false"/>
          <w:i w:val="false"/>
          <w:color w:val="000000"/>
          <w:sz w:val="28"/>
        </w:rPr>
        <w:t>
      толық және қысқартылған атауы, бизнес сәйкестендіру нөмірі (бар болса), орналасқан жері;</w:t>
      </w:r>
    </w:p>
    <w:bookmarkEnd w:id="1020"/>
    <w:bookmarkStart w:name="z1259" w:id="1021"/>
    <w:p>
      <w:pPr>
        <w:spacing w:after="0"/>
        <w:ind w:left="0"/>
        <w:jc w:val="both"/>
      </w:pPr>
      <w:r>
        <w:rPr>
          <w:rFonts w:ascii="Times New Roman"/>
          <w:b w:val="false"/>
          <w:i w:val="false"/>
          <w:color w:val="000000"/>
          <w:sz w:val="28"/>
        </w:rPr>
        <w:t>
      эмитенттің жарғылық капиталындағы үлесі, ал сондай ұйым акционерлік қоғам болған жағдайда - сондай акционерлік қоғамның эмитентке тиесілі дауыс беруші акцияларының үлесі.</w:t>
      </w:r>
    </w:p>
    <w:bookmarkEnd w:id="1021"/>
    <w:bookmarkStart w:name="z1260" w:id="1022"/>
    <w:p>
      <w:pPr>
        <w:spacing w:after="0"/>
        <w:ind w:left="0"/>
        <w:jc w:val="both"/>
      </w:pPr>
      <w:r>
        <w:rPr>
          <w:rFonts w:ascii="Times New Roman"/>
          <w:b w:val="false"/>
          <w:i w:val="false"/>
          <w:color w:val="000000"/>
          <w:sz w:val="28"/>
        </w:rPr>
        <w:t>
      38. Эмитенттің кредиттік рейтингтері туралы мәліметтер:</w:t>
      </w:r>
    </w:p>
    <w:bookmarkEnd w:id="1022"/>
    <w:bookmarkStart w:name="z1261" w:id="1023"/>
    <w:p>
      <w:pPr>
        <w:spacing w:after="0"/>
        <w:ind w:left="0"/>
        <w:jc w:val="both"/>
      </w:pPr>
      <w:r>
        <w:rPr>
          <w:rFonts w:ascii="Times New Roman"/>
          <w:b w:val="false"/>
          <w:i w:val="false"/>
          <w:color w:val="000000"/>
          <w:sz w:val="28"/>
        </w:rPr>
        <w:t>
      1) кредиттік рейтингті беру объектісі (эмитент, эмитенттің бағалы қағаздары);</w:t>
      </w:r>
    </w:p>
    <w:bookmarkEnd w:id="1023"/>
    <w:bookmarkStart w:name="z1262" w:id="1024"/>
    <w:p>
      <w:pPr>
        <w:spacing w:after="0"/>
        <w:ind w:left="0"/>
        <w:jc w:val="both"/>
      </w:pPr>
      <w:r>
        <w:rPr>
          <w:rFonts w:ascii="Times New Roman"/>
          <w:b w:val="false"/>
          <w:i w:val="false"/>
          <w:color w:val="000000"/>
          <w:sz w:val="28"/>
        </w:rPr>
        <w:t>
      уәкілетті органға облигациялар шығарылымын (облигациялық бағдарламаны) тіркеуге құжаттарды берген күннің алдындағы күндегі кредиттік рейтингтің мәні;</w:t>
      </w:r>
    </w:p>
    <w:bookmarkEnd w:id="1024"/>
    <w:bookmarkStart w:name="z1263" w:id="1025"/>
    <w:p>
      <w:pPr>
        <w:spacing w:after="0"/>
        <w:ind w:left="0"/>
        <w:jc w:val="both"/>
      </w:pPr>
      <w:r>
        <w:rPr>
          <w:rFonts w:ascii="Times New Roman"/>
          <w:b w:val="false"/>
          <w:i w:val="false"/>
          <w:color w:val="000000"/>
          <w:sz w:val="28"/>
        </w:rPr>
        <w:t>
      кредиттік рейтинг берген ұйымның толық және қысқартылған атауы, орналасқан жері;</w:t>
      </w:r>
    </w:p>
    <w:bookmarkEnd w:id="1025"/>
    <w:bookmarkStart w:name="z1264" w:id="1026"/>
    <w:p>
      <w:pPr>
        <w:spacing w:after="0"/>
        <w:ind w:left="0"/>
        <w:jc w:val="both"/>
      </w:pPr>
      <w:r>
        <w:rPr>
          <w:rFonts w:ascii="Times New Roman"/>
          <w:b w:val="false"/>
          <w:i w:val="false"/>
          <w:color w:val="000000"/>
          <w:sz w:val="28"/>
        </w:rPr>
        <w:t>
      эмитент өзінің қалауы бойынша көрсететін кредиттік рейтинг туралы өзге де мәліметтер көрсетіледі;</w:t>
      </w:r>
    </w:p>
    <w:bookmarkEnd w:id="1026"/>
    <w:bookmarkStart w:name="z1265" w:id="1027"/>
    <w:p>
      <w:pPr>
        <w:spacing w:after="0"/>
        <w:ind w:left="0"/>
        <w:jc w:val="both"/>
      </w:pPr>
      <w:r>
        <w:rPr>
          <w:rFonts w:ascii="Times New Roman"/>
          <w:b w:val="false"/>
          <w:i w:val="false"/>
          <w:color w:val="000000"/>
          <w:sz w:val="28"/>
        </w:rPr>
        <w:t>
      2) эмитенттің бағалы қағаздары кредиттік рейтинг берілген объект болған жағдайда халықаралық сәйкестендіру нөмірі (код ISIN) және ол берілген күн, сондай-ақ кредиттік рейтинг берген рейтингтік агенттіктің атауы қосымша көрсетіледі.</w:t>
      </w:r>
    </w:p>
    <w:bookmarkEnd w:id="1027"/>
    <w:bookmarkStart w:name="z1266" w:id="1028"/>
    <w:p>
      <w:pPr>
        <w:spacing w:after="0"/>
        <w:ind w:left="0"/>
        <w:jc w:val="both"/>
      </w:pPr>
      <w:r>
        <w:rPr>
          <w:rFonts w:ascii="Times New Roman"/>
          <w:b w:val="false"/>
          <w:i w:val="false"/>
          <w:color w:val="000000"/>
          <w:sz w:val="28"/>
        </w:rPr>
        <w:t>
      39. Эмитенттің облигацияларын ұстаушылардың өкілі туралы мәліметтер (қамтамасыз етілген, инфрақұрылымдық немесе ипотекалық облигациялар шығарылған жағдайда):</w:t>
      </w:r>
    </w:p>
    <w:bookmarkEnd w:id="1028"/>
    <w:bookmarkStart w:name="z1267" w:id="1029"/>
    <w:p>
      <w:pPr>
        <w:spacing w:after="0"/>
        <w:ind w:left="0"/>
        <w:jc w:val="both"/>
      </w:pPr>
      <w:r>
        <w:rPr>
          <w:rFonts w:ascii="Times New Roman"/>
          <w:b w:val="false"/>
          <w:i w:val="false"/>
          <w:color w:val="000000"/>
          <w:sz w:val="28"/>
        </w:rPr>
        <w:t>
      1) облигацияларды ұстаушылар өкілінің толық және қысқартылған атауы;</w:t>
      </w:r>
    </w:p>
    <w:bookmarkEnd w:id="1029"/>
    <w:bookmarkStart w:name="z1268" w:id="1030"/>
    <w:p>
      <w:pPr>
        <w:spacing w:after="0"/>
        <w:ind w:left="0"/>
        <w:jc w:val="both"/>
      </w:pPr>
      <w:r>
        <w:rPr>
          <w:rFonts w:ascii="Times New Roman"/>
          <w:b w:val="false"/>
          <w:i w:val="false"/>
          <w:color w:val="000000"/>
          <w:sz w:val="28"/>
        </w:rPr>
        <w:t>
      2) облигацияларды ұстаушылар өкілінің орналасқан жері, байланыс телефондары;</w:t>
      </w:r>
    </w:p>
    <w:bookmarkEnd w:id="1030"/>
    <w:bookmarkStart w:name="z1269" w:id="1031"/>
    <w:p>
      <w:pPr>
        <w:spacing w:after="0"/>
        <w:ind w:left="0"/>
        <w:jc w:val="both"/>
      </w:pPr>
      <w:r>
        <w:rPr>
          <w:rFonts w:ascii="Times New Roman"/>
          <w:b w:val="false"/>
          <w:i w:val="false"/>
          <w:color w:val="000000"/>
          <w:sz w:val="28"/>
        </w:rPr>
        <w:t>
      3) эмитенттің облигациялар ұстаушылардың өкілімен жасасқан шарттың күні мен нөмірі.</w:t>
      </w:r>
    </w:p>
    <w:bookmarkEnd w:id="1031"/>
    <w:bookmarkStart w:name="z1270" w:id="1032"/>
    <w:p>
      <w:pPr>
        <w:spacing w:after="0"/>
        <w:ind w:left="0"/>
        <w:jc w:val="both"/>
      </w:pPr>
      <w:r>
        <w:rPr>
          <w:rFonts w:ascii="Times New Roman"/>
          <w:b w:val="false"/>
          <w:i w:val="false"/>
          <w:color w:val="000000"/>
          <w:sz w:val="28"/>
        </w:rPr>
        <w:t>
      40. Эмитенттің төлем агенті туралы мәліметтер (бар болса):</w:t>
      </w:r>
    </w:p>
    <w:bookmarkEnd w:id="1032"/>
    <w:bookmarkStart w:name="z1271" w:id="1033"/>
    <w:p>
      <w:pPr>
        <w:spacing w:after="0"/>
        <w:ind w:left="0"/>
        <w:jc w:val="both"/>
      </w:pPr>
      <w:r>
        <w:rPr>
          <w:rFonts w:ascii="Times New Roman"/>
          <w:b w:val="false"/>
          <w:i w:val="false"/>
          <w:color w:val="000000"/>
          <w:sz w:val="28"/>
        </w:rPr>
        <w:t>
      1) төлем агентінің толық атауы;</w:t>
      </w:r>
    </w:p>
    <w:bookmarkEnd w:id="1033"/>
    <w:bookmarkStart w:name="z1272" w:id="1034"/>
    <w:p>
      <w:pPr>
        <w:spacing w:after="0"/>
        <w:ind w:left="0"/>
        <w:jc w:val="both"/>
      </w:pPr>
      <w:r>
        <w:rPr>
          <w:rFonts w:ascii="Times New Roman"/>
          <w:b w:val="false"/>
          <w:i w:val="false"/>
          <w:color w:val="000000"/>
          <w:sz w:val="28"/>
        </w:rPr>
        <w:t>
      2) төлем агентінің және оның бағалы қағаздар бойынша кірістерді (облигациялардың номиналды құнын) төлейтін барлық филиалдарының орналасқан жері, байланыс телефондарының нөмірлері, деректемелері;</w:t>
      </w:r>
    </w:p>
    <w:bookmarkEnd w:id="1034"/>
    <w:bookmarkStart w:name="z1273" w:id="1035"/>
    <w:p>
      <w:pPr>
        <w:spacing w:after="0"/>
        <w:ind w:left="0"/>
        <w:jc w:val="both"/>
      </w:pPr>
      <w:r>
        <w:rPr>
          <w:rFonts w:ascii="Times New Roman"/>
          <w:b w:val="false"/>
          <w:i w:val="false"/>
          <w:color w:val="000000"/>
          <w:sz w:val="28"/>
        </w:rPr>
        <w:t>
      3) эмитенттің төлем агентімен жасасқан шарттың күні мен нөмірі.</w:t>
      </w:r>
    </w:p>
    <w:bookmarkEnd w:id="1035"/>
    <w:bookmarkStart w:name="z1274" w:id="1036"/>
    <w:p>
      <w:pPr>
        <w:spacing w:after="0"/>
        <w:ind w:left="0"/>
        <w:jc w:val="both"/>
      </w:pPr>
      <w:r>
        <w:rPr>
          <w:rFonts w:ascii="Times New Roman"/>
          <w:b w:val="false"/>
          <w:i w:val="false"/>
          <w:color w:val="000000"/>
          <w:sz w:val="28"/>
        </w:rPr>
        <w:t>
      41. Эмитенттің консультанттары туралы мәліметтер (егер Бағалы қағаздар рыногы туралы заңға сәйкес эмиссиялық бағалы қағаздарды қор биржасының ресми тізіміне енгізу және олардың тізімде болуы мәселелері бойынша консультациялық қызметтер көрсету бойынша шарт жасасу міндеті белгіленген жағдайда):</w:t>
      </w:r>
    </w:p>
    <w:bookmarkEnd w:id="1036"/>
    <w:bookmarkStart w:name="z1275" w:id="1037"/>
    <w:p>
      <w:pPr>
        <w:spacing w:after="0"/>
        <w:ind w:left="0"/>
        <w:jc w:val="both"/>
      </w:pPr>
      <w:r>
        <w:rPr>
          <w:rFonts w:ascii="Times New Roman"/>
          <w:b w:val="false"/>
          <w:i w:val="false"/>
          <w:color w:val="000000"/>
          <w:sz w:val="28"/>
        </w:rPr>
        <w:t>
      1) эмитенттің акцияларын қор биржасының ресми тізіміне енгізу және олардың тізімде болуы мәселелері бойынша консультациялық қызметтер көрсететін тұлғаның толық және қысқартылған атауы;</w:t>
      </w:r>
    </w:p>
    <w:bookmarkEnd w:id="1037"/>
    <w:bookmarkStart w:name="z1276" w:id="1038"/>
    <w:p>
      <w:pPr>
        <w:spacing w:after="0"/>
        <w:ind w:left="0"/>
        <w:jc w:val="both"/>
      </w:pPr>
      <w:r>
        <w:rPr>
          <w:rFonts w:ascii="Times New Roman"/>
          <w:b w:val="false"/>
          <w:i w:val="false"/>
          <w:color w:val="000000"/>
          <w:sz w:val="28"/>
        </w:rPr>
        <w:t>
      2)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тұлғаның орналасқан жері, байланыс телефондарының нөмірлері;</w:t>
      </w:r>
    </w:p>
    <w:bookmarkEnd w:id="1038"/>
    <w:bookmarkStart w:name="z1277" w:id="1039"/>
    <w:p>
      <w:pPr>
        <w:spacing w:after="0"/>
        <w:ind w:left="0"/>
        <w:jc w:val="both"/>
      </w:pPr>
      <w:r>
        <w:rPr>
          <w:rFonts w:ascii="Times New Roman"/>
          <w:b w:val="false"/>
          <w:i w:val="false"/>
          <w:color w:val="000000"/>
          <w:sz w:val="28"/>
        </w:rPr>
        <w:t>
      3)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тұлғамен эмитенттің жасасқан шартының күні мен нөмірі.</w:t>
      </w:r>
    </w:p>
    <w:bookmarkEnd w:id="1039"/>
    <w:bookmarkStart w:name="z1278" w:id="1040"/>
    <w:p>
      <w:pPr>
        <w:spacing w:after="0"/>
        <w:ind w:left="0"/>
        <w:jc w:val="both"/>
      </w:pPr>
      <w:r>
        <w:rPr>
          <w:rFonts w:ascii="Times New Roman"/>
          <w:b w:val="false"/>
          <w:i w:val="false"/>
          <w:color w:val="000000"/>
          <w:sz w:val="28"/>
        </w:rPr>
        <w:t>
      Егер, эмитенттің пікірі бойынша, мұндай мәліметтерді жария ету эмитенттің бағалы қағаздарын сатып алу туралы шешім қабылдау үшін маңызды болса, эмитенттің басқа консультанттары туралы мәліметтер көрсетіледі.</w:t>
      </w:r>
    </w:p>
    <w:bookmarkEnd w:id="1040"/>
    <w:bookmarkStart w:name="z1279" w:id="1041"/>
    <w:p>
      <w:pPr>
        <w:spacing w:after="0"/>
        <w:ind w:left="0"/>
        <w:jc w:val="both"/>
      </w:pPr>
      <w:r>
        <w:rPr>
          <w:rFonts w:ascii="Times New Roman"/>
          <w:b w:val="false"/>
          <w:i w:val="false"/>
          <w:color w:val="000000"/>
          <w:sz w:val="28"/>
        </w:rPr>
        <w:t>
      42. Эмитенттің аудиторлық ұйымы туралы мәліметтер:</w:t>
      </w:r>
    </w:p>
    <w:bookmarkEnd w:id="1041"/>
    <w:bookmarkStart w:name="z1280" w:id="1042"/>
    <w:p>
      <w:pPr>
        <w:spacing w:after="0"/>
        <w:ind w:left="0"/>
        <w:jc w:val="both"/>
      </w:pPr>
      <w:r>
        <w:rPr>
          <w:rFonts w:ascii="Times New Roman"/>
          <w:b w:val="false"/>
          <w:i w:val="false"/>
          <w:color w:val="000000"/>
          <w:sz w:val="28"/>
        </w:rPr>
        <w:t>
      1) тиісті аккредиттелген кәсіби аудиторлық ұйымдарға тиістілігін көрсете отырып, эмитенттің соңғы аяқталған 2 (екі) қаржы жылы үшін қаржылық есептілігінің аудитін жүзеге асырған (жүзеге асыратын) аудиторлық ұйымдардың толық ресми атауы (аудитордың тегі, аты, әкесінің аты (ол болған жағдайда);</w:t>
      </w:r>
    </w:p>
    <w:bookmarkEnd w:id="1042"/>
    <w:bookmarkStart w:name="z1281" w:id="1043"/>
    <w:p>
      <w:pPr>
        <w:spacing w:after="0"/>
        <w:ind w:left="0"/>
        <w:jc w:val="both"/>
      </w:pPr>
      <w:r>
        <w:rPr>
          <w:rFonts w:ascii="Times New Roman"/>
          <w:b w:val="false"/>
          <w:i w:val="false"/>
          <w:color w:val="000000"/>
          <w:sz w:val="28"/>
        </w:rPr>
        <w:t>
      2) телефон және факс нөмірі, электрондық пошта мекенжайы (бар болса).</w:t>
      </w:r>
    </w:p>
    <w:bookmarkEnd w:id="1043"/>
    <w:bookmarkStart w:name="z1282" w:id="1044"/>
    <w:p>
      <w:pPr>
        <w:spacing w:after="0"/>
        <w:ind w:left="0"/>
        <w:jc w:val="both"/>
      </w:pPr>
      <w:r>
        <w:rPr>
          <w:rFonts w:ascii="Times New Roman"/>
          <w:b w:val="false"/>
          <w:i w:val="false"/>
          <w:color w:val="000000"/>
          <w:sz w:val="28"/>
        </w:rPr>
        <w:t>
      43. Осы қосымшаның 19, 20, 21 және 22-тармақтарында көрсетілмеген, бірақ "</w:t>
      </w:r>
      <w:r>
        <w:rPr>
          <w:rFonts w:ascii="Times New Roman"/>
          <w:b w:val="false"/>
          <w:i w:val="false"/>
          <w:color w:val="000000"/>
          <w:sz w:val="28"/>
        </w:rPr>
        <w:t>Жауапкершілігі шектеулі және қосымша жауапкершілігі бар серіктестіктер туралы</w:t>
      </w:r>
      <w:r>
        <w:rPr>
          <w:rFonts w:ascii="Times New Roman"/>
          <w:b w:val="false"/>
          <w:i w:val="false"/>
          <w:color w:val="000000"/>
          <w:sz w:val="28"/>
        </w:rPr>
        <w:t>" және "</w:t>
      </w:r>
      <w:r>
        <w:rPr>
          <w:rFonts w:ascii="Times New Roman"/>
          <w:b w:val="false"/>
          <w:i w:val="false"/>
          <w:color w:val="000000"/>
          <w:sz w:val="28"/>
        </w:rPr>
        <w:t>Акционерлік қоғамдар туралы</w:t>
      </w:r>
      <w:r>
        <w:rPr>
          <w:rFonts w:ascii="Times New Roman"/>
          <w:b w:val="false"/>
          <w:i w:val="false"/>
          <w:color w:val="000000"/>
          <w:sz w:val="28"/>
        </w:rPr>
        <w:t>" Қазақстан Республикасының Заңдарына сәйкес эмитенттің үлестес тұлғалары болып табылатын эмитенттің үлестес тұлғалары:</w:t>
      </w:r>
    </w:p>
    <w:bookmarkEnd w:id="1044"/>
    <w:bookmarkStart w:name="z1283" w:id="1045"/>
    <w:p>
      <w:pPr>
        <w:spacing w:after="0"/>
        <w:ind w:left="0"/>
        <w:jc w:val="both"/>
      </w:pPr>
      <w:r>
        <w:rPr>
          <w:rFonts w:ascii="Times New Roman"/>
          <w:b w:val="false"/>
          <w:i w:val="false"/>
          <w:color w:val="000000"/>
          <w:sz w:val="28"/>
        </w:rPr>
        <w:t>
      1) жеке тұлға үшін - эмитенттің үлестес тұлғасының тегі, аты, әкесінің аты (ол болған жағдайда);</w:t>
      </w:r>
    </w:p>
    <w:bookmarkEnd w:id="1045"/>
    <w:bookmarkStart w:name="z1284" w:id="1046"/>
    <w:p>
      <w:pPr>
        <w:spacing w:after="0"/>
        <w:ind w:left="0"/>
        <w:jc w:val="both"/>
      </w:pPr>
      <w:r>
        <w:rPr>
          <w:rFonts w:ascii="Times New Roman"/>
          <w:b w:val="false"/>
          <w:i w:val="false"/>
          <w:color w:val="000000"/>
          <w:sz w:val="28"/>
        </w:rPr>
        <w:t>
      2) заңды тұлға үшін - эмитенттің үлестес тұлғасының толық атауы, орналасқан жері және бірінші басшысының тегі, аты, әкесінің аты (ол болған жағдайда).</w:t>
      </w:r>
    </w:p>
    <w:bookmarkEnd w:id="1046"/>
    <w:bookmarkStart w:name="z1285" w:id="1047"/>
    <w:p>
      <w:pPr>
        <w:spacing w:after="0"/>
        <w:ind w:left="0"/>
        <w:jc w:val="both"/>
      </w:pPr>
      <w:r>
        <w:rPr>
          <w:rFonts w:ascii="Times New Roman"/>
          <w:b w:val="false"/>
          <w:i w:val="false"/>
          <w:color w:val="000000"/>
          <w:sz w:val="28"/>
        </w:rPr>
        <w:t>
      Егер осы заңды тұлға жауапкершілігі шектеулі серіктестіктің ұйымдық-құқықтық нысанында құрылса, онда қатысу үлесін көрсете отырып, осы заңды тұлғаның жарғылық капиталына қатысу үлесінің он және одан да көп пайызын иеленетін қатысушылары туралы мәліметтер көрсетіледі:</w:t>
      </w:r>
    </w:p>
    <w:bookmarkEnd w:id="1047"/>
    <w:bookmarkStart w:name="z1286" w:id="1048"/>
    <w:p>
      <w:pPr>
        <w:spacing w:after="0"/>
        <w:ind w:left="0"/>
        <w:jc w:val="both"/>
      </w:pPr>
      <w:r>
        <w:rPr>
          <w:rFonts w:ascii="Times New Roman"/>
          <w:b w:val="false"/>
          <w:i w:val="false"/>
          <w:color w:val="000000"/>
          <w:sz w:val="28"/>
        </w:rPr>
        <w:t>
      жеке тұлға үшін - тегі, аты, әкесінің аты (ол болған жағдайда);</w:t>
      </w:r>
    </w:p>
    <w:bookmarkEnd w:id="1048"/>
    <w:bookmarkStart w:name="z1287" w:id="1049"/>
    <w:p>
      <w:pPr>
        <w:spacing w:after="0"/>
        <w:ind w:left="0"/>
        <w:jc w:val="both"/>
      </w:pPr>
      <w:r>
        <w:rPr>
          <w:rFonts w:ascii="Times New Roman"/>
          <w:b w:val="false"/>
          <w:i w:val="false"/>
          <w:color w:val="000000"/>
          <w:sz w:val="28"/>
        </w:rPr>
        <w:t>
      заңды тұлға үшін - толық атауы, орналасқан жері;</w:t>
      </w:r>
    </w:p>
    <w:bookmarkEnd w:id="1049"/>
    <w:bookmarkStart w:name="z1288" w:id="1050"/>
    <w:p>
      <w:pPr>
        <w:spacing w:after="0"/>
        <w:ind w:left="0"/>
        <w:jc w:val="both"/>
      </w:pPr>
      <w:r>
        <w:rPr>
          <w:rFonts w:ascii="Times New Roman"/>
          <w:b w:val="false"/>
          <w:i w:val="false"/>
          <w:color w:val="000000"/>
          <w:sz w:val="28"/>
        </w:rPr>
        <w:t>
      3) оларды эмитенттің үлестес тұлғаларына жатқызудың негізі және эмитентпен үлестес болған күн.</w:t>
      </w:r>
    </w:p>
    <w:bookmarkEnd w:id="1050"/>
    <w:bookmarkStart w:name="z1289" w:id="1051"/>
    <w:p>
      <w:pPr>
        <w:spacing w:after="0"/>
        <w:ind w:left="0"/>
        <w:jc w:val="both"/>
      </w:pPr>
      <w:r>
        <w:rPr>
          <w:rFonts w:ascii="Times New Roman"/>
          <w:b w:val="false"/>
          <w:i w:val="false"/>
          <w:color w:val="000000"/>
          <w:sz w:val="28"/>
        </w:rPr>
        <w:t>
      Эмитент жарғылық капиталына қатысу үлестерінің немесе акцияларының он немесе одан көп пайызына иелік ететін, заңды тұлға болып табылатын эмитенттің үлестес тұлғасына қатысты қосымша:</w:t>
      </w:r>
    </w:p>
    <w:bookmarkEnd w:id="1051"/>
    <w:bookmarkStart w:name="z1290" w:id="1052"/>
    <w:p>
      <w:pPr>
        <w:spacing w:after="0"/>
        <w:ind w:left="0"/>
        <w:jc w:val="both"/>
      </w:pPr>
      <w:r>
        <w:rPr>
          <w:rFonts w:ascii="Times New Roman"/>
          <w:b w:val="false"/>
          <w:i w:val="false"/>
          <w:color w:val="000000"/>
          <w:sz w:val="28"/>
        </w:rPr>
        <w:t>
      эмитент жарғылық капиталына қатысу үлестерінің немесе акцияларының он немесе одан көп пайызына иелік ететін заңды тұлғаның толық атауы, орналасқан жері және бірінші басшысының тегі, аты, әкесінің аты (ол болған жағдайда);</w:t>
      </w:r>
    </w:p>
    <w:bookmarkEnd w:id="1052"/>
    <w:bookmarkStart w:name="z1291" w:id="1053"/>
    <w:p>
      <w:pPr>
        <w:spacing w:after="0"/>
        <w:ind w:left="0"/>
        <w:jc w:val="both"/>
      </w:pPr>
      <w:r>
        <w:rPr>
          <w:rFonts w:ascii="Times New Roman"/>
          <w:b w:val="false"/>
          <w:i w:val="false"/>
          <w:color w:val="000000"/>
          <w:sz w:val="28"/>
        </w:rPr>
        <w:t>
      эмитентке тиесілі жарғылық капиталына қатысу үлестерінің немесе акцияларының осы заңды тұлғаның жарғылық капиталындағы орналастырылған акциялардың немесе қатысу үлестерінің жалпы санына пайыздық қатынасы;</w:t>
      </w:r>
    </w:p>
    <w:bookmarkEnd w:id="1053"/>
    <w:bookmarkStart w:name="z1292" w:id="1054"/>
    <w:p>
      <w:pPr>
        <w:spacing w:after="0"/>
        <w:ind w:left="0"/>
        <w:jc w:val="both"/>
      </w:pPr>
      <w:r>
        <w:rPr>
          <w:rFonts w:ascii="Times New Roman"/>
          <w:b w:val="false"/>
          <w:i w:val="false"/>
          <w:color w:val="000000"/>
          <w:sz w:val="28"/>
        </w:rPr>
        <w:t>
      эмитент жарғылық капиталына қатысу үлестерінің немесе акцияларының он немесе одан көп пайызына иелік ететін заңды тұлғаның негізгі қызмет түрлері;</w:t>
      </w:r>
    </w:p>
    <w:bookmarkEnd w:id="1054"/>
    <w:bookmarkStart w:name="z1293" w:id="1055"/>
    <w:p>
      <w:pPr>
        <w:spacing w:after="0"/>
        <w:ind w:left="0"/>
        <w:jc w:val="both"/>
      </w:pPr>
      <w:r>
        <w:rPr>
          <w:rFonts w:ascii="Times New Roman"/>
          <w:b w:val="false"/>
          <w:i w:val="false"/>
          <w:color w:val="000000"/>
          <w:sz w:val="28"/>
        </w:rPr>
        <w:t>
      эмитент осы заңды тұлғаның жарғылық капиталындағы акциялардың немесе акциялардың он немесе одан да көп процентін иеленген күн;</w:t>
      </w:r>
    </w:p>
    <w:bookmarkEnd w:id="1055"/>
    <w:bookmarkStart w:name="z1294" w:id="1056"/>
    <w:p>
      <w:pPr>
        <w:spacing w:after="0"/>
        <w:ind w:left="0"/>
        <w:jc w:val="both"/>
      </w:pPr>
      <w:r>
        <w:rPr>
          <w:rFonts w:ascii="Times New Roman"/>
          <w:b w:val="false"/>
          <w:i w:val="false"/>
          <w:color w:val="000000"/>
          <w:sz w:val="28"/>
        </w:rPr>
        <w:t>
      заңды тұлға жауапкершілігі шектеулі серіктестіктің ұйымдық-құқықтық нысанында құрылса, онда қатысу үлесін көрсете отырып, осы заңды тұлғаның жарғылық капиталына қатысу үлесінің он және одан да көп пайызын иеленетін өзге қатысушылары туралы мәліметтер көрсетіледі:</w:t>
      </w:r>
    </w:p>
    <w:bookmarkEnd w:id="1056"/>
    <w:bookmarkStart w:name="z1295" w:id="1057"/>
    <w:p>
      <w:pPr>
        <w:spacing w:after="0"/>
        <w:ind w:left="0"/>
        <w:jc w:val="both"/>
      </w:pPr>
      <w:r>
        <w:rPr>
          <w:rFonts w:ascii="Times New Roman"/>
          <w:b w:val="false"/>
          <w:i w:val="false"/>
          <w:color w:val="000000"/>
          <w:sz w:val="28"/>
        </w:rPr>
        <w:t>
      жеке тұлға үшін - тегі, аты, әкесінің аты (ол болған жағдайда);</w:t>
      </w:r>
    </w:p>
    <w:bookmarkEnd w:id="1057"/>
    <w:bookmarkStart w:name="z1296" w:id="1058"/>
    <w:p>
      <w:pPr>
        <w:spacing w:after="0"/>
        <w:ind w:left="0"/>
        <w:jc w:val="both"/>
      </w:pPr>
      <w:r>
        <w:rPr>
          <w:rFonts w:ascii="Times New Roman"/>
          <w:b w:val="false"/>
          <w:i w:val="false"/>
          <w:color w:val="000000"/>
          <w:sz w:val="28"/>
        </w:rPr>
        <w:t>
      заңды тұлға үшін - толық атауы, орналасқан жері.</w:t>
      </w:r>
    </w:p>
    <w:bookmarkEnd w:id="1058"/>
    <w:bookmarkStart w:name="z1297" w:id="1059"/>
    <w:p>
      <w:pPr>
        <w:spacing w:after="0"/>
        <w:ind w:left="0"/>
        <w:jc w:val="both"/>
      </w:pPr>
      <w:r>
        <w:rPr>
          <w:rFonts w:ascii="Times New Roman"/>
          <w:b w:val="false"/>
          <w:i w:val="false"/>
          <w:color w:val="000000"/>
          <w:sz w:val="28"/>
        </w:rPr>
        <w:t>
      Арнайы қаржы компаниясы облигацияларды шығарған кезде, үлестестікті тану және оның пайда болу күнін көрсете отырып, секьюритилендіру мәмілесіне тараптардың үлестес екені туралы ақпаратты ашып көрсетеді.</w:t>
      </w:r>
    </w:p>
    <w:bookmarkEnd w:id="1059"/>
    <w:bookmarkStart w:name="z1298" w:id="1060"/>
    <w:p>
      <w:pPr>
        <w:spacing w:after="0"/>
        <w:ind w:left="0"/>
        <w:jc w:val="both"/>
      </w:pPr>
      <w:r>
        <w:rPr>
          <w:rFonts w:ascii="Times New Roman"/>
          <w:b w:val="false"/>
          <w:i w:val="false"/>
          <w:color w:val="000000"/>
          <w:sz w:val="28"/>
        </w:rPr>
        <w:t>
      Егер эмитенттің үлестес тұлғалары туралы мәліметтер облигациялар шығарылымын (облигациялық бағдарламаны) мемлекеттік тіркеу үшін құжаттарды ұсыну күніне дейін қаржылық есептілік депозитарийінің интернет-ресурсында орналастырылған болса, онда осы тармақты эмитент толтырмайды.</w:t>
      </w:r>
    </w:p>
    <w:bookmarkEnd w:id="1060"/>
    <w:bookmarkStart w:name="z1299" w:id="1061"/>
    <w:p>
      <w:pPr>
        <w:spacing w:after="0"/>
        <w:ind w:left="0"/>
        <w:jc w:val="both"/>
      </w:pPr>
      <w:r>
        <w:rPr>
          <w:rFonts w:ascii="Times New Roman"/>
          <w:b w:val="false"/>
          <w:i w:val="false"/>
          <w:color w:val="000000"/>
          <w:sz w:val="28"/>
        </w:rPr>
        <w:t>
      44. Эмитенттің облигациялар шығарылымына және оларға қызмет көрсетуге жұмсаған шығындарының сомасы, сондай-ақ осы шығындардың қалай төленетіні туралы мәліметтер.</w:t>
      </w:r>
    </w:p>
    <w:bookmarkEnd w:id="1061"/>
    <w:bookmarkStart w:name="z1300" w:id="1062"/>
    <w:p>
      <w:pPr>
        <w:spacing w:after="0"/>
        <w:ind w:left="0"/>
        <w:jc w:val="both"/>
      </w:pPr>
      <w:r>
        <w:rPr>
          <w:rFonts w:ascii="Times New Roman"/>
          <w:b w:val="false"/>
          <w:i w:val="false"/>
          <w:color w:val="000000"/>
          <w:sz w:val="28"/>
        </w:rPr>
        <w:t>
      45. Облигациялық бағдарламаны мемлекеттік тіркеген кезде осы қосымшаның 3, 4, 5, 6, 7, 8, 9, 10, 11, 12, 13, 14, 15, 16, 17, 18, 31, 32, 33, 39, 40, 41 және 44-тармақтары толтырылмайды.</w:t>
      </w:r>
    </w:p>
    <w:bookmarkEnd w:id="1062"/>
    <w:bookmarkStart w:name="z1301" w:id="1063"/>
    <w:p>
      <w:pPr>
        <w:spacing w:after="0"/>
        <w:ind w:left="0"/>
        <w:jc w:val="both"/>
      </w:pPr>
      <w:r>
        <w:rPr>
          <w:rFonts w:ascii="Times New Roman"/>
          <w:b w:val="false"/>
          <w:i w:val="false"/>
          <w:color w:val="000000"/>
          <w:sz w:val="28"/>
        </w:rPr>
        <w:t>
      46. Тұрақтандыру банкі осы қосымшаның 20, 21, 22, 23, 24, 25, 26, 27, 28, 29, 30, 33, 34, 35, 36, 37, 38, 39, 40, 41, 42, 43 және 44-тармақтарын толтырмайды.</w:t>
      </w:r>
    </w:p>
    <w:bookmarkEnd w:id="10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емес облигациялар </w:t>
            </w:r>
            <w:r>
              <w:br/>
            </w:r>
            <w:r>
              <w:rPr>
                <w:rFonts w:ascii="Times New Roman"/>
                <w:b w:val="false"/>
                <w:i w:val="false"/>
                <w:color w:val="000000"/>
                <w:sz w:val="20"/>
              </w:rPr>
              <w:t>шығарылымының проспектісін</w:t>
            </w:r>
            <w:r>
              <w:br/>
            </w:r>
            <w:r>
              <w:rPr>
                <w:rFonts w:ascii="Times New Roman"/>
                <w:b w:val="false"/>
                <w:i w:val="false"/>
                <w:color w:val="000000"/>
                <w:sz w:val="20"/>
              </w:rPr>
              <w:t>(облигациялық бағдарлама</w:t>
            </w:r>
            <w:r>
              <w:br/>
            </w:r>
            <w:r>
              <w:rPr>
                <w:rFonts w:ascii="Times New Roman"/>
                <w:b w:val="false"/>
                <w:i w:val="false"/>
                <w:color w:val="000000"/>
                <w:sz w:val="20"/>
              </w:rPr>
              <w:t>проспектісін), мемлекеттік емес</w:t>
            </w:r>
            <w:r>
              <w:br/>
            </w:r>
            <w:r>
              <w:rPr>
                <w:rFonts w:ascii="Times New Roman"/>
                <w:b w:val="false"/>
                <w:i w:val="false"/>
                <w:color w:val="000000"/>
                <w:sz w:val="20"/>
              </w:rPr>
              <w:t>облигациялар шығарылымының</w:t>
            </w:r>
            <w:r>
              <w:br/>
            </w:r>
            <w:r>
              <w:rPr>
                <w:rFonts w:ascii="Times New Roman"/>
                <w:b w:val="false"/>
                <w:i w:val="false"/>
                <w:color w:val="000000"/>
                <w:sz w:val="20"/>
              </w:rPr>
              <w:t>проспектісіне (облигациялық</w:t>
            </w:r>
            <w:r>
              <w:br/>
            </w:r>
            <w:r>
              <w:rPr>
                <w:rFonts w:ascii="Times New Roman"/>
                <w:b w:val="false"/>
                <w:i w:val="false"/>
                <w:color w:val="000000"/>
                <w:sz w:val="20"/>
              </w:rPr>
              <w:t>бағдарлама проспектісіне)</w:t>
            </w:r>
            <w:r>
              <w:br/>
            </w:r>
            <w:r>
              <w:rPr>
                <w:rFonts w:ascii="Times New Roman"/>
                <w:b w:val="false"/>
                <w:i w:val="false"/>
                <w:color w:val="000000"/>
                <w:sz w:val="20"/>
              </w:rPr>
              <w:t>өзгерістерді және (немесе)</w:t>
            </w:r>
            <w:r>
              <w:br/>
            </w:r>
            <w:r>
              <w:rPr>
                <w:rFonts w:ascii="Times New Roman"/>
                <w:b w:val="false"/>
                <w:i w:val="false"/>
                <w:color w:val="000000"/>
                <w:sz w:val="20"/>
              </w:rPr>
              <w:t xml:space="preserve">толықтыруларды, мемлекеттік </w:t>
            </w:r>
            <w:r>
              <w:br/>
            </w:r>
            <w:r>
              <w:rPr>
                <w:rFonts w:ascii="Times New Roman"/>
                <w:b w:val="false"/>
                <w:i w:val="false"/>
                <w:color w:val="000000"/>
                <w:sz w:val="20"/>
              </w:rPr>
              <w:t>емес облигацияларды өтеу</w:t>
            </w:r>
            <w:r>
              <w:br/>
            </w:r>
            <w:r>
              <w:rPr>
                <w:rFonts w:ascii="Times New Roman"/>
                <w:b w:val="false"/>
                <w:i w:val="false"/>
                <w:color w:val="000000"/>
                <w:sz w:val="20"/>
              </w:rPr>
              <w:t>қорытындылары туралы</w:t>
            </w:r>
            <w:r>
              <w:br/>
            </w:r>
            <w:r>
              <w:rPr>
                <w:rFonts w:ascii="Times New Roman"/>
                <w:b w:val="false"/>
                <w:i w:val="false"/>
                <w:color w:val="000000"/>
                <w:sz w:val="20"/>
              </w:rPr>
              <w:t>хабарламаны жасау</w:t>
            </w:r>
            <w:r>
              <w:br/>
            </w:r>
            <w:r>
              <w:rPr>
                <w:rFonts w:ascii="Times New Roman"/>
                <w:b w:val="false"/>
                <w:i w:val="false"/>
                <w:color w:val="000000"/>
                <w:sz w:val="20"/>
              </w:rPr>
              <w:t>және ресімдеу қағидаларына</w:t>
            </w:r>
            <w:r>
              <w:br/>
            </w:r>
            <w:r>
              <w:rPr>
                <w:rFonts w:ascii="Times New Roman"/>
                <w:b w:val="false"/>
                <w:i w:val="false"/>
                <w:color w:val="000000"/>
                <w:sz w:val="20"/>
              </w:rPr>
              <w:t>2-қосымша</w:t>
            </w:r>
          </w:p>
        </w:tc>
      </w:tr>
    </w:tbl>
    <w:bookmarkStart w:name="z1304" w:id="1064"/>
    <w:p>
      <w:pPr>
        <w:spacing w:after="0"/>
        <w:ind w:left="0"/>
        <w:jc w:val="left"/>
      </w:pPr>
      <w:r>
        <w:rPr>
          <w:rFonts w:ascii="Times New Roman"/>
          <w:b/>
          <w:i w:val="false"/>
          <w:color w:val="000000"/>
        </w:rPr>
        <w:t xml:space="preserve"> Облигациялық бағдарлама шегіндегі облигациялар шығарылымы проспектісінің құрылымы</w:t>
      </w:r>
    </w:p>
    <w:bookmarkEnd w:id="1064"/>
    <w:bookmarkStart w:name="z1305" w:id="1065"/>
    <w:p>
      <w:pPr>
        <w:spacing w:after="0"/>
        <w:ind w:left="0"/>
        <w:jc w:val="both"/>
      </w:pPr>
      <w:r>
        <w:rPr>
          <w:rFonts w:ascii="Times New Roman"/>
          <w:b w:val="false"/>
          <w:i w:val="false"/>
          <w:color w:val="000000"/>
          <w:sz w:val="28"/>
        </w:rPr>
        <w:t>
      1. Облигациялар шығарылымы облигациялық бағдарламаның проспектісіне сәйкес жүзеге асырылатыны туралы ақпарат (заңды тұлғаны мемлекеттік тіркеу (қайта тіркеу) туралы анықтамаға сәйкес эмитенттің толық атауы (Қазақстан Республикасының бейрезидент - эмитенті үшін) немесе заңды тұлға ретінде тіркелгенін растайтын өзге құжатқа сәйкес (Қазақстан Республикасының резидент эмитенті үшін) эмитенттің толық атауы).</w:t>
      </w:r>
    </w:p>
    <w:bookmarkEnd w:id="1065"/>
    <w:bookmarkStart w:name="z1306" w:id="1066"/>
    <w:p>
      <w:pPr>
        <w:spacing w:after="0"/>
        <w:ind w:left="0"/>
        <w:jc w:val="both"/>
      </w:pPr>
      <w:r>
        <w:rPr>
          <w:rFonts w:ascii="Times New Roman"/>
          <w:b w:val="false"/>
          <w:i w:val="false"/>
          <w:color w:val="000000"/>
          <w:sz w:val="28"/>
        </w:rPr>
        <w:t>
      2. Облигациялық бағдарлама туралы мәліметтер:</w:t>
      </w:r>
    </w:p>
    <w:bookmarkEnd w:id="1066"/>
    <w:bookmarkStart w:name="z1307" w:id="1067"/>
    <w:p>
      <w:pPr>
        <w:spacing w:after="0"/>
        <w:ind w:left="0"/>
        <w:jc w:val="both"/>
      </w:pPr>
      <w:r>
        <w:rPr>
          <w:rFonts w:ascii="Times New Roman"/>
          <w:b w:val="false"/>
          <w:i w:val="false"/>
          <w:color w:val="000000"/>
          <w:sz w:val="28"/>
        </w:rPr>
        <w:t>
      1) облигациялық бағдарлама проспектісін мемлекеттік тіркеу күні;</w:t>
      </w:r>
    </w:p>
    <w:bookmarkEnd w:id="1067"/>
    <w:bookmarkStart w:name="z1308" w:id="1068"/>
    <w:p>
      <w:pPr>
        <w:spacing w:after="0"/>
        <w:ind w:left="0"/>
        <w:jc w:val="both"/>
      </w:pPr>
      <w:r>
        <w:rPr>
          <w:rFonts w:ascii="Times New Roman"/>
          <w:b w:val="false"/>
          <w:i w:val="false"/>
          <w:color w:val="000000"/>
          <w:sz w:val="28"/>
        </w:rPr>
        <w:t>
      2) облигациялық бағдарламаның шығарылымы жүзеге асырылатын шегіндегі көлемі;</w:t>
      </w:r>
    </w:p>
    <w:bookmarkEnd w:id="1068"/>
    <w:bookmarkStart w:name="z1309" w:id="1069"/>
    <w:p>
      <w:pPr>
        <w:spacing w:after="0"/>
        <w:ind w:left="0"/>
        <w:jc w:val="both"/>
      </w:pPr>
      <w:r>
        <w:rPr>
          <w:rFonts w:ascii="Times New Roman"/>
          <w:b w:val="false"/>
          <w:i w:val="false"/>
          <w:color w:val="000000"/>
          <w:sz w:val="28"/>
        </w:rPr>
        <w:t>
      3) облигациялық бағдарлама шегіндегі барлық алдыңғы облигациялар шығарылымдары туралы мәліметтер (осы облигациялық бағдарлама шегіндегі әр шығарылым бойынша бөлек жеке), оның ішінде:</w:t>
      </w:r>
    </w:p>
    <w:bookmarkEnd w:id="1069"/>
    <w:bookmarkStart w:name="z1310" w:id="1070"/>
    <w:p>
      <w:pPr>
        <w:spacing w:after="0"/>
        <w:ind w:left="0"/>
        <w:jc w:val="both"/>
      </w:pPr>
      <w:r>
        <w:rPr>
          <w:rFonts w:ascii="Times New Roman"/>
          <w:b w:val="false"/>
          <w:i w:val="false"/>
          <w:color w:val="000000"/>
          <w:sz w:val="28"/>
        </w:rPr>
        <w:t>
      облигациялар шығарылымын қаржы нарығын және қаржы ұйымдарын реттеу, бақылау және қадағалау жөніндегі уәкілетті органда (бұдан әрі - уәкілетті орган) тіркеу күні;</w:t>
      </w:r>
    </w:p>
    <w:bookmarkEnd w:id="1070"/>
    <w:bookmarkStart w:name="z1311" w:id="1071"/>
    <w:p>
      <w:pPr>
        <w:spacing w:after="0"/>
        <w:ind w:left="0"/>
        <w:jc w:val="both"/>
      </w:pPr>
      <w:r>
        <w:rPr>
          <w:rFonts w:ascii="Times New Roman"/>
          <w:b w:val="false"/>
          <w:i w:val="false"/>
          <w:color w:val="000000"/>
          <w:sz w:val="28"/>
        </w:rPr>
        <w:t>
      облигациялардың түрі және саны;</w:t>
      </w:r>
    </w:p>
    <w:bookmarkEnd w:id="1071"/>
    <w:bookmarkStart w:name="z1312" w:id="1072"/>
    <w:p>
      <w:pPr>
        <w:spacing w:after="0"/>
        <w:ind w:left="0"/>
        <w:jc w:val="both"/>
      </w:pPr>
      <w:r>
        <w:rPr>
          <w:rFonts w:ascii="Times New Roman"/>
          <w:b w:val="false"/>
          <w:i w:val="false"/>
          <w:color w:val="000000"/>
          <w:sz w:val="28"/>
        </w:rPr>
        <w:t>
      шығарылымның номиналды құны бойынша көлемі;</w:t>
      </w:r>
    </w:p>
    <w:bookmarkEnd w:id="1072"/>
    <w:bookmarkStart w:name="z1313" w:id="1073"/>
    <w:p>
      <w:pPr>
        <w:spacing w:after="0"/>
        <w:ind w:left="0"/>
        <w:jc w:val="both"/>
      </w:pPr>
      <w:r>
        <w:rPr>
          <w:rFonts w:ascii="Times New Roman"/>
          <w:b w:val="false"/>
          <w:i w:val="false"/>
          <w:color w:val="000000"/>
          <w:sz w:val="28"/>
        </w:rPr>
        <w:t>
      орналастырылған облигациялар шығарылымының саны;</w:t>
      </w:r>
    </w:p>
    <w:bookmarkEnd w:id="1073"/>
    <w:bookmarkStart w:name="z1314" w:id="1074"/>
    <w:p>
      <w:pPr>
        <w:spacing w:after="0"/>
        <w:ind w:left="0"/>
        <w:jc w:val="both"/>
      </w:pPr>
      <w:r>
        <w:rPr>
          <w:rFonts w:ascii="Times New Roman"/>
          <w:b w:val="false"/>
          <w:i w:val="false"/>
          <w:color w:val="000000"/>
          <w:sz w:val="28"/>
        </w:rPr>
        <w:t>
      облигацияларды орналастыру кезінде тартылған ақшаның жалпы көлемі;</w:t>
      </w:r>
    </w:p>
    <w:bookmarkEnd w:id="1074"/>
    <w:bookmarkStart w:name="z1315" w:id="1075"/>
    <w:p>
      <w:pPr>
        <w:spacing w:after="0"/>
        <w:ind w:left="0"/>
        <w:jc w:val="both"/>
      </w:pPr>
      <w:r>
        <w:rPr>
          <w:rFonts w:ascii="Times New Roman"/>
          <w:b w:val="false"/>
          <w:i w:val="false"/>
          <w:color w:val="000000"/>
          <w:sz w:val="28"/>
        </w:rPr>
        <w:t>
      осы облигациялар шығарылымы бойынша есептелген және төленген сыйақы сомасы;</w:t>
      </w:r>
    </w:p>
    <w:bookmarkEnd w:id="1075"/>
    <w:bookmarkStart w:name="z1316" w:id="1076"/>
    <w:p>
      <w:pPr>
        <w:spacing w:after="0"/>
        <w:ind w:left="0"/>
        <w:jc w:val="both"/>
      </w:pPr>
      <w:r>
        <w:rPr>
          <w:rFonts w:ascii="Times New Roman"/>
          <w:b w:val="false"/>
          <w:i w:val="false"/>
          <w:color w:val="000000"/>
          <w:sz w:val="28"/>
        </w:rPr>
        <w:t>
      сатып алынған күні көрсетілген сатып алынған облигациялардың саны;</w:t>
      </w:r>
    </w:p>
    <w:bookmarkEnd w:id="1076"/>
    <w:bookmarkStart w:name="z1317" w:id="1077"/>
    <w:p>
      <w:pPr>
        <w:spacing w:after="0"/>
        <w:ind w:left="0"/>
        <w:jc w:val="both"/>
      </w:pPr>
      <w:r>
        <w:rPr>
          <w:rFonts w:ascii="Times New Roman"/>
          <w:b w:val="false"/>
          <w:i w:val="false"/>
          <w:color w:val="000000"/>
          <w:sz w:val="28"/>
        </w:rPr>
        <w:t>
      эмитенттің облигацияларды ұстаушылардың алдында өз міндеттемелерін орындамаған фактісі туралы мәлімет (облигациялар бойынша сыйақы төлемегені (төлемін кешіктіргені), орындалмаған міндеттемелер көлемі және оларды орындау мерзімін ұзарту туралы ақпаратты қоса, облигациялар бойынша есептелген, бірақ төленбеген сыйақы сомасы;</w:t>
      </w:r>
    </w:p>
    <w:bookmarkEnd w:id="1077"/>
    <w:bookmarkStart w:name="z1318" w:id="1078"/>
    <w:p>
      <w:pPr>
        <w:spacing w:after="0"/>
        <w:ind w:left="0"/>
        <w:jc w:val="both"/>
      </w:pPr>
      <w:r>
        <w:rPr>
          <w:rFonts w:ascii="Times New Roman"/>
          <w:b w:val="false"/>
          <w:i w:val="false"/>
          <w:color w:val="000000"/>
          <w:sz w:val="28"/>
        </w:rPr>
        <w:t>
      облигациялар шығарылымын орналастыру не айналысы тоқтатылған (жаңартылған) болса, сондай шешімді қабылдаған мемлекеттік орган, негіздемесі және оны қабылдаған күні көрсетіледі;</w:t>
      </w:r>
    </w:p>
    <w:bookmarkEnd w:id="1078"/>
    <w:bookmarkStart w:name="z1319" w:id="1079"/>
    <w:p>
      <w:pPr>
        <w:spacing w:after="0"/>
        <w:ind w:left="0"/>
        <w:jc w:val="both"/>
      </w:pPr>
      <w:r>
        <w:rPr>
          <w:rFonts w:ascii="Times New Roman"/>
          <w:b w:val="false"/>
          <w:i w:val="false"/>
          <w:color w:val="000000"/>
          <w:sz w:val="28"/>
        </w:rPr>
        <w:t>
      облигациялар айналысы жүретін нарықтар, сауда-саттық ұйымдастырушыларының атауларын қоса алғанда;</w:t>
      </w:r>
    </w:p>
    <w:bookmarkEnd w:id="1079"/>
    <w:bookmarkStart w:name="z1320" w:id="1080"/>
    <w:p>
      <w:pPr>
        <w:spacing w:after="0"/>
        <w:ind w:left="0"/>
        <w:jc w:val="both"/>
      </w:pPr>
      <w:r>
        <w:rPr>
          <w:rFonts w:ascii="Times New Roman"/>
          <w:b w:val="false"/>
          <w:i w:val="false"/>
          <w:color w:val="000000"/>
          <w:sz w:val="28"/>
        </w:rPr>
        <w:t>
      ұстаушылардың айналысындағы облигациялармен ұсынылатын құқықтары, соның ішінде шектеулерді (ковенанттарды) бұзған кезде жүзеге асырылған және ұстаушылардың аталған құқықтарын жүзеге асыру тәртібі көрсетілген, ұстаушылармен жасалған сатып алу-сату шарттарымен қарастырылған құқықтары.</w:t>
      </w:r>
    </w:p>
    <w:bookmarkEnd w:id="1080"/>
    <w:bookmarkStart w:name="z1321" w:id="1081"/>
    <w:p>
      <w:pPr>
        <w:spacing w:after="0"/>
        <w:ind w:left="0"/>
        <w:jc w:val="both"/>
      </w:pPr>
      <w:r>
        <w:rPr>
          <w:rFonts w:ascii="Times New Roman"/>
          <w:b w:val="false"/>
          <w:i w:val="false"/>
          <w:color w:val="000000"/>
          <w:sz w:val="28"/>
        </w:rPr>
        <w:t>
      3. Облигациялар шығарылымы туралы мәліметтер:</w:t>
      </w:r>
    </w:p>
    <w:bookmarkEnd w:id="1081"/>
    <w:bookmarkStart w:name="z1322" w:id="1082"/>
    <w:p>
      <w:pPr>
        <w:spacing w:after="0"/>
        <w:ind w:left="0"/>
        <w:jc w:val="both"/>
      </w:pPr>
      <w:r>
        <w:rPr>
          <w:rFonts w:ascii="Times New Roman"/>
          <w:b w:val="false"/>
          <w:i w:val="false"/>
          <w:color w:val="000000"/>
          <w:sz w:val="28"/>
        </w:rPr>
        <w:t>
      1) облигациялардың түрі. Облигациялар өтеу мерзімі жоқ облигациялар болатын жағдайда, бұл туралы мәліметтер көрсетіледі;</w:t>
      </w:r>
    </w:p>
    <w:bookmarkEnd w:id="1082"/>
    <w:bookmarkStart w:name="z1323" w:id="1083"/>
    <w:p>
      <w:pPr>
        <w:spacing w:after="0"/>
        <w:ind w:left="0"/>
        <w:jc w:val="both"/>
      </w:pPr>
      <w:r>
        <w:rPr>
          <w:rFonts w:ascii="Times New Roman"/>
          <w:b w:val="false"/>
          <w:i w:val="false"/>
          <w:color w:val="000000"/>
          <w:sz w:val="28"/>
        </w:rPr>
        <w:t>
      2) бір облигацияның номиналды құны (егер бір облигацияның номиналды құны индекстелген шама болып табылса, онда бір облигацияның номиналды құнын есептеу тәртібі қосымша көрсетіледі);</w:t>
      </w:r>
    </w:p>
    <w:bookmarkEnd w:id="1083"/>
    <w:bookmarkStart w:name="z1324" w:id="1084"/>
    <w:p>
      <w:pPr>
        <w:spacing w:after="0"/>
        <w:ind w:left="0"/>
        <w:jc w:val="both"/>
      </w:pPr>
      <w:r>
        <w:rPr>
          <w:rFonts w:ascii="Times New Roman"/>
          <w:b w:val="false"/>
          <w:i w:val="false"/>
          <w:color w:val="000000"/>
          <w:sz w:val="28"/>
        </w:rPr>
        <w:t>
      3) облигациялардың саны;</w:t>
      </w:r>
    </w:p>
    <w:bookmarkEnd w:id="1084"/>
    <w:bookmarkStart w:name="z1325" w:id="1085"/>
    <w:p>
      <w:pPr>
        <w:spacing w:after="0"/>
        <w:ind w:left="0"/>
        <w:jc w:val="both"/>
      </w:pPr>
      <w:r>
        <w:rPr>
          <w:rFonts w:ascii="Times New Roman"/>
          <w:b w:val="false"/>
          <w:i w:val="false"/>
          <w:color w:val="000000"/>
          <w:sz w:val="28"/>
        </w:rPr>
        <w:t>
      4) облигациялар шығарылымының жалпы көлемі;</w:t>
      </w:r>
    </w:p>
    <w:bookmarkEnd w:id="1085"/>
    <w:bookmarkStart w:name="z1326" w:id="1086"/>
    <w:p>
      <w:pPr>
        <w:spacing w:after="0"/>
        <w:ind w:left="0"/>
        <w:jc w:val="both"/>
      </w:pPr>
      <w:r>
        <w:rPr>
          <w:rFonts w:ascii="Times New Roman"/>
          <w:b w:val="false"/>
          <w:i w:val="false"/>
          <w:color w:val="000000"/>
          <w:sz w:val="28"/>
        </w:rPr>
        <w:t>
      5) облигациялар бойынша номиналды құнының валютасы, негізгі борыш және (немесе) есептелген сыйақы бойынша төлем валютасы.</w:t>
      </w:r>
    </w:p>
    <w:bookmarkEnd w:id="1086"/>
    <w:bookmarkStart w:name="z1327" w:id="1087"/>
    <w:p>
      <w:pPr>
        <w:spacing w:after="0"/>
        <w:ind w:left="0"/>
        <w:jc w:val="both"/>
      </w:pPr>
      <w:r>
        <w:rPr>
          <w:rFonts w:ascii="Times New Roman"/>
          <w:b w:val="false"/>
          <w:i w:val="false"/>
          <w:color w:val="000000"/>
          <w:sz w:val="28"/>
        </w:rPr>
        <w:t>
      4. Орналастырылатын облигацияларға ақы төлеу тәсілі.</w:t>
      </w:r>
    </w:p>
    <w:bookmarkEnd w:id="1087"/>
    <w:bookmarkStart w:name="z1328" w:id="1088"/>
    <w:p>
      <w:pPr>
        <w:spacing w:after="0"/>
        <w:ind w:left="0"/>
        <w:jc w:val="both"/>
      </w:pPr>
      <w:r>
        <w:rPr>
          <w:rFonts w:ascii="Times New Roman"/>
          <w:b w:val="false"/>
          <w:i w:val="false"/>
          <w:color w:val="000000"/>
          <w:sz w:val="28"/>
        </w:rPr>
        <w:t>
      5. Облигациялар бойынша кіріс алу:</w:t>
      </w:r>
    </w:p>
    <w:bookmarkEnd w:id="1088"/>
    <w:bookmarkStart w:name="z1329" w:id="1089"/>
    <w:p>
      <w:pPr>
        <w:spacing w:after="0"/>
        <w:ind w:left="0"/>
        <w:jc w:val="both"/>
      </w:pPr>
      <w:r>
        <w:rPr>
          <w:rFonts w:ascii="Times New Roman"/>
          <w:b w:val="false"/>
          <w:i w:val="false"/>
          <w:color w:val="000000"/>
          <w:sz w:val="28"/>
        </w:rPr>
        <w:t>
      1) облигациялар бойынша негізгі сыйақы мөлшерлемесі және ол болған жағдайда қосымша сыйақы;</w:t>
      </w:r>
    </w:p>
    <w:bookmarkEnd w:id="1089"/>
    <w:bookmarkStart w:name="z1330" w:id="1090"/>
    <w:p>
      <w:pPr>
        <w:spacing w:after="0"/>
        <w:ind w:left="0"/>
        <w:jc w:val="both"/>
      </w:pPr>
      <w:r>
        <w:rPr>
          <w:rFonts w:ascii="Times New Roman"/>
          <w:b w:val="false"/>
          <w:i w:val="false"/>
          <w:color w:val="000000"/>
          <w:sz w:val="28"/>
        </w:rPr>
        <w:t>
      Қосымша сыйақы төленген жағдайда облигациялар бойынша қосымша сыйақы алу басталуына немесе алынбауына байланысты болатын оқиғалар туралы ақпарат көздерін көрсете отырып, облигациялар бойынша қосымша сыйақы мөлшерін айқындау тәртібі көрсетіледі;</w:t>
      </w:r>
    </w:p>
    <w:bookmarkEnd w:id="1090"/>
    <w:bookmarkStart w:name="z1331" w:id="1091"/>
    <w:p>
      <w:pPr>
        <w:spacing w:after="0"/>
        <w:ind w:left="0"/>
        <w:jc w:val="both"/>
      </w:pPr>
      <w:r>
        <w:rPr>
          <w:rFonts w:ascii="Times New Roman"/>
          <w:b w:val="false"/>
          <w:i w:val="false"/>
          <w:color w:val="000000"/>
          <w:sz w:val="28"/>
        </w:rPr>
        <w:t>
      2) облигациялар бойынша сыйақы төлеу кезеңділігі және (немесе) сыйақы төлеу күні;</w:t>
      </w:r>
    </w:p>
    <w:bookmarkEnd w:id="1091"/>
    <w:bookmarkStart w:name="z1332" w:id="1092"/>
    <w:p>
      <w:pPr>
        <w:spacing w:after="0"/>
        <w:ind w:left="0"/>
        <w:jc w:val="both"/>
      </w:pPr>
      <w:r>
        <w:rPr>
          <w:rFonts w:ascii="Times New Roman"/>
          <w:b w:val="false"/>
          <w:i w:val="false"/>
          <w:color w:val="000000"/>
          <w:sz w:val="28"/>
        </w:rPr>
        <w:t>
      3) облигациялар бойынша сыйақыны есептеу басталған күн;</w:t>
      </w:r>
    </w:p>
    <w:bookmarkEnd w:id="1092"/>
    <w:bookmarkStart w:name="z1333" w:id="1093"/>
    <w:p>
      <w:pPr>
        <w:spacing w:after="0"/>
        <w:ind w:left="0"/>
        <w:jc w:val="both"/>
      </w:pPr>
      <w:r>
        <w:rPr>
          <w:rFonts w:ascii="Times New Roman"/>
          <w:b w:val="false"/>
          <w:i w:val="false"/>
          <w:color w:val="000000"/>
          <w:sz w:val="28"/>
        </w:rPr>
        <w:t>
      4) облигациялар бойынша сыйақы төлеу тәртібі мен талаптары, облигациялар бойынша сыйақы алу тәсілі;</w:t>
      </w:r>
    </w:p>
    <w:bookmarkEnd w:id="1093"/>
    <w:bookmarkStart w:name="z1334" w:id="1094"/>
    <w:p>
      <w:pPr>
        <w:spacing w:after="0"/>
        <w:ind w:left="0"/>
        <w:jc w:val="both"/>
      </w:pPr>
      <w:r>
        <w:rPr>
          <w:rFonts w:ascii="Times New Roman"/>
          <w:b w:val="false"/>
          <w:i w:val="false"/>
          <w:color w:val="000000"/>
          <w:sz w:val="28"/>
        </w:rPr>
        <w:t>
      5) облигациялар бойынша сыйақыны есептеуге қолданылатын уақыт кезеңі.</w:t>
      </w:r>
    </w:p>
    <w:bookmarkEnd w:id="1094"/>
    <w:bookmarkStart w:name="z1335" w:id="1095"/>
    <w:p>
      <w:pPr>
        <w:spacing w:after="0"/>
        <w:ind w:left="0"/>
        <w:jc w:val="both"/>
      </w:pPr>
      <w:r>
        <w:rPr>
          <w:rFonts w:ascii="Times New Roman"/>
          <w:b w:val="false"/>
          <w:i w:val="false"/>
          <w:color w:val="000000"/>
          <w:sz w:val="28"/>
        </w:rPr>
        <w:t>
      6. Жобалық қаржыландыру кезінде арнайы қаржы компаниясының облигацияларын шығарған кезде:</w:t>
      </w:r>
    </w:p>
    <w:bookmarkEnd w:id="1095"/>
    <w:bookmarkStart w:name="z1336" w:id="1096"/>
    <w:p>
      <w:pPr>
        <w:spacing w:after="0"/>
        <w:ind w:left="0"/>
        <w:jc w:val="both"/>
      </w:pPr>
      <w:r>
        <w:rPr>
          <w:rFonts w:ascii="Times New Roman"/>
          <w:b w:val="false"/>
          <w:i w:val="false"/>
          <w:color w:val="000000"/>
          <w:sz w:val="28"/>
        </w:rPr>
        <w:t>
      1) ақшалай талаптардың сипаттамасы, бөлінген активтердің құрамына кіретін талап ету құқықтары бойынша ақшаның түсу талаптары және болжамды мерзімдері;</w:t>
      </w:r>
    </w:p>
    <w:bookmarkEnd w:id="1096"/>
    <w:bookmarkStart w:name="z1337" w:id="1097"/>
    <w:p>
      <w:pPr>
        <w:spacing w:after="0"/>
        <w:ind w:left="0"/>
        <w:jc w:val="both"/>
      </w:pPr>
      <w:r>
        <w:rPr>
          <w:rFonts w:ascii="Times New Roman"/>
          <w:b w:val="false"/>
          <w:i w:val="false"/>
          <w:color w:val="000000"/>
          <w:sz w:val="28"/>
        </w:rPr>
        <w:t>
      2) облигацияларды ұстаушыларға негізгі шарт бойынша құрылған мүліктің меншік иегерінің ауысқаны және кредиторлардың өкілдерін арнайы қаржы компаниясының органдарына енгізу және олардың өкілеттіктері туралы ақпарат ұсыну тәртібі;</w:t>
      </w:r>
    </w:p>
    <w:bookmarkEnd w:id="1097"/>
    <w:bookmarkStart w:name="z1338" w:id="1098"/>
    <w:p>
      <w:pPr>
        <w:spacing w:after="0"/>
        <w:ind w:left="0"/>
        <w:jc w:val="both"/>
      </w:pPr>
      <w:r>
        <w:rPr>
          <w:rFonts w:ascii="Times New Roman"/>
          <w:b w:val="false"/>
          <w:i w:val="false"/>
          <w:color w:val="000000"/>
          <w:sz w:val="28"/>
        </w:rPr>
        <w:t>
      3) бөлінген активтердің есебінен жүзеге асырылатын жобалық қаржыландыру мәмілесіне қызмет көрсетумен, инвестициялық басқарумен байланысты арнайы қаржы компаниясы шығыстарының тізбесі;</w:t>
      </w:r>
    </w:p>
    <w:bookmarkEnd w:id="1098"/>
    <w:bookmarkStart w:name="z1339" w:id="1099"/>
    <w:p>
      <w:pPr>
        <w:spacing w:after="0"/>
        <w:ind w:left="0"/>
        <w:jc w:val="both"/>
      </w:pPr>
      <w:r>
        <w:rPr>
          <w:rFonts w:ascii="Times New Roman"/>
          <w:b w:val="false"/>
          <w:i w:val="false"/>
          <w:color w:val="000000"/>
          <w:sz w:val="28"/>
        </w:rPr>
        <w:t>
      4) бір облигациялық бағдарлама шегінде шығарылған түрлі шығарылымдардың облигацияларын өтеу және сыйақы төлеу тәртібі мен кезектілігі (облигациялық бағдарлама шегінде жеке меморандумда көрсетіледі);</w:t>
      </w:r>
    </w:p>
    <w:bookmarkEnd w:id="1099"/>
    <w:bookmarkStart w:name="z1340" w:id="1100"/>
    <w:p>
      <w:pPr>
        <w:spacing w:after="0"/>
        <w:ind w:left="0"/>
        <w:jc w:val="both"/>
      </w:pPr>
      <w:r>
        <w:rPr>
          <w:rFonts w:ascii="Times New Roman"/>
          <w:b w:val="false"/>
          <w:i w:val="false"/>
          <w:color w:val="000000"/>
          <w:sz w:val="28"/>
        </w:rPr>
        <w:t>
      5) арнайы қаржы компаниясы банкрот болған кезде арнайы қаржы компаниясының облигацияларын ұстаушылардың талаптарын қанағаттандыру тәртібі мен кезектілігі.</w:t>
      </w:r>
    </w:p>
    <w:bookmarkEnd w:id="1100"/>
    <w:bookmarkStart w:name="z1341" w:id="1101"/>
    <w:p>
      <w:pPr>
        <w:spacing w:after="0"/>
        <w:ind w:left="0"/>
        <w:jc w:val="both"/>
      </w:pPr>
      <w:r>
        <w:rPr>
          <w:rFonts w:ascii="Times New Roman"/>
          <w:b w:val="false"/>
          <w:i w:val="false"/>
          <w:color w:val="000000"/>
          <w:sz w:val="28"/>
        </w:rPr>
        <w:t>
      7. Арнайы қаржы компаниясының облигациялары шығарылған кезде секьюритилендіру кезінде мыналар қосымша көрсетіледі:</w:t>
      </w:r>
    </w:p>
    <w:bookmarkEnd w:id="1101"/>
    <w:bookmarkStart w:name="z1342" w:id="1102"/>
    <w:p>
      <w:pPr>
        <w:spacing w:after="0"/>
        <w:ind w:left="0"/>
        <w:jc w:val="both"/>
      </w:pPr>
      <w:r>
        <w:rPr>
          <w:rFonts w:ascii="Times New Roman"/>
          <w:b w:val="false"/>
          <w:i w:val="false"/>
          <w:color w:val="000000"/>
          <w:sz w:val="28"/>
        </w:rPr>
        <w:t>
      1) оригинатордың, кастодиан-банктің, инвестициялық портфельді басқарушының, арнайы қаржы компаниясының және басқаға берілген талап ету құқықтары бойынша төлемдерді жинайтын тұлғаның атауы мен орналасқан жері;</w:t>
      </w:r>
    </w:p>
    <w:bookmarkEnd w:id="1102"/>
    <w:bookmarkStart w:name="z1343" w:id="1103"/>
    <w:p>
      <w:pPr>
        <w:spacing w:after="0"/>
        <w:ind w:left="0"/>
        <w:jc w:val="both"/>
      </w:pPr>
      <w:r>
        <w:rPr>
          <w:rFonts w:ascii="Times New Roman"/>
          <w:b w:val="false"/>
          <w:i w:val="false"/>
          <w:color w:val="000000"/>
          <w:sz w:val="28"/>
        </w:rPr>
        <w:t>
      2) секьюритилендіру мәмілесіндегі оригинатор қызметінің мәні, құқықтары мен міндеттері;</w:t>
      </w:r>
    </w:p>
    <w:bookmarkEnd w:id="1103"/>
    <w:bookmarkStart w:name="z1344" w:id="1104"/>
    <w:p>
      <w:pPr>
        <w:spacing w:after="0"/>
        <w:ind w:left="0"/>
        <w:jc w:val="both"/>
      </w:pPr>
      <w:r>
        <w:rPr>
          <w:rFonts w:ascii="Times New Roman"/>
          <w:b w:val="false"/>
          <w:i w:val="false"/>
          <w:color w:val="000000"/>
          <w:sz w:val="28"/>
        </w:rPr>
        <w:t>
      3) талап ету құқықтарының сипаттамасы, бөлінген активтердің құрамына кіретін талап ету құқықтары бойынша ақша түсімінің талаптары, тәртібі мен мерзімдері және олардың орындалуына бақылау жасау тәртібі;</w:t>
      </w:r>
    </w:p>
    <w:bookmarkEnd w:id="1104"/>
    <w:bookmarkStart w:name="z1345" w:id="1105"/>
    <w:p>
      <w:pPr>
        <w:spacing w:after="0"/>
        <w:ind w:left="0"/>
        <w:jc w:val="both"/>
      </w:pPr>
      <w:r>
        <w:rPr>
          <w:rFonts w:ascii="Times New Roman"/>
          <w:b w:val="false"/>
          <w:i w:val="false"/>
          <w:color w:val="000000"/>
          <w:sz w:val="28"/>
        </w:rPr>
        <w:t>
      4) бөлінген активтер бойынша уақытша бос түсімдерді инвестициялау тәртібі;</w:t>
      </w:r>
    </w:p>
    <w:bookmarkEnd w:id="1105"/>
    <w:bookmarkStart w:name="z1346" w:id="1106"/>
    <w:p>
      <w:pPr>
        <w:spacing w:after="0"/>
        <w:ind w:left="0"/>
        <w:jc w:val="both"/>
      </w:pPr>
      <w:r>
        <w:rPr>
          <w:rFonts w:ascii="Times New Roman"/>
          <w:b w:val="false"/>
          <w:i w:val="false"/>
          <w:color w:val="000000"/>
          <w:sz w:val="28"/>
        </w:rPr>
        <w:t>
      5) талап ету құқықтарының біртектілік өлшемдері;</w:t>
      </w:r>
    </w:p>
    <w:bookmarkEnd w:id="1106"/>
    <w:bookmarkStart w:name="z1347" w:id="1107"/>
    <w:p>
      <w:pPr>
        <w:spacing w:after="0"/>
        <w:ind w:left="0"/>
        <w:jc w:val="both"/>
      </w:pPr>
      <w:r>
        <w:rPr>
          <w:rFonts w:ascii="Times New Roman"/>
          <w:b w:val="false"/>
          <w:i w:val="false"/>
          <w:color w:val="000000"/>
          <w:sz w:val="28"/>
        </w:rPr>
        <w:t>
      6) сыйақы төлеу және бір облигациялық бағдарлама шегінде шығарылған түрлі шығарылымдардың облигацияларын өтеу тәртібі мен кезектілігі;</w:t>
      </w:r>
    </w:p>
    <w:bookmarkEnd w:id="1107"/>
    <w:bookmarkStart w:name="z1348" w:id="1108"/>
    <w:p>
      <w:pPr>
        <w:spacing w:after="0"/>
        <w:ind w:left="0"/>
        <w:jc w:val="both"/>
      </w:pPr>
      <w:r>
        <w:rPr>
          <w:rFonts w:ascii="Times New Roman"/>
          <w:b w:val="false"/>
          <w:i w:val="false"/>
          <w:color w:val="000000"/>
          <w:sz w:val="28"/>
        </w:rPr>
        <w:t>
      7) арнайы қаржы компаниясы банкрот болған кезде арнайы қаржы компаниясының облигацияларын ұстаушылардың талаптарын қанағаттандырудың тәртібі мен кезектілігі.</w:t>
      </w:r>
    </w:p>
    <w:bookmarkEnd w:id="1108"/>
    <w:bookmarkStart w:name="z1349" w:id="1109"/>
    <w:p>
      <w:pPr>
        <w:spacing w:after="0"/>
        <w:ind w:left="0"/>
        <w:jc w:val="both"/>
      </w:pPr>
      <w:r>
        <w:rPr>
          <w:rFonts w:ascii="Times New Roman"/>
          <w:b w:val="false"/>
          <w:i w:val="false"/>
          <w:color w:val="000000"/>
          <w:sz w:val="28"/>
        </w:rPr>
        <w:t>
      8. Облигацияларды орналастыру талаптары және тәртібі:</w:t>
      </w:r>
    </w:p>
    <w:bookmarkEnd w:id="1109"/>
    <w:bookmarkStart w:name="z1350" w:id="1110"/>
    <w:p>
      <w:pPr>
        <w:spacing w:after="0"/>
        <w:ind w:left="0"/>
        <w:jc w:val="both"/>
      </w:pPr>
      <w:r>
        <w:rPr>
          <w:rFonts w:ascii="Times New Roman"/>
          <w:b w:val="false"/>
          <w:i w:val="false"/>
          <w:color w:val="000000"/>
          <w:sz w:val="28"/>
        </w:rPr>
        <w:t>
      1) облигацияларды орналастырудың басталған күні;</w:t>
      </w:r>
    </w:p>
    <w:bookmarkEnd w:id="1110"/>
    <w:bookmarkStart w:name="z1351" w:id="1111"/>
    <w:p>
      <w:pPr>
        <w:spacing w:after="0"/>
        <w:ind w:left="0"/>
        <w:jc w:val="both"/>
      </w:pPr>
      <w:r>
        <w:rPr>
          <w:rFonts w:ascii="Times New Roman"/>
          <w:b w:val="false"/>
          <w:i w:val="false"/>
          <w:color w:val="000000"/>
          <w:sz w:val="28"/>
        </w:rPr>
        <w:t>
      2) облигацияларды орналастырудың аяқталған күні;</w:t>
      </w:r>
    </w:p>
    <w:bookmarkEnd w:id="1111"/>
    <w:bookmarkStart w:name="z1352" w:id="1112"/>
    <w:p>
      <w:pPr>
        <w:spacing w:after="0"/>
        <w:ind w:left="0"/>
        <w:jc w:val="both"/>
      </w:pPr>
      <w:r>
        <w:rPr>
          <w:rFonts w:ascii="Times New Roman"/>
          <w:b w:val="false"/>
          <w:i w:val="false"/>
          <w:color w:val="000000"/>
          <w:sz w:val="28"/>
        </w:rPr>
        <w:t>
      3) облигацияларды орналастыру жоспарланған нарық (бағалы қағаздардың ұйымдастырылған және (немесе) ұйымдастырылмаған нарығы).</w:t>
      </w:r>
    </w:p>
    <w:bookmarkEnd w:id="1112"/>
    <w:bookmarkStart w:name="z1353" w:id="1113"/>
    <w:p>
      <w:pPr>
        <w:spacing w:after="0"/>
        <w:ind w:left="0"/>
        <w:jc w:val="both"/>
      </w:pPr>
      <w:r>
        <w:rPr>
          <w:rFonts w:ascii="Times New Roman"/>
          <w:b w:val="false"/>
          <w:i w:val="false"/>
          <w:color w:val="000000"/>
          <w:sz w:val="28"/>
        </w:rPr>
        <w:t>
      9. Облигацияларды айналысқа жіберу талаптары және тәртібі:</w:t>
      </w:r>
    </w:p>
    <w:bookmarkEnd w:id="1113"/>
    <w:bookmarkStart w:name="z1354" w:id="1114"/>
    <w:p>
      <w:pPr>
        <w:spacing w:after="0"/>
        <w:ind w:left="0"/>
        <w:jc w:val="both"/>
      </w:pPr>
      <w:r>
        <w:rPr>
          <w:rFonts w:ascii="Times New Roman"/>
          <w:b w:val="false"/>
          <w:i w:val="false"/>
          <w:color w:val="000000"/>
          <w:sz w:val="28"/>
        </w:rPr>
        <w:t>
      1) облигацияларды айналысқа жіберудің басталған күні;</w:t>
      </w:r>
    </w:p>
    <w:bookmarkEnd w:id="1114"/>
    <w:bookmarkStart w:name="z1355" w:id="1115"/>
    <w:p>
      <w:pPr>
        <w:spacing w:after="0"/>
        <w:ind w:left="0"/>
        <w:jc w:val="both"/>
      </w:pPr>
      <w:r>
        <w:rPr>
          <w:rFonts w:ascii="Times New Roman"/>
          <w:b w:val="false"/>
          <w:i w:val="false"/>
          <w:color w:val="000000"/>
          <w:sz w:val="28"/>
        </w:rPr>
        <w:t>
      2) облигацияларды айналысқа жіберудің аяқталған күні (өтеу мерзімі жоқ облигациялар шығарылған кезде толтырылмайды);</w:t>
      </w:r>
    </w:p>
    <w:bookmarkEnd w:id="1115"/>
    <w:bookmarkStart w:name="z1356" w:id="1116"/>
    <w:p>
      <w:pPr>
        <w:spacing w:after="0"/>
        <w:ind w:left="0"/>
        <w:jc w:val="both"/>
      </w:pPr>
      <w:r>
        <w:rPr>
          <w:rFonts w:ascii="Times New Roman"/>
          <w:b w:val="false"/>
          <w:i w:val="false"/>
          <w:color w:val="000000"/>
          <w:sz w:val="28"/>
        </w:rPr>
        <w:t>
      3) облигациялардың айналыс мерзімі (өтеу мерзімі жоқ облигациялар шығарылған кезде толтырылмайды);</w:t>
      </w:r>
    </w:p>
    <w:bookmarkEnd w:id="1116"/>
    <w:bookmarkStart w:name="z1357" w:id="1117"/>
    <w:p>
      <w:pPr>
        <w:spacing w:after="0"/>
        <w:ind w:left="0"/>
        <w:jc w:val="both"/>
      </w:pPr>
      <w:r>
        <w:rPr>
          <w:rFonts w:ascii="Times New Roman"/>
          <w:b w:val="false"/>
          <w:i w:val="false"/>
          <w:color w:val="000000"/>
          <w:sz w:val="28"/>
        </w:rPr>
        <w:t>
      4) облигацияларды айналысқа жіберу жоспарланған нарық (бағалы қағаздардың ұйымдастырылған және (немесе) ұйымдастырылмаған нарығы).</w:t>
      </w:r>
    </w:p>
    <w:bookmarkEnd w:id="1117"/>
    <w:bookmarkStart w:name="z1358" w:id="1118"/>
    <w:p>
      <w:pPr>
        <w:spacing w:after="0"/>
        <w:ind w:left="0"/>
        <w:jc w:val="both"/>
      </w:pPr>
      <w:r>
        <w:rPr>
          <w:rFonts w:ascii="Times New Roman"/>
          <w:b w:val="false"/>
          <w:i w:val="false"/>
          <w:color w:val="000000"/>
          <w:sz w:val="28"/>
        </w:rPr>
        <w:t>
      10. Облигацияларды өтеу талаптары және тәртібі:</w:t>
      </w:r>
    </w:p>
    <w:bookmarkEnd w:id="1118"/>
    <w:bookmarkStart w:name="z1359" w:id="1119"/>
    <w:p>
      <w:pPr>
        <w:spacing w:after="0"/>
        <w:ind w:left="0"/>
        <w:jc w:val="both"/>
      </w:pPr>
      <w:r>
        <w:rPr>
          <w:rFonts w:ascii="Times New Roman"/>
          <w:b w:val="false"/>
          <w:i w:val="false"/>
          <w:color w:val="000000"/>
          <w:sz w:val="28"/>
        </w:rPr>
        <w:t>
      1) облигацияларды өтеу күні (өтеу мерзімі жоқ облигациялар шығарылған кезде толтырылмайды);</w:t>
      </w:r>
    </w:p>
    <w:bookmarkEnd w:id="1119"/>
    <w:bookmarkStart w:name="z1360" w:id="1120"/>
    <w:p>
      <w:pPr>
        <w:spacing w:after="0"/>
        <w:ind w:left="0"/>
        <w:jc w:val="both"/>
      </w:pPr>
      <w:r>
        <w:rPr>
          <w:rFonts w:ascii="Times New Roman"/>
          <w:b w:val="false"/>
          <w:i w:val="false"/>
          <w:color w:val="000000"/>
          <w:sz w:val="28"/>
        </w:rPr>
        <w:t>
      2) облигацияларды өтеу тәсілі (өтеу мерзімі жоқ облигациялар шығарылған кезде толтырылмайды);</w:t>
      </w:r>
    </w:p>
    <w:bookmarkEnd w:id="1120"/>
    <w:bookmarkStart w:name="z1361" w:id="1121"/>
    <w:p>
      <w:pPr>
        <w:spacing w:after="0"/>
        <w:ind w:left="0"/>
        <w:jc w:val="both"/>
      </w:pPr>
      <w:r>
        <w:rPr>
          <w:rFonts w:ascii="Times New Roman"/>
          <w:b w:val="false"/>
          <w:i w:val="false"/>
          <w:color w:val="000000"/>
          <w:sz w:val="28"/>
        </w:rPr>
        <w:t>
      3) егер облигацияларды өтеу кезінде сыйақыны және номиналды құнын төлеу облигациялар шығарылымы проспектісіне сәйкес өзге мүліктік құқықтармен жүргізілетін болса, осы құқықтардың, оларды сақтау тәсілдерінің, бағалау тәртібінің сипаттамасы және көрсетілген құқықтарды жүзеге асыруға құзыретті тұлғалар, сондай-ақ осы құқықтарға өтуді іске асыру тәртібі келтіріледі.</w:t>
      </w:r>
    </w:p>
    <w:bookmarkEnd w:id="1121"/>
    <w:bookmarkStart w:name="z1362" w:id="1122"/>
    <w:p>
      <w:pPr>
        <w:spacing w:after="0"/>
        <w:ind w:left="0"/>
        <w:jc w:val="both"/>
      </w:pPr>
      <w:r>
        <w:rPr>
          <w:rFonts w:ascii="Times New Roman"/>
          <w:b w:val="false"/>
          <w:i w:val="false"/>
          <w:color w:val="000000"/>
          <w:sz w:val="28"/>
        </w:rPr>
        <w:t xml:space="preserve">
      11. Бағалы қағаздар рыногы туралы заңның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18-4-баптарында</w:t>
      </w:r>
      <w:r>
        <w:rPr>
          <w:rFonts w:ascii="Times New Roman"/>
          <w:b w:val="false"/>
          <w:i w:val="false"/>
          <w:color w:val="000000"/>
          <w:sz w:val="28"/>
        </w:rPr>
        <w:t xml:space="preserve"> белгіленбеген облигацияларды сатып алудың қосымша талаптары болған жағдайда:</w:t>
      </w:r>
    </w:p>
    <w:bookmarkEnd w:id="1122"/>
    <w:bookmarkStart w:name="z1363" w:id="1123"/>
    <w:p>
      <w:pPr>
        <w:spacing w:after="0"/>
        <w:ind w:left="0"/>
        <w:jc w:val="both"/>
      </w:pPr>
      <w:r>
        <w:rPr>
          <w:rFonts w:ascii="Times New Roman"/>
          <w:b w:val="false"/>
          <w:i w:val="false"/>
          <w:color w:val="000000"/>
          <w:sz w:val="28"/>
        </w:rPr>
        <w:t>
      1) облигацияларды сатып алу құқықтарын іске асыру тәртібі, талаптары;</w:t>
      </w:r>
    </w:p>
    <w:bookmarkEnd w:id="1123"/>
    <w:bookmarkStart w:name="z1364" w:id="1124"/>
    <w:p>
      <w:pPr>
        <w:spacing w:after="0"/>
        <w:ind w:left="0"/>
        <w:jc w:val="both"/>
      </w:pPr>
      <w:r>
        <w:rPr>
          <w:rFonts w:ascii="Times New Roman"/>
          <w:b w:val="false"/>
          <w:i w:val="false"/>
          <w:color w:val="000000"/>
          <w:sz w:val="28"/>
        </w:rPr>
        <w:t>
      2) облигацияларды сатып алу құқықтарын іске асыру мерзімі көрсетіледі.</w:t>
      </w:r>
    </w:p>
    <w:bookmarkEnd w:id="1124"/>
    <w:bookmarkStart w:name="z1365" w:id="1125"/>
    <w:p>
      <w:pPr>
        <w:spacing w:after="0"/>
        <w:ind w:left="0"/>
        <w:jc w:val="both"/>
      </w:pPr>
      <w:r>
        <w:rPr>
          <w:rFonts w:ascii="Times New Roman"/>
          <w:b w:val="false"/>
          <w:i w:val="false"/>
          <w:color w:val="000000"/>
          <w:sz w:val="28"/>
        </w:rPr>
        <w:t>
      12. Бағалы қағаздар рыногы туралы заңда көзделмеген қосымша ковенанттар (шектеулер) белгіленген жағдайда:</w:t>
      </w:r>
    </w:p>
    <w:bookmarkEnd w:id="1125"/>
    <w:bookmarkStart w:name="z1366" w:id="1126"/>
    <w:p>
      <w:pPr>
        <w:spacing w:after="0"/>
        <w:ind w:left="0"/>
        <w:jc w:val="both"/>
      </w:pPr>
      <w:r>
        <w:rPr>
          <w:rFonts w:ascii="Times New Roman"/>
          <w:b w:val="false"/>
          <w:i w:val="false"/>
          <w:color w:val="000000"/>
          <w:sz w:val="28"/>
        </w:rPr>
        <w:t>
      1) эмитент қабылдайтын және Бағалы қағаздар рыногы туралы заңда көзделмеген ковенанттардың (шектеулердің) сипаттамасы;</w:t>
      </w:r>
    </w:p>
    <w:bookmarkEnd w:id="1126"/>
    <w:bookmarkStart w:name="z1367" w:id="1127"/>
    <w:p>
      <w:pPr>
        <w:spacing w:after="0"/>
        <w:ind w:left="0"/>
        <w:jc w:val="both"/>
      </w:pPr>
      <w:r>
        <w:rPr>
          <w:rFonts w:ascii="Times New Roman"/>
          <w:b w:val="false"/>
          <w:i w:val="false"/>
          <w:color w:val="000000"/>
          <w:sz w:val="28"/>
        </w:rPr>
        <w:t>
      2) ковенанттар (шектеулер) бұзылған кезде эмитент іс-әрекетінің тәртібі;</w:t>
      </w:r>
    </w:p>
    <w:bookmarkEnd w:id="1127"/>
    <w:bookmarkStart w:name="z1368" w:id="1128"/>
    <w:p>
      <w:pPr>
        <w:spacing w:after="0"/>
        <w:ind w:left="0"/>
        <w:jc w:val="both"/>
      </w:pPr>
      <w:r>
        <w:rPr>
          <w:rFonts w:ascii="Times New Roman"/>
          <w:b w:val="false"/>
          <w:i w:val="false"/>
          <w:color w:val="000000"/>
          <w:sz w:val="28"/>
        </w:rPr>
        <w:t>
      3) ковенанттар (шектеулер) бұзылған кезде облигация ұстаушылар іс-әрекетінің тәртібі көрсетіледі.</w:t>
      </w:r>
    </w:p>
    <w:bookmarkEnd w:id="1128"/>
    <w:bookmarkStart w:name="z1369" w:id="1129"/>
    <w:p>
      <w:pPr>
        <w:spacing w:after="0"/>
        <w:ind w:left="0"/>
        <w:jc w:val="both"/>
      </w:pPr>
      <w:r>
        <w:rPr>
          <w:rFonts w:ascii="Times New Roman"/>
          <w:b w:val="false"/>
          <w:i w:val="false"/>
          <w:color w:val="000000"/>
          <w:sz w:val="28"/>
        </w:rPr>
        <w:t>
      13. Конвертацияланатын облигациялар шығарылған кезде мынадай мәліметтер қосымша көрсетіледі:</w:t>
      </w:r>
    </w:p>
    <w:bookmarkEnd w:id="1129"/>
    <w:bookmarkStart w:name="z1370" w:id="1130"/>
    <w:p>
      <w:pPr>
        <w:spacing w:after="0"/>
        <w:ind w:left="0"/>
        <w:jc w:val="both"/>
      </w:pPr>
      <w:r>
        <w:rPr>
          <w:rFonts w:ascii="Times New Roman"/>
          <w:b w:val="false"/>
          <w:i w:val="false"/>
          <w:color w:val="000000"/>
          <w:sz w:val="28"/>
        </w:rPr>
        <w:t>
      1) облигациялар конвертацияланатын акциялардың түрі, саны және орналастыру бағасын белгілеу тәртібі, осындай акциялар бойынша құқықтар;</w:t>
      </w:r>
    </w:p>
    <w:bookmarkEnd w:id="1130"/>
    <w:bookmarkStart w:name="z1371" w:id="1131"/>
    <w:p>
      <w:pPr>
        <w:spacing w:after="0"/>
        <w:ind w:left="0"/>
        <w:jc w:val="both"/>
      </w:pPr>
      <w:r>
        <w:rPr>
          <w:rFonts w:ascii="Times New Roman"/>
          <w:b w:val="false"/>
          <w:i w:val="false"/>
          <w:color w:val="000000"/>
          <w:sz w:val="28"/>
        </w:rPr>
        <w:t>
      2) облигацияларды конвертациялау тәртібі мен талаптары (егер облигациялардың шығарылымы толығымен конвертацияланатын болса, конвертациялаудың аяқталу күнінен бастап 1 (бір) ай ішінде облигациялардың шығарылымы жойылуға жататыны көрсетіледі, егер облигациялардың шығарылымы толығымен конвертацияланбайтын болса, осы шығарылымның сатып алынған облигациялары одан әрі орналастырылуға жатпайтыны, айналыс мерзімінің соңында өтелетіні көрсетіледі).</w:t>
      </w:r>
    </w:p>
    <w:bookmarkEnd w:id="1131"/>
    <w:bookmarkStart w:name="z1372" w:id="1132"/>
    <w:p>
      <w:pPr>
        <w:spacing w:after="0"/>
        <w:ind w:left="0"/>
        <w:jc w:val="both"/>
      </w:pPr>
      <w:r>
        <w:rPr>
          <w:rFonts w:ascii="Times New Roman"/>
          <w:b w:val="false"/>
          <w:i w:val="false"/>
          <w:color w:val="000000"/>
          <w:sz w:val="28"/>
        </w:rPr>
        <w:t xml:space="preserve">
      Банктер туралы заңның </w:t>
      </w:r>
      <w:r>
        <w:rPr>
          <w:rFonts w:ascii="Times New Roman"/>
          <w:b w:val="false"/>
          <w:i w:val="false"/>
          <w:color w:val="000000"/>
          <w:sz w:val="28"/>
        </w:rPr>
        <w:t>96-бабында</w:t>
      </w:r>
      <w:r>
        <w:rPr>
          <w:rFonts w:ascii="Times New Roman"/>
          <w:b w:val="false"/>
          <w:i w:val="false"/>
          <w:color w:val="000000"/>
          <w:sz w:val="28"/>
        </w:rPr>
        <w:t xml:space="preserve"> көзделген негізде және тәртіппен төлемге қабілетсіз банктер санатына жатқызылған банк уәкілетті органның шешіміне сәйкес облигацияларды акцияларға конвертациялау талаптарын көрсетеді.</w:t>
      </w:r>
    </w:p>
    <w:bookmarkEnd w:id="1132"/>
    <w:bookmarkStart w:name="z1373" w:id="1133"/>
    <w:p>
      <w:pPr>
        <w:spacing w:after="0"/>
        <w:ind w:left="0"/>
        <w:jc w:val="both"/>
      </w:pPr>
      <w:r>
        <w:rPr>
          <w:rFonts w:ascii="Times New Roman"/>
          <w:b w:val="false"/>
          <w:i w:val="false"/>
          <w:color w:val="000000"/>
          <w:sz w:val="28"/>
        </w:rPr>
        <w:t>
      14. Эмитенттің шығарылған облигациялар бойынша міндеттемелерді толық немесе ішінара қамтамасыз ету болып табылатын мүлкі туралы мәліметтер:</w:t>
      </w:r>
    </w:p>
    <w:bookmarkEnd w:id="1133"/>
    <w:bookmarkStart w:name="z1374" w:id="1134"/>
    <w:p>
      <w:pPr>
        <w:spacing w:after="0"/>
        <w:ind w:left="0"/>
        <w:jc w:val="both"/>
      </w:pPr>
      <w:r>
        <w:rPr>
          <w:rFonts w:ascii="Times New Roman"/>
          <w:b w:val="false"/>
          <w:i w:val="false"/>
          <w:color w:val="000000"/>
          <w:sz w:val="28"/>
        </w:rPr>
        <w:t>
      1) осы мүліктің құнын көрсете отырып шығарылған облигациялар бойынша қамтамасыз етудің сипаттамасы;</w:t>
      </w:r>
    </w:p>
    <w:bookmarkEnd w:id="1134"/>
    <w:bookmarkStart w:name="z1375" w:id="1135"/>
    <w:p>
      <w:pPr>
        <w:spacing w:after="0"/>
        <w:ind w:left="0"/>
        <w:jc w:val="both"/>
      </w:pPr>
      <w:r>
        <w:rPr>
          <w:rFonts w:ascii="Times New Roman"/>
          <w:b w:val="false"/>
          <w:i w:val="false"/>
          <w:color w:val="000000"/>
          <w:sz w:val="28"/>
        </w:rPr>
        <w:t>
      2) қамтамасыз ету құнының облигациялар шығарылымының жиынтық көлеміне пайыздық арақатынасы;</w:t>
      </w:r>
    </w:p>
    <w:bookmarkEnd w:id="1135"/>
    <w:bookmarkStart w:name="z1376" w:id="1136"/>
    <w:p>
      <w:pPr>
        <w:spacing w:after="0"/>
        <w:ind w:left="0"/>
        <w:jc w:val="both"/>
      </w:pPr>
      <w:r>
        <w:rPr>
          <w:rFonts w:ascii="Times New Roman"/>
          <w:b w:val="false"/>
          <w:i w:val="false"/>
          <w:color w:val="000000"/>
          <w:sz w:val="28"/>
        </w:rPr>
        <w:t>
      3) кепіл затын өндіріп алу тәртібі.</w:t>
      </w:r>
    </w:p>
    <w:bookmarkEnd w:id="1136"/>
    <w:bookmarkStart w:name="z1377" w:id="1137"/>
    <w:p>
      <w:pPr>
        <w:spacing w:after="0"/>
        <w:ind w:left="0"/>
        <w:jc w:val="both"/>
      </w:pPr>
      <w:r>
        <w:rPr>
          <w:rFonts w:ascii="Times New Roman"/>
          <w:b w:val="false"/>
          <w:i w:val="false"/>
          <w:color w:val="000000"/>
          <w:sz w:val="28"/>
        </w:rPr>
        <w:t>
      15. Атауын, орналасқан жерін, кепіл шартының деректемелерін, кепілдік мерзімі мен талаптарын көрсете отырып, кепілдік берген тұлғаның деректері (егер облигациялар банктің кепілдігімен қамтамасыз етілсе).</w:t>
      </w:r>
    </w:p>
    <w:bookmarkEnd w:id="1137"/>
    <w:bookmarkStart w:name="z1378" w:id="1138"/>
    <w:p>
      <w:pPr>
        <w:spacing w:after="0"/>
        <w:ind w:left="0"/>
        <w:jc w:val="both"/>
      </w:pPr>
      <w:r>
        <w:rPr>
          <w:rFonts w:ascii="Times New Roman"/>
          <w:b w:val="false"/>
          <w:i w:val="false"/>
          <w:color w:val="000000"/>
          <w:sz w:val="28"/>
        </w:rPr>
        <w:t>
      16. Инфрақұрылымдық облигациялар шығарылған кезде - концессия шартының және Қазақстан Республикасы Үкіметінің мемлекеттің кепілдемесін беру туралы қаулысының деректемелері.</w:t>
      </w:r>
    </w:p>
    <w:bookmarkEnd w:id="1138"/>
    <w:bookmarkStart w:name="z1379" w:id="1139"/>
    <w:p>
      <w:pPr>
        <w:spacing w:after="0"/>
        <w:ind w:left="0"/>
        <w:jc w:val="both"/>
      </w:pPr>
      <w:r>
        <w:rPr>
          <w:rFonts w:ascii="Times New Roman"/>
          <w:b w:val="false"/>
          <w:i w:val="false"/>
          <w:color w:val="000000"/>
          <w:sz w:val="28"/>
        </w:rPr>
        <w:t>
      17. Облигацияларды орналастырудан алынған ақшаны пайдаланудың нысаналы мақсаты.</w:t>
      </w:r>
    </w:p>
    <w:bookmarkEnd w:id="1139"/>
    <w:bookmarkStart w:name="z1380" w:id="1140"/>
    <w:p>
      <w:pPr>
        <w:spacing w:after="0"/>
        <w:ind w:left="0"/>
        <w:jc w:val="both"/>
      </w:pPr>
      <w:r>
        <w:rPr>
          <w:rFonts w:ascii="Times New Roman"/>
          <w:b w:val="false"/>
          <w:i w:val="false"/>
          <w:color w:val="000000"/>
          <w:sz w:val="28"/>
        </w:rPr>
        <w:t>
      Эмитент облигацияларды орналастырудан алатын ақшаны пайдаланудың нақты мақсаттары көрсетіледі.</w:t>
      </w:r>
    </w:p>
    <w:bookmarkEnd w:id="1140"/>
    <w:bookmarkStart w:name="z1381" w:id="1141"/>
    <w:p>
      <w:pPr>
        <w:spacing w:after="0"/>
        <w:ind w:left="0"/>
        <w:jc w:val="both"/>
      </w:pPr>
      <w:r>
        <w:rPr>
          <w:rFonts w:ascii="Times New Roman"/>
          <w:b w:val="false"/>
          <w:i w:val="false"/>
          <w:color w:val="000000"/>
          <w:sz w:val="28"/>
        </w:rPr>
        <w:t>
      "Жасыл", әлеуметтік облигациялар, орнықты даму облигациялары және орнықты дамуға байланысты облигациялар шығарылған жағдайда эмитентте облигациялар шығару жөніндегі негіздемелік бағдарламаның болуы туралы ақпарат көрсетіледі.</w:t>
      </w:r>
    </w:p>
    <w:bookmarkEnd w:id="1141"/>
    <w:bookmarkStart w:name="z1382" w:id="1142"/>
    <w:p>
      <w:pPr>
        <w:spacing w:after="0"/>
        <w:ind w:left="0"/>
        <w:jc w:val="both"/>
      </w:pPr>
      <w:r>
        <w:rPr>
          <w:rFonts w:ascii="Times New Roman"/>
          <w:b w:val="false"/>
          <w:i w:val="false"/>
          <w:color w:val="000000"/>
          <w:sz w:val="28"/>
        </w:rPr>
        <w:t xml:space="preserve">
      "Жасыл" облигациялар шығарылатын жағдайда, облигацияларды орналастырудан алынатын ақшаны пайдаланудың нысаналы мақсатының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3-тармағында белгіленген жобаларға сәйкестігі туралы ақпарат көрсетіледі.</w:t>
      </w:r>
    </w:p>
    <w:bookmarkEnd w:id="1142"/>
    <w:bookmarkStart w:name="z1383" w:id="1143"/>
    <w:p>
      <w:pPr>
        <w:spacing w:after="0"/>
        <w:ind w:left="0"/>
        <w:jc w:val="both"/>
      </w:pPr>
      <w:r>
        <w:rPr>
          <w:rFonts w:ascii="Times New Roman"/>
          <w:b w:val="false"/>
          <w:i w:val="false"/>
          <w:color w:val="000000"/>
          <w:sz w:val="28"/>
        </w:rPr>
        <w:t xml:space="preserve">
      Әлеуметтік облигациялар шығарылған жағдайда қаржыландыруға осы облигацияларды орналастырудан алынған ақша пайдаланылатын әлеуметтік міндеттерді іске асыруға бағытталған тиісті жобаның қысқаша сипаттамасы, сондай-ақ оның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4-тармағында белгіленген жобаларға сәйкестігі туралы ақпарат келтіріледі.</w:t>
      </w:r>
    </w:p>
    <w:bookmarkEnd w:id="1143"/>
    <w:bookmarkStart w:name="z1384" w:id="1144"/>
    <w:p>
      <w:pPr>
        <w:spacing w:after="0"/>
        <w:ind w:left="0"/>
        <w:jc w:val="both"/>
      </w:pPr>
      <w:r>
        <w:rPr>
          <w:rFonts w:ascii="Times New Roman"/>
          <w:b w:val="false"/>
          <w:i w:val="false"/>
          <w:color w:val="000000"/>
          <w:sz w:val="28"/>
        </w:rPr>
        <w:t xml:space="preserve">
      Орнықты даму облигацияларын шығарған жағдайда қаржыландыруға (іске асыруға) осы облигацияларды орналастырудан алынған ақша пайдаланылатын "жасыл" және әлеуметтік жобалардың үйлесімінің қысқаша сипаттамасы, сондай-ақ олардың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3 және 4-тармақтарында белгіленген жобаларға сәйкестігі туралы ақпарат келтіріледі.</w:t>
      </w:r>
    </w:p>
    <w:bookmarkEnd w:id="1144"/>
    <w:bookmarkStart w:name="z1385" w:id="1145"/>
    <w:p>
      <w:pPr>
        <w:spacing w:after="0"/>
        <w:ind w:left="0"/>
        <w:jc w:val="both"/>
      </w:pPr>
      <w:r>
        <w:rPr>
          <w:rFonts w:ascii="Times New Roman"/>
          <w:b w:val="false"/>
          <w:i w:val="false"/>
          <w:color w:val="000000"/>
          <w:sz w:val="28"/>
        </w:rPr>
        <w:t>
      "Жасыл", әлеуметтік облигациялар және тұрақты даму облигациялары шығарылған жағдайда мыналар қосымша көрсетіледі:</w:t>
      </w:r>
    </w:p>
    <w:bookmarkEnd w:id="1145"/>
    <w:bookmarkStart w:name="z1386" w:id="1146"/>
    <w:p>
      <w:pPr>
        <w:spacing w:after="0"/>
        <w:ind w:left="0"/>
        <w:jc w:val="both"/>
      </w:pPr>
      <w:r>
        <w:rPr>
          <w:rFonts w:ascii="Times New Roman"/>
          <w:b w:val="false"/>
          <w:i w:val="false"/>
          <w:color w:val="000000"/>
          <w:sz w:val="28"/>
        </w:rPr>
        <w:t>
      қаржыландыру үшін осы облигацияларды орналастырудан алынған ақша пайдаланылған жобаны іске асыру барысы туралы ақпаратты жария етуді эмитент жүзеге асыратын ақпарат көздері;</w:t>
      </w:r>
    </w:p>
    <w:bookmarkEnd w:id="1146"/>
    <w:bookmarkStart w:name="z1387" w:id="1147"/>
    <w:p>
      <w:pPr>
        <w:spacing w:after="0"/>
        <w:ind w:left="0"/>
        <w:jc w:val="both"/>
      </w:pPr>
      <w:r>
        <w:rPr>
          <w:rFonts w:ascii="Times New Roman"/>
          <w:b w:val="false"/>
          <w:i w:val="false"/>
          <w:color w:val="000000"/>
          <w:sz w:val="28"/>
        </w:rPr>
        <w:t xml:space="preserve">
      егер қаржыландыруға осы облигацияларды орналастырудан алынған ақша пайдаланылған жоба Бағалы қағаздар рыногы туралы заңның </w:t>
      </w:r>
      <w:r>
        <w:rPr>
          <w:rFonts w:ascii="Times New Roman"/>
          <w:b w:val="false"/>
          <w:i w:val="false"/>
          <w:color w:val="000000"/>
          <w:sz w:val="28"/>
        </w:rPr>
        <w:t>20-1-бабының</w:t>
      </w:r>
      <w:r>
        <w:rPr>
          <w:rFonts w:ascii="Times New Roman"/>
          <w:b w:val="false"/>
          <w:i w:val="false"/>
          <w:color w:val="000000"/>
          <w:sz w:val="28"/>
        </w:rPr>
        <w:t xml:space="preserve"> 3 және 4-тармақтарында белгіленген жобаларға сәйкес келмейтін болса, эмитент қолданатын шаралар.</w:t>
      </w:r>
    </w:p>
    <w:bookmarkEnd w:id="1147"/>
    <w:bookmarkStart w:name="z1388" w:id="1148"/>
    <w:p>
      <w:pPr>
        <w:spacing w:after="0"/>
        <w:ind w:left="0"/>
        <w:jc w:val="both"/>
      </w:pPr>
      <w:r>
        <w:rPr>
          <w:rFonts w:ascii="Times New Roman"/>
          <w:b w:val="false"/>
          <w:i w:val="false"/>
          <w:color w:val="000000"/>
          <w:sz w:val="28"/>
        </w:rPr>
        <w:t>
      Орнықты дамуға байланысты облигациялар шығарылған жағдайда:</w:t>
      </w:r>
    </w:p>
    <w:bookmarkEnd w:id="1148"/>
    <w:bookmarkStart w:name="z1389" w:id="1149"/>
    <w:p>
      <w:pPr>
        <w:spacing w:after="0"/>
        <w:ind w:left="0"/>
        <w:jc w:val="both"/>
      </w:pPr>
      <w:r>
        <w:rPr>
          <w:rFonts w:ascii="Times New Roman"/>
          <w:b w:val="false"/>
          <w:i w:val="false"/>
          <w:color w:val="000000"/>
          <w:sz w:val="28"/>
        </w:rPr>
        <w:t>
      эмитент алдын ала белгілеген оларға қол жеткізу мерзімдерін көрсете отырып, орнықты даму саласындағы қызметтің нақты нәтижелеріне қол жеткізуді бағалау үшін пайдаланылатын тиімділіктің негізгі көрсеткіштері;</w:t>
      </w:r>
    </w:p>
    <w:bookmarkEnd w:id="1149"/>
    <w:bookmarkStart w:name="z1390" w:id="1150"/>
    <w:p>
      <w:pPr>
        <w:spacing w:after="0"/>
        <w:ind w:left="0"/>
        <w:jc w:val="both"/>
      </w:pPr>
      <w:r>
        <w:rPr>
          <w:rFonts w:ascii="Times New Roman"/>
          <w:b w:val="false"/>
          <w:i w:val="false"/>
          <w:color w:val="000000"/>
          <w:sz w:val="28"/>
        </w:rPr>
        <w:t>
      көрсетілген көрсеткіштерді есептеу әдістемесі;</w:t>
      </w:r>
    </w:p>
    <w:bookmarkEnd w:id="1150"/>
    <w:bookmarkStart w:name="z1391" w:id="1151"/>
    <w:p>
      <w:pPr>
        <w:spacing w:after="0"/>
        <w:ind w:left="0"/>
        <w:jc w:val="both"/>
      </w:pPr>
      <w:r>
        <w:rPr>
          <w:rFonts w:ascii="Times New Roman"/>
          <w:b w:val="false"/>
          <w:i w:val="false"/>
          <w:color w:val="000000"/>
          <w:sz w:val="28"/>
        </w:rPr>
        <w:t>
      эмитент қол жеткізген жағдайда қолданысқа енетін, тұрақты дамуға байланысты облигациялардың қаржылық және (немесе) құрылымдық сипаттамалары;</w:t>
      </w:r>
    </w:p>
    <w:bookmarkEnd w:id="1151"/>
    <w:bookmarkStart w:name="z1392" w:id="1152"/>
    <w:p>
      <w:pPr>
        <w:spacing w:after="0"/>
        <w:ind w:left="0"/>
        <w:jc w:val="both"/>
      </w:pPr>
      <w:r>
        <w:rPr>
          <w:rFonts w:ascii="Times New Roman"/>
          <w:b w:val="false"/>
          <w:i w:val="false"/>
          <w:color w:val="000000"/>
          <w:sz w:val="28"/>
        </w:rPr>
        <w:t>
      эмитент өзі белгілеген негізгі көрсеткіштердің орындалуы туралы ақпаратты жария етуді жүзеге асыратын ақпарат көздері сипатталады.</w:t>
      </w:r>
    </w:p>
    <w:bookmarkEnd w:id="1152"/>
    <w:bookmarkStart w:name="z1393" w:id="1153"/>
    <w:p>
      <w:pPr>
        <w:spacing w:after="0"/>
        <w:ind w:left="0"/>
        <w:jc w:val="both"/>
      </w:pPr>
      <w:r>
        <w:rPr>
          <w:rFonts w:ascii="Times New Roman"/>
          <w:b w:val="false"/>
          <w:i w:val="false"/>
          <w:color w:val="000000"/>
          <w:sz w:val="28"/>
        </w:rPr>
        <w:t>
      Орналастырудан түскен ақшасы жобаны қаржыландыруға жіберілетін инвестициялық облигациялар шығарылған жағдайда, осы жобаның қысқаша сипаты келтіріледі.</w:t>
      </w:r>
    </w:p>
    <w:bookmarkEnd w:id="1153"/>
    <w:bookmarkStart w:name="z1394" w:id="1154"/>
    <w:p>
      <w:pPr>
        <w:spacing w:after="0"/>
        <w:ind w:left="0"/>
        <w:jc w:val="both"/>
      </w:pPr>
      <w:r>
        <w:rPr>
          <w:rFonts w:ascii="Times New Roman"/>
          <w:b w:val="false"/>
          <w:i w:val="false"/>
          <w:color w:val="000000"/>
          <w:sz w:val="28"/>
        </w:rPr>
        <w:t>
      18. Эмитент бұрын орналастырған (эмитент сатып алған облигацияларды шегергенде), айналыста болу мерзімі аяқталған облигациялар бойынша талап ету құқықтарымен ақы төленетін облигацияларды шығару кезінде осы облигациялардың шығарылымын мемлекеттік тіркеу күні және нөмірі, олардың түрі мен саны, сондай-ақ облигациялар шығару көлемі, облигациялар бойынша жинақталған және төленбеген сыйақы сомасы қосымша көрсетіледі.</w:t>
      </w:r>
    </w:p>
    <w:bookmarkEnd w:id="1154"/>
    <w:bookmarkStart w:name="z1395" w:id="1155"/>
    <w:p>
      <w:pPr>
        <w:spacing w:after="0"/>
        <w:ind w:left="0"/>
        <w:jc w:val="both"/>
      </w:pPr>
      <w:r>
        <w:rPr>
          <w:rFonts w:ascii="Times New Roman"/>
          <w:b w:val="false"/>
          <w:i w:val="false"/>
          <w:color w:val="000000"/>
          <w:sz w:val="28"/>
        </w:rPr>
        <w:t>
      19. Облигацияларды ұстаушыға ұсынылатын құқықтар:</w:t>
      </w:r>
    </w:p>
    <w:bookmarkEnd w:id="1155"/>
    <w:bookmarkStart w:name="z1396" w:id="1156"/>
    <w:p>
      <w:pPr>
        <w:spacing w:after="0"/>
        <w:ind w:left="0"/>
        <w:jc w:val="both"/>
      </w:pPr>
      <w:r>
        <w:rPr>
          <w:rFonts w:ascii="Times New Roman"/>
          <w:b w:val="false"/>
          <w:i w:val="false"/>
          <w:color w:val="000000"/>
          <w:sz w:val="28"/>
        </w:rPr>
        <w:t>
      1) эмитенттен облигацияның номиналды құнын алу не өзге де мүліктік баламаны алу құқығы, сондай-ақ облигация бойынша сыйақы не облигациялар шығару проспектісінде белгіленген өзге де мүліктік құқықтар алу құқығы;</w:t>
      </w:r>
    </w:p>
    <w:bookmarkEnd w:id="1156"/>
    <w:bookmarkStart w:name="z1397" w:id="1157"/>
    <w:p>
      <w:pPr>
        <w:spacing w:after="0"/>
        <w:ind w:left="0"/>
        <w:jc w:val="both"/>
      </w:pPr>
      <w:r>
        <w:rPr>
          <w:rFonts w:ascii="Times New Roman"/>
          <w:b w:val="false"/>
          <w:i w:val="false"/>
          <w:color w:val="000000"/>
          <w:sz w:val="28"/>
        </w:rPr>
        <w:t>
      2) эмитенттің осы құқықты іске асыру шарттарын, тәртібін және мерзімдерін көрсете отырып, оның ішінде облигациялар шығару проспектісінде көзделген ковенанттарды (шектеулерді) бұзған кезде облигацияларды сатып алуын талап ету құқығы;</w:t>
      </w:r>
    </w:p>
    <w:bookmarkEnd w:id="1157"/>
    <w:bookmarkStart w:name="z1398" w:id="1158"/>
    <w:p>
      <w:pPr>
        <w:spacing w:after="0"/>
        <w:ind w:left="0"/>
        <w:jc w:val="both"/>
      </w:pPr>
      <w:r>
        <w:rPr>
          <w:rFonts w:ascii="Times New Roman"/>
          <w:b w:val="false"/>
          <w:i w:val="false"/>
          <w:color w:val="000000"/>
          <w:sz w:val="28"/>
        </w:rPr>
        <w:t xml:space="preserve">
      Өтеу мерзімі жоқ облигациялар шығару жағдайында осы облигацияларды ұстаушылардың облигацияларды, оның ішінде Бағалы қағаздар рыногы туралы заңның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18-4-баптарында</w:t>
      </w:r>
      <w:r>
        <w:rPr>
          <w:rFonts w:ascii="Times New Roman"/>
          <w:b w:val="false"/>
          <w:i w:val="false"/>
          <w:color w:val="000000"/>
          <w:sz w:val="28"/>
        </w:rPr>
        <w:t xml:space="preserve"> көзделген негіздер бойынша сатып алу туралы талап қоя алмайтыны туралы мәліметтер көрсетіледі;</w:t>
      </w:r>
    </w:p>
    <w:bookmarkEnd w:id="1158"/>
    <w:bookmarkStart w:name="z1399" w:id="1159"/>
    <w:p>
      <w:pPr>
        <w:spacing w:after="0"/>
        <w:ind w:left="0"/>
        <w:jc w:val="both"/>
      </w:pPr>
      <w:r>
        <w:rPr>
          <w:rFonts w:ascii="Times New Roman"/>
          <w:b w:val="false"/>
          <w:i w:val="false"/>
          <w:color w:val="000000"/>
          <w:sz w:val="28"/>
        </w:rPr>
        <w:t>
      3) өзге де құқықтар.</w:t>
      </w:r>
    </w:p>
    <w:bookmarkEnd w:id="1159"/>
    <w:bookmarkStart w:name="z1400" w:id="1160"/>
    <w:p>
      <w:pPr>
        <w:spacing w:after="0"/>
        <w:ind w:left="0"/>
        <w:jc w:val="both"/>
      </w:pPr>
      <w:r>
        <w:rPr>
          <w:rFonts w:ascii="Times New Roman"/>
          <w:b w:val="false"/>
          <w:i w:val="false"/>
          <w:color w:val="000000"/>
          <w:sz w:val="28"/>
        </w:rPr>
        <w:t>
      20. Туындаған жағдайда эмитенттің облигациялары бойынша дефолт жариялану ықтималдығы бар оқиғалар туралы мәлімет:</w:t>
      </w:r>
    </w:p>
    <w:bookmarkEnd w:id="1160"/>
    <w:bookmarkStart w:name="z1401" w:id="1161"/>
    <w:p>
      <w:pPr>
        <w:spacing w:after="0"/>
        <w:ind w:left="0"/>
        <w:jc w:val="both"/>
      </w:pPr>
      <w:r>
        <w:rPr>
          <w:rFonts w:ascii="Times New Roman"/>
          <w:b w:val="false"/>
          <w:i w:val="false"/>
          <w:color w:val="000000"/>
          <w:sz w:val="28"/>
        </w:rPr>
        <w:t>
      1) туындаған жағдайда эмитенттің облигациялары бойынша дефолт жариялану ықтималдығы бар оқиғалар тізбесі;</w:t>
      </w:r>
    </w:p>
    <w:bookmarkEnd w:id="1161"/>
    <w:bookmarkStart w:name="z1402" w:id="1162"/>
    <w:p>
      <w:pPr>
        <w:spacing w:after="0"/>
        <w:ind w:left="0"/>
        <w:jc w:val="both"/>
      </w:pPr>
      <w:r>
        <w:rPr>
          <w:rFonts w:ascii="Times New Roman"/>
          <w:b w:val="false"/>
          <w:i w:val="false"/>
          <w:color w:val="000000"/>
          <w:sz w:val="28"/>
        </w:rPr>
        <w:t>
      2) облигацияларды ұстаушылардың сыйақы төлемі бойынша міндеттемелерін орындамаған немесе тиісті түрде орындамаған кезде құқықтарын қорғау рәсімдерін, оның ішінде міндеттеме тәртібі және қайта құрылымдау талаптарын қоса алғанда, облигациялар бойынша дефолт туындаған жағдайда эмитент қабылдайтын шаралар;</w:t>
      </w:r>
    </w:p>
    <w:bookmarkEnd w:id="1162"/>
    <w:bookmarkStart w:name="z1403" w:id="1163"/>
    <w:p>
      <w:pPr>
        <w:spacing w:after="0"/>
        <w:ind w:left="0"/>
        <w:jc w:val="both"/>
      </w:pPr>
      <w:r>
        <w:rPr>
          <w:rFonts w:ascii="Times New Roman"/>
          <w:b w:val="false"/>
          <w:i w:val="false"/>
          <w:color w:val="000000"/>
          <w:sz w:val="28"/>
        </w:rPr>
        <w:t>
      3) эмитенттің орындалмаған міндеттемелердің көлемі, міндеттемелердің орындалмау себебі, облигацияларды ұстаушылардың өз талаптарын қанағаттандыру жөніндегі мүмкін болатын іс-әрекеттері, облигацияларды ұстаушылардың эмитентке, эмитент облигациялар бойынша міндеттемелерді орындамаған немесе тиісті түрде орындамаған жағдайда эмитенттің міндеттемелері бойынша ортақ немесе бірлескен жауапкершілік көтеретін тұлғаларға талап қою өтінішінің тәртібі туралы мәліметтерден тұратын дефолт фактілері туралы ақпаратты облигацияларды ұстаушыларға жеткізу тәртібі, мерзімі және тәсілі;</w:t>
      </w:r>
    </w:p>
    <w:bookmarkEnd w:id="1163"/>
    <w:bookmarkStart w:name="z1404" w:id="1164"/>
    <w:p>
      <w:pPr>
        <w:spacing w:after="0"/>
        <w:ind w:left="0"/>
        <w:jc w:val="both"/>
      </w:pPr>
      <w:r>
        <w:rPr>
          <w:rFonts w:ascii="Times New Roman"/>
          <w:b w:val="false"/>
          <w:i w:val="false"/>
          <w:color w:val="000000"/>
          <w:sz w:val="28"/>
        </w:rPr>
        <w:t>
      4) эмитент облигациялар бойынша міндеттемелерді орындамаған немесе тиісті түрде орындамаған жағдайда эмитенттің міндеттемелері бойынша ортақ немесе бірлескен жауапкершілік көтеретін тұлғалармен шарт жасалған күні мен нөмірі, осы тұлғалардың толық атауы, сондай-ақ оларды (осындай тұлғалар бар болса) мемлекеттік тіркеу күні.</w:t>
      </w:r>
    </w:p>
    <w:bookmarkEnd w:id="1164"/>
    <w:bookmarkStart w:name="z1405" w:id="1165"/>
    <w:p>
      <w:pPr>
        <w:spacing w:after="0"/>
        <w:ind w:left="0"/>
        <w:jc w:val="both"/>
      </w:pPr>
      <w:r>
        <w:rPr>
          <w:rFonts w:ascii="Times New Roman"/>
          <w:b w:val="false"/>
          <w:i w:val="false"/>
          <w:color w:val="000000"/>
          <w:sz w:val="28"/>
        </w:rPr>
        <w:t>
      21. Облигацияларды өтеу сәтіне дейін сыйақыларды төлеудің әрбір кезеңі бөлігінде сыйақыларды төлеу және негізгі борыш сомасын өтеу үшін қажетті эмитенттің ақша қаражатының көздері мен ағындарының болжамы.</w:t>
      </w:r>
    </w:p>
    <w:bookmarkEnd w:id="1165"/>
    <w:bookmarkStart w:name="z1406" w:id="1166"/>
    <w:p>
      <w:pPr>
        <w:spacing w:after="0"/>
        <w:ind w:left="0"/>
        <w:jc w:val="both"/>
      </w:pPr>
      <w:r>
        <w:rPr>
          <w:rFonts w:ascii="Times New Roman"/>
          <w:b w:val="false"/>
          <w:i w:val="false"/>
          <w:color w:val="000000"/>
          <w:sz w:val="28"/>
        </w:rPr>
        <w:t>
      22. Эмитенттің облигацияларын ұстаушылардың өкілі туралы мәліметтер (қамтамасыз етілген, инфрақұрылымдық немесе ипотекалық облигациялар шығарылған жағдайда):</w:t>
      </w:r>
    </w:p>
    <w:bookmarkEnd w:id="1166"/>
    <w:bookmarkStart w:name="z1407" w:id="1167"/>
    <w:p>
      <w:pPr>
        <w:spacing w:after="0"/>
        <w:ind w:left="0"/>
        <w:jc w:val="both"/>
      </w:pPr>
      <w:r>
        <w:rPr>
          <w:rFonts w:ascii="Times New Roman"/>
          <w:b w:val="false"/>
          <w:i w:val="false"/>
          <w:color w:val="000000"/>
          <w:sz w:val="28"/>
        </w:rPr>
        <w:t>
      1) облигацияларды ұстаушылар өкілінің толық және қысқартылған атауы;</w:t>
      </w:r>
    </w:p>
    <w:bookmarkEnd w:id="1167"/>
    <w:bookmarkStart w:name="z1408" w:id="1168"/>
    <w:p>
      <w:pPr>
        <w:spacing w:after="0"/>
        <w:ind w:left="0"/>
        <w:jc w:val="both"/>
      </w:pPr>
      <w:r>
        <w:rPr>
          <w:rFonts w:ascii="Times New Roman"/>
          <w:b w:val="false"/>
          <w:i w:val="false"/>
          <w:color w:val="000000"/>
          <w:sz w:val="28"/>
        </w:rPr>
        <w:t>
      2) облигацияларды ұстаушылар өкілінің орналасқан жері, байланыс телефондарының нөмірлері;</w:t>
      </w:r>
    </w:p>
    <w:bookmarkEnd w:id="1168"/>
    <w:bookmarkStart w:name="z1409" w:id="1169"/>
    <w:p>
      <w:pPr>
        <w:spacing w:after="0"/>
        <w:ind w:left="0"/>
        <w:jc w:val="both"/>
      </w:pPr>
      <w:r>
        <w:rPr>
          <w:rFonts w:ascii="Times New Roman"/>
          <w:b w:val="false"/>
          <w:i w:val="false"/>
          <w:color w:val="000000"/>
          <w:sz w:val="28"/>
        </w:rPr>
        <w:t>
      3) эмитенттің облигациялар ұстаушылардың өкілімен жасасқан шарттың күні мен нөмірі.</w:t>
      </w:r>
    </w:p>
    <w:bookmarkEnd w:id="1169"/>
    <w:bookmarkStart w:name="z1410" w:id="1170"/>
    <w:p>
      <w:pPr>
        <w:spacing w:after="0"/>
        <w:ind w:left="0"/>
        <w:jc w:val="both"/>
      </w:pPr>
      <w:r>
        <w:rPr>
          <w:rFonts w:ascii="Times New Roman"/>
          <w:b w:val="false"/>
          <w:i w:val="false"/>
          <w:color w:val="000000"/>
          <w:sz w:val="28"/>
        </w:rPr>
        <w:t>
      23. Эмитенттің төлем агенті туралы мәліметтер (бар болса):</w:t>
      </w:r>
    </w:p>
    <w:bookmarkEnd w:id="1170"/>
    <w:bookmarkStart w:name="z1411" w:id="1171"/>
    <w:p>
      <w:pPr>
        <w:spacing w:after="0"/>
        <w:ind w:left="0"/>
        <w:jc w:val="both"/>
      </w:pPr>
      <w:r>
        <w:rPr>
          <w:rFonts w:ascii="Times New Roman"/>
          <w:b w:val="false"/>
          <w:i w:val="false"/>
          <w:color w:val="000000"/>
          <w:sz w:val="28"/>
        </w:rPr>
        <w:t>
      1) төлем агентінің толық атауы;</w:t>
      </w:r>
    </w:p>
    <w:bookmarkEnd w:id="1171"/>
    <w:bookmarkStart w:name="z1412" w:id="1172"/>
    <w:p>
      <w:pPr>
        <w:spacing w:after="0"/>
        <w:ind w:left="0"/>
        <w:jc w:val="both"/>
      </w:pPr>
      <w:r>
        <w:rPr>
          <w:rFonts w:ascii="Times New Roman"/>
          <w:b w:val="false"/>
          <w:i w:val="false"/>
          <w:color w:val="000000"/>
          <w:sz w:val="28"/>
        </w:rPr>
        <w:t>
      2) төлем агентінің және оның бағалы қағаздар бойынша кірістерді (облигациялардың номиналды құнын) төлейтін барлық филиалдарының орналасқан жері, байланыс телефондарының нөмірлері, деректемелері;</w:t>
      </w:r>
    </w:p>
    <w:bookmarkEnd w:id="1172"/>
    <w:bookmarkStart w:name="z1413" w:id="1173"/>
    <w:p>
      <w:pPr>
        <w:spacing w:after="0"/>
        <w:ind w:left="0"/>
        <w:jc w:val="both"/>
      </w:pPr>
      <w:r>
        <w:rPr>
          <w:rFonts w:ascii="Times New Roman"/>
          <w:b w:val="false"/>
          <w:i w:val="false"/>
          <w:color w:val="000000"/>
          <w:sz w:val="28"/>
        </w:rPr>
        <w:t>
      3) төлем агентімен жасалған шарттың күні мен нөмірі.</w:t>
      </w:r>
    </w:p>
    <w:bookmarkEnd w:id="1173"/>
    <w:bookmarkStart w:name="z1414" w:id="1174"/>
    <w:p>
      <w:pPr>
        <w:spacing w:after="0"/>
        <w:ind w:left="0"/>
        <w:jc w:val="both"/>
      </w:pPr>
      <w:r>
        <w:rPr>
          <w:rFonts w:ascii="Times New Roman"/>
          <w:b w:val="false"/>
          <w:i w:val="false"/>
          <w:color w:val="000000"/>
          <w:sz w:val="28"/>
        </w:rPr>
        <w:t>
      24. Эмитенттің консультанттары туралы мәліметтер (Бағалы қағаздар рыногы туралы заңға сәйкес эмиссиялық бағалы қағаздарды қор биржасының ресми тізіміне енгізу және олардың тізімде болуы мәселелері бойынша консультациялық қызметтер көрсету бойынша шарт жасасу міндеті белгіленген жағдайда):</w:t>
      </w:r>
    </w:p>
    <w:bookmarkEnd w:id="1174"/>
    <w:bookmarkStart w:name="z1415" w:id="1175"/>
    <w:p>
      <w:pPr>
        <w:spacing w:after="0"/>
        <w:ind w:left="0"/>
        <w:jc w:val="both"/>
      </w:pPr>
      <w:r>
        <w:rPr>
          <w:rFonts w:ascii="Times New Roman"/>
          <w:b w:val="false"/>
          <w:i w:val="false"/>
          <w:color w:val="000000"/>
          <w:sz w:val="28"/>
        </w:rPr>
        <w:t>
      1)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тұлғаның толық және қысқартылған атауы;</w:t>
      </w:r>
    </w:p>
    <w:bookmarkEnd w:id="1175"/>
    <w:bookmarkStart w:name="z1416" w:id="1176"/>
    <w:p>
      <w:pPr>
        <w:spacing w:after="0"/>
        <w:ind w:left="0"/>
        <w:jc w:val="both"/>
      </w:pPr>
      <w:r>
        <w:rPr>
          <w:rFonts w:ascii="Times New Roman"/>
          <w:b w:val="false"/>
          <w:i w:val="false"/>
          <w:color w:val="000000"/>
          <w:sz w:val="28"/>
        </w:rPr>
        <w:t>
      2)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тұлғаның орналасқан жері, байланыс телефондарының нөмірлері;</w:t>
      </w:r>
    </w:p>
    <w:bookmarkEnd w:id="1176"/>
    <w:bookmarkStart w:name="z1417" w:id="1177"/>
    <w:p>
      <w:pPr>
        <w:spacing w:after="0"/>
        <w:ind w:left="0"/>
        <w:jc w:val="both"/>
      </w:pPr>
      <w:r>
        <w:rPr>
          <w:rFonts w:ascii="Times New Roman"/>
          <w:b w:val="false"/>
          <w:i w:val="false"/>
          <w:color w:val="000000"/>
          <w:sz w:val="28"/>
        </w:rPr>
        <w:t>
      3) эмитенттің бағалы қағаздарын қор биржасының ресми тізіміне енгізу және олардың тізімде болуы мәселелері бойынша консультациялық қызметтер көрсететін тұлғамен эмитенттің жасасқан шартының күні мен нөмірі.</w:t>
      </w:r>
    </w:p>
    <w:bookmarkEnd w:id="1177"/>
    <w:bookmarkStart w:name="z1418" w:id="1178"/>
    <w:p>
      <w:pPr>
        <w:spacing w:after="0"/>
        <w:ind w:left="0"/>
        <w:jc w:val="both"/>
      </w:pPr>
      <w:r>
        <w:rPr>
          <w:rFonts w:ascii="Times New Roman"/>
          <w:b w:val="false"/>
          <w:i w:val="false"/>
          <w:color w:val="000000"/>
          <w:sz w:val="28"/>
        </w:rPr>
        <w:t>
      Егер, эмитенттің пікірі бойынша, мұндай мәліметтерді жария ету эмитенттің бағалы қағаздарын сатып алу туралы шешім қабылдау үшін маңызды болса, эмитенттің басқа консультанттары туралы мәліметтер көрсетіледі.</w:t>
      </w:r>
    </w:p>
    <w:bookmarkEnd w:id="11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емес облигациялар</w:t>
            </w:r>
            <w:r>
              <w:br/>
            </w:r>
            <w:r>
              <w:rPr>
                <w:rFonts w:ascii="Times New Roman"/>
                <w:b w:val="false"/>
                <w:i w:val="false"/>
                <w:color w:val="000000"/>
                <w:sz w:val="20"/>
              </w:rPr>
              <w:t>шығарылымы проспектісін</w:t>
            </w:r>
            <w:r>
              <w:br/>
            </w:r>
            <w:r>
              <w:rPr>
                <w:rFonts w:ascii="Times New Roman"/>
                <w:b w:val="false"/>
                <w:i w:val="false"/>
                <w:color w:val="000000"/>
                <w:sz w:val="20"/>
              </w:rPr>
              <w:t>(облигациялық бағдарлама</w:t>
            </w:r>
            <w:r>
              <w:br/>
            </w:r>
            <w:r>
              <w:rPr>
                <w:rFonts w:ascii="Times New Roman"/>
                <w:b w:val="false"/>
                <w:i w:val="false"/>
                <w:color w:val="000000"/>
                <w:sz w:val="20"/>
              </w:rPr>
              <w:t>проспектісін), мемлекеттік емес</w:t>
            </w:r>
            <w:r>
              <w:br/>
            </w:r>
            <w:r>
              <w:rPr>
                <w:rFonts w:ascii="Times New Roman"/>
                <w:b w:val="false"/>
                <w:i w:val="false"/>
                <w:color w:val="000000"/>
                <w:sz w:val="20"/>
              </w:rPr>
              <w:t>облигациялар шығарылымы</w:t>
            </w:r>
            <w:r>
              <w:br/>
            </w:r>
            <w:r>
              <w:rPr>
                <w:rFonts w:ascii="Times New Roman"/>
                <w:b w:val="false"/>
                <w:i w:val="false"/>
                <w:color w:val="000000"/>
                <w:sz w:val="20"/>
              </w:rPr>
              <w:t>проспектісіне (облигациялық</w:t>
            </w:r>
            <w:r>
              <w:br/>
            </w:r>
            <w:r>
              <w:rPr>
                <w:rFonts w:ascii="Times New Roman"/>
                <w:b w:val="false"/>
                <w:i w:val="false"/>
                <w:color w:val="000000"/>
                <w:sz w:val="20"/>
              </w:rPr>
              <w:t>бағдарлама проспектісіне)</w:t>
            </w:r>
            <w:r>
              <w:br/>
            </w:r>
            <w:r>
              <w:rPr>
                <w:rFonts w:ascii="Times New Roman"/>
                <w:b w:val="false"/>
                <w:i w:val="false"/>
                <w:color w:val="000000"/>
                <w:sz w:val="20"/>
              </w:rPr>
              <w:t>өзгерістерді және (немесе)</w:t>
            </w:r>
            <w:r>
              <w:br/>
            </w:r>
            <w:r>
              <w:rPr>
                <w:rFonts w:ascii="Times New Roman"/>
                <w:b w:val="false"/>
                <w:i w:val="false"/>
                <w:color w:val="000000"/>
                <w:sz w:val="20"/>
              </w:rPr>
              <w:t xml:space="preserve">толықтыруларды, мемлекеттік </w:t>
            </w:r>
            <w:r>
              <w:br/>
            </w:r>
            <w:r>
              <w:rPr>
                <w:rFonts w:ascii="Times New Roman"/>
                <w:b w:val="false"/>
                <w:i w:val="false"/>
                <w:color w:val="000000"/>
                <w:sz w:val="20"/>
              </w:rPr>
              <w:t>емес облигацияларды өтеу</w:t>
            </w:r>
            <w:r>
              <w:br/>
            </w:r>
            <w:r>
              <w:rPr>
                <w:rFonts w:ascii="Times New Roman"/>
                <w:b w:val="false"/>
                <w:i w:val="false"/>
                <w:color w:val="000000"/>
                <w:sz w:val="20"/>
              </w:rPr>
              <w:t>қорытындылары туралы</w:t>
            </w:r>
            <w:r>
              <w:br/>
            </w:r>
            <w:r>
              <w:rPr>
                <w:rFonts w:ascii="Times New Roman"/>
                <w:b w:val="false"/>
                <w:i w:val="false"/>
                <w:color w:val="000000"/>
                <w:sz w:val="20"/>
              </w:rPr>
              <w:t>хабарламаны жасау және</w:t>
            </w:r>
            <w:r>
              <w:br/>
            </w:r>
            <w:r>
              <w:rPr>
                <w:rFonts w:ascii="Times New Roman"/>
                <w:b w:val="false"/>
                <w:i w:val="false"/>
                <w:color w:val="000000"/>
                <w:sz w:val="20"/>
              </w:rPr>
              <w:t>ресімдеу қағидаларына</w:t>
            </w:r>
            <w:r>
              <w:br/>
            </w:r>
            <w:r>
              <w:rPr>
                <w:rFonts w:ascii="Times New Roman"/>
                <w:b w:val="false"/>
                <w:i w:val="false"/>
                <w:color w:val="000000"/>
                <w:sz w:val="20"/>
              </w:rPr>
              <w:t>3-қосымша</w:t>
            </w:r>
          </w:p>
        </w:tc>
      </w:tr>
    </w:tbl>
    <w:bookmarkStart w:name="z1421" w:id="1179"/>
    <w:p>
      <w:pPr>
        <w:spacing w:after="0"/>
        <w:ind w:left="0"/>
        <w:jc w:val="left"/>
      </w:pPr>
      <w:r>
        <w:rPr>
          <w:rFonts w:ascii="Times New Roman"/>
          <w:b/>
          <w:i w:val="false"/>
          <w:color w:val="000000"/>
        </w:rPr>
        <w:t xml:space="preserve"> Қазақстан Республикасы бейрезидент - эмитентінің облигациялар шығарылымы проспектісінің (облигациялық бағдарлама проспектісінің) құрылымы</w:t>
      </w:r>
    </w:p>
    <w:bookmarkEnd w:id="1179"/>
    <w:bookmarkStart w:name="z1422" w:id="1180"/>
    <w:p>
      <w:pPr>
        <w:spacing w:after="0"/>
        <w:ind w:left="0"/>
        <w:jc w:val="left"/>
      </w:pPr>
      <w:r>
        <w:rPr>
          <w:rFonts w:ascii="Times New Roman"/>
          <w:b/>
          <w:i w:val="false"/>
          <w:color w:val="000000"/>
        </w:rPr>
        <w:t xml:space="preserve"> 1-тарау. Қазақстан Республикасы бейрезидент - эмитентінің атауы және орналасқан жері туралы ақпарат</w:t>
      </w:r>
    </w:p>
    <w:bookmarkEnd w:id="1180"/>
    <w:bookmarkStart w:name="z1423" w:id="1181"/>
    <w:p>
      <w:pPr>
        <w:spacing w:after="0"/>
        <w:ind w:left="0"/>
        <w:jc w:val="both"/>
      </w:pPr>
      <w:r>
        <w:rPr>
          <w:rFonts w:ascii="Times New Roman"/>
          <w:b w:val="false"/>
          <w:i w:val="false"/>
          <w:color w:val="000000"/>
          <w:sz w:val="28"/>
        </w:rPr>
        <w:t>
      1. Қазақстан Республикасы бейрезидент - эмитентінің оның орналасқан жеріндегі мемлекеттің заңнамасына сәйкес заңды тұлға ретінде тіркелгенін растайтын құжатқа сәйкес Қазақстан Республикасы бейрезидент - эмитенті туралы ақпарат:</w:t>
      </w:r>
    </w:p>
    <w:bookmarkEnd w:id="1181"/>
    <w:bookmarkStart w:name="z1424" w:id="1182"/>
    <w:p>
      <w:pPr>
        <w:spacing w:after="0"/>
        <w:ind w:left="0"/>
        <w:jc w:val="both"/>
      </w:pPr>
      <w:r>
        <w:rPr>
          <w:rFonts w:ascii="Times New Roman"/>
          <w:b w:val="false"/>
          <w:i w:val="false"/>
          <w:color w:val="000000"/>
          <w:sz w:val="28"/>
        </w:rPr>
        <w:t>
      1) осындай құжатты берген Қазақстан Республикасы бейрезидент - эмитентінің елі органының атауын көрсете отырып, Қазақстан Республикасы бейрезидент - эмитентінің орналасқан жеріндегі елдің заңнамасына сәйкес заңды тұлға ретінде құрылғанын және тіркелгенін растайтын құжаттың күні мен нөмірі;</w:t>
      </w:r>
    </w:p>
    <w:bookmarkEnd w:id="1182"/>
    <w:bookmarkStart w:name="z1425" w:id="1183"/>
    <w:p>
      <w:pPr>
        <w:spacing w:after="0"/>
        <w:ind w:left="0"/>
        <w:jc w:val="both"/>
      </w:pPr>
      <w:r>
        <w:rPr>
          <w:rFonts w:ascii="Times New Roman"/>
          <w:b w:val="false"/>
          <w:i w:val="false"/>
          <w:color w:val="000000"/>
          <w:sz w:val="28"/>
        </w:rPr>
        <w:t>
      2) Қазақстан Республикасы бейрезидент - эмитентінің қазақша, орысша және ағылшынша толық және қысқаша атауы;</w:t>
      </w:r>
    </w:p>
    <w:bookmarkEnd w:id="1183"/>
    <w:bookmarkStart w:name="z1426" w:id="1184"/>
    <w:p>
      <w:pPr>
        <w:spacing w:after="0"/>
        <w:ind w:left="0"/>
        <w:jc w:val="both"/>
      </w:pPr>
      <w:r>
        <w:rPr>
          <w:rFonts w:ascii="Times New Roman"/>
          <w:b w:val="false"/>
          <w:i w:val="false"/>
          <w:color w:val="000000"/>
          <w:sz w:val="28"/>
        </w:rPr>
        <w:t>
      3) Қазақстан Республикасы бейрезидент - эмитентінің атауы өзгерген жағдайда оның барлық бұрынғы толық және қысқаша атаулары, сондай-ақ олардың өзгертілген күндері көрсетіледі;</w:t>
      </w:r>
    </w:p>
    <w:bookmarkEnd w:id="1184"/>
    <w:bookmarkStart w:name="z1427" w:id="1185"/>
    <w:p>
      <w:pPr>
        <w:spacing w:after="0"/>
        <w:ind w:left="0"/>
        <w:jc w:val="both"/>
      </w:pPr>
      <w:r>
        <w:rPr>
          <w:rFonts w:ascii="Times New Roman"/>
          <w:b w:val="false"/>
          <w:i w:val="false"/>
          <w:color w:val="000000"/>
          <w:sz w:val="28"/>
        </w:rPr>
        <w:t>
      4) егер Қазақстан Республикасының бейрезидент - эмитенті заңды тұлғаны (заңды тұлғаларды) қайта ұйымдастыру нәтижесінде құрылған болса, онда қайта ұйымдастырылған заңды тұлғаларға және (немесе) Қазақстан Республикасының бейрезидент - эмитентіне қатысты құқық мирасқорлығы туралы мәліметтер көрсетіледі;</w:t>
      </w:r>
    </w:p>
    <w:bookmarkEnd w:id="1185"/>
    <w:bookmarkStart w:name="z1428" w:id="1186"/>
    <w:p>
      <w:pPr>
        <w:spacing w:after="0"/>
        <w:ind w:left="0"/>
        <w:jc w:val="both"/>
      </w:pPr>
      <w:r>
        <w:rPr>
          <w:rFonts w:ascii="Times New Roman"/>
          <w:b w:val="false"/>
          <w:i w:val="false"/>
          <w:color w:val="000000"/>
          <w:sz w:val="28"/>
        </w:rPr>
        <w:t>
      5) Қазақстан Республикасы бейрезидент - эмитентінің филиалдары мен өкілдіктері болған жағдайда, олардың атаулары, тіркелген күндері, орналасқан жерлері және Қазақстан Республикасы бейрезидент - эмитентінің барлық филиалдары мен өкілдіктерінің почта мекенжайлары көрсетіледі;</w:t>
      </w:r>
    </w:p>
    <w:bookmarkEnd w:id="1186"/>
    <w:bookmarkStart w:name="z1429" w:id="1187"/>
    <w:p>
      <w:pPr>
        <w:spacing w:after="0"/>
        <w:ind w:left="0"/>
        <w:jc w:val="both"/>
      </w:pPr>
      <w:r>
        <w:rPr>
          <w:rFonts w:ascii="Times New Roman"/>
          <w:b w:val="false"/>
          <w:i w:val="false"/>
          <w:color w:val="000000"/>
          <w:sz w:val="28"/>
        </w:rPr>
        <w:t>
      6) ISO 17442 "Financial services - Legal Entity Identifier" (LEI) (Файнаншл сервисез - Легал Энтити Айдэнтифайер) халықаралық стандарттарына сәйкес (бар болса) Legal Entity Identifier (Легал Энтити Айдэнтифайер) коды.</w:t>
      </w:r>
    </w:p>
    <w:bookmarkEnd w:id="1187"/>
    <w:bookmarkStart w:name="z1430" w:id="1188"/>
    <w:p>
      <w:pPr>
        <w:spacing w:after="0"/>
        <w:ind w:left="0"/>
        <w:jc w:val="both"/>
      </w:pPr>
      <w:r>
        <w:rPr>
          <w:rFonts w:ascii="Times New Roman"/>
          <w:b w:val="false"/>
          <w:i w:val="false"/>
          <w:color w:val="000000"/>
          <w:sz w:val="28"/>
        </w:rPr>
        <w:t>
      2. Қазақстан Республикасы бейрезидент-эмитентінің орналасқан жері, байланыс телефондарының, факстың нөмірлері және Қазақстан Республикасы бейрезидент-эмитентінің электрондық почта мекенжайы, сондай-ақ, егер Қазақстан Республикасы бейрезидент-эмитентінің нақты мекенжайы Қазақстан Республикасы бейрезидент-эмитентінің орналасқан мекенжайынан бөлек болса нақты мекенжайы.</w:t>
      </w:r>
    </w:p>
    <w:bookmarkEnd w:id="1188"/>
    <w:bookmarkStart w:name="z1431" w:id="1189"/>
    <w:p>
      <w:pPr>
        <w:spacing w:after="0"/>
        <w:ind w:left="0"/>
        <w:jc w:val="left"/>
      </w:pPr>
      <w:r>
        <w:rPr>
          <w:rFonts w:ascii="Times New Roman"/>
          <w:b/>
          <w:i w:val="false"/>
          <w:color w:val="000000"/>
        </w:rPr>
        <w:t xml:space="preserve"> 2-тарау. Эмиссиялық бағалы қағаздар туралы, оларды төлеу және олар бойынша кіріс алу тәсілдері туралы мәліметтер</w:t>
      </w:r>
    </w:p>
    <w:bookmarkEnd w:id="1189"/>
    <w:bookmarkStart w:name="z1432" w:id="1190"/>
    <w:p>
      <w:pPr>
        <w:spacing w:after="0"/>
        <w:ind w:left="0"/>
        <w:jc w:val="both"/>
      </w:pPr>
      <w:r>
        <w:rPr>
          <w:rFonts w:ascii="Times New Roman"/>
          <w:b w:val="false"/>
          <w:i w:val="false"/>
          <w:color w:val="000000"/>
          <w:sz w:val="28"/>
        </w:rPr>
        <w:t>
      3. Облигациялар шығарылымы туралы мәліметтер:</w:t>
      </w:r>
    </w:p>
    <w:bookmarkEnd w:id="1190"/>
    <w:bookmarkStart w:name="z1433" w:id="1191"/>
    <w:p>
      <w:pPr>
        <w:spacing w:after="0"/>
        <w:ind w:left="0"/>
        <w:jc w:val="both"/>
      </w:pPr>
      <w:r>
        <w:rPr>
          <w:rFonts w:ascii="Times New Roman"/>
          <w:b w:val="false"/>
          <w:i w:val="false"/>
          <w:color w:val="000000"/>
          <w:sz w:val="28"/>
        </w:rPr>
        <w:t>
      1) облигациялардың түрі. Облигациялар өтеу мерзімі жоқ облигациялар болатын жағдайда бұл туралы мәліметтер көрсетіледі;</w:t>
      </w:r>
    </w:p>
    <w:bookmarkEnd w:id="1191"/>
    <w:bookmarkStart w:name="z1434" w:id="1192"/>
    <w:p>
      <w:pPr>
        <w:spacing w:after="0"/>
        <w:ind w:left="0"/>
        <w:jc w:val="both"/>
      </w:pPr>
      <w:r>
        <w:rPr>
          <w:rFonts w:ascii="Times New Roman"/>
          <w:b w:val="false"/>
          <w:i w:val="false"/>
          <w:color w:val="000000"/>
          <w:sz w:val="28"/>
        </w:rPr>
        <w:t>
      2) бір облигацияның номиналды құны (егер бір облигацияның номиналды құны индекстелген шама болса, онда бір облигацияның номиналдық құнын есептеу тәртібі қосымша көрсетіледі);</w:t>
      </w:r>
    </w:p>
    <w:bookmarkEnd w:id="1192"/>
    <w:bookmarkStart w:name="z1435" w:id="1193"/>
    <w:p>
      <w:pPr>
        <w:spacing w:after="0"/>
        <w:ind w:left="0"/>
        <w:jc w:val="both"/>
      </w:pPr>
      <w:r>
        <w:rPr>
          <w:rFonts w:ascii="Times New Roman"/>
          <w:b w:val="false"/>
          <w:i w:val="false"/>
          <w:color w:val="000000"/>
          <w:sz w:val="28"/>
        </w:rPr>
        <w:t>
      3) облигациялардың саны;</w:t>
      </w:r>
    </w:p>
    <w:bookmarkEnd w:id="1193"/>
    <w:bookmarkStart w:name="z1436" w:id="1194"/>
    <w:p>
      <w:pPr>
        <w:spacing w:after="0"/>
        <w:ind w:left="0"/>
        <w:jc w:val="both"/>
      </w:pPr>
      <w:r>
        <w:rPr>
          <w:rFonts w:ascii="Times New Roman"/>
          <w:b w:val="false"/>
          <w:i w:val="false"/>
          <w:color w:val="000000"/>
          <w:sz w:val="28"/>
        </w:rPr>
        <w:t>
      4) облигациялар шығарылымының жалпы көлемі;</w:t>
      </w:r>
    </w:p>
    <w:bookmarkEnd w:id="1194"/>
    <w:bookmarkStart w:name="z1437" w:id="1195"/>
    <w:p>
      <w:pPr>
        <w:spacing w:after="0"/>
        <w:ind w:left="0"/>
        <w:jc w:val="both"/>
      </w:pPr>
      <w:r>
        <w:rPr>
          <w:rFonts w:ascii="Times New Roman"/>
          <w:b w:val="false"/>
          <w:i w:val="false"/>
          <w:color w:val="000000"/>
          <w:sz w:val="28"/>
        </w:rPr>
        <w:t>
      5) облигациялардың номиналды құн валютасы, облигациялар бойынша негізгі борыш және (немесе) есептелген сыйақы бойынша төлем валютасы.</w:t>
      </w:r>
    </w:p>
    <w:bookmarkEnd w:id="1195"/>
    <w:bookmarkStart w:name="z1438" w:id="1196"/>
    <w:p>
      <w:pPr>
        <w:spacing w:after="0"/>
        <w:ind w:left="0"/>
        <w:jc w:val="both"/>
      </w:pPr>
      <w:r>
        <w:rPr>
          <w:rFonts w:ascii="Times New Roman"/>
          <w:b w:val="false"/>
          <w:i w:val="false"/>
          <w:color w:val="000000"/>
          <w:sz w:val="28"/>
        </w:rPr>
        <w:t>
      4. Орналастырылатын облигацияларға ақы төлеу тәсілі.</w:t>
      </w:r>
    </w:p>
    <w:bookmarkEnd w:id="1196"/>
    <w:bookmarkStart w:name="z1439" w:id="1197"/>
    <w:p>
      <w:pPr>
        <w:spacing w:after="0"/>
        <w:ind w:left="0"/>
        <w:jc w:val="both"/>
      </w:pPr>
      <w:r>
        <w:rPr>
          <w:rFonts w:ascii="Times New Roman"/>
          <w:b w:val="false"/>
          <w:i w:val="false"/>
          <w:color w:val="000000"/>
          <w:sz w:val="28"/>
        </w:rPr>
        <w:t>
      5. Облигациялар бойынша кіріс алу:</w:t>
      </w:r>
    </w:p>
    <w:bookmarkEnd w:id="1197"/>
    <w:bookmarkStart w:name="z1440" w:id="1198"/>
    <w:p>
      <w:pPr>
        <w:spacing w:after="0"/>
        <w:ind w:left="0"/>
        <w:jc w:val="both"/>
      </w:pPr>
      <w:r>
        <w:rPr>
          <w:rFonts w:ascii="Times New Roman"/>
          <w:b w:val="false"/>
          <w:i w:val="false"/>
          <w:color w:val="000000"/>
          <w:sz w:val="28"/>
        </w:rPr>
        <w:t>
      1) облигациялар бойынша негізгі сыйақы және ол болған жағдайда қосымша сыйақы мөлшерлемесінің мөлшері.</w:t>
      </w:r>
    </w:p>
    <w:bookmarkEnd w:id="1198"/>
    <w:bookmarkStart w:name="z1441" w:id="1199"/>
    <w:p>
      <w:pPr>
        <w:spacing w:after="0"/>
        <w:ind w:left="0"/>
        <w:jc w:val="both"/>
      </w:pPr>
      <w:r>
        <w:rPr>
          <w:rFonts w:ascii="Times New Roman"/>
          <w:b w:val="false"/>
          <w:i w:val="false"/>
          <w:color w:val="000000"/>
          <w:sz w:val="28"/>
        </w:rPr>
        <w:t>
      Қосымша сыйақы төленген жағдайда облигациялар бойынша қосымша сыйақы алудың басталуына немесе басталмауына байланысты болатын оқиғалар туралы ақпарат көздерін көрсете отырып, облигациялар бойынша қосымша сыйақы мөлшерін айқындау тәртібі көрсетіледі;</w:t>
      </w:r>
    </w:p>
    <w:bookmarkEnd w:id="1199"/>
    <w:bookmarkStart w:name="z1442" w:id="1200"/>
    <w:p>
      <w:pPr>
        <w:spacing w:after="0"/>
        <w:ind w:left="0"/>
        <w:jc w:val="both"/>
      </w:pPr>
      <w:r>
        <w:rPr>
          <w:rFonts w:ascii="Times New Roman"/>
          <w:b w:val="false"/>
          <w:i w:val="false"/>
          <w:color w:val="000000"/>
          <w:sz w:val="28"/>
        </w:rPr>
        <w:t>
      2) сыйақыны төлеу кезеңділігі және (немесе) облигациялар бойынша сыйақы төлеу күні.</w:t>
      </w:r>
    </w:p>
    <w:bookmarkEnd w:id="1200"/>
    <w:bookmarkStart w:name="z1443" w:id="1201"/>
    <w:p>
      <w:pPr>
        <w:spacing w:after="0"/>
        <w:ind w:left="0"/>
        <w:jc w:val="both"/>
      </w:pPr>
      <w:r>
        <w:rPr>
          <w:rFonts w:ascii="Times New Roman"/>
          <w:b w:val="false"/>
          <w:i w:val="false"/>
          <w:color w:val="000000"/>
          <w:sz w:val="28"/>
        </w:rPr>
        <w:t>
      3) облигациялар бойынша сыйақы есептеу басталатын күн;</w:t>
      </w:r>
    </w:p>
    <w:bookmarkEnd w:id="1201"/>
    <w:bookmarkStart w:name="z1444" w:id="1202"/>
    <w:p>
      <w:pPr>
        <w:spacing w:after="0"/>
        <w:ind w:left="0"/>
        <w:jc w:val="both"/>
      </w:pPr>
      <w:r>
        <w:rPr>
          <w:rFonts w:ascii="Times New Roman"/>
          <w:b w:val="false"/>
          <w:i w:val="false"/>
          <w:color w:val="000000"/>
          <w:sz w:val="28"/>
        </w:rPr>
        <w:t>
      4) облигациялар бойынша сыйақы төлеу тәртібі мен талаптары, облигациялар бойынша сыйақы алу тәсілі;</w:t>
      </w:r>
    </w:p>
    <w:bookmarkEnd w:id="1202"/>
    <w:bookmarkStart w:name="z1445" w:id="1203"/>
    <w:p>
      <w:pPr>
        <w:spacing w:after="0"/>
        <w:ind w:left="0"/>
        <w:jc w:val="both"/>
      </w:pPr>
      <w:r>
        <w:rPr>
          <w:rFonts w:ascii="Times New Roman"/>
          <w:b w:val="false"/>
          <w:i w:val="false"/>
          <w:color w:val="000000"/>
          <w:sz w:val="28"/>
        </w:rPr>
        <w:t>
      5) облигациялар бойынша сыйақы есептеу үшін қолданылатын уақыт кезеңі.</w:t>
      </w:r>
    </w:p>
    <w:bookmarkEnd w:id="1203"/>
    <w:bookmarkStart w:name="z1446" w:id="1204"/>
    <w:p>
      <w:pPr>
        <w:spacing w:after="0"/>
        <w:ind w:left="0"/>
        <w:jc w:val="left"/>
      </w:pPr>
      <w:r>
        <w:rPr>
          <w:rFonts w:ascii="Times New Roman"/>
          <w:b/>
          <w:i w:val="false"/>
          <w:color w:val="000000"/>
        </w:rPr>
        <w:t xml:space="preserve"> 3-тарау. Эмиссиялық бағалы қағаздарды орналастыру, айналысы, өтеу шарттары мен тәртібі, сондай-ақ Бағалы қағаздар рыногы туралы заңның 15 және 18-4-баптарында белгіленбеген облигацияларды сатып алудың қосымша шарттары</w:t>
      </w:r>
    </w:p>
    <w:bookmarkEnd w:id="1204"/>
    <w:bookmarkStart w:name="z1447" w:id="1205"/>
    <w:p>
      <w:pPr>
        <w:spacing w:after="0"/>
        <w:ind w:left="0"/>
        <w:jc w:val="both"/>
      </w:pPr>
      <w:r>
        <w:rPr>
          <w:rFonts w:ascii="Times New Roman"/>
          <w:b w:val="false"/>
          <w:i w:val="false"/>
          <w:color w:val="000000"/>
          <w:sz w:val="28"/>
        </w:rPr>
        <w:t>
      6. Облигацияларды орналастыру шарттары мен тәртібі:</w:t>
      </w:r>
    </w:p>
    <w:bookmarkEnd w:id="1205"/>
    <w:bookmarkStart w:name="z1448" w:id="1206"/>
    <w:p>
      <w:pPr>
        <w:spacing w:after="0"/>
        <w:ind w:left="0"/>
        <w:jc w:val="both"/>
      </w:pPr>
      <w:r>
        <w:rPr>
          <w:rFonts w:ascii="Times New Roman"/>
          <w:b w:val="false"/>
          <w:i w:val="false"/>
          <w:color w:val="000000"/>
          <w:sz w:val="28"/>
        </w:rPr>
        <w:t>
      1) облигацияларды орналастыру басталған күн;</w:t>
      </w:r>
    </w:p>
    <w:bookmarkEnd w:id="1206"/>
    <w:bookmarkStart w:name="z1449" w:id="1207"/>
    <w:p>
      <w:pPr>
        <w:spacing w:after="0"/>
        <w:ind w:left="0"/>
        <w:jc w:val="both"/>
      </w:pPr>
      <w:r>
        <w:rPr>
          <w:rFonts w:ascii="Times New Roman"/>
          <w:b w:val="false"/>
          <w:i w:val="false"/>
          <w:color w:val="000000"/>
          <w:sz w:val="28"/>
        </w:rPr>
        <w:t>
      2) облигацияларды орналастыру аяқталған күн;</w:t>
      </w:r>
    </w:p>
    <w:bookmarkEnd w:id="1207"/>
    <w:bookmarkStart w:name="z1450" w:id="1208"/>
    <w:p>
      <w:pPr>
        <w:spacing w:after="0"/>
        <w:ind w:left="0"/>
        <w:jc w:val="both"/>
      </w:pPr>
      <w:r>
        <w:rPr>
          <w:rFonts w:ascii="Times New Roman"/>
          <w:b w:val="false"/>
          <w:i w:val="false"/>
          <w:color w:val="000000"/>
          <w:sz w:val="28"/>
        </w:rPr>
        <w:t>
      3) облигацияларды орналастыру жоспарланып отырған нарық (бағалы қағаздардың ұйымдастырылған және (немесе) ұйымдастырылмаған нарығы).</w:t>
      </w:r>
    </w:p>
    <w:bookmarkEnd w:id="1208"/>
    <w:bookmarkStart w:name="z1451" w:id="1209"/>
    <w:p>
      <w:pPr>
        <w:spacing w:after="0"/>
        <w:ind w:left="0"/>
        <w:jc w:val="both"/>
      </w:pPr>
      <w:r>
        <w:rPr>
          <w:rFonts w:ascii="Times New Roman"/>
          <w:b w:val="false"/>
          <w:i w:val="false"/>
          <w:color w:val="000000"/>
          <w:sz w:val="28"/>
        </w:rPr>
        <w:t>
      7. Облигациялардың айналысы шарттары мен тәртібі:</w:t>
      </w:r>
    </w:p>
    <w:bookmarkEnd w:id="1209"/>
    <w:bookmarkStart w:name="z1452" w:id="1210"/>
    <w:p>
      <w:pPr>
        <w:spacing w:after="0"/>
        <w:ind w:left="0"/>
        <w:jc w:val="both"/>
      </w:pPr>
      <w:r>
        <w:rPr>
          <w:rFonts w:ascii="Times New Roman"/>
          <w:b w:val="false"/>
          <w:i w:val="false"/>
          <w:color w:val="000000"/>
          <w:sz w:val="28"/>
        </w:rPr>
        <w:t>
      1) облигациялардың айналысы басталған күн;</w:t>
      </w:r>
    </w:p>
    <w:bookmarkEnd w:id="1210"/>
    <w:bookmarkStart w:name="z1453" w:id="1211"/>
    <w:p>
      <w:pPr>
        <w:spacing w:after="0"/>
        <w:ind w:left="0"/>
        <w:jc w:val="both"/>
      </w:pPr>
      <w:r>
        <w:rPr>
          <w:rFonts w:ascii="Times New Roman"/>
          <w:b w:val="false"/>
          <w:i w:val="false"/>
          <w:color w:val="000000"/>
          <w:sz w:val="28"/>
        </w:rPr>
        <w:t>
      2) облигациялардың айналысы аяқталған күн (өтеу мерзімі жоқ облигациялар шығарылған кезде толтырылмайды);</w:t>
      </w:r>
    </w:p>
    <w:bookmarkEnd w:id="1211"/>
    <w:bookmarkStart w:name="z1454" w:id="1212"/>
    <w:p>
      <w:pPr>
        <w:spacing w:after="0"/>
        <w:ind w:left="0"/>
        <w:jc w:val="both"/>
      </w:pPr>
      <w:r>
        <w:rPr>
          <w:rFonts w:ascii="Times New Roman"/>
          <w:b w:val="false"/>
          <w:i w:val="false"/>
          <w:color w:val="000000"/>
          <w:sz w:val="28"/>
        </w:rPr>
        <w:t>
      3) айналыс мерзімі (өтеу мерзімі жоқ облигациялар шығарылған кезде толтырылмайды);</w:t>
      </w:r>
    </w:p>
    <w:bookmarkEnd w:id="1212"/>
    <w:bookmarkStart w:name="z1455" w:id="1213"/>
    <w:p>
      <w:pPr>
        <w:spacing w:after="0"/>
        <w:ind w:left="0"/>
        <w:jc w:val="both"/>
      </w:pPr>
      <w:r>
        <w:rPr>
          <w:rFonts w:ascii="Times New Roman"/>
          <w:b w:val="false"/>
          <w:i w:val="false"/>
          <w:color w:val="000000"/>
          <w:sz w:val="28"/>
        </w:rPr>
        <w:t>
      4) облигациялардың орналастыру жоспарланып отырған нарық (бағалы қағаздардың ұйымдастырылған және (немесе) ұйымдастырылмаған нарығы).</w:t>
      </w:r>
    </w:p>
    <w:bookmarkEnd w:id="1213"/>
    <w:bookmarkStart w:name="z1456" w:id="1214"/>
    <w:p>
      <w:pPr>
        <w:spacing w:after="0"/>
        <w:ind w:left="0"/>
        <w:jc w:val="both"/>
      </w:pPr>
      <w:r>
        <w:rPr>
          <w:rFonts w:ascii="Times New Roman"/>
          <w:b w:val="false"/>
          <w:i w:val="false"/>
          <w:color w:val="000000"/>
          <w:sz w:val="28"/>
        </w:rPr>
        <w:t>
      8. Облигацияларды өтеу шарттары мен тәртібі:</w:t>
      </w:r>
    </w:p>
    <w:bookmarkEnd w:id="1214"/>
    <w:bookmarkStart w:name="z1457" w:id="1215"/>
    <w:p>
      <w:pPr>
        <w:spacing w:after="0"/>
        <w:ind w:left="0"/>
        <w:jc w:val="both"/>
      </w:pPr>
      <w:r>
        <w:rPr>
          <w:rFonts w:ascii="Times New Roman"/>
          <w:b w:val="false"/>
          <w:i w:val="false"/>
          <w:color w:val="000000"/>
          <w:sz w:val="28"/>
        </w:rPr>
        <w:t>
      1) облигацияларды өтеу күні (өтеу мерзімі жоқ облигациялар шығарылған кезде толтырылмайды);</w:t>
      </w:r>
    </w:p>
    <w:bookmarkEnd w:id="1215"/>
    <w:bookmarkStart w:name="z1458" w:id="1216"/>
    <w:p>
      <w:pPr>
        <w:spacing w:after="0"/>
        <w:ind w:left="0"/>
        <w:jc w:val="both"/>
      </w:pPr>
      <w:r>
        <w:rPr>
          <w:rFonts w:ascii="Times New Roman"/>
          <w:b w:val="false"/>
          <w:i w:val="false"/>
          <w:color w:val="000000"/>
          <w:sz w:val="28"/>
        </w:rPr>
        <w:t>
      2) облигацияларды өтеу тәсілі (өтеу мерзімі жоқ облигациялар шығарылған кезде толтырылмайды);</w:t>
      </w:r>
    </w:p>
    <w:bookmarkEnd w:id="1216"/>
    <w:bookmarkStart w:name="z1459" w:id="1217"/>
    <w:p>
      <w:pPr>
        <w:spacing w:after="0"/>
        <w:ind w:left="0"/>
        <w:jc w:val="both"/>
      </w:pPr>
      <w:r>
        <w:rPr>
          <w:rFonts w:ascii="Times New Roman"/>
          <w:b w:val="false"/>
          <w:i w:val="false"/>
          <w:color w:val="000000"/>
          <w:sz w:val="28"/>
        </w:rPr>
        <w:t>
      3) егер облигацияларды өтеу кезінде сыйақыны және номиналды құнын төлеу облигациялар шығарылымы проспектісіне сәйкес өзге мүліктік құқықтармен жүргізілетін болса, осы құқықтардың, оларды сақтау тәсілдерінің, бағалау тәртібінің және көрсетілген құқықтарды бағалауды жүзеге асыруға құқылы тұлғалардың, сондай-ақ осы құқықтардың біреуге өтуін іске асыру тәртібінің сипаттамалары келтіріледі.</w:t>
      </w:r>
    </w:p>
    <w:bookmarkEnd w:id="1217"/>
    <w:bookmarkStart w:name="z1460" w:id="1218"/>
    <w:p>
      <w:pPr>
        <w:spacing w:after="0"/>
        <w:ind w:left="0"/>
        <w:jc w:val="both"/>
      </w:pPr>
      <w:r>
        <w:rPr>
          <w:rFonts w:ascii="Times New Roman"/>
          <w:b w:val="false"/>
          <w:i w:val="false"/>
          <w:color w:val="000000"/>
          <w:sz w:val="28"/>
        </w:rPr>
        <w:t xml:space="preserve">
      9. Бағалы қағаздар рыногы туралы заңның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18-4-баптарында</w:t>
      </w:r>
      <w:r>
        <w:rPr>
          <w:rFonts w:ascii="Times New Roman"/>
          <w:b w:val="false"/>
          <w:i w:val="false"/>
          <w:color w:val="000000"/>
          <w:sz w:val="28"/>
        </w:rPr>
        <w:t xml:space="preserve"> белгіленбеген облигацияларды сатып алудың қосымша шарттары болған жағдайда:</w:t>
      </w:r>
    </w:p>
    <w:bookmarkEnd w:id="1218"/>
    <w:bookmarkStart w:name="z1461" w:id="1219"/>
    <w:p>
      <w:pPr>
        <w:spacing w:after="0"/>
        <w:ind w:left="0"/>
        <w:jc w:val="both"/>
      </w:pPr>
      <w:r>
        <w:rPr>
          <w:rFonts w:ascii="Times New Roman"/>
          <w:b w:val="false"/>
          <w:i w:val="false"/>
          <w:color w:val="000000"/>
          <w:sz w:val="28"/>
        </w:rPr>
        <w:t>
      1) облигацияларды сатып алу құқығын сату тәртібі, шарттары;</w:t>
      </w:r>
    </w:p>
    <w:bookmarkEnd w:id="1219"/>
    <w:bookmarkStart w:name="z1462" w:id="1220"/>
    <w:p>
      <w:pPr>
        <w:spacing w:after="0"/>
        <w:ind w:left="0"/>
        <w:jc w:val="both"/>
      </w:pPr>
      <w:r>
        <w:rPr>
          <w:rFonts w:ascii="Times New Roman"/>
          <w:b w:val="false"/>
          <w:i w:val="false"/>
          <w:color w:val="000000"/>
          <w:sz w:val="28"/>
        </w:rPr>
        <w:t>
      2) облигацияларды сатып алу құқығын іске асыру мерзімі.</w:t>
      </w:r>
    </w:p>
    <w:bookmarkEnd w:id="1220"/>
    <w:bookmarkStart w:name="z1463" w:id="1221"/>
    <w:p>
      <w:pPr>
        <w:spacing w:after="0"/>
        <w:ind w:left="0"/>
        <w:jc w:val="left"/>
      </w:pPr>
      <w:r>
        <w:rPr>
          <w:rFonts w:ascii="Times New Roman"/>
          <w:b/>
          <w:i w:val="false"/>
          <w:color w:val="000000"/>
        </w:rPr>
        <w:t xml:space="preserve"> 4-тарау. Болған жағдайда ковенанттар (шектеулер)</w:t>
      </w:r>
    </w:p>
    <w:bookmarkEnd w:id="1221"/>
    <w:bookmarkStart w:name="z1464" w:id="1222"/>
    <w:p>
      <w:pPr>
        <w:spacing w:after="0"/>
        <w:ind w:left="0"/>
        <w:jc w:val="both"/>
      </w:pPr>
      <w:r>
        <w:rPr>
          <w:rFonts w:ascii="Times New Roman"/>
          <w:b w:val="false"/>
          <w:i w:val="false"/>
          <w:color w:val="000000"/>
          <w:sz w:val="28"/>
        </w:rPr>
        <w:t>
      10. Бағалы қағаздар рыногы туралы заңда көзделмеген қосымша ковенанттар (шектеулер) белгіленген болса:</w:t>
      </w:r>
    </w:p>
    <w:bookmarkEnd w:id="1222"/>
    <w:bookmarkStart w:name="z1465" w:id="1223"/>
    <w:p>
      <w:pPr>
        <w:spacing w:after="0"/>
        <w:ind w:left="0"/>
        <w:jc w:val="both"/>
      </w:pPr>
      <w:r>
        <w:rPr>
          <w:rFonts w:ascii="Times New Roman"/>
          <w:b w:val="false"/>
          <w:i w:val="false"/>
          <w:color w:val="000000"/>
          <w:sz w:val="28"/>
        </w:rPr>
        <w:t>
      1) Қазақстан Республикасы бейрезидент - эмитенті қабылдайтын және Бағалы қағаздар рыногы туралы заңыа көзделмеген ковенанттардың (шектеулердің) сипаттамасы;</w:t>
      </w:r>
    </w:p>
    <w:bookmarkEnd w:id="1223"/>
    <w:bookmarkStart w:name="z1466" w:id="1224"/>
    <w:p>
      <w:pPr>
        <w:spacing w:after="0"/>
        <w:ind w:left="0"/>
        <w:jc w:val="both"/>
      </w:pPr>
      <w:r>
        <w:rPr>
          <w:rFonts w:ascii="Times New Roman"/>
          <w:b w:val="false"/>
          <w:i w:val="false"/>
          <w:color w:val="000000"/>
          <w:sz w:val="28"/>
        </w:rPr>
        <w:t>
      2) ковенанттарды (шектеулерді) бұзған кезде Қазақстан Республикасы бейрезидент - эмитентінің іс-әрекет ету тәртібі;</w:t>
      </w:r>
    </w:p>
    <w:bookmarkEnd w:id="1224"/>
    <w:bookmarkStart w:name="z1467" w:id="1225"/>
    <w:p>
      <w:pPr>
        <w:spacing w:after="0"/>
        <w:ind w:left="0"/>
        <w:jc w:val="both"/>
      </w:pPr>
      <w:r>
        <w:rPr>
          <w:rFonts w:ascii="Times New Roman"/>
          <w:b w:val="false"/>
          <w:i w:val="false"/>
          <w:color w:val="000000"/>
          <w:sz w:val="28"/>
        </w:rPr>
        <w:t>
      3) ковенанттарды бұзған кезде облигациялар ұстаушылардың іс-әрекет ету тәртібі.</w:t>
      </w:r>
    </w:p>
    <w:bookmarkEnd w:id="1225"/>
    <w:bookmarkStart w:name="z1468" w:id="1226"/>
    <w:p>
      <w:pPr>
        <w:spacing w:after="0"/>
        <w:ind w:left="0"/>
        <w:jc w:val="left"/>
      </w:pPr>
      <w:r>
        <w:rPr>
          <w:rFonts w:ascii="Times New Roman"/>
          <w:b/>
          <w:i w:val="false"/>
          <w:color w:val="000000"/>
        </w:rPr>
        <w:t xml:space="preserve"> 5-тарау. Эмиссиялық бағалы қағаздарды конвертациялау шарттары, мерзімдері мен тәртібі (конвертацияланатын бағалы қағаздарды шығару кезінде)</w:t>
      </w:r>
    </w:p>
    <w:bookmarkEnd w:id="1226"/>
    <w:bookmarkStart w:name="z1469" w:id="1227"/>
    <w:p>
      <w:pPr>
        <w:spacing w:after="0"/>
        <w:ind w:left="0"/>
        <w:jc w:val="both"/>
      </w:pPr>
      <w:r>
        <w:rPr>
          <w:rFonts w:ascii="Times New Roman"/>
          <w:b w:val="false"/>
          <w:i w:val="false"/>
          <w:color w:val="000000"/>
          <w:sz w:val="28"/>
        </w:rPr>
        <w:t>
      11. Конвертацияланатын облигацияларды шығару кезінде мынадай мәліметтер қосымша көрсетіледі:</w:t>
      </w:r>
    </w:p>
    <w:bookmarkEnd w:id="1227"/>
    <w:bookmarkStart w:name="z1470" w:id="1228"/>
    <w:p>
      <w:pPr>
        <w:spacing w:after="0"/>
        <w:ind w:left="0"/>
        <w:jc w:val="both"/>
      </w:pPr>
      <w:r>
        <w:rPr>
          <w:rFonts w:ascii="Times New Roman"/>
          <w:b w:val="false"/>
          <w:i w:val="false"/>
          <w:color w:val="000000"/>
          <w:sz w:val="28"/>
        </w:rPr>
        <w:t>
      1) облигациялар конвертацияланатын акциялардың түрi, саны және орналастыру бағасы, осындай акциялар бойынша құқықтар;</w:t>
      </w:r>
    </w:p>
    <w:bookmarkEnd w:id="1228"/>
    <w:bookmarkStart w:name="z1471" w:id="1229"/>
    <w:p>
      <w:pPr>
        <w:spacing w:after="0"/>
        <w:ind w:left="0"/>
        <w:jc w:val="both"/>
      </w:pPr>
      <w:r>
        <w:rPr>
          <w:rFonts w:ascii="Times New Roman"/>
          <w:b w:val="false"/>
          <w:i w:val="false"/>
          <w:color w:val="000000"/>
          <w:sz w:val="28"/>
        </w:rPr>
        <w:t>
      2) облигацияларды конвертациялау тәртібі мен талаптары (егер облигациялардың шығарылымы толығымен конвертацияланатын болса, конвертациялау аяқталған күнінен бастап 1 (бір) ай ішінде облигациялардың шығарылымы жойылуға жататыны көрсетіледі, егер облигациялардың шығарылымы толығымен конвертацияланбайтын болса, осы шығарылымның сатып алынған облигациялары одан әрі орналастырылуға жатпайтыны, айналыс мерзімінің соңында өтелетіні көрсетіледі).</w:t>
      </w:r>
    </w:p>
    <w:bookmarkEnd w:id="1229"/>
    <w:bookmarkStart w:name="z1472" w:id="1230"/>
    <w:p>
      <w:pPr>
        <w:spacing w:after="0"/>
        <w:ind w:left="0"/>
        <w:jc w:val="left"/>
      </w:pPr>
      <w:r>
        <w:rPr>
          <w:rFonts w:ascii="Times New Roman"/>
          <w:b/>
          <w:i w:val="false"/>
          <w:color w:val="000000"/>
        </w:rPr>
        <w:t xml:space="preserve"> 6-тарау. Шығарылған облигациялар бойынша міндеттемелердің толық немесе ішінара қамтамасыз етуі болып табылатын облигациялар Қазақстан Республикасының бейрезидент-эмитентінің мүлкі туралы осы мүліктің (қамтамасыз етілген облигациялар бойынша) құны көрсетілген мәліметтер</w:t>
      </w:r>
    </w:p>
    <w:bookmarkEnd w:id="1230"/>
    <w:bookmarkStart w:name="z1473" w:id="1231"/>
    <w:p>
      <w:pPr>
        <w:spacing w:after="0"/>
        <w:ind w:left="0"/>
        <w:jc w:val="both"/>
      </w:pPr>
      <w:r>
        <w:rPr>
          <w:rFonts w:ascii="Times New Roman"/>
          <w:b w:val="false"/>
          <w:i w:val="false"/>
          <w:color w:val="000000"/>
          <w:sz w:val="28"/>
        </w:rPr>
        <w:t>
      12. Қазақстан Республикасы бейрезидент - эмитентінің шығарылған облигациялар бойынша міндеттемелердің толық немесе ішінара қамтамасыз етуі болып табылатын мүлкі туралы мәліметтер:</w:t>
      </w:r>
    </w:p>
    <w:bookmarkEnd w:id="1231"/>
    <w:bookmarkStart w:name="z1474" w:id="1232"/>
    <w:p>
      <w:pPr>
        <w:spacing w:after="0"/>
        <w:ind w:left="0"/>
        <w:jc w:val="both"/>
      </w:pPr>
      <w:r>
        <w:rPr>
          <w:rFonts w:ascii="Times New Roman"/>
          <w:b w:val="false"/>
          <w:i w:val="false"/>
          <w:color w:val="000000"/>
          <w:sz w:val="28"/>
        </w:rPr>
        <w:t>
      1) осы мүліктің құнын көрсете отырып шығарылған облигациялар бойынша қамтамасыз етудің сипаттамасы;</w:t>
      </w:r>
    </w:p>
    <w:bookmarkEnd w:id="1232"/>
    <w:bookmarkStart w:name="z1475" w:id="1233"/>
    <w:p>
      <w:pPr>
        <w:spacing w:after="0"/>
        <w:ind w:left="0"/>
        <w:jc w:val="both"/>
      </w:pPr>
      <w:r>
        <w:rPr>
          <w:rFonts w:ascii="Times New Roman"/>
          <w:b w:val="false"/>
          <w:i w:val="false"/>
          <w:color w:val="000000"/>
          <w:sz w:val="28"/>
        </w:rPr>
        <w:t>
      2) қамтамасыз ету құнының облигациялар шығарылымының жиынтық көлеміне пайыздық арақатынасы;</w:t>
      </w:r>
    </w:p>
    <w:bookmarkEnd w:id="1233"/>
    <w:bookmarkStart w:name="z1476" w:id="1234"/>
    <w:p>
      <w:pPr>
        <w:spacing w:after="0"/>
        <w:ind w:left="0"/>
        <w:jc w:val="both"/>
      </w:pPr>
      <w:r>
        <w:rPr>
          <w:rFonts w:ascii="Times New Roman"/>
          <w:b w:val="false"/>
          <w:i w:val="false"/>
          <w:color w:val="000000"/>
          <w:sz w:val="28"/>
        </w:rPr>
        <w:t>
      3) кепіл затын өндіріп алу тәртібі.</w:t>
      </w:r>
    </w:p>
    <w:bookmarkEnd w:id="1234"/>
    <w:bookmarkStart w:name="z1477" w:id="1235"/>
    <w:p>
      <w:pPr>
        <w:spacing w:after="0"/>
        <w:ind w:left="0"/>
        <w:jc w:val="both"/>
      </w:pPr>
      <w:r>
        <w:rPr>
          <w:rFonts w:ascii="Times New Roman"/>
          <w:b w:val="false"/>
          <w:i w:val="false"/>
          <w:color w:val="000000"/>
          <w:sz w:val="28"/>
        </w:rPr>
        <w:t>
      13. Атауын, орналасқан жерін, кепіл шартының деректемелерін, кепілдік мерзімі мен талаптарын көрсете отырып, кепілдік берген тұлғаның деректері (егер облигациялар банктің кепілдігімен қамтамасыз етілсе).</w:t>
      </w:r>
    </w:p>
    <w:bookmarkEnd w:id="1235"/>
    <w:bookmarkStart w:name="z1478" w:id="1236"/>
    <w:p>
      <w:pPr>
        <w:spacing w:after="0"/>
        <w:ind w:left="0"/>
        <w:jc w:val="left"/>
      </w:pPr>
      <w:r>
        <w:rPr>
          <w:rFonts w:ascii="Times New Roman"/>
          <w:b/>
          <w:i w:val="false"/>
          <w:color w:val="000000"/>
        </w:rPr>
        <w:t xml:space="preserve"> 7-тарау. Облигацияларды орналастырудан алынған ақшаны пайдаланудың нысаналы мақсаты</w:t>
      </w:r>
    </w:p>
    <w:bookmarkEnd w:id="1236"/>
    <w:bookmarkStart w:name="z1479" w:id="1237"/>
    <w:p>
      <w:pPr>
        <w:spacing w:after="0"/>
        <w:ind w:left="0"/>
        <w:jc w:val="both"/>
      </w:pPr>
      <w:r>
        <w:rPr>
          <w:rFonts w:ascii="Times New Roman"/>
          <w:b w:val="false"/>
          <w:i w:val="false"/>
          <w:color w:val="000000"/>
          <w:sz w:val="28"/>
        </w:rPr>
        <w:t>
      14. Қазақстан Республикасының бейрезидент - эмитенті облигацияларды орналастырудан алатын ақшаны пайдаланудың нақты мақсаттары.</w:t>
      </w:r>
    </w:p>
    <w:bookmarkEnd w:id="1237"/>
    <w:bookmarkStart w:name="z1480" w:id="1238"/>
    <w:p>
      <w:pPr>
        <w:spacing w:after="0"/>
        <w:ind w:left="0"/>
        <w:jc w:val="both"/>
      </w:pPr>
      <w:r>
        <w:rPr>
          <w:rFonts w:ascii="Times New Roman"/>
          <w:b w:val="false"/>
          <w:i w:val="false"/>
          <w:color w:val="000000"/>
          <w:sz w:val="28"/>
        </w:rPr>
        <w:t>
      "Жасыл", әлеуметтік облигацияларды, орнықты даму облигацияларын және орнықты дамуға байланысты облигациялар шығарылған жағдайда, эмитентте облигацияларды шығару бойынша негіздемелік бағдарламаның бар екендігі туралы ақпарат көрсетіледі.</w:t>
      </w:r>
    </w:p>
    <w:bookmarkEnd w:id="1238"/>
    <w:bookmarkStart w:name="z1481" w:id="1239"/>
    <w:p>
      <w:pPr>
        <w:spacing w:after="0"/>
        <w:ind w:left="0"/>
        <w:jc w:val="both"/>
      </w:pPr>
      <w:r>
        <w:rPr>
          <w:rFonts w:ascii="Times New Roman"/>
          <w:b w:val="false"/>
          <w:i w:val="false"/>
          <w:color w:val="000000"/>
          <w:sz w:val="28"/>
        </w:rPr>
        <w:t xml:space="preserve">
      "Жасыл" облигациялар шығарылған жағдайда, облигацияларды орналастырудан алынған ақшаны пайдаланудың нысаналы мақсатының Бағалы қағаздар рыногы туралы заңның </w:t>
      </w:r>
      <w:r>
        <w:rPr>
          <w:rFonts w:ascii="Times New Roman"/>
          <w:b w:val="false"/>
          <w:i w:val="false"/>
          <w:color w:val="000000"/>
          <w:sz w:val="28"/>
        </w:rPr>
        <w:t>20-1 бабының</w:t>
      </w:r>
      <w:r>
        <w:rPr>
          <w:rFonts w:ascii="Times New Roman"/>
          <w:b w:val="false"/>
          <w:i w:val="false"/>
          <w:color w:val="000000"/>
          <w:sz w:val="28"/>
        </w:rPr>
        <w:t xml:space="preserve"> 3-тармағында белгіленген жобаларға сәйкестігі туралы ақпарат көрсетіледі.</w:t>
      </w:r>
    </w:p>
    <w:bookmarkEnd w:id="1239"/>
    <w:bookmarkStart w:name="z1482" w:id="1240"/>
    <w:p>
      <w:pPr>
        <w:spacing w:after="0"/>
        <w:ind w:left="0"/>
        <w:jc w:val="both"/>
      </w:pPr>
      <w:r>
        <w:rPr>
          <w:rFonts w:ascii="Times New Roman"/>
          <w:b w:val="false"/>
          <w:i w:val="false"/>
          <w:color w:val="000000"/>
          <w:sz w:val="28"/>
        </w:rPr>
        <w:t xml:space="preserve">
      Әлеуметтік облигациялар шығарылған жағдайда қаржыландыруға осы облигацияларды орналастырудан алынған ақша пайдаланылатын әлеуметтік міндеттерді іске асыруға бағытталған тиісті жобаның қысқаша сипаттамасы, сондай-ақ олардың Бағалы қағаздар рыногы туралы заңның </w:t>
      </w:r>
      <w:r>
        <w:rPr>
          <w:rFonts w:ascii="Times New Roman"/>
          <w:b w:val="false"/>
          <w:i w:val="false"/>
          <w:color w:val="000000"/>
          <w:sz w:val="28"/>
        </w:rPr>
        <w:t>20-1 бабының</w:t>
      </w:r>
      <w:r>
        <w:rPr>
          <w:rFonts w:ascii="Times New Roman"/>
          <w:b w:val="false"/>
          <w:i w:val="false"/>
          <w:color w:val="000000"/>
          <w:sz w:val="28"/>
        </w:rPr>
        <w:t xml:space="preserve"> 4-тармағында белгіленген жобаларға сәйкестігі туралы ақпарат келтіріледі.</w:t>
      </w:r>
    </w:p>
    <w:bookmarkEnd w:id="1240"/>
    <w:bookmarkStart w:name="z1483" w:id="1241"/>
    <w:p>
      <w:pPr>
        <w:spacing w:after="0"/>
        <w:ind w:left="0"/>
        <w:jc w:val="both"/>
      </w:pPr>
      <w:r>
        <w:rPr>
          <w:rFonts w:ascii="Times New Roman"/>
          <w:b w:val="false"/>
          <w:i w:val="false"/>
          <w:color w:val="000000"/>
          <w:sz w:val="28"/>
        </w:rPr>
        <w:t xml:space="preserve">
      Орнықты даму облигацияларын шығарған жағдайда қаржыландыруға осы облигацияларды орналастырудан алынған ақша пайдаланылатын "жасыл" және әлеуметтік жобалардың үйлесімінің қысқаша сипаттамасы, сондай-ақ олардың Бағалы қағаздар рыногы туралы заңның </w:t>
      </w:r>
      <w:r>
        <w:rPr>
          <w:rFonts w:ascii="Times New Roman"/>
          <w:b w:val="false"/>
          <w:i w:val="false"/>
          <w:color w:val="000000"/>
          <w:sz w:val="28"/>
        </w:rPr>
        <w:t>20-1 бабының</w:t>
      </w:r>
      <w:r>
        <w:rPr>
          <w:rFonts w:ascii="Times New Roman"/>
          <w:b w:val="false"/>
          <w:i w:val="false"/>
          <w:color w:val="000000"/>
          <w:sz w:val="28"/>
        </w:rPr>
        <w:t xml:space="preserve"> 3 және 4-тармақтарында белгіленген жобаларға сәйкестігі туралы ақпарат келтіріледі.</w:t>
      </w:r>
    </w:p>
    <w:bookmarkEnd w:id="1241"/>
    <w:bookmarkStart w:name="z1484" w:id="1242"/>
    <w:p>
      <w:pPr>
        <w:spacing w:after="0"/>
        <w:ind w:left="0"/>
        <w:jc w:val="both"/>
      </w:pPr>
      <w:r>
        <w:rPr>
          <w:rFonts w:ascii="Times New Roman"/>
          <w:b w:val="false"/>
          <w:i w:val="false"/>
          <w:color w:val="000000"/>
          <w:sz w:val="28"/>
        </w:rPr>
        <w:t>
      "Жасыл", әлеуметтік облигациялар және орнықты даму облигациялары шығарылған жағдайда мыналар қосымша көрсетіледі:</w:t>
      </w:r>
    </w:p>
    <w:bookmarkEnd w:id="1242"/>
    <w:bookmarkStart w:name="z1485" w:id="1243"/>
    <w:p>
      <w:pPr>
        <w:spacing w:after="0"/>
        <w:ind w:left="0"/>
        <w:jc w:val="both"/>
      </w:pPr>
      <w:r>
        <w:rPr>
          <w:rFonts w:ascii="Times New Roman"/>
          <w:b w:val="false"/>
          <w:i w:val="false"/>
          <w:color w:val="000000"/>
          <w:sz w:val="28"/>
        </w:rPr>
        <w:t>
      қаржыландыру үшін осы облигацияларды орналастырудан алынған ақша пайдаланылған жобаны іске асыру барысы туралы ақпаратты жария етуді эмитент жүзеге асыратын ақпарат көздері;</w:t>
      </w:r>
    </w:p>
    <w:bookmarkEnd w:id="1243"/>
    <w:bookmarkStart w:name="z1486" w:id="1244"/>
    <w:p>
      <w:pPr>
        <w:spacing w:after="0"/>
        <w:ind w:left="0"/>
        <w:jc w:val="both"/>
      </w:pPr>
      <w:r>
        <w:rPr>
          <w:rFonts w:ascii="Times New Roman"/>
          <w:b w:val="false"/>
          <w:i w:val="false"/>
          <w:color w:val="000000"/>
          <w:sz w:val="28"/>
        </w:rPr>
        <w:t xml:space="preserve">
      егер қаржыландыруға осы облигацияларды орналастырудан алынған ақша пайдаланылған жоба Бағалы қағаздар рыногы туралы заңның </w:t>
      </w:r>
      <w:r>
        <w:rPr>
          <w:rFonts w:ascii="Times New Roman"/>
          <w:b w:val="false"/>
          <w:i w:val="false"/>
          <w:color w:val="000000"/>
          <w:sz w:val="28"/>
        </w:rPr>
        <w:t>20-1 бабының</w:t>
      </w:r>
      <w:r>
        <w:rPr>
          <w:rFonts w:ascii="Times New Roman"/>
          <w:b w:val="false"/>
          <w:i w:val="false"/>
          <w:color w:val="000000"/>
          <w:sz w:val="28"/>
        </w:rPr>
        <w:t xml:space="preserve"> 3 және 4-тармақтарында белгіленген жобаларға сәйкес келмейтін болса, эмитент қолданатын шаралар.</w:t>
      </w:r>
    </w:p>
    <w:bookmarkEnd w:id="1244"/>
    <w:bookmarkStart w:name="z1487" w:id="1245"/>
    <w:p>
      <w:pPr>
        <w:spacing w:after="0"/>
        <w:ind w:left="0"/>
        <w:jc w:val="both"/>
      </w:pPr>
      <w:r>
        <w:rPr>
          <w:rFonts w:ascii="Times New Roman"/>
          <w:b w:val="false"/>
          <w:i w:val="false"/>
          <w:color w:val="000000"/>
          <w:sz w:val="28"/>
        </w:rPr>
        <w:t>
      Орнықты дамуға байланысты облигациялар шығарылған жағдайда:</w:t>
      </w:r>
    </w:p>
    <w:bookmarkEnd w:id="1245"/>
    <w:bookmarkStart w:name="z1488" w:id="1246"/>
    <w:p>
      <w:pPr>
        <w:spacing w:after="0"/>
        <w:ind w:left="0"/>
        <w:jc w:val="both"/>
      </w:pPr>
      <w:r>
        <w:rPr>
          <w:rFonts w:ascii="Times New Roman"/>
          <w:b w:val="false"/>
          <w:i w:val="false"/>
          <w:color w:val="000000"/>
          <w:sz w:val="28"/>
        </w:rPr>
        <w:t>
      орнықты даму саласында эмитент алдын ала белгілеген қол жеткізу мерзімдерін көрсетумен нақты қызмет нәтижелеріне қол жеткізуді бағалау үшін қолданылатын тиімділіктің маңызды көрсеткіштері;</w:t>
      </w:r>
    </w:p>
    <w:bookmarkEnd w:id="1246"/>
    <w:bookmarkStart w:name="z1489" w:id="1247"/>
    <w:p>
      <w:pPr>
        <w:spacing w:after="0"/>
        <w:ind w:left="0"/>
        <w:jc w:val="both"/>
      </w:pPr>
      <w:r>
        <w:rPr>
          <w:rFonts w:ascii="Times New Roman"/>
          <w:b w:val="false"/>
          <w:i w:val="false"/>
          <w:color w:val="000000"/>
          <w:sz w:val="28"/>
        </w:rPr>
        <w:t>
      көрсетілген көрсеткіштерді есептеу әдістемесі;</w:t>
      </w:r>
    </w:p>
    <w:bookmarkEnd w:id="1247"/>
    <w:bookmarkStart w:name="z1490" w:id="1248"/>
    <w:p>
      <w:pPr>
        <w:spacing w:after="0"/>
        <w:ind w:left="0"/>
        <w:jc w:val="both"/>
      </w:pPr>
      <w:r>
        <w:rPr>
          <w:rFonts w:ascii="Times New Roman"/>
          <w:b w:val="false"/>
          <w:i w:val="false"/>
          <w:color w:val="000000"/>
          <w:sz w:val="28"/>
        </w:rPr>
        <w:t>
      эмитент оларға қол жеткізген жағдайда қолданысқа енгізілетін орнықты дамуға байланысты облигациялардың қаржылық және (немесе) құрылымдық сипаттамалары;</w:t>
      </w:r>
    </w:p>
    <w:bookmarkEnd w:id="1248"/>
    <w:bookmarkStart w:name="z1491" w:id="1249"/>
    <w:p>
      <w:pPr>
        <w:spacing w:after="0"/>
        <w:ind w:left="0"/>
        <w:jc w:val="both"/>
      </w:pPr>
      <w:r>
        <w:rPr>
          <w:rFonts w:ascii="Times New Roman"/>
          <w:b w:val="false"/>
          <w:i w:val="false"/>
          <w:color w:val="000000"/>
          <w:sz w:val="28"/>
        </w:rPr>
        <w:t>
      эмитент өзі белгілеген маңызды көрсеткіштердің орындалуы туралы ақпаратты жария етуді жүзеге асыратын ақпарат көздері сипатталады.</w:t>
      </w:r>
    </w:p>
    <w:bookmarkEnd w:id="1249"/>
    <w:bookmarkStart w:name="z1492" w:id="1250"/>
    <w:p>
      <w:pPr>
        <w:spacing w:after="0"/>
        <w:ind w:left="0"/>
        <w:jc w:val="both"/>
      </w:pPr>
      <w:r>
        <w:rPr>
          <w:rFonts w:ascii="Times New Roman"/>
          <w:b w:val="false"/>
          <w:i w:val="false"/>
          <w:color w:val="000000"/>
          <w:sz w:val="28"/>
        </w:rPr>
        <w:t>
      Орналастырудан түскен ақшасы жобаны қаржыландыруға жіберілетін инвестициялық облигациялар шығарылған жағдайда, осы жобаның қысқаша сипаты келтіріледі.</w:t>
      </w:r>
    </w:p>
    <w:bookmarkEnd w:id="1250"/>
    <w:bookmarkStart w:name="z1493" w:id="1251"/>
    <w:p>
      <w:pPr>
        <w:spacing w:after="0"/>
        <w:ind w:left="0"/>
        <w:jc w:val="both"/>
      </w:pPr>
      <w:r>
        <w:rPr>
          <w:rFonts w:ascii="Times New Roman"/>
          <w:b w:val="false"/>
          <w:i w:val="false"/>
          <w:color w:val="000000"/>
          <w:sz w:val="28"/>
        </w:rPr>
        <w:t>
      15. Қазақстан Республикасының бейрезидент-эмитенті бұрын орналастырған (Қазақстан Республикасының бейрезидент-эмитенті сатып алған облигацияларды шегергенде), айналыста болу мерзімі аяқталған облигациялар бойынша талап ету құқықтарымен ақы төленетін облигацияларды шығару кезінде осы облигациялардың шығарылымын мемлекеттік тіркеу күні және нөмірі, олардың түрі мен саны, сондай-ақ облигациялар шығару көлемі, облигациялар бойынша жинақталған және төленбеген сыйақы сомасы қосымша көрсетіледі.</w:t>
      </w:r>
    </w:p>
    <w:bookmarkEnd w:id="1251"/>
    <w:bookmarkStart w:name="z1494" w:id="1252"/>
    <w:p>
      <w:pPr>
        <w:spacing w:after="0"/>
        <w:ind w:left="0"/>
        <w:jc w:val="left"/>
      </w:pPr>
      <w:r>
        <w:rPr>
          <w:rFonts w:ascii="Times New Roman"/>
          <w:b/>
          <w:i w:val="false"/>
          <w:color w:val="000000"/>
        </w:rPr>
        <w:t xml:space="preserve"> 8-тарау. Қазақстан Республикасы бейрезидент - эмитентінің орналастырылған (акционерлік қоғам сатып алғандарын қоспағанда) акцияларының (жарғылық капиталға қатысу үлестерiнің) он және одан көп пайызын иеленетін құрылтайшылары туралы немесе ірі акционерлері (қатысушылары) туралы мәліметтер</w:t>
      </w:r>
    </w:p>
    <w:bookmarkEnd w:id="1252"/>
    <w:bookmarkStart w:name="z1495" w:id="1253"/>
    <w:p>
      <w:pPr>
        <w:spacing w:after="0"/>
        <w:ind w:left="0"/>
        <w:jc w:val="both"/>
      </w:pPr>
      <w:r>
        <w:rPr>
          <w:rFonts w:ascii="Times New Roman"/>
          <w:b w:val="false"/>
          <w:i w:val="false"/>
          <w:color w:val="000000"/>
          <w:sz w:val="28"/>
        </w:rPr>
        <w:t>
      16. Қазақстан Республикасы бейрезидент - эмитентінің орналастырылған (акционерлік қоғам сатып алғандарын қоспағанда) акцияларының (жарғылық капиталға қатысу үлестерiнің) он және одан көп пайызын иеленетін құрылтайшылары немесе ірі акционерлері (қатысушылары) туралы мәліметтер:</w:t>
      </w:r>
    </w:p>
    <w:bookmarkEnd w:id="1253"/>
    <w:bookmarkStart w:name="z1496" w:id="1254"/>
    <w:p>
      <w:pPr>
        <w:spacing w:after="0"/>
        <w:ind w:left="0"/>
        <w:jc w:val="both"/>
      </w:pPr>
      <w:r>
        <w:rPr>
          <w:rFonts w:ascii="Times New Roman"/>
          <w:b w:val="false"/>
          <w:i w:val="false"/>
          <w:color w:val="000000"/>
          <w:sz w:val="28"/>
        </w:rPr>
        <w:t>
      1) құрылтайшының немесе ірі акционердің (қатысушының) тегі, аты әкесінің аты (ол болған жағдайда) (жеке тұлға үшін);</w:t>
      </w:r>
    </w:p>
    <w:bookmarkEnd w:id="1254"/>
    <w:bookmarkStart w:name="z1497" w:id="1255"/>
    <w:p>
      <w:pPr>
        <w:spacing w:after="0"/>
        <w:ind w:left="0"/>
        <w:jc w:val="both"/>
      </w:pPr>
      <w:r>
        <w:rPr>
          <w:rFonts w:ascii="Times New Roman"/>
          <w:b w:val="false"/>
          <w:i w:val="false"/>
          <w:color w:val="000000"/>
          <w:sz w:val="28"/>
        </w:rPr>
        <w:t>
      2) құрылтайшының немесе ірі акционердің (қатысушының) толық атауы, орналасқан жері (заңды тұлға үшін);</w:t>
      </w:r>
    </w:p>
    <w:bookmarkEnd w:id="1255"/>
    <w:bookmarkStart w:name="z1498" w:id="1256"/>
    <w:p>
      <w:pPr>
        <w:spacing w:after="0"/>
        <w:ind w:left="0"/>
        <w:jc w:val="both"/>
      </w:pPr>
      <w:r>
        <w:rPr>
          <w:rFonts w:ascii="Times New Roman"/>
          <w:b w:val="false"/>
          <w:i w:val="false"/>
          <w:color w:val="000000"/>
          <w:sz w:val="28"/>
        </w:rPr>
        <w:t>
      3) құрылтайшыға немесе ірі акционерге (қатысушыға) тиесілі дауыс беруші акциялардың немесе Қазақстан Республикасы бейрезидент - эмитентінің жарғылық капиталына қатысу үлестерінің дауыс беруші акциялардың немесе Қазақстан Республикасы бейрезидент - эмитентінің жарғылық капиталына қатысу үлестерінің жалпы санына пайыздық арақатынасы;</w:t>
      </w:r>
    </w:p>
    <w:bookmarkEnd w:id="1256"/>
    <w:bookmarkStart w:name="z1499" w:id="1257"/>
    <w:p>
      <w:pPr>
        <w:spacing w:after="0"/>
        <w:ind w:left="0"/>
        <w:jc w:val="both"/>
      </w:pPr>
      <w:r>
        <w:rPr>
          <w:rFonts w:ascii="Times New Roman"/>
          <w:b w:val="false"/>
          <w:i w:val="false"/>
          <w:color w:val="000000"/>
          <w:sz w:val="28"/>
        </w:rPr>
        <w:t>
      4) құрылтайшы немесе ірі акционер (қатысушы) дауыс беруші акциялардың немесе Қазақстан Республикасы бейрезидент - эмитентінің жарғылық капиталына қатысу үлестерінің он және одан көп пайызына ие болған күн.</w:t>
      </w:r>
    </w:p>
    <w:bookmarkEnd w:id="1257"/>
    <w:bookmarkStart w:name="z1500" w:id="1258"/>
    <w:p>
      <w:pPr>
        <w:spacing w:after="0"/>
        <w:ind w:left="0"/>
        <w:jc w:val="left"/>
      </w:pPr>
      <w:r>
        <w:rPr>
          <w:rFonts w:ascii="Times New Roman"/>
          <w:b/>
          <w:i w:val="false"/>
          <w:color w:val="000000"/>
        </w:rPr>
        <w:t xml:space="preserve"> 9-тарау. Қазақстан Республикасының бейрезидент - эмитентінің басқару және атқару органдары туралы мәліметтер</w:t>
      </w:r>
    </w:p>
    <w:bookmarkEnd w:id="1258"/>
    <w:bookmarkStart w:name="z1501" w:id="1259"/>
    <w:p>
      <w:pPr>
        <w:spacing w:after="0"/>
        <w:ind w:left="0"/>
        <w:jc w:val="both"/>
      </w:pPr>
      <w:r>
        <w:rPr>
          <w:rFonts w:ascii="Times New Roman"/>
          <w:b w:val="false"/>
          <w:i w:val="false"/>
          <w:color w:val="000000"/>
          <w:sz w:val="28"/>
        </w:rPr>
        <w:t>
      17. Қазақстан Республикасының бейрезидент - эмитентінің органдары.</w:t>
      </w:r>
    </w:p>
    <w:bookmarkEnd w:id="1259"/>
    <w:bookmarkStart w:name="z1502" w:id="1260"/>
    <w:p>
      <w:pPr>
        <w:spacing w:after="0"/>
        <w:ind w:left="0"/>
        <w:jc w:val="both"/>
      </w:pPr>
      <w:r>
        <w:rPr>
          <w:rFonts w:ascii="Times New Roman"/>
          <w:b w:val="false"/>
          <w:i w:val="false"/>
          <w:color w:val="000000"/>
          <w:sz w:val="28"/>
        </w:rPr>
        <w:t>
      Қазақстан Республикасының бейрезидент - эмитенті органдарының құрылымы мен жеке құрамы және олардың Қазақстан Республикасының бейрезидент - эмитенті мемлекетінің заңнамасына, Қазақстан Республикасының бейрезидент - эмитентінің құрылтай және басқа ішкі құжаттарына сәйкес құзыреті көрсетіледі.</w:t>
      </w:r>
    </w:p>
    <w:bookmarkEnd w:id="1260"/>
    <w:bookmarkStart w:name="z1503" w:id="1261"/>
    <w:p>
      <w:pPr>
        <w:spacing w:after="0"/>
        <w:ind w:left="0"/>
        <w:jc w:val="left"/>
      </w:pPr>
      <w:r>
        <w:rPr>
          <w:rFonts w:ascii="Times New Roman"/>
          <w:b/>
          <w:i w:val="false"/>
          <w:color w:val="000000"/>
        </w:rPr>
        <w:t xml:space="preserve"> 10-тарау. Қазақстан Республикасының бейрезидент - эмитенті қызметінің негізгі түрлерін көрсете отырып, Қазақстан Республикасының бейрезидент - эмитентінің қаржы-экономикалық және шаруашылық қызметінің көрсеткіштері</w:t>
      </w:r>
    </w:p>
    <w:bookmarkEnd w:id="1261"/>
    <w:bookmarkStart w:name="z1504" w:id="1262"/>
    <w:p>
      <w:pPr>
        <w:spacing w:after="0"/>
        <w:ind w:left="0"/>
        <w:jc w:val="both"/>
      </w:pPr>
      <w:r>
        <w:rPr>
          <w:rFonts w:ascii="Times New Roman"/>
          <w:b w:val="false"/>
          <w:i w:val="false"/>
          <w:color w:val="000000"/>
          <w:sz w:val="28"/>
        </w:rPr>
        <w:t>
      18. Қазақстан Республикасының бейрезидент - эмитенті қызметінің түрлері:</w:t>
      </w:r>
    </w:p>
    <w:bookmarkEnd w:id="1262"/>
    <w:bookmarkStart w:name="z1505" w:id="1263"/>
    <w:p>
      <w:pPr>
        <w:spacing w:after="0"/>
        <w:ind w:left="0"/>
        <w:jc w:val="both"/>
      </w:pPr>
      <w:r>
        <w:rPr>
          <w:rFonts w:ascii="Times New Roman"/>
          <w:b w:val="false"/>
          <w:i w:val="false"/>
          <w:color w:val="000000"/>
          <w:sz w:val="28"/>
        </w:rPr>
        <w:t>
      1) негізгі қызмет түрі;</w:t>
      </w:r>
    </w:p>
    <w:bookmarkEnd w:id="1263"/>
    <w:bookmarkStart w:name="z1506" w:id="1264"/>
    <w:p>
      <w:pPr>
        <w:spacing w:after="0"/>
        <w:ind w:left="0"/>
        <w:jc w:val="both"/>
      </w:pPr>
      <w:r>
        <w:rPr>
          <w:rFonts w:ascii="Times New Roman"/>
          <w:b w:val="false"/>
          <w:i w:val="false"/>
          <w:color w:val="000000"/>
          <w:sz w:val="28"/>
        </w:rPr>
        <w:t>
      2) науқандық сипаттағы қызметінің түрлерін және олардың эмитенттің жалпы кірісіндегі үлесін көрсете отырып, эмитенттің қызметі түрлерінің қысқаша сипаттамасы;</w:t>
      </w:r>
    </w:p>
    <w:bookmarkEnd w:id="1264"/>
    <w:bookmarkStart w:name="z1507" w:id="1265"/>
    <w:p>
      <w:pPr>
        <w:spacing w:after="0"/>
        <w:ind w:left="0"/>
        <w:jc w:val="both"/>
      </w:pPr>
      <w:r>
        <w:rPr>
          <w:rFonts w:ascii="Times New Roman"/>
          <w:b w:val="false"/>
          <w:i w:val="false"/>
          <w:color w:val="000000"/>
          <w:sz w:val="28"/>
        </w:rPr>
        <w:t>
      3) Қазақстан Республикасының бейрезидент - эмитентінің бәсекелестері болып табылатын ұйымдар туралы мәліметтер;</w:t>
      </w:r>
    </w:p>
    <w:bookmarkEnd w:id="1265"/>
    <w:bookmarkStart w:name="z1508" w:id="1266"/>
    <w:p>
      <w:pPr>
        <w:spacing w:after="0"/>
        <w:ind w:left="0"/>
        <w:jc w:val="both"/>
      </w:pPr>
      <w:r>
        <w:rPr>
          <w:rFonts w:ascii="Times New Roman"/>
          <w:b w:val="false"/>
          <w:i w:val="false"/>
          <w:color w:val="000000"/>
          <w:sz w:val="28"/>
        </w:rPr>
        <w:t>
      4) Қазақстан Республикасының бейрезидент - эмитенті қызметiнiң негiзгi түрлерi бойынша сатулардың (жұмыстардың, қызметтердің) кірістілігіне жағымды немесе жағымсыз әсер ететін факторлар;</w:t>
      </w:r>
    </w:p>
    <w:bookmarkEnd w:id="1266"/>
    <w:bookmarkStart w:name="z1509" w:id="1267"/>
    <w:p>
      <w:pPr>
        <w:spacing w:after="0"/>
        <w:ind w:left="0"/>
        <w:jc w:val="both"/>
      </w:pPr>
      <w:r>
        <w:rPr>
          <w:rFonts w:ascii="Times New Roman"/>
          <w:b w:val="false"/>
          <w:i w:val="false"/>
          <w:color w:val="000000"/>
          <w:sz w:val="28"/>
        </w:rPr>
        <w:t>
      5) Қазақстан Республикасының бейрезидент - эмитентінде бар лицензиялар (патенттер) және олардың қолданылу кезеңі, зерттеулер мен әзірлемелерге, оның ішінде Қазақстан Республикасының бейрезидент - эмитенті демеуші болатын зерттеу әзірлемелеріне шығындар туралы ақпарат;</w:t>
      </w:r>
    </w:p>
    <w:bookmarkEnd w:id="1267"/>
    <w:bookmarkStart w:name="z1510" w:id="1268"/>
    <w:p>
      <w:pPr>
        <w:spacing w:after="0"/>
        <w:ind w:left="0"/>
        <w:jc w:val="both"/>
      </w:pPr>
      <w:r>
        <w:rPr>
          <w:rFonts w:ascii="Times New Roman"/>
          <w:b w:val="false"/>
          <w:i w:val="false"/>
          <w:color w:val="000000"/>
          <w:sz w:val="28"/>
        </w:rPr>
        <w:t>
      6) Қазақстан Республикасының бейрезидент - эмитентіне жеткізілетін (көрсетілетін) шикізаттардағы (жұмыстардағы, қызметтердегі) импорттың үлесі және Қазақстан Республикасының бейрезидент - эмитенті экспортқа өткізетін (көрсететін) өнімнің (жұмыстардың, қызметтердің) өткізілетін өнімнің (көрсетілетін жұмыстардың, қызметтердің) жалпы көлеміндегі үлесі;</w:t>
      </w:r>
    </w:p>
    <w:bookmarkEnd w:id="1268"/>
    <w:bookmarkStart w:name="z1511" w:id="1269"/>
    <w:p>
      <w:pPr>
        <w:spacing w:after="0"/>
        <w:ind w:left="0"/>
        <w:jc w:val="both"/>
      </w:pPr>
      <w:r>
        <w:rPr>
          <w:rFonts w:ascii="Times New Roman"/>
          <w:b w:val="false"/>
          <w:i w:val="false"/>
          <w:color w:val="000000"/>
          <w:sz w:val="28"/>
        </w:rPr>
        <w:t>
      7) Қазақстан Республикасының бейрезидент - эмитентінің қатысуымен сот процестерінің мәнін көрсете отырып, Қазақстан Республикасының бейрезидент - эмитенті активтерінің жалпы көлемінен 10 (он) және одан көп пайыз көлемінде ақшалай және де міндеттемелерді өндіріп алу, оның Қазақстан Республикасы бейрезидент - эмитентінің қызметін тоқтату немесе өзгерту тәуекеліне байланысты сот процестеріне қатысуы туралы мәліметтер;</w:t>
      </w:r>
    </w:p>
    <w:bookmarkEnd w:id="1269"/>
    <w:bookmarkStart w:name="z1512" w:id="1270"/>
    <w:p>
      <w:pPr>
        <w:spacing w:after="0"/>
        <w:ind w:left="0"/>
        <w:jc w:val="both"/>
      </w:pPr>
      <w:r>
        <w:rPr>
          <w:rFonts w:ascii="Times New Roman"/>
          <w:b w:val="false"/>
          <w:i w:val="false"/>
          <w:color w:val="000000"/>
          <w:sz w:val="28"/>
        </w:rPr>
        <w:t>
      8) Қазақстан Республикасы бейрезидент - эмитентінің қызметіне әсер тиетін тәуекелдің басқа факторлары.</w:t>
      </w:r>
    </w:p>
    <w:bookmarkEnd w:id="1270"/>
    <w:bookmarkStart w:name="z1513" w:id="1271"/>
    <w:p>
      <w:pPr>
        <w:spacing w:after="0"/>
        <w:ind w:left="0"/>
        <w:jc w:val="both"/>
      </w:pPr>
      <w:r>
        <w:rPr>
          <w:rFonts w:ascii="Times New Roman"/>
          <w:b w:val="false"/>
          <w:i w:val="false"/>
          <w:color w:val="000000"/>
          <w:sz w:val="28"/>
        </w:rPr>
        <w:t>
      19. Қазақстан Республикасы бейрезидент - эмитентінің тауарларын (жұмыстарын, қызметтерін) өздері өндіретін немесе тұтынатын тауарлардың (жұмыстардың, қызметтердің) жалпы құнының 10 (он) және одан көп пайызын құрайтын көлемде тұтынушылар мен жеткізушілер туралы мәліметтер.</w:t>
      </w:r>
    </w:p>
    <w:bookmarkEnd w:id="1271"/>
    <w:bookmarkStart w:name="z1514" w:id="1272"/>
    <w:p>
      <w:pPr>
        <w:spacing w:after="0"/>
        <w:ind w:left="0"/>
        <w:jc w:val="both"/>
      </w:pPr>
      <w:r>
        <w:rPr>
          <w:rFonts w:ascii="Times New Roman"/>
          <w:b w:val="false"/>
          <w:i w:val="false"/>
          <w:color w:val="000000"/>
          <w:sz w:val="28"/>
        </w:rPr>
        <w:t>
      20. Әрбір активтің тиісті баланстық құнын көрсете отырып, Қазақстан Республикасының бейрезидент - эмитенті активтерінің жалпы көлемінің 10 (он) және одан көп пайызын құрайтын Қазақстан Республикасы бейрезидент - эмитентінің активтері.</w:t>
      </w:r>
    </w:p>
    <w:bookmarkEnd w:id="1272"/>
    <w:bookmarkStart w:name="z1515" w:id="1273"/>
    <w:p>
      <w:pPr>
        <w:spacing w:after="0"/>
        <w:ind w:left="0"/>
        <w:jc w:val="both"/>
      </w:pPr>
      <w:r>
        <w:rPr>
          <w:rFonts w:ascii="Times New Roman"/>
          <w:b w:val="false"/>
          <w:i w:val="false"/>
          <w:color w:val="000000"/>
          <w:sz w:val="28"/>
        </w:rPr>
        <w:t>
      21. Қазақстан Республикасының бейрезидент - эмитенті активтерінің баланстық құнының 10 (он) және одан көп пайызы мөлшердегі дебиторлық берешек:</w:t>
      </w:r>
    </w:p>
    <w:bookmarkEnd w:id="1273"/>
    <w:bookmarkStart w:name="z1516" w:id="1274"/>
    <w:p>
      <w:pPr>
        <w:spacing w:after="0"/>
        <w:ind w:left="0"/>
        <w:jc w:val="both"/>
      </w:pPr>
      <w:r>
        <w:rPr>
          <w:rFonts w:ascii="Times New Roman"/>
          <w:b w:val="false"/>
          <w:i w:val="false"/>
          <w:color w:val="000000"/>
          <w:sz w:val="28"/>
        </w:rPr>
        <w:t>
      1) Қазақстан Республикасының бейрезидент - эмитенті алдындағы берешегі Қазақстан Республикасының бейрезидент - эмитенті активтерінің баланстық құнының 10 (он) және одан көп пайызын құрайтын Қазақстан Республикасының бейрезидент - эмитенті дебиторларының атауы;</w:t>
      </w:r>
    </w:p>
    <w:bookmarkEnd w:id="1274"/>
    <w:bookmarkStart w:name="z1517" w:id="1275"/>
    <w:p>
      <w:pPr>
        <w:spacing w:after="0"/>
        <w:ind w:left="0"/>
        <w:jc w:val="both"/>
      </w:pPr>
      <w:r>
        <w:rPr>
          <w:rFonts w:ascii="Times New Roman"/>
          <w:b w:val="false"/>
          <w:i w:val="false"/>
          <w:color w:val="000000"/>
          <w:sz w:val="28"/>
        </w:rPr>
        <w:t>
      2) тиісті өтелетін сомалар (таяудағы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1275"/>
    <w:bookmarkStart w:name="z1518" w:id="1276"/>
    <w:p>
      <w:pPr>
        <w:spacing w:after="0"/>
        <w:ind w:left="0"/>
        <w:jc w:val="both"/>
      </w:pPr>
      <w:r>
        <w:rPr>
          <w:rFonts w:ascii="Times New Roman"/>
          <w:b w:val="false"/>
          <w:i w:val="false"/>
          <w:color w:val="000000"/>
          <w:sz w:val="28"/>
        </w:rPr>
        <w:t>
      22. Қазақстан Республикасының бейрезидент - эмитенті міндеттемелерінің баланстық құнының 10 (он) және одан көп пайызын құрайтын Қазақстан Республикасының бейрезидент - эмитентінің кредиторлық берешегі:</w:t>
      </w:r>
    </w:p>
    <w:bookmarkEnd w:id="1276"/>
    <w:bookmarkStart w:name="z1519" w:id="1277"/>
    <w:p>
      <w:pPr>
        <w:spacing w:after="0"/>
        <w:ind w:left="0"/>
        <w:jc w:val="both"/>
      </w:pPr>
      <w:r>
        <w:rPr>
          <w:rFonts w:ascii="Times New Roman"/>
          <w:b w:val="false"/>
          <w:i w:val="false"/>
          <w:color w:val="000000"/>
          <w:sz w:val="28"/>
        </w:rPr>
        <w:t>
      1) Қазақстан Республикасының бейрезидент - эмитенті кредиторларының атауы;</w:t>
      </w:r>
    </w:p>
    <w:bookmarkEnd w:id="1277"/>
    <w:bookmarkStart w:name="z1520" w:id="1278"/>
    <w:p>
      <w:pPr>
        <w:spacing w:after="0"/>
        <w:ind w:left="0"/>
        <w:jc w:val="both"/>
      </w:pPr>
      <w:r>
        <w:rPr>
          <w:rFonts w:ascii="Times New Roman"/>
          <w:b w:val="false"/>
          <w:i w:val="false"/>
          <w:color w:val="000000"/>
          <w:sz w:val="28"/>
        </w:rPr>
        <w:t>
      2) тиісті өтелетін сомалар (таяудағы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1278"/>
    <w:bookmarkStart w:name="z1521" w:id="1279"/>
    <w:p>
      <w:pPr>
        <w:spacing w:after="0"/>
        <w:ind w:left="0"/>
        <w:jc w:val="both"/>
      </w:pPr>
      <w:r>
        <w:rPr>
          <w:rFonts w:ascii="Times New Roman"/>
          <w:b w:val="false"/>
          <w:i w:val="false"/>
          <w:color w:val="000000"/>
          <w:sz w:val="28"/>
        </w:rPr>
        <w:t>
      23. Қазақстан Республикасының бейрезидент - эмитентінің қызметінен оның аудиторлық есеппен расталған қаржылық есептілігі негізінде есептелген соңғы аяқталған қаржы жылында алынған ақша қаражатының таза ағыны.</w:t>
      </w:r>
    </w:p>
    <w:bookmarkEnd w:id="1279"/>
    <w:bookmarkStart w:name="z1522" w:id="1280"/>
    <w:p>
      <w:pPr>
        <w:spacing w:after="0"/>
        <w:ind w:left="0"/>
        <w:jc w:val="both"/>
      </w:pPr>
      <w:r>
        <w:rPr>
          <w:rFonts w:ascii="Times New Roman"/>
          <w:b w:val="false"/>
          <w:i w:val="false"/>
          <w:color w:val="000000"/>
          <w:sz w:val="28"/>
        </w:rPr>
        <w:t>
      24. Облигациялардың осы шығарылымы туралы шешім қабылданған күнге дейін Қазақстан Республикасының бейрезидент - эмитентінің барлық тіркелген борыштық бағалы қағаздарының шығарылымдары (өтелген және күші жойылған облигация шығарылымдарынан басқа) туралы мәліметтер:</w:t>
      </w:r>
    </w:p>
    <w:bookmarkEnd w:id="1280"/>
    <w:bookmarkStart w:name="z1523" w:id="1281"/>
    <w:p>
      <w:pPr>
        <w:spacing w:after="0"/>
        <w:ind w:left="0"/>
        <w:jc w:val="both"/>
      </w:pPr>
      <w:r>
        <w:rPr>
          <w:rFonts w:ascii="Times New Roman"/>
          <w:b w:val="false"/>
          <w:i w:val="false"/>
          <w:color w:val="000000"/>
          <w:sz w:val="28"/>
        </w:rPr>
        <w:t>
      әрбір шығарылымның борыштық бағалы қағаздарының жалпы саны, түрі және номиналды құны, борыштық бағалы қағаздардың әрбір шығарылымының мемлекеттік тіркелу нөмірі және мемлекеттік тіркелу күні, әрбір шығарылым бойынша орналастырылған борыштық бағалы қағаздардың саны, сондай-ақ борыштық бағалы қағаздарды орналастыру кезінде тартылған ақшаның жалпы көлемі, борыштық бағалы қағаздардың әрбір шығарылымы бойынша есептелген және төленген сыйақының сомасы, оларды сатып алу күнін көрсете отырып, сатып алынған борыштық бағалы қағаздардың саны;</w:t>
      </w:r>
    </w:p>
    <w:bookmarkEnd w:id="1281"/>
    <w:bookmarkStart w:name="z1524" w:id="1282"/>
    <w:p>
      <w:pPr>
        <w:spacing w:after="0"/>
        <w:ind w:left="0"/>
        <w:jc w:val="both"/>
      </w:pPr>
      <w:r>
        <w:rPr>
          <w:rFonts w:ascii="Times New Roman"/>
          <w:b w:val="false"/>
          <w:i w:val="false"/>
          <w:color w:val="000000"/>
          <w:sz w:val="28"/>
        </w:rPr>
        <w:t>
      орындалмаған міндеттемелердің мөлшері және осылардың орындалу мерзімінің өтіп кету мерзімі туралы ақпаратты қоса алғанда, Қазақстан Республикасының бейрезидент - эмитентінің бағалы қағаздарды ұстаушылар алдындағы өз міндеттемелерін орындамау фактілері туралы мәліметтер (облигациялар бойынша сыйақыны төлемеу (төлеуді кешіктіру), бағалы қағаздар бойынша есептелген, бірақ төленбеген сыйақылар сомасы (түрлері мен шығарылымдары бойынша жеке-жеке);</w:t>
      </w:r>
    </w:p>
    <w:bookmarkEnd w:id="1282"/>
    <w:bookmarkStart w:name="z1525" w:id="1283"/>
    <w:p>
      <w:pPr>
        <w:spacing w:after="0"/>
        <w:ind w:left="0"/>
        <w:jc w:val="both"/>
      </w:pPr>
      <w:r>
        <w:rPr>
          <w:rFonts w:ascii="Times New Roman"/>
          <w:b w:val="false"/>
          <w:i w:val="false"/>
          <w:color w:val="000000"/>
          <w:sz w:val="28"/>
        </w:rPr>
        <w:t>
      қандай да бір бағалы қағаздар шығарылымының мемлекеттік емес бағалы қағаздардың орналастырылуы немесе айналысы тоқтатылған (жаңартылған) болса, сондай шешімді қабылдаған мемлекеттік орган, негіздемесі және оны қабылдаған күні көрсетіледі;</w:t>
      </w:r>
    </w:p>
    <w:bookmarkEnd w:id="1283"/>
    <w:bookmarkStart w:name="z1526" w:id="1284"/>
    <w:p>
      <w:pPr>
        <w:spacing w:after="0"/>
        <w:ind w:left="0"/>
        <w:jc w:val="both"/>
      </w:pPr>
      <w:r>
        <w:rPr>
          <w:rFonts w:ascii="Times New Roman"/>
          <w:b w:val="false"/>
          <w:i w:val="false"/>
          <w:color w:val="000000"/>
          <w:sz w:val="28"/>
        </w:rPr>
        <w:t>
      Қазақстан Республикасының бейрезидент - эмитентінің бағалы қағаздары айналыстағы нарықтары, оның ішінде сауда-саттық ұйымдастырушыларының атаулары;</w:t>
      </w:r>
    </w:p>
    <w:bookmarkEnd w:id="1284"/>
    <w:bookmarkStart w:name="z1527" w:id="1285"/>
    <w:p>
      <w:pPr>
        <w:spacing w:after="0"/>
        <w:ind w:left="0"/>
        <w:jc w:val="both"/>
      </w:pPr>
      <w:r>
        <w:rPr>
          <w:rFonts w:ascii="Times New Roman"/>
          <w:b w:val="false"/>
          <w:i w:val="false"/>
          <w:color w:val="000000"/>
          <w:sz w:val="28"/>
        </w:rPr>
        <w:t>
      ұстаушылардың айналысындағы бұрын шығарылған облигациялардың әр түрімен ұсынылатын құқықтары, соның ішінде шектеулерді (ковенанттарды) бұзған кезде жүзеге асырылған және ұстаушылардың аталған құқықтарын жүзеге асыру тәртібі көрсетілген, ұстаушылармен жасалған сатып алу - сату шарттарымен қарастырылған құқықтары.</w:t>
      </w:r>
    </w:p>
    <w:bookmarkEnd w:id="1285"/>
    <w:bookmarkStart w:name="z1528" w:id="1286"/>
    <w:p>
      <w:pPr>
        <w:spacing w:after="0"/>
        <w:ind w:left="0"/>
        <w:jc w:val="both"/>
      </w:pPr>
      <w:r>
        <w:rPr>
          <w:rFonts w:ascii="Times New Roman"/>
          <w:b w:val="false"/>
          <w:i w:val="false"/>
          <w:color w:val="000000"/>
          <w:sz w:val="28"/>
        </w:rPr>
        <w:t>
      25. Қазақстан Республикасының бейрезидент - эмитенті инвесторлар үшін маңызды деп есептейтін Қазақстан Республикасының бейрезидент - эмитентінің қызметі туралы басқа да ақпарат.</w:t>
      </w:r>
    </w:p>
    <w:bookmarkEnd w:id="1286"/>
    <w:bookmarkStart w:name="z1529" w:id="1287"/>
    <w:p>
      <w:pPr>
        <w:spacing w:after="0"/>
        <w:ind w:left="0"/>
        <w:jc w:val="left"/>
      </w:pPr>
      <w:r>
        <w:rPr>
          <w:rFonts w:ascii="Times New Roman"/>
          <w:b/>
          <w:i w:val="false"/>
          <w:color w:val="000000"/>
        </w:rPr>
        <w:t xml:space="preserve"> 11-тарау. Қазақстан Республикасының бейрезидент - эмитенті және оның орналастыратын эмиссиялық бағалы қағаздары туралы қосымша мәліметтер</w:t>
      </w:r>
    </w:p>
    <w:bookmarkEnd w:id="1287"/>
    <w:bookmarkStart w:name="z1530" w:id="1288"/>
    <w:p>
      <w:pPr>
        <w:spacing w:after="0"/>
        <w:ind w:left="0"/>
        <w:jc w:val="both"/>
      </w:pPr>
      <w:r>
        <w:rPr>
          <w:rFonts w:ascii="Times New Roman"/>
          <w:b w:val="false"/>
          <w:i w:val="false"/>
          <w:color w:val="000000"/>
          <w:sz w:val="28"/>
        </w:rPr>
        <w:t>
      26. Облигацияларды ұстаушыға ұсынылатын құқықтар:</w:t>
      </w:r>
    </w:p>
    <w:bookmarkEnd w:id="1288"/>
    <w:bookmarkStart w:name="z1531" w:id="1289"/>
    <w:p>
      <w:pPr>
        <w:spacing w:after="0"/>
        <w:ind w:left="0"/>
        <w:jc w:val="both"/>
      </w:pPr>
      <w:r>
        <w:rPr>
          <w:rFonts w:ascii="Times New Roman"/>
          <w:b w:val="false"/>
          <w:i w:val="false"/>
          <w:color w:val="000000"/>
          <w:sz w:val="28"/>
        </w:rPr>
        <w:t>
      1) Қазақстан Республикасының бейрезидент - эмитентінен облигацияның номиналды құнын алу немесе өзге мүліктік баламасын алу құқығы, сондай-ақ облигация бойынша сыйақыны алу немесе облигациялар шығарылымы проспектісінде белгіленген өзге де мүліктік құқықтарды алу құқығы;</w:t>
      </w:r>
    </w:p>
    <w:bookmarkEnd w:id="1289"/>
    <w:bookmarkStart w:name="z1532" w:id="1290"/>
    <w:p>
      <w:pPr>
        <w:spacing w:after="0"/>
        <w:ind w:left="0"/>
        <w:jc w:val="both"/>
      </w:pPr>
      <w:r>
        <w:rPr>
          <w:rFonts w:ascii="Times New Roman"/>
          <w:b w:val="false"/>
          <w:i w:val="false"/>
          <w:color w:val="000000"/>
          <w:sz w:val="28"/>
        </w:rPr>
        <w:t>
      2) Қазақстан Республикасы бейрезидент - эмитентінің облигацияларды, соның ішінде облигациялар шығарылымының проспектісінде қарастырылған ковенанттарды (шектеулерді) бұзған кезде осы құқықты жүзеге асыру шарттары, тәртібі және мерзімі көрсетілген сатып алу талабының құқықтары;</w:t>
      </w:r>
    </w:p>
    <w:bookmarkEnd w:id="1290"/>
    <w:bookmarkStart w:name="z1533" w:id="1291"/>
    <w:p>
      <w:pPr>
        <w:spacing w:after="0"/>
        <w:ind w:left="0"/>
        <w:jc w:val="both"/>
      </w:pPr>
      <w:r>
        <w:rPr>
          <w:rFonts w:ascii="Times New Roman"/>
          <w:b w:val="false"/>
          <w:i w:val="false"/>
          <w:color w:val="000000"/>
          <w:sz w:val="28"/>
        </w:rPr>
        <w:t xml:space="preserve">
      Өтеу мерзімі жоқ облигацияларды шығарған жағдайда осы облигацияларды ұстаушылар, оның ішінде Бағалы қағаздар рыногының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18-4 баптарында</w:t>
      </w:r>
      <w:r>
        <w:rPr>
          <w:rFonts w:ascii="Times New Roman"/>
          <w:b w:val="false"/>
          <w:i w:val="false"/>
          <w:color w:val="000000"/>
          <w:sz w:val="28"/>
        </w:rPr>
        <w:t xml:space="preserve"> көзделген негіздемелер бойынша облигацияларды сатып алу туралы талабын қоя алмайтыны туралы мәліметтер көрсетіледі;</w:t>
      </w:r>
    </w:p>
    <w:bookmarkEnd w:id="1291"/>
    <w:bookmarkStart w:name="z1534" w:id="1292"/>
    <w:p>
      <w:pPr>
        <w:spacing w:after="0"/>
        <w:ind w:left="0"/>
        <w:jc w:val="both"/>
      </w:pPr>
      <w:r>
        <w:rPr>
          <w:rFonts w:ascii="Times New Roman"/>
          <w:b w:val="false"/>
          <w:i w:val="false"/>
          <w:color w:val="000000"/>
          <w:sz w:val="28"/>
        </w:rPr>
        <w:t>
      3) өзге құқықтар.</w:t>
      </w:r>
    </w:p>
    <w:bookmarkEnd w:id="1292"/>
    <w:bookmarkStart w:name="z1535" w:id="1293"/>
    <w:p>
      <w:pPr>
        <w:spacing w:after="0"/>
        <w:ind w:left="0"/>
        <w:jc w:val="both"/>
      </w:pPr>
      <w:r>
        <w:rPr>
          <w:rFonts w:ascii="Times New Roman"/>
          <w:b w:val="false"/>
          <w:i w:val="false"/>
          <w:color w:val="000000"/>
          <w:sz w:val="28"/>
        </w:rPr>
        <w:t>
      27. Туындаған жағдайда Қазақстан Республикасы бейрезидент - эмитентінің облигациялары бойынша дефолт жариялану ықтималдығы бар оқиғалар туралы мәліметтер:</w:t>
      </w:r>
    </w:p>
    <w:bookmarkEnd w:id="1293"/>
    <w:bookmarkStart w:name="z1536" w:id="1294"/>
    <w:p>
      <w:pPr>
        <w:spacing w:after="0"/>
        <w:ind w:left="0"/>
        <w:jc w:val="both"/>
      </w:pPr>
      <w:r>
        <w:rPr>
          <w:rFonts w:ascii="Times New Roman"/>
          <w:b w:val="false"/>
          <w:i w:val="false"/>
          <w:color w:val="000000"/>
          <w:sz w:val="28"/>
        </w:rPr>
        <w:t>
      1) туындаған жағдайда Қазақстан Республикасы бейрезидент - эмитентінің облигациялары бойынша дефолт жариялану ықтималдығы бар оқиғалар тізбесі;</w:t>
      </w:r>
    </w:p>
    <w:bookmarkEnd w:id="1294"/>
    <w:bookmarkStart w:name="z1537" w:id="1295"/>
    <w:p>
      <w:pPr>
        <w:spacing w:after="0"/>
        <w:ind w:left="0"/>
        <w:jc w:val="both"/>
      </w:pPr>
      <w:r>
        <w:rPr>
          <w:rFonts w:ascii="Times New Roman"/>
          <w:b w:val="false"/>
          <w:i w:val="false"/>
          <w:color w:val="000000"/>
          <w:sz w:val="28"/>
        </w:rPr>
        <w:t>
      2) облигациялар бойынша дефолт туындаған жағдайда Қазақстан Республикасының бейрезидент - эмитенті қабылдайтын шаралар, облигациялар ұстаушылардың облигациялар бойынша сыйақы төлеу бойынша міндеттемелерін орындамаған немесе тиісті түрде орындамаған кезде құқықтарын қорғау рәсімін қоса, оның ішінде міндеттемені қайта құрылымдау тәртібі және талаптары;</w:t>
      </w:r>
    </w:p>
    <w:bookmarkEnd w:id="1295"/>
    <w:bookmarkStart w:name="z1538" w:id="1296"/>
    <w:p>
      <w:pPr>
        <w:spacing w:after="0"/>
        <w:ind w:left="0"/>
        <w:jc w:val="both"/>
      </w:pPr>
      <w:r>
        <w:rPr>
          <w:rFonts w:ascii="Times New Roman"/>
          <w:b w:val="false"/>
          <w:i w:val="false"/>
          <w:color w:val="000000"/>
          <w:sz w:val="28"/>
        </w:rPr>
        <w:t>
      3) Қазақстан Республикасы бейрезидент - эмитентінің облигацияларды ұстаушыларының назарына орындалмаған міндеттемелердің көлемі, міндеттемелерді орындамау себебі, облигацияларды ұстаушылардың өз талаптарын қанағаттандыру жөніндегі мүмкін іс-әрекеттерінің тізбегі, облигацияларды ұстаушылардың Қазақстан Республикасының бейрезидент - эмитентіне, Қазақстан Республикасы бейрезидент - эмитентінің облигациялар бойынша міндеттемелерді орындамаған не тиісінше орындамаған жағдайда Қазақстан Республикасы бейрезидент - эмитентінің міндеттемелері бойынша ортақ немесе бірлескен жауапкершілік көтеретін тұлғаларға талап қою өтінішінің тәртібі туралы мәліметі бар дефолт фактісі туралы ақпаратты жеткізу тәртібі, мерзімі мен әдісі;</w:t>
      </w:r>
    </w:p>
    <w:bookmarkEnd w:id="1296"/>
    <w:bookmarkStart w:name="z1539" w:id="1297"/>
    <w:p>
      <w:pPr>
        <w:spacing w:after="0"/>
        <w:ind w:left="0"/>
        <w:jc w:val="both"/>
      </w:pPr>
      <w:r>
        <w:rPr>
          <w:rFonts w:ascii="Times New Roman"/>
          <w:b w:val="false"/>
          <w:i w:val="false"/>
          <w:color w:val="000000"/>
          <w:sz w:val="28"/>
        </w:rPr>
        <w:t>
      4) Қазақстан Республикасы бейрезидент - эмитентінің облигациялар бойынша міндеттемелерін орындамаған не тиісінше орындамаған жағдайда Қазақстан Республикасы бейрезидент - эмитентінің міндеттемелері бойынша ортақ немесе бірлескен жауапкершілік көтеретін тұлғалармен шарт жасалған күні мен нөмірі, осы тұлғалардың толық атауы, сондай-ақ оларды (сондай тұлғалар бар болса) мемлекеттік тіркеу күні.</w:t>
      </w:r>
    </w:p>
    <w:bookmarkEnd w:id="1297"/>
    <w:bookmarkStart w:name="z1540" w:id="1298"/>
    <w:p>
      <w:pPr>
        <w:spacing w:after="0"/>
        <w:ind w:left="0"/>
        <w:jc w:val="both"/>
      </w:pPr>
      <w:r>
        <w:rPr>
          <w:rFonts w:ascii="Times New Roman"/>
          <w:b w:val="false"/>
          <w:i w:val="false"/>
          <w:color w:val="000000"/>
          <w:sz w:val="28"/>
        </w:rPr>
        <w:t>
      28. Қазақстан Республикасы бейрезидент - эмитентінің облигацияларды өтеу сәтіне дейінгі әрбір сыйақы төлеу кезеңінің бөлігінде сыйақыларды төлеу және негізгі борыш сомасын өтеу үшін қажетті ақшалай қаражаты көздерінің және ағындарының болжамы.</w:t>
      </w:r>
    </w:p>
    <w:bookmarkEnd w:id="1298"/>
    <w:bookmarkStart w:name="z1541" w:id="1299"/>
    <w:p>
      <w:pPr>
        <w:spacing w:after="0"/>
        <w:ind w:left="0"/>
        <w:jc w:val="both"/>
      </w:pPr>
      <w:r>
        <w:rPr>
          <w:rFonts w:ascii="Times New Roman"/>
          <w:b w:val="false"/>
          <w:i w:val="false"/>
          <w:color w:val="000000"/>
          <w:sz w:val="28"/>
        </w:rPr>
        <w:t>
      29. Қазақстан Республикасы бейрезидент - эмитентінің орналастыратын облигацияларды сатып алуға байланысты тәуекелдер:</w:t>
      </w:r>
    </w:p>
    <w:bookmarkEnd w:id="1299"/>
    <w:bookmarkStart w:name="z1542" w:id="1300"/>
    <w:p>
      <w:pPr>
        <w:spacing w:after="0"/>
        <w:ind w:left="0"/>
        <w:jc w:val="both"/>
      </w:pPr>
      <w:r>
        <w:rPr>
          <w:rFonts w:ascii="Times New Roman"/>
          <w:b w:val="false"/>
          <w:i w:val="false"/>
          <w:color w:val="000000"/>
          <w:sz w:val="28"/>
        </w:rPr>
        <w:t>
      1) салалық тәуекелдер - Қазақстан Республикасы бейрезидент - эмитентінің саласындағы оның қызметіне және оның бағалы қағаздар бойынша міндеттемелерін орындауына нашарлауы мүмкін жағдайының әсері сипатталады. Қазақстан Республикасы бейрезидент - эмитентінің пікірі бойынша, салада болуы мүмкін аса маңызды өзгерістер (ішкі және сыртқы нарықта бөлек) келтіріледі.</w:t>
      </w:r>
    </w:p>
    <w:bookmarkEnd w:id="1300"/>
    <w:bookmarkStart w:name="z1543" w:id="1301"/>
    <w:p>
      <w:pPr>
        <w:spacing w:after="0"/>
        <w:ind w:left="0"/>
        <w:jc w:val="both"/>
      </w:pPr>
      <w:r>
        <w:rPr>
          <w:rFonts w:ascii="Times New Roman"/>
          <w:b w:val="false"/>
          <w:i w:val="false"/>
          <w:color w:val="000000"/>
          <w:sz w:val="28"/>
        </w:rPr>
        <w:t>
      Қазақстан Республикасы бейрезидент - эмитентінің өз қызметінде пайдаланатын шикізатқа, қызметтерге бағаның өзгеру (ішкі және сыртқы нарықта бөлек) ықтималдығына байланысты тәуекелдер және олардың Қазақстан Республикасы бейрезидент - эмитентінің қызметі мен бағалы қағаздар бойынша міндеттемелерін орындауына әсері бөлек сипатталады.</w:t>
      </w:r>
    </w:p>
    <w:bookmarkEnd w:id="1301"/>
    <w:bookmarkStart w:name="z1544" w:id="1302"/>
    <w:p>
      <w:pPr>
        <w:spacing w:after="0"/>
        <w:ind w:left="0"/>
        <w:jc w:val="both"/>
      </w:pPr>
      <w:r>
        <w:rPr>
          <w:rFonts w:ascii="Times New Roman"/>
          <w:b w:val="false"/>
          <w:i w:val="false"/>
          <w:color w:val="000000"/>
          <w:sz w:val="28"/>
        </w:rPr>
        <w:t>
      Эмитенттің өніміне және (немесе) қызметтеріне бағаның өзгеру (ішкі және сыртқы нарықта бөлек) ықтималдығына байланысты тәуекелдер және олардың Қазақстан Республикасының бейрезиденті-эмитент қызметі мен бағалы қағаздар бойынша міндеттемелерін орындауына әсер бөлек сипатталады;</w:t>
      </w:r>
    </w:p>
    <w:bookmarkEnd w:id="1302"/>
    <w:bookmarkStart w:name="z1545" w:id="1303"/>
    <w:p>
      <w:pPr>
        <w:spacing w:after="0"/>
        <w:ind w:left="0"/>
        <w:jc w:val="both"/>
      </w:pPr>
      <w:r>
        <w:rPr>
          <w:rFonts w:ascii="Times New Roman"/>
          <w:b w:val="false"/>
          <w:i w:val="false"/>
          <w:color w:val="000000"/>
          <w:sz w:val="28"/>
        </w:rPr>
        <w:t>
      2) қаржы тәуекелдері - Қазақстан Республикасы бейрезидент - эмитентінің пайыздық мөлшерлемелердің қолайсыз өзгеруіне, шетел валюталарының айырбас бағамына, сондай-ақ бағалы қағаздар мен туынды қаржы құралдарының нарықтық бағасына байланысты тәуекелдерге ұшырауын сипаттайды.</w:t>
      </w:r>
    </w:p>
    <w:bookmarkEnd w:id="1303"/>
    <w:bookmarkStart w:name="z1546" w:id="1304"/>
    <w:p>
      <w:pPr>
        <w:spacing w:after="0"/>
        <w:ind w:left="0"/>
        <w:jc w:val="both"/>
      </w:pPr>
      <w:r>
        <w:rPr>
          <w:rFonts w:ascii="Times New Roman"/>
          <w:b w:val="false"/>
          <w:i w:val="false"/>
          <w:color w:val="000000"/>
          <w:sz w:val="28"/>
        </w:rPr>
        <w:t>
      Қазақстан Республикасы бейрезидент - эмитентінің қаржылық активтердің және қаржылық міндеттемелерінің теңгерімсіздігінен туындайтын, Қазақстан Республикасы бейрезидент - эмитентінің өз міндеттемелерін толық көлемде орындалуын қамтамасыз етуге дәрменсіздігі (оның ішінде Қазақстан Республикасы бейрезидент - эмитентінің бір немесе бірнеше контрагенттерінің қаржылық міндеттемелерін уақтылы орындамауы салдарынан) және (немесе) Қазақстан Республикасы бейрезидент - эмитентінің қаржы міндеттемелерін дереу және бір реттік орындауына болжанбаған қажеттіліктің туындауы салдарынан болған Қазақстан Республикасы бейрезидент - эмитентінің шығындарымен байланысты тәуекелдер бөлек сипатталады.</w:t>
      </w:r>
    </w:p>
    <w:bookmarkEnd w:id="1304"/>
    <w:bookmarkStart w:name="z1547" w:id="1305"/>
    <w:p>
      <w:pPr>
        <w:spacing w:after="0"/>
        <w:ind w:left="0"/>
        <w:jc w:val="both"/>
      </w:pPr>
      <w:r>
        <w:rPr>
          <w:rFonts w:ascii="Times New Roman"/>
          <w:b w:val="false"/>
          <w:i w:val="false"/>
          <w:color w:val="000000"/>
          <w:sz w:val="28"/>
        </w:rPr>
        <w:t>
      Қазақстан Республикасы бейрезидент - эмитентінің қаржылық есептілігі көрсеткіштерінің қайсысы қаржылық тәуекелдердің ықпалы, олардың пайда болуы ықтималдығы және есептіліктегі өзгерістердің сипаты нәтижесінде өзгеріске аса шалдыққыш екені көрсетіледі;</w:t>
      </w:r>
    </w:p>
    <w:bookmarkEnd w:id="1305"/>
    <w:bookmarkStart w:name="z1548" w:id="1306"/>
    <w:p>
      <w:pPr>
        <w:spacing w:after="0"/>
        <w:ind w:left="0"/>
        <w:jc w:val="both"/>
      </w:pPr>
      <w:r>
        <w:rPr>
          <w:rFonts w:ascii="Times New Roman"/>
          <w:b w:val="false"/>
          <w:i w:val="false"/>
          <w:color w:val="000000"/>
          <w:sz w:val="28"/>
        </w:rPr>
        <w:t>
      3) құқықтық тәуекел - Қазақстан Республикасы бейрезидент - эмитентінің мыналардың:</w:t>
      </w:r>
    </w:p>
    <w:bookmarkEnd w:id="1306"/>
    <w:bookmarkStart w:name="z1549" w:id="1307"/>
    <w:p>
      <w:pPr>
        <w:spacing w:after="0"/>
        <w:ind w:left="0"/>
        <w:jc w:val="both"/>
      </w:pPr>
      <w:r>
        <w:rPr>
          <w:rFonts w:ascii="Times New Roman"/>
          <w:b w:val="false"/>
          <w:i w:val="false"/>
          <w:color w:val="000000"/>
          <w:sz w:val="28"/>
        </w:rPr>
        <w:t>
      Қазақстан Республикасының валюталық, салықтық, кедендік заңнамасының өзгеруі;</w:t>
      </w:r>
    </w:p>
    <w:bookmarkEnd w:id="1307"/>
    <w:bookmarkStart w:name="z1550" w:id="1308"/>
    <w:p>
      <w:pPr>
        <w:spacing w:after="0"/>
        <w:ind w:left="0"/>
        <w:jc w:val="both"/>
      </w:pPr>
      <w:r>
        <w:rPr>
          <w:rFonts w:ascii="Times New Roman"/>
          <w:b w:val="false"/>
          <w:i w:val="false"/>
          <w:color w:val="000000"/>
          <w:sz w:val="28"/>
        </w:rPr>
        <w:t>
      Қазақстан Республикасы бейрезидент - эмитентінің негізгі қызметіне қойылатын лицензиялау талаптары;</w:t>
      </w:r>
    </w:p>
    <w:bookmarkEnd w:id="1308"/>
    <w:bookmarkStart w:name="z1551" w:id="1309"/>
    <w:p>
      <w:pPr>
        <w:spacing w:after="0"/>
        <w:ind w:left="0"/>
        <w:jc w:val="both"/>
      </w:pPr>
      <w:r>
        <w:rPr>
          <w:rFonts w:ascii="Times New Roman"/>
          <w:b w:val="false"/>
          <w:i w:val="false"/>
          <w:color w:val="000000"/>
          <w:sz w:val="28"/>
        </w:rPr>
        <w:t>
      Қазақстан Республикасы бейрезидент - эмитентінің Қазақстан Республикасының азаматтық заңнамасының талаптарын және жасалған шарттардың талаптарын сақтамауы;</w:t>
      </w:r>
    </w:p>
    <w:bookmarkEnd w:id="1309"/>
    <w:bookmarkStart w:name="z1552" w:id="1310"/>
    <w:p>
      <w:pPr>
        <w:spacing w:after="0"/>
        <w:ind w:left="0"/>
        <w:jc w:val="both"/>
      </w:pPr>
      <w:r>
        <w:rPr>
          <w:rFonts w:ascii="Times New Roman"/>
          <w:b w:val="false"/>
          <w:i w:val="false"/>
          <w:color w:val="000000"/>
          <w:sz w:val="28"/>
        </w:rPr>
        <w:t>
      қызметті жүзеге асырудағы жіберілген құқықтық қателіктер (дұрыс емес заң консультациясын алу немесе құжаттарды дұрыс жасамау, соның ішінде сот органдарындағы даулы мәселелерді қарастыру кезінде) салдарынан шығынға ұшырау тәуекелін сипаттайды;</w:t>
      </w:r>
    </w:p>
    <w:bookmarkEnd w:id="1310"/>
    <w:bookmarkStart w:name="z1553" w:id="1311"/>
    <w:p>
      <w:pPr>
        <w:spacing w:after="0"/>
        <w:ind w:left="0"/>
        <w:jc w:val="both"/>
      </w:pPr>
      <w:r>
        <w:rPr>
          <w:rFonts w:ascii="Times New Roman"/>
          <w:b w:val="false"/>
          <w:i w:val="false"/>
          <w:color w:val="000000"/>
          <w:sz w:val="28"/>
        </w:rPr>
        <w:t>
      4) іскерлік беделінен айырылу тәуекелі (бедел тәуекелі) - Қазақстан Республикасы бейрезидент - эмитентінің қаржылық тұрақтылығы, қаржылық жағдайы, оның өнім (жұмыс, қызмет) сапасы немесе жалпы қызмет сипаты туралы теріс ұғым қалыптасу салдарынан Қазақстан Республикасының бейрезиденті-эмитент клиентінің (контрагенттері) санының азаюы нәтижесінде залал шегу тәуекелінің туындауы мүмкін екені сипатталады;</w:t>
      </w:r>
    </w:p>
    <w:bookmarkEnd w:id="1311"/>
    <w:bookmarkStart w:name="z1554" w:id="1312"/>
    <w:p>
      <w:pPr>
        <w:spacing w:after="0"/>
        <w:ind w:left="0"/>
        <w:jc w:val="both"/>
      </w:pPr>
      <w:r>
        <w:rPr>
          <w:rFonts w:ascii="Times New Roman"/>
          <w:b w:val="false"/>
          <w:i w:val="false"/>
          <w:color w:val="000000"/>
          <w:sz w:val="28"/>
        </w:rPr>
        <w:t>
      5) стратегиялық тәуекел - Қазақстан Республикасы бейрезидент - эмитентінің қызмет және даму стратегиясын (стратегиялық басқаруын) анықтайтын шешімдерді қабылдау кезінде жіберілген қателік (кемшілік) нәтижесінде туындауы мүмкін және Қазақстан Республикасы бейрезидент - эмитентінің қызметіне қауіп төндіруі мүмкін ықтимал катерді есепке алмағанында немесе тиісті түрде есепке алмағанында білінуі, Қазақстан Республикасының бейрезиденті-эмитент бәсекелестерінің алдында басымдыққа ие болуы мүмкін қызметінің келешегі бар бағыттарын дұрыс емес немесе толық негіздемесіз белгіленуі, Қазақстан Республикасының бейрезиденті-эмитент қызметінің стратегиялық мақсатына қолжеткізуді қамтамасыз етуі тиіс қажетті ресурстардың (қаржылық, материалды-техникалық, кадрлық) және ұйымдастыру шараларының (басқарушылық шешімдердің) жоқтығы немесе толық көлемде қамсыздандырылмауы нәтижесінде залал шегу тәуекелінің туындауы мүмкін екені сипатталады;</w:t>
      </w:r>
    </w:p>
    <w:bookmarkEnd w:id="1312"/>
    <w:bookmarkStart w:name="z1555" w:id="1313"/>
    <w:p>
      <w:pPr>
        <w:spacing w:after="0"/>
        <w:ind w:left="0"/>
        <w:jc w:val="both"/>
      </w:pPr>
      <w:r>
        <w:rPr>
          <w:rFonts w:ascii="Times New Roman"/>
          <w:b w:val="false"/>
          <w:i w:val="false"/>
          <w:color w:val="000000"/>
          <w:sz w:val="28"/>
        </w:rPr>
        <w:t>
      6) Қазақстан Республикасы бейрезидент - эмитентінің қызметіне байланысты тәуекел - тек Қазақстан Республикасының бейрезидент - эмитентіне тән немесе жүргізетін негізгі қызмет түріне байланысты тәуекелдер сипатталады, оның ішінде мынаған байланысты тәуекелдер:</w:t>
      </w:r>
    </w:p>
    <w:bookmarkEnd w:id="1313"/>
    <w:bookmarkStart w:name="z1556" w:id="1314"/>
    <w:p>
      <w:pPr>
        <w:spacing w:after="0"/>
        <w:ind w:left="0"/>
        <w:jc w:val="both"/>
      </w:pPr>
      <w:r>
        <w:rPr>
          <w:rFonts w:ascii="Times New Roman"/>
          <w:b w:val="false"/>
          <w:i w:val="false"/>
          <w:color w:val="000000"/>
          <w:sz w:val="28"/>
        </w:rPr>
        <w:t>
      Қазақстан Республикасы бейрезидент - эмитентінің белгілі бір қызмет түрін жүргізуге немесе айналыста болуы шектелген объектілерді (соның ішінде табиғи ресурстарды) пайдалануға лицензияның қолданыс мерзімін ұзарту мүмкіндігінің жоқтығы;</w:t>
      </w:r>
    </w:p>
    <w:bookmarkEnd w:id="1314"/>
    <w:bookmarkStart w:name="z1557" w:id="1315"/>
    <w:p>
      <w:pPr>
        <w:spacing w:after="0"/>
        <w:ind w:left="0"/>
        <w:jc w:val="both"/>
      </w:pPr>
      <w:r>
        <w:rPr>
          <w:rFonts w:ascii="Times New Roman"/>
          <w:b w:val="false"/>
          <w:i w:val="false"/>
          <w:color w:val="000000"/>
          <w:sz w:val="28"/>
        </w:rPr>
        <w:t>
      Қазақстан Республикасы бейрезидент - эмитентінің үшінші тұлғалардың, соның ішінде қоғамның еншілес ұйымдарының борыштары бойынша мүмкін жауапкершіліктері;</w:t>
      </w:r>
    </w:p>
    <w:bookmarkEnd w:id="1315"/>
    <w:bookmarkStart w:name="z1558" w:id="1316"/>
    <w:p>
      <w:pPr>
        <w:spacing w:after="0"/>
        <w:ind w:left="0"/>
        <w:jc w:val="both"/>
      </w:pPr>
      <w:r>
        <w:rPr>
          <w:rFonts w:ascii="Times New Roman"/>
          <w:b w:val="false"/>
          <w:i w:val="false"/>
          <w:color w:val="000000"/>
          <w:sz w:val="28"/>
        </w:rPr>
        <w:t>
      айналымына Қазақстан Республикасының бейрезиденті-эмитент өнімін (жұмысын, қызметін) сатудан түскен жалпы түсімінен кем дегенде 10 (он) пайызы келетін тұтынушыдан айырылу ықтималдығы;</w:t>
      </w:r>
    </w:p>
    <w:bookmarkEnd w:id="1316"/>
    <w:bookmarkStart w:name="z1559" w:id="1317"/>
    <w:p>
      <w:pPr>
        <w:spacing w:after="0"/>
        <w:ind w:left="0"/>
        <w:jc w:val="both"/>
      </w:pPr>
      <w:r>
        <w:rPr>
          <w:rFonts w:ascii="Times New Roman"/>
          <w:b w:val="false"/>
          <w:i w:val="false"/>
          <w:color w:val="000000"/>
          <w:sz w:val="28"/>
        </w:rPr>
        <w:t>
      7) елдік тәуекел - экономикалық, саяси, әлеуметтік өзгерістерге байланысты шетелдік контрагенттердің (заңды тұлғалардың, жеке тұлғалардың) міндеттемелерін экономикалық, саяси, әлеуметтік өзгерістер үшін орындамау салдарынан, сондай-ақ ақшалай міндеттеменің валютасы контрагент үшін өз резидент елінің заңнамасының ерекшеліктеріне байланысты қол жетімді болмауы салдарынан (контрагенттің өзінің қаржылық жағдайына қарамастан) Қазақстан Республикасы бейрезидент - эмитентінің шығынға ұшырау қаупін сипаттайды;</w:t>
      </w:r>
    </w:p>
    <w:bookmarkEnd w:id="1317"/>
    <w:bookmarkStart w:name="z1560" w:id="1318"/>
    <w:p>
      <w:pPr>
        <w:spacing w:after="0"/>
        <w:ind w:left="0"/>
        <w:jc w:val="both"/>
      </w:pPr>
      <w:r>
        <w:rPr>
          <w:rFonts w:ascii="Times New Roman"/>
          <w:b w:val="false"/>
          <w:i w:val="false"/>
          <w:color w:val="000000"/>
          <w:sz w:val="28"/>
        </w:rPr>
        <w:t>
      8) операциялық тәуекел - Қазақстан Республикасы бейрезидент - эмитентінің қызметкерлері жасаған ішкі процестерді жүзеге асырудағы кемшіліктер немесе қателер, цифрлық жүйелер мен технологиялардың дұрыс жұмыс істемеуі, сондай-ақ сыртқы оқиғалар салдарынан болатын шығындар (шығындар) тәуекелін сипаттайды;</w:t>
      </w:r>
    </w:p>
    <w:bookmarkEnd w:id="1318"/>
    <w:bookmarkStart w:name="z1561" w:id="1319"/>
    <w:p>
      <w:pPr>
        <w:spacing w:after="0"/>
        <w:ind w:left="0"/>
        <w:jc w:val="both"/>
      </w:pPr>
      <w:r>
        <w:rPr>
          <w:rFonts w:ascii="Times New Roman"/>
          <w:b w:val="false"/>
          <w:i w:val="false"/>
          <w:color w:val="000000"/>
          <w:sz w:val="28"/>
        </w:rPr>
        <w:t>
      9) экологиялық тәуекелдер - эмитенттің қызметіне әсер етуге қабілетті климаттық және экологиялық факторларға байланысты тәуекелдер сипатталады.</w:t>
      </w:r>
    </w:p>
    <w:bookmarkEnd w:id="1319"/>
    <w:bookmarkStart w:name="z1562" w:id="1320"/>
    <w:p>
      <w:pPr>
        <w:spacing w:after="0"/>
        <w:ind w:left="0"/>
        <w:jc w:val="both"/>
      </w:pPr>
      <w:r>
        <w:rPr>
          <w:rFonts w:ascii="Times New Roman"/>
          <w:b w:val="false"/>
          <w:i w:val="false"/>
          <w:color w:val="000000"/>
          <w:sz w:val="28"/>
        </w:rPr>
        <w:t>
      30. Қазақстан Республикасының бейрезидент - эмитенті қатысатын өнеркәсіптік, банктік, қаржы топтары, холдингтер, концерндер, қауымдастықтар, консорциумдар туралы ақпарат:</w:t>
      </w:r>
    </w:p>
    <w:bookmarkEnd w:id="1320"/>
    <w:bookmarkStart w:name="z1563" w:id="1321"/>
    <w:p>
      <w:pPr>
        <w:spacing w:after="0"/>
        <w:ind w:left="0"/>
        <w:jc w:val="both"/>
      </w:pPr>
      <w:r>
        <w:rPr>
          <w:rFonts w:ascii="Times New Roman"/>
          <w:b w:val="false"/>
          <w:i w:val="false"/>
          <w:color w:val="000000"/>
          <w:sz w:val="28"/>
        </w:rPr>
        <w:t>
      1) Қазақстан Республикасының бейрезидент - эмитенті қатысатын өнеркәсіптік, банктік, қаржылық топтар, холдингтер, концерндер, қауымдастықтар, консорциумдар, Қазақстан Республикасы бейрезидент - эмитентінің бұл ұйымдардағы рөлі (орны), функциялары және қатысу мерзімі атап көрсетіледі;</w:t>
      </w:r>
    </w:p>
    <w:bookmarkEnd w:id="1321"/>
    <w:bookmarkStart w:name="z1564" w:id="1322"/>
    <w:p>
      <w:pPr>
        <w:spacing w:after="0"/>
        <w:ind w:left="0"/>
        <w:jc w:val="both"/>
      </w:pPr>
      <w:r>
        <w:rPr>
          <w:rFonts w:ascii="Times New Roman"/>
          <w:b w:val="false"/>
          <w:i w:val="false"/>
          <w:color w:val="000000"/>
          <w:sz w:val="28"/>
        </w:rPr>
        <w:t>
      2) Қазақстан Республикасы бейрезидент - эмитентінің қаржы-шаруашылық қызметінің нәтижесі өнеркәсіптік, банктік, қаржылық топтар, холдингтер, концерндер, қауымдастықтар, консорциумдар өзге мүшелерінен аса тәуелді болса, бұл жағдай атап көрсетіледі және мұндай тәуелділіктің сипаты толық баяндалады.</w:t>
      </w:r>
    </w:p>
    <w:bookmarkEnd w:id="1322"/>
    <w:bookmarkStart w:name="z1565" w:id="1323"/>
    <w:p>
      <w:pPr>
        <w:spacing w:after="0"/>
        <w:ind w:left="0"/>
        <w:jc w:val="both"/>
      </w:pPr>
      <w:r>
        <w:rPr>
          <w:rFonts w:ascii="Times New Roman"/>
          <w:b w:val="false"/>
          <w:i w:val="false"/>
          <w:color w:val="000000"/>
          <w:sz w:val="28"/>
        </w:rPr>
        <w:t>
      31. Қазақстан Республикасы бейрезидент - эмитентінің еншілес және (немесе) тәуелді заңды тұлғалары болған жағдайда, осындай әр заңды тұлға бойынша мынадай ақпарат көрсетіледі:</w:t>
      </w:r>
    </w:p>
    <w:bookmarkEnd w:id="1323"/>
    <w:bookmarkStart w:name="z1566" w:id="1324"/>
    <w:p>
      <w:pPr>
        <w:spacing w:after="0"/>
        <w:ind w:left="0"/>
        <w:jc w:val="both"/>
      </w:pPr>
      <w:r>
        <w:rPr>
          <w:rFonts w:ascii="Times New Roman"/>
          <w:b w:val="false"/>
          <w:i w:val="false"/>
          <w:color w:val="000000"/>
          <w:sz w:val="28"/>
        </w:rPr>
        <w:t>
      1) толық және қысқартылған атауы, бизнес сәйкестендіру нөмірі (егер бар болса), орналасқан жері;</w:t>
      </w:r>
    </w:p>
    <w:bookmarkEnd w:id="1324"/>
    <w:bookmarkStart w:name="z1567" w:id="1325"/>
    <w:p>
      <w:pPr>
        <w:spacing w:after="0"/>
        <w:ind w:left="0"/>
        <w:jc w:val="both"/>
      </w:pPr>
      <w:r>
        <w:rPr>
          <w:rFonts w:ascii="Times New Roman"/>
          <w:b w:val="false"/>
          <w:i w:val="false"/>
          <w:color w:val="000000"/>
          <w:sz w:val="28"/>
        </w:rPr>
        <w:t>
      2) заңды тұлғаны Қазақстан Республикасының бейрезидент - эмитентіне қатысты еншілес және (немесе) тәуелді деп тану негіздері;</w:t>
      </w:r>
    </w:p>
    <w:bookmarkEnd w:id="1325"/>
    <w:bookmarkStart w:name="z1568" w:id="1326"/>
    <w:p>
      <w:pPr>
        <w:spacing w:after="0"/>
        <w:ind w:left="0"/>
        <w:jc w:val="both"/>
      </w:pPr>
      <w:r>
        <w:rPr>
          <w:rFonts w:ascii="Times New Roman"/>
          <w:b w:val="false"/>
          <w:i w:val="false"/>
          <w:color w:val="000000"/>
          <w:sz w:val="28"/>
        </w:rPr>
        <w:t>
      3) егер еншілес және (немесе) тәуелді заңды тұлға акционерлік қоғам болған жағдайда, заңды тұлғаны Қазақстан Республикасының бейрезидент - эмитентінің еншілес және (немесе) тәуелді заңды тұлғаның жарғылық капиталына қатысу үлесінің көлемі - сондай акционерлік қоғамның заңды тұлғаны Қазақстан Республикасының бейрезидент - эмитентіне тиесілі дауыс беруші акцияларының үлесі.</w:t>
      </w:r>
    </w:p>
    <w:bookmarkEnd w:id="1326"/>
    <w:bookmarkStart w:name="z1569" w:id="1327"/>
    <w:p>
      <w:pPr>
        <w:spacing w:after="0"/>
        <w:ind w:left="0"/>
        <w:jc w:val="both"/>
      </w:pPr>
      <w:r>
        <w:rPr>
          <w:rFonts w:ascii="Times New Roman"/>
          <w:b w:val="false"/>
          <w:i w:val="false"/>
          <w:color w:val="000000"/>
          <w:sz w:val="28"/>
        </w:rPr>
        <w:t>
      32. Қазақстан Республикасының бейрезидент - эмитентіне дауыс беруші акцияларының он және одан көп пайызына иелік ететін ұйымдар туралы мәліметтер (ұйымдардың қатысу үлестері), әрбір сондай ұйымды көрсете отырып:</w:t>
      </w:r>
    </w:p>
    <w:bookmarkEnd w:id="1327"/>
    <w:bookmarkStart w:name="z1570" w:id="1328"/>
    <w:p>
      <w:pPr>
        <w:spacing w:after="0"/>
        <w:ind w:left="0"/>
        <w:jc w:val="both"/>
      </w:pPr>
      <w:r>
        <w:rPr>
          <w:rFonts w:ascii="Times New Roman"/>
          <w:b w:val="false"/>
          <w:i w:val="false"/>
          <w:color w:val="000000"/>
          <w:sz w:val="28"/>
        </w:rPr>
        <w:t>
      толық және қысқартылған атауы, орналасқан жері;</w:t>
      </w:r>
    </w:p>
    <w:bookmarkEnd w:id="1328"/>
    <w:bookmarkStart w:name="z1571" w:id="1329"/>
    <w:p>
      <w:pPr>
        <w:spacing w:after="0"/>
        <w:ind w:left="0"/>
        <w:jc w:val="both"/>
      </w:pPr>
      <w:r>
        <w:rPr>
          <w:rFonts w:ascii="Times New Roman"/>
          <w:b w:val="false"/>
          <w:i w:val="false"/>
          <w:color w:val="000000"/>
          <w:sz w:val="28"/>
        </w:rPr>
        <w:t>
      Қазақстан Республикасы бейрезидент - эмитентінің жарғылық капиталындағы үлесі, ал сондай ұйым акционерлік қоғам болған жағдайда - сондай акционерлік қоғамның Қазақстан Республикасының бейрезидент - эмитентіне тиесілі дауыс беруші акцияларының үлесі.</w:t>
      </w:r>
    </w:p>
    <w:bookmarkEnd w:id="1329"/>
    <w:bookmarkStart w:name="z1572" w:id="1330"/>
    <w:p>
      <w:pPr>
        <w:spacing w:after="0"/>
        <w:ind w:left="0"/>
        <w:jc w:val="both"/>
      </w:pPr>
      <w:r>
        <w:rPr>
          <w:rFonts w:ascii="Times New Roman"/>
          <w:b w:val="false"/>
          <w:i w:val="false"/>
          <w:color w:val="000000"/>
          <w:sz w:val="28"/>
        </w:rPr>
        <w:t>
      33. Қазақстан Республикасы бейрезидент - эмитентінің кредиттік рейтингі туралы мәліметтер:</w:t>
      </w:r>
    </w:p>
    <w:bookmarkEnd w:id="1330"/>
    <w:bookmarkStart w:name="z1573" w:id="1331"/>
    <w:p>
      <w:pPr>
        <w:spacing w:after="0"/>
        <w:ind w:left="0"/>
        <w:jc w:val="both"/>
      </w:pPr>
      <w:r>
        <w:rPr>
          <w:rFonts w:ascii="Times New Roman"/>
          <w:b w:val="false"/>
          <w:i w:val="false"/>
          <w:color w:val="000000"/>
          <w:sz w:val="28"/>
        </w:rPr>
        <w:t>
      1) кредиттік рейтингті беру объектісі (Қазақстан Республикасының бейрезидент - эмитенті, Қазақстан Республикасы бейрезидент - эмитентінің бағалы қағаздары);</w:t>
      </w:r>
    </w:p>
    <w:bookmarkEnd w:id="1331"/>
    <w:bookmarkStart w:name="z1574" w:id="1332"/>
    <w:p>
      <w:pPr>
        <w:spacing w:after="0"/>
        <w:ind w:left="0"/>
        <w:jc w:val="both"/>
      </w:pPr>
      <w:r>
        <w:rPr>
          <w:rFonts w:ascii="Times New Roman"/>
          <w:b w:val="false"/>
          <w:i w:val="false"/>
          <w:color w:val="000000"/>
          <w:sz w:val="28"/>
        </w:rPr>
        <w:t>
      облигациялар (облигациялық бағдарлама) шығарылымын тіркеуге уәкілетті органға құжаттар тапсыратын күннің алдындағы күнгі кредиттік рейтингтің мәні;</w:t>
      </w:r>
    </w:p>
    <w:bookmarkEnd w:id="1332"/>
    <w:bookmarkStart w:name="z1575" w:id="1333"/>
    <w:p>
      <w:pPr>
        <w:spacing w:after="0"/>
        <w:ind w:left="0"/>
        <w:jc w:val="both"/>
      </w:pPr>
      <w:r>
        <w:rPr>
          <w:rFonts w:ascii="Times New Roman"/>
          <w:b w:val="false"/>
          <w:i w:val="false"/>
          <w:color w:val="000000"/>
          <w:sz w:val="28"/>
        </w:rPr>
        <w:t>
      кредиттік рейтингті берген ұйымның толық және қысқартылған атауы, орналасқан жері;</w:t>
      </w:r>
    </w:p>
    <w:bookmarkEnd w:id="1333"/>
    <w:bookmarkStart w:name="z1576" w:id="1334"/>
    <w:p>
      <w:pPr>
        <w:spacing w:after="0"/>
        <w:ind w:left="0"/>
        <w:jc w:val="both"/>
      </w:pPr>
      <w:r>
        <w:rPr>
          <w:rFonts w:ascii="Times New Roman"/>
          <w:b w:val="false"/>
          <w:i w:val="false"/>
          <w:color w:val="000000"/>
          <w:sz w:val="28"/>
        </w:rPr>
        <w:t>
      Қазақстан Республикасы бейрезидент - эмитентінің жеке қарауы бойынша көрсететін кредиттік рейтинг туралы өзге де мәліметтер көрсетiледi;</w:t>
      </w:r>
    </w:p>
    <w:bookmarkEnd w:id="1334"/>
    <w:bookmarkStart w:name="z1577" w:id="1335"/>
    <w:p>
      <w:pPr>
        <w:spacing w:after="0"/>
        <w:ind w:left="0"/>
        <w:jc w:val="both"/>
      </w:pPr>
      <w:r>
        <w:rPr>
          <w:rFonts w:ascii="Times New Roman"/>
          <w:b w:val="false"/>
          <w:i w:val="false"/>
          <w:color w:val="000000"/>
          <w:sz w:val="28"/>
        </w:rPr>
        <w:t>
      2) кредиттік рейтинг берілген объект болып Қазақстан Республикасы бейрезидент - эмитентінің бағалы қағаздары табылған жағдайда, қосымша халықаралық сәйкестендіру нөмірі (ISIN коды) мен оның берілген күні, сондай-ақ кредиттік рейтингті берген рейтингтік агенттіктің атауы көрсетіледі.</w:t>
      </w:r>
    </w:p>
    <w:bookmarkEnd w:id="1335"/>
    <w:bookmarkStart w:name="z1578" w:id="1336"/>
    <w:p>
      <w:pPr>
        <w:spacing w:after="0"/>
        <w:ind w:left="0"/>
        <w:jc w:val="both"/>
      </w:pPr>
      <w:r>
        <w:rPr>
          <w:rFonts w:ascii="Times New Roman"/>
          <w:b w:val="false"/>
          <w:i w:val="false"/>
          <w:color w:val="000000"/>
          <w:sz w:val="28"/>
        </w:rPr>
        <w:t>
      34. Қазақстан Республикасы бейрезидент - эмитентінің облигацияларды ұстаушыларының өкілі туралы мәліметтер (қамтамасыз етілген, инфрақұрылымдық немесе ипотекалық облигацияларды шығарған жағдайда):</w:t>
      </w:r>
    </w:p>
    <w:bookmarkEnd w:id="1336"/>
    <w:bookmarkStart w:name="z1579" w:id="1337"/>
    <w:p>
      <w:pPr>
        <w:spacing w:after="0"/>
        <w:ind w:left="0"/>
        <w:jc w:val="both"/>
      </w:pPr>
      <w:r>
        <w:rPr>
          <w:rFonts w:ascii="Times New Roman"/>
          <w:b w:val="false"/>
          <w:i w:val="false"/>
          <w:color w:val="000000"/>
          <w:sz w:val="28"/>
        </w:rPr>
        <w:t>
      1) облигацияларды ұстаушылар өкілінің толық және қысқартылған атауы;</w:t>
      </w:r>
    </w:p>
    <w:bookmarkEnd w:id="1337"/>
    <w:bookmarkStart w:name="z1580" w:id="1338"/>
    <w:p>
      <w:pPr>
        <w:spacing w:after="0"/>
        <w:ind w:left="0"/>
        <w:jc w:val="both"/>
      </w:pPr>
      <w:r>
        <w:rPr>
          <w:rFonts w:ascii="Times New Roman"/>
          <w:b w:val="false"/>
          <w:i w:val="false"/>
          <w:color w:val="000000"/>
          <w:sz w:val="28"/>
        </w:rPr>
        <w:t>
      2) облигацияларды ұстаушылар өкілінің орналасқан жері, байланыс телефондары;</w:t>
      </w:r>
    </w:p>
    <w:bookmarkEnd w:id="1338"/>
    <w:bookmarkStart w:name="z1581" w:id="1339"/>
    <w:p>
      <w:pPr>
        <w:spacing w:after="0"/>
        <w:ind w:left="0"/>
        <w:jc w:val="both"/>
      </w:pPr>
      <w:r>
        <w:rPr>
          <w:rFonts w:ascii="Times New Roman"/>
          <w:b w:val="false"/>
          <w:i w:val="false"/>
          <w:color w:val="000000"/>
          <w:sz w:val="28"/>
        </w:rPr>
        <w:t>
      3) облигацияларды ұстаушылар өкілімен Қазақстан Республикасы бейрезидент - эмитенті жасасқан шарттың күні мен нөмірі.</w:t>
      </w:r>
    </w:p>
    <w:bookmarkEnd w:id="1339"/>
    <w:bookmarkStart w:name="z1582" w:id="1340"/>
    <w:p>
      <w:pPr>
        <w:spacing w:after="0"/>
        <w:ind w:left="0"/>
        <w:jc w:val="both"/>
      </w:pPr>
      <w:r>
        <w:rPr>
          <w:rFonts w:ascii="Times New Roman"/>
          <w:b w:val="false"/>
          <w:i w:val="false"/>
          <w:color w:val="000000"/>
          <w:sz w:val="28"/>
        </w:rPr>
        <w:t>
      35. Қазақстан Республикасы бейрезидент - эмитентінің төлем агенті (бар болса) туралы мәліметтер:</w:t>
      </w:r>
    </w:p>
    <w:bookmarkEnd w:id="1340"/>
    <w:bookmarkStart w:name="z1583" w:id="1341"/>
    <w:p>
      <w:pPr>
        <w:spacing w:after="0"/>
        <w:ind w:left="0"/>
        <w:jc w:val="both"/>
      </w:pPr>
      <w:r>
        <w:rPr>
          <w:rFonts w:ascii="Times New Roman"/>
          <w:b w:val="false"/>
          <w:i w:val="false"/>
          <w:color w:val="000000"/>
          <w:sz w:val="28"/>
        </w:rPr>
        <w:t>
      1) төлем агентінің толық атауы;</w:t>
      </w:r>
    </w:p>
    <w:bookmarkEnd w:id="1341"/>
    <w:bookmarkStart w:name="z1584" w:id="1342"/>
    <w:p>
      <w:pPr>
        <w:spacing w:after="0"/>
        <w:ind w:left="0"/>
        <w:jc w:val="both"/>
      </w:pPr>
      <w:r>
        <w:rPr>
          <w:rFonts w:ascii="Times New Roman"/>
          <w:b w:val="false"/>
          <w:i w:val="false"/>
          <w:color w:val="000000"/>
          <w:sz w:val="28"/>
        </w:rPr>
        <w:t>
      2) төлем агентінің және бағалы қағаздар бойынша кіріс (облигациялардың номиналды құны) төлемін жүзеге асыратын барлық филиалдарының орналасқан жері, байланыс телефондары, деректемелері;</w:t>
      </w:r>
    </w:p>
    <w:bookmarkEnd w:id="1342"/>
    <w:bookmarkStart w:name="z1585" w:id="1343"/>
    <w:p>
      <w:pPr>
        <w:spacing w:after="0"/>
        <w:ind w:left="0"/>
        <w:jc w:val="both"/>
      </w:pPr>
      <w:r>
        <w:rPr>
          <w:rFonts w:ascii="Times New Roman"/>
          <w:b w:val="false"/>
          <w:i w:val="false"/>
          <w:color w:val="000000"/>
          <w:sz w:val="28"/>
        </w:rPr>
        <w:t>
      3) төлем агентімен Қазақстан Республикасы бейрезидент - эмитенті жасасқан шарттың күні мен нөмірі.</w:t>
      </w:r>
    </w:p>
    <w:bookmarkEnd w:id="1343"/>
    <w:bookmarkStart w:name="z1586" w:id="1344"/>
    <w:p>
      <w:pPr>
        <w:spacing w:after="0"/>
        <w:ind w:left="0"/>
        <w:jc w:val="both"/>
      </w:pPr>
      <w:r>
        <w:rPr>
          <w:rFonts w:ascii="Times New Roman"/>
          <w:b w:val="false"/>
          <w:i w:val="false"/>
          <w:color w:val="000000"/>
          <w:sz w:val="28"/>
        </w:rPr>
        <w:t>
      36. Қазақстан Республикасы бейрезидент - эмитентінің консультанттары туралы мәліметтер (Бағалы қағаздар рыногы туралы заңына сәйкес эмиссиялық бағалы қағаздарды қор биржасының ресми тізіміне қосу және оның тізімде болуы мәселелері бойынша консультациялық қызмет көрсету жөнінде шарт жасасу міндеті белгіленген жағдайда):</w:t>
      </w:r>
    </w:p>
    <w:bookmarkEnd w:id="1344"/>
    <w:bookmarkStart w:name="z1587" w:id="1345"/>
    <w:p>
      <w:pPr>
        <w:spacing w:after="0"/>
        <w:ind w:left="0"/>
        <w:jc w:val="both"/>
      </w:pPr>
      <w:r>
        <w:rPr>
          <w:rFonts w:ascii="Times New Roman"/>
          <w:b w:val="false"/>
          <w:i w:val="false"/>
          <w:color w:val="000000"/>
          <w:sz w:val="28"/>
        </w:rPr>
        <w:t>
      1) Қазақстан Республикасы бейрезидент - эмитентінің бағалы қағаздарын қор биржасының ресми тізіміне қосу және оның тізімде болуы мәселелері бойынша консультациялық қызмет көрсететін тұлғаның толық және қысқартылған атауы;</w:t>
      </w:r>
    </w:p>
    <w:bookmarkEnd w:id="1345"/>
    <w:bookmarkStart w:name="z1588" w:id="1346"/>
    <w:p>
      <w:pPr>
        <w:spacing w:after="0"/>
        <w:ind w:left="0"/>
        <w:jc w:val="both"/>
      </w:pPr>
      <w:r>
        <w:rPr>
          <w:rFonts w:ascii="Times New Roman"/>
          <w:b w:val="false"/>
          <w:i w:val="false"/>
          <w:color w:val="000000"/>
          <w:sz w:val="28"/>
        </w:rPr>
        <w:t>
      2) Қазақстан Республикасы бейрезидент - эмитентінің бағалы қағаздарын қор биржасының ресми тізіміне қосу және оның тізімде болуы мәселелері бойынша консультациялық қызмет көрсететін тұлғаның орналасқан жері, байланыс телефондары;</w:t>
      </w:r>
    </w:p>
    <w:bookmarkEnd w:id="1346"/>
    <w:bookmarkStart w:name="z1589" w:id="1347"/>
    <w:p>
      <w:pPr>
        <w:spacing w:after="0"/>
        <w:ind w:left="0"/>
        <w:jc w:val="both"/>
      </w:pPr>
      <w:r>
        <w:rPr>
          <w:rFonts w:ascii="Times New Roman"/>
          <w:b w:val="false"/>
          <w:i w:val="false"/>
          <w:color w:val="000000"/>
          <w:sz w:val="28"/>
        </w:rPr>
        <w:t>
      3) Қазақстан Республикасы бейрезидент - эмитентінің бағалы қағаздарын қор биржасының ресми тізіміне қосу және оның тізімде болуы мәселелері бойынша консультациялық қызмет көрсететін тұлғамен Қазақстан Республикасы бейрезидент - эмитенті жасасқан шарттың күні мен нөмірі.</w:t>
      </w:r>
    </w:p>
    <w:bookmarkEnd w:id="1347"/>
    <w:bookmarkStart w:name="z1590" w:id="1348"/>
    <w:p>
      <w:pPr>
        <w:spacing w:after="0"/>
        <w:ind w:left="0"/>
        <w:jc w:val="both"/>
      </w:pPr>
      <w:r>
        <w:rPr>
          <w:rFonts w:ascii="Times New Roman"/>
          <w:b w:val="false"/>
          <w:i w:val="false"/>
          <w:color w:val="000000"/>
          <w:sz w:val="28"/>
        </w:rPr>
        <w:t>
      Қазақстан Республикасы бейрезидент - эмитентінің өзге де консультанттары туралы мәліметтер, егер Қазақстан Республикасы бейрезидент - эмитентінің пікірі бойынша, мұндай мәліметтерді жария ету Қазақстан Республикасы бейрезидент - эмитентінің бағалы қағаздарын сатып алу туралы шешім қабылдау үшін маңызды болса, осы тармақта көрсетіледі.</w:t>
      </w:r>
    </w:p>
    <w:bookmarkEnd w:id="1348"/>
    <w:bookmarkStart w:name="z1591" w:id="1349"/>
    <w:p>
      <w:pPr>
        <w:spacing w:after="0"/>
        <w:ind w:left="0"/>
        <w:jc w:val="both"/>
      </w:pPr>
      <w:r>
        <w:rPr>
          <w:rFonts w:ascii="Times New Roman"/>
          <w:b w:val="false"/>
          <w:i w:val="false"/>
          <w:color w:val="000000"/>
          <w:sz w:val="28"/>
        </w:rPr>
        <w:t>
      37. Қазақстан Республикасы бейрезидент - эмитентінің аудиторлық ұйымы туралы мәліметтер:</w:t>
      </w:r>
    </w:p>
    <w:bookmarkEnd w:id="1349"/>
    <w:bookmarkStart w:name="z1592" w:id="1350"/>
    <w:p>
      <w:pPr>
        <w:spacing w:after="0"/>
        <w:ind w:left="0"/>
        <w:jc w:val="both"/>
      </w:pPr>
      <w:r>
        <w:rPr>
          <w:rFonts w:ascii="Times New Roman"/>
          <w:b w:val="false"/>
          <w:i w:val="false"/>
          <w:color w:val="000000"/>
          <w:sz w:val="28"/>
        </w:rPr>
        <w:t>
      1) аяқталған соңғы 2 (екі) қаржы жылында Қазақстан Республикасы бейрезидент - эмитентінің қаржы есебінің аудитін олардың тиісінше тіркелген кәсіптік ұйымдарға тиістілігін көрсете отырып жүзеге асырған (жүзеге асыратын) аудиторлық ұйымдардың толық ресми атауы (аудитордың тегі, аты, әкесінің аты (ол болған жағдайда);</w:t>
      </w:r>
    </w:p>
    <w:bookmarkEnd w:id="1350"/>
    <w:bookmarkStart w:name="z1593" w:id="1351"/>
    <w:p>
      <w:pPr>
        <w:spacing w:after="0"/>
        <w:ind w:left="0"/>
        <w:jc w:val="both"/>
      </w:pPr>
      <w:r>
        <w:rPr>
          <w:rFonts w:ascii="Times New Roman"/>
          <w:b w:val="false"/>
          <w:i w:val="false"/>
          <w:color w:val="000000"/>
          <w:sz w:val="28"/>
        </w:rPr>
        <w:t>
      2) телефон және факс нөмірлері, электрондық пошта мекенжайы (бар болса).</w:t>
      </w:r>
    </w:p>
    <w:bookmarkEnd w:id="1351"/>
    <w:bookmarkStart w:name="z1594" w:id="1352"/>
    <w:p>
      <w:pPr>
        <w:spacing w:after="0"/>
        <w:ind w:left="0"/>
        <w:jc w:val="both"/>
      </w:pPr>
      <w:r>
        <w:rPr>
          <w:rFonts w:ascii="Times New Roman"/>
          <w:b w:val="false"/>
          <w:i w:val="false"/>
          <w:color w:val="000000"/>
          <w:sz w:val="28"/>
        </w:rPr>
        <w:t>
      38. Қазақстан Республикасы бейрезидент - эмитентінің үлестес тұлғалары туралы мәліметтер.</w:t>
      </w:r>
    </w:p>
    <w:bookmarkEnd w:id="1352"/>
    <w:bookmarkStart w:name="z1595" w:id="1353"/>
    <w:p>
      <w:pPr>
        <w:spacing w:after="0"/>
        <w:ind w:left="0"/>
        <w:jc w:val="both"/>
      </w:pPr>
      <w:r>
        <w:rPr>
          <w:rFonts w:ascii="Times New Roman"/>
          <w:b w:val="false"/>
          <w:i w:val="false"/>
          <w:color w:val="000000"/>
          <w:sz w:val="28"/>
        </w:rPr>
        <w:t>
      Қазақстан Республикасы бейрезидент - эмитентінің дауыс беруші акцияларының он және одан көп пайызына жанама дауыс беру немесе шартқа орай не өзге түрде Қазақстан Республикасы бейрезидент - эмитенті қабылдайтын шешімге ықпал ету мүмкіндігі бар барлық тұлғалар немесе тұлғалар тобы туралы мәліметтер, көрсетілген тұлғалар туралы мынадай ақпаратты жариялаумен:</w:t>
      </w:r>
    </w:p>
    <w:bookmarkEnd w:id="1353"/>
    <w:bookmarkStart w:name="z1596" w:id="1354"/>
    <w:p>
      <w:pPr>
        <w:spacing w:after="0"/>
        <w:ind w:left="0"/>
        <w:jc w:val="both"/>
      </w:pPr>
      <w:r>
        <w:rPr>
          <w:rFonts w:ascii="Times New Roman"/>
          <w:b w:val="false"/>
          <w:i w:val="false"/>
          <w:color w:val="000000"/>
          <w:sz w:val="28"/>
        </w:rPr>
        <w:t>
      тегі, аты, әкесінің аты (ол болған жағдайда), орналасқан жері (жеке тұлға үшін);</w:t>
      </w:r>
    </w:p>
    <w:bookmarkEnd w:id="1354"/>
    <w:bookmarkStart w:name="z1597" w:id="1355"/>
    <w:p>
      <w:pPr>
        <w:spacing w:after="0"/>
        <w:ind w:left="0"/>
        <w:jc w:val="both"/>
      </w:pPr>
      <w:r>
        <w:rPr>
          <w:rFonts w:ascii="Times New Roman"/>
          <w:b w:val="false"/>
          <w:i w:val="false"/>
          <w:color w:val="000000"/>
          <w:sz w:val="28"/>
        </w:rPr>
        <w:t>
      бірінші басшының толық атауы, орналасқан жері, қызмет түрі (түрлері), тегі, аты, әкесінің аты (ол болған жағдайда) (заңды тұлға үшін);</w:t>
      </w:r>
    </w:p>
    <w:bookmarkEnd w:id="1355"/>
    <w:bookmarkStart w:name="z1598" w:id="1356"/>
    <w:p>
      <w:pPr>
        <w:spacing w:after="0"/>
        <w:ind w:left="0"/>
        <w:jc w:val="both"/>
      </w:pPr>
      <w:r>
        <w:rPr>
          <w:rFonts w:ascii="Times New Roman"/>
          <w:b w:val="false"/>
          <w:i w:val="false"/>
          <w:color w:val="000000"/>
          <w:sz w:val="28"/>
        </w:rPr>
        <w:t>
      қосымшаның осы тармағына сәйкес оларды Қазақстан Республикасы бейрезидент - эмитентінің үлестес тұлғаларына жатқызу негіздемесі мен Қазақстан Республикасы бейрезидент - эмитентімен үлестес болып бастаған күні көрсетiледi.</w:t>
      </w:r>
    </w:p>
    <w:bookmarkEnd w:id="1356"/>
    <w:bookmarkStart w:name="z1599" w:id="1357"/>
    <w:p>
      <w:pPr>
        <w:spacing w:after="0"/>
        <w:ind w:left="0"/>
        <w:jc w:val="both"/>
      </w:pPr>
      <w:r>
        <w:rPr>
          <w:rFonts w:ascii="Times New Roman"/>
          <w:b w:val="false"/>
          <w:i w:val="false"/>
          <w:color w:val="000000"/>
          <w:sz w:val="28"/>
        </w:rPr>
        <w:t>
      39. Қазақстан Республикасы бейрезидент - эмитентінің облигациялар шығарылымына және оларға қызмет көрсетуге жұмсаған шығындарының сомасы, сондай-ақ осы шығындардың қалай төленетіні туралы мәліметтер.</w:t>
      </w:r>
    </w:p>
    <w:bookmarkEnd w:id="1357"/>
    <w:bookmarkStart w:name="z1600" w:id="1358"/>
    <w:p>
      <w:pPr>
        <w:spacing w:after="0"/>
        <w:ind w:left="0"/>
        <w:jc w:val="both"/>
      </w:pPr>
      <w:r>
        <w:rPr>
          <w:rFonts w:ascii="Times New Roman"/>
          <w:b w:val="false"/>
          <w:i w:val="false"/>
          <w:color w:val="000000"/>
          <w:sz w:val="28"/>
        </w:rPr>
        <w:t>
      40. Облигациялық бағдарламаны мемлекеттік тіркеген кезде осы қосымшаның 3, 4, 5, 6, 7, 8, 9, 10, 11, 12, 13, 14, 15, 26, 27, 28, 34, 35, 36 және 39-тармақтары толтырылмайды.</w:t>
      </w:r>
    </w:p>
    <w:bookmarkEnd w:id="13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бағалы қағаздар</w:t>
            </w:r>
            <w:r>
              <w:br/>
            </w:r>
            <w:r>
              <w:rPr>
                <w:rFonts w:ascii="Times New Roman"/>
                <w:b w:val="false"/>
                <w:i w:val="false"/>
                <w:color w:val="000000"/>
                <w:sz w:val="20"/>
              </w:rPr>
              <w:t>шығаруды мемлекеттік тіркеу,</w:t>
            </w:r>
            <w:r>
              <w:br/>
            </w:r>
            <w:r>
              <w:rPr>
                <w:rFonts w:ascii="Times New Roman"/>
                <w:b w:val="false"/>
                <w:i w:val="false"/>
                <w:color w:val="000000"/>
                <w:sz w:val="20"/>
              </w:rPr>
              <w:t>оларды орналастыру және өтеу,</w:t>
            </w:r>
            <w:r>
              <w:br/>
            </w:r>
            <w:r>
              <w:rPr>
                <w:rFonts w:ascii="Times New Roman"/>
                <w:b w:val="false"/>
                <w:i w:val="false"/>
                <w:color w:val="000000"/>
                <w:sz w:val="20"/>
              </w:rPr>
              <w:t xml:space="preserve">сондай-ақ жоюдың </w:t>
            </w:r>
            <w:r>
              <w:br/>
            </w:r>
            <w:r>
              <w:rPr>
                <w:rFonts w:ascii="Times New Roman"/>
                <w:b w:val="false"/>
                <w:i w:val="false"/>
                <w:color w:val="000000"/>
                <w:sz w:val="20"/>
              </w:rPr>
              <w:t>қорытындылары</w:t>
            </w:r>
            <w:r>
              <w:br/>
            </w:r>
            <w:r>
              <w:rPr>
                <w:rFonts w:ascii="Times New Roman"/>
                <w:b w:val="false"/>
                <w:i w:val="false"/>
                <w:color w:val="000000"/>
                <w:sz w:val="20"/>
              </w:rPr>
              <w:t>туралы есептердi</w:t>
            </w:r>
            <w:r>
              <w:br/>
            </w:r>
            <w:r>
              <w:rPr>
                <w:rFonts w:ascii="Times New Roman"/>
                <w:b w:val="false"/>
                <w:i w:val="false"/>
                <w:color w:val="000000"/>
                <w:sz w:val="20"/>
              </w:rPr>
              <w:t>қарау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04" w:id="1359"/>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органның Қазақстан Республикасы мемлекеттік елтаңбасының бейнесі бар бланкісінде басылады)</w:t>
      </w:r>
    </w:p>
    <w:bookmarkEnd w:id="1359"/>
    <w:bookmarkStart w:name="z1605" w:id="1360"/>
    <w:p>
      <w:pPr>
        <w:spacing w:after="0"/>
        <w:ind w:left="0"/>
        <w:jc w:val="left"/>
      </w:pPr>
      <w:r>
        <w:rPr>
          <w:rFonts w:ascii="Times New Roman"/>
          <w:b/>
          <w:i w:val="false"/>
          <w:color w:val="000000"/>
        </w:rPr>
        <w:t xml:space="preserve"> Исламдық бағалы қағаздар шығаруды мемлекеттік тіркеу туралы куәлік</w:t>
      </w:r>
    </w:p>
    <w:bookmarkEnd w:id="1360"/>
    <w:bookmarkStart w:name="z1606" w:id="1361"/>
    <w:p>
      <w:pPr>
        <w:spacing w:after="0"/>
        <w:ind w:left="0"/>
        <w:jc w:val="both"/>
      </w:pPr>
      <w:r>
        <w:rPr>
          <w:rFonts w:ascii="Times New Roman"/>
          <w:b w:val="false"/>
          <w:i w:val="false"/>
          <w:color w:val="000000"/>
          <w:sz w:val="28"/>
        </w:rPr>
        <w:t>
      20_ жылғы "___" __________ № ______                              Алматы қаласы</w:t>
      </w:r>
    </w:p>
    <w:bookmarkEnd w:id="1361"/>
    <w:bookmarkStart w:name="z1607" w:id="1362"/>
    <w:p>
      <w:pPr>
        <w:spacing w:after="0"/>
        <w:ind w:left="0"/>
        <w:jc w:val="both"/>
      </w:pPr>
      <w:r>
        <w:rPr>
          <w:rFonts w:ascii="Times New Roman"/>
          <w:b w:val="false"/>
          <w:i w:val="false"/>
          <w:color w:val="000000"/>
          <w:sz w:val="28"/>
        </w:rPr>
        <w:t>
      __________________________________________________________________________</w:t>
      </w:r>
    </w:p>
    <w:bookmarkEnd w:id="1362"/>
    <w:bookmarkStart w:name="z1608" w:id="1363"/>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органның толық атауы)</w:t>
      </w:r>
    </w:p>
    <w:bookmarkEnd w:id="1363"/>
    <w:bookmarkStart w:name="z1609" w:id="1364"/>
    <w:p>
      <w:pPr>
        <w:spacing w:after="0"/>
        <w:ind w:left="0"/>
        <w:jc w:val="both"/>
      </w:pPr>
      <w:r>
        <w:rPr>
          <w:rFonts w:ascii="Times New Roman"/>
          <w:b w:val="false"/>
          <w:i w:val="false"/>
          <w:color w:val="000000"/>
          <w:sz w:val="28"/>
        </w:rPr>
        <w:t>
      __________________________________________________________________________</w:t>
      </w:r>
    </w:p>
    <w:bookmarkEnd w:id="1364"/>
    <w:bookmarkStart w:name="z1610" w:id="1365"/>
    <w:p>
      <w:pPr>
        <w:spacing w:after="0"/>
        <w:ind w:left="0"/>
        <w:jc w:val="both"/>
      </w:pPr>
      <w:r>
        <w:rPr>
          <w:rFonts w:ascii="Times New Roman"/>
          <w:b w:val="false"/>
          <w:i w:val="false"/>
          <w:color w:val="000000"/>
          <w:sz w:val="28"/>
        </w:rPr>
        <w:t>
      _________________________________________________________________ тіркелген</w:t>
      </w:r>
    </w:p>
    <w:bookmarkEnd w:id="1365"/>
    <w:bookmarkStart w:name="z1611" w:id="1366"/>
    <w:p>
      <w:pPr>
        <w:spacing w:after="0"/>
        <w:ind w:left="0"/>
        <w:jc w:val="both"/>
      </w:pPr>
      <w:r>
        <w:rPr>
          <w:rFonts w:ascii="Times New Roman"/>
          <w:b w:val="false"/>
          <w:i w:val="false"/>
          <w:color w:val="000000"/>
          <w:sz w:val="28"/>
        </w:rPr>
        <w:t>
      (эмитенттің бизнес сәйкестендіру нөмірі)</w:t>
      </w:r>
    </w:p>
    <w:bookmarkEnd w:id="1366"/>
    <w:bookmarkStart w:name="z1612" w:id="1367"/>
    <w:p>
      <w:pPr>
        <w:spacing w:after="0"/>
        <w:ind w:left="0"/>
        <w:jc w:val="both"/>
      </w:pPr>
      <w:r>
        <w:rPr>
          <w:rFonts w:ascii="Times New Roman"/>
          <w:b w:val="false"/>
          <w:i w:val="false"/>
          <w:color w:val="000000"/>
          <w:sz w:val="28"/>
        </w:rPr>
        <w:t>
      __________________________________________________________________________</w:t>
      </w:r>
    </w:p>
    <w:bookmarkEnd w:id="1367"/>
    <w:bookmarkStart w:name="z1613" w:id="1368"/>
    <w:p>
      <w:pPr>
        <w:spacing w:after="0"/>
        <w:ind w:left="0"/>
        <w:jc w:val="both"/>
      </w:pPr>
      <w:r>
        <w:rPr>
          <w:rFonts w:ascii="Times New Roman"/>
          <w:b w:val="false"/>
          <w:i w:val="false"/>
          <w:color w:val="000000"/>
          <w:sz w:val="28"/>
        </w:rPr>
        <w:t>
      __________________________________________________________________________</w:t>
      </w:r>
    </w:p>
    <w:bookmarkEnd w:id="1368"/>
    <w:bookmarkStart w:name="z1614" w:id="1369"/>
    <w:p>
      <w:pPr>
        <w:spacing w:after="0"/>
        <w:ind w:left="0"/>
        <w:jc w:val="both"/>
      </w:pPr>
      <w:r>
        <w:rPr>
          <w:rFonts w:ascii="Times New Roman"/>
          <w:b w:val="false"/>
          <w:i w:val="false"/>
          <w:color w:val="000000"/>
          <w:sz w:val="28"/>
        </w:rPr>
        <w:t>
      (эмитенттің толық атауы және орналасқан жері)</w:t>
      </w:r>
    </w:p>
    <w:bookmarkEnd w:id="1369"/>
    <w:bookmarkStart w:name="z1615" w:id="1370"/>
    <w:p>
      <w:pPr>
        <w:spacing w:after="0"/>
        <w:ind w:left="0"/>
        <w:jc w:val="both"/>
      </w:pPr>
      <w:r>
        <w:rPr>
          <w:rFonts w:ascii="Times New Roman"/>
          <w:b w:val="false"/>
          <w:i w:val="false"/>
          <w:color w:val="000000"/>
          <w:sz w:val="28"/>
        </w:rPr>
        <w:t>
      исламдық бағалы қағаздар шығарылымын мемлекеттік тіркеуге алды.</w:t>
      </w:r>
    </w:p>
    <w:bookmarkEnd w:id="1370"/>
    <w:bookmarkStart w:name="z1616" w:id="1371"/>
    <w:p>
      <w:pPr>
        <w:spacing w:after="0"/>
        <w:ind w:left="0"/>
        <w:jc w:val="both"/>
      </w:pPr>
      <w:r>
        <w:rPr>
          <w:rFonts w:ascii="Times New Roman"/>
          <w:b w:val="false"/>
          <w:i w:val="false"/>
          <w:color w:val="000000"/>
          <w:sz w:val="28"/>
        </w:rPr>
        <w:t>
      Шығарылым</w:t>
      </w:r>
    </w:p>
    <w:bookmarkEnd w:id="1371"/>
    <w:bookmarkStart w:name="z1617" w:id="1372"/>
    <w:p>
      <w:pPr>
        <w:spacing w:after="0"/>
        <w:ind w:left="0"/>
        <w:jc w:val="both"/>
      </w:pPr>
      <w:r>
        <w:rPr>
          <w:rFonts w:ascii="Times New Roman"/>
          <w:b w:val="false"/>
          <w:i w:val="false"/>
          <w:color w:val="000000"/>
          <w:sz w:val="28"/>
        </w:rPr>
        <w:t>
      __________________________________________________________________________</w:t>
      </w:r>
    </w:p>
    <w:bookmarkEnd w:id="1372"/>
    <w:bookmarkStart w:name="z1618" w:id="1373"/>
    <w:p>
      <w:pPr>
        <w:spacing w:after="0"/>
        <w:ind w:left="0"/>
        <w:jc w:val="both"/>
      </w:pPr>
      <w:r>
        <w:rPr>
          <w:rFonts w:ascii="Times New Roman"/>
          <w:b w:val="false"/>
          <w:i w:val="false"/>
          <w:color w:val="000000"/>
          <w:sz w:val="28"/>
        </w:rPr>
        <w:t>
      __________________________________________________________________________</w:t>
      </w:r>
    </w:p>
    <w:bookmarkEnd w:id="1373"/>
    <w:bookmarkStart w:name="z1619" w:id="1374"/>
    <w:p>
      <w:pPr>
        <w:spacing w:after="0"/>
        <w:ind w:left="0"/>
        <w:jc w:val="both"/>
      </w:pPr>
      <w:r>
        <w:rPr>
          <w:rFonts w:ascii="Times New Roman"/>
          <w:b w:val="false"/>
          <w:i w:val="false"/>
          <w:color w:val="000000"/>
          <w:sz w:val="28"/>
        </w:rPr>
        <w:t>
      (исламдық бағалы қағаздардың саны цифрмен және жазбаша, халықаралық</w:t>
      </w:r>
    </w:p>
    <w:bookmarkEnd w:id="1374"/>
    <w:bookmarkStart w:name="z1620" w:id="1375"/>
    <w:p>
      <w:pPr>
        <w:spacing w:after="0"/>
        <w:ind w:left="0"/>
        <w:jc w:val="both"/>
      </w:pPr>
      <w:r>
        <w:rPr>
          <w:rFonts w:ascii="Times New Roman"/>
          <w:b w:val="false"/>
          <w:i w:val="false"/>
          <w:color w:val="000000"/>
          <w:sz w:val="28"/>
        </w:rPr>
        <w:t>
      сәйкестендіру нөмiрi (ISIN коды) берiлген исламдық бағалы қағаздар түрi)</w:t>
      </w:r>
    </w:p>
    <w:bookmarkEnd w:id="1375"/>
    <w:bookmarkStart w:name="z1621" w:id="1376"/>
    <w:p>
      <w:pPr>
        <w:spacing w:after="0"/>
        <w:ind w:left="0"/>
        <w:jc w:val="both"/>
      </w:pPr>
      <w:r>
        <w:rPr>
          <w:rFonts w:ascii="Times New Roman"/>
          <w:b w:val="false"/>
          <w:i w:val="false"/>
          <w:color w:val="000000"/>
          <w:sz w:val="28"/>
        </w:rPr>
        <w:t>
      ________________________________________________________________ исламдық</w:t>
      </w:r>
    </w:p>
    <w:bookmarkEnd w:id="1376"/>
    <w:bookmarkStart w:name="z1622" w:id="1377"/>
    <w:p>
      <w:pPr>
        <w:spacing w:after="0"/>
        <w:ind w:left="0"/>
        <w:jc w:val="both"/>
      </w:pPr>
      <w:r>
        <w:rPr>
          <w:rFonts w:ascii="Times New Roman"/>
          <w:b w:val="false"/>
          <w:i w:val="false"/>
          <w:color w:val="000000"/>
          <w:sz w:val="28"/>
        </w:rPr>
        <w:t>
      бағалы қағаздарға бөлiнген.</w:t>
      </w:r>
    </w:p>
    <w:bookmarkEnd w:id="1377"/>
    <w:bookmarkStart w:name="z1623" w:id="1378"/>
    <w:p>
      <w:pPr>
        <w:spacing w:after="0"/>
        <w:ind w:left="0"/>
        <w:jc w:val="both"/>
      </w:pPr>
      <w:r>
        <w:rPr>
          <w:rFonts w:ascii="Times New Roman"/>
          <w:b w:val="false"/>
          <w:i w:val="false"/>
          <w:color w:val="000000"/>
          <w:sz w:val="28"/>
        </w:rPr>
        <w:t>
      Бір исламдық бағалы қағаздың номиналды құны _______________________________</w:t>
      </w:r>
    </w:p>
    <w:bookmarkEnd w:id="1378"/>
    <w:bookmarkStart w:name="z1624" w:id="1379"/>
    <w:p>
      <w:pPr>
        <w:spacing w:after="0"/>
        <w:ind w:left="0"/>
        <w:jc w:val="both"/>
      </w:pPr>
      <w:r>
        <w:rPr>
          <w:rFonts w:ascii="Times New Roman"/>
          <w:b w:val="false"/>
          <w:i w:val="false"/>
          <w:color w:val="000000"/>
          <w:sz w:val="28"/>
        </w:rPr>
        <w:t>
      ____________________________________________________________________теңге.</w:t>
      </w:r>
    </w:p>
    <w:bookmarkEnd w:id="1379"/>
    <w:bookmarkStart w:name="z1625" w:id="1380"/>
    <w:p>
      <w:pPr>
        <w:spacing w:after="0"/>
        <w:ind w:left="0"/>
        <w:jc w:val="both"/>
      </w:pPr>
      <w:r>
        <w:rPr>
          <w:rFonts w:ascii="Times New Roman"/>
          <w:b w:val="false"/>
          <w:i w:val="false"/>
          <w:color w:val="000000"/>
          <w:sz w:val="28"/>
        </w:rPr>
        <w:t>
      (цифрмен және жазумен)</w:t>
      </w:r>
    </w:p>
    <w:bookmarkEnd w:id="1380"/>
    <w:bookmarkStart w:name="z1626" w:id="1381"/>
    <w:p>
      <w:pPr>
        <w:spacing w:after="0"/>
        <w:ind w:left="0"/>
        <w:jc w:val="both"/>
      </w:pPr>
      <w:r>
        <w:rPr>
          <w:rFonts w:ascii="Times New Roman"/>
          <w:b w:val="false"/>
          <w:i w:val="false"/>
          <w:color w:val="000000"/>
          <w:sz w:val="28"/>
        </w:rPr>
        <w:t>
      Шығарылым көлемі</w:t>
      </w:r>
    </w:p>
    <w:bookmarkEnd w:id="1381"/>
    <w:bookmarkStart w:name="z1627" w:id="1382"/>
    <w:p>
      <w:pPr>
        <w:spacing w:after="0"/>
        <w:ind w:left="0"/>
        <w:jc w:val="both"/>
      </w:pPr>
      <w:r>
        <w:rPr>
          <w:rFonts w:ascii="Times New Roman"/>
          <w:b w:val="false"/>
          <w:i w:val="false"/>
          <w:color w:val="000000"/>
          <w:sz w:val="28"/>
        </w:rPr>
        <w:t>
      __________________________________________________________________________</w:t>
      </w:r>
    </w:p>
    <w:bookmarkEnd w:id="1382"/>
    <w:bookmarkStart w:name="z1628" w:id="1383"/>
    <w:p>
      <w:pPr>
        <w:spacing w:after="0"/>
        <w:ind w:left="0"/>
        <w:jc w:val="both"/>
      </w:pPr>
      <w:r>
        <w:rPr>
          <w:rFonts w:ascii="Times New Roman"/>
          <w:b w:val="false"/>
          <w:i w:val="false"/>
          <w:color w:val="000000"/>
          <w:sz w:val="28"/>
        </w:rPr>
        <w:t>
      (шығарылатын исламдық бағалы қағаздар жиынтық</w:t>
      </w:r>
    </w:p>
    <w:bookmarkEnd w:id="1383"/>
    <w:bookmarkStart w:name="z1629" w:id="1384"/>
    <w:p>
      <w:pPr>
        <w:spacing w:after="0"/>
        <w:ind w:left="0"/>
        <w:jc w:val="both"/>
      </w:pPr>
      <w:r>
        <w:rPr>
          <w:rFonts w:ascii="Times New Roman"/>
          <w:b w:val="false"/>
          <w:i w:val="false"/>
          <w:color w:val="000000"/>
          <w:sz w:val="28"/>
        </w:rPr>
        <w:t>
      ____________________________________________________________ теңге болады.</w:t>
      </w:r>
    </w:p>
    <w:bookmarkEnd w:id="1384"/>
    <w:bookmarkStart w:name="z1630" w:id="1385"/>
    <w:p>
      <w:pPr>
        <w:spacing w:after="0"/>
        <w:ind w:left="0"/>
        <w:jc w:val="both"/>
      </w:pPr>
      <w:r>
        <w:rPr>
          <w:rFonts w:ascii="Times New Roman"/>
          <w:b w:val="false"/>
          <w:i w:val="false"/>
          <w:color w:val="000000"/>
          <w:sz w:val="28"/>
        </w:rPr>
        <w:t>
      номиналды құны цифрмен және жазумен)</w:t>
      </w:r>
    </w:p>
    <w:bookmarkEnd w:id="1385"/>
    <w:bookmarkStart w:name="z1631" w:id="1386"/>
    <w:p>
      <w:pPr>
        <w:spacing w:after="0"/>
        <w:ind w:left="0"/>
        <w:jc w:val="both"/>
      </w:pPr>
      <w:r>
        <w:rPr>
          <w:rFonts w:ascii="Times New Roman"/>
          <w:b w:val="false"/>
          <w:i w:val="false"/>
          <w:color w:val="000000"/>
          <w:sz w:val="28"/>
        </w:rPr>
        <w:t>
      Исламдық бағалы қағаздар шығарылымын мемлекеттік тіркеу туралы куәлікті ауыстыру себебі (исламдық бағалы қағаздар шығарылымын</w:t>
      </w:r>
    </w:p>
    <w:bookmarkEnd w:id="1386"/>
    <w:bookmarkStart w:name="z1632" w:id="1387"/>
    <w:p>
      <w:pPr>
        <w:spacing w:after="0"/>
        <w:ind w:left="0"/>
        <w:jc w:val="both"/>
      </w:pPr>
      <w:r>
        <w:rPr>
          <w:rFonts w:ascii="Times New Roman"/>
          <w:b w:val="false"/>
          <w:i w:val="false"/>
          <w:color w:val="000000"/>
          <w:sz w:val="28"/>
        </w:rPr>
        <w:t>
       мемлекеттік тіркеу туралы куәлік ауыстырылған жағдайда толтырылады):</w:t>
      </w:r>
    </w:p>
    <w:bookmarkEnd w:id="1387"/>
    <w:bookmarkStart w:name="z1633" w:id="1388"/>
    <w:p>
      <w:pPr>
        <w:spacing w:after="0"/>
        <w:ind w:left="0"/>
        <w:jc w:val="both"/>
      </w:pPr>
      <w:r>
        <w:rPr>
          <w:rFonts w:ascii="Times New Roman"/>
          <w:b w:val="false"/>
          <w:i w:val="false"/>
          <w:color w:val="000000"/>
          <w:sz w:val="28"/>
        </w:rPr>
        <w:t>
      __________________________________________________________________________</w:t>
      </w:r>
    </w:p>
    <w:bookmarkEnd w:id="1388"/>
    <w:bookmarkStart w:name="z1634" w:id="1389"/>
    <w:p>
      <w:pPr>
        <w:spacing w:after="0"/>
        <w:ind w:left="0"/>
        <w:jc w:val="both"/>
      </w:pPr>
      <w:r>
        <w:rPr>
          <w:rFonts w:ascii="Times New Roman"/>
          <w:b w:val="false"/>
          <w:i w:val="false"/>
          <w:color w:val="000000"/>
          <w:sz w:val="28"/>
        </w:rPr>
        <w:t>
      __________________________________________________________________________</w:t>
      </w:r>
    </w:p>
    <w:bookmarkEnd w:id="1389"/>
    <w:bookmarkStart w:name="z1635" w:id="1390"/>
    <w:p>
      <w:pPr>
        <w:spacing w:after="0"/>
        <w:ind w:left="0"/>
        <w:jc w:val="both"/>
      </w:pPr>
      <w:r>
        <w:rPr>
          <w:rFonts w:ascii="Times New Roman"/>
          <w:b w:val="false"/>
          <w:i w:val="false"/>
          <w:color w:val="000000"/>
          <w:sz w:val="28"/>
        </w:rPr>
        <w:t>
      __________________________________________________________________________</w:t>
      </w:r>
    </w:p>
    <w:bookmarkEnd w:id="1390"/>
    <w:bookmarkStart w:name="z1636" w:id="1391"/>
    <w:p>
      <w:pPr>
        <w:spacing w:after="0"/>
        <w:ind w:left="0"/>
        <w:jc w:val="both"/>
      </w:pPr>
      <w:r>
        <w:rPr>
          <w:rFonts w:ascii="Times New Roman"/>
          <w:b w:val="false"/>
          <w:i w:val="false"/>
          <w:color w:val="000000"/>
          <w:sz w:val="28"/>
        </w:rPr>
        <w:t>
      Төрағаның орынбасары ___________________________ ____________</w:t>
      </w:r>
    </w:p>
    <w:bookmarkEnd w:id="1391"/>
    <w:bookmarkStart w:name="z1637" w:id="1392"/>
    <w:p>
      <w:pPr>
        <w:spacing w:after="0"/>
        <w:ind w:left="0"/>
        <w:jc w:val="both"/>
      </w:pPr>
      <w:r>
        <w:rPr>
          <w:rFonts w:ascii="Times New Roman"/>
          <w:b w:val="false"/>
          <w:i w:val="false"/>
          <w:color w:val="000000"/>
          <w:sz w:val="28"/>
        </w:rPr>
        <w:t>
      (қолы) (тегі, инициалдары)</w:t>
      </w:r>
    </w:p>
    <w:bookmarkEnd w:id="1392"/>
    <w:bookmarkStart w:name="z1638" w:id="1393"/>
    <w:p>
      <w:pPr>
        <w:spacing w:after="0"/>
        <w:ind w:left="0"/>
        <w:jc w:val="both"/>
      </w:pPr>
      <w:r>
        <w:rPr>
          <w:rFonts w:ascii="Times New Roman"/>
          <w:b w:val="false"/>
          <w:i w:val="false"/>
          <w:color w:val="000000"/>
          <w:sz w:val="28"/>
        </w:rPr>
        <w:t>
      Мөр орны</w:t>
      </w:r>
    </w:p>
    <w:bookmarkEnd w:id="13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Исламдық бағалы қағаздар</w:t>
            </w:r>
            <w:r>
              <w:br/>
            </w:r>
            <w:r>
              <w:rPr>
                <w:rFonts w:ascii="Times New Roman"/>
                <w:b w:val="false"/>
                <w:i w:val="false"/>
                <w:color w:val="000000"/>
                <w:sz w:val="20"/>
              </w:rPr>
              <w:t>шығарылымының проспектісін,</w:t>
            </w:r>
            <w:r>
              <w:br/>
            </w:r>
            <w:r>
              <w:rPr>
                <w:rFonts w:ascii="Times New Roman"/>
                <w:b w:val="false"/>
                <w:i w:val="false"/>
                <w:color w:val="000000"/>
                <w:sz w:val="20"/>
              </w:rPr>
              <w:t>исламдық бағалы қағаздар</w:t>
            </w:r>
            <w:r>
              <w:br/>
            </w:r>
            <w:r>
              <w:rPr>
                <w:rFonts w:ascii="Times New Roman"/>
                <w:b w:val="false"/>
                <w:i w:val="false"/>
                <w:color w:val="000000"/>
                <w:sz w:val="20"/>
              </w:rPr>
              <w:t>шығарылымының проспектісіне</w:t>
            </w:r>
            <w:r>
              <w:br/>
            </w:r>
            <w:r>
              <w:rPr>
                <w:rFonts w:ascii="Times New Roman"/>
                <w:b w:val="false"/>
                <w:i w:val="false"/>
                <w:color w:val="000000"/>
                <w:sz w:val="20"/>
              </w:rPr>
              <w:t>өзгерістерді және (немесе)</w:t>
            </w:r>
            <w:r>
              <w:br/>
            </w:r>
            <w:r>
              <w:rPr>
                <w:rFonts w:ascii="Times New Roman"/>
                <w:b w:val="false"/>
                <w:i w:val="false"/>
                <w:color w:val="000000"/>
                <w:sz w:val="20"/>
              </w:rPr>
              <w:t>толықтыруларды жасау</w:t>
            </w:r>
            <w:r>
              <w:br/>
            </w:r>
            <w:r>
              <w:rPr>
                <w:rFonts w:ascii="Times New Roman"/>
                <w:b w:val="false"/>
                <w:i w:val="false"/>
                <w:color w:val="000000"/>
                <w:sz w:val="20"/>
              </w:rPr>
              <w:t>және ресімдеу қағидаларына</w:t>
            </w:r>
            <w:r>
              <w:br/>
            </w:r>
            <w:r>
              <w:rPr>
                <w:rFonts w:ascii="Times New Roman"/>
                <w:b w:val="false"/>
                <w:i w:val="false"/>
                <w:color w:val="000000"/>
                <w:sz w:val="20"/>
              </w:rPr>
              <w:t>қосымша</w:t>
            </w:r>
          </w:p>
        </w:tc>
      </w:tr>
    </w:tbl>
    <w:bookmarkStart w:name="z1641" w:id="1394"/>
    <w:p>
      <w:pPr>
        <w:spacing w:after="0"/>
        <w:ind w:left="0"/>
        <w:jc w:val="left"/>
      </w:pPr>
      <w:r>
        <w:rPr>
          <w:rFonts w:ascii="Times New Roman"/>
          <w:b/>
          <w:i w:val="false"/>
          <w:color w:val="000000"/>
        </w:rPr>
        <w:t xml:space="preserve"> Исламдық бағалы қағаздар шығарылымы проспектісінің құрылымы</w:t>
      </w:r>
    </w:p>
    <w:bookmarkEnd w:id="1394"/>
    <w:bookmarkStart w:name="z1642" w:id="1395"/>
    <w:p>
      <w:pPr>
        <w:spacing w:after="0"/>
        <w:ind w:left="0"/>
        <w:jc w:val="left"/>
      </w:pPr>
      <w:r>
        <w:rPr>
          <w:rFonts w:ascii="Times New Roman"/>
          <w:b/>
          <w:i w:val="false"/>
          <w:color w:val="000000"/>
        </w:rPr>
        <w:t xml:space="preserve"> 1-тарау. Эмитенттің атауы және оның орналасқан жері туралы ақпарат</w:t>
      </w:r>
    </w:p>
    <w:bookmarkEnd w:id="1395"/>
    <w:bookmarkStart w:name="z1643" w:id="1396"/>
    <w:p>
      <w:pPr>
        <w:spacing w:after="0"/>
        <w:ind w:left="0"/>
        <w:jc w:val="both"/>
      </w:pPr>
      <w:r>
        <w:rPr>
          <w:rFonts w:ascii="Times New Roman"/>
          <w:b w:val="false"/>
          <w:i w:val="false"/>
          <w:color w:val="000000"/>
          <w:sz w:val="28"/>
        </w:rPr>
        <w:t>
      1. Құрылтай құжаттарына сәйкес эмитент туралы ақпарат:</w:t>
      </w:r>
    </w:p>
    <w:bookmarkEnd w:id="1396"/>
    <w:bookmarkStart w:name="z1644" w:id="1397"/>
    <w:p>
      <w:pPr>
        <w:spacing w:after="0"/>
        <w:ind w:left="0"/>
        <w:jc w:val="both"/>
      </w:pPr>
      <w:r>
        <w:rPr>
          <w:rFonts w:ascii="Times New Roman"/>
          <w:b w:val="false"/>
          <w:i w:val="false"/>
          <w:color w:val="000000"/>
          <w:sz w:val="28"/>
        </w:rPr>
        <w:t>
      1) эмитентті бастапқы мемлекеттік тіркеу күні;</w:t>
      </w:r>
    </w:p>
    <w:bookmarkEnd w:id="1397"/>
    <w:bookmarkStart w:name="z1645" w:id="1398"/>
    <w:p>
      <w:pPr>
        <w:spacing w:after="0"/>
        <w:ind w:left="0"/>
        <w:jc w:val="both"/>
      </w:pPr>
      <w:r>
        <w:rPr>
          <w:rFonts w:ascii="Times New Roman"/>
          <w:b w:val="false"/>
          <w:i w:val="false"/>
          <w:color w:val="000000"/>
          <w:sz w:val="28"/>
        </w:rPr>
        <w:t>
      2) эмитентті мемлекеттік қайта тіркеу күні (қайта тіркеу жүзеге асырылған жағдайда);</w:t>
      </w:r>
    </w:p>
    <w:bookmarkEnd w:id="1398"/>
    <w:bookmarkStart w:name="z1646" w:id="1399"/>
    <w:p>
      <w:pPr>
        <w:spacing w:after="0"/>
        <w:ind w:left="0"/>
        <w:jc w:val="both"/>
      </w:pPr>
      <w:r>
        <w:rPr>
          <w:rFonts w:ascii="Times New Roman"/>
          <w:b w:val="false"/>
          <w:i w:val="false"/>
          <w:color w:val="000000"/>
          <w:sz w:val="28"/>
        </w:rPr>
        <w:t>
      3) эмитенттің қазақ, орыс және ағылшын (бар болса) тілдеріндегі толық және қысқаша атауы;</w:t>
      </w:r>
    </w:p>
    <w:bookmarkEnd w:id="1399"/>
    <w:bookmarkStart w:name="z1647" w:id="1400"/>
    <w:p>
      <w:pPr>
        <w:spacing w:after="0"/>
        <w:ind w:left="0"/>
        <w:jc w:val="both"/>
      </w:pPr>
      <w:r>
        <w:rPr>
          <w:rFonts w:ascii="Times New Roman"/>
          <w:b w:val="false"/>
          <w:i w:val="false"/>
          <w:color w:val="000000"/>
          <w:sz w:val="28"/>
        </w:rPr>
        <w:t>
      4) эмитенттің атауы өзгерген жағдайда оның барлық бұрынғы толық және қысқаша атаулары, сондай-ақ олардың өзгертілген күндері көрсетіледі;</w:t>
      </w:r>
    </w:p>
    <w:bookmarkEnd w:id="1400"/>
    <w:bookmarkStart w:name="z1648" w:id="1401"/>
    <w:p>
      <w:pPr>
        <w:spacing w:after="0"/>
        <w:ind w:left="0"/>
        <w:jc w:val="both"/>
      </w:pPr>
      <w:r>
        <w:rPr>
          <w:rFonts w:ascii="Times New Roman"/>
          <w:b w:val="false"/>
          <w:i w:val="false"/>
          <w:color w:val="000000"/>
          <w:sz w:val="28"/>
        </w:rPr>
        <w:t>
      5) егер эмитент заңды тұлғаны (заңды тұлғаларды) қайта ұйымдастыру нәтижесінде құрылған болса, онда қайта ұйымдастырылған заңды тұлғаларға және (немесе) эмитентке қатысты құқық мирасқорлығы туралы мәліметтер көрсетіледі;</w:t>
      </w:r>
    </w:p>
    <w:bookmarkEnd w:id="1401"/>
    <w:bookmarkStart w:name="z1649" w:id="1402"/>
    <w:p>
      <w:pPr>
        <w:spacing w:after="0"/>
        <w:ind w:left="0"/>
        <w:jc w:val="both"/>
      </w:pPr>
      <w:r>
        <w:rPr>
          <w:rFonts w:ascii="Times New Roman"/>
          <w:b w:val="false"/>
          <w:i w:val="false"/>
          <w:color w:val="000000"/>
          <w:sz w:val="28"/>
        </w:rPr>
        <w:t>
      6) эмитенттің филиалдары мен өкілдіктері болған жағдайда, заңды тұлғалар филиалдарының (өкілдіктерінің) есептік тіркелуі туралы анықтамаға сәйкес олардың атаулары, тіркелген күндері, орналасқан жерлері және эмитенттің барлық филиалдары мен өкілдіктерінің пошта мекенжайлары көрсетіледі;</w:t>
      </w:r>
    </w:p>
    <w:bookmarkEnd w:id="1402"/>
    <w:bookmarkStart w:name="z1650" w:id="1403"/>
    <w:p>
      <w:pPr>
        <w:spacing w:after="0"/>
        <w:ind w:left="0"/>
        <w:jc w:val="both"/>
      </w:pPr>
      <w:r>
        <w:rPr>
          <w:rFonts w:ascii="Times New Roman"/>
          <w:b w:val="false"/>
          <w:i w:val="false"/>
          <w:color w:val="000000"/>
          <w:sz w:val="28"/>
        </w:rPr>
        <w:t>
      7) эмитенттің бизнес сәйкестендіру нөмірі;</w:t>
      </w:r>
    </w:p>
    <w:bookmarkEnd w:id="1403"/>
    <w:bookmarkStart w:name="z1651" w:id="1404"/>
    <w:p>
      <w:pPr>
        <w:spacing w:after="0"/>
        <w:ind w:left="0"/>
        <w:jc w:val="both"/>
      </w:pPr>
      <w:r>
        <w:rPr>
          <w:rFonts w:ascii="Times New Roman"/>
          <w:b w:val="false"/>
          <w:i w:val="false"/>
          <w:color w:val="000000"/>
          <w:sz w:val="28"/>
        </w:rPr>
        <w:t>
      8) ISO 17442 "Financial services - Legal Entity Identifier" (LEI) халықаралық стандартына сәйкес Legal Entity Identifier коды (бар болса).</w:t>
      </w:r>
    </w:p>
    <w:bookmarkEnd w:id="1404"/>
    <w:bookmarkStart w:name="z1652" w:id="1405"/>
    <w:p>
      <w:pPr>
        <w:spacing w:after="0"/>
        <w:ind w:left="0"/>
        <w:jc w:val="both"/>
      </w:pPr>
      <w:r>
        <w:rPr>
          <w:rFonts w:ascii="Times New Roman"/>
          <w:b w:val="false"/>
          <w:i w:val="false"/>
          <w:color w:val="000000"/>
          <w:sz w:val="28"/>
        </w:rPr>
        <w:t>
      2. Егер эмитенттің нақты мекенжайы заңды тұлғаны мемлекеттік тіркеу (қайта тіркеу) туралы анықтамада көрсетілген эмитенттің орналасқан жерінен ерекшеленген жағдайда, байланыс телефондарының, факстың нөмірлерін және электрондық пошта мекенжайын, сондай-ақ нақты мекенжайын көрсете отырып, эмитенттің заңды тұлғаны мемлекеттік тіркеу (қайта тіркеу) туралы анықтамаға сәйкес орналасқан жері.</w:t>
      </w:r>
    </w:p>
    <w:bookmarkEnd w:id="1405"/>
    <w:bookmarkStart w:name="z1653" w:id="1406"/>
    <w:p>
      <w:pPr>
        <w:spacing w:after="0"/>
        <w:ind w:left="0"/>
        <w:jc w:val="both"/>
      </w:pPr>
      <w:r>
        <w:rPr>
          <w:rFonts w:ascii="Times New Roman"/>
          <w:b w:val="false"/>
          <w:i w:val="false"/>
          <w:color w:val="000000"/>
          <w:sz w:val="28"/>
        </w:rPr>
        <w:t>
      3. Оригинатор туралы жалпы мәліметтер:</w:t>
      </w:r>
    </w:p>
    <w:bookmarkEnd w:id="1406"/>
    <w:bookmarkStart w:name="z1654" w:id="1407"/>
    <w:p>
      <w:pPr>
        <w:spacing w:after="0"/>
        <w:ind w:left="0"/>
        <w:jc w:val="both"/>
      </w:pPr>
      <w:r>
        <w:rPr>
          <w:rFonts w:ascii="Times New Roman"/>
          <w:b w:val="false"/>
          <w:i w:val="false"/>
          <w:color w:val="000000"/>
          <w:sz w:val="28"/>
        </w:rPr>
        <w:t>
      1) оригинатордың қазақ, орыс және ағылшын (бар болса) тілдеріндегі толық және қысқаша атауы;</w:t>
      </w:r>
    </w:p>
    <w:bookmarkEnd w:id="1407"/>
    <w:bookmarkStart w:name="z1655" w:id="1408"/>
    <w:p>
      <w:pPr>
        <w:spacing w:after="0"/>
        <w:ind w:left="0"/>
        <w:jc w:val="both"/>
      </w:pPr>
      <w:r>
        <w:rPr>
          <w:rFonts w:ascii="Times New Roman"/>
          <w:b w:val="false"/>
          <w:i w:val="false"/>
          <w:color w:val="000000"/>
          <w:sz w:val="28"/>
        </w:rPr>
        <w:t>
      2) оригинаторды мемлекеттік тіркеу (қайта тіркеу) күні;</w:t>
      </w:r>
    </w:p>
    <w:bookmarkEnd w:id="1408"/>
    <w:bookmarkStart w:name="z1656" w:id="1409"/>
    <w:p>
      <w:pPr>
        <w:spacing w:after="0"/>
        <w:ind w:left="0"/>
        <w:jc w:val="both"/>
      </w:pPr>
      <w:r>
        <w:rPr>
          <w:rFonts w:ascii="Times New Roman"/>
          <w:b w:val="false"/>
          <w:i w:val="false"/>
          <w:color w:val="000000"/>
          <w:sz w:val="28"/>
        </w:rPr>
        <w:t>
      3) оригинатордың атауы өзгерген жағдайда оның барлық алдыңғы толық және қысқартылған атаулары, сондай-ақ олар өзгертілген күндер көрсетіледі;</w:t>
      </w:r>
    </w:p>
    <w:bookmarkEnd w:id="1409"/>
    <w:bookmarkStart w:name="z1657" w:id="1410"/>
    <w:p>
      <w:pPr>
        <w:spacing w:after="0"/>
        <w:ind w:left="0"/>
        <w:jc w:val="both"/>
      </w:pPr>
      <w:r>
        <w:rPr>
          <w:rFonts w:ascii="Times New Roman"/>
          <w:b w:val="false"/>
          <w:i w:val="false"/>
          <w:color w:val="000000"/>
          <w:sz w:val="28"/>
        </w:rPr>
        <w:t>
      4) егер оригинатор заңды тұлғаны (заңды тұлғаларды) қайта ұйымдастыру нәтижесінде құрылған болса, онда қайта ұйымдастырылған заңды тұлғаларға және (немесе) оригинаторға қатысты құқықтық мирасқорлық туралы мәліметтер көрсетіледі;</w:t>
      </w:r>
    </w:p>
    <w:bookmarkEnd w:id="1410"/>
    <w:bookmarkStart w:name="z1658" w:id="1411"/>
    <w:p>
      <w:pPr>
        <w:spacing w:after="0"/>
        <w:ind w:left="0"/>
        <w:jc w:val="both"/>
      </w:pPr>
      <w:r>
        <w:rPr>
          <w:rFonts w:ascii="Times New Roman"/>
          <w:b w:val="false"/>
          <w:i w:val="false"/>
          <w:color w:val="000000"/>
          <w:sz w:val="28"/>
        </w:rPr>
        <w:t>
      5) оригинатордың филиалдары мен өкілдіктері болған жағдайда олардың атаулары, тіркеу (қайта тіркеу) күндері, заңды тұлғалардың филиалдарын (өкілдіктерін) есептік тіркеу туралы анықтамаға сәйкес оригинатордың барлық филиалдары мен өкілдіктерінің орналасқан жері және пошта мекенжайлары көрсетіледі;</w:t>
      </w:r>
    </w:p>
    <w:bookmarkEnd w:id="1411"/>
    <w:bookmarkStart w:name="z1659" w:id="1412"/>
    <w:p>
      <w:pPr>
        <w:spacing w:after="0"/>
        <w:ind w:left="0"/>
        <w:jc w:val="both"/>
      </w:pPr>
      <w:r>
        <w:rPr>
          <w:rFonts w:ascii="Times New Roman"/>
          <w:b w:val="false"/>
          <w:i w:val="false"/>
          <w:color w:val="000000"/>
          <w:sz w:val="28"/>
        </w:rPr>
        <w:t>
      6) оригинатордың бизнес-сәйкестендіру нөмірі;</w:t>
      </w:r>
    </w:p>
    <w:bookmarkEnd w:id="1412"/>
    <w:bookmarkStart w:name="z1660" w:id="1413"/>
    <w:p>
      <w:pPr>
        <w:spacing w:after="0"/>
        <w:ind w:left="0"/>
        <w:jc w:val="both"/>
      </w:pPr>
      <w:r>
        <w:rPr>
          <w:rFonts w:ascii="Times New Roman"/>
          <w:b w:val="false"/>
          <w:i w:val="false"/>
          <w:color w:val="000000"/>
          <w:sz w:val="28"/>
        </w:rPr>
        <w:t>
      7) егер оригинатордың нақты мекенжайы заңды тұлғаны мемлекеттік тіркеу (қайта тіркеу) туралы анықтамада көрсетілген оригинатордың орналасқан жерінен ерекшеленген жағдайда, байланыс телефондарының, факстың нөмірлерін және электрондық пошта мекенжайын, сондай-ақ нақты мекенжайын көрсете отырып, оригинатордың заңды тұлғаны мемлекеттік тіркеу (қайта тіркеу) туралы анықтамаға сәйкес орналасқан жері.</w:t>
      </w:r>
    </w:p>
    <w:bookmarkEnd w:id="1413"/>
    <w:bookmarkStart w:name="z1661" w:id="1414"/>
    <w:p>
      <w:pPr>
        <w:spacing w:after="0"/>
        <w:ind w:left="0"/>
        <w:jc w:val="left"/>
      </w:pPr>
      <w:r>
        <w:rPr>
          <w:rFonts w:ascii="Times New Roman"/>
          <w:b/>
          <w:i w:val="false"/>
          <w:color w:val="000000"/>
        </w:rPr>
        <w:t xml:space="preserve"> 2-тарау. Исламдық бағалы қағаздар туралы, оларға ақы төлеу тәсілдері және олар бойынша кіріс алу туралы мәліметтер</w:t>
      </w:r>
    </w:p>
    <w:bookmarkEnd w:id="1414"/>
    <w:bookmarkStart w:name="z1662" w:id="1415"/>
    <w:p>
      <w:pPr>
        <w:spacing w:after="0"/>
        <w:ind w:left="0"/>
        <w:jc w:val="both"/>
      </w:pPr>
      <w:r>
        <w:rPr>
          <w:rFonts w:ascii="Times New Roman"/>
          <w:b w:val="false"/>
          <w:i w:val="false"/>
          <w:color w:val="000000"/>
          <w:sz w:val="28"/>
        </w:rPr>
        <w:t>
      4. Исламдық бағалы қағаздар шығару туралы мәліметтер:</w:t>
      </w:r>
    </w:p>
    <w:bookmarkEnd w:id="1415"/>
    <w:bookmarkStart w:name="z1663" w:id="1416"/>
    <w:p>
      <w:pPr>
        <w:spacing w:after="0"/>
        <w:ind w:left="0"/>
        <w:jc w:val="both"/>
      </w:pPr>
      <w:r>
        <w:rPr>
          <w:rFonts w:ascii="Times New Roman"/>
          <w:b w:val="false"/>
          <w:i w:val="false"/>
          <w:color w:val="000000"/>
          <w:sz w:val="28"/>
        </w:rPr>
        <w:t>
      1) исламдық бағалы қағаздың түрі;</w:t>
      </w:r>
    </w:p>
    <w:bookmarkEnd w:id="1416"/>
    <w:bookmarkStart w:name="z1664" w:id="1417"/>
    <w:p>
      <w:pPr>
        <w:spacing w:after="0"/>
        <w:ind w:left="0"/>
        <w:jc w:val="both"/>
      </w:pPr>
      <w:r>
        <w:rPr>
          <w:rFonts w:ascii="Times New Roman"/>
          <w:b w:val="false"/>
          <w:i w:val="false"/>
          <w:color w:val="000000"/>
          <w:sz w:val="28"/>
        </w:rPr>
        <w:t>
      2) бір исламдық бағалы қағаздың номиналды құны (егер бір исламдық бағалы қағаздың номиналды құны индекстелген шама болып табылса, онда бір исламдық бағалы қағаздың номиналды құнын есептеу тәртібі қосымша көрсетіледі);</w:t>
      </w:r>
    </w:p>
    <w:bookmarkEnd w:id="1417"/>
    <w:bookmarkStart w:name="z1665" w:id="1418"/>
    <w:p>
      <w:pPr>
        <w:spacing w:after="0"/>
        <w:ind w:left="0"/>
        <w:jc w:val="both"/>
      </w:pPr>
      <w:r>
        <w:rPr>
          <w:rFonts w:ascii="Times New Roman"/>
          <w:b w:val="false"/>
          <w:i w:val="false"/>
          <w:color w:val="000000"/>
          <w:sz w:val="28"/>
        </w:rPr>
        <w:t>
      3) исламдық бағалы қағаздардың саны;</w:t>
      </w:r>
    </w:p>
    <w:bookmarkEnd w:id="1418"/>
    <w:bookmarkStart w:name="z1666" w:id="1419"/>
    <w:p>
      <w:pPr>
        <w:spacing w:after="0"/>
        <w:ind w:left="0"/>
        <w:jc w:val="both"/>
      </w:pPr>
      <w:r>
        <w:rPr>
          <w:rFonts w:ascii="Times New Roman"/>
          <w:b w:val="false"/>
          <w:i w:val="false"/>
          <w:color w:val="000000"/>
          <w:sz w:val="28"/>
        </w:rPr>
        <w:t>
      4) исламдық бағалы қағаздар шығарудың жалпы көлемі;</w:t>
      </w:r>
    </w:p>
    <w:bookmarkEnd w:id="1419"/>
    <w:bookmarkStart w:name="z1667" w:id="1420"/>
    <w:p>
      <w:pPr>
        <w:spacing w:after="0"/>
        <w:ind w:left="0"/>
        <w:jc w:val="both"/>
      </w:pPr>
      <w:r>
        <w:rPr>
          <w:rFonts w:ascii="Times New Roman"/>
          <w:b w:val="false"/>
          <w:i w:val="false"/>
          <w:color w:val="000000"/>
          <w:sz w:val="28"/>
        </w:rPr>
        <w:t>
      5) исламдық бағалы қағаздар бойынша номиналды құнының валютасы, негізгі борыш және (немесе) есептелген сыйақы бойынша төлем валютасы.</w:t>
      </w:r>
    </w:p>
    <w:bookmarkEnd w:id="1420"/>
    <w:bookmarkStart w:name="z1668" w:id="1421"/>
    <w:p>
      <w:pPr>
        <w:spacing w:after="0"/>
        <w:ind w:left="0"/>
        <w:jc w:val="both"/>
      </w:pPr>
      <w:r>
        <w:rPr>
          <w:rFonts w:ascii="Times New Roman"/>
          <w:b w:val="false"/>
          <w:i w:val="false"/>
          <w:color w:val="000000"/>
          <w:sz w:val="28"/>
        </w:rPr>
        <w:t>
      5. Орналастырылатын исламдық бағалы қағаздарға ақы төлеу тәсілі.</w:t>
      </w:r>
    </w:p>
    <w:bookmarkEnd w:id="1421"/>
    <w:bookmarkStart w:name="z1669" w:id="1422"/>
    <w:p>
      <w:pPr>
        <w:spacing w:after="0"/>
        <w:ind w:left="0"/>
        <w:jc w:val="both"/>
      </w:pPr>
      <w:r>
        <w:rPr>
          <w:rFonts w:ascii="Times New Roman"/>
          <w:b w:val="false"/>
          <w:i w:val="false"/>
          <w:color w:val="000000"/>
          <w:sz w:val="28"/>
        </w:rPr>
        <w:t>
      6. Исламдық бағалы қағаздар бойынша кіріс алу:</w:t>
      </w:r>
    </w:p>
    <w:bookmarkEnd w:id="1422"/>
    <w:bookmarkStart w:name="z1670" w:id="1423"/>
    <w:p>
      <w:pPr>
        <w:spacing w:after="0"/>
        <w:ind w:left="0"/>
        <w:jc w:val="both"/>
      </w:pPr>
      <w:r>
        <w:rPr>
          <w:rFonts w:ascii="Times New Roman"/>
          <w:b w:val="false"/>
          <w:i w:val="false"/>
          <w:color w:val="000000"/>
          <w:sz w:val="28"/>
        </w:rPr>
        <w:t>
      1) исламдық бағалы қағаздар бойынша кірістер мөлшерін айқындау тәртібі;</w:t>
      </w:r>
    </w:p>
    <w:bookmarkEnd w:id="1423"/>
    <w:bookmarkStart w:name="z1671" w:id="1424"/>
    <w:p>
      <w:pPr>
        <w:spacing w:after="0"/>
        <w:ind w:left="0"/>
        <w:jc w:val="both"/>
      </w:pPr>
      <w:r>
        <w:rPr>
          <w:rFonts w:ascii="Times New Roman"/>
          <w:b w:val="false"/>
          <w:i w:val="false"/>
          <w:color w:val="000000"/>
          <w:sz w:val="28"/>
        </w:rPr>
        <w:t>
      2) исламдық бағалы қағаздарды ұстаушыларға исламдық бағалы қағаздар бойынша кіріс төлеу мерзімі мен шарттары;</w:t>
      </w:r>
    </w:p>
    <w:bookmarkEnd w:id="1424"/>
    <w:bookmarkStart w:name="z1672" w:id="1425"/>
    <w:p>
      <w:pPr>
        <w:spacing w:after="0"/>
        <w:ind w:left="0"/>
        <w:jc w:val="both"/>
      </w:pPr>
      <w:r>
        <w:rPr>
          <w:rFonts w:ascii="Times New Roman"/>
          <w:b w:val="false"/>
          <w:i w:val="false"/>
          <w:color w:val="000000"/>
          <w:sz w:val="28"/>
        </w:rPr>
        <w:t>
      3) резервтік қорын қалыптастыру тәртібі, оның ішінде эмитенттің бөлінген активтерінің құрамындағы осы қорды жасауға және одан әрі қалыптастыруға бағытталған алынған кірістің пайызы, сондай-ақ резервтік қорының қаражатын пайдалану туралы мәліметтер;</w:t>
      </w:r>
    </w:p>
    <w:bookmarkEnd w:id="1425"/>
    <w:bookmarkStart w:name="z1673" w:id="1426"/>
    <w:p>
      <w:pPr>
        <w:spacing w:after="0"/>
        <w:ind w:left="0"/>
        <w:jc w:val="both"/>
      </w:pPr>
      <w:r>
        <w:rPr>
          <w:rFonts w:ascii="Times New Roman"/>
          <w:b w:val="false"/>
          <w:i w:val="false"/>
          <w:color w:val="000000"/>
          <w:sz w:val="28"/>
        </w:rPr>
        <w:t>
      4) инвестициялық жоба бойынша кірісті эмитент пен оригинатордың арасында бөлу тәртібі және пайыздық арақатынасы (исламдық қатысу сертификаттарын шығару кезінде);</w:t>
      </w:r>
    </w:p>
    <w:bookmarkEnd w:id="1426"/>
    <w:bookmarkStart w:name="z1674" w:id="1427"/>
    <w:p>
      <w:pPr>
        <w:spacing w:after="0"/>
        <w:ind w:left="0"/>
        <w:jc w:val="both"/>
      </w:pPr>
      <w:r>
        <w:rPr>
          <w:rFonts w:ascii="Times New Roman"/>
          <w:b w:val="false"/>
          <w:i w:val="false"/>
          <w:color w:val="000000"/>
          <w:sz w:val="28"/>
        </w:rPr>
        <w:t>
      5) бөлінген активтерді сенімгерлік басқарушыға (оригинаторға) төленетін комиссиялық сыйақы мөлшері (исламдық қатысу сертификаттарын шығару кезінде).</w:t>
      </w:r>
    </w:p>
    <w:bookmarkEnd w:id="1427"/>
    <w:bookmarkStart w:name="z1675" w:id="1428"/>
    <w:p>
      <w:pPr>
        <w:spacing w:after="0"/>
        <w:ind w:left="0"/>
        <w:jc w:val="both"/>
      </w:pPr>
      <w:r>
        <w:rPr>
          <w:rFonts w:ascii="Times New Roman"/>
          <w:b w:val="false"/>
          <w:i w:val="false"/>
          <w:color w:val="000000"/>
          <w:sz w:val="28"/>
        </w:rPr>
        <w:t>
      7. Қаржыландыру объектісіне қойылатын талаптар (исламдық қатысу сертификаттарын шығару кезінде).</w:t>
      </w:r>
    </w:p>
    <w:bookmarkEnd w:id="1428"/>
    <w:bookmarkStart w:name="z1676" w:id="1429"/>
    <w:p>
      <w:pPr>
        <w:spacing w:after="0"/>
        <w:ind w:left="0"/>
        <w:jc w:val="left"/>
      </w:pPr>
      <w:r>
        <w:rPr>
          <w:rFonts w:ascii="Times New Roman"/>
          <w:b/>
          <w:i w:val="false"/>
          <w:color w:val="000000"/>
        </w:rPr>
        <w:t xml:space="preserve"> 3-тарау. Исламдық бағалы қағаздарды орналастыру, айналысы, өтеу шарттары мен тәртібі</w:t>
      </w:r>
    </w:p>
    <w:bookmarkEnd w:id="1429"/>
    <w:bookmarkStart w:name="z1677" w:id="1430"/>
    <w:p>
      <w:pPr>
        <w:spacing w:after="0"/>
        <w:ind w:left="0"/>
        <w:jc w:val="both"/>
      </w:pPr>
      <w:r>
        <w:rPr>
          <w:rFonts w:ascii="Times New Roman"/>
          <w:b w:val="false"/>
          <w:i w:val="false"/>
          <w:color w:val="000000"/>
          <w:sz w:val="28"/>
        </w:rPr>
        <w:t>
      8. Исламдық бағалы қағаздарды орналастыру шарттары мен тәртібі:</w:t>
      </w:r>
    </w:p>
    <w:bookmarkEnd w:id="1430"/>
    <w:bookmarkStart w:name="z1678" w:id="1431"/>
    <w:p>
      <w:pPr>
        <w:spacing w:after="0"/>
        <w:ind w:left="0"/>
        <w:jc w:val="both"/>
      </w:pPr>
      <w:r>
        <w:rPr>
          <w:rFonts w:ascii="Times New Roman"/>
          <w:b w:val="false"/>
          <w:i w:val="false"/>
          <w:color w:val="000000"/>
          <w:sz w:val="28"/>
        </w:rPr>
        <w:t>
      1) исламдық бағалы қағаздарды орналастыру басталған күн;</w:t>
      </w:r>
    </w:p>
    <w:bookmarkEnd w:id="1431"/>
    <w:bookmarkStart w:name="z1679" w:id="1432"/>
    <w:p>
      <w:pPr>
        <w:spacing w:after="0"/>
        <w:ind w:left="0"/>
        <w:jc w:val="both"/>
      </w:pPr>
      <w:r>
        <w:rPr>
          <w:rFonts w:ascii="Times New Roman"/>
          <w:b w:val="false"/>
          <w:i w:val="false"/>
          <w:color w:val="000000"/>
          <w:sz w:val="28"/>
        </w:rPr>
        <w:t>
      2) исламдық бағалы қағаздарды орналастыру аяқталған күн;</w:t>
      </w:r>
    </w:p>
    <w:bookmarkEnd w:id="1432"/>
    <w:bookmarkStart w:name="z1680" w:id="1433"/>
    <w:p>
      <w:pPr>
        <w:spacing w:after="0"/>
        <w:ind w:left="0"/>
        <w:jc w:val="both"/>
      </w:pPr>
      <w:r>
        <w:rPr>
          <w:rFonts w:ascii="Times New Roman"/>
          <w:b w:val="false"/>
          <w:i w:val="false"/>
          <w:color w:val="000000"/>
          <w:sz w:val="28"/>
        </w:rPr>
        <w:t>
      3) исламдық бағалы қағаздарды орналастыру жоспарланған нарық (ұйымдастырылған және (немесе) ұйымдастырылмаған бағалы қағаздар нарығы).</w:t>
      </w:r>
    </w:p>
    <w:bookmarkEnd w:id="1433"/>
    <w:bookmarkStart w:name="z1681" w:id="1434"/>
    <w:p>
      <w:pPr>
        <w:spacing w:after="0"/>
        <w:ind w:left="0"/>
        <w:jc w:val="both"/>
      </w:pPr>
      <w:r>
        <w:rPr>
          <w:rFonts w:ascii="Times New Roman"/>
          <w:b w:val="false"/>
          <w:i w:val="false"/>
          <w:color w:val="000000"/>
          <w:sz w:val="28"/>
        </w:rPr>
        <w:t>
      9. Исламдық бағалы қағаздар айналысының шарттары мен тәртібі:</w:t>
      </w:r>
    </w:p>
    <w:bookmarkEnd w:id="1434"/>
    <w:bookmarkStart w:name="z1682" w:id="1435"/>
    <w:p>
      <w:pPr>
        <w:spacing w:after="0"/>
        <w:ind w:left="0"/>
        <w:jc w:val="both"/>
      </w:pPr>
      <w:r>
        <w:rPr>
          <w:rFonts w:ascii="Times New Roman"/>
          <w:b w:val="false"/>
          <w:i w:val="false"/>
          <w:color w:val="000000"/>
          <w:sz w:val="28"/>
        </w:rPr>
        <w:t>
      1) исламдық бағалы қағаздар айналысы басталған күн;</w:t>
      </w:r>
    </w:p>
    <w:bookmarkEnd w:id="1435"/>
    <w:bookmarkStart w:name="z1683" w:id="1436"/>
    <w:p>
      <w:pPr>
        <w:spacing w:after="0"/>
        <w:ind w:left="0"/>
        <w:jc w:val="both"/>
      </w:pPr>
      <w:r>
        <w:rPr>
          <w:rFonts w:ascii="Times New Roman"/>
          <w:b w:val="false"/>
          <w:i w:val="false"/>
          <w:color w:val="000000"/>
          <w:sz w:val="28"/>
        </w:rPr>
        <w:t>
      2) исламдық бағалы қағаздар айналысы аяқталған күн;</w:t>
      </w:r>
    </w:p>
    <w:bookmarkEnd w:id="1436"/>
    <w:bookmarkStart w:name="z1684" w:id="1437"/>
    <w:p>
      <w:pPr>
        <w:spacing w:after="0"/>
        <w:ind w:left="0"/>
        <w:jc w:val="both"/>
      </w:pPr>
      <w:r>
        <w:rPr>
          <w:rFonts w:ascii="Times New Roman"/>
          <w:b w:val="false"/>
          <w:i w:val="false"/>
          <w:color w:val="000000"/>
          <w:sz w:val="28"/>
        </w:rPr>
        <w:t>
      3) айналыс мерзімі;</w:t>
      </w:r>
    </w:p>
    <w:bookmarkEnd w:id="1437"/>
    <w:bookmarkStart w:name="z1685" w:id="1438"/>
    <w:p>
      <w:pPr>
        <w:spacing w:after="0"/>
        <w:ind w:left="0"/>
        <w:jc w:val="both"/>
      </w:pPr>
      <w:r>
        <w:rPr>
          <w:rFonts w:ascii="Times New Roman"/>
          <w:b w:val="false"/>
          <w:i w:val="false"/>
          <w:color w:val="000000"/>
          <w:sz w:val="28"/>
        </w:rPr>
        <w:t>
      4) исламдық бағалы қағаздар айналысы жоспарланған нарық (ұйымдастырылған және (немесе) ұйымдастырылмаған бағалы қағаздар нарығы).</w:t>
      </w:r>
    </w:p>
    <w:bookmarkEnd w:id="1438"/>
    <w:bookmarkStart w:name="z1686" w:id="1439"/>
    <w:p>
      <w:pPr>
        <w:spacing w:after="0"/>
        <w:ind w:left="0"/>
        <w:jc w:val="both"/>
      </w:pPr>
      <w:r>
        <w:rPr>
          <w:rFonts w:ascii="Times New Roman"/>
          <w:b w:val="false"/>
          <w:i w:val="false"/>
          <w:color w:val="000000"/>
          <w:sz w:val="28"/>
        </w:rPr>
        <w:t>
      10. Исламдық бағалы қағаздарды өтеу шарттары мен тәртібі:</w:t>
      </w:r>
    </w:p>
    <w:bookmarkEnd w:id="1439"/>
    <w:bookmarkStart w:name="z1687" w:id="1440"/>
    <w:p>
      <w:pPr>
        <w:spacing w:after="0"/>
        <w:ind w:left="0"/>
        <w:jc w:val="both"/>
      </w:pPr>
      <w:r>
        <w:rPr>
          <w:rFonts w:ascii="Times New Roman"/>
          <w:b w:val="false"/>
          <w:i w:val="false"/>
          <w:color w:val="000000"/>
          <w:sz w:val="28"/>
        </w:rPr>
        <w:t>
      1) исламдық бағалы қағаздарды өтеу күні;</w:t>
      </w:r>
    </w:p>
    <w:bookmarkEnd w:id="1440"/>
    <w:bookmarkStart w:name="z1688" w:id="1441"/>
    <w:p>
      <w:pPr>
        <w:spacing w:after="0"/>
        <w:ind w:left="0"/>
        <w:jc w:val="both"/>
      </w:pPr>
      <w:r>
        <w:rPr>
          <w:rFonts w:ascii="Times New Roman"/>
          <w:b w:val="false"/>
          <w:i w:val="false"/>
          <w:color w:val="000000"/>
          <w:sz w:val="28"/>
        </w:rPr>
        <w:t>
      2) исламдық бағалы қағаздарды өтеу тәсілі;</w:t>
      </w:r>
    </w:p>
    <w:bookmarkEnd w:id="1441"/>
    <w:bookmarkStart w:name="z1689" w:id="1442"/>
    <w:p>
      <w:pPr>
        <w:spacing w:after="0"/>
        <w:ind w:left="0"/>
        <w:jc w:val="both"/>
      </w:pPr>
      <w:r>
        <w:rPr>
          <w:rFonts w:ascii="Times New Roman"/>
          <w:b w:val="false"/>
          <w:i w:val="false"/>
          <w:color w:val="000000"/>
          <w:sz w:val="28"/>
        </w:rPr>
        <w:t>
      3) егер исламдық бағалы қағазды өтеу кезінде кіріс пен номиналды құнын төлеу исламдық бағалы қағаздар шығарылымының проспектiсiне сәйкес өзге мүліктік құқықтармен жүргізілетін болса, осы құқықтардың, олардың сақталу тәсілдерінің, бағалау тәртібінің және көрсетілген құқықтарды бағалауды жүзеге асыруға құқылы тұлғалардың, сондай-ақ осы құқықтардың өтуін іске асыру тәртібінің сипаттамасы келтіріледі.</w:t>
      </w:r>
    </w:p>
    <w:bookmarkEnd w:id="1442"/>
    <w:bookmarkStart w:name="z1690" w:id="1443"/>
    <w:p>
      <w:pPr>
        <w:spacing w:after="0"/>
        <w:ind w:left="0"/>
        <w:jc w:val="left"/>
      </w:pPr>
      <w:r>
        <w:rPr>
          <w:rFonts w:ascii="Times New Roman"/>
          <w:b/>
          <w:i w:val="false"/>
          <w:color w:val="000000"/>
        </w:rPr>
        <w:t xml:space="preserve"> 4-тарау. Олар болса - ковенанттар (шектеулер)</w:t>
      </w:r>
    </w:p>
    <w:bookmarkEnd w:id="1443"/>
    <w:bookmarkStart w:name="z1691" w:id="1444"/>
    <w:p>
      <w:pPr>
        <w:spacing w:after="0"/>
        <w:ind w:left="0"/>
        <w:jc w:val="both"/>
      </w:pPr>
      <w:r>
        <w:rPr>
          <w:rFonts w:ascii="Times New Roman"/>
          <w:b w:val="false"/>
          <w:i w:val="false"/>
          <w:color w:val="000000"/>
          <w:sz w:val="28"/>
        </w:rPr>
        <w:t>
      11. Егер эмитент исламдық бағалы қағаздарды шығару кезінде ковенанттар (шектеулер) қабылдаған жағдайда:</w:t>
      </w:r>
    </w:p>
    <w:bookmarkEnd w:id="1444"/>
    <w:bookmarkStart w:name="z1692" w:id="1445"/>
    <w:p>
      <w:pPr>
        <w:spacing w:after="0"/>
        <w:ind w:left="0"/>
        <w:jc w:val="both"/>
      </w:pPr>
      <w:r>
        <w:rPr>
          <w:rFonts w:ascii="Times New Roman"/>
          <w:b w:val="false"/>
          <w:i w:val="false"/>
          <w:color w:val="000000"/>
          <w:sz w:val="28"/>
        </w:rPr>
        <w:t>
      1) эмитент қабылдайтын ковенанттардың (шектеулердің) сипаттамасы;</w:t>
      </w:r>
    </w:p>
    <w:bookmarkEnd w:id="1445"/>
    <w:bookmarkStart w:name="z1693" w:id="1446"/>
    <w:p>
      <w:pPr>
        <w:spacing w:after="0"/>
        <w:ind w:left="0"/>
        <w:jc w:val="both"/>
      </w:pPr>
      <w:r>
        <w:rPr>
          <w:rFonts w:ascii="Times New Roman"/>
          <w:b w:val="false"/>
          <w:i w:val="false"/>
          <w:color w:val="000000"/>
          <w:sz w:val="28"/>
        </w:rPr>
        <w:t>
      2) эмитенттің ковенанттар (шектеулер) бұзылған кездегі әрекеттерінің тәртібі;</w:t>
      </w:r>
    </w:p>
    <w:bookmarkEnd w:id="1446"/>
    <w:bookmarkStart w:name="z1694" w:id="1447"/>
    <w:p>
      <w:pPr>
        <w:spacing w:after="0"/>
        <w:ind w:left="0"/>
        <w:jc w:val="both"/>
      </w:pPr>
      <w:r>
        <w:rPr>
          <w:rFonts w:ascii="Times New Roman"/>
          <w:b w:val="false"/>
          <w:i w:val="false"/>
          <w:color w:val="000000"/>
          <w:sz w:val="28"/>
        </w:rPr>
        <w:t>
      3) исламдық бағалы қағаздарды ұстаушылардың ковенанттар (шектеулер) бұзылған кездегі әрекеттерінің тәртібі.</w:t>
      </w:r>
    </w:p>
    <w:bookmarkEnd w:id="1447"/>
    <w:bookmarkStart w:name="z1695" w:id="1448"/>
    <w:p>
      <w:pPr>
        <w:spacing w:after="0"/>
        <w:ind w:left="0"/>
        <w:jc w:val="left"/>
      </w:pPr>
      <w:r>
        <w:rPr>
          <w:rFonts w:ascii="Times New Roman"/>
          <w:b/>
          <w:i w:val="false"/>
          <w:color w:val="000000"/>
        </w:rPr>
        <w:t xml:space="preserve"> 5-тарау. Эмиссиялық бағалы қағаздарды конвертациялау шарттары, мерзімдері мен тәртібі (конвертацияланатын бағалы қағаздарды шығару кезінде)</w:t>
      </w:r>
    </w:p>
    <w:bookmarkEnd w:id="1448"/>
    <w:bookmarkStart w:name="z1696" w:id="1449"/>
    <w:p>
      <w:pPr>
        <w:spacing w:after="0"/>
        <w:ind w:left="0"/>
        <w:jc w:val="both"/>
      </w:pPr>
      <w:r>
        <w:rPr>
          <w:rFonts w:ascii="Times New Roman"/>
          <w:b w:val="false"/>
          <w:i w:val="false"/>
          <w:color w:val="000000"/>
          <w:sz w:val="28"/>
        </w:rPr>
        <w:t>
      12. Конвертацияланатын исламдық бағалы қағаздарды шығару кезінде қосымша мынадай мәліметтер көрсетіледі:</w:t>
      </w:r>
    </w:p>
    <w:bookmarkEnd w:id="1449"/>
    <w:bookmarkStart w:name="z1697" w:id="1450"/>
    <w:p>
      <w:pPr>
        <w:spacing w:after="0"/>
        <w:ind w:left="0"/>
        <w:jc w:val="both"/>
      </w:pPr>
      <w:r>
        <w:rPr>
          <w:rFonts w:ascii="Times New Roman"/>
          <w:b w:val="false"/>
          <w:i w:val="false"/>
          <w:color w:val="000000"/>
          <w:sz w:val="28"/>
        </w:rPr>
        <w:t>
      1) исламдық бағалы қағаздар конвертацияланатын акциялардың түрi, саны және орналастыру бағасын айқындау тәртібі, осындай акциялар бойынша құқықтар;</w:t>
      </w:r>
    </w:p>
    <w:bookmarkEnd w:id="1450"/>
    <w:bookmarkStart w:name="z1698" w:id="1451"/>
    <w:p>
      <w:pPr>
        <w:spacing w:after="0"/>
        <w:ind w:left="0"/>
        <w:jc w:val="both"/>
      </w:pPr>
      <w:r>
        <w:rPr>
          <w:rFonts w:ascii="Times New Roman"/>
          <w:b w:val="false"/>
          <w:i w:val="false"/>
          <w:color w:val="000000"/>
          <w:sz w:val="28"/>
        </w:rPr>
        <w:t>
      2) исламдық бағалы қағаздарды конвертациялау тәртібі мен шарттары (егер исламдық бағалы қағаздарды шығару толығымен конвертацияланатын болса, конвертациялау аяқталған күннен бастап 1 (бір) ай ішінде исламдық бағалы қағаздарды шығару жоюға жататыны көрсетіледі, егер исламдық бағалы қағаздарды шығару толығымен конвертацияланбайтын болса, осы шығарудың сатып алынған исламдық бағалы қағаздары одан әрі орналастырылуға тиіс емес екені, айналыс мерзімінің соңында өтелетіні көрсетіледі).</w:t>
      </w:r>
    </w:p>
    <w:bookmarkEnd w:id="1451"/>
    <w:bookmarkStart w:name="z1699" w:id="1452"/>
    <w:p>
      <w:pPr>
        <w:spacing w:after="0"/>
        <w:ind w:left="0"/>
        <w:jc w:val="left"/>
      </w:pPr>
      <w:r>
        <w:rPr>
          <w:rFonts w:ascii="Times New Roman"/>
          <w:b/>
          <w:i w:val="false"/>
          <w:color w:val="000000"/>
        </w:rPr>
        <w:t xml:space="preserve"> 6-тарау. Исламдық бағалы қағаздарды орналастырудан алынған ақшаны пайдаланудың нысаналы мақсаты</w:t>
      </w:r>
    </w:p>
    <w:bookmarkEnd w:id="1452"/>
    <w:bookmarkStart w:name="z1700" w:id="1453"/>
    <w:p>
      <w:pPr>
        <w:spacing w:after="0"/>
        <w:ind w:left="0"/>
        <w:jc w:val="both"/>
      </w:pPr>
      <w:r>
        <w:rPr>
          <w:rFonts w:ascii="Times New Roman"/>
          <w:b w:val="false"/>
          <w:i w:val="false"/>
          <w:color w:val="000000"/>
          <w:sz w:val="28"/>
        </w:rPr>
        <w:t>
      13. Исламдық бағалы қағаздарды орналастырудан түскен ақшаны пайдалану:</w:t>
      </w:r>
    </w:p>
    <w:bookmarkEnd w:id="1453"/>
    <w:bookmarkStart w:name="z1701" w:id="1454"/>
    <w:p>
      <w:pPr>
        <w:spacing w:after="0"/>
        <w:ind w:left="0"/>
        <w:jc w:val="both"/>
      </w:pPr>
      <w:r>
        <w:rPr>
          <w:rFonts w:ascii="Times New Roman"/>
          <w:b w:val="false"/>
          <w:i w:val="false"/>
          <w:color w:val="000000"/>
          <w:sz w:val="28"/>
        </w:rPr>
        <w:t>
      1) эмитент исламдық бағалы қағаздарды орналастырудан алатын ақшаны пайдаланудың нақты мақсаты мен тәртібі;</w:t>
      </w:r>
    </w:p>
    <w:bookmarkEnd w:id="1454"/>
    <w:bookmarkStart w:name="z1702" w:id="1455"/>
    <w:p>
      <w:pPr>
        <w:spacing w:after="0"/>
        <w:ind w:left="0"/>
        <w:jc w:val="both"/>
      </w:pPr>
      <w:r>
        <w:rPr>
          <w:rFonts w:ascii="Times New Roman"/>
          <w:b w:val="false"/>
          <w:i w:val="false"/>
          <w:color w:val="000000"/>
          <w:sz w:val="28"/>
        </w:rPr>
        <w:t>
      2) осындай өзгерістер көрсетіле отырып, басталған кезде алынған ақшаны бөлудің жоспарлауындағы өзгерістер болатын жағдайлар, исламдық бағалы қағаздарды орналастырудан алынған қаражат есебінен сатып алынатын мүлікті бағалаушы жүргізген бағалау тәртібі мен мерзімдері.</w:t>
      </w:r>
    </w:p>
    <w:bookmarkEnd w:id="1455"/>
    <w:bookmarkStart w:name="z1703" w:id="1456"/>
    <w:p>
      <w:pPr>
        <w:spacing w:after="0"/>
        <w:ind w:left="0"/>
        <w:jc w:val="left"/>
      </w:pPr>
      <w:r>
        <w:rPr>
          <w:rFonts w:ascii="Times New Roman"/>
          <w:b/>
          <w:i w:val="false"/>
          <w:color w:val="000000"/>
        </w:rPr>
        <w:t xml:space="preserve"> 7-тарау. Эмитенттің орналастырылған (акционерлік қоғам сатып алғандарын қоспағанда) акцияларының (жарғылық капиталға қатысу үлестерiнiң) он және одан көп пайызын иеленетін құрылтайшылары туралы немесе ірі акционерлері (қатысушылары) туралы мәліметтер</w:t>
      </w:r>
    </w:p>
    <w:bookmarkEnd w:id="1456"/>
    <w:bookmarkStart w:name="z1704" w:id="1457"/>
    <w:p>
      <w:pPr>
        <w:spacing w:after="0"/>
        <w:ind w:left="0"/>
        <w:jc w:val="both"/>
      </w:pPr>
      <w:r>
        <w:rPr>
          <w:rFonts w:ascii="Times New Roman"/>
          <w:b w:val="false"/>
          <w:i w:val="false"/>
          <w:color w:val="000000"/>
          <w:sz w:val="28"/>
        </w:rPr>
        <w:t>
      14. Эмитенттің орналастырылған (акционерлік қоғам сатып алғандарын қоспағанда) акцияларының (жарғылық капиталға қатысу үлестерiнiң) он және одан көп пайызын иеленетін құрылтайшылары туралы немесе ірі акционерлері (қатысушылары) туралы мәліметтер:</w:t>
      </w:r>
    </w:p>
    <w:bookmarkEnd w:id="1457"/>
    <w:bookmarkStart w:name="z1705" w:id="1458"/>
    <w:p>
      <w:pPr>
        <w:spacing w:after="0"/>
        <w:ind w:left="0"/>
        <w:jc w:val="both"/>
      </w:pPr>
      <w:r>
        <w:rPr>
          <w:rFonts w:ascii="Times New Roman"/>
          <w:b w:val="false"/>
          <w:i w:val="false"/>
          <w:color w:val="000000"/>
          <w:sz w:val="28"/>
        </w:rPr>
        <w:t>
      1) құрылтайшының немесе ірі акционердің (қатысушының) тегі, аты, әкесінің аты (ол болған жағдайда) (жеке тұлға үшін);</w:t>
      </w:r>
    </w:p>
    <w:bookmarkEnd w:id="1458"/>
    <w:bookmarkStart w:name="z1706" w:id="1459"/>
    <w:p>
      <w:pPr>
        <w:spacing w:after="0"/>
        <w:ind w:left="0"/>
        <w:jc w:val="both"/>
      </w:pPr>
      <w:r>
        <w:rPr>
          <w:rFonts w:ascii="Times New Roman"/>
          <w:b w:val="false"/>
          <w:i w:val="false"/>
          <w:color w:val="000000"/>
          <w:sz w:val="28"/>
        </w:rPr>
        <w:t>
      2) құрылтайшының немесе ірі акционердің (қатысушының) толық атауы, орналасқан жері (заңды тұлға үшін);</w:t>
      </w:r>
    </w:p>
    <w:bookmarkEnd w:id="1459"/>
    <w:bookmarkStart w:name="z1707" w:id="1460"/>
    <w:p>
      <w:pPr>
        <w:spacing w:after="0"/>
        <w:ind w:left="0"/>
        <w:jc w:val="both"/>
      </w:pPr>
      <w:r>
        <w:rPr>
          <w:rFonts w:ascii="Times New Roman"/>
          <w:b w:val="false"/>
          <w:i w:val="false"/>
          <w:color w:val="000000"/>
          <w:sz w:val="28"/>
        </w:rPr>
        <w:t>
      3) эмитенттің құрылтайшыға немесе ірі акционерге (қатысушыға) тиесілі дауыс беретін акцияларының немесе жарғылық капиталға қатысу үлестерiнiң эмитенттің дауыс беретін акцияларының немесе жарғылық капиталға қатысу үлестерiнiң жалпы санына пайыздық арақатынасы;</w:t>
      </w:r>
    </w:p>
    <w:bookmarkEnd w:id="1460"/>
    <w:bookmarkStart w:name="z1708" w:id="1461"/>
    <w:p>
      <w:pPr>
        <w:spacing w:after="0"/>
        <w:ind w:left="0"/>
        <w:jc w:val="both"/>
      </w:pPr>
      <w:r>
        <w:rPr>
          <w:rFonts w:ascii="Times New Roman"/>
          <w:b w:val="false"/>
          <w:i w:val="false"/>
          <w:color w:val="000000"/>
          <w:sz w:val="28"/>
        </w:rPr>
        <w:t>
      4) құрылтайшы немесе ірі акционер (қатысушы) эмитенттің дауыс беретін акцияларының немесе жарғылық капиталға қатысу үлестерiнiң он және одан көп пайызын иелене бастаған күн.</w:t>
      </w:r>
    </w:p>
    <w:bookmarkEnd w:id="1461"/>
    <w:bookmarkStart w:name="z1709" w:id="1462"/>
    <w:p>
      <w:pPr>
        <w:spacing w:after="0"/>
        <w:ind w:left="0"/>
        <w:jc w:val="left"/>
      </w:pPr>
      <w:r>
        <w:rPr>
          <w:rFonts w:ascii="Times New Roman"/>
          <w:b/>
          <w:i w:val="false"/>
          <w:color w:val="000000"/>
        </w:rPr>
        <w:t xml:space="preserve"> 8-тарау. Эмитенттің басқару органы және атқарушы органы туралы мәліметтер</w:t>
      </w:r>
    </w:p>
    <w:bookmarkEnd w:id="1462"/>
    <w:bookmarkStart w:name="z1710" w:id="1463"/>
    <w:p>
      <w:pPr>
        <w:spacing w:after="0"/>
        <w:ind w:left="0"/>
        <w:jc w:val="both"/>
      </w:pPr>
      <w:r>
        <w:rPr>
          <w:rFonts w:ascii="Times New Roman"/>
          <w:b w:val="false"/>
          <w:i w:val="false"/>
          <w:color w:val="000000"/>
          <w:sz w:val="28"/>
        </w:rPr>
        <w:t>
      15. Эмитенттің басқару органы туралы мәліметтер:</w:t>
      </w:r>
    </w:p>
    <w:bookmarkEnd w:id="1463"/>
    <w:bookmarkStart w:name="z1711" w:id="1464"/>
    <w:p>
      <w:pPr>
        <w:spacing w:after="0"/>
        <w:ind w:left="0"/>
        <w:jc w:val="both"/>
      </w:pPr>
      <w:r>
        <w:rPr>
          <w:rFonts w:ascii="Times New Roman"/>
          <w:b w:val="false"/>
          <w:i w:val="false"/>
          <w:color w:val="000000"/>
          <w:sz w:val="28"/>
        </w:rPr>
        <w:t>
      1) эмитенттің директорлар кеңесінің немесе байқаушы кеңесінің (директорлар кеңесіндегі тәуелсіз директорды (директорларды) көрсете отырып) төрағасы мен мүшелерінің тегі, аты, әкесінің аты (ол болған жағдайда);</w:t>
      </w:r>
    </w:p>
    <w:bookmarkEnd w:id="1464"/>
    <w:bookmarkStart w:name="z1712" w:id="1465"/>
    <w:p>
      <w:pPr>
        <w:spacing w:after="0"/>
        <w:ind w:left="0"/>
        <w:jc w:val="both"/>
      </w:pPr>
      <w:r>
        <w:rPr>
          <w:rFonts w:ascii="Times New Roman"/>
          <w:b w:val="false"/>
          <w:i w:val="false"/>
          <w:color w:val="000000"/>
          <w:sz w:val="28"/>
        </w:rPr>
        <w:t>
      2) директорлар кеңесі немесе байқаушы кеңесі мүшелерінің сайланған күні және хронологиялық тәртіппен соңғы 3 (үш) жылда және қазіргі уақытта олардың еңбек қызметі;</w:t>
      </w:r>
    </w:p>
    <w:bookmarkEnd w:id="1465"/>
    <w:bookmarkStart w:name="z1713" w:id="1466"/>
    <w:p>
      <w:pPr>
        <w:spacing w:after="0"/>
        <w:ind w:left="0"/>
        <w:jc w:val="both"/>
      </w:pPr>
      <w:r>
        <w:rPr>
          <w:rFonts w:ascii="Times New Roman"/>
          <w:b w:val="false"/>
          <w:i w:val="false"/>
          <w:color w:val="000000"/>
          <w:sz w:val="28"/>
        </w:rPr>
        <w:t>
      3) эмитенттің директорлар кеңесі мүшелерінің әрқайсысына тиесілі эмитенттің дауыс беретін акцияларының немесе эмитенттің байқаушы кеңесі мүшелерінің әрқайсысына тиесілі эмитенттің жарғылық капиталына қатысу үлестерiнiң, эмитенттің дауыс беретін акцияларының пайыздық арақатынасы немесе эмитенттің жарғылық капиталына қатысу үлестерiнiң пайыздық арақатынасы;</w:t>
      </w:r>
    </w:p>
    <w:bookmarkEnd w:id="1466"/>
    <w:bookmarkStart w:name="z1714" w:id="1467"/>
    <w:p>
      <w:pPr>
        <w:spacing w:after="0"/>
        <w:ind w:left="0"/>
        <w:jc w:val="both"/>
      </w:pPr>
      <w:r>
        <w:rPr>
          <w:rFonts w:ascii="Times New Roman"/>
          <w:b w:val="false"/>
          <w:i w:val="false"/>
          <w:color w:val="000000"/>
          <w:sz w:val="28"/>
        </w:rPr>
        <w:t>
      4) эмитенттің еншілес және тәуелді ұйымдарындағы директорлар кеңесі немесе байқаушы кеңесі мүшелерінің әрқайсысына тиесілі акцияларының (жарғылық капиталға қатысу үлестерiнiң) осы ұйымдардың орналастырылған акцияларының (жарғылық капиталға қатысу үлестерiнiң) жалпы санына пайыздық арақатынасы.</w:t>
      </w:r>
    </w:p>
    <w:bookmarkEnd w:id="1467"/>
    <w:bookmarkStart w:name="z1715" w:id="1468"/>
    <w:p>
      <w:pPr>
        <w:spacing w:after="0"/>
        <w:ind w:left="0"/>
        <w:jc w:val="both"/>
      </w:pPr>
      <w:r>
        <w:rPr>
          <w:rFonts w:ascii="Times New Roman"/>
          <w:b w:val="false"/>
          <w:i w:val="false"/>
          <w:color w:val="000000"/>
          <w:sz w:val="28"/>
        </w:rPr>
        <w:t>
      16. Алқалы орган немесе атқарушы органның функцияларын жеке-дара жүзеге асыратын тұлға:</w:t>
      </w:r>
    </w:p>
    <w:bookmarkEnd w:id="1468"/>
    <w:bookmarkStart w:name="z1716" w:id="1469"/>
    <w:p>
      <w:pPr>
        <w:spacing w:after="0"/>
        <w:ind w:left="0"/>
        <w:jc w:val="both"/>
      </w:pPr>
      <w:r>
        <w:rPr>
          <w:rFonts w:ascii="Times New Roman"/>
          <w:b w:val="false"/>
          <w:i w:val="false"/>
          <w:color w:val="000000"/>
          <w:sz w:val="28"/>
        </w:rPr>
        <w:t>
      1) атқарушы органының функцияларын жеке-дара жүзеге асыратын тұлғаның тегі, аты, әкесінің аты (ол болған жағдайда) не эмитенттің алқалы атқарушы органы басшысының және мүшелерінің тегі, аты, әкесінің аты (ол болған жағдайда);</w:t>
      </w:r>
    </w:p>
    <w:bookmarkEnd w:id="1469"/>
    <w:bookmarkStart w:name="z1717" w:id="1470"/>
    <w:p>
      <w:pPr>
        <w:spacing w:after="0"/>
        <w:ind w:left="0"/>
        <w:jc w:val="both"/>
      </w:pPr>
      <w:r>
        <w:rPr>
          <w:rFonts w:ascii="Times New Roman"/>
          <w:b w:val="false"/>
          <w:i w:val="false"/>
          <w:color w:val="000000"/>
          <w:sz w:val="28"/>
        </w:rPr>
        <w:t>
      2) атқарушы органның функцияларын жеке-дара жүзеге асыратын тұлғаның немесе алқалы атқарушы органы мүшелерінің өкілеттіктерін көрсете отырып, сайланған күні және хронологиялық тәртіппен соңғы 3 (үш) жылда және қазіргі уақытта олардың еңбек қызметі;</w:t>
      </w:r>
    </w:p>
    <w:bookmarkEnd w:id="1470"/>
    <w:bookmarkStart w:name="z1718" w:id="1471"/>
    <w:p>
      <w:pPr>
        <w:spacing w:after="0"/>
        <w:ind w:left="0"/>
        <w:jc w:val="both"/>
      </w:pPr>
      <w:r>
        <w:rPr>
          <w:rFonts w:ascii="Times New Roman"/>
          <w:b w:val="false"/>
          <w:i w:val="false"/>
          <w:color w:val="000000"/>
          <w:sz w:val="28"/>
        </w:rPr>
        <w:t>
      3) эмитенттің атқарушы органының функцияларын жеке-дара жүзеге асыратын тұлғаға немесе эмитенттің алқалы атқарушы органы мүшелерінің әрқайсысына тиесілі дауыс беретін акцияларының немесе жарғылық капиталға қатысу үлестерiнiң эмитенттің дауыс беретін акцияларының немесе жарғылық капиталға қатысу үлестерiнiң жалпы санына пайыздық арақатынасы.</w:t>
      </w:r>
    </w:p>
    <w:bookmarkEnd w:id="1471"/>
    <w:bookmarkStart w:name="z1719" w:id="1472"/>
    <w:p>
      <w:pPr>
        <w:spacing w:after="0"/>
        <w:ind w:left="0"/>
        <w:jc w:val="both"/>
      </w:pPr>
      <w:r>
        <w:rPr>
          <w:rFonts w:ascii="Times New Roman"/>
          <w:b w:val="false"/>
          <w:i w:val="false"/>
          <w:color w:val="000000"/>
          <w:sz w:val="28"/>
        </w:rPr>
        <w:t>
      17. Егер эмитенттің атқарушы органының өкілеттіктері басқа коммерциялық ұйымға (басқарушы ұйымға) берілсе, онда мыналар көрсетіледі:</w:t>
      </w:r>
    </w:p>
    <w:bookmarkEnd w:id="1472"/>
    <w:bookmarkStart w:name="z1720" w:id="1473"/>
    <w:p>
      <w:pPr>
        <w:spacing w:after="0"/>
        <w:ind w:left="0"/>
        <w:jc w:val="both"/>
      </w:pPr>
      <w:r>
        <w:rPr>
          <w:rFonts w:ascii="Times New Roman"/>
          <w:b w:val="false"/>
          <w:i w:val="false"/>
          <w:color w:val="000000"/>
          <w:sz w:val="28"/>
        </w:rPr>
        <w:t>
      1) басқарушы ұйымның толық және қысқартылған атауы, оның орналасқан жері;</w:t>
      </w:r>
    </w:p>
    <w:bookmarkEnd w:id="1473"/>
    <w:bookmarkStart w:name="z1721" w:id="1474"/>
    <w:p>
      <w:pPr>
        <w:spacing w:after="0"/>
        <w:ind w:left="0"/>
        <w:jc w:val="both"/>
      </w:pPr>
      <w:r>
        <w:rPr>
          <w:rFonts w:ascii="Times New Roman"/>
          <w:b w:val="false"/>
          <w:i w:val="false"/>
          <w:color w:val="000000"/>
          <w:sz w:val="28"/>
        </w:rPr>
        <w:t>
      2) басқарушы ұйымның атқарушы органының функцияларын жеке-дара жүзеге асыратын тұлғаның тегі, аты, әкесінің аты (ол болған жағдайда) не басқарушы ұйымның алқалы атқарушы органы мүшелерінің және директорлар кеңесі (байқаушы кеңесі) мүшелерінің тегі, аты, әкесінің аты (ол болған жағдайда);</w:t>
      </w:r>
    </w:p>
    <w:bookmarkEnd w:id="1474"/>
    <w:bookmarkStart w:name="z1722" w:id="1475"/>
    <w:p>
      <w:pPr>
        <w:spacing w:after="0"/>
        <w:ind w:left="0"/>
        <w:jc w:val="both"/>
      </w:pPr>
      <w:r>
        <w:rPr>
          <w:rFonts w:ascii="Times New Roman"/>
          <w:b w:val="false"/>
          <w:i w:val="false"/>
          <w:color w:val="000000"/>
          <w:sz w:val="28"/>
        </w:rPr>
        <w:t>
      3) осы тармақтың 2) тармақшасында аталған тұлғалардың сайланған күні және хронологиялық тәртіппен соңғы 2 (екі) жылда олардың еңбек қызметі;</w:t>
      </w:r>
    </w:p>
    <w:bookmarkEnd w:id="1475"/>
    <w:bookmarkStart w:name="z1723" w:id="1476"/>
    <w:p>
      <w:pPr>
        <w:spacing w:after="0"/>
        <w:ind w:left="0"/>
        <w:jc w:val="both"/>
      </w:pPr>
      <w:r>
        <w:rPr>
          <w:rFonts w:ascii="Times New Roman"/>
          <w:b w:val="false"/>
          <w:i w:val="false"/>
          <w:color w:val="000000"/>
          <w:sz w:val="28"/>
        </w:rPr>
        <w:t>
      4) басқарушы ұйымның осы тармақтың 2) тармақшасында аталған тұлғаларға тиесілі дауыс беретін акцияларының (жарғылық капиталға қатысу үлестерiнiң) басқарушы ұйымның дауыс беретін акцияларының (жарғылық капиталға қатысу үлестерiнiң) жалпы санына пайыздық арақатынасы;</w:t>
      </w:r>
    </w:p>
    <w:bookmarkEnd w:id="1476"/>
    <w:bookmarkStart w:name="z1724" w:id="1477"/>
    <w:p>
      <w:pPr>
        <w:spacing w:after="0"/>
        <w:ind w:left="0"/>
        <w:jc w:val="both"/>
      </w:pPr>
      <w:r>
        <w:rPr>
          <w:rFonts w:ascii="Times New Roman"/>
          <w:b w:val="false"/>
          <w:i w:val="false"/>
          <w:color w:val="000000"/>
          <w:sz w:val="28"/>
        </w:rPr>
        <w:t>
      5) осы тармақтың 2) тармақшасында аталған тұлғаларға тиесілі жарғылық капиталға қатысу үлестерiнiң эмитенттің жарғылық капиталға қатысу үлестерiнiң жалпы санына пайыздық арақатынасы.</w:t>
      </w:r>
    </w:p>
    <w:bookmarkEnd w:id="1477"/>
    <w:bookmarkStart w:name="z1725" w:id="1478"/>
    <w:p>
      <w:pPr>
        <w:spacing w:after="0"/>
        <w:ind w:left="0"/>
        <w:jc w:val="both"/>
      </w:pPr>
      <w:r>
        <w:rPr>
          <w:rFonts w:ascii="Times New Roman"/>
          <w:b w:val="false"/>
          <w:i w:val="false"/>
          <w:color w:val="000000"/>
          <w:sz w:val="28"/>
        </w:rPr>
        <w:t>
      Осы тармақтың талаптары акционерлік қоғамдарға қолданылмайды.</w:t>
      </w:r>
    </w:p>
    <w:bookmarkEnd w:id="1478"/>
    <w:bookmarkStart w:name="z1726" w:id="1479"/>
    <w:p>
      <w:pPr>
        <w:spacing w:after="0"/>
        <w:ind w:left="0"/>
        <w:jc w:val="left"/>
      </w:pPr>
      <w:r>
        <w:rPr>
          <w:rFonts w:ascii="Times New Roman"/>
          <w:b/>
          <w:i w:val="false"/>
          <w:color w:val="000000"/>
        </w:rPr>
        <w:t xml:space="preserve"> 9-тарау. Эмитент қызметінің негізгі түрлерін көрсете отырып, эмитенттің қаржы-экономикалық және шаруашылық қызметінің көрсеткіштері</w:t>
      </w:r>
    </w:p>
    <w:bookmarkEnd w:id="1479"/>
    <w:bookmarkStart w:name="z1727" w:id="1480"/>
    <w:p>
      <w:pPr>
        <w:spacing w:after="0"/>
        <w:ind w:left="0"/>
        <w:jc w:val="both"/>
      </w:pPr>
      <w:r>
        <w:rPr>
          <w:rFonts w:ascii="Times New Roman"/>
          <w:b w:val="false"/>
          <w:i w:val="false"/>
          <w:color w:val="000000"/>
          <w:sz w:val="28"/>
        </w:rPr>
        <w:t>
      18. Эмитент қызметінің негізгі түрлерінің сипаттамасы.</w:t>
      </w:r>
    </w:p>
    <w:bookmarkEnd w:id="1480"/>
    <w:bookmarkStart w:name="z1728" w:id="1481"/>
    <w:p>
      <w:pPr>
        <w:spacing w:after="0"/>
        <w:ind w:left="0"/>
        <w:jc w:val="both"/>
      </w:pPr>
      <w:r>
        <w:rPr>
          <w:rFonts w:ascii="Times New Roman"/>
          <w:b w:val="false"/>
          <w:i w:val="false"/>
          <w:color w:val="000000"/>
          <w:sz w:val="28"/>
        </w:rPr>
        <w:t>
      19. Эмитенттің тауарларын (жұмыстарын, қызметтерін) өздері өндіретін немесе тұтынатын тауарлардың (жұмыстардың, қызметтердің) жалпы құнының 10 (он) және одан көп пайызын құрайтын көлемде тұтынушылар мен жеткізушілер туралы мәліметтер.</w:t>
      </w:r>
    </w:p>
    <w:bookmarkEnd w:id="1481"/>
    <w:bookmarkStart w:name="z1729" w:id="1482"/>
    <w:p>
      <w:pPr>
        <w:spacing w:after="0"/>
        <w:ind w:left="0"/>
        <w:jc w:val="both"/>
      </w:pPr>
      <w:r>
        <w:rPr>
          <w:rFonts w:ascii="Times New Roman"/>
          <w:b w:val="false"/>
          <w:i w:val="false"/>
          <w:color w:val="000000"/>
          <w:sz w:val="28"/>
        </w:rPr>
        <w:t>
      20. Әрбір активтің тиісті баланстық құнын көрсете отырып, эмитент активтерінің жалпы көлемінің 10 (он) және одан көп пайызын құрайтын эмитент активтері.</w:t>
      </w:r>
    </w:p>
    <w:bookmarkEnd w:id="1482"/>
    <w:bookmarkStart w:name="z1730" w:id="1483"/>
    <w:p>
      <w:pPr>
        <w:spacing w:after="0"/>
        <w:ind w:left="0"/>
        <w:jc w:val="both"/>
      </w:pPr>
      <w:r>
        <w:rPr>
          <w:rFonts w:ascii="Times New Roman"/>
          <w:b w:val="false"/>
          <w:i w:val="false"/>
          <w:color w:val="000000"/>
          <w:sz w:val="28"/>
        </w:rPr>
        <w:t>
      21. Эмитент активтерінің баланстық құнының 10 (он) және одан көп пайызы мөлшердегі дебиторлық берешек:</w:t>
      </w:r>
    </w:p>
    <w:bookmarkEnd w:id="1483"/>
    <w:bookmarkStart w:name="z1731" w:id="1484"/>
    <w:p>
      <w:pPr>
        <w:spacing w:after="0"/>
        <w:ind w:left="0"/>
        <w:jc w:val="both"/>
      </w:pPr>
      <w:r>
        <w:rPr>
          <w:rFonts w:ascii="Times New Roman"/>
          <w:b w:val="false"/>
          <w:i w:val="false"/>
          <w:color w:val="000000"/>
          <w:sz w:val="28"/>
        </w:rPr>
        <w:t>
      1) эмитенттің алдындағы берешегі эмитент активтерінің баланстық құнының 10 (он) және одан көп пайызын құрайтын эмитент дебиторларының атауы;</w:t>
      </w:r>
    </w:p>
    <w:bookmarkEnd w:id="1484"/>
    <w:bookmarkStart w:name="z1732" w:id="1485"/>
    <w:p>
      <w:pPr>
        <w:spacing w:after="0"/>
        <w:ind w:left="0"/>
        <w:jc w:val="both"/>
      </w:pPr>
      <w:r>
        <w:rPr>
          <w:rFonts w:ascii="Times New Roman"/>
          <w:b w:val="false"/>
          <w:i w:val="false"/>
          <w:color w:val="000000"/>
          <w:sz w:val="28"/>
        </w:rPr>
        <w:t>
      2) тиісті өтелетін сомалар (жуырдағы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1485"/>
    <w:bookmarkStart w:name="z1733" w:id="1486"/>
    <w:p>
      <w:pPr>
        <w:spacing w:after="0"/>
        <w:ind w:left="0"/>
        <w:jc w:val="both"/>
      </w:pPr>
      <w:r>
        <w:rPr>
          <w:rFonts w:ascii="Times New Roman"/>
          <w:b w:val="false"/>
          <w:i w:val="false"/>
          <w:color w:val="000000"/>
          <w:sz w:val="28"/>
        </w:rPr>
        <w:t>
      22. Эмитент міндеттемелерінің баланстық құнының 10 (он) және одан көп пайызын құрайтын эмитенттің кредиторлық берешегі:</w:t>
      </w:r>
    </w:p>
    <w:bookmarkEnd w:id="1486"/>
    <w:bookmarkStart w:name="z1734" w:id="1487"/>
    <w:p>
      <w:pPr>
        <w:spacing w:after="0"/>
        <w:ind w:left="0"/>
        <w:jc w:val="both"/>
      </w:pPr>
      <w:r>
        <w:rPr>
          <w:rFonts w:ascii="Times New Roman"/>
          <w:b w:val="false"/>
          <w:i w:val="false"/>
          <w:color w:val="000000"/>
          <w:sz w:val="28"/>
        </w:rPr>
        <w:t>
      1) эмитент кредиторларының атауы;</w:t>
      </w:r>
    </w:p>
    <w:bookmarkEnd w:id="1487"/>
    <w:bookmarkStart w:name="z1735" w:id="1488"/>
    <w:p>
      <w:pPr>
        <w:spacing w:after="0"/>
        <w:ind w:left="0"/>
        <w:jc w:val="both"/>
      </w:pPr>
      <w:r>
        <w:rPr>
          <w:rFonts w:ascii="Times New Roman"/>
          <w:b w:val="false"/>
          <w:i w:val="false"/>
          <w:color w:val="000000"/>
          <w:sz w:val="28"/>
        </w:rPr>
        <w:t>
      2) тиісті өтелетін сомалар (жуырдағы 12 (он екі) ай ішінде тоқсан сайын бөлінеді, қалған сомалар өтеу күнін көрсетумен жылдар бойынша бөлумен көрсетіледі) және оларды өтеу мерзімдері.</w:t>
      </w:r>
    </w:p>
    <w:bookmarkEnd w:id="1488"/>
    <w:bookmarkStart w:name="z1736" w:id="1489"/>
    <w:p>
      <w:pPr>
        <w:spacing w:after="0"/>
        <w:ind w:left="0"/>
        <w:jc w:val="both"/>
      </w:pPr>
      <w:r>
        <w:rPr>
          <w:rFonts w:ascii="Times New Roman"/>
          <w:b w:val="false"/>
          <w:i w:val="false"/>
          <w:color w:val="000000"/>
          <w:sz w:val="28"/>
        </w:rPr>
        <w:t>
      23. Эмитенттің қызметінен оның аудиторлық есеппен расталған қаржылық есептілігіне сәйкес соңғы 2 (екі) аяқталған қаржы жылында алынған ақша қаражатының таза ағыны.</w:t>
      </w:r>
    </w:p>
    <w:bookmarkEnd w:id="1489"/>
    <w:bookmarkStart w:name="z1737" w:id="1490"/>
    <w:p>
      <w:pPr>
        <w:spacing w:after="0"/>
        <w:ind w:left="0"/>
        <w:jc w:val="left"/>
      </w:pPr>
      <w:r>
        <w:rPr>
          <w:rFonts w:ascii="Times New Roman"/>
          <w:b/>
          <w:i w:val="false"/>
          <w:color w:val="000000"/>
        </w:rPr>
        <w:t xml:space="preserve"> 10-тарау. Эмитент және оның орналастыратын эмиссиялық бағалы қағаздары туралы қосымша мәлімет</w:t>
      </w:r>
    </w:p>
    <w:bookmarkEnd w:id="1490"/>
    <w:bookmarkStart w:name="z1738" w:id="1491"/>
    <w:p>
      <w:pPr>
        <w:spacing w:after="0"/>
        <w:ind w:left="0"/>
        <w:jc w:val="both"/>
      </w:pPr>
      <w:r>
        <w:rPr>
          <w:rFonts w:ascii="Times New Roman"/>
          <w:b w:val="false"/>
          <w:i w:val="false"/>
          <w:color w:val="000000"/>
          <w:sz w:val="28"/>
        </w:rPr>
        <w:t>
      24. Исламдық бағалы қағаздарды ұстаушыға берілетін құқықтар:</w:t>
      </w:r>
    </w:p>
    <w:bookmarkEnd w:id="1491"/>
    <w:bookmarkStart w:name="z1739" w:id="1492"/>
    <w:p>
      <w:pPr>
        <w:spacing w:after="0"/>
        <w:ind w:left="0"/>
        <w:jc w:val="both"/>
      </w:pPr>
      <w:r>
        <w:rPr>
          <w:rFonts w:ascii="Times New Roman"/>
          <w:b w:val="false"/>
          <w:i w:val="false"/>
          <w:color w:val="000000"/>
          <w:sz w:val="28"/>
        </w:rPr>
        <w:t>
      1) исламдық бағалы қағаздар шығарылымының проспектісінде қарастырылған мерзімде исламдық бағалы қағаздар шығарылымының проспектісінде белгіленген кірісті алу құқығы;</w:t>
      </w:r>
    </w:p>
    <w:bookmarkEnd w:id="1492"/>
    <w:bookmarkStart w:name="z1740" w:id="1493"/>
    <w:p>
      <w:pPr>
        <w:spacing w:after="0"/>
        <w:ind w:left="0"/>
        <w:jc w:val="both"/>
      </w:pPr>
      <w:r>
        <w:rPr>
          <w:rFonts w:ascii="Times New Roman"/>
          <w:b w:val="false"/>
          <w:i w:val="false"/>
          <w:color w:val="000000"/>
          <w:sz w:val="28"/>
        </w:rPr>
        <w:t>
      2) исламдық бағалы қағаздар сатып алуды талап ету құқығын іске асыру шарттарын, тәртібі мен мерзімдерін көрсете отырып, оның ішінде исламдық бағалы қағаздар шығарылымының проспектісінде көзделген ковенанттарды (шектеулерді) бұзған кезде эмитенттің немесе оригинатордың осындай құқығы.</w:t>
      </w:r>
    </w:p>
    <w:bookmarkEnd w:id="1493"/>
    <w:bookmarkStart w:name="z1741" w:id="1494"/>
    <w:p>
      <w:pPr>
        <w:spacing w:after="0"/>
        <w:ind w:left="0"/>
        <w:jc w:val="both"/>
      </w:pPr>
      <w:r>
        <w:rPr>
          <w:rFonts w:ascii="Times New Roman"/>
          <w:b w:val="false"/>
          <w:i w:val="false"/>
          <w:color w:val="000000"/>
          <w:sz w:val="28"/>
        </w:rPr>
        <w:t xml:space="preserve">
      Исламдық қатысу сертификаттарын шығару кезінде Бағалы қағаздар рыногы туралы заңның </w:t>
      </w:r>
      <w:r>
        <w:rPr>
          <w:rFonts w:ascii="Times New Roman"/>
          <w:b w:val="false"/>
          <w:i w:val="false"/>
          <w:color w:val="000000"/>
          <w:sz w:val="28"/>
        </w:rPr>
        <w:t>32-4 бабының</w:t>
      </w:r>
      <w:r>
        <w:rPr>
          <w:rFonts w:ascii="Times New Roman"/>
          <w:b w:val="false"/>
          <w:i w:val="false"/>
          <w:color w:val="000000"/>
          <w:sz w:val="28"/>
        </w:rPr>
        <w:t xml:space="preserve"> 6-тармағында белгіленген жағдайларда оригинатормен исламдық қатысу сертификаттарын сатып алуды талап ету құқығы қосымша көрсетіледі;</w:t>
      </w:r>
    </w:p>
    <w:bookmarkEnd w:id="1494"/>
    <w:bookmarkStart w:name="z1742" w:id="1495"/>
    <w:p>
      <w:pPr>
        <w:spacing w:after="0"/>
        <w:ind w:left="0"/>
        <w:jc w:val="both"/>
      </w:pPr>
      <w:r>
        <w:rPr>
          <w:rFonts w:ascii="Times New Roman"/>
          <w:b w:val="false"/>
          <w:i w:val="false"/>
          <w:color w:val="000000"/>
          <w:sz w:val="28"/>
        </w:rPr>
        <w:t>
      3) исламдық бағалы қағаздарды ұстаушыларға берілетін қосымша құқықтар.</w:t>
      </w:r>
    </w:p>
    <w:bookmarkEnd w:id="1495"/>
    <w:bookmarkStart w:name="z1743" w:id="1496"/>
    <w:p>
      <w:pPr>
        <w:spacing w:after="0"/>
        <w:ind w:left="0"/>
        <w:jc w:val="both"/>
      </w:pPr>
      <w:r>
        <w:rPr>
          <w:rFonts w:ascii="Times New Roman"/>
          <w:b w:val="false"/>
          <w:i w:val="false"/>
          <w:color w:val="000000"/>
          <w:sz w:val="28"/>
        </w:rPr>
        <w:t>
      25. Эмитенттің исламдық бағалы қағаздарды өтеу сәтіне дейін кіріс және негізгі борыш төлемінің әр кезеңі бөлігінде кіріс төлеу және негізгі борыш сомасын өтеу үшін қажет ақшалай қаражат көздері мен ағындарының болжамы.</w:t>
      </w:r>
    </w:p>
    <w:bookmarkEnd w:id="1496"/>
    <w:bookmarkStart w:name="z1744" w:id="1497"/>
    <w:p>
      <w:pPr>
        <w:spacing w:after="0"/>
        <w:ind w:left="0"/>
        <w:jc w:val="both"/>
      </w:pPr>
      <w:r>
        <w:rPr>
          <w:rFonts w:ascii="Times New Roman"/>
          <w:b w:val="false"/>
          <w:i w:val="false"/>
          <w:color w:val="000000"/>
          <w:sz w:val="28"/>
        </w:rPr>
        <w:t>
      26. Эмитент орналастыратын исламдық бағалы қағаздарды сатып алуға байланысты тәуекелдер:</w:t>
      </w:r>
    </w:p>
    <w:bookmarkEnd w:id="1497"/>
    <w:bookmarkStart w:name="z1745" w:id="1498"/>
    <w:p>
      <w:pPr>
        <w:spacing w:after="0"/>
        <w:ind w:left="0"/>
        <w:jc w:val="both"/>
      </w:pPr>
      <w:r>
        <w:rPr>
          <w:rFonts w:ascii="Times New Roman"/>
          <w:b w:val="false"/>
          <w:i w:val="false"/>
          <w:color w:val="000000"/>
          <w:sz w:val="28"/>
        </w:rPr>
        <w:t>
      1) салалық тәуекелдер - эмитенттің саласындағы оның қызметіне және бағалы қағаздар бойынша міндеттемелерін орындауына нашарлауы мүмкін жағдайының әсері сипатталады. Эмитенттің пікірі бойынша, салада болуы мүмкін аса маңызды өзгерістер (ішкі және сыртқы нарықта бөлек) келтіріледі.</w:t>
      </w:r>
    </w:p>
    <w:bookmarkEnd w:id="1498"/>
    <w:bookmarkStart w:name="z1746" w:id="1499"/>
    <w:p>
      <w:pPr>
        <w:spacing w:after="0"/>
        <w:ind w:left="0"/>
        <w:jc w:val="both"/>
      </w:pPr>
      <w:r>
        <w:rPr>
          <w:rFonts w:ascii="Times New Roman"/>
          <w:b w:val="false"/>
          <w:i w:val="false"/>
          <w:color w:val="000000"/>
          <w:sz w:val="28"/>
        </w:rPr>
        <w:t>
      Эмитенттің өз қызметінде пайдаланатын шикізатқа, қызметтеріне бағаның өзгеру (ішкі және сыртқы нарықта бөлек) ықтималдығына байланысты тәуекелдер және олардың эмитент қызметіне және олардың бағалы қағаздар бойынша міндеттемелерді орындауына ықпалы бөлек сипатталады.</w:t>
      </w:r>
    </w:p>
    <w:bookmarkEnd w:id="1499"/>
    <w:bookmarkStart w:name="z1747" w:id="1500"/>
    <w:p>
      <w:pPr>
        <w:spacing w:after="0"/>
        <w:ind w:left="0"/>
        <w:jc w:val="both"/>
      </w:pPr>
      <w:r>
        <w:rPr>
          <w:rFonts w:ascii="Times New Roman"/>
          <w:b w:val="false"/>
          <w:i w:val="false"/>
          <w:color w:val="000000"/>
          <w:sz w:val="28"/>
        </w:rPr>
        <w:t>
      Эмитенттің өніміне және (немесе) қызметтеріне бағаның өзгеру (ішкі және сыртқы нарықта бөлек) ықтималдығына байланысты тәуекелдер және олардың эмитент қызметіне және олардың бағалы қағаздар бойынша міндеттемелерді орындауына ықпалы бөлек сипатталады;</w:t>
      </w:r>
    </w:p>
    <w:bookmarkEnd w:id="1500"/>
    <w:bookmarkStart w:name="z1748" w:id="1501"/>
    <w:p>
      <w:pPr>
        <w:spacing w:after="0"/>
        <w:ind w:left="0"/>
        <w:jc w:val="both"/>
      </w:pPr>
      <w:r>
        <w:rPr>
          <w:rFonts w:ascii="Times New Roman"/>
          <w:b w:val="false"/>
          <w:i w:val="false"/>
          <w:color w:val="000000"/>
          <w:sz w:val="28"/>
        </w:rPr>
        <w:t>
      2) қаржы тәуекелдері - эмитенттің пайыздық мөлшерлемелердің, шетел валюталарының айырбас бағамының, сондай-ақ бағалы қағаздар мен туынды қаржы құралдарының нарықтық бағасының қолайсыз өзгеруіне байланысты қаржылық жағдайының тәуекелдерге ұшырағыштығы сипатталады.</w:t>
      </w:r>
    </w:p>
    <w:bookmarkEnd w:id="1501"/>
    <w:bookmarkStart w:name="z1749" w:id="1502"/>
    <w:p>
      <w:pPr>
        <w:spacing w:after="0"/>
        <w:ind w:left="0"/>
        <w:jc w:val="both"/>
      </w:pPr>
      <w:r>
        <w:rPr>
          <w:rFonts w:ascii="Times New Roman"/>
          <w:b w:val="false"/>
          <w:i w:val="false"/>
          <w:color w:val="000000"/>
          <w:sz w:val="28"/>
        </w:rPr>
        <w:t>
      Эмитенттің қаржылық активтер мен қаржылық міндеттемелердің теңгерімсіздігі нәтижесінен (оның ішінде эмитенттің бір немесе бірнеше контрагентінің қаржылық міндеттемелерді уақтылы орындамауы салдарынан) туындайтын өз міндеттемелерін толық көлемде орындауын қамтамасыз етуге мүмкіндігінің болмау және (немесе) эмитенттің қаржылық міндеттемелерін дереу және бір реттік орындауына күтпеген жерден қажеттілік туындауы салдарынан болған эмитенттің пайда болған шығындарымен байланысты тәуекелдер бөлек сипатталады.</w:t>
      </w:r>
    </w:p>
    <w:bookmarkEnd w:id="1502"/>
    <w:bookmarkStart w:name="z1750" w:id="1503"/>
    <w:p>
      <w:pPr>
        <w:spacing w:after="0"/>
        <w:ind w:left="0"/>
        <w:jc w:val="both"/>
      </w:pPr>
      <w:r>
        <w:rPr>
          <w:rFonts w:ascii="Times New Roman"/>
          <w:b w:val="false"/>
          <w:i w:val="false"/>
          <w:color w:val="000000"/>
          <w:sz w:val="28"/>
        </w:rPr>
        <w:t>
      Эмитенттің қаржылық есептілігі көрсеткіштерінің қайсысы қаржылық тәуекелдердің ықпал ету нәтижесінде өзгеріске аса ұшырағыштығы, олардың пайда болуы ықтималдығы және есептіліктегі өзгерістердің сипаты көрсетіледі;</w:t>
      </w:r>
    </w:p>
    <w:bookmarkEnd w:id="1503"/>
    <w:bookmarkStart w:name="z1751" w:id="1504"/>
    <w:p>
      <w:pPr>
        <w:spacing w:after="0"/>
        <w:ind w:left="0"/>
        <w:jc w:val="both"/>
      </w:pPr>
      <w:r>
        <w:rPr>
          <w:rFonts w:ascii="Times New Roman"/>
          <w:b w:val="false"/>
          <w:i w:val="false"/>
          <w:color w:val="000000"/>
          <w:sz w:val="28"/>
        </w:rPr>
        <w:t>
      3) құқықтық тәуекел - эмитенттің мыналардың:</w:t>
      </w:r>
    </w:p>
    <w:bookmarkEnd w:id="1504"/>
    <w:bookmarkStart w:name="z1752" w:id="1505"/>
    <w:p>
      <w:pPr>
        <w:spacing w:after="0"/>
        <w:ind w:left="0"/>
        <w:jc w:val="both"/>
      </w:pPr>
      <w:r>
        <w:rPr>
          <w:rFonts w:ascii="Times New Roman"/>
          <w:b w:val="false"/>
          <w:i w:val="false"/>
          <w:color w:val="000000"/>
          <w:sz w:val="28"/>
        </w:rPr>
        <w:t>
      Қазақстан Республикасының валюталық, салықтық, кедендік заңнамасының өзгеруі:</w:t>
      </w:r>
    </w:p>
    <w:bookmarkEnd w:id="1505"/>
    <w:bookmarkStart w:name="z1753" w:id="1506"/>
    <w:p>
      <w:pPr>
        <w:spacing w:after="0"/>
        <w:ind w:left="0"/>
        <w:jc w:val="both"/>
      </w:pPr>
      <w:r>
        <w:rPr>
          <w:rFonts w:ascii="Times New Roman"/>
          <w:b w:val="false"/>
          <w:i w:val="false"/>
          <w:color w:val="000000"/>
          <w:sz w:val="28"/>
        </w:rPr>
        <w:t>
      эмитенттің негізгі қызметін лицензиялау талаптары;</w:t>
      </w:r>
    </w:p>
    <w:bookmarkEnd w:id="1506"/>
    <w:bookmarkStart w:name="z1754" w:id="1507"/>
    <w:p>
      <w:pPr>
        <w:spacing w:after="0"/>
        <w:ind w:left="0"/>
        <w:jc w:val="both"/>
      </w:pPr>
      <w:r>
        <w:rPr>
          <w:rFonts w:ascii="Times New Roman"/>
          <w:b w:val="false"/>
          <w:i w:val="false"/>
          <w:color w:val="000000"/>
          <w:sz w:val="28"/>
        </w:rPr>
        <w:t>
      эмитенттің Қазақстан Республикасының азаматтық заңнамасының талаптарын және жасалған шарттардың талаптарын сақтамауы;</w:t>
      </w:r>
    </w:p>
    <w:bookmarkEnd w:id="1507"/>
    <w:bookmarkStart w:name="z1755" w:id="1508"/>
    <w:p>
      <w:pPr>
        <w:spacing w:after="0"/>
        <w:ind w:left="0"/>
        <w:jc w:val="both"/>
      </w:pPr>
      <w:r>
        <w:rPr>
          <w:rFonts w:ascii="Times New Roman"/>
          <w:b w:val="false"/>
          <w:i w:val="false"/>
          <w:color w:val="000000"/>
          <w:sz w:val="28"/>
        </w:rPr>
        <w:t>
      қызметті жүзеге асырудағы жіберілген құқықтық қателіктер (дұрыс емес заң консультациясын алу немесе құжаттарды дұрыс жасамау, оның ішінде сот органдарындағы даулы мәселелерді қарастыру кезінде) салдарынан шығынның туындау тәуекелін сипаттайды;</w:t>
      </w:r>
    </w:p>
    <w:bookmarkEnd w:id="1508"/>
    <w:bookmarkStart w:name="z1756" w:id="1509"/>
    <w:p>
      <w:pPr>
        <w:spacing w:after="0"/>
        <w:ind w:left="0"/>
        <w:jc w:val="both"/>
      </w:pPr>
      <w:r>
        <w:rPr>
          <w:rFonts w:ascii="Times New Roman"/>
          <w:b w:val="false"/>
          <w:i w:val="false"/>
          <w:color w:val="000000"/>
          <w:sz w:val="28"/>
        </w:rPr>
        <w:t>
      4) іскерлік беделінен айырылу тәуекелі (беделдік тәуекел) - эмитенттің қаржылық тұрақтылығы, қаржылық жағдайы, оның өнім (жұмыс, қызмет) сапасы немесе жалпы қызмет сипаты туралы теріс ұғым қалыптасу салдарынан эмитент клиентінің (контрагенттері) санының азаюы нәтижесінде залал шегу тәуекелінің туындауы мүмкін екені сипатталады;</w:t>
      </w:r>
    </w:p>
    <w:bookmarkEnd w:id="1509"/>
    <w:bookmarkStart w:name="z1757" w:id="1510"/>
    <w:p>
      <w:pPr>
        <w:spacing w:after="0"/>
        <w:ind w:left="0"/>
        <w:jc w:val="both"/>
      </w:pPr>
      <w:r>
        <w:rPr>
          <w:rFonts w:ascii="Times New Roman"/>
          <w:b w:val="false"/>
          <w:i w:val="false"/>
          <w:color w:val="000000"/>
          <w:sz w:val="28"/>
        </w:rPr>
        <w:t>
      5) стратегиялық тәуекел - эмитенттің қызмет және даму стратегиясын (стратегиялық басқаруын) анықтайтын шешімдерді қабылдау кезінде жіберілген қателік (кемшілік) нәтижесінде туындауы мүмкін және эмитенттің қызметіне қауіп төндіруі мүмкін ықтимал катерді есепке алмағанында немесе тиісті түрде есепке алмағанында білінетін, эмитент бәсекелестерінің алдында басымдыққа ие болуы мүмкін қызметінің келешегі бар бағыттарын дұрыс емес немесе толық негіздемесіз белгіленгенін, эмитент қызметінің стратегиялық мақсатына қолжеткізуді қамтамасыз етуі тиіс қажетті ресурстардың (қаржылық, материалды-техникалық, адами) және ұйымдастыру шараларының жоқтығын немесе толық көлемде қамсыздандырылмағанын көрсететін тәуекел;</w:t>
      </w:r>
    </w:p>
    <w:bookmarkEnd w:id="1510"/>
    <w:bookmarkStart w:name="z1758" w:id="1511"/>
    <w:p>
      <w:pPr>
        <w:spacing w:after="0"/>
        <w:ind w:left="0"/>
        <w:jc w:val="both"/>
      </w:pPr>
      <w:r>
        <w:rPr>
          <w:rFonts w:ascii="Times New Roman"/>
          <w:b w:val="false"/>
          <w:i w:val="false"/>
          <w:color w:val="000000"/>
          <w:sz w:val="28"/>
        </w:rPr>
        <w:t>
      6) эмитенттің қызметіне байланысты тәуекел - тек эмитентке тән немесе қоғамның жүргізетін негізгі қаржы-шаруашылық қызметіне байланысты тәуекелдер сипатталады, соның ішінде мынаған байланысты тәуекелдер:</w:t>
      </w:r>
    </w:p>
    <w:bookmarkEnd w:id="1511"/>
    <w:bookmarkStart w:name="z1759" w:id="1512"/>
    <w:p>
      <w:pPr>
        <w:spacing w:after="0"/>
        <w:ind w:left="0"/>
        <w:jc w:val="both"/>
      </w:pPr>
      <w:r>
        <w:rPr>
          <w:rFonts w:ascii="Times New Roman"/>
          <w:b w:val="false"/>
          <w:i w:val="false"/>
          <w:color w:val="000000"/>
          <w:sz w:val="28"/>
        </w:rPr>
        <w:t>
      эмитенттің белгілі бір қызмет түрін жүргізуге немесе айналыста болуы шектелген объектілерді (оның ішінде табиғи ресурстарды) пайдалануға лицензияның қолданыс мерзімін ұзарту мүмкіндігінің жоқтығы;</w:t>
      </w:r>
    </w:p>
    <w:bookmarkEnd w:id="1512"/>
    <w:bookmarkStart w:name="z1760" w:id="1513"/>
    <w:p>
      <w:pPr>
        <w:spacing w:after="0"/>
        <w:ind w:left="0"/>
        <w:jc w:val="both"/>
      </w:pPr>
      <w:r>
        <w:rPr>
          <w:rFonts w:ascii="Times New Roman"/>
          <w:b w:val="false"/>
          <w:i w:val="false"/>
          <w:color w:val="000000"/>
          <w:sz w:val="28"/>
        </w:rPr>
        <w:t>
      эмитенттің үшінші тұлғалардың, оның ішінде эмитенттің еншілес қоғамдарының борыштары бойынша ықтимал жауапкершіліктері;</w:t>
      </w:r>
    </w:p>
    <w:bookmarkEnd w:id="1513"/>
    <w:bookmarkStart w:name="z1761" w:id="1514"/>
    <w:p>
      <w:pPr>
        <w:spacing w:after="0"/>
        <w:ind w:left="0"/>
        <w:jc w:val="both"/>
      </w:pPr>
      <w:r>
        <w:rPr>
          <w:rFonts w:ascii="Times New Roman"/>
          <w:b w:val="false"/>
          <w:i w:val="false"/>
          <w:color w:val="000000"/>
          <w:sz w:val="28"/>
        </w:rPr>
        <w:t>
      айналымына эмитент өнімін (жұмысын, қызметін) сатудан түскен жалпы түсімінен кем дегенде 10 пайызы келетін тұтынушыдан айырылу ықтималдығы;</w:t>
      </w:r>
    </w:p>
    <w:bookmarkEnd w:id="1514"/>
    <w:bookmarkStart w:name="z1762" w:id="1515"/>
    <w:p>
      <w:pPr>
        <w:spacing w:after="0"/>
        <w:ind w:left="0"/>
        <w:jc w:val="both"/>
      </w:pPr>
      <w:r>
        <w:rPr>
          <w:rFonts w:ascii="Times New Roman"/>
          <w:b w:val="false"/>
          <w:i w:val="false"/>
          <w:color w:val="000000"/>
          <w:sz w:val="28"/>
        </w:rPr>
        <w:t>
      7) елдік тәуекел - экономикалық, саяси, әлеуметтік өзгерістерге байланысты шетелдік контрагенттердің (заңды, жеке тұлғалардың) міндеттемелерін орындамау салдарынан, сондай-ақ ақшалай міндеттеменің валютасы контрагент үшін өз резидент елінің заңнамасының ерекшеліктеріне байланысты қолжетімді болмауы салдарынан (контрагенттің өзінің қаржылық жағдайына қарамастан) эмитенттің шығынға ұшырау қаупін сипаттайды;</w:t>
      </w:r>
    </w:p>
    <w:bookmarkEnd w:id="1515"/>
    <w:bookmarkStart w:name="z1763" w:id="1516"/>
    <w:p>
      <w:pPr>
        <w:spacing w:after="0"/>
        <w:ind w:left="0"/>
        <w:jc w:val="both"/>
      </w:pPr>
      <w:r>
        <w:rPr>
          <w:rFonts w:ascii="Times New Roman"/>
          <w:b w:val="false"/>
          <w:i w:val="false"/>
          <w:color w:val="000000"/>
          <w:sz w:val="28"/>
        </w:rPr>
        <w:t>
      8) операциялық тәуекел - эмитенттің қызметкерлері жасаған ішкі процестерді жүзеге асырудағы кемшіліктер немесе қателер, цифрлық жүйелер мен технологиялардың дұрыс жұмыс істемеуі, сондай-ақ сыртқы оқиғалар салдарынан болатын шығыстар (шығындар) тәуекелін сипаттайды.</w:t>
      </w:r>
    </w:p>
    <w:bookmarkEnd w:id="1516"/>
    <w:bookmarkStart w:name="z1764" w:id="1517"/>
    <w:p>
      <w:pPr>
        <w:spacing w:after="0"/>
        <w:ind w:left="0"/>
        <w:jc w:val="both"/>
      </w:pPr>
      <w:r>
        <w:rPr>
          <w:rFonts w:ascii="Times New Roman"/>
          <w:b w:val="false"/>
          <w:i w:val="false"/>
          <w:color w:val="000000"/>
          <w:sz w:val="28"/>
        </w:rPr>
        <w:t>
      27. Эмитенттің еншілес және (немесе) тәуелді заңды тұлғалары бар болса, осындай әр заңды тұлға бойынша мынадай ақпарат көрсетіледі:</w:t>
      </w:r>
    </w:p>
    <w:bookmarkEnd w:id="1517"/>
    <w:bookmarkStart w:name="z1765" w:id="1518"/>
    <w:p>
      <w:pPr>
        <w:spacing w:after="0"/>
        <w:ind w:left="0"/>
        <w:jc w:val="both"/>
      </w:pPr>
      <w:r>
        <w:rPr>
          <w:rFonts w:ascii="Times New Roman"/>
          <w:b w:val="false"/>
          <w:i w:val="false"/>
          <w:color w:val="000000"/>
          <w:sz w:val="28"/>
        </w:rPr>
        <w:t>
      1) толық және қысқартылған атауы, бизнес-сәйкестендіру нөмірі (бар болса), орналасқан жері;</w:t>
      </w:r>
    </w:p>
    <w:bookmarkEnd w:id="1518"/>
    <w:bookmarkStart w:name="z1766" w:id="1519"/>
    <w:p>
      <w:pPr>
        <w:spacing w:after="0"/>
        <w:ind w:left="0"/>
        <w:jc w:val="both"/>
      </w:pPr>
      <w:r>
        <w:rPr>
          <w:rFonts w:ascii="Times New Roman"/>
          <w:b w:val="false"/>
          <w:i w:val="false"/>
          <w:color w:val="000000"/>
          <w:sz w:val="28"/>
        </w:rPr>
        <w:t>
      2) заңды тұлғаны эмитентке қатысты еншілес және (немесе) тәуелді ден тану негізі;</w:t>
      </w:r>
    </w:p>
    <w:bookmarkEnd w:id="1519"/>
    <w:bookmarkStart w:name="z1767" w:id="1520"/>
    <w:p>
      <w:pPr>
        <w:spacing w:after="0"/>
        <w:ind w:left="0"/>
        <w:jc w:val="both"/>
      </w:pPr>
      <w:r>
        <w:rPr>
          <w:rFonts w:ascii="Times New Roman"/>
          <w:b w:val="false"/>
          <w:i w:val="false"/>
          <w:color w:val="000000"/>
          <w:sz w:val="28"/>
        </w:rPr>
        <w:t>
      3) егер еншілес және (немесе) тәуелді заңды тұлға акционерлік қоғам болған жағдайда, эмитенттің еншілес және (немесе) тәуелді заңды тұлғаның жарғылық капиталына қатысу үлесінің көлемі - сондай акционерлік қоғамның эмитентке тиесілі дауыс беруші акцияларының пайыздық арақатынасы.</w:t>
      </w:r>
    </w:p>
    <w:bookmarkEnd w:id="1520"/>
    <w:bookmarkStart w:name="z1768" w:id="1521"/>
    <w:p>
      <w:pPr>
        <w:spacing w:after="0"/>
        <w:ind w:left="0"/>
        <w:jc w:val="both"/>
      </w:pPr>
      <w:r>
        <w:rPr>
          <w:rFonts w:ascii="Times New Roman"/>
          <w:b w:val="false"/>
          <w:i w:val="false"/>
          <w:color w:val="000000"/>
          <w:sz w:val="28"/>
        </w:rPr>
        <w:t>
      28. Эмитент жарғылық капиталының он және одан көп пайызына иелік ететін ұйымдар туралы мәлімет осындай әр ұйым бойынша мыналар көрсетіледі:</w:t>
      </w:r>
    </w:p>
    <w:bookmarkEnd w:id="1521"/>
    <w:bookmarkStart w:name="z1769" w:id="1522"/>
    <w:p>
      <w:pPr>
        <w:spacing w:after="0"/>
        <w:ind w:left="0"/>
        <w:jc w:val="both"/>
      </w:pPr>
      <w:r>
        <w:rPr>
          <w:rFonts w:ascii="Times New Roman"/>
          <w:b w:val="false"/>
          <w:i w:val="false"/>
          <w:color w:val="000000"/>
          <w:sz w:val="28"/>
        </w:rPr>
        <w:t>
      толық және қысқартылған атауы, орналасқан жері, бизнес-сәйкестендіру нөмірі (бар болса);</w:t>
      </w:r>
    </w:p>
    <w:bookmarkEnd w:id="1522"/>
    <w:bookmarkStart w:name="z1770" w:id="1523"/>
    <w:p>
      <w:pPr>
        <w:spacing w:after="0"/>
        <w:ind w:left="0"/>
        <w:jc w:val="both"/>
      </w:pPr>
      <w:r>
        <w:rPr>
          <w:rFonts w:ascii="Times New Roman"/>
          <w:b w:val="false"/>
          <w:i w:val="false"/>
          <w:color w:val="000000"/>
          <w:sz w:val="28"/>
        </w:rPr>
        <w:t>
      эмитенттің жарғылық капиталындағы үлесі, ал сондай ұйым акционерлік қоғам болған жағдайда - сондай акционерлік қоғамның эмитентке тиесілі дауыс беруші акцияларының пайыздық арақатынасы.</w:t>
      </w:r>
    </w:p>
    <w:bookmarkEnd w:id="1523"/>
    <w:bookmarkStart w:name="z1771" w:id="1524"/>
    <w:p>
      <w:pPr>
        <w:spacing w:after="0"/>
        <w:ind w:left="0"/>
        <w:jc w:val="both"/>
      </w:pPr>
      <w:r>
        <w:rPr>
          <w:rFonts w:ascii="Times New Roman"/>
          <w:b w:val="false"/>
          <w:i w:val="false"/>
          <w:color w:val="000000"/>
          <w:sz w:val="28"/>
        </w:rPr>
        <w:t>
      29. Исламдық бағалы қағаздарды ұстаушылардың өкілі туралы мәліметтер:</w:t>
      </w:r>
    </w:p>
    <w:bookmarkEnd w:id="1524"/>
    <w:bookmarkStart w:name="z1772" w:id="1525"/>
    <w:p>
      <w:pPr>
        <w:spacing w:after="0"/>
        <w:ind w:left="0"/>
        <w:jc w:val="both"/>
      </w:pPr>
      <w:r>
        <w:rPr>
          <w:rFonts w:ascii="Times New Roman"/>
          <w:b w:val="false"/>
          <w:i w:val="false"/>
          <w:color w:val="000000"/>
          <w:sz w:val="28"/>
        </w:rPr>
        <w:t>
      1) исламдық бағалы қағаздарды ұстаушылар өкілінің толық және қысқартылған атауы;</w:t>
      </w:r>
    </w:p>
    <w:bookmarkEnd w:id="1525"/>
    <w:bookmarkStart w:name="z1773" w:id="1526"/>
    <w:p>
      <w:pPr>
        <w:spacing w:after="0"/>
        <w:ind w:left="0"/>
        <w:jc w:val="both"/>
      </w:pPr>
      <w:r>
        <w:rPr>
          <w:rFonts w:ascii="Times New Roman"/>
          <w:b w:val="false"/>
          <w:i w:val="false"/>
          <w:color w:val="000000"/>
          <w:sz w:val="28"/>
        </w:rPr>
        <w:t>
      2) исламдық бағалы қағаздарды ұстаушылар өкілінің орналасқан жері, байланыс телефондары;</w:t>
      </w:r>
    </w:p>
    <w:bookmarkEnd w:id="1526"/>
    <w:bookmarkStart w:name="z1774" w:id="1527"/>
    <w:p>
      <w:pPr>
        <w:spacing w:after="0"/>
        <w:ind w:left="0"/>
        <w:jc w:val="both"/>
      </w:pPr>
      <w:r>
        <w:rPr>
          <w:rFonts w:ascii="Times New Roman"/>
          <w:b w:val="false"/>
          <w:i w:val="false"/>
          <w:color w:val="000000"/>
          <w:sz w:val="28"/>
        </w:rPr>
        <w:t>
      3) исламдық бағалы қағаздарды ұстаушылар өкілімен эмитент жасасқан шарттың күні мен нөмірі.</w:t>
      </w:r>
    </w:p>
    <w:bookmarkEnd w:id="1527"/>
    <w:bookmarkStart w:name="z1775" w:id="1528"/>
    <w:p>
      <w:pPr>
        <w:spacing w:after="0"/>
        <w:ind w:left="0"/>
        <w:jc w:val="both"/>
      </w:pPr>
      <w:r>
        <w:rPr>
          <w:rFonts w:ascii="Times New Roman"/>
          <w:b w:val="false"/>
          <w:i w:val="false"/>
          <w:color w:val="000000"/>
          <w:sz w:val="28"/>
        </w:rPr>
        <w:t>
      30. Эмитенттің төлем агенті туралы мәліметтер (бар болса):</w:t>
      </w:r>
    </w:p>
    <w:bookmarkEnd w:id="1528"/>
    <w:bookmarkStart w:name="z1776" w:id="1529"/>
    <w:p>
      <w:pPr>
        <w:spacing w:after="0"/>
        <w:ind w:left="0"/>
        <w:jc w:val="both"/>
      </w:pPr>
      <w:r>
        <w:rPr>
          <w:rFonts w:ascii="Times New Roman"/>
          <w:b w:val="false"/>
          <w:i w:val="false"/>
          <w:color w:val="000000"/>
          <w:sz w:val="28"/>
        </w:rPr>
        <w:t>
      1) төлем агентінің толық және қысқартылған атауы;</w:t>
      </w:r>
    </w:p>
    <w:bookmarkEnd w:id="1529"/>
    <w:bookmarkStart w:name="z1777" w:id="1530"/>
    <w:p>
      <w:pPr>
        <w:spacing w:after="0"/>
        <w:ind w:left="0"/>
        <w:jc w:val="both"/>
      </w:pPr>
      <w:r>
        <w:rPr>
          <w:rFonts w:ascii="Times New Roman"/>
          <w:b w:val="false"/>
          <w:i w:val="false"/>
          <w:color w:val="000000"/>
          <w:sz w:val="28"/>
        </w:rPr>
        <w:t>
      2) төлем агентінің және оның бағалы қағаздар бойынша кірістерді (исламдық бағалы қағаздардың номиналды құнын) төлейтін барлық филиалдарының орналасқан жері, байланыс телефондарының нөмірлері, деректері;</w:t>
      </w:r>
    </w:p>
    <w:bookmarkEnd w:id="1530"/>
    <w:bookmarkStart w:name="z1778" w:id="1531"/>
    <w:p>
      <w:pPr>
        <w:spacing w:after="0"/>
        <w:ind w:left="0"/>
        <w:jc w:val="both"/>
      </w:pPr>
      <w:r>
        <w:rPr>
          <w:rFonts w:ascii="Times New Roman"/>
          <w:b w:val="false"/>
          <w:i w:val="false"/>
          <w:color w:val="000000"/>
          <w:sz w:val="28"/>
        </w:rPr>
        <w:t>
      3) төлем агентімен эмитент жасасқан шарттың күні мен нөмірі.</w:t>
      </w:r>
    </w:p>
    <w:bookmarkEnd w:id="1531"/>
    <w:bookmarkStart w:name="z1779" w:id="1532"/>
    <w:p>
      <w:pPr>
        <w:spacing w:after="0"/>
        <w:ind w:left="0"/>
        <w:jc w:val="both"/>
      </w:pPr>
      <w:r>
        <w:rPr>
          <w:rFonts w:ascii="Times New Roman"/>
          <w:b w:val="false"/>
          <w:i w:val="false"/>
          <w:color w:val="000000"/>
          <w:sz w:val="28"/>
        </w:rPr>
        <w:t>
      31. Эмитенттің консультанттары туралы мәліметтер (Бағалы қағаздар рыногы туралы заңға сәйкес исламдық бағалы қағаздарды қор биржасының ресми тізіміне қосу және оның тізімде болуы мәселелері бойынша консультациялық қызмет көрсету жөнінде шарт жасасу міндеті белгіленген жағдайда):</w:t>
      </w:r>
    </w:p>
    <w:bookmarkEnd w:id="1532"/>
    <w:bookmarkStart w:name="z1780" w:id="1533"/>
    <w:p>
      <w:pPr>
        <w:spacing w:after="0"/>
        <w:ind w:left="0"/>
        <w:jc w:val="both"/>
      </w:pPr>
      <w:r>
        <w:rPr>
          <w:rFonts w:ascii="Times New Roman"/>
          <w:b w:val="false"/>
          <w:i w:val="false"/>
          <w:color w:val="000000"/>
          <w:sz w:val="28"/>
        </w:rPr>
        <w:t>
      1) исламдық бағалы қағаздарды қор биржасының ресми тізіміне қосу және оның тізімде болуы мәселелері бойынша консультациялық қызмет көрсететін тұлғаның толық және қысқартылған атауы;</w:t>
      </w:r>
    </w:p>
    <w:bookmarkEnd w:id="1533"/>
    <w:bookmarkStart w:name="z1781" w:id="1534"/>
    <w:p>
      <w:pPr>
        <w:spacing w:after="0"/>
        <w:ind w:left="0"/>
        <w:jc w:val="both"/>
      </w:pPr>
      <w:r>
        <w:rPr>
          <w:rFonts w:ascii="Times New Roman"/>
          <w:b w:val="false"/>
          <w:i w:val="false"/>
          <w:color w:val="000000"/>
          <w:sz w:val="28"/>
        </w:rPr>
        <w:t>
      2) исламдық бағалы қағаздарды қор биржасының ресми тізіміне қосу және оның тізімде болуы мәселелері бойынша консультациялық қызмет көрсететін тұлғаның орналасқан жері, байланыс телефондары;</w:t>
      </w:r>
    </w:p>
    <w:bookmarkEnd w:id="1534"/>
    <w:bookmarkStart w:name="z1782" w:id="1535"/>
    <w:p>
      <w:pPr>
        <w:spacing w:after="0"/>
        <w:ind w:left="0"/>
        <w:jc w:val="both"/>
      </w:pPr>
      <w:r>
        <w:rPr>
          <w:rFonts w:ascii="Times New Roman"/>
          <w:b w:val="false"/>
          <w:i w:val="false"/>
          <w:color w:val="000000"/>
          <w:sz w:val="28"/>
        </w:rPr>
        <w:t>
      3) исламдық бағалы қағаздарды қор биржасының ресми тізіміне қосу және оның тізімде болуы мәселелері бойынша консультациялық қызмет көрсететін тұлғамен эмитент жасасқан шарттың күні мен нөмірі.</w:t>
      </w:r>
    </w:p>
    <w:bookmarkEnd w:id="1535"/>
    <w:bookmarkStart w:name="z1783" w:id="1536"/>
    <w:p>
      <w:pPr>
        <w:spacing w:after="0"/>
        <w:ind w:left="0"/>
        <w:jc w:val="both"/>
      </w:pPr>
      <w:r>
        <w:rPr>
          <w:rFonts w:ascii="Times New Roman"/>
          <w:b w:val="false"/>
          <w:i w:val="false"/>
          <w:color w:val="000000"/>
          <w:sz w:val="28"/>
        </w:rPr>
        <w:t>
      Эмитенттің өзге де консультанттары туралы мәліметтер, егер эмитенттің пікірі бойынша, мұндай мәліметтерді жария ету эмитенттің исламдық бағалы қағаздарын сатып алу туралы шешім қабылдау үшін маңызды болса, осы тармақта көрсетіледі.</w:t>
      </w:r>
    </w:p>
    <w:bookmarkEnd w:id="1536"/>
    <w:bookmarkStart w:name="z1784" w:id="1537"/>
    <w:p>
      <w:pPr>
        <w:spacing w:after="0"/>
        <w:ind w:left="0"/>
        <w:jc w:val="both"/>
      </w:pPr>
      <w:r>
        <w:rPr>
          <w:rFonts w:ascii="Times New Roman"/>
          <w:b w:val="false"/>
          <w:i w:val="false"/>
          <w:color w:val="000000"/>
          <w:sz w:val="28"/>
        </w:rPr>
        <w:t>
      32. Эмитенттің аудиторлық ұйымы туралы мәліметтер:</w:t>
      </w:r>
    </w:p>
    <w:bookmarkEnd w:id="1537"/>
    <w:bookmarkStart w:name="z1785" w:id="1538"/>
    <w:p>
      <w:pPr>
        <w:spacing w:after="0"/>
        <w:ind w:left="0"/>
        <w:jc w:val="both"/>
      </w:pPr>
      <w:r>
        <w:rPr>
          <w:rFonts w:ascii="Times New Roman"/>
          <w:b w:val="false"/>
          <w:i w:val="false"/>
          <w:color w:val="000000"/>
          <w:sz w:val="28"/>
        </w:rPr>
        <w:t>
      1) аяқталған соңғы 2 (екі) қаржы жылында эмитенттің қаржы есебінің аудитін олардың тиісінше тіркелген кәсіптік аудиторлық ұйымдарға тиістілігін көрсете отырып жүзеге асырған (жүзеге асыратын) аудиторлық ұйымдардың толық атауы;</w:t>
      </w:r>
    </w:p>
    <w:bookmarkEnd w:id="1538"/>
    <w:bookmarkStart w:name="z1786" w:id="1539"/>
    <w:p>
      <w:pPr>
        <w:spacing w:after="0"/>
        <w:ind w:left="0"/>
        <w:jc w:val="both"/>
      </w:pPr>
      <w:r>
        <w:rPr>
          <w:rFonts w:ascii="Times New Roman"/>
          <w:b w:val="false"/>
          <w:i w:val="false"/>
          <w:color w:val="000000"/>
          <w:sz w:val="28"/>
        </w:rPr>
        <w:t>
      2) телефон және факс нөмірлері, электрондық пошта мекенжайы (бар болса).</w:t>
      </w:r>
    </w:p>
    <w:bookmarkEnd w:id="1539"/>
    <w:bookmarkStart w:name="z1787" w:id="1540"/>
    <w:p>
      <w:pPr>
        <w:spacing w:after="0"/>
        <w:ind w:left="0"/>
        <w:jc w:val="both"/>
      </w:pPr>
      <w:r>
        <w:rPr>
          <w:rFonts w:ascii="Times New Roman"/>
          <w:b w:val="false"/>
          <w:i w:val="false"/>
          <w:color w:val="000000"/>
          <w:sz w:val="28"/>
        </w:rPr>
        <w:t>
      33. Исламдық жалдау сертификаттарын шығару кезінде мыналар:</w:t>
      </w:r>
    </w:p>
    <w:bookmarkEnd w:id="1540"/>
    <w:bookmarkStart w:name="z1788" w:id="1541"/>
    <w:p>
      <w:pPr>
        <w:spacing w:after="0"/>
        <w:ind w:left="0"/>
        <w:jc w:val="both"/>
      </w:pPr>
      <w:r>
        <w:rPr>
          <w:rFonts w:ascii="Times New Roman"/>
          <w:b w:val="false"/>
          <w:i w:val="false"/>
          <w:color w:val="000000"/>
          <w:sz w:val="28"/>
        </w:rPr>
        <w:t>
      1) қолданыстағы жалдау (қаржы лизингі) шартын бұзған жағдайда жаңа жалдау (қаржы лизингі) шартын жасасу шарттары мен мерзімі;</w:t>
      </w:r>
    </w:p>
    <w:bookmarkEnd w:id="1541"/>
    <w:bookmarkStart w:name="z1789" w:id="1542"/>
    <w:p>
      <w:pPr>
        <w:spacing w:after="0"/>
        <w:ind w:left="0"/>
        <w:jc w:val="both"/>
      </w:pPr>
      <w:r>
        <w:rPr>
          <w:rFonts w:ascii="Times New Roman"/>
          <w:b w:val="false"/>
          <w:i w:val="false"/>
          <w:color w:val="000000"/>
          <w:sz w:val="28"/>
        </w:rPr>
        <w:t>
      2) исламдық жалдау сертификаттарын ұстаушыларды және (немесе) олардың өкілін жалдау (қаржы лизингі) шартын жасасу (бұзу) фактісі туралы хабардар ету тәртібі мен мерзімі;</w:t>
      </w:r>
    </w:p>
    <w:bookmarkEnd w:id="1542"/>
    <w:bookmarkStart w:name="z1790" w:id="1543"/>
    <w:p>
      <w:pPr>
        <w:spacing w:after="0"/>
        <w:ind w:left="0"/>
        <w:jc w:val="both"/>
      </w:pPr>
      <w:r>
        <w:rPr>
          <w:rFonts w:ascii="Times New Roman"/>
          <w:b w:val="false"/>
          <w:i w:val="false"/>
          <w:color w:val="000000"/>
          <w:sz w:val="28"/>
        </w:rPr>
        <w:t>
      3) берілген активтерді құрайтын мүлікті жалдау (қаржы лизингі) шарты бойынша түсетін төлемдерді бөлу тәртібі мен мерзімі;</w:t>
      </w:r>
    </w:p>
    <w:bookmarkEnd w:id="1543"/>
    <w:bookmarkStart w:name="z1791" w:id="1544"/>
    <w:p>
      <w:pPr>
        <w:spacing w:after="0"/>
        <w:ind w:left="0"/>
        <w:jc w:val="both"/>
      </w:pPr>
      <w:r>
        <w:rPr>
          <w:rFonts w:ascii="Times New Roman"/>
          <w:b w:val="false"/>
          <w:i w:val="false"/>
          <w:color w:val="000000"/>
          <w:sz w:val="28"/>
        </w:rPr>
        <w:t>
      4) берілген активтердің құрамына кіретін мүлік пен талап ету құқықтары туралы ақпарат, сондай-ақ оларды сатып алу шарттары, тәртібі мен мерзімі көрсетіледі.</w:t>
      </w:r>
    </w:p>
    <w:bookmarkEnd w:id="1544"/>
    <w:bookmarkStart w:name="z1792" w:id="1545"/>
    <w:p>
      <w:pPr>
        <w:spacing w:after="0"/>
        <w:ind w:left="0"/>
        <w:jc w:val="both"/>
      </w:pPr>
      <w:r>
        <w:rPr>
          <w:rFonts w:ascii="Times New Roman"/>
          <w:b w:val="false"/>
          <w:i w:val="false"/>
          <w:color w:val="000000"/>
          <w:sz w:val="28"/>
        </w:rPr>
        <w:t>
      34. Берілген активтер бойынша уақытша еркін түсімдерді инвестициялау тәртібі.</w:t>
      </w:r>
    </w:p>
    <w:bookmarkEnd w:id="1545"/>
    <w:bookmarkStart w:name="z1793" w:id="1546"/>
    <w:p>
      <w:pPr>
        <w:spacing w:after="0"/>
        <w:ind w:left="0"/>
        <w:jc w:val="both"/>
      </w:pPr>
      <w:r>
        <w:rPr>
          <w:rFonts w:ascii="Times New Roman"/>
          <w:b w:val="false"/>
          <w:i w:val="false"/>
          <w:color w:val="000000"/>
          <w:sz w:val="28"/>
        </w:rPr>
        <w:t>
      35. Оригинатордың эмитентті тарататын шарттары.</w:t>
      </w:r>
    </w:p>
    <w:bookmarkEnd w:id="1546"/>
    <w:bookmarkStart w:name="z1794" w:id="1547"/>
    <w:p>
      <w:pPr>
        <w:spacing w:after="0"/>
        <w:ind w:left="0"/>
        <w:jc w:val="both"/>
      </w:pPr>
      <w:r>
        <w:rPr>
          <w:rFonts w:ascii="Times New Roman"/>
          <w:b w:val="false"/>
          <w:i w:val="false"/>
          <w:color w:val="000000"/>
          <w:sz w:val="28"/>
        </w:rPr>
        <w:t>
      36. Эмитент инвестициялық жобада акцияларды (қатысу үлестерін) оригинаторға сенімгерлік басқаруға берген жағдайда, осы акцияларды (қатысу үлестерін) беру тәртібі мен мерзімі көрсетіледі.</w:t>
      </w:r>
    </w:p>
    <w:bookmarkEnd w:id="15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Жарияланған акциялар шығарылымын</w:t>
            </w:r>
            <w:r>
              <w:br/>
            </w:r>
            <w:r>
              <w:rPr>
                <w:rFonts w:ascii="Times New Roman"/>
                <w:b w:val="false"/>
                <w:i w:val="false"/>
                <w:color w:val="000000"/>
                <w:sz w:val="20"/>
              </w:rPr>
              <w:t>мемлекеттiк тiркеу, акциялар</w:t>
            </w:r>
            <w:r>
              <w:br/>
            </w:r>
            <w:r>
              <w:rPr>
                <w:rFonts w:ascii="Times New Roman"/>
                <w:b w:val="false"/>
                <w:i w:val="false"/>
                <w:color w:val="000000"/>
                <w:sz w:val="20"/>
              </w:rPr>
              <w:t>шығарылымы проспектісіне</w:t>
            </w:r>
            <w:r>
              <w:br/>
            </w:r>
            <w:r>
              <w:rPr>
                <w:rFonts w:ascii="Times New Roman"/>
                <w:b w:val="false"/>
                <w:i w:val="false"/>
                <w:color w:val="000000"/>
                <w:sz w:val="20"/>
              </w:rPr>
              <w:t>өзгерістерді және (немесе)</w:t>
            </w:r>
            <w:r>
              <w:br/>
            </w:r>
            <w:r>
              <w:rPr>
                <w:rFonts w:ascii="Times New Roman"/>
                <w:b w:val="false"/>
                <w:i w:val="false"/>
                <w:color w:val="000000"/>
                <w:sz w:val="20"/>
              </w:rPr>
              <w:t>толықтыруларды тіркеу,</w:t>
            </w:r>
            <w:r>
              <w:br/>
            </w:r>
            <w:r>
              <w:rPr>
                <w:rFonts w:ascii="Times New Roman"/>
                <w:b w:val="false"/>
                <w:i w:val="false"/>
                <w:color w:val="000000"/>
                <w:sz w:val="20"/>
              </w:rPr>
              <w:t>акционерлік қоғамның</w:t>
            </w:r>
            <w:r>
              <w:br/>
            </w:r>
            <w:r>
              <w:rPr>
                <w:rFonts w:ascii="Times New Roman"/>
                <w:b w:val="false"/>
                <w:i w:val="false"/>
                <w:color w:val="000000"/>
                <w:sz w:val="20"/>
              </w:rPr>
              <w:t>акцияларын орналастыру</w:t>
            </w:r>
            <w:r>
              <w:br/>
            </w:r>
            <w:r>
              <w:rPr>
                <w:rFonts w:ascii="Times New Roman"/>
                <w:b w:val="false"/>
                <w:i w:val="false"/>
                <w:color w:val="000000"/>
                <w:sz w:val="20"/>
              </w:rPr>
              <w:t>қорытындылары туралы есепті,</w:t>
            </w:r>
            <w:r>
              <w:br/>
            </w:r>
            <w:r>
              <w:rPr>
                <w:rFonts w:ascii="Times New Roman"/>
                <w:b w:val="false"/>
                <w:i w:val="false"/>
                <w:color w:val="000000"/>
                <w:sz w:val="20"/>
              </w:rPr>
              <w:t>акционерлік қоғамның</w:t>
            </w:r>
            <w:r>
              <w:br/>
            </w:r>
            <w:r>
              <w:rPr>
                <w:rFonts w:ascii="Times New Roman"/>
                <w:b w:val="false"/>
                <w:i w:val="false"/>
                <w:color w:val="000000"/>
                <w:sz w:val="20"/>
              </w:rPr>
              <w:t>орналастырылған акцияларының</w:t>
            </w:r>
            <w:r>
              <w:br/>
            </w:r>
            <w:r>
              <w:rPr>
                <w:rFonts w:ascii="Times New Roman"/>
                <w:b w:val="false"/>
                <w:i w:val="false"/>
                <w:color w:val="000000"/>
                <w:sz w:val="20"/>
              </w:rPr>
              <w:t>бір түрін осы акционерлік қоғам</w:t>
            </w:r>
            <w:r>
              <w:br/>
            </w:r>
            <w:r>
              <w:rPr>
                <w:rFonts w:ascii="Times New Roman"/>
                <w:b w:val="false"/>
                <w:i w:val="false"/>
                <w:color w:val="000000"/>
                <w:sz w:val="20"/>
              </w:rPr>
              <w:t>акцияларының басқа түріне</w:t>
            </w:r>
            <w:r>
              <w:br/>
            </w:r>
            <w:r>
              <w:rPr>
                <w:rFonts w:ascii="Times New Roman"/>
                <w:b w:val="false"/>
                <w:i w:val="false"/>
                <w:color w:val="000000"/>
                <w:sz w:val="20"/>
              </w:rPr>
              <w:t xml:space="preserve">айырбастау туралы есепті </w:t>
            </w:r>
            <w:r>
              <w:br/>
            </w:r>
            <w:r>
              <w:rPr>
                <w:rFonts w:ascii="Times New Roman"/>
                <w:b w:val="false"/>
                <w:i w:val="false"/>
                <w:color w:val="000000"/>
                <w:sz w:val="20"/>
              </w:rPr>
              <w:t>бекіту, жарияланған акциялар</w:t>
            </w:r>
            <w:r>
              <w:br/>
            </w:r>
            <w:r>
              <w:rPr>
                <w:rFonts w:ascii="Times New Roman"/>
                <w:b w:val="false"/>
                <w:i w:val="false"/>
                <w:color w:val="000000"/>
                <w:sz w:val="20"/>
              </w:rPr>
              <w:t>шығарылымының күшін жою</w:t>
            </w:r>
            <w:r>
              <w:br/>
            </w:r>
            <w:r>
              <w:rPr>
                <w:rFonts w:ascii="Times New Roman"/>
                <w:b w:val="false"/>
                <w:i w:val="false"/>
                <w:color w:val="000000"/>
                <w:sz w:val="20"/>
              </w:rPr>
              <w:t>қағидаларына 1- қосымша</w:t>
            </w:r>
          </w:p>
        </w:tc>
      </w:tr>
    </w:tbl>
    <w:bookmarkStart w:name="z1797" w:id="1548"/>
    <w:p>
      <w:pPr>
        <w:spacing w:after="0"/>
        <w:ind w:left="0"/>
        <w:jc w:val="left"/>
      </w:pPr>
      <w:r>
        <w:rPr>
          <w:rFonts w:ascii="Times New Roman"/>
          <w:b/>
          <w:i w:val="false"/>
          <w:color w:val="000000"/>
        </w:rPr>
        <w:t xml:space="preserve"> "Жарияланған акциялар шығарылымын мемлекеттік тіркеу" мемлекеттік қызметін көрсетуге қойылатын негізгі талаптардың тізбесі</w:t>
      </w:r>
    </w:p>
    <w:bookmarkEnd w:id="1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Жарияланған акциялар шығарылымын мемлекеттік тіркеу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8" w:id="1549"/>
          <w:p>
            <w:pPr>
              <w:spacing w:after="20"/>
              <w:ind w:left="20"/>
              <w:jc w:val="both"/>
            </w:pPr>
            <w:r>
              <w:rPr>
                <w:rFonts w:ascii="Times New Roman"/>
                <w:b w:val="false"/>
                <w:i w:val="false"/>
                <w:color w:val="000000"/>
                <w:sz w:val="20"/>
              </w:rPr>
              <w:t>
1) жарияланған акциялар шығарылымын мемлекеттік тіркеу;</w:t>
            </w:r>
          </w:p>
          <w:bookmarkEnd w:id="1549"/>
          <w:p>
            <w:pPr>
              <w:spacing w:after="20"/>
              <w:ind w:left="20"/>
              <w:jc w:val="both"/>
            </w:pPr>
            <w:r>
              <w:rPr>
                <w:rFonts w:ascii="Times New Roman"/>
                <w:b w:val="false"/>
                <w:i w:val="false"/>
                <w:color w:val="000000"/>
                <w:sz w:val="20"/>
              </w:rPr>
              <w:t>
2) акциялар шығарылымы проспектісіне өзгерістер және (немесе) толықтырулар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 w:id="1550"/>
          <w:p>
            <w:pPr>
              <w:spacing w:after="20"/>
              <w:ind w:left="20"/>
              <w:jc w:val="both"/>
            </w:pPr>
            <w:r>
              <w:rPr>
                <w:rFonts w:ascii="Times New Roman"/>
                <w:b w:val="false"/>
                <w:i w:val="false"/>
                <w:color w:val="000000"/>
                <w:sz w:val="20"/>
              </w:rPr>
              <w:t>
Барлық кіші түрлері бойынша:</w:t>
            </w:r>
          </w:p>
          <w:bookmarkEnd w:id="1550"/>
          <w:p>
            <w:pPr>
              <w:spacing w:after="20"/>
              <w:ind w:left="20"/>
              <w:jc w:val="both"/>
            </w:pPr>
            <w:r>
              <w:rPr>
                <w:rFonts w:ascii="Times New Roman"/>
                <w:b w:val="false"/>
                <w:i w:val="false"/>
                <w:color w:val="000000"/>
                <w:sz w:val="20"/>
              </w:rPr>
              <w:t>
Бағалы қағаздар орталық депозитарийінің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0" w:id="1551"/>
          <w:p>
            <w:pPr>
              <w:spacing w:after="20"/>
              <w:ind w:left="20"/>
              <w:jc w:val="both"/>
            </w:pPr>
            <w:r>
              <w:rPr>
                <w:rFonts w:ascii="Times New Roman"/>
                <w:b w:val="false"/>
                <w:i w:val="false"/>
                <w:color w:val="000000"/>
                <w:sz w:val="20"/>
              </w:rPr>
              <w:t>
1) жарияланған акциялар шығарылымын мемлекеттік тіркеу - құжаттарды мемлекеттік тіркеуге ұсынған күннен бастап 15 (он бес) жұмыс күні ішінде;</w:t>
            </w:r>
          </w:p>
          <w:bookmarkEnd w:id="1551"/>
          <w:p>
            <w:pPr>
              <w:spacing w:after="20"/>
              <w:ind w:left="20"/>
              <w:jc w:val="both"/>
            </w:pPr>
            <w:r>
              <w:rPr>
                <w:rFonts w:ascii="Times New Roman"/>
                <w:b w:val="false"/>
                <w:i w:val="false"/>
                <w:color w:val="000000"/>
                <w:sz w:val="20"/>
              </w:rPr>
              <w:t>
2) акциялар шығарылымы проспектісіне өзгерістер және (немесе) толықтырулар енгізу - мемлекеттік реттеуге берілген құжаттарды алған күннен кейін 10 (он)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1" w:id="1552"/>
          <w:p>
            <w:pPr>
              <w:spacing w:after="20"/>
              <w:ind w:left="20"/>
              <w:jc w:val="both"/>
            </w:pPr>
            <w:r>
              <w:rPr>
                <w:rFonts w:ascii="Times New Roman"/>
                <w:b w:val="false"/>
                <w:i w:val="false"/>
                <w:color w:val="000000"/>
                <w:sz w:val="20"/>
              </w:rPr>
              <w:t>
Барлық кіші түрлері бойынша:</w:t>
            </w:r>
          </w:p>
          <w:bookmarkEnd w:id="1552"/>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2" w:id="1553"/>
          <w:p>
            <w:pPr>
              <w:spacing w:after="20"/>
              <w:ind w:left="20"/>
              <w:jc w:val="both"/>
            </w:pPr>
            <w:r>
              <w:rPr>
                <w:rFonts w:ascii="Times New Roman"/>
                <w:b w:val="false"/>
                <w:i w:val="false"/>
                <w:color w:val="000000"/>
                <w:sz w:val="20"/>
              </w:rPr>
              <w:t>
Кіші түрлері бойынша:</w:t>
            </w:r>
          </w:p>
          <w:bookmarkEnd w:id="1553"/>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нысан бойынша жарияланған акциялар шығарылымын мемлекеттік тіркеу туралы куәлік және акциялар шығарылымын мемлекеттік тіркеген жағдайда-жарияланған акциялар шығарылымының проспектісі электрондық нысанда,</w:t>
            </w:r>
          </w:p>
          <w:p>
            <w:pPr>
              <w:spacing w:after="20"/>
              <w:ind w:left="20"/>
              <w:jc w:val="both"/>
            </w:pPr>
            <w:r>
              <w:rPr>
                <w:rFonts w:ascii="Times New Roman"/>
                <w:b w:val="false"/>
                <w:i w:val="false"/>
                <w:color w:val="000000"/>
                <w:sz w:val="20"/>
              </w:rPr>
              <w:t>
Қағидаларға 2-қосымшаға сәйкес нысан бойынша жарияланған акциялар шығарылымын мемлекеттік тіркеу туралы куәлік (жарияланған акциялар санының ұлғайған және (немесе) олардың түрлері өзгерген, және (немесе) атауы өзгерген, және (немесе) акционерлік қоғамның орналасқан жері өзгерген кезде)және электрондық нысанда - акциялар шығарылымының проспектісіне өзгерістер және (немесе) толықтырулар енгізілген жағдайда-өзгерістер және (немесе) толықтырулар ескеріле отырып, жарияланған акциялар шығарылымының проспектісі не осы мемлекеттік қызмет көрсетуге қойылатын негізгі талаптар тізбесінің 9-тармағында көзделген негіздер бойынша мемлекеттік қызметті көрсетуден бас тарту туралы дәлелді жауап.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ақысыз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4" w:id="1554"/>
          <w:p>
            <w:pPr>
              <w:spacing w:after="20"/>
              <w:ind w:left="20"/>
              <w:jc w:val="both"/>
            </w:pPr>
            <w:r>
              <w:rPr>
                <w:rFonts w:ascii="Times New Roman"/>
                <w:b w:val="false"/>
                <w:i w:val="false"/>
                <w:color w:val="000000"/>
                <w:sz w:val="20"/>
              </w:rPr>
              <w:t>
Жұмыс кестесі:</w:t>
            </w:r>
          </w:p>
          <w:bookmarkEnd w:id="15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 өтініш жасаған кезде өтініштерді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уәкілетті орган - Кодекске және Мерекелер туралы заңға сәйкес демалыс және мереке күндерінен басқа күндері, сағат 13.00-ден 14.30-ға дейінгі түскі үзіліспен дүйсенбі - жұма аралығында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6" w:id="1555"/>
          <w:p>
            <w:pPr>
              <w:spacing w:after="20"/>
              <w:ind w:left="20"/>
              <w:jc w:val="both"/>
            </w:pPr>
            <w:r>
              <w:rPr>
                <w:rFonts w:ascii="Times New Roman"/>
                <w:b w:val="false"/>
                <w:i w:val="false"/>
                <w:color w:val="000000"/>
                <w:sz w:val="20"/>
              </w:rPr>
              <w:t>
Жарияланған акциялар шығарылымын мемлекеттік тіркеу үшін:</w:t>
            </w:r>
          </w:p>
          <w:bookmarkEnd w:id="1555"/>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жүйелердегі заңмен қорғалатын құпияны құрайтын, мәліметтерді пайдалануға келісімі бар еркін нысанда жасалған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"Бағалы қағаздар рыногы туралы" Қазақстан Республикасы Заңының (бұдан әрі - Бағалы қағаздар рыногы туралы заң) </w:t>
            </w:r>
            <w:r>
              <w:rPr>
                <w:rFonts w:ascii="Times New Roman"/>
                <w:b w:val="false"/>
                <w:i w:val="false"/>
                <w:color w:val="000000"/>
                <w:sz w:val="20"/>
              </w:rPr>
              <w:t>11-бабы</w:t>
            </w:r>
            <w:r>
              <w:rPr>
                <w:rFonts w:ascii="Times New Roman"/>
                <w:b w:val="false"/>
                <w:i w:val="false"/>
                <w:color w:val="000000"/>
                <w:sz w:val="20"/>
              </w:rPr>
              <w:t xml:space="preserve"> 1-тармағының 2) тармақшасында белгіленген жағдайда жарияланған акцияларды шығару туралы құрылтай жиналысы (жалғыз құрылтайшының шешімі) немесе акционерлердің жалпы жиналысы (барлық дауыс беретін акцияларды иеленуші акционердің шешімі) хаттамасының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Бағалы қағаздар рыногы туралы заңның </w:t>
            </w:r>
            <w:r>
              <w:rPr>
                <w:rFonts w:ascii="Times New Roman"/>
                <w:b w:val="false"/>
                <w:i w:val="false"/>
                <w:color w:val="000000"/>
                <w:sz w:val="20"/>
              </w:rPr>
              <w:t>11-бабы</w:t>
            </w:r>
            <w:r>
              <w:rPr>
                <w:rFonts w:ascii="Times New Roman"/>
                <w:b w:val="false"/>
                <w:i w:val="false"/>
                <w:color w:val="000000"/>
                <w:sz w:val="20"/>
              </w:rPr>
              <w:t xml:space="preserve"> 1-тармағының 2) тармақшасында белгіленген жағдайда жарияланған акциялар шығарылымын жарамсыз деп тану туралы сот шешімінің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электрондық нысандағы жарияланған акциялар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акционерлік қоғам құрылтайшыларының арасында орналастырылған, жарияланған акциялардың төленгенін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Акционерлік инвестициялық қордың жария етілген акциялар шығарылымын мемлекеттік тіркеу үшін осы мемлекеттік қызмет көрсетуге қойылатын негізгі талаптар тізбесінің 8-тармағының бірінші бөлігінде көрсетілген құжаттардан басқа акционерлік инвестициялық қор акционерлік инвестициялық қордың басқарушы компаниясының шарттары жобаларының электрондық көшірмелерін, сондай-ақ акционерлік инвестициялық қор құрылтайшыларының жалпы жиналысы не жалғыз құрылтайшысы бекіткен инвестициялық декларацияның электрондық көшірмесін қосымша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 шығарылымының проспектісіне өзгерістер және (немесе) толықтырулар енгізу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акционерлік қоғамның уәкілетті адамының электрондық цифрлық қолтаңбасы арқылы куәландырылған цифрлық жүйелердегі заңмен қорғалатын құпияны құрайтын, мәліметтерді пайдалануға келісімі бар еркін нысанда жасалған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өзгерістерді және (немесе) толықтыруларды есепке ала отырып акциялар шығарылымының проспектісі;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шешімнің (хаттаманың) электрондық көшірмесі немесе оның негізінде акционерлік қоғамның акциялары шығарылымының проспектісіне өзгерістер және (немесе) толықтырулар енгізілген акционерлік қоғам органы отырысының хаттамасынан үзінді;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"Акционерлік қоғамдар туралы" Қазақстан Республикасы Заңының </w:t>
            </w:r>
            <w:r>
              <w:rPr>
                <w:rFonts w:ascii="Times New Roman"/>
                <w:b w:val="false"/>
                <w:i w:val="false"/>
                <w:color w:val="000000"/>
                <w:sz w:val="20"/>
              </w:rPr>
              <w:t>32-бабында</w:t>
            </w:r>
            <w:r>
              <w:rPr>
                <w:rFonts w:ascii="Times New Roman"/>
                <w:b w:val="false"/>
                <w:i w:val="false"/>
                <w:color w:val="000000"/>
                <w:sz w:val="20"/>
              </w:rPr>
              <w:t xml:space="preserve"> белгіленген жағдайларда жарғылық капиталына мемлекет қатысатын (мерзімі өткен салық берешегін өтеу үшін акционерлік қоғамның жарияланған акциялары болмаған немесе олар жеткіліксіз болған жағдайда) акционерлік қоғамның жарияланған акцияларын мәжбүрлеп шығару туралы сот шешімінің электрондық көшірмесі.</w:t>
            </w:r>
          </w:p>
          <w:p>
            <w:pPr>
              <w:spacing w:after="20"/>
              <w:ind w:left="20"/>
              <w:jc w:val="both"/>
            </w:pPr>
            <w:r>
              <w:rPr>
                <w:rFonts w:ascii="Times New Roman"/>
                <w:b w:val="false"/>
                <w:i w:val="false"/>
                <w:color w:val="000000"/>
                <w:sz w:val="20"/>
              </w:rPr>
              <w:t>
Заңды тұлғаны мемлекеттік тіркеу (қайта тіркеу) туралы мәліметтерді уәкілетті орган орталық мемлекеттік органдардың, сондай-ақ "Азаматтарға арналған үкімет" мемлекеттік корпорациясының дерекқорынан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тартуға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Бағалы қағаздар рыногы туралы заңның </w:t>
            </w:r>
            <w:r>
              <w:rPr>
                <w:rFonts w:ascii="Times New Roman"/>
                <w:b w:val="false"/>
                <w:i w:val="false"/>
                <w:color w:val="000000"/>
                <w:sz w:val="20"/>
              </w:rPr>
              <w:t>10-бабының</w:t>
            </w:r>
            <w:r>
              <w:rPr>
                <w:rFonts w:ascii="Times New Roman"/>
                <w:b w:val="false"/>
                <w:i w:val="false"/>
                <w:color w:val="000000"/>
                <w:sz w:val="20"/>
              </w:rPr>
              <w:t xml:space="preserve"> 1-тармағына сәйкес мемлекеттік қызметті көрсетуден бас тартуға көрсетілетін қызметті алушының жарияланған акциялар шығарылымын мемлекеттік тіркеуге құжаттарды ұсыну шарттары мен тәртібін бұзуы және құжаттарды қарау процесінде олардың Қазақстан Республикасының заңнамасында белгіленген талаптарға сәйкес еместігін анықтау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8" w:id="1556"/>
          <w:p>
            <w:pPr>
              <w:spacing w:after="20"/>
              <w:ind w:left="20"/>
              <w:jc w:val="both"/>
            </w:pPr>
            <w:r>
              <w:rPr>
                <w:rFonts w:ascii="Times New Roman"/>
                <w:b w:val="false"/>
                <w:i w:val="false"/>
                <w:color w:val="000000"/>
                <w:sz w:val="20"/>
              </w:rPr>
              <w:t>
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орналастырылған.</w:t>
            </w:r>
          </w:p>
          <w:bookmarkEnd w:id="1556"/>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іркіліс немесе техникалық ақаулықтар анықталған жағдайда, бірыңғай байланыс орталығына хабарласу қажет.</w:t>
            </w:r>
          </w:p>
          <w:p>
            <w:pPr>
              <w:spacing w:after="20"/>
              <w:ind w:left="20"/>
              <w:jc w:val="both"/>
            </w:pPr>
            <w:r>
              <w:rPr>
                <w:rFonts w:ascii="Times New Roman"/>
                <w:b w:val="false"/>
                <w:i w:val="false"/>
                <w:color w:val="000000"/>
                <w:sz w:val="20"/>
              </w:rPr>
              <w:t>
Бірыңғай байланыс орталығы: 8 800 080 86 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Жарияланған акциялар шығарылымын</w:t>
            </w:r>
            <w:r>
              <w:br/>
            </w:r>
            <w:r>
              <w:rPr>
                <w:rFonts w:ascii="Times New Roman"/>
                <w:b w:val="false"/>
                <w:i w:val="false"/>
                <w:color w:val="000000"/>
                <w:sz w:val="20"/>
              </w:rPr>
              <w:t>Мемлекеттiк тiркеу, акциялар</w:t>
            </w:r>
            <w:r>
              <w:br/>
            </w:r>
            <w:r>
              <w:rPr>
                <w:rFonts w:ascii="Times New Roman"/>
                <w:b w:val="false"/>
                <w:i w:val="false"/>
                <w:color w:val="000000"/>
                <w:sz w:val="20"/>
              </w:rPr>
              <w:t xml:space="preserve">шығарылым проспектісіне </w:t>
            </w:r>
            <w:r>
              <w:br/>
            </w:r>
            <w:r>
              <w:rPr>
                <w:rFonts w:ascii="Times New Roman"/>
                <w:b w:val="false"/>
                <w:i w:val="false"/>
                <w:color w:val="000000"/>
                <w:sz w:val="20"/>
              </w:rPr>
              <w:t xml:space="preserve">өзгерістерді және (немесе) </w:t>
            </w:r>
            <w:r>
              <w:br/>
            </w:r>
            <w:r>
              <w:rPr>
                <w:rFonts w:ascii="Times New Roman"/>
                <w:b w:val="false"/>
                <w:i w:val="false"/>
                <w:color w:val="000000"/>
                <w:sz w:val="20"/>
              </w:rPr>
              <w:t xml:space="preserve">толықтыруларды тіркеу, </w:t>
            </w:r>
            <w:r>
              <w:br/>
            </w:r>
            <w:r>
              <w:rPr>
                <w:rFonts w:ascii="Times New Roman"/>
                <w:b w:val="false"/>
                <w:i w:val="false"/>
                <w:color w:val="000000"/>
                <w:sz w:val="20"/>
              </w:rPr>
              <w:t xml:space="preserve">акционерлік қоғамның </w:t>
            </w:r>
            <w:r>
              <w:br/>
            </w:r>
            <w:r>
              <w:rPr>
                <w:rFonts w:ascii="Times New Roman"/>
                <w:b w:val="false"/>
                <w:i w:val="false"/>
                <w:color w:val="000000"/>
                <w:sz w:val="20"/>
              </w:rPr>
              <w:t xml:space="preserve">акцияларын орналастыру </w:t>
            </w:r>
            <w:r>
              <w:br/>
            </w:r>
            <w:r>
              <w:rPr>
                <w:rFonts w:ascii="Times New Roman"/>
                <w:b w:val="false"/>
                <w:i w:val="false"/>
                <w:color w:val="000000"/>
                <w:sz w:val="20"/>
              </w:rPr>
              <w:t xml:space="preserve">қорытындылары туралы есепті, </w:t>
            </w:r>
            <w:r>
              <w:br/>
            </w:r>
            <w:r>
              <w:rPr>
                <w:rFonts w:ascii="Times New Roman"/>
                <w:b w:val="false"/>
                <w:i w:val="false"/>
                <w:color w:val="000000"/>
                <w:sz w:val="20"/>
              </w:rPr>
              <w:t xml:space="preserve">акционерлік қоғамның </w:t>
            </w:r>
            <w:r>
              <w:br/>
            </w:r>
            <w:r>
              <w:rPr>
                <w:rFonts w:ascii="Times New Roman"/>
                <w:b w:val="false"/>
                <w:i w:val="false"/>
                <w:color w:val="000000"/>
                <w:sz w:val="20"/>
              </w:rPr>
              <w:t>орналастырылған</w:t>
            </w:r>
            <w:r>
              <w:br/>
            </w:r>
            <w:r>
              <w:rPr>
                <w:rFonts w:ascii="Times New Roman"/>
                <w:b w:val="false"/>
                <w:i w:val="false"/>
                <w:color w:val="000000"/>
                <w:sz w:val="20"/>
              </w:rPr>
              <w:t>акцияларының бір түрін осы</w:t>
            </w:r>
            <w:r>
              <w:br/>
            </w:r>
            <w:r>
              <w:rPr>
                <w:rFonts w:ascii="Times New Roman"/>
                <w:b w:val="false"/>
                <w:i w:val="false"/>
                <w:color w:val="000000"/>
                <w:sz w:val="20"/>
              </w:rPr>
              <w:t xml:space="preserve">акционерлік қоғам </w:t>
            </w:r>
            <w:r>
              <w:br/>
            </w:r>
            <w:r>
              <w:rPr>
                <w:rFonts w:ascii="Times New Roman"/>
                <w:b w:val="false"/>
                <w:i w:val="false"/>
                <w:color w:val="000000"/>
                <w:sz w:val="20"/>
              </w:rPr>
              <w:t xml:space="preserve">акцияларының басқа түріне </w:t>
            </w:r>
            <w:r>
              <w:br/>
            </w:r>
            <w:r>
              <w:rPr>
                <w:rFonts w:ascii="Times New Roman"/>
                <w:b w:val="false"/>
                <w:i w:val="false"/>
                <w:color w:val="000000"/>
                <w:sz w:val="20"/>
              </w:rPr>
              <w:t xml:space="preserve">айырбастау туралы есепті </w:t>
            </w:r>
            <w:r>
              <w:br/>
            </w:r>
            <w:r>
              <w:rPr>
                <w:rFonts w:ascii="Times New Roman"/>
                <w:b w:val="false"/>
                <w:i w:val="false"/>
                <w:color w:val="000000"/>
                <w:sz w:val="20"/>
              </w:rPr>
              <w:t>бекіту, жарияланған</w:t>
            </w:r>
            <w:r>
              <w:br/>
            </w:r>
            <w:r>
              <w:rPr>
                <w:rFonts w:ascii="Times New Roman"/>
                <w:b w:val="false"/>
                <w:i w:val="false"/>
                <w:color w:val="000000"/>
                <w:sz w:val="20"/>
              </w:rPr>
              <w:t>акциялар шығарылымының</w:t>
            </w:r>
            <w:r>
              <w:br/>
            </w:r>
            <w:r>
              <w:rPr>
                <w:rFonts w:ascii="Times New Roman"/>
                <w:b w:val="false"/>
                <w:i w:val="false"/>
                <w:color w:val="000000"/>
                <w:sz w:val="20"/>
              </w:rPr>
              <w:t>күшін жою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24" w:id="1557"/>
    <w:p>
      <w:pPr>
        <w:spacing w:after="0"/>
        <w:ind w:left="0"/>
        <w:jc w:val="left"/>
      </w:pPr>
      <w:r>
        <w:rPr>
          <w:rFonts w:ascii="Times New Roman"/>
          <w:b/>
          <w:i w:val="false"/>
          <w:color w:val="000000"/>
        </w:rPr>
        <w:t xml:space="preserve"> Жарияланған акциялар шығарылымын мемлекеттік тіркеу туралы куәлік</w:t>
      </w:r>
    </w:p>
    <w:bookmarkEnd w:id="15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жылғы "___"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Алматы қаласы</w:t>
            </w:r>
          </w:p>
        </w:tc>
      </w:tr>
    </w:tbl>
    <w:bookmarkStart w:name="z1825" w:id="15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Уәкілетті орган (уәкілетті органның толық атауы)</w:t>
      </w:r>
    </w:p>
    <w:bookmarkEnd w:id="1558"/>
    <w:bookmarkStart w:name="z1827" w:id="1559"/>
    <w:p>
      <w:pPr>
        <w:spacing w:after="0"/>
        <w:ind w:left="0"/>
        <w:jc w:val="both"/>
      </w:pPr>
      <w:r>
        <w:rPr>
          <w:rFonts w:ascii="Times New Roman"/>
          <w:b w:val="false"/>
          <w:i w:val="false"/>
          <w:color w:val="000000"/>
          <w:sz w:val="28"/>
        </w:rPr>
        <w:t>
      __________________________________________________________________________</w:t>
      </w:r>
    </w:p>
    <w:bookmarkEnd w:id="1559"/>
    <w:bookmarkStart w:name="z1828" w:id="1560"/>
    <w:p>
      <w:pPr>
        <w:spacing w:after="0"/>
        <w:ind w:left="0"/>
        <w:jc w:val="both"/>
      </w:pPr>
      <w:r>
        <w:rPr>
          <w:rFonts w:ascii="Times New Roman"/>
          <w:b w:val="false"/>
          <w:i w:val="false"/>
          <w:color w:val="000000"/>
          <w:sz w:val="28"/>
        </w:rPr>
        <w:t>
      __________________________________________________________________________</w:t>
      </w:r>
    </w:p>
    <w:bookmarkEnd w:id="1560"/>
    <w:bookmarkStart w:name="z1829" w:id="1561"/>
    <w:p>
      <w:pPr>
        <w:spacing w:after="0"/>
        <w:ind w:left="0"/>
        <w:jc w:val="both"/>
      </w:pPr>
      <w:r>
        <w:rPr>
          <w:rFonts w:ascii="Times New Roman"/>
          <w:b w:val="false"/>
          <w:i w:val="false"/>
          <w:color w:val="000000"/>
          <w:sz w:val="28"/>
        </w:rPr>
        <w:t>
      (акционерлік қоғамның бизнес-сәйкестендіру нөмірі (бар болса) тіркелген</w:t>
      </w:r>
    </w:p>
    <w:bookmarkEnd w:id="1561"/>
    <w:bookmarkStart w:name="z1830" w:id="1562"/>
    <w:p>
      <w:pPr>
        <w:spacing w:after="0"/>
        <w:ind w:left="0"/>
        <w:jc w:val="both"/>
      </w:pPr>
      <w:r>
        <w:rPr>
          <w:rFonts w:ascii="Times New Roman"/>
          <w:b w:val="false"/>
          <w:i w:val="false"/>
          <w:color w:val="000000"/>
          <w:sz w:val="28"/>
        </w:rPr>
        <w:t>
      __________________________________________________________________________</w:t>
      </w:r>
    </w:p>
    <w:bookmarkEnd w:id="1562"/>
    <w:bookmarkStart w:name="z1831" w:id="1563"/>
    <w:p>
      <w:pPr>
        <w:spacing w:after="0"/>
        <w:ind w:left="0"/>
        <w:jc w:val="both"/>
      </w:pPr>
      <w:r>
        <w:rPr>
          <w:rFonts w:ascii="Times New Roman"/>
          <w:b w:val="false"/>
          <w:i w:val="false"/>
          <w:color w:val="000000"/>
          <w:sz w:val="28"/>
        </w:rPr>
        <w:t>
      __________________________________________________________________________</w:t>
      </w:r>
    </w:p>
    <w:bookmarkEnd w:id="1563"/>
    <w:bookmarkStart w:name="z1832" w:id="1564"/>
    <w:p>
      <w:pPr>
        <w:spacing w:after="0"/>
        <w:ind w:left="0"/>
        <w:jc w:val="both"/>
      </w:pPr>
      <w:r>
        <w:rPr>
          <w:rFonts w:ascii="Times New Roman"/>
          <w:b w:val="false"/>
          <w:i w:val="false"/>
          <w:color w:val="000000"/>
          <w:sz w:val="28"/>
        </w:rPr>
        <w:t>
      (акционерлік қоғамның толық атауы және орналасқан жері) жарияланған акциялар шығарылымын мемлекеттік тіркеуге алды.</w:t>
      </w:r>
    </w:p>
    <w:bookmarkEnd w:id="1564"/>
    <w:bookmarkStart w:name="z1834" w:id="1565"/>
    <w:p>
      <w:pPr>
        <w:spacing w:after="0"/>
        <w:ind w:left="0"/>
        <w:jc w:val="both"/>
      </w:pPr>
      <w:r>
        <w:rPr>
          <w:rFonts w:ascii="Times New Roman"/>
          <w:b w:val="false"/>
          <w:i w:val="false"/>
          <w:color w:val="000000"/>
          <w:sz w:val="28"/>
        </w:rPr>
        <w:t>
      Шығарылым</w:t>
      </w:r>
    </w:p>
    <w:bookmarkEnd w:id="1565"/>
    <w:bookmarkStart w:name="z1835" w:id="1566"/>
    <w:p>
      <w:pPr>
        <w:spacing w:after="0"/>
        <w:ind w:left="0"/>
        <w:jc w:val="both"/>
      </w:pPr>
      <w:r>
        <w:rPr>
          <w:rFonts w:ascii="Times New Roman"/>
          <w:b w:val="false"/>
          <w:i w:val="false"/>
          <w:color w:val="000000"/>
          <w:sz w:val="28"/>
        </w:rPr>
        <w:t>
      __________________________________________________________________________</w:t>
      </w:r>
    </w:p>
    <w:bookmarkEnd w:id="1566"/>
    <w:bookmarkStart w:name="z1836" w:id="1567"/>
    <w:p>
      <w:pPr>
        <w:spacing w:after="0"/>
        <w:ind w:left="0"/>
        <w:jc w:val="both"/>
      </w:pPr>
      <w:r>
        <w:rPr>
          <w:rFonts w:ascii="Times New Roman"/>
          <w:b w:val="false"/>
          <w:i w:val="false"/>
          <w:color w:val="000000"/>
          <w:sz w:val="28"/>
        </w:rPr>
        <w:t>
      __________________________________________________________________________</w:t>
      </w:r>
    </w:p>
    <w:bookmarkEnd w:id="1567"/>
    <w:bookmarkStart w:name="z1837" w:id="1568"/>
    <w:p>
      <w:pPr>
        <w:spacing w:after="0"/>
        <w:ind w:left="0"/>
        <w:jc w:val="both"/>
      </w:pPr>
      <w:r>
        <w:rPr>
          <w:rFonts w:ascii="Times New Roman"/>
          <w:b w:val="false"/>
          <w:i w:val="false"/>
          <w:color w:val="000000"/>
          <w:sz w:val="28"/>
        </w:rPr>
        <w:t>
      (акциялар саны цифрмен және жазбаша, акциялар түрі) акцияларға бөлінген, оларға</w:t>
      </w:r>
    </w:p>
    <w:bookmarkEnd w:id="1568"/>
    <w:bookmarkStart w:name="z1838" w:id="1569"/>
    <w:p>
      <w:pPr>
        <w:spacing w:after="0"/>
        <w:ind w:left="0"/>
        <w:jc w:val="both"/>
      </w:pPr>
      <w:r>
        <w:rPr>
          <w:rFonts w:ascii="Times New Roman"/>
          <w:b w:val="false"/>
          <w:i w:val="false"/>
          <w:color w:val="000000"/>
          <w:sz w:val="28"/>
        </w:rPr>
        <w:t>
      __________________________________________________________________________</w:t>
      </w:r>
    </w:p>
    <w:bookmarkEnd w:id="1569"/>
    <w:bookmarkStart w:name="z1839" w:id="1570"/>
    <w:p>
      <w:pPr>
        <w:spacing w:after="0"/>
        <w:ind w:left="0"/>
        <w:jc w:val="both"/>
      </w:pPr>
      <w:r>
        <w:rPr>
          <w:rFonts w:ascii="Times New Roman"/>
          <w:b w:val="false"/>
          <w:i w:val="false"/>
          <w:color w:val="000000"/>
          <w:sz w:val="28"/>
        </w:rPr>
        <w:t>
      халықаралық сәйкестендіру нөмiрi (ISIN коды) берілген.</w:t>
      </w:r>
    </w:p>
    <w:bookmarkEnd w:id="1570"/>
    <w:bookmarkStart w:name="z1840" w:id="1571"/>
    <w:p>
      <w:pPr>
        <w:spacing w:after="0"/>
        <w:ind w:left="0"/>
        <w:jc w:val="both"/>
      </w:pPr>
      <w:r>
        <w:rPr>
          <w:rFonts w:ascii="Times New Roman"/>
          <w:b w:val="false"/>
          <w:i w:val="false"/>
          <w:color w:val="000000"/>
          <w:sz w:val="28"/>
        </w:rPr>
        <w:t>
      Бір акцияның номиналды құны</w:t>
      </w:r>
    </w:p>
    <w:bookmarkEnd w:id="1571"/>
    <w:bookmarkStart w:name="z1841" w:id="1572"/>
    <w:p>
      <w:pPr>
        <w:spacing w:after="0"/>
        <w:ind w:left="0"/>
        <w:jc w:val="both"/>
      </w:pPr>
      <w:r>
        <w:rPr>
          <w:rFonts w:ascii="Times New Roman"/>
          <w:b w:val="false"/>
          <w:i w:val="false"/>
          <w:color w:val="000000"/>
          <w:sz w:val="28"/>
        </w:rPr>
        <w:t>
      __________________________________________________________________________</w:t>
      </w:r>
    </w:p>
    <w:bookmarkEnd w:id="1572"/>
    <w:bookmarkStart w:name="z1842" w:id="1573"/>
    <w:p>
      <w:pPr>
        <w:spacing w:after="0"/>
        <w:ind w:left="0"/>
        <w:jc w:val="both"/>
      </w:pPr>
      <w:r>
        <w:rPr>
          <w:rFonts w:ascii="Times New Roman"/>
          <w:b w:val="false"/>
          <w:i w:val="false"/>
          <w:color w:val="000000"/>
          <w:sz w:val="28"/>
        </w:rPr>
        <w:t>
      __________________________________________________________________________</w:t>
      </w:r>
    </w:p>
    <w:bookmarkEnd w:id="1573"/>
    <w:bookmarkStart w:name="z1843" w:id="1574"/>
    <w:p>
      <w:pPr>
        <w:spacing w:after="0"/>
        <w:ind w:left="0"/>
        <w:jc w:val="both"/>
      </w:pPr>
      <w:r>
        <w:rPr>
          <w:rFonts w:ascii="Times New Roman"/>
          <w:b w:val="false"/>
          <w:i w:val="false"/>
          <w:color w:val="000000"/>
          <w:sz w:val="28"/>
        </w:rPr>
        <w:t>
      __________________________________________________________________________</w:t>
      </w:r>
    </w:p>
    <w:bookmarkEnd w:id="1574"/>
    <w:bookmarkStart w:name="z1844" w:id="1575"/>
    <w:p>
      <w:pPr>
        <w:spacing w:after="0"/>
        <w:ind w:left="0"/>
        <w:jc w:val="both"/>
      </w:pPr>
      <w:r>
        <w:rPr>
          <w:rFonts w:ascii="Times New Roman"/>
          <w:b w:val="false"/>
          <w:i w:val="false"/>
          <w:color w:val="000000"/>
          <w:sz w:val="28"/>
        </w:rPr>
        <w:t>
      ____________теңге.</w:t>
      </w:r>
    </w:p>
    <w:bookmarkEnd w:id="1575"/>
    <w:bookmarkStart w:name="z1845" w:id="1576"/>
    <w:p>
      <w:pPr>
        <w:spacing w:after="0"/>
        <w:ind w:left="0"/>
        <w:jc w:val="both"/>
      </w:pPr>
      <w:r>
        <w:rPr>
          <w:rFonts w:ascii="Times New Roman"/>
          <w:b w:val="false"/>
          <w:i w:val="false"/>
          <w:color w:val="000000"/>
          <w:sz w:val="28"/>
        </w:rPr>
        <w:t>
      (акционерлік қоғамның жарияланған акциялар шығарылымын мемлекеттік тіркеу кезінде</w:t>
      </w:r>
    </w:p>
    <w:bookmarkEnd w:id="1576"/>
    <w:bookmarkStart w:name="z1846" w:id="1577"/>
    <w:p>
      <w:pPr>
        <w:spacing w:after="0"/>
        <w:ind w:left="0"/>
        <w:jc w:val="both"/>
      </w:pPr>
      <w:r>
        <w:rPr>
          <w:rFonts w:ascii="Times New Roman"/>
          <w:b w:val="false"/>
          <w:i w:val="false"/>
          <w:color w:val="000000"/>
          <w:sz w:val="28"/>
        </w:rPr>
        <w:t>
      толтырылады). (цифрмен және жазбаша)</w:t>
      </w:r>
    </w:p>
    <w:bookmarkEnd w:id="1577"/>
    <w:bookmarkStart w:name="z1847" w:id="1578"/>
    <w:p>
      <w:pPr>
        <w:spacing w:after="0"/>
        <w:ind w:left="0"/>
        <w:jc w:val="both"/>
      </w:pPr>
      <w:r>
        <w:rPr>
          <w:rFonts w:ascii="Times New Roman"/>
          <w:b w:val="false"/>
          <w:i w:val="false"/>
          <w:color w:val="000000"/>
          <w:sz w:val="28"/>
        </w:rPr>
        <w:t>
      Акционерлік қоғамның жарияланған акциялар шығарылымын мемлекеттік тіркеу туралы куәлікті</w:t>
      </w:r>
    </w:p>
    <w:bookmarkEnd w:id="1578"/>
    <w:bookmarkStart w:name="z1848" w:id="1579"/>
    <w:p>
      <w:pPr>
        <w:spacing w:after="0"/>
        <w:ind w:left="0"/>
        <w:jc w:val="both"/>
      </w:pPr>
      <w:r>
        <w:rPr>
          <w:rFonts w:ascii="Times New Roman"/>
          <w:b w:val="false"/>
          <w:i w:val="false"/>
          <w:color w:val="000000"/>
          <w:sz w:val="28"/>
        </w:rPr>
        <w:t>
      ауыстыру себебі (акционерлік қоғамның жарияланған акциялар шығарылымын мемлекеттік тіркеу</w:t>
      </w:r>
    </w:p>
    <w:bookmarkEnd w:id="1579"/>
    <w:bookmarkStart w:name="z1849" w:id="1580"/>
    <w:p>
      <w:pPr>
        <w:spacing w:after="0"/>
        <w:ind w:left="0"/>
        <w:jc w:val="both"/>
      </w:pPr>
      <w:r>
        <w:rPr>
          <w:rFonts w:ascii="Times New Roman"/>
          <w:b w:val="false"/>
          <w:i w:val="false"/>
          <w:color w:val="000000"/>
          <w:sz w:val="28"/>
        </w:rPr>
        <w:t>
      туралы куәлік ауыстырылған жағдайда толтырылады):</w:t>
      </w:r>
    </w:p>
    <w:bookmarkEnd w:id="1580"/>
    <w:bookmarkStart w:name="z1850" w:id="1581"/>
    <w:p>
      <w:pPr>
        <w:spacing w:after="0"/>
        <w:ind w:left="0"/>
        <w:jc w:val="both"/>
      </w:pPr>
      <w:r>
        <w:rPr>
          <w:rFonts w:ascii="Times New Roman"/>
          <w:b w:val="false"/>
          <w:i w:val="false"/>
          <w:color w:val="000000"/>
          <w:sz w:val="28"/>
        </w:rPr>
        <w:t>
      __________________________________________________________________________</w:t>
      </w:r>
    </w:p>
    <w:bookmarkEnd w:id="1581"/>
    <w:bookmarkStart w:name="z1851" w:id="1582"/>
    <w:p>
      <w:pPr>
        <w:spacing w:after="0"/>
        <w:ind w:left="0"/>
        <w:jc w:val="both"/>
      </w:pPr>
      <w:r>
        <w:rPr>
          <w:rFonts w:ascii="Times New Roman"/>
          <w:b w:val="false"/>
          <w:i w:val="false"/>
          <w:color w:val="000000"/>
          <w:sz w:val="28"/>
        </w:rPr>
        <w:t>
      __________________________________________________________________________</w:t>
      </w:r>
    </w:p>
    <w:bookmarkEnd w:id="1582"/>
    <w:bookmarkStart w:name="z1852" w:id="1583"/>
    <w:p>
      <w:pPr>
        <w:spacing w:after="0"/>
        <w:ind w:left="0"/>
        <w:jc w:val="both"/>
      </w:pPr>
      <w:r>
        <w:rPr>
          <w:rFonts w:ascii="Times New Roman"/>
          <w:b w:val="false"/>
          <w:i w:val="false"/>
          <w:color w:val="000000"/>
          <w:sz w:val="28"/>
        </w:rPr>
        <w:t>
      __________________________________________________________________________</w:t>
      </w:r>
    </w:p>
    <w:bookmarkEnd w:id="1583"/>
    <w:bookmarkStart w:name="z1853" w:id="15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Уәкілетті адам</w:t>
      </w:r>
    </w:p>
    <w:bookmarkEnd w:id="1584"/>
    <w:bookmarkStart w:name="z1855" w:id="1585"/>
    <w:p>
      <w:pPr>
        <w:spacing w:after="0"/>
        <w:ind w:left="0"/>
        <w:jc w:val="both"/>
      </w:pPr>
      <w:r>
        <w:rPr>
          <w:rFonts w:ascii="Times New Roman"/>
          <w:b w:val="false"/>
          <w:i w:val="false"/>
          <w:color w:val="000000"/>
          <w:sz w:val="28"/>
        </w:rPr>
        <w:t>
      __________________________________________________________________________</w:t>
      </w:r>
    </w:p>
    <w:bookmarkEnd w:id="1585"/>
    <w:bookmarkStart w:name="z1856" w:id="1586"/>
    <w:p>
      <w:pPr>
        <w:spacing w:after="0"/>
        <w:ind w:left="0"/>
        <w:jc w:val="both"/>
      </w:pPr>
      <w:r>
        <w:rPr>
          <w:rFonts w:ascii="Times New Roman"/>
          <w:b w:val="false"/>
          <w:i w:val="false"/>
          <w:color w:val="000000"/>
          <w:sz w:val="28"/>
        </w:rPr>
        <w:t>
      (электрондық цифрлық қолтаңба) (тегі, инициалдары)</w:t>
      </w:r>
    </w:p>
    <w:bookmarkEnd w:id="15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Жарияланған акциялар</w:t>
            </w:r>
            <w:r>
              <w:br/>
            </w:r>
            <w:r>
              <w:rPr>
                <w:rFonts w:ascii="Times New Roman"/>
                <w:b w:val="false"/>
                <w:i w:val="false"/>
                <w:color w:val="000000"/>
                <w:sz w:val="20"/>
              </w:rPr>
              <w:t xml:space="preserve">шығарылымын мемлекеттiк </w:t>
            </w:r>
            <w:r>
              <w:br/>
            </w:r>
            <w:r>
              <w:rPr>
                <w:rFonts w:ascii="Times New Roman"/>
                <w:b w:val="false"/>
                <w:i w:val="false"/>
                <w:color w:val="000000"/>
                <w:sz w:val="20"/>
              </w:rPr>
              <w:t>тiркеу, акциялар шығарылымы</w:t>
            </w:r>
            <w:r>
              <w:br/>
            </w:r>
            <w:r>
              <w:rPr>
                <w:rFonts w:ascii="Times New Roman"/>
                <w:b w:val="false"/>
                <w:i w:val="false"/>
                <w:color w:val="000000"/>
                <w:sz w:val="20"/>
              </w:rPr>
              <w:t>проспектісіне өзгерістерді және</w:t>
            </w:r>
            <w:r>
              <w:br/>
            </w:r>
            <w:r>
              <w:rPr>
                <w:rFonts w:ascii="Times New Roman"/>
                <w:b w:val="false"/>
                <w:i w:val="false"/>
                <w:color w:val="000000"/>
                <w:sz w:val="20"/>
              </w:rPr>
              <w:t xml:space="preserve">(немесе) толықтыруларды </w:t>
            </w:r>
            <w:r>
              <w:br/>
            </w:r>
            <w:r>
              <w:rPr>
                <w:rFonts w:ascii="Times New Roman"/>
                <w:b w:val="false"/>
                <w:i w:val="false"/>
                <w:color w:val="000000"/>
                <w:sz w:val="20"/>
              </w:rPr>
              <w:t>тіркеу, акционерлік қоғамның</w:t>
            </w:r>
            <w:r>
              <w:br/>
            </w:r>
            <w:r>
              <w:rPr>
                <w:rFonts w:ascii="Times New Roman"/>
                <w:b w:val="false"/>
                <w:i w:val="false"/>
                <w:color w:val="000000"/>
                <w:sz w:val="20"/>
              </w:rPr>
              <w:t>акцияларын орналастыру</w:t>
            </w:r>
            <w:r>
              <w:br/>
            </w:r>
            <w:r>
              <w:rPr>
                <w:rFonts w:ascii="Times New Roman"/>
                <w:b w:val="false"/>
                <w:i w:val="false"/>
                <w:color w:val="000000"/>
                <w:sz w:val="20"/>
              </w:rPr>
              <w:t>қорытындылары туралы есепті,</w:t>
            </w:r>
            <w:r>
              <w:br/>
            </w:r>
            <w:r>
              <w:rPr>
                <w:rFonts w:ascii="Times New Roman"/>
                <w:b w:val="false"/>
                <w:i w:val="false"/>
                <w:color w:val="000000"/>
                <w:sz w:val="20"/>
              </w:rPr>
              <w:t>акционерлік қоғамның</w:t>
            </w:r>
            <w:r>
              <w:br/>
            </w:r>
            <w:r>
              <w:rPr>
                <w:rFonts w:ascii="Times New Roman"/>
                <w:b w:val="false"/>
                <w:i w:val="false"/>
                <w:color w:val="000000"/>
                <w:sz w:val="20"/>
              </w:rPr>
              <w:t>орналастырылған акцияларының</w:t>
            </w:r>
            <w:r>
              <w:br/>
            </w:r>
            <w:r>
              <w:rPr>
                <w:rFonts w:ascii="Times New Roman"/>
                <w:b w:val="false"/>
                <w:i w:val="false"/>
                <w:color w:val="000000"/>
                <w:sz w:val="20"/>
              </w:rPr>
              <w:t>бір түрін осы акционерлік</w:t>
            </w:r>
            <w:r>
              <w:br/>
            </w:r>
            <w:r>
              <w:rPr>
                <w:rFonts w:ascii="Times New Roman"/>
                <w:b w:val="false"/>
                <w:i w:val="false"/>
                <w:color w:val="000000"/>
                <w:sz w:val="20"/>
              </w:rPr>
              <w:t xml:space="preserve">қоғам акцияларының басқа </w:t>
            </w:r>
            <w:r>
              <w:br/>
            </w:r>
            <w:r>
              <w:rPr>
                <w:rFonts w:ascii="Times New Roman"/>
                <w:b w:val="false"/>
                <w:i w:val="false"/>
                <w:color w:val="000000"/>
                <w:sz w:val="20"/>
              </w:rPr>
              <w:t xml:space="preserve">түріне айырбастау туралы есепті </w:t>
            </w:r>
            <w:r>
              <w:br/>
            </w:r>
            <w:r>
              <w:rPr>
                <w:rFonts w:ascii="Times New Roman"/>
                <w:b w:val="false"/>
                <w:i w:val="false"/>
                <w:color w:val="000000"/>
                <w:sz w:val="20"/>
              </w:rPr>
              <w:t>бекіту, жарияланған акциялар</w:t>
            </w:r>
            <w:r>
              <w:br/>
            </w:r>
            <w:r>
              <w:rPr>
                <w:rFonts w:ascii="Times New Roman"/>
                <w:b w:val="false"/>
                <w:i w:val="false"/>
                <w:color w:val="000000"/>
                <w:sz w:val="20"/>
              </w:rPr>
              <w:t>шығарылымының күшін</w:t>
            </w:r>
            <w:r>
              <w:br/>
            </w:r>
            <w:r>
              <w:rPr>
                <w:rFonts w:ascii="Times New Roman"/>
                <w:b w:val="false"/>
                <w:i w:val="false"/>
                <w:color w:val="000000"/>
                <w:sz w:val="20"/>
              </w:rPr>
              <w:t>жою қағидаларына</w:t>
            </w:r>
            <w:r>
              <w:br/>
            </w:r>
            <w:r>
              <w:rPr>
                <w:rFonts w:ascii="Times New Roman"/>
                <w:b w:val="false"/>
                <w:i w:val="false"/>
                <w:color w:val="000000"/>
                <w:sz w:val="20"/>
              </w:rPr>
              <w:t>3-қосымша</w:t>
            </w:r>
          </w:p>
        </w:tc>
      </w:tr>
    </w:tbl>
    <w:bookmarkStart w:name="z1859" w:id="1587"/>
    <w:p>
      <w:pPr>
        <w:spacing w:after="0"/>
        <w:ind w:left="0"/>
        <w:jc w:val="left"/>
      </w:pPr>
      <w:r>
        <w:rPr>
          <w:rFonts w:ascii="Times New Roman"/>
          <w:b/>
          <w:i w:val="false"/>
          <w:color w:val="000000"/>
        </w:rPr>
        <w:t xml:space="preserve"> "Акцияларды орналастыру қорытындылары туралы есепті бекіту" мемлекеттік қызметін көрсетуге қойылатын негізгі талаптардың тізбесі</w:t>
      </w:r>
    </w:p>
    <w:bookmarkEnd w:id="15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Акцияларды орналастыру қорытындылары туралы есепті бекіту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 w:id="1588"/>
          <w:p>
            <w:pPr>
              <w:spacing w:after="20"/>
              <w:ind w:left="20"/>
              <w:jc w:val="both"/>
            </w:pPr>
            <w:r>
              <w:rPr>
                <w:rFonts w:ascii="Times New Roman"/>
                <w:b w:val="false"/>
                <w:i w:val="false"/>
                <w:color w:val="000000"/>
                <w:sz w:val="20"/>
              </w:rPr>
              <w:t>
1) акцияларды орналастыру қорытындылары туралы есепті бекіту;</w:t>
            </w:r>
          </w:p>
          <w:bookmarkEnd w:id="1588"/>
          <w:p>
            <w:pPr>
              <w:spacing w:after="20"/>
              <w:ind w:left="20"/>
              <w:jc w:val="both"/>
            </w:pPr>
            <w:r>
              <w:rPr>
                <w:rFonts w:ascii="Times New Roman"/>
                <w:b w:val="false"/>
                <w:i w:val="false"/>
                <w:color w:val="000000"/>
                <w:sz w:val="20"/>
              </w:rPr>
              <w:t>
</w:t>
            </w:r>
            <w:r>
              <w:rPr>
                <w:rFonts w:ascii="Times New Roman"/>
                <w:b w:val="false"/>
                <w:i w:val="false"/>
                <w:color w:val="000000"/>
                <w:sz w:val="20"/>
              </w:rPr>
              <w:t>2) акционерлік қоғамның орналастырылған акцияларының бір түрін осы акционерлік қоғам акцияларының басқа түріне айырбастау туралы есепті бекіту;</w:t>
            </w:r>
          </w:p>
          <w:p>
            <w:pPr>
              <w:spacing w:after="20"/>
              <w:ind w:left="20"/>
              <w:jc w:val="both"/>
            </w:pPr>
            <w:r>
              <w:rPr>
                <w:rFonts w:ascii="Times New Roman"/>
                <w:b w:val="false"/>
                <w:i w:val="false"/>
                <w:color w:val="000000"/>
                <w:sz w:val="20"/>
              </w:rPr>
              <w:t>
3) акцияларды бөлшектеуге байланысты акцияларды орналастыру қорытындылары туралы есепке өзгерістерді назарға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 w:id="1589"/>
          <w:p>
            <w:pPr>
              <w:spacing w:after="20"/>
              <w:ind w:left="20"/>
              <w:jc w:val="both"/>
            </w:pPr>
            <w:r>
              <w:rPr>
                <w:rFonts w:ascii="Times New Roman"/>
                <w:b w:val="false"/>
                <w:i w:val="false"/>
                <w:color w:val="000000"/>
                <w:sz w:val="20"/>
              </w:rPr>
              <w:t>
Барлық кіші түрлер үшін:</w:t>
            </w:r>
          </w:p>
          <w:bookmarkEnd w:id="1589"/>
          <w:p>
            <w:pPr>
              <w:spacing w:after="20"/>
              <w:ind w:left="20"/>
              <w:jc w:val="both"/>
            </w:pPr>
            <w:r>
              <w:rPr>
                <w:rFonts w:ascii="Times New Roman"/>
                <w:b w:val="false"/>
                <w:i w:val="false"/>
                <w:color w:val="000000"/>
                <w:sz w:val="20"/>
              </w:rPr>
              <w:t>
Бағалы қағаздардың орталық депозитарийі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(сегіз)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 үшін: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3" w:id="1590"/>
          <w:p>
            <w:pPr>
              <w:spacing w:after="20"/>
              <w:ind w:left="20"/>
              <w:jc w:val="both"/>
            </w:pPr>
            <w:r>
              <w:rPr>
                <w:rFonts w:ascii="Times New Roman"/>
                <w:b w:val="false"/>
                <w:i w:val="false"/>
                <w:color w:val="000000"/>
                <w:sz w:val="20"/>
              </w:rPr>
              <w:t>
Кіші түрлері бойынша:</w:t>
            </w:r>
          </w:p>
          <w:bookmarkEnd w:id="159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атына: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акцияларды орналастыру қорытындылары туралы есеп бекітілген жағдайда, акцияларды орналастыру қорытындылары туралы есепті бекіту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акционерлік қоғамның орналастырылған акцияларының бір түрін осы акционерлік қоғам акцияларының басқа түріне айырбастау туралы есеп бекітілген жағдайда, акционерлік қоғамның орналастырылған акцияларының бір түрін осы акционерлік қоғам акцияларының басқа түріне айырбастау туралы есепті бекіту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қоғамның акцияларын бөлшектеумен байланысты акцияларды орналастыру қорытындылары туралы есепке өзгерістер назарға алынған жағдайда, қоғамның акцияларын бөлшектеумен байланысты акцияларды орналастыру қорытындылары туралы есепке өзгерістерді назарға алу туралы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не осы мемлекеттік қызмет көрсетуге қойылатын негізгі талаптар тізбесінің 9-тармағында көзделген жағдайларда және негіздер бойынша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ақы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ақысыз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 w:id="1591"/>
          <w:p>
            <w:pPr>
              <w:spacing w:after="20"/>
              <w:ind w:left="20"/>
              <w:jc w:val="both"/>
            </w:pPr>
            <w:r>
              <w:rPr>
                <w:rFonts w:ascii="Times New Roman"/>
                <w:b w:val="false"/>
                <w:i w:val="false"/>
                <w:color w:val="000000"/>
                <w:sz w:val="20"/>
              </w:rPr>
              <w:t>
Жұмыс кестесі:</w:t>
            </w:r>
          </w:p>
          <w:bookmarkEnd w:id="159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 өтініш жасаған кезде өтініштерді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уәкілетті орган - Кодекске және Мерекелер туралы заңға сәйкес демалыс және мереке күндерінен басқа күндері, сағат 13.00-ден 14.30-ға дейінгі түскі үзіліспен дүйсенбі - жұма аралығында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1" w:id="1592"/>
          <w:p>
            <w:pPr>
              <w:spacing w:after="20"/>
              <w:ind w:left="20"/>
              <w:jc w:val="both"/>
            </w:pPr>
            <w:r>
              <w:rPr>
                <w:rFonts w:ascii="Times New Roman"/>
                <w:b w:val="false"/>
                <w:i w:val="false"/>
                <w:color w:val="000000"/>
                <w:sz w:val="20"/>
              </w:rPr>
              <w:t>
Акцияларды орналастыру қорытындылары туралы есепті бекіту:</w:t>
            </w:r>
          </w:p>
          <w:bookmarkEnd w:id="1592"/>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жүйелердегі заңмен қорғалатын құпияны құрайтын, мәліметтерді пайдалануға келісімі бар еркін нысанда жасалған электрондық ілеспе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акцияларын орналастыру қорытындылары туралы электрондық нысандағы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акцияларына ақы төлегенін растайтын электрондық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акцияларды орналастырудың есепті кезеңі аяқталған айдың немесе көрсетілетін қызметті алушының барлық жарияланған акциялары орналастырылған кезеңнің соңындағы жағдай бойынша жасалған шоғырландырылмаған қаржылық есептіліктің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Акцияларды орналастыру қорытындылары туралы есепті бекіту (акционерлік қоғамның орналастырылған акцияларының бір түрін осы акционерлік қоғам акцияларының басқа түріне айырбастау туралы есепті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жүйелердегі заңмен қорғалатын құпияны құрайтын, мәліметтерді пайдалануға келісімі бар еркін нысанда жасалған электрондық ілеспе 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акционерлік қоғамның орналастырылған акцияларының бір түрін осы акционерлік қоғам акцияларының басқа түріне айырбастау туралы электрондық нысандағы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3) акционерлік қоғамның орналастырылған акцияларының бір түрін осы акционерлік қоғам акцияларының басқа түріне айырбастауға негіз болған шешімнің (хаттаманың)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Акцияларды орналастыру қорытындылары туралы есепті бекіту (акцияларды бөлшектеуге байланысты акцияларды орналастыру қорытындылары туралы есепке өзгерістерді назарға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уәкілетті адамының электрондық цифрлық қолтаңбасымен куәландырылған цифрлық жүйелердегі заңмен қорғалатын құпияны құрайтын, мәліметтерді пайдалануға келісімі бар еркін нысанда жасалған электрондық өтініш;</w:t>
            </w:r>
          </w:p>
          <w:p>
            <w:pPr>
              <w:spacing w:after="20"/>
              <w:ind w:left="20"/>
              <w:jc w:val="both"/>
            </w:pPr>
            <w:r>
              <w:rPr>
                <w:rFonts w:ascii="Times New Roman"/>
                <w:b w:val="false"/>
                <w:i w:val="false"/>
                <w:color w:val="000000"/>
                <w:sz w:val="20"/>
              </w:rPr>
              <w:t>
2) электрондық нысандағы қоғам акцияларын бөлшектеуге байланысты акцияларды орналастыру қорытындылары туралы есепке өзгерістер.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тартуға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"Бағалы қағаздар рыногы туралы" Қазақстан Республикасының Заңының </w:t>
            </w:r>
            <w:r>
              <w:rPr>
                <w:rFonts w:ascii="Times New Roman"/>
                <w:b w:val="false"/>
                <w:i w:val="false"/>
                <w:color w:val="000000"/>
                <w:sz w:val="20"/>
              </w:rPr>
              <w:t>24-бабының</w:t>
            </w:r>
            <w:r>
              <w:rPr>
                <w:rFonts w:ascii="Times New Roman"/>
                <w:b w:val="false"/>
                <w:i w:val="false"/>
                <w:color w:val="000000"/>
                <w:sz w:val="20"/>
              </w:rPr>
              <w:t xml:space="preserve"> 7-тармағына сәйкес уәкілетті органның құжаттарды қарау процесінде олардың Қазақстан Республикасының заңнамасында белгіленген талаптарға сәйкес келмегенін анықтауы мемлекеттік қызмет көрсетуден бас тартуға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талаптар мемлекеттік қызметті көрсету ерекшеліктері ескерілген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2" w:id="1593"/>
          <w:p>
            <w:pPr>
              <w:spacing w:after="20"/>
              <w:ind w:left="20"/>
              <w:jc w:val="both"/>
            </w:pPr>
            <w:r>
              <w:rPr>
                <w:rFonts w:ascii="Times New Roman"/>
                <w:b w:val="false"/>
                <w:i w:val="false"/>
                <w:color w:val="000000"/>
                <w:sz w:val="20"/>
              </w:rPr>
              <w:t>
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орналастырылған.</w:t>
            </w:r>
          </w:p>
          <w:bookmarkEnd w:id="159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 сондай-ақ мемлекеттік қызметтер көрсету мәселелері бойынша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іркіліс немесе техникалық ақаулықтар анықталған жағдайда, бірыңғай байланыс орталығына хабарласу қажет.</w:t>
            </w:r>
          </w:p>
          <w:p>
            <w:pPr>
              <w:spacing w:after="20"/>
              <w:ind w:left="20"/>
              <w:jc w:val="both"/>
            </w:pPr>
            <w:r>
              <w:rPr>
                <w:rFonts w:ascii="Times New Roman"/>
                <w:b w:val="false"/>
                <w:i w:val="false"/>
                <w:color w:val="000000"/>
                <w:sz w:val="20"/>
              </w:rPr>
              <w:t>
Бірыңғай байланыс орталығы: 8 800 080 86 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Акциялар шығарылымының</w:t>
            </w:r>
            <w:r>
              <w:br/>
            </w:r>
            <w:r>
              <w:rPr>
                <w:rFonts w:ascii="Times New Roman"/>
                <w:b w:val="false"/>
                <w:i w:val="false"/>
                <w:color w:val="000000"/>
                <w:sz w:val="20"/>
              </w:rPr>
              <w:t>проспектісін, акциялар</w:t>
            </w:r>
            <w:r>
              <w:br/>
            </w:r>
            <w:r>
              <w:rPr>
                <w:rFonts w:ascii="Times New Roman"/>
                <w:b w:val="false"/>
                <w:i w:val="false"/>
                <w:color w:val="000000"/>
                <w:sz w:val="20"/>
              </w:rPr>
              <w:t>шығарылымының проспектісіне</w:t>
            </w:r>
            <w:r>
              <w:br/>
            </w:r>
            <w:r>
              <w:rPr>
                <w:rFonts w:ascii="Times New Roman"/>
                <w:b w:val="false"/>
                <w:i w:val="false"/>
                <w:color w:val="000000"/>
                <w:sz w:val="20"/>
              </w:rPr>
              <w:t>өзгерістерді және (немесе)</w:t>
            </w:r>
            <w:r>
              <w:br/>
            </w:r>
            <w:r>
              <w:rPr>
                <w:rFonts w:ascii="Times New Roman"/>
                <w:b w:val="false"/>
                <w:i w:val="false"/>
                <w:color w:val="000000"/>
                <w:sz w:val="20"/>
              </w:rPr>
              <w:t>толықтыруларды, акционерлік</w:t>
            </w:r>
            <w:r>
              <w:br/>
            </w:r>
            <w:r>
              <w:rPr>
                <w:rFonts w:ascii="Times New Roman"/>
                <w:b w:val="false"/>
                <w:i w:val="false"/>
                <w:color w:val="000000"/>
                <w:sz w:val="20"/>
              </w:rPr>
              <w:t xml:space="preserve">қоғамның акцияларын </w:t>
            </w:r>
            <w:r>
              <w:br/>
            </w:r>
            <w:r>
              <w:rPr>
                <w:rFonts w:ascii="Times New Roman"/>
                <w:b w:val="false"/>
                <w:i w:val="false"/>
                <w:color w:val="000000"/>
                <w:sz w:val="20"/>
              </w:rPr>
              <w:t xml:space="preserve">орналастыру қорытындылары </w:t>
            </w:r>
            <w:r>
              <w:br/>
            </w:r>
            <w:r>
              <w:rPr>
                <w:rFonts w:ascii="Times New Roman"/>
                <w:b w:val="false"/>
                <w:i w:val="false"/>
                <w:color w:val="000000"/>
                <w:sz w:val="20"/>
              </w:rPr>
              <w:t xml:space="preserve">туралы есепті, акционерлік </w:t>
            </w:r>
            <w:r>
              <w:br/>
            </w:r>
            <w:r>
              <w:rPr>
                <w:rFonts w:ascii="Times New Roman"/>
                <w:b w:val="false"/>
                <w:i w:val="false"/>
                <w:color w:val="000000"/>
                <w:sz w:val="20"/>
              </w:rPr>
              <w:t xml:space="preserve">қоғамның орналастырылған </w:t>
            </w:r>
            <w:r>
              <w:br/>
            </w:r>
            <w:r>
              <w:rPr>
                <w:rFonts w:ascii="Times New Roman"/>
                <w:b w:val="false"/>
                <w:i w:val="false"/>
                <w:color w:val="000000"/>
                <w:sz w:val="20"/>
              </w:rPr>
              <w:t xml:space="preserve">акцияларының бір түрін осы </w:t>
            </w:r>
            <w:r>
              <w:br/>
            </w:r>
            <w:r>
              <w:rPr>
                <w:rFonts w:ascii="Times New Roman"/>
                <w:b w:val="false"/>
                <w:i w:val="false"/>
                <w:color w:val="000000"/>
                <w:sz w:val="20"/>
              </w:rPr>
              <w:t xml:space="preserve">акционерлік қоғам </w:t>
            </w:r>
            <w:r>
              <w:br/>
            </w:r>
            <w:r>
              <w:rPr>
                <w:rFonts w:ascii="Times New Roman"/>
                <w:b w:val="false"/>
                <w:i w:val="false"/>
                <w:color w:val="000000"/>
                <w:sz w:val="20"/>
              </w:rPr>
              <w:t>акцияларының басқа</w:t>
            </w:r>
            <w:r>
              <w:br/>
            </w:r>
            <w:r>
              <w:rPr>
                <w:rFonts w:ascii="Times New Roman"/>
                <w:b w:val="false"/>
                <w:i w:val="false"/>
                <w:color w:val="000000"/>
                <w:sz w:val="20"/>
              </w:rPr>
              <w:t>түріне айырбастау туралы</w:t>
            </w:r>
            <w:r>
              <w:br/>
            </w:r>
            <w:r>
              <w:rPr>
                <w:rFonts w:ascii="Times New Roman"/>
                <w:b w:val="false"/>
                <w:i w:val="false"/>
                <w:color w:val="000000"/>
                <w:sz w:val="20"/>
              </w:rPr>
              <w:t>есепті жасау және</w:t>
            </w:r>
            <w:r>
              <w:br/>
            </w:r>
            <w:r>
              <w:rPr>
                <w:rFonts w:ascii="Times New Roman"/>
                <w:b w:val="false"/>
                <w:i w:val="false"/>
                <w:color w:val="000000"/>
                <w:sz w:val="20"/>
              </w:rPr>
              <w:t>ресімдеу қағидаларына</w:t>
            </w:r>
            <w:r>
              <w:br/>
            </w:r>
            <w:r>
              <w:rPr>
                <w:rFonts w:ascii="Times New Roman"/>
                <w:b w:val="false"/>
                <w:i w:val="false"/>
                <w:color w:val="000000"/>
                <w:sz w:val="20"/>
              </w:rPr>
              <w:t>1-қосымша</w:t>
            </w:r>
          </w:p>
        </w:tc>
      </w:tr>
    </w:tbl>
    <w:bookmarkStart w:name="z1887" w:id="1594"/>
    <w:p>
      <w:pPr>
        <w:spacing w:after="0"/>
        <w:ind w:left="0"/>
        <w:jc w:val="left"/>
      </w:pPr>
      <w:r>
        <w:rPr>
          <w:rFonts w:ascii="Times New Roman"/>
          <w:b/>
          <w:i w:val="false"/>
          <w:color w:val="000000"/>
        </w:rPr>
        <w:t xml:space="preserve"> Акциялар шығарылымы проспектісінің құрылымы</w:t>
      </w:r>
    </w:p>
    <w:bookmarkEnd w:id="1594"/>
    <w:bookmarkStart w:name="z1888" w:id="1595"/>
    <w:p>
      <w:pPr>
        <w:spacing w:after="0"/>
        <w:ind w:left="0"/>
        <w:jc w:val="left"/>
      </w:pPr>
      <w:r>
        <w:rPr>
          <w:rFonts w:ascii="Times New Roman"/>
          <w:b/>
          <w:i w:val="false"/>
          <w:color w:val="000000"/>
        </w:rPr>
        <w:t xml:space="preserve"> 1-тарау. Қоғамның атауы және оның орналасқан жері туралы ақпарат</w:t>
      </w:r>
    </w:p>
    <w:bookmarkEnd w:id="1595"/>
    <w:bookmarkStart w:name="z1889" w:id="1596"/>
    <w:p>
      <w:pPr>
        <w:spacing w:after="0"/>
        <w:ind w:left="0"/>
        <w:jc w:val="both"/>
      </w:pPr>
      <w:r>
        <w:rPr>
          <w:rFonts w:ascii="Times New Roman"/>
          <w:b w:val="false"/>
          <w:i w:val="false"/>
          <w:color w:val="000000"/>
          <w:sz w:val="28"/>
        </w:rPr>
        <w:t>
      1. Құрылтай құжаттарына сәйкес қоғам туралы ақпарат:</w:t>
      </w:r>
    </w:p>
    <w:bookmarkEnd w:id="1596"/>
    <w:bookmarkStart w:name="z1890" w:id="1597"/>
    <w:p>
      <w:pPr>
        <w:spacing w:after="0"/>
        <w:ind w:left="0"/>
        <w:jc w:val="both"/>
      </w:pPr>
      <w:r>
        <w:rPr>
          <w:rFonts w:ascii="Times New Roman"/>
          <w:b w:val="false"/>
          <w:i w:val="false"/>
          <w:color w:val="000000"/>
          <w:sz w:val="28"/>
        </w:rPr>
        <w:t>
      1) қоғамды бастапқы мемлекеттік тіркеу күні;</w:t>
      </w:r>
    </w:p>
    <w:bookmarkEnd w:id="1597"/>
    <w:bookmarkStart w:name="z1891" w:id="1598"/>
    <w:p>
      <w:pPr>
        <w:spacing w:after="0"/>
        <w:ind w:left="0"/>
        <w:jc w:val="both"/>
      </w:pPr>
      <w:r>
        <w:rPr>
          <w:rFonts w:ascii="Times New Roman"/>
          <w:b w:val="false"/>
          <w:i w:val="false"/>
          <w:color w:val="000000"/>
          <w:sz w:val="28"/>
        </w:rPr>
        <w:t>
      2) қоғамды мемлекеттік қайта тіркеу күні (егер қайта тіркелген болса);</w:t>
      </w:r>
    </w:p>
    <w:bookmarkEnd w:id="1598"/>
    <w:bookmarkStart w:name="z1892" w:id="1599"/>
    <w:p>
      <w:pPr>
        <w:spacing w:after="0"/>
        <w:ind w:left="0"/>
        <w:jc w:val="both"/>
      </w:pPr>
      <w:r>
        <w:rPr>
          <w:rFonts w:ascii="Times New Roman"/>
          <w:b w:val="false"/>
          <w:i w:val="false"/>
          <w:color w:val="000000"/>
          <w:sz w:val="28"/>
        </w:rPr>
        <w:t>
      3) қоғамның толық және қысқартылған атауы қазақ, орыс және ағылшын (бар болса) тілдерінде;</w:t>
      </w:r>
    </w:p>
    <w:bookmarkEnd w:id="1599"/>
    <w:bookmarkStart w:name="z1893" w:id="1600"/>
    <w:p>
      <w:pPr>
        <w:spacing w:after="0"/>
        <w:ind w:left="0"/>
        <w:jc w:val="both"/>
      </w:pPr>
      <w:r>
        <w:rPr>
          <w:rFonts w:ascii="Times New Roman"/>
          <w:b w:val="false"/>
          <w:i w:val="false"/>
          <w:color w:val="000000"/>
          <w:sz w:val="28"/>
        </w:rPr>
        <w:t>
      4) қоғамның атауы өзгерген жағдайда, оның барлық бұрынғы толық және қысқартылған атаулары, сондай-ақ олардың өзгерген күндері көрсетіледі;</w:t>
      </w:r>
    </w:p>
    <w:bookmarkEnd w:id="1600"/>
    <w:bookmarkStart w:name="z1894" w:id="1601"/>
    <w:p>
      <w:pPr>
        <w:spacing w:after="0"/>
        <w:ind w:left="0"/>
        <w:jc w:val="both"/>
      </w:pPr>
      <w:r>
        <w:rPr>
          <w:rFonts w:ascii="Times New Roman"/>
          <w:b w:val="false"/>
          <w:i w:val="false"/>
          <w:color w:val="000000"/>
          <w:sz w:val="28"/>
        </w:rPr>
        <w:t>
      5) егер қоғам заңды тұлғаны (заңды тұлғаларды) қайта ұйымдастыру нәтижесінде құрылған болса, қайта ұйымдастырылған заңды тұлғаларға және (немесе) қоғамға қатысты құқық мирасқорлығы туралы мәліметтер көрсетіледі;</w:t>
      </w:r>
    </w:p>
    <w:bookmarkEnd w:id="1601"/>
    <w:bookmarkStart w:name="z1895" w:id="1602"/>
    <w:p>
      <w:pPr>
        <w:spacing w:after="0"/>
        <w:ind w:left="0"/>
        <w:jc w:val="both"/>
      </w:pPr>
      <w:r>
        <w:rPr>
          <w:rFonts w:ascii="Times New Roman"/>
          <w:b w:val="false"/>
          <w:i w:val="false"/>
          <w:color w:val="000000"/>
          <w:sz w:val="28"/>
        </w:rPr>
        <w:t>
      6) қоғамның бизнес-сәйкестендіру нөмірі;</w:t>
      </w:r>
    </w:p>
    <w:bookmarkEnd w:id="1602"/>
    <w:bookmarkStart w:name="z1896" w:id="1603"/>
    <w:p>
      <w:pPr>
        <w:spacing w:after="0"/>
        <w:ind w:left="0"/>
        <w:jc w:val="both"/>
      </w:pPr>
      <w:r>
        <w:rPr>
          <w:rFonts w:ascii="Times New Roman"/>
          <w:b w:val="false"/>
          <w:i w:val="false"/>
          <w:color w:val="000000"/>
          <w:sz w:val="28"/>
        </w:rPr>
        <w:t>
      7) ISO 17442 халықаралық стандартына сәйкес Legal Entity Identifier коды "Financial services - Legal Entity Identifier" (LEI) (бар болса).</w:t>
      </w:r>
    </w:p>
    <w:bookmarkEnd w:id="1603"/>
    <w:bookmarkStart w:name="z1897" w:id="1604"/>
    <w:p>
      <w:pPr>
        <w:spacing w:after="0"/>
        <w:ind w:left="0"/>
        <w:jc w:val="both"/>
      </w:pPr>
      <w:r>
        <w:rPr>
          <w:rFonts w:ascii="Times New Roman"/>
          <w:b w:val="false"/>
          <w:i w:val="false"/>
          <w:color w:val="000000"/>
          <w:sz w:val="28"/>
        </w:rPr>
        <w:t>
      2. Қоғамның байланыс телефондарының, факс нөмірлерін және электрондық пошта мекенжайын, сондай-ақ егер қоғамның нақты мекенжайы заңды тұлғаны мемлекеттік тіркеу (қайта тіркеу) туралы анықтамада көрсетілген қоғамның орналасқан жерінен ерекшеленетін болса, қоғамның нақты мекенжайын көрсете отырып, заңды тұлғаны мемлекеттік тіркеу (қайта тіркеу) туралы анықтамаға сәйкес қоғамның орналасқан жері.</w:t>
      </w:r>
    </w:p>
    <w:bookmarkEnd w:id="1604"/>
    <w:bookmarkStart w:name="z1898" w:id="1605"/>
    <w:p>
      <w:pPr>
        <w:spacing w:after="0"/>
        <w:ind w:left="0"/>
        <w:jc w:val="left"/>
      </w:pPr>
      <w:r>
        <w:rPr>
          <w:rFonts w:ascii="Times New Roman"/>
          <w:b/>
          <w:i w:val="false"/>
          <w:color w:val="000000"/>
        </w:rPr>
        <w:t xml:space="preserve"> 2-тарау. Акциялар туралы, оларды төлеу тәсілдері және олар бойынша кіріс алу туралы мәліметтер</w:t>
      </w:r>
    </w:p>
    <w:bookmarkEnd w:id="1605"/>
    <w:bookmarkStart w:name="z1899" w:id="1606"/>
    <w:p>
      <w:pPr>
        <w:spacing w:after="0"/>
        <w:ind w:left="0"/>
        <w:jc w:val="both"/>
      </w:pPr>
      <w:r>
        <w:rPr>
          <w:rFonts w:ascii="Times New Roman"/>
          <w:b w:val="false"/>
          <w:i w:val="false"/>
          <w:color w:val="000000"/>
          <w:sz w:val="28"/>
        </w:rPr>
        <w:t>
      3. Жарияланған акциялар шығарылымы туралы мәліметтер:</w:t>
      </w:r>
    </w:p>
    <w:bookmarkEnd w:id="1606"/>
    <w:bookmarkStart w:name="z1900" w:id="1607"/>
    <w:p>
      <w:pPr>
        <w:spacing w:after="0"/>
        <w:ind w:left="0"/>
        <w:jc w:val="both"/>
      </w:pPr>
      <w:r>
        <w:rPr>
          <w:rFonts w:ascii="Times New Roman"/>
          <w:b w:val="false"/>
          <w:i w:val="false"/>
          <w:color w:val="000000"/>
          <w:sz w:val="28"/>
        </w:rPr>
        <w:t>
      1) жарияланған акциялардың саны, түрлері;</w:t>
      </w:r>
    </w:p>
    <w:bookmarkEnd w:id="1607"/>
    <w:bookmarkStart w:name="z1901" w:id="1608"/>
    <w:p>
      <w:pPr>
        <w:spacing w:after="0"/>
        <w:ind w:left="0"/>
        <w:jc w:val="both"/>
      </w:pPr>
      <w:r>
        <w:rPr>
          <w:rFonts w:ascii="Times New Roman"/>
          <w:b w:val="false"/>
          <w:i w:val="false"/>
          <w:color w:val="000000"/>
          <w:sz w:val="28"/>
        </w:rPr>
        <w:t>
      2) құрылтайшылар төлейтін акциялардың саны, түрлері;</w:t>
      </w:r>
    </w:p>
    <w:bookmarkEnd w:id="1608"/>
    <w:bookmarkStart w:name="z1902" w:id="1609"/>
    <w:p>
      <w:pPr>
        <w:spacing w:after="0"/>
        <w:ind w:left="0"/>
        <w:jc w:val="both"/>
      </w:pPr>
      <w:r>
        <w:rPr>
          <w:rFonts w:ascii="Times New Roman"/>
          <w:b w:val="false"/>
          <w:i w:val="false"/>
          <w:color w:val="000000"/>
          <w:sz w:val="28"/>
        </w:rPr>
        <w:t>
      3) құрылтайшылар төлейтін бір акцияның номиналды құны;</w:t>
      </w:r>
    </w:p>
    <w:bookmarkEnd w:id="1609"/>
    <w:bookmarkStart w:name="z1903" w:id="1610"/>
    <w:p>
      <w:pPr>
        <w:spacing w:after="0"/>
        <w:ind w:left="0"/>
        <w:jc w:val="both"/>
      </w:pPr>
      <w:r>
        <w:rPr>
          <w:rFonts w:ascii="Times New Roman"/>
          <w:b w:val="false"/>
          <w:i w:val="false"/>
          <w:color w:val="000000"/>
          <w:sz w:val="28"/>
        </w:rPr>
        <w:t>
      4) артықшылықты акциялар бойынша дивидендтің кепілді мөлшері.</w:t>
      </w:r>
    </w:p>
    <w:bookmarkEnd w:id="1610"/>
    <w:bookmarkStart w:name="z1904" w:id="1611"/>
    <w:p>
      <w:pPr>
        <w:spacing w:after="0"/>
        <w:ind w:left="0"/>
        <w:jc w:val="both"/>
      </w:pPr>
      <w:r>
        <w:rPr>
          <w:rFonts w:ascii="Times New Roman"/>
          <w:b w:val="false"/>
          <w:i w:val="false"/>
          <w:color w:val="000000"/>
          <w:sz w:val="28"/>
        </w:rPr>
        <w:t>
      Тұрақтандыру банкі тұрақтандыру банкінің жарияланған акцияларының саны, түрлері, номиналды құны туралы ақпаратты ғана толтырады.</w:t>
      </w:r>
    </w:p>
    <w:bookmarkEnd w:id="1611"/>
    <w:bookmarkStart w:name="z1905" w:id="1612"/>
    <w:p>
      <w:pPr>
        <w:spacing w:after="0"/>
        <w:ind w:left="0"/>
        <w:jc w:val="both"/>
      </w:pPr>
      <w:r>
        <w:rPr>
          <w:rFonts w:ascii="Times New Roman"/>
          <w:b w:val="false"/>
          <w:i w:val="false"/>
          <w:color w:val="000000"/>
          <w:sz w:val="28"/>
        </w:rPr>
        <w:t>
      4. Акцияларды төлеу</w:t>
      </w:r>
    </w:p>
    <w:bookmarkEnd w:id="1612"/>
    <w:bookmarkStart w:name="z1906" w:id="1613"/>
    <w:p>
      <w:pPr>
        <w:spacing w:after="0"/>
        <w:ind w:left="0"/>
        <w:jc w:val="both"/>
      </w:pPr>
      <w:r>
        <w:rPr>
          <w:rFonts w:ascii="Times New Roman"/>
          <w:b w:val="false"/>
          <w:i w:val="false"/>
          <w:color w:val="000000"/>
          <w:sz w:val="28"/>
        </w:rPr>
        <w:t>
      Акцияларды төлеу тәсілі:</w:t>
      </w:r>
    </w:p>
    <w:bookmarkEnd w:id="1613"/>
    <w:bookmarkStart w:name="z1907" w:id="1614"/>
    <w:p>
      <w:pPr>
        <w:spacing w:after="0"/>
        <w:ind w:left="0"/>
        <w:jc w:val="both"/>
      </w:pPr>
      <w:r>
        <w:rPr>
          <w:rFonts w:ascii="Times New Roman"/>
          <w:b w:val="false"/>
          <w:i w:val="false"/>
          <w:color w:val="000000"/>
          <w:sz w:val="28"/>
        </w:rPr>
        <w:t>
      ақшамен (құрылтайшылардың (инвесторлардың) акцияларды төлегенін растайтын төлем құжатының (құжаттарының) деректемелерін, төлем сомасын және төлеушінің атауын көрсету);</w:t>
      </w:r>
    </w:p>
    <w:bookmarkEnd w:id="1614"/>
    <w:bookmarkStart w:name="z1908" w:id="1615"/>
    <w:p>
      <w:pPr>
        <w:spacing w:after="0"/>
        <w:ind w:left="0"/>
        <w:jc w:val="both"/>
      </w:pPr>
      <w:r>
        <w:rPr>
          <w:rFonts w:ascii="Times New Roman"/>
          <w:b w:val="false"/>
          <w:i w:val="false"/>
          <w:color w:val="000000"/>
          <w:sz w:val="28"/>
        </w:rPr>
        <w:t>
      бағалы қағаздармен (бағалы қағаздар эмитентінің атауын, бағалы қағаздардың халықаралық сәйкестендіру нөмірі (ISIN коды) мен санын, бағалаушының атауын, бағалау туралы есептің жасалған күнін, бағалау сомасын (нарықтық бағасы болмаған жағдайда) мәміле тіркелу күнін көрсету);</w:t>
      </w:r>
    </w:p>
    <w:bookmarkEnd w:id="1615"/>
    <w:bookmarkStart w:name="z1909" w:id="1616"/>
    <w:p>
      <w:pPr>
        <w:spacing w:after="0"/>
        <w:ind w:left="0"/>
        <w:jc w:val="both"/>
      </w:pPr>
      <w:r>
        <w:rPr>
          <w:rFonts w:ascii="Times New Roman"/>
          <w:b w:val="false"/>
          <w:i w:val="false"/>
          <w:color w:val="000000"/>
          <w:sz w:val="28"/>
        </w:rPr>
        <w:t>
      мүліктік құқықтармен (қоғамның тиісті органдарының қоғамның ақшалай міндеттемелерін қоғамның орналастырылатын акцияларын төлеу есебіне өтеу туралы қабылдаған шешімінің күнін және қоғамның осы шешімді қабылдаған органын; қоғамның ақшалай міндеттемелерін салыстырып тексеру актісінің деректемелерін, бағалаушының атауын, бағалау туралы есептің жасалған күнін, бағалау сомасын, мүлікті қабылдау-өткізу актісінің күнін көрсету);</w:t>
      </w:r>
    </w:p>
    <w:bookmarkEnd w:id="1616"/>
    <w:bookmarkStart w:name="z1910" w:id="1617"/>
    <w:p>
      <w:pPr>
        <w:spacing w:after="0"/>
        <w:ind w:left="0"/>
        <w:jc w:val="both"/>
      </w:pPr>
      <w:r>
        <w:rPr>
          <w:rFonts w:ascii="Times New Roman"/>
          <w:b w:val="false"/>
          <w:i w:val="false"/>
          <w:color w:val="000000"/>
          <w:sz w:val="28"/>
        </w:rPr>
        <w:t>
      өзге мүлікпен (бағалаушының атауын, бағалау туралы есептің жасалған күнін, мүлікті бағалау сомасын, мүлікті қабылдау-өткізу актісінің күнін көрсету).</w:t>
      </w:r>
    </w:p>
    <w:bookmarkEnd w:id="1617"/>
    <w:bookmarkStart w:name="z1911" w:id="1618"/>
    <w:p>
      <w:pPr>
        <w:spacing w:after="0"/>
        <w:ind w:left="0"/>
        <w:jc w:val="both"/>
      </w:pPr>
      <w:r>
        <w:rPr>
          <w:rFonts w:ascii="Times New Roman"/>
          <w:b w:val="false"/>
          <w:i w:val="false"/>
          <w:color w:val="000000"/>
          <w:sz w:val="28"/>
        </w:rPr>
        <w:t>
      Қоғам қайта ұйымдастырылған жағдайда қайта ұйымдастыру туралы акционерлердің жалпы жиналысының шешімді қабылдаған күні, тапсыру актісінің күні көрсетіледі (банктерді біріктіру нысанында ерікті түрде қайта ұйымдастырылған жағдайда қолданылмайды). Қайта ұйымдастырылған банктер акционерлерінің бірлескен жалпы жиналысында бекітілген акцияларды айырбастау коэффициенті көрсетілетін, банкті басқа банкке қосу нысанында банктерді ерікті түрде қайта ұйымдастыру жағдайын қоспағанда, біріктіру арқылы қоғамды қайта ұйымдастырған жағдайда, қосылатын қоғамның акцияларын сату бағасы, қосылу жүріп жатқан қоғамның акцияларын орналастыру (сату) бағасы қосымша көрсетіледі.</w:t>
      </w:r>
    </w:p>
    <w:bookmarkEnd w:id="1618"/>
    <w:bookmarkStart w:name="z1912" w:id="1619"/>
    <w:p>
      <w:pPr>
        <w:spacing w:after="0"/>
        <w:ind w:left="0"/>
        <w:jc w:val="both"/>
      </w:pPr>
      <w:r>
        <w:rPr>
          <w:rFonts w:ascii="Times New Roman"/>
          <w:b w:val="false"/>
          <w:i w:val="false"/>
          <w:color w:val="000000"/>
          <w:sz w:val="28"/>
        </w:rPr>
        <w:t>
      Акцияларға цифрлық (виртуалдық) бірліктермен және (немесе) құны цифрлық (виртуалдық) бірліктердің құнына (құнының өзгеруіне) байланысты болатын қаржы құралдарымен төлем жасалмайды.</w:t>
      </w:r>
    </w:p>
    <w:bookmarkEnd w:id="1619"/>
    <w:bookmarkStart w:name="z1913" w:id="1620"/>
    <w:p>
      <w:pPr>
        <w:spacing w:after="0"/>
        <w:ind w:left="0"/>
        <w:jc w:val="both"/>
      </w:pPr>
      <w:r>
        <w:rPr>
          <w:rFonts w:ascii="Times New Roman"/>
          <w:b w:val="false"/>
          <w:i w:val="false"/>
          <w:color w:val="000000"/>
          <w:sz w:val="28"/>
        </w:rPr>
        <w:t>
      Акциялар шығарылымы проспектісінің мақсаты үшін цифрлық (виртуалдық) бірлік деп криптография және (немесе) компьютерлік есептеу құралдарын қолдана отырып, орталықтандырылмаған цифрлық жүйеде құрылған және есепке алынатын сандық жазба болып табылатын бірлік түсініледі.</w:t>
      </w:r>
    </w:p>
    <w:bookmarkEnd w:id="1620"/>
    <w:bookmarkStart w:name="z1914" w:id="1621"/>
    <w:p>
      <w:pPr>
        <w:spacing w:after="0"/>
        <w:ind w:left="0"/>
        <w:jc w:val="left"/>
      </w:pPr>
      <w:r>
        <w:rPr>
          <w:rFonts w:ascii="Times New Roman"/>
          <w:b/>
          <w:i w:val="false"/>
          <w:color w:val="000000"/>
        </w:rPr>
        <w:t xml:space="preserve"> 3-тарау. Акцияларды орналастыру шарттары мен тәртібі</w:t>
      </w:r>
    </w:p>
    <w:bookmarkEnd w:id="1621"/>
    <w:bookmarkStart w:name="z1915" w:id="1622"/>
    <w:p>
      <w:pPr>
        <w:spacing w:after="0"/>
        <w:ind w:left="0"/>
        <w:jc w:val="both"/>
      </w:pPr>
      <w:r>
        <w:rPr>
          <w:rFonts w:ascii="Times New Roman"/>
          <w:b w:val="false"/>
          <w:i w:val="false"/>
          <w:color w:val="000000"/>
          <w:sz w:val="28"/>
        </w:rPr>
        <w:t>
      5. Акцияларды орналастыру және айналысқа шығару:</w:t>
      </w:r>
    </w:p>
    <w:bookmarkEnd w:id="1622"/>
    <w:bookmarkStart w:name="z1916" w:id="1623"/>
    <w:p>
      <w:pPr>
        <w:spacing w:after="0"/>
        <w:ind w:left="0"/>
        <w:jc w:val="both"/>
      </w:pPr>
      <w:r>
        <w:rPr>
          <w:rFonts w:ascii="Times New Roman"/>
          <w:b w:val="false"/>
          <w:i w:val="false"/>
          <w:color w:val="000000"/>
          <w:sz w:val="28"/>
        </w:rPr>
        <w:t>
      1) акцияларды орналастыру және айналысқа шығару жоспарланатын нарық (бағалы қағаздардың ұйымдастырылған және (немесе) ұйымдастырылмаған нарығы);</w:t>
      </w:r>
    </w:p>
    <w:bookmarkEnd w:id="1623"/>
    <w:bookmarkStart w:name="z1917" w:id="1624"/>
    <w:p>
      <w:pPr>
        <w:spacing w:after="0"/>
        <w:ind w:left="0"/>
        <w:jc w:val="both"/>
      </w:pPr>
      <w:r>
        <w:rPr>
          <w:rFonts w:ascii="Times New Roman"/>
          <w:b w:val="false"/>
          <w:i w:val="false"/>
          <w:color w:val="000000"/>
          <w:sz w:val="28"/>
        </w:rPr>
        <w:t>
      2) акцияларды ұйымдастырылмаған нарықта орналастырған жағдайда орналастыру тәсілі: жазылу немесе аукцион көрсетіледі;</w:t>
      </w:r>
    </w:p>
    <w:bookmarkEnd w:id="1624"/>
    <w:bookmarkStart w:name="z1918" w:id="1625"/>
    <w:p>
      <w:pPr>
        <w:spacing w:after="0"/>
        <w:ind w:left="0"/>
        <w:jc w:val="both"/>
      </w:pPr>
      <w:r>
        <w:rPr>
          <w:rFonts w:ascii="Times New Roman"/>
          <w:b w:val="false"/>
          <w:i w:val="false"/>
          <w:color w:val="000000"/>
          <w:sz w:val="28"/>
        </w:rPr>
        <w:t>
      3) құрылтайшылар жиналысында бағалы қағаздардың ұйымдастырылмаған нарығында қоғамның акцияларды сатып алу кезінде олардың құнын айқындау әдістемесін бекіткен күні көрсетіледі;</w:t>
      </w:r>
    </w:p>
    <w:bookmarkEnd w:id="1625"/>
    <w:bookmarkStart w:name="z1919" w:id="1626"/>
    <w:p>
      <w:pPr>
        <w:spacing w:after="0"/>
        <w:ind w:left="0"/>
        <w:jc w:val="both"/>
      </w:pPr>
      <w:r>
        <w:rPr>
          <w:rFonts w:ascii="Times New Roman"/>
          <w:b w:val="false"/>
          <w:i w:val="false"/>
          <w:color w:val="000000"/>
          <w:sz w:val="28"/>
        </w:rPr>
        <w:t>
      4) акционерлік инвестициялық қорда:</w:t>
      </w:r>
    </w:p>
    <w:bookmarkEnd w:id="1626"/>
    <w:bookmarkStart w:name="z1920" w:id="1627"/>
    <w:p>
      <w:pPr>
        <w:spacing w:after="0"/>
        <w:ind w:left="0"/>
        <w:jc w:val="both"/>
      </w:pPr>
      <w:r>
        <w:rPr>
          <w:rFonts w:ascii="Times New Roman"/>
          <w:b w:val="false"/>
          <w:i w:val="false"/>
          <w:color w:val="000000"/>
          <w:sz w:val="28"/>
        </w:rPr>
        <w:t>
      акционерлік инвестициялық қордың акцияларын сатып алуға өтінімдер беру және орындау шарттары мен тәртібі;</w:t>
      </w:r>
    </w:p>
    <w:bookmarkEnd w:id="1627"/>
    <w:bookmarkStart w:name="z1921" w:id="1628"/>
    <w:p>
      <w:pPr>
        <w:spacing w:after="0"/>
        <w:ind w:left="0"/>
        <w:jc w:val="both"/>
      </w:pPr>
      <w:r>
        <w:rPr>
          <w:rFonts w:ascii="Times New Roman"/>
          <w:b w:val="false"/>
          <w:i w:val="false"/>
          <w:color w:val="000000"/>
          <w:sz w:val="28"/>
        </w:rPr>
        <w:t>
      акционерлік инвестициялық қордың акцияларын орналастыру және (немесе) сатып алу жөніндегі делдалдар тізбесі (олар бар болса) олардың орналасқан жері мен байланыс телефондарының нөмірлері беріле отырып қосымша көрсетіледі.</w:t>
      </w:r>
    </w:p>
    <w:bookmarkEnd w:id="1628"/>
    <w:bookmarkStart w:name="z1922" w:id="1629"/>
    <w:p>
      <w:pPr>
        <w:spacing w:after="0"/>
        <w:ind w:left="0"/>
        <w:jc w:val="left"/>
      </w:pPr>
      <w:r>
        <w:rPr>
          <w:rFonts w:ascii="Times New Roman"/>
          <w:b/>
          <w:i w:val="false"/>
          <w:color w:val="000000"/>
        </w:rPr>
        <w:t xml:space="preserve"> 4-тарау. Қоғамның орналастырылған (акционерлік қоғамның сатып алғандарын қоспағанда) акцияларының (жарғылық капиталға қатысу үлестерінің) он және одан да көп пайызына ие құрылтайшылары немесе ірі акционерлері (қатысушылары) туралы мәліметтер</w:t>
      </w:r>
    </w:p>
    <w:bookmarkEnd w:id="1629"/>
    <w:bookmarkStart w:name="z1923" w:id="1630"/>
    <w:p>
      <w:pPr>
        <w:spacing w:after="0"/>
        <w:ind w:left="0"/>
        <w:jc w:val="both"/>
      </w:pPr>
      <w:r>
        <w:rPr>
          <w:rFonts w:ascii="Times New Roman"/>
          <w:b w:val="false"/>
          <w:i w:val="false"/>
          <w:color w:val="000000"/>
          <w:sz w:val="28"/>
        </w:rPr>
        <w:t>
      6. Жаңадан құрылған, оның ішінде қайта ұйымдастырылу жолымен құрылған қоғамдар, сондай-ақ сот шешімі бойынша жарияланған акциялары шығарылымын мемлекеттік тіркеу жарамсыз деп танылған қоғамдар үшін қоғамның жарғылық капиталына қатысу үлестерінің он және одан да көп пайызына ие құрылтайшылары (қатысушылары) туралы мәліметтер, оның ішінде:</w:t>
      </w:r>
    </w:p>
    <w:bookmarkEnd w:id="1630"/>
    <w:bookmarkStart w:name="z1924" w:id="1631"/>
    <w:p>
      <w:pPr>
        <w:spacing w:after="0"/>
        <w:ind w:left="0"/>
        <w:jc w:val="both"/>
      </w:pPr>
      <w:r>
        <w:rPr>
          <w:rFonts w:ascii="Times New Roman"/>
          <w:b w:val="false"/>
          <w:i w:val="false"/>
          <w:color w:val="000000"/>
          <w:sz w:val="28"/>
        </w:rPr>
        <w:t>
      1) жеке тұлғалардың құрылтайшыларының (қатысушыларының) тегі, аты, әкесінің аты (ол болған жағдайда) және (немесе) заңды тұлғалардың құрылтайшыларының (қатысушыларының) толық атауы, орналасқан жері;</w:t>
      </w:r>
    </w:p>
    <w:bookmarkEnd w:id="1631"/>
    <w:bookmarkStart w:name="z1925" w:id="1632"/>
    <w:p>
      <w:pPr>
        <w:spacing w:after="0"/>
        <w:ind w:left="0"/>
        <w:jc w:val="both"/>
      </w:pPr>
      <w:r>
        <w:rPr>
          <w:rFonts w:ascii="Times New Roman"/>
          <w:b w:val="false"/>
          <w:i w:val="false"/>
          <w:color w:val="000000"/>
          <w:sz w:val="28"/>
        </w:rPr>
        <w:t>
      2) қоғамның жарғылық капиталына қатысу үлестерінің он және одан да көп пайызына ие құрылтайшылары (қатысушылары) ақысын алдын ала төлеген акцияларының саны мен түрі (түрлері);</w:t>
      </w:r>
    </w:p>
    <w:bookmarkEnd w:id="1632"/>
    <w:bookmarkStart w:name="z1926" w:id="1633"/>
    <w:p>
      <w:pPr>
        <w:spacing w:after="0"/>
        <w:ind w:left="0"/>
        <w:jc w:val="both"/>
      </w:pPr>
      <w:r>
        <w:rPr>
          <w:rFonts w:ascii="Times New Roman"/>
          <w:b w:val="false"/>
          <w:i w:val="false"/>
          <w:color w:val="000000"/>
          <w:sz w:val="28"/>
        </w:rPr>
        <w:t>
      3) құрылтайшылардың (қатысушылардың) қоғамның жарғылық капиталына қатысу үлестерінің он және одан да көп пайызына ие болған күні көрсетіледі.</w:t>
      </w:r>
    </w:p>
    <w:bookmarkEnd w:id="1633"/>
    <w:bookmarkStart w:name="z1927" w:id="1634"/>
    <w:p>
      <w:pPr>
        <w:spacing w:after="0"/>
        <w:ind w:left="0"/>
        <w:jc w:val="both"/>
      </w:pPr>
      <w:r>
        <w:rPr>
          <w:rFonts w:ascii="Times New Roman"/>
          <w:b w:val="false"/>
          <w:i w:val="false"/>
          <w:color w:val="000000"/>
          <w:sz w:val="28"/>
        </w:rPr>
        <w:t>
      Жарғылық капиталдың ақысы заңды тұлғаны тіркеуге дейін төленген жағдайда қоғамды заңды тұлға ретінде мемлекеттік тіркеу күні көрсетіледі.</w:t>
      </w:r>
    </w:p>
    <w:bookmarkEnd w:id="1634"/>
    <w:bookmarkStart w:name="z1928" w:id="1635"/>
    <w:p>
      <w:pPr>
        <w:spacing w:after="0"/>
        <w:ind w:left="0"/>
        <w:jc w:val="both"/>
      </w:pPr>
      <w:r>
        <w:rPr>
          <w:rFonts w:ascii="Times New Roman"/>
          <w:b w:val="false"/>
          <w:i w:val="false"/>
          <w:color w:val="000000"/>
          <w:sz w:val="28"/>
        </w:rPr>
        <w:t>
      Жарғылық капиталдың ақысы заңды тұлғаны тіркегеннен кейін төленген жағдайда құрылтайшылардың қоғамның жарғылық капиталының ең төменгі мөлшерін толық төлеген күні көрсетіледі.</w:t>
      </w:r>
    </w:p>
    <w:bookmarkEnd w:id="1635"/>
    <w:bookmarkStart w:name="z1929" w:id="1636"/>
    <w:p>
      <w:pPr>
        <w:spacing w:after="0"/>
        <w:ind w:left="0"/>
        <w:jc w:val="both"/>
      </w:pPr>
      <w:r>
        <w:rPr>
          <w:rFonts w:ascii="Times New Roman"/>
          <w:b w:val="false"/>
          <w:i w:val="false"/>
          <w:color w:val="000000"/>
          <w:sz w:val="28"/>
        </w:rPr>
        <w:t>
      Сот шешімі бойынша жарияланған акциялар шығарылымының мемлекеттік тіркеуін жарамсыз деп танылған қоғамдар акционерлердің жалпы жиналысында жаңа акциялардың шығарылымын тіркеу туралы шешім қабылдаған күнді көрсетеді.</w:t>
      </w:r>
    </w:p>
    <w:bookmarkEnd w:id="1636"/>
    <w:bookmarkStart w:name="z1930" w:id="1637"/>
    <w:p>
      <w:pPr>
        <w:spacing w:after="0"/>
        <w:ind w:left="0"/>
        <w:jc w:val="left"/>
      </w:pPr>
      <w:r>
        <w:rPr>
          <w:rFonts w:ascii="Times New Roman"/>
          <w:b/>
          <w:i w:val="false"/>
          <w:color w:val="000000"/>
        </w:rPr>
        <w:t xml:space="preserve"> 5-тарау. Қоғам қызметінің негізгі түрлерін көрсете отырып, қоғамның қаржы-экономикалық және шаруашылық қызметінің көрсеткіштері</w:t>
      </w:r>
    </w:p>
    <w:bookmarkEnd w:id="1637"/>
    <w:bookmarkStart w:name="z1931" w:id="1638"/>
    <w:p>
      <w:pPr>
        <w:spacing w:after="0"/>
        <w:ind w:left="0"/>
        <w:jc w:val="both"/>
      </w:pPr>
      <w:r>
        <w:rPr>
          <w:rFonts w:ascii="Times New Roman"/>
          <w:b w:val="false"/>
          <w:i w:val="false"/>
          <w:color w:val="000000"/>
          <w:sz w:val="28"/>
        </w:rPr>
        <w:t>
      7. Қоғам қызметінің түрлері:</w:t>
      </w:r>
    </w:p>
    <w:bookmarkEnd w:id="1638"/>
    <w:bookmarkStart w:name="z1932" w:id="1639"/>
    <w:p>
      <w:pPr>
        <w:spacing w:after="0"/>
        <w:ind w:left="0"/>
        <w:jc w:val="both"/>
      </w:pPr>
      <w:r>
        <w:rPr>
          <w:rFonts w:ascii="Times New Roman"/>
          <w:b w:val="false"/>
          <w:i w:val="false"/>
          <w:color w:val="000000"/>
          <w:sz w:val="28"/>
        </w:rPr>
        <w:t>
      1) қызметінің негізгі түрлері;</w:t>
      </w:r>
    </w:p>
    <w:bookmarkEnd w:id="1639"/>
    <w:bookmarkStart w:name="z1933" w:id="1640"/>
    <w:p>
      <w:pPr>
        <w:spacing w:after="0"/>
        <w:ind w:left="0"/>
        <w:jc w:val="both"/>
      </w:pPr>
      <w:r>
        <w:rPr>
          <w:rFonts w:ascii="Times New Roman"/>
          <w:b w:val="false"/>
          <w:i w:val="false"/>
          <w:color w:val="000000"/>
          <w:sz w:val="28"/>
        </w:rPr>
        <w:t>
      2) қоғамның маусымдық сипаттағы қызмет түрлерін және олардың қоғамның жалпы кірісіндегі үлесін көрсете отырып, қызметінің түрлеріне қысқаша сипаттама беру;</w:t>
      </w:r>
    </w:p>
    <w:bookmarkEnd w:id="1640"/>
    <w:bookmarkStart w:name="z1934" w:id="1641"/>
    <w:p>
      <w:pPr>
        <w:spacing w:after="0"/>
        <w:ind w:left="0"/>
        <w:jc w:val="both"/>
      </w:pPr>
      <w:r>
        <w:rPr>
          <w:rFonts w:ascii="Times New Roman"/>
          <w:b w:val="false"/>
          <w:i w:val="false"/>
          <w:color w:val="000000"/>
          <w:sz w:val="28"/>
        </w:rPr>
        <w:t>
      3) қоғамның бәсекелесі болып табылатын ұйымдар туралы мәліметтер;</w:t>
      </w:r>
    </w:p>
    <w:bookmarkEnd w:id="1641"/>
    <w:bookmarkStart w:name="z1935" w:id="1642"/>
    <w:p>
      <w:pPr>
        <w:spacing w:after="0"/>
        <w:ind w:left="0"/>
        <w:jc w:val="both"/>
      </w:pPr>
      <w:r>
        <w:rPr>
          <w:rFonts w:ascii="Times New Roman"/>
          <w:b w:val="false"/>
          <w:i w:val="false"/>
          <w:color w:val="000000"/>
          <w:sz w:val="28"/>
        </w:rPr>
        <w:t>
      4) қоғам қызметінің негізгі түрлері бойынша сату (жұмыстарды, қызметтерді) кірістілігіне оң және теріс әсер ететін факторлар.</w:t>
      </w:r>
    </w:p>
    <w:bookmarkEnd w:id="1642"/>
    <w:bookmarkStart w:name="z1936" w:id="1643"/>
    <w:p>
      <w:pPr>
        <w:spacing w:after="0"/>
        <w:ind w:left="0"/>
        <w:jc w:val="both"/>
      </w:pPr>
      <w:r>
        <w:rPr>
          <w:rFonts w:ascii="Times New Roman"/>
          <w:b w:val="false"/>
          <w:i w:val="false"/>
          <w:color w:val="000000"/>
          <w:sz w:val="28"/>
        </w:rPr>
        <w:t>
      8. Акционерлік инвестициялық қорлар болып табылатын қоғамдардың қызметі туралы мәліметтер.</w:t>
      </w:r>
    </w:p>
    <w:bookmarkEnd w:id="1643"/>
    <w:bookmarkStart w:name="z1937" w:id="1644"/>
    <w:p>
      <w:pPr>
        <w:spacing w:after="0"/>
        <w:ind w:left="0"/>
        <w:jc w:val="both"/>
      </w:pPr>
      <w:r>
        <w:rPr>
          <w:rFonts w:ascii="Times New Roman"/>
          <w:b w:val="false"/>
          <w:i w:val="false"/>
          <w:color w:val="000000"/>
          <w:sz w:val="28"/>
        </w:rPr>
        <w:t>
      Мыналар көрсетіледі:</w:t>
      </w:r>
    </w:p>
    <w:bookmarkEnd w:id="1644"/>
    <w:bookmarkStart w:name="z1938" w:id="1645"/>
    <w:p>
      <w:pPr>
        <w:spacing w:after="0"/>
        <w:ind w:left="0"/>
        <w:jc w:val="both"/>
      </w:pPr>
      <w:r>
        <w:rPr>
          <w:rFonts w:ascii="Times New Roman"/>
          <w:b w:val="false"/>
          <w:i w:val="false"/>
          <w:color w:val="000000"/>
          <w:sz w:val="28"/>
        </w:rPr>
        <w:t>
      акционерлік инвестициялық қордың инвестициялық қызметі туралы негізгі ережелер, инвестициялық саясаты мақсаттарының сипаттамасы, акционерлік инвестициялық қордың кірістеріне жағымсыз әсерін тигізуі мүмкін ықтимал факторларды көрсете отырып тиісті объектілерге инвестициялау себептері мен тәуекелдері, сондай-ақ олардың туындау мүмкіндіктері;</w:t>
      </w:r>
    </w:p>
    <w:bookmarkEnd w:id="1645"/>
    <w:bookmarkStart w:name="z1939" w:id="1646"/>
    <w:p>
      <w:pPr>
        <w:spacing w:after="0"/>
        <w:ind w:left="0"/>
        <w:jc w:val="both"/>
      </w:pPr>
      <w:r>
        <w:rPr>
          <w:rFonts w:ascii="Times New Roman"/>
          <w:b w:val="false"/>
          <w:i w:val="false"/>
          <w:color w:val="000000"/>
          <w:sz w:val="28"/>
        </w:rPr>
        <w:t>
      акционерлік инвестициялық қордың басқарушы компаниясы туралы мәліметтер (толық атауы, орналасқан жері);</w:t>
      </w:r>
    </w:p>
    <w:bookmarkEnd w:id="1646"/>
    <w:bookmarkStart w:name="z1940" w:id="1647"/>
    <w:p>
      <w:pPr>
        <w:spacing w:after="0"/>
        <w:ind w:left="0"/>
        <w:jc w:val="both"/>
      </w:pPr>
      <w:r>
        <w:rPr>
          <w:rFonts w:ascii="Times New Roman"/>
          <w:b w:val="false"/>
          <w:i w:val="false"/>
          <w:color w:val="000000"/>
          <w:sz w:val="28"/>
        </w:rPr>
        <w:t>
      қоғамның инвестициялық декларациясында көрсетілген инвестициялау объектілері, оның ішінде акционерлік инвестициялық қор үшін барынша маңызды объектілері нарығындағы жалпы үрдістің қысқаша сипаттамасы.</w:t>
      </w:r>
    </w:p>
    <w:bookmarkEnd w:id="1647"/>
    <w:bookmarkStart w:name="z1941" w:id="1648"/>
    <w:p>
      <w:pPr>
        <w:spacing w:after="0"/>
        <w:ind w:left="0"/>
        <w:jc w:val="both"/>
      </w:pPr>
      <w:r>
        <w:rPr>
          <w:rFonts w:ascii="Times New Roman"/>
          <w:b w:val="false"/>
          <w:i w:val="false"/>
          <w:color w:val="000000"/>
          <w:sz w:val="28"/>
        </w:rPr>
        <w:t>
      9. Қоғамның қызметіне әсер ететін тәуекел факторлары.</w:t>
      </w:r>
    </w:p>
    <w:bookmarkEnd w:id="1648"/>
    <w:bookmarkStart w:name="z1942" w:id="1649"/>
    <w:p>
      <w:pPr>
        <w:spacing w:after="0"/>
        <w:ind w:left="0"/>
        <w:jc w:val="both"/>
      </w:pPr>
      <w:r>
        <w:rPr>
          <w:rFonts w:ascii="Times New Roman"/>
          <w:b w:val="false"/>
          <w:i w:val="false"/>
          <w:color w:val="000000"/>
          <w:sz w:val="28"/>
        </w:rPr>
        <w:t>
      6. Қоғам туралы және ол орналастыратын эмиссиялық бағалы қағаздар туралы қосымша мәліметтер</w:t>
      </w:r>
    </w:p>
    <w:bookmarkEnd w:id="1649"/>
    <w:bookmarkStart w:name="z1943" w:id="1650"/>
    <w:p>
      <w:pPr>
        <w:spacing w:after="0"/>
        <w:ind w:left="0"/>
        <w:jc w:val="both"/>
      </w:pPr>
      <w:r>
        <w:rPr>
          <w:rFonts w:ascii="Times New Roman"/>
          <w:b w:val="false"/>
          <w:i w:val="false"/>
          <w:color w:val="000000"/>
          <w:sz w:val="28"/>
        </w:rPr>
        <w:t>
      10. Қоғамның төлеу агенті туралы мәліметтер (бар болса):</w:t>
      </w:r>
    </w:p>
    <w:bookmarkEnd w:id="1650"/>
    <w:bookmarkStart w:name="z1944" w:id="1651"/>
    <w:p>
      <w:pPr>
        <w:spacing w:after="0"/>
        <w:ind w:left="0"/>
        <w:jc w:val="both"/>
      </w:pPr>
      <w:r>
        <w:rPr>
          <w:rFonts w:ascii="Times New Roman"/>
          <w:b w:val="false"/>
          <w:i w:val="false"/>
          <w:color w:val="000000"/>
          <w:sz w:val="28"/>
        </w:rPr>
        <w:t>
      1) төлеу агентінің толық атауы;</w:t>
      </w:r>
    </w:p>
    <w:bookmarkEnd w:id="1651"/>
    <w:bookmarkStart w:name="z1945" w:id="1652"/>
    <w:p>
      <w:pPr>
        <w:spacing w:after="0"/>
        <w:ind w:left="0"/>
        <w:jc w:val="both"/>
      </w:pPr>
      <w:r>
        <w:rPr>
          <w:rFonts w:ascii="Times New Roman"/>
          <w:b w:val="false"/>
          <w:i w:val="false"/>
          <w:color w:val="000000"/>
          <w:sz w:val="28"/>
        </w:rPr>
        <w:t>
      2) орналасқан жері, байланыс телефондары, электрондық пошта адресі (бар болса);</w:t>
      </w:r>
    </w:p>
    <w:bookmarkEnd w:id="1652"/>
    <w:bookmarkStart w:name="z1946" w:id="1653"/>
    <w:p>
      <w:pPr>
        <w:spacing w:after="0"/>
        <w:ind w:left="0"/>
        <w:jc w:val="both"/>
      </w:pPr>
      <w:r>
        <w:rPr>
          <w:rFonts w:ascii="Times New Roman"/>
          <w:b w:val="false"/>
          <w:i w:val="false"/>
          <w:color w:val="000000"/>
          <w:sz w:val="28"/>
        </w:rPr>
        <w:t>
      3) қоғамның төлеу агентімен жасасқан шартының күні мен нөмірі.</w:t>
      </w:r>
    </w:p>
    <w:bookmarkEnd w:id="1653"/>
    <w:bookmarkStart w:name="z1947" w:id="1654"/>
    <w:p>
      <w:pPr>
        <w:spacing w:after="0"/>
        <w:ind w:left="0"/>
        <w:jc w:val="both"/>
      </w:pPr>
      <w:r>
        <w:rPr>
          <w:rFonts w:ascii="Times New Roman"/>
          <w:b w:val="false"/>
          <w:i w:val="false"/>
          <w:color w:val="000000"/>
          <w:sz w:val="28"/>
        </w:rPr>
        <w:t>
      11. Қоғамның консультанты туралы мәліметтер (Бағалы қағаздар рыногы туралы заңға сәйкес эмиссиялық бағалы қағаздарды қор биржасының ресми тізіміне енгізу және олардың тізімде болуы мәселелері бойынша консультациялық қызметтер көрсету бойынша шарт жасасу міндеті белгіленген жағдайда):</w:t>
      </w:r>
    </w:p>
    <w:bookmarkEnd w:id="1654"/>
    <w:bookmarkStart w:name="z1948" w:id="1655"/>
    <w:p>
      <w:pPr>
        <w:spacing w:after="0"/>
        <w:ind w:left="0"/>
        <w:jc w:val="both"/>
      </w:pPr>
      <w:r>
        <w:rPr>
          <w:rFonts w:ascii="Times New Roman"/>
          <w:b w:val="false"/>
          <w:i w:val="false"/>
          <w:color w:val="000000"/>
          <w:sz w:val="28"/>
        </w:rPr>
        <w:t>
      1) қоғам акцияларын қор биржасының ресми тізіміне енгізу және олардың тізімде болуы мәселелері бойынша консультациялық қызметтер көрсететін тұлғаның толық және қысқартылған атауы;</w:t>
      </w:r>
    </w:p>
    <w:bookmarkEnd w:id="1655"/>
    <w:bookmarkStart w:name="z1949" w:id="1656"/>
    <w:p>
      <w:pPr>
        <w:spacing w:after="0"/>
        <w:ind w:left="0"/>
        <w:jc w:val="both"/>
      </w:pPr>
      <w:r>
        <w:rPr>
          <w:rFonts w:ascii="Times New Roman"/>
          <w:b w:val="false"/>
          <w:i w:val="false"/>
          <w:color w:val="000000"/>
          <w:sz w:val="28"/>
        </w:rPr>
        <w:t>
      2) қоғам акцияларын қор биржасының ресми тізіміне енгізу және олардың тізімде болуы мәселелері бойынша консультациялық қызметтер көрсететін тұлғаның орналасқан жері, байланыс телефондарының нөмірлері, электрондық пошта адресі (бар болса);</w:t>
      </w:r>
    </w:p>
    <w:bookmarkEnd w:id="1656"/>
    <w:bookmarkStart w:name="z1950" w:id="1657"/>
    <w:p>
      <w:pPr>
        <w:spacing w:after="0"/>
        <w:ind w:left="0"/>
        <w:jc w:val="both"/>
      </w:pPr>
      <w:r>
        <w:rPr>
          <w:rFonts w:ascii="Times New Roman"/>
          <w:b w:val="false"/>
          <w:i w:val="false"/>
          <w:color w:val="000000"/>
          <w:sz w:val="28"/>
        </w:rPr>
        <w:t>
      3) қоғамның қоғам акцияларын қор биржасының ресми тізіміне енгізу және олардың тізімде болуы мәселелері бойынша консультациялық қызметтер көрсететін адаммен жасасқан шартының күні мен нөмірі.</w:t>
      </w:r>
    </w:p>
    <w:bookmarkEnd w:id="1657"/>
    <w:bookmarkStart w:name="z1951" w:id="1658"/>
    <w:p>
      <w:pPr>
        <w:spacing w:after="0"/>
        <w:ind w:left="0"/>
        <w:jc w:val="both"/>
      </w:pPr>
      <w:r>
        <w:rPr>
          <w:rFonts w:ascii="Times New Roman"/>
          <w:b w:val="false"/>
          <w:i w:val="false"/>
          <w:color w:val="000000"/>
          <w:sz w:val="28"/>
        </w:rPr>
        <w:t>
      Егер, қоғамның пікірі бойынша, мұндай мәліметтерді жария ету қоғам акцияларын сатып алу туралы шешім қабылдау үшін маңызды болса, қоғамның өзге де консультанттары туралы мәліметтер көрсетіледі.</w:t>
      </w:r>
    </w:p>
    <w:bookmarkEnd w:id="1658"/>
    <w:bookmarkStart w:name="z1952" w:id="1659"/>
    <w:p>
      <w:pPr>
        <w:spacing w:after="0"/>
        <w:ind w:left="0"/>
        <w:jc w:val="both"/>
      </w:pPr>
      <w:r>
        <w:rPr>
          <w:rFonts w:ascii="Times New Roman"/>
          <w:b w:val="false"/>
          <w:i w:val="false"/>
          <w:color w:val="000000"/>
          <w:sz w:val="28"/>
        </w:rPr>
        <w:t>
      12. Қоғамның орталық депозитарийімен жасасқан қоғам акцияларын ұстаушылар тізілімдерінің жүйесін жүргізу жөнінде қызмет көрсету туралы шарттың күні мен нөмірі.</w:t>
      </w:r>
    </w:p>
    <w:bookmarkEnd w:id="1659"/>
    <w:bookmarkStart w:name="z1953" w:id="1660"/>
    <w:p>
      <w:pPr>
        <w:spacing w:after="0"/>
        <w:ind w:left="0"/>
        <w:jc w:val="both"/>
      </w:pPr>
      <w:r>
        <w:rPr>
          <w:rFonts w:ascii="Times New Roman"/>
          <w:b w:val="false"/>
          <w:i w:val="false"/>
          <w:color w:val="000000"/>
          <w:sz w:val="28"/>
        </w:rPr>
        <w:t>
      13. Тұрақтандыру банкі жарияланған акциялар шығарылымының проспектісін жасаған кезде, осы қосымшаның 10 және 11-тармақтары толтырылмайды.</w:t>
      </w:r>
    </w:p>
    <w:bookmarkEnd w:id="16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Бағалы қағаздар нарығында </w:t>
            </w:r>
            <w:r>
              <w:br/>
            </w:r>
            <w:r>
              <w:rPr>
                <w:rFonts w:ascii="Times New Roman"/>
                <w:b w:val="false"/>
                <w:i w:val="false"/>
                <w:color w:val="000000"/>
                <w:sz w:val="20"/>
              </w:rPr>
              <w:t xml:space="preserve">кәсіби қызмет түрлерін жүзеге </w:t>
            </w:r>
            <w:r>
              <w:br/>
            </w:r>
            <w:r>
              <w:rPr>
                <w:rFonts w:ascii="Times New Roman"/>
                <w:b w:val="false"/>
                <w:i w:val="false"/>
                <w:color w:val="000000"/>
                <w:sz w:val="20"/>
              </w:rPr>
              <w:t xml:space="preserve">асыруға лицензияларды беру, </w:t>
            </w:r>
            <w:r>
              <w:br/>
            </w:r>
            <w:r>
              <w:rPr>
                <w:rFonts w:ascii="Times New Roman"/>
                <w:b w:val="false"/>
                <w:i w:val="false"/>
                <w:color w:val="000000"/>
                <w:sz w:val="20"/>
              </w:rPr>
              <w:t xml:space="preserve">оларды тоқтата тұру және </w:t>
            </w:r>
            <w:r>
              <w:br/>
            </w:r>
            <w:r>
              <w:rPr>
                <w:rFonts w:ascii="Times New Roman"/>
                <w:b w:val="false"/>
                <w:i w:val="false"/>
                <w:color w:val="000000"/>
                <w:sz w:val="20"/>
              </w:rPr>
              <w:t>олардан айыру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(уәкілетті органның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p>
        </w:tc>
      </w:tr>
    </w:tbl>
    <w:bookmarkStart w:name="z1958" w:id="1661"/>
    <w:p>
      <w:pPr>
        <w:spacing w:after="0"/>
        <w:ind w:left="0"/>
        <w:jc w:val="left"/>
      </w:pPr>
      <w:r>
        <w:rPr>
          <w:rFonts w:ascii="Times New Roman"/>
          <w:b/>
          <w:i w:val="false"/>
          <w:color w:val="000000"/>
        </w:rPr>
        <w:t xml:space="preserve"> Өтініш</w:t>
      </w:r>
    </w:p>
    <w:bookmarkEnd w:id="1661"/>
    <w:bookmarkStart w:name="z1959" w:id="1662"/>
    <w:p>
      <w:pPr>
        <w:spacing w:after="0"/>
        <w:ind w:left="0"/>
        <w:jc w:val="both"/>
      </w:pPr>
      <w:r>
        <w:rPr>
          <w:rFonts w:ascii="Times New Roman"/>
          <w:b w:val="false"/>
          <w:i w:val="false"/>
          <w:color w:val="000000"/>
          <w:sz w:val="28"/>
        </w:rPr>
        <w:t>
      _________________________________________________________________</w:t>
      </w:r>
    </w:p>
    <w:bookmarkEnd w:id="1662"/>
    <w:bookmarkStart w:name="z1960" w:id="1663"/>
    <w:p>
      <w:pPr>
        <w:spacing w:after="0"/>
        <w:ind w:left="0"/>
        <w:jc w:val="both"/>
      </w:pPr>
      <w:r>
        <w:rPr>
          <w:rFonts w:ascii="Times New Roman"/>
          <w:b w:val="false"/>
          <w:i w:val="false"/>
          <w:color w:val="000000"/>
          <w:sz w:val="28"/>
        </w:rPr>
        <w:t>
      _________________________________________________________________</w:t>
      </w:r>
    </w:p>
    <w:bookmarkEnd w:id="1663"/>
    <w:bookmarkStart w:name="z1961" w:id="1664"/>
    <w:p>
      <w:pPr>
        <w:spacing w:after="0"/>
        <w:ind w:left="0"/>
        <w:jc w:val="both"/>
      </w:pPr>
      <w:r>
        <w:rPr>
          <w:rFonts w:ascii="Times New Roman"/>
          <w:b w:val="false"/>
          <w:i w:val="false"/>
          <w:color w:val="000000"/>
          <w:sz w:val="28"/>
        </w:rPr>
        <w:t>
      (бағалы қағаздар нарығындағы қызмет түрлерін (шағын түрін) көрсету)</w:t>
      </w:r>
    </w:p>
    <w:bookmarkEnd w:id="1664"/>
    <w:bookmarkStart w:name="z1962" w:id="1665"/>
    <w:p>
      <w:pPr>
        <w:spacing w:after="0"/>
        <w:ind w:left="0"/>
        <w:jc w:val="both"/>
      </w:pPr>
      <w:r>
        <w:rPr>
          <w:rFonts w:ascii="Times New Roman"/>
          <w:b w:val="false"/>
          <w:i w:val="false"/>
          <w:color w:val="000000"/>
          <w:sz w:val="28"/>
        </w:rPr>
        <w:t>
      _________________________________________________________________</w:t>
      </w:r>
    </w:p>
    <w:bookmarkEnd w:id="1665"/>
    <w:bookmarkStart w:name="z1963" w:id="1666"/>
    <w:p>
      <w:pPr>
        <w:spacing w:after="0"/>
        <w:ind w:left="0"/>
        <w:jc w:val="both"/>
      </w:pPr>
      <w:r>
        <w:rPr>
          <w:rFonts w:ascii="Times New Roman"/>
          <w:b w:val="false"/>
          <w:i w:val="false"/>
          <w:color w:val="000000"/>
          <w:sz w:val="28"/>
        </w:rPr>
        <w:t>
      _________________________________________________________________</w:t>
      </w:r>
    </w:p>
    <w:bookmarkEnd w:id="1666"/>
    <w:bookmarkStart w:name="z1964" w:id="1667"/>
    <w:p>
      <w:pPr>
        <w:spacing w:after="0"/>
        <w:ind w:left="0"/>
        <w:jc w:val="both"/>
      </w:pPr>
      <w:r>
        <w:rPr>
          <w:rFonts w:ascii="Times New Roman"/>
          <w:b w:val="false"/>
          <w:i w:val="false"/>
          <w:color w:val="000000"/>
          <w:sz w:val="28"/>
        </w:rPr>
        <w:t>
      жүзеге асыру құқығына лицензия беруді сұраймын.</w:t>
      </w:r>
    </w:p>
    <w:bookmarkEnd w:id="1667"/>
    <w:bookmarkStart w:name="z1965" w:id="1668"/>
    <w:p>
      <w:pPr>
        <w:spacing w:after="0"/>
        <w:ind w:left="0"/>
        <w:jc w:val="both"/>
      </w:pPr>
      <w:r>
        <w:rPr>
          <w:rFonts w:ascii="Times New Roman"/>
          <w:b w:val="false"/>
          <w:i w:val="false"/>
          <w:color w:val="000000"/>
          <w:sz w:val="28"/>
        </w:rPr>
        <w:t>
      Өтініш беруші туралы мәлімет:</w:t>
      </w:r>
    </w:p>
    <w:bookmarkEnd w:id="1668"/>
    <w:bookmarkStart w:name="z1966" w:id="1669"/>
    <w:p>
      <w:pPr>
        <w:spacing w:after="0"/>
        <w:ind w:left="0"/>
        <w:jc w:val="both"/>
      </w:pPr>
      <w:r>
        <w:rPr>
          <w:rFonts w:ascii="Times New Roman"/>
          <w:b w:val="false"/>
          <w:i w:val="false"/>
          <w:color w:val="000000"/>
          <w:sz w:val="28"/>
        </w:rPr>
        <w:t>
      1. Орналасқан жері_________________________________________________</w:t>
      </w:r>
    </w:p>
    <w:bookmarkEnd w:id="1669"/>
    <w:bookmarkStart w:name="z1967" w:id="1670"/>
    <w:p>
      <w:pPr>
        <w:spacing w:after="0"/>
        <w:ind w:left="0"/>
        <w:jc w:val="both"/>
      </w:pPr>
      <w:r>
        <w:rPr>
          <w:rFonts w:ascii="Times New Roman"/>
          <w:b w:val="false"/>
          <w:i w:val="false"/>
          <w:color w:val="000000"/>
          <w:sz w:val="28"/>
        </w:rPr>
        <w:t>
      __________________________________________________________________</w:t>
      </w:r>
    </w:p>
    <w:bookmarkEnd w:id="1670"/>
    <w:bookmarkStart w:name="z1968" w:id="1671"/>
    <w:p>
      <w:pPr>
        <w:spacing w:after="0"/>
        <w:ind w:left="0"/>
        <w:jc w:val="both"/>
      </w:pPr>
      <w:r>
        <w:rPr>
          <w:rFonts w:ascii="Times New Roman"/>
          <w:b w:val="false"/>
          <w:i w:val="false"/>
          <w:color w:val="000000"/>
          <w:sz w:val="28"/>
        </w:rPr>
        <w:t>
      (индекс, облыс, қала, аудан, көше, үйдің нөмірі)</w:t>
      </w:r>
    </w:p>
    <w:bookmarkEnd w:id="1671"/>
    <w:bookmarkStart w:name="z1969" w:id="1672"/>
    <w:p>
      <w:pPr>
        <w:spacing w:after="0"/>
        <w:ind w:left="0"/>
        <w:jc w:val="both"/>
      </w:pPr>
      <w:r>
        <w:rPr>
          <w:rFonts w:ascii="Times New Roman"/>
          <w:b w:val="false"/>
          <w:i w:val="false"/>
          <w:color w:val="000000"/>
          <w:sz w:val="28"/>
        </w:rPr>
        <w:t>
      __________________________________________________________________</w:t>
      </w:r>
    </w:p>
    <w:bookmarkEnd w:id="1672"/>
    <w:bookmarkStart w:name="z1970" w:id="1673"/>
    <w:p>
      <w:pPr>
        <w:spacing w:after="0"/>
        <w:ind w:left="0"/>
        <w:jc w:val="both"/>
      </w:pPr>
      <w:r>
        <w:rPr>
          <w:rFonts w:ascii="Times New Roman"/>
          <w:b w:val="false"/>
          <w:i w:val="false"/>
          <w:color w:val="000000"/>
          <w:sz w:val="28"/>
        </w:rPr>
        <w:t>
      __________________________________________________________________</w:t>
      </w:r>
    </w:p>
    <w:bookmarkEnd w:id="1673"/>
    <w:bookmarkStart w:name="z1971" w:id="1674"/>
    <w:p>
      <w:pPr>
        <w:spacing w:after="0"/>
        <w:ind w:left="0"/>
        <w:jc w:val="both"/>
      </w:pPr>
      <w:r>
        <w:rPr>
          <w:rFonts w:ascii="Times New Roman"/>
          <w:b w:val="false"/>
          <w:i w:val="false"/>
          <w:color w:val="000000"/>
          <w:sz w:val="28"/>
        </w:rPr>
        <w:t>
      (телефон нөмірі, факс нөмірі, электрондық пошта мекенжайы, интернет-ресурс)</w:t>
      </w:r>
    </w:p>
    <w:bookmarkEnd w:id="1674"/>
    <w:bookmarkStart w:name="z1972" w:id="1675"/>
    <w:p>
      <w:pPr>
        <w:spacing w:after="0"/>
        <w:ind w:left="0"/>
        <w:jc w:val="both"/>
      </w:pPr>
      <w:r>
        <w:rPr>
          <w:rFonts w:ascii="Times New Roman"/>
          <w:b w:val="false"/>
          <w:i w:val="false"/>
          <w:color w:val="000000"/>
          <w:sz w:val="28"/>
        </w:rPr>
        <w:t>
      2. Мемлекеттік тіркеу (қайта тіркеу) туралы мәліметтер (Қазақстан Республикасының бейрезиденті-заңды тұлға үшін), бизнес - сәйкестендіру нөмірі (бар болса):</w:t>
      </w:r>
    </w:p>
    <w:bookmarkEnd w:id="1675"/>
    <w:bookmarkStart w:name="z1973" w:id="1676"/>
    <w:p>
      <w:pPr>
        <w:spacing w:after="0"/>
        <w:ind w:left="0"/>
        <w:jc w:val="both"/>
      </w:pPr>
      <w:r>
        <w:rPr>
          <w:rFonts w:ascii="Times New Roman"/>
          <w:b w:val="false"/>
          <w:i w:val="false"/>
          <w:color w:val="000000"/>
          <w:sz w:val="28"/>
        </w:rPr>
        <w:t>
      __________________________________________________________________</w:t>
      </w:r>
    </w:p>
    <w:bookmarkEnd w:id="1676"/>
    <w:bookmarkStart w:name="z1974" w:id="1677"/>
    <w:p>
      <w:pPr>
        <w:spacing w:after="0"/>
        <w:ind w:left="0"/>
        <w:jc w:val="both"/>
      </w:pPr>
      <w:r>
        <w:rPr>
          <w:rFonts w:ascii="Times New Roman"/>
          <w:b w:val="false"/>
          <w:i w:val="false"/>
          <w:color w:val="000000"/>
          <w:sz w:val="28"/>
        </w:rPr>
        <w:t>
      __________________________________________________________________</w:t>
      </w:r>
    </w:p>
    <w:bookmarkEnd w:id="1677"/>
    <w:bookmarkStart w:name="z1975" w:id="1678"/>
    <w:p>
      <w:pPr>
        <w:spacing w:after="0"/>
        <w:ind w:left="0"/>
        <w:jc w:val="both"/>
      </w:pPr>
      <w:r>
        <w:rPr>
          <w:rFonts w:ascii="Times New Roman"/>
          <w:b w:val="false"/>
          <w:i w:val="false"/>
          <w:color w:val="000000"/>
          <w:sz w:val="28"/>
        </w:rPr>
        <w:t>
      __________________________________________________________________</w:t>
      </w:r>
    </w:p>
    <w:bookmarkEnd w:id="1678"/>
    <w:bookmarkStart w:name="z1976" w:id="1679"/>
    <w:p>
      <w:pPr>
        <w:spacing w:after="0"/>
        <w:ind w:left="0"/>
        <w:jc w:val="both"/>
      </w:pPr>
      <w:r>
        <w:rPr>
          <w:rFonts w:ascii="Times New Roman"/>
          <w:b w:val="false"/>
          <w:i w:val="false"/>
          <w:color w:val="000000"/>
          <w:sz w:val="28"/>
        </w:rPr>
        <w:t>
      __________________________________________________________________</w:t>
      </w:r>
    </w:p>
    <w:bookmarkEnd w:id="1679"/>
    <w:bookmarkStart w:name="z1977" w:id="1680"/>
    <w:p>
      <w:pPr>
        <w:spacing w:after="0"/>
        <w:ind w:left="0"/>
        <w:jc w:val="both"/>
      </w:pPr>
      <w:r>
        <w:rPr>
          <w:rFonts w:ascii="Times New Roman"/>
          <w:b w:val="false"/>
          <w:i w:val="false"/>
          <w:color w:val="000000"/>
          <w:sz w:val="28"/>
        </w:rPr>
        <w:t>
      3. Жіберілетін құжаттар тізбесі, олардың әрқайсысы бойынша даналар мен парақтардың саны:</w:t>
      </w:r>
    </w:p>
    <w:bookmarkEnd w:id="1680"/>
    <w:bookmarkStart w:name="z1978" w:id="1681"/>
    <w:p>
      <w:pPr>
        <w:spacing w:after="0"/>
        <w:ind w:left="0"/>
        <w:jc w:val="both"/>
      </w:pPr>
      <w:r>
        <w:rPr>
          <w:rFonts w:ascii="Times New Roman"/>
          <w:b w:val="false"/>
          <w:i w:val="false"/>
          <w:color w:val="000000"/>
          <w:sz w:val="28"/>
        </w:rPr>
        <w:t>
      ___________________________________________________________________</w:t>
      </w:r>
    </w:p>
    <w:bookmarkEnd w:id="1681"/>
    <w:bookmarkStart w:name="z1979" w:id="1682"/>
    <w:p>
      <w:pPr>
        <w:spacing w:after="0"/>
        <w:ind w:left="0"/>
        <w:jc w:val="both"/>
      </w:pPr>
      <w:r>
        <w:rPr>
          <w:rFonts w:ascii="Times New Roman"/>
          <w:b w:val="false"/>
          <w:i w:val="false"/>
          <w:color w:val="000000"/>
          <w:sz w:val="28"/>
        </w:rPr>
        <w:t>
      ___________________________________________________________________</w:t>
      </w:r>
    </w:p>
    <w:bookmarkEnd w:id="1682"/>
    <w:bookmarkStart w:name="z1980" w:id="1683"/>
    <w:p>
      <w:pPr>
        <w:spacing w:after="0"/>
        <w:ind w:left="0"/>
        <w:jc w:val="both"/>
      </w:pPr>
      <w:r>
        <w:rPr>
          <w:rFonts w:ascii="Times New Roman"/>
          <w:b w:val="false"/>
          <w:i w:val="false"/>
          <w:color w:val="000000"/>
          <w:sz w:val="28"/>
        </w:rPr>
        <w:t>
      ___________________________________________________________________</w:t>
      </w:r>
    </w:p>
    <w:bookmarkEnd w:id="1683"/>
    <w:bookmarkStart w:name="z1981" w:id="1684"/>
    <w:p>
      <w:pPr>
        <w:spacing w:after="0"/>
        <w:ind w:left="0"/>
        <w:jc w:val="both"/>
      </w:pPr>
      <w:r>
        <w:rPr>
          <w:rFonts w:ascii="Times New Roman"/>
          <w:b w:val="false"/>
          <w:i w:val="false"/>
          <w:color w:val="000000"/>
          <w:sz w:val="28"/>
        </w:rPr>
        <w:t>
      ___________________________________________________________________</w:t>
      </w:r>
    </w:p>
    <w:bookmarkEnd w:id="1684"/>
    <w:bookmarkStart w:name="z1982" w:id="1685"/>
    <w:p>
      <w:pPr>
        <w:spacing w:after="0"/>
        <w:ind w:left="0"/>
        <w:jc w:val="both"/>
      </w:pPr>
      <w:r>
        <w:rPr>
          <w:rFonts w:ascii="Times New Roman"/>
          <w:b w:val="false"/>
          <w:i w:val="false"/>
          <w:color w:val="000000"/>
          <w:sz w:val="28"/>
        </w:rPr>
        <w:t>
      Өтініш беруші өтінішке қоса берілген құжаттардың (ақпараттың) дәйектілігіне, сондай-ақ уәкілетті органға өтінішті қарауына байланысты сұратылатын қосымша ақпарат пен құжаттарды уақтылы ұсынатынын растайды.</w:t>
      </w:r>
    </w:p>
    <w:bookmarkEnd w:id="1685"/>
    <w:bookmarkStart w:name="z1983" w:id="1686"/>
    <w:p>
      <w:pPr>
        <w:spacing w:after="0"/>
        <w:ind w:left="0"/>
        <w:jc w:val="both"/>
      </w:pPr>
      <w:r>
        <w:rPr>
          <w:rFonts w:ascii="Times New Roman"/>
          <w:b w:val="false"/>
          <w:i w:val="false"/>
          <w:color w:val="000000"/>
          <w:sz w:val="28"/>
        </w:rPr>
        <w:t>
      Өтініш беруші цифрлық жүйелердегі заңмен қорғалатын құпияны құрайтын мәліметтерді пайдалануға келісімін береді.</w:t>
      </w:r>
    </w:p>
    <w:bookmarkEnd w:id="1686"/>
    <w:bookmarkStart w:name="z1984" w:id="1687"/>
    <w:p>
      <w:pPr>
        <w:spacing w:after="0"/>
        <w:ind w:left="0"/>
        <w:jc w:val="both"/>
      </w:pPr>
      <w:r>
        <w:rPr>
          <w:rFonts w:ascii="Times New Roman"/>
          <w:b w:val="false"/>
          <w:i w:val="false"/>
          <w:color w:val="000000"/>
          <w:sz w:val="28"/>
        </w:rPr>
        <w:t>
      __________________________________________________________________</w:t>
      </w:r>
    </w:p>
    <w:bookmarkEnd w:id="1687"/>
    <w:bookmarkStart w:name="z1985" w:id="1688"/>
    <w:p>
      <w:pPr>
        <w:spacing w:after="0"/>
        <w:ind w:left="0"/>
        <w:jc w:val="both"/>
      </w:pPr>
      <w:r>
        <w:rPr>
          <w:rFonts w:ascii="Times New Roman"/>
          <w:b w:val="false"/>
          <w:i w:val="false"/>
          <w:color w:val="000000"/>
          <w:sz w:val="28"/>
        </w:rPr>
        <w:t>
      __________________________________________________________________</w:t>
      </w:r>
    </w:p>
    <w:bookmarkEnd w:id="1688"/>
    <w:bookmarkStart w:name="z1986" w:id="1689"/>
    <w:p>
      <w:pPr>
        <w:spacing w:after="0"/>
        <w:ind w:left="0"/>
        <w:jc w:val="both"/>
      </w:pPr>
      <w:r>
        <w:rPr>
          <w:rFonts w:ascii="Times New Roman"/>
          <w:b w:val="false"/>
          <w:i w:val="false"/>
          <w:color w:val="000000"/>
          <w:sz w:val="28"/>
        </w:rPr>
        <w:t>
      __________________________________________________________________</w:t>
      </w:r>
    </w:p>
    <w:bookmarkEnd w:id="1689"/>
    <w:bookmarkStart w:name="z1987" w:id="1690"/>
    <w:p>
      <w:pPr>
        <w:spacing w:after="0"/>
        <w:ind w:left="0"/>
        <w:jc w:val="both"/>
      </w:pPr>
      <w:r>
        <w:rPr>
          <w:rFonts w:ascii="Times New Roman"/>
          <w:b w:val="false"/>
          <w:i w:val="false"/>
          <w:color w:val="000000"/>
          <w:sz w:val="28"/>
        </w:rPr>
        <w:t>
      __________________________________________________________________</w:t>
      </w:r>
    </w:p>
    <w:bookmarkEnd w:id="1690"/>
    <w:bookmarkStart w:name="z1988" w:id="1691"/>
    <w:p>
      <w:pPr>
        <w:spacing w:after="0"/>
        <w:ind w:left="0"/>
        <w:jc w:val="both"/>
      </w:pPr>
      <w:r>
        <w:rPr>
          <w:rFonts w:ascii="Times New Roman"/>
          <w:b w:val="false"/>
          <w:i w:val="false"/>
          <w:color w:val="000000"/>
          <w:sz w:val="28"/>
        </w:rPr>
        <w:t>
      (өтініш беруге уәкілетті тұлғаның тегі, аты, әкесінің аты (ол болған жағдайда)</w:t>
      </w:r>
    </w:p>
    <w:bookmarkEnd w:id="1691"/>
    <w:bookmarkStart w:name="z1989" w:id="1692"/>
    <w:p>
      <w:pPr>
        <w:spacing w:after="0"/>
        <w:ind w:left="0"/>
        <w:jc w:val="both"/>
      </w:pPr>
      <w:r>
        <w:rPr>
          <w:rFonts w:ascii="Times New Roman"/>
          <w:b w:val="false"/>
          <w:i w:val="false"/>
          <w:color w:val="000000"/>
          <w:sz w:val="28"/>
        </w:rPr>
        <w:t>
      _________________________</w:t>
      </w:r>
    </w:p>
    <w:bookmarkEnd w:id="1692"/>
    <w:bookmarkStart w:name="z1990" w:id="1693"/>
    <w:p>
      <w:pPr>
        <w:spacing w:after="0"/>
        <w:ind w:left="0"/>
        <w:jc w:val="both"/>
      </w:pPr>
      <w:r>
        <w:rPr>
          <w:rFonts w:ascii="Times New Roman"/>
          <w:b w:val="false"/>
          <w:i w:val="false"/>
          <w:color w:val="000000"/>
          <w:sz w:val="28"/>
        </w:rPr>
        <w:t>
      (күні)</w:t>
      </w:r>
    </w:p>
    <w:bookmarkEnd w:id="16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қағаздар нарығында кәсіби қызмет түрлерін жүзеге асыруға лицензияларды беру, оларды тоқтата тұру және олардан айыру қағидаларына</w:t>
            </w:r>
            <w:r>
              <w:br/>
            </w:r>
            <w:r>
              <w:rPr>
                <w:rFonts w:ascii="Times New Roman"/>
                <w:b w:val="false"/>
                <w:i w:val="false"/>
                <w:color w:val="000000"/>
                <w:sz w:val="20"/>
              </w:rPr>
              <w:t>3-қосымша</w:t>
            </w:r>
          </w:p>
        </w:tc>
      </w:tr>
    </w:tbl>
    <w:bookmarkStart w:name="z1993" w:id="1694"/>
    <w:p>
      <w:pPr>
        <w:spacing w:after="0"/>
        <w:ind w:left="0"/>
        <w:jc w:val="left"/>
      </w:pPr>
      <w:r>
        <w:rPr>
          <w:rFonts w:ascii="Times New Roman"/>
          <w:b/>
          <w:i w:val="false"/>
          <w:color w:val="000000"/>
        </w:rPr>
        <w:t xml:space="preserve"> "Бағалы қағаздар нарығында қызметті жүзеге асыруға лицензия беру" мемлекеттік қызметін көрсетуге қойылатын негізгі талаптар тізбесі</w:t>
      </w:r>
    </w:p>
    <w:bookmarkEnd w:id="16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Қаржы нарығын реттеу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4" w:id="1695"/>
          <w:p>
            <w:pPr>
              <w:spacing w:after="20"/>
              <w:ind w:left="20"/>
              <w:jc w:val="both"/>
            </w:pPr>
            <w:r>
              <w:rPr>
                <w:rFonts w:ascii="Times New Roman"/>
                <w:b w:val="false"/>
                <w:i w:val="false"/>
                <w:color w:val="000000"/>
                <w:sz w:val="20"/>
              </w:rPr>
              <w:t>
лицензия берген кезде - 30 (отыз) жұмыс күнінен кешіктірмей;</w:t>
            </w:r>
          </w:p>
          <w:bookmarkEnd w:id="1695"/>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қайта ресімдеген кезде - 3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бөлу немесе бөліну нысанында қайта ұйымдастырылған жағдайда - 30 (отыз) жұмыс күнінен кешіктірмей;</w:t>
            </w:r>
          </w:p>
          <w:p>
            <w:pPr>
              <w:spacing w:after="20"/>
              <w:ind w:left="20"/>
              <w:jc w:val="both"/>
            </w:pPr>
            <w:r>
              <w:rPr>
                <w:rFonts w:ascii="Times New Roman"/>
                <w:b w:val="false"/>
                <w:i w:val="false"/>
                <w:color w:val="000000"/>
                <w:sz w:val="20"/>
              </w:rPr>
              <w:t>
лицензияның телнұсқаларын берген кезде - 2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7" w:id="1696"/>
          <w:p>
            <w:pPr>
              <w:spacing w:after="20"/>
              <w:ind w:left="20"/>
              <w:jc w:val="both"/>
            </w:pPr>
            <w:r>
              <w:rPr>
                <w:rFonts w:ascii="Times New Roman"/>
                <w:b w:val="false"/>
                <w:i w:val="false"/>
                <w:color w:val="000000"/>
                <w:sz w:val="20"/>
              </w:rPr>
              <w:t>
Бағалы қағаздар нарығында қызметті жүзеге асыруға лицензия беру (бұдан әрі-лицензия), қайта ресімдеу, лицензияның телнұсқаларын беру не мемлекеттік қызмет көрсетуден бас тарту туралы уәжді жауап.</w:t>
            </w:r>
          </w:p>
          <w:bookmarkEnd w:id="1696"/>
          <w:p>
            <w:pPr>
              <w:spacing w:after="20"/>
              <w:ind w:left="20"/>
              <w:jc w:val="both"/>
            </w:pPr>
            <w:r>
              <w:rPr>
                <w:rFonts w:ascii="Times New Roman"/>
                <w:b w:val="false"/>
                <w:i w:val="false"/>
                <w:color w:val="000000"/>
                <w:sz w:val="20"/>
              </w:rPr>
              <w:t>
Мемлекеттік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8" w:id="1697"/>
          <w:p>
            <w:pPr>
              <w:spacing w:after="20"/>
              <w:ind w:left="20"/>
              <w:jc w:val="both"/>
            </w:pPr>
            <w:r>
              <w:rPr>
                <w:rFonts w:ascii="Times New Roman"/>
                <w:b w:val="false"/>
                <w:i w:val="false"/>
                <w:color w:val="000000"/>
                <w:sz w:val="20"/>
              </w:rPr>
              <w:t>
1) мыналармен айналысу құқығына лицензия беру үшін лицензиялық алым:</w:t>
            </w:r>
          </w:p>
          <w:bookmarkEnd w:id="1697"/>
          <w:p>
            <w:pPr>
              <w:spacing w:after="20"/>
              <w:ind w:left="20"/>
              <w:jc w:val="both"/>
            </w:pPr>
            <w:r>
              <w:rPr>
                <w:rFonts w:ascii="Times New Roman"/>
                <w:b w:val="false"/>
                <w:i w:val="false"/>
                <w:color w:val="000000"/>
                <w:sz w:val="20"/>
              </w:rPr>
              <w:t>
</w:t>
            </w:r>
            <w:r>
              <w:rPr>
                <w:rFonts w:ascii="Times New Roman"/>
                <w:b w:val="false"/>
                <w:i w:val="false"/>
                <w:color w:val="000000"/>
                <w:sz w:val="20"/>
              </w:rPr>
              <w:t>брокерлік қызмет - 30 (отыз) айлық есептік көрсеткіш (бұдан әрі -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дилерлік қызмет - 30 (отыз)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инвестициялық портфельді басқару жөніндегі қызмет - 30 (отыз)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кастодиандық қызмет - 30 (отыз)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трансфер-агенттік қызмет - 10 (он)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қағаздармен және өзге де қаржы құралдармен сауда-саттықты ұйымдастыру жөніндегі қызмет - 10 (он)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құралдарымен мәмілелер бойынша клиринг қызметі - 40 (қырық)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банктердің, Қазақстан Республикасының бейрезидент-банктері филиалдарының бағалы қағаздар нарығында кәсіби қызметі - 800 (сегіз жүз)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осы тармақтың 1) тармақшасында белгіленген тиісті мөлшерлеменің 10 (он) пайызын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лицензияның телнұсқасын беру үшін лицензиялық алым осы тармақтың 1) тармақшасында белгіленген тиісті мөлшерлеменің 100 (бір жүз) пайызын құрайды.</w:t>
            </w:r>
          </w:p>
          <w:p>
            <w:pPr>
              <w:spacing w:after="20"/>
              <w:ind w:left="20"/>
              <w:jc w:val="both"/>
            </w:pPr>
            <w:r>
              <w:rPr>
                <w:rFonts w:ascii="Times New Roman"/>
                <w:b w:val="false"/>
                <w:i w:val="false"/>
                <w:color w:val="000000"/>
                <w:sz w:val="20"/>
              </w:rPr>
              <w:t>
Лицензиялық алымды төлеу қолма-қол ақша немесе қолма-қол ақшасыз нысанда екінші деңгейдегі банктер немесе банктік операциялардың жекелеген түрлерін жүзеге асыратын ұйымдар, сондай-ақ қолма-қол ақшасыз нысанда "цифрлық үкіметтің" төлем шлюзі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9" w:id="1698"/>
          <w:p>
            <w:pPr>
              <w:spacing w:after="20"/>
              <w:ind w:left="20"/>
              <w:jc w:val="both"/>
            </w:pPr>
            <w:r>
              <w:rPr>
                <w:rFonts w:ascii="Times New Roman"/>
                <w:b w:val="false"/>
                <w:i w:val="false"/>
                <w:color w:val="000000"/>
                <w:sz w:val="20"/>
              </w:rPr>
              <w:t>
1) уәкілетті орган - Қазақстан Республикасының еңбек заңнамасына сәйкес демалыс және мереке күндерінен басқа сағат 13.00-ден 14.30-ға дейінгі түскі үзіліспен дүйсенбіден бастап жұма аралығында сағат 9.00-ден бастап 18.30-ға дейін белгіленген жұмыс кестесіне сәйкес;</w:t>
            </w:r>
          </w:p>
          <w:bookmarkEnd w:id="1698"/>
          <w:p>
            <w:pPr>
              <w:spacing w:after="20"/>
              <w:ind w:left="20"/>
              <w:jc w:val="both"/>
            </w:pPr>
            <w:r>
              <w:rPr>
                <w:rFonts w:ascii="Times New Roman"/>
                <w:b w:val="false"/>
                <w:i w:val="false"/>
                <w:color w:val="000000"/>
                <w:sz w:val="20"/>
              </w:rPr>
              <w:t>
2) портал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сәйкес өтініштерді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0" w:id="1699"/>
          <w:p>
            <w:pPr>
              <w:spacing w:after="20"/>
              <w:ind w:left="20"/>
              <w:jc w:val="both"/>
            </w:pPr>
            <w:r>
              <w:rPr>
                <w:rFonts w:ascii="Times New Roman"/>
                <w:b w:val="false"/>
                <w:i w:val="false"/>
                <w:color w:val="000000"/>
                <w:sz w:val="20"/>
              </w:rPr>
              <w:t>
Мемлекеттік қызметті көрсету үшін (лицензия алу үшін) қажетті құжаттар тізбесі:</w:t>
            </w:r>
          </w:p>
          <w:bookmarkEnd w:id="1699"/>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1-қосымшаға сәйкес нысан бойынша көрсетілетін қызметті алушының уәкілетті адамының ЭЦҚ-мен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төлем жасау жағдайларын қоспағанда, лицензиялық алымның төленгенi туралы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жарғылық капиталының ең төмен мөлшерінің төленгенін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құжаттарды ұсыну күнінің алдындағы күнгі жағдай бойынша Қағидаларға 6-қосымшаға сәйкес электрондық құжат нысанында акционер (қатысушы) туралы мәліметтер (заңды тұлға үшін) және Қағидаларға 7-қосымшаға сәйкес нысан бойынша акционер (қатысушы) туралы мәліметтер (жеке тұлға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Қазақстан Республикасының бейрезидент- көрсетілетін қызметті алушысының қатысушысы (акционері) шет мемлекеттің заңнамасы бойынша заңды тұлға болып табылатынын куәландыратын және бейрезидент-заңды тұлғаны тіркеген орган, тіркеу нөмірі, тіркеу күні мен орны туралы ақпарат қамтылған, қазақ тілінде және орыс тілінде нотариат куәландырған аудармасы бар сауда тізілімінен заңды үзінді-көшірме немесе басқа да заңды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Нормативтік құқықтық актілерді мемлекеттік тіркеу тізілімінде № 30383 болып тіркелген, Қазақстан Республикасының Қаржы нарығын реттеу және дамыту агенттігі Басқармасының 2022 жылғы 28 қазандағы № 79 </w:t>
            </w:r>
            <w:r>
              <w:rPr>
                <w:rFonts w:ascii="Times New Roman"/>
                <w:b w:val="false"/>
                <w:i w:val="false"/>
                <w:color w:val="000000"/>
                <w:sz w:val="20"/>
              </w:rPr>
              <w:t>қаулысымен</w:t>
            </w:r>
            <w:r>
              <w:rPr>
                <w:rFonts w:ascii="Times New Roman"/>
                <w:b w:val="false"/>
                <w:i w:val="false"/>
                <w:color w:val="000000"/>
                <w:sz w:val="20"/>
              </w:rPr>
              <w:t xml:space="preserve"> бекітілген Мінсіз іскерлік беделінің болмау өлшемшарттарын қоса алғанда, өтініш берушінің (лицензиаттың), бірыңғай жинақтаушы зейнетақы қорының, ерікті жинақтаушы зейнетақы қорының басшы қызметкерін тағайындауға (сайлауға) қаржы нарығы мен қаржы ұйымдарын реттеу, бақылау және қадағалау жөніндегі уәкілетті органның келісім беру қағидаларына және келісім алу үшін қажетті құжаттарға сәйкес басшы қызметкерлерді келісу үшін ұсынылатын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электрондық құжат нысанындағы қызметкерлердің тегі, аты және әкесінің аты (ол болған жағдайда), олардың атқаратын лауазымдары көрсетілген штат кестесі;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 электрондық құжат нысанындағы бағалы қағаздар нарығындағы қызметті жүзеге асыру функциясы жүктелетін құрылымдық бөлімшелер туралы ереже;</w:t>
            </w:r>
          </w:p>
          <w:p>
            <w:pPr>
              <w:spacing w:after="20"/>
              <w:ind w:left="20"/>
              <w:jc w:val="both"/>
            </w:pPr>
            <w:r>
              <w:rPr>
                <w:rFonts w:ascii="Times New Roman"/>
                <w:b w:val="false"/>
                <w:i w:val="false"/>
                <w:color w:val="000000"/>
                <w:sz w:val="20"/>
              </w:rPr>
              <w:t>
</w:t>
            </w:r>
            <w:r>
              <w:rPr>
                <w:rFonts w:ascii="Times New Roman"/>
                <w:b w:val="false"/>
                <w:i w:val="false"/>
                <w:color w:val="000000"/>
                <w:sz w:val="20"/>
              </w:rPr>
              <w:t>9) көрсетілетін қызметті алушыда бағалы қағаздар нарығында Қазақстан Республикасының заңнамасына сәйкес қызметті жүзеге асыруға қажетті бағдарламалық-техникалық құралдардың және өзге де жабдықтың болуын растайтын мынадай құжаттардың электрондық көшірмелері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жабдықты жеткізу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жабдықты қабылдау-өткізу актісі;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лицензиялардың санын көрсете отырып, бағдарламалық қамтылымды әзірлеу және (немесе) жеткізу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бағдарламалық қамтылымды қабылдау-өткізу акті;</w:t>
            </w:r>
          </w:p>
          <w:p>
            <w:pPr>
              <w:spacing w:after="20"/>
              <w:ind w:left="20"/>
              <w:jc w:val="both"/>
            </w:pPr>
            <w:r>
              <w:rPr>
                <w:rFonts w:ascii="Times New Roman"/>
                <w:b w:val="false"/>
                <w:i w:val="false"/>
                <w:color w:val="000000"/>
                <w:sz w:val="20"/>
              </w:rPr>
              <w:t>
</w:t>
            </w:r>
            <w:r>
              <w:rPr>
                <w:rFonts w:ascii="Times New Roman"/>
                <w:b w:val="false"/>
                <w:i w:val="false"/>
                <w:color w:val="000000"/>
                <w:sz w:val="20"/>
              </w:rPr>
              <w:t>қорғау мен қауіпсіздікті ұйымдастыру бойынша құжаттар (ақпаратты резервтеу тәртібінің сипаты, деректерге қолжетімділікті бөлу тетіктерінің сипаты, қалпына келтіру жоспары, ішкі бақылау тетіктері).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бағдарламалық өнімді дербес әзірлеген не басқа тұлға көрсетілетін қызметті алушыға бағдарламалық өнімді ақысыз берген жағдайда, осы тармақшаның екінші, үшінші, төртінші, бесінші абзацтарында көрсетілген құжаттар ұсынылмайды;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Ұсынылған құжаттарда мынадай ақпарат көрсетіледі: пайдаланылатын бағдарламалық қамтылымның атауы (серверлік операциялық жүйелер, дерекқорды басқару жүйелері), нұсқалар, лицензияның бар екендігі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10) көрсетілетін қызметті алушының өтініш берудің алдындағы соңғы тоқсанның соңындағы электрондық құжат нысанындағы бухгалтерлік балансы;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ағымдағы жылы құрылған акционерлік қоғамдарды қоспағанда, көрсетілетін қызметті алушының атқарушы органының бірінші басшысы және оның бас бухгалтері қол қойған, аудиторлық есеппен расталған көрсетілетін қызметті алушының соңғы аяқталған жылғы қаржылық есептілігінің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12) директорлар кеңесі бекіткен жақын арадағы үш жылға арналған электрондық құжат нысанындағы бизнес-жоспар (акционерлік қоғамнан басқа өзге де ұйымдық-құқықтық нысанда құрылған трансфер-агенттің бизнес-жоспарын заңды тұлғаның атқарушы органы бекітеді, Қазақстан Республикасының бейрезидент-банкі филиалының бизнес-жоспары Қазақстан Республикасы бейрезидент-банкінің шешімімен бекітіледі).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Бизнес-жоспарда мынадай мәселелер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лицензияны алу мақсаттары;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қызметінің негізгі бағыттарының сипаттамасы және қызметі бағытталған нарық сегментіне шолу;</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 шегінде болжамды көрсетілетін қызметтер, оларды бағалау тәртібі туралы ақпарат, сондай-ақ оларды сату талаптары мен көлемі бойынша жоспарлар;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қызметіне байланысты негізгі тәуекелдер, оларды бағалау және меншікті капиталы есебінен өтеу тәсілдері, меншікті капиталы жеткіліктілігінің мәні, тәуекелдерді басқару және ішкі бақылау рәсімдері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 жоспары, оның ішінде алғашқы үш қаржы (операциялық) жылындағы кірістер мен шығыстар болжамы, көрсетілген кезең ішіндегі шығындылықтың жол берілетін коэффициенттері;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инвестициялық саясат, компания қызметін қаржыландыру көздері;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инвестициялық комитет пен ішкі аудит қызметін қоса алғанда, өтініш берушінің ұйымдық құрылымы, корпоративтік басқару рәсімдерін іске асыру тәсілдерінің сипаттамасы, сондай-ақ мамандардың білім деңгейіне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13) электрондық құжат нысандағы сауда-саттықты ұйымдастырушының қызметтерін пайдаланатын субъектілермен сауда-саттықты ұйымдастырушының өзара қарым-қатынасын айқындайтын бағалы қағаздармен және өзге қаржы құралдарымен сауда-саттықты ұйымдастыру жөніндегі қызметті жүзеге асырудың ішкі қағидалары (бағалы қағаздармен және өзге қаржы құралдарымен сауда-саттықты ұйымдастыру жөніндегі қызметті жүзеге асыруға лицензия алу үшін үміткер көрсетілген қызметті алушылар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14) электрондық құжат нысандағы клирингтік ұйымның қызметтерін пайдаланатын субъектілермен клирингтік ұйымның өзара қарым-қатынасын айқындайтын қаржы құралдарымен мәмілелер бойынша клирингтік қызметті жүзеге асырудың ішкі қағидалары (қаржы құралдарымен мәмілелер бойынша клирингтік қызметті жүзеге асыруға лицензия алу үшін үміткер көрсетілген қызметті алушылар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 нарығындағы қызметті жүзеге асыруға лицензиясы бар заңды тұлғалар бағалы қағаздар нарығында қызметтің қосымша түрін жүзеге асыруға лицензия алу үшін осы тармақтың бірінші бөлігінің 1), 2), 8) және 12) тармақшаларында көрсетілген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Орталық депозитарий бағалы қағаздар нарығында кастодиандық қызметті жүзеге асыруға лицензия алу үшін осы тармақтың бірінші бөлігінің 1), 2), 8) және 12) тармақшаларында көрсетілген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аумағында тіркелген сауда-саттықты ұйымдастырушы қаржы құралдарымен мәмілелер бойынша клирингтік қызметті жүзеге асыруға лицензия алу үшін осы тармақтың бірінші бөлігінің 1), 2), 13) және 14) тармақшаларында көрсетілген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Бағалы қағаздар нарығында кәсіби қызмет түрлерін жүзеге асыруға лицензия алу үшін мемлекеттік қызмет көрсету үшін банк, Қазақстан Республикасы бейрезидент-банкінің филиалы, ислам банкі, Қазақстан Республикасы бейрезидент-ислам банкінің филиалы уәкілетті органға Қағидаларға 1-қосымшаға сәйкес нысан бойынша бағалы қағаздар нарығында қызметті жүзеге асыруға лицензия беру туралы өтінішті осы тармақтың бірінші бөлігінің 2), 7), 8), 9), 12) тармақшаларында көрсетілген құжаттарды қоса бере отырып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"Өмірді сақтандыру" саласында қызметін жүзеге асыратын сақтандыру ұйымының бағалы қағаздар нарығында инвестициялық портфельді басқару жөніндегі қызметті жүзеге асыруға арналған лицензия алу үшін мемлекеттік қызмет көрсету үшін осы тармақтың бірінші бөлігінің 1), 2), 8) және 9) тармақшаларында көрсетілген құжаттарды, сондай-ақ инвестициялық комитеттің құрамы туралы мәліметтерді қоса алғанда, осы комитет туралы ережені және Нормативтік құқықтық актілерді мемлекеттік тіркеу тізілімінде № 17462 болып тіркелген, Қазақстан Республикасы Ұлттық Банкі Басқармасының 2018 жылғы 27 тамыздағы № 198 </w:t>
            </w:r>
            <w:r>
              <w:rPr>
                <w:rFonts w:ascii="Times New Roman"/>
                <w:b w:val="false"/>
                <w:i w:val="false"/>
                <w:color w:val="000000"/>
                <w:sz w:val="20"/>
              </w:rPr>
              <w:t>қаулысымен</w:t>
            </w:r>
            <w:r>
              <w:rPr>
                <w:rFonts w:ascii="Times New Roman"/>
                <w:b w:val="false"/>
                <w:i w:val="false"/>
                <w:color w:val="000000"/>
                <w:sz w:val="20"/>
              </w:rPr>
              <w:t xml:space="preserve"> бекітілген Сақтандыру (қайта сақтандыру) ұйымдары, Қазақстан Республикасы бейрезидент-сақтандыру (қайта сақтандыру) ұйымдарының филиалдары үшін тәуекелдерді басқару және ішкі бақылау жүйесін қалыптастыру қағидаларына сәйкес тәуекелдерді басқару жүйесінің жұмысын айқындайтын ішкі қағидаларды электрондық құжаттар нысанында ұсыну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үшін (лицензия телнұсқасын алу үшін) қажетті құжаттар тізбесі (егер бұдан бұрын берілген лицензия қағаз нысанда ресімделген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ЭЦҚ-мен куәландырылған электрондық құжат нысанындағы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төлем жасау жағдайларын қоспағанда, лицензиялық алымды төлегені туралы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үшін (лицензияны қайта ресімдеу үшін) қажетті құжаттар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8-қосымшаға сәйкес нысан бойынша көрсетілетін қызметті алушының ЭЦҚ-мен куәландырылған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төлем шлюзі арқылы төлем жасау жағдайларын қоспағанда, лицензиялық алымды төлегені туралы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ақпараты мемлекеттік цифрлық жүйелерде қамтылған құжаттарды қоспағанда, лицензияны қайта ресімдеуге негіз болған өзгерістер туралы ақпараты бар құжаттардың көшірмесі (құжаттардың электрондық көшірмелері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тиісті мемлекеттік цифрлық жүйелерден "цифрлық үкімет" шлюзі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резидент-жеке тұлғасының жеке басын куәландыратын;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резидент-жеке тұлғасында алынбаған немесе өтелмеген соттылығының жоқ екенін растайтын;</w:t>
            </w:r>
          </w:p>
          <w:p>
            <w:pPr>
              <w:spacing w:after="20"/>
              <w:ind w:left="20"/>
              <w:jc w:val="both"/>
            </w:pPr>
            <w:r>
              <w:rPr>
                <w:rFonts w:ascii="Times New Roman"/>
                <w:b w:val="false"/>
                <w:i w:val="false"/>
                <w:color w:val="000000"/>
                <w:sz w:val="20"/>
              </w:rPr>
              <w:t>
Қазақстан Республикасының резидент-заңды тұлғасын мемлекеттік тіркеу (қайта тіркеу) туралы құжаттарда көрсетілген мәліметтерді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көрсетуден бас тарту үшін негіздеме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5" w:id="1700"/>
          <w:p>
            <w:pPr>
              <w:spacing w:after="20"/>
              <w:ind w:left="20"/>
              <w:jc w:val="both"/>
            </w:pPr>
            <w:r>
              <w:rPr>
                <w:rFonts w:ascii="Times New Roman"/>
                <w:b w:val="false"/>
                <w:i w:val="false"/>
                <w:color w:val="000000"/>
                <w:sz w:val="20"/>
              </w:rPr>
              <w:t>
Мемлекеттік қызмет көрсетуден бас тарту үшін негіздемелер:</w:t>
            </w:r>
          </w:p>
          <w:bookmarkEnd w:id="1700"/>
          <w:p>
            <w:pPr>
              <w:spacing w:after="20"/>
              <w:ind w:left="20"/>
              <w:jc w:val="both"/>
            </w:pPr>
            <w:r>
              <w:rPr>
                <w:rFonts w:ascii="Times New Roman"/>
                <w:b w:val="false"/>
                <w:i w:val="false"/>
                <w:color w:val="000000"/>
                <w:sz w:val="20"/>
              </w:rPr>
              <w:t>
</w:t>
            </w:r>
            <w:r>
              <w:rPr>
                <w:rFonts w:ascii="Times New Roman"/>
                <w:b w:val="false"/>
                <w:i w:val="false"/>
                <w:color w:val="000000"/>
                <w:sz w:val="20"/>
              </w:rPr>
              <w:t>1) заңды тұлғалардың осы санаты үшін Қазақстан Республикасының заңдарында қызметтің түрімен айналысуға тыйым салынуы;</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 түріне лицензия беруге өтініш берілген жағдайда қызметтің жекелеген түрлерімен айналысу құқығы үшін лицензиялық алымның енгізілмеуі;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көрсетілетін қызметті алушы "Бағалы қағаздар рыногы туралы" Заңының </w:t>
            </w:r>
            <w:r>
              <w:rPr>
                <w:rFonts w:ascii="Times New Roman"/>
                <w:b w:val="false"/>
                <w:i w:val="false"/>
                <w:color w:val="000000"/>
                <w:sz w:val="20"/>
              </w:rPr>
              <w:t>48-бабының</w:t>
            </w:r>
            <w:r>
              <w:rPr>
                <w:rFonts w:ascii="Times New Roman"/>
                <w:b w:val="false"/>
                <w:i w:val="false"/>
                <w:color w:val="000000"/>
                <w:sz w:val="20"/>
              </w:rPr>
              <w:t xml:space="preserve"> 1-тармағында белгіленген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лицензиялауға жататын қызметті немесе қызметтің жекелеген түрлерін тоқтата тұру немесе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ұйғарымы негізінде көрсетілетін қызметті алушы-борышкерге соттың лицензия беруге уақытша тыйым салуы мемлекеттік қызмет көрсетуден бас тартуға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Мына жағдайлар: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лицензияларды қайта ресiмдеу кезiнде жекелеген қызмет түрлерiмен айналысу құқығы үшiн лицензиялық алым төленбеуі;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Тізбенің 8-тармағының бесінші бөлігінде көрсетілген құжаттардың тиісінше ресімделмеуі лицензияны қайта ресімдеуден бас тартуға негіздер болып табылады.</w:t>
            </w:r>
          </w:p>
          <w:p>
            <w:pPr>
              <w:spacing w:after="20"/>
              <w:ind w:left="20"/>
              <w:jc w:val="both"/>
            </w:pPr>
            <w:r>
              <w:rPr>
                <w:rFonts w:ascii="Times New Roman"/>
                <w:b w:val="false"/>
                <w:i w:val="false"/>
                <w:color w:val="000000"/>
                <w:sz w:val="20"/>
              </w:rPr>
              <w:t>
Лицензияның телнұсқаларын беру кезінде жекелеген қызмет түрлерімен айналысу құқығы үшін лицензиялық алымға ақы төлемеу лицензияның телнұсқасын беруден бас тартуға негіз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4" w:id="1701"/>
          <w:p>
            <w:pPr>
              <w:spacing w:after="20"/>
              <w:ind w:left="20"/>
              <w:jc w:val="both"/>
            </w:pPr>
            <w:r>
              <w:rPr>
                <w:rFonts w:ascii="Times New Roman"/>
                <w:b w:val="false"/>
                <w:i w:val="false"/>
                <w:color w:val="000000"/>
                <w:sz w:val="20"/>
              </w:rPr>
              <w:t>
Мемлекеттік қызмет көрсету орындарының мекенжайлары мен мемлекеттік қызмет көрсету мәселелері бойынша анықтама қызметтерінің байланыс телефондары уәкілетті органның ресми интернет-ресурсында орналастырылған.</w:t>
            </w:r>
          </w:p>
          <w:bookmarkEnd w:id="170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мемлекеттік қызмет көрсетудің тәртібі мен мәртебесі туралы ақпаратты "жеке кабинет" порталы арқылы қашықтан қолжеткізу режимінде, сондай-ақ мемлекеттік қызмет көрсету мәселелері бойынша Бірыңғай байланыс орталығынан алу мүмкіндігіне ие.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іркілістер не техникалық қателер анықталған жағдайда мемлекеттік қызметтер көрсету мәселелері жөніндегі Бірыңғай байланыс орталығына жүгіну қажет.</w:t>
            </w:r>
          </w:p>
          <w:p>
            <w:pPr>
              <w:spacing w:after="20"/>
              <w:ind w:left="20"/>
              <w:jc w:val="both"/>
            </w:pPr>
            <w:r>
              <w:rPr>
                <w:rFonts w:ascii="Times New Roman"/>
                <w:b w:val="false"/>
                <w:i w:val="false"/>
                <w:color w:val="000000"/>
                <w:sz w:val="20"/>
              </w:rPr>
              <w:t>
Бірыңғай байланыс орталығы: 8-800-080-7777 немесе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қағаздар нарығында</w:t>
            </w:r>
            <w:r>
              <w:br/>
            </w:r>
            <w:r>
              <w:rPr>
                <w:rFonts w:ascii="Times New Roman"/>
                <w:b w:val="false"/>
                <w:i w:val="false"/>
                <w:color w:val="000000"/>
                <w:sz w:val="20"/>
              </w:rPr>
              <w:t>кәсіби қызмет түрлерін жүзеге</w:t>
            </w:r>
            <w:r>
              <w:br/>
            </w:r>
            <w:r>
              <w:rPr>
                <w:rFonts w:ascii="Times New Roman"/>
                <w:b w:val="false"/>
                <w:i w:val="false"/>
                <w:color w:val="000000"/>
                <w:sz w:val="20"/>
              </w:rPr>
              <w:t>асыруға лицензияларды беру,</w:t>
            </w:r>
            <w:r>
              <w:br/>
            </w:r>
            <w:r>
              <w:rPr>
                <w:rFonts w:ascii="Times New Roman"/>
                <w:b w:val="false"/>
                <w:i w:val="false"/>
                <w:color w:val="000000"/>
                <w:sz w:val="20"/>
              </w:rPr>
              <w:t xml:space="preserve">оларды тоқтата тұру және </w:t>
            </w:r>
            <w:r>
              <w:br/>
            </w:r>
            <w:r>
              <w:rPr>
                <w:rFonts w:ascii="Times New Roman"/>
                <w:b w:val="false"/>
                <w:i w:val="false"/>
                <w:color w:val="000000"/>
                <w:sz w:val="20"/>
              </w:rPr>
              <w:t>олардан айыру қағидаларына</w:t>
            </w:r>
            <w:r>
              <w:br/>
            </w:r>
            <w:r>
              <w:rPr>
                <w:rFonts w:ascii="Times New Roman"/>
                <w:b w:val="false"/>
                <w:i w:val="false"/>
                <w:color w:val="000000"/>
                <w:sz w:val="20"/>
              </w:rPr>
              <w:t>7-қосымша</w:t>
            </w:r>
          </w:p>
        </w:tc>
      </w:tr>
    </w:tbl>
    <w:bookmarkStart w:name="z2069" w:id="1702"/>
    <w:p>
      <w:pPr>
        <w:spacing w:after="0"/>
        <w:ind w:left="0"/>
        <w:jc w:val="left"/>
      </w:pPr>
      <w:r>
        <w:rPr>
          <w:rFonts w:ascii="Times New Roman"/>
          <w:b/>
          <w:i w:val="false"/>
          <w:color w:val="000000"/>
        </w:rPr>
        <w:t xml:space="preserve"> Акционер (қатысушы) туралы мәліметтер (жеке тұлға үшін) </w:t>
      </w:r>
    </w:p>
    <w:bookmarkEnd w:id="1702"/>
    <w:bookmarkStart w:name="z2070" w:id="1703"/>
    <w:p>
      <w:pPr>
        <w:spacing w:after="0"/>
        <w:ind w:left="0"/>
        <w:jc w:val="left"/>
      </w:pPr>
      <w:r>
        <w:rPr>
          <w:rFonts w:ascii="Times New Roman"/>
          <w:b/>
          <w:i w:val="false"/>
          <w:color w:val="000000"/>
        </w:rPr>
        <w:t xml:space="preserve"> ________________________________________________________</w:t>
      </w:r>
    </w:p>
    <w:bookmarkEnd w:id="1703"/>
    <w:bookmarkStart w:name="z2071" w:id="1704"/>
    <w:p>
      <w:pPr>
        <w:spacing w:after="0"/>
        <w:ind w:left="0"/>
        <w:jc w:val="left"/>
      </w:pPr>
      <w:r>
        <w:rPr>
          <w:rFonts w:ascii="Times New Roman"/>
          <w:b/>
          <w:i w:val="false"/>
          <w:color w:val="000000"/>
        </w:rPr>
        <w:t xml:space="preserve"> (өтініш берушінің толық атауы)</w:t>
      </w:r>
    </w:p>
    <w:bookmarkEnd w:id="1704"/>
    <w:bookmarkStart w:name="z2072" w:id="1705"/>
    <w:p>
      <w:pPr>
        <w:spacing w:after="0"/>
        <w:ind w:left="0"/>
        <w:jc w:val="both"/>
      </w:pPr>
      <w:r>
        <w:rPr>
          <w:rFonts w:ascii="Times New Roman"/>
          <w:b w:val="false"/>
          <w:i w:val="false"/>
          <w:color w:val="000000"/>
          <w:sz w:val="28"/>
        </w:rPr>
        <w:t>
      20 __ жылғы "___" ___________</w:t>
      </w:r>
    </w:p>
    <w:bookmarkEnd w:id="1705"/>
    <w:bookmarkStart w:name="z2073" w:id="1706"/>
    <w:p>
      <w:pPr>
        <w:spacing w:after="0"/>
        <w:ind w:left="0"/>
        <w:jc w:val="both"/>
      </w:pPr>
      <w:r>
        <w:rPr>
          <w:rFonts w:ascii="Times New Roman"/>
          <w:b w:val="false"/>
          <w:i w:val="false"/>
          <w:color w:val="000000"/>
          <w:sz w:val="28"/>
        </w:rPr>
        <w:t>
      1. Акционер (қатысушы)</w:t>
      </w:r>
    </w:p>
    <w:bookmarkEnd w:id="1706"/>
    <w:bookmarkStart w:name="z2074" w:id="1707"/>
    <w:p>
      <w:pPr>
        <w:spacing w:after="0"/>
        <w:ind w:left="0"/>
        <w:jc w:val="both"/>
      </w:pPr>
      <w:r>
        <w:rPr>
          <w:rFonts w:ascii="Times New Roman"/>
          <w:b w:val="false"/>
          <w:i w:val="false"/>
          <w:color w:val="000000"/>
          <w:sz w:val="28"/>
        </w:rPr>
        <w:t>
      _________________________________________________________________</w:t>
      </w:r>
    </w:p>
    <w:bookmarkEnd w:id="1707"/>
    <w:bookmarkStart w:name="z2075" w:id="1708"/>
    <w:p>
      <w:pPr>
        <w:spacing w:after="0"/>
        <w:ind w:left="0"/>
        <w:jc w:val="both"/>
      </w:pPr>
      <w:r>
        <w:rPr>
          <w:rFonts w:ascii="Times New Roman"/>
          <w:b w:val="false"/>
          <w:i w:val="false"/>
          <w:color w:val="000000"/>
          <w:sz w:val="28"/>
        </w:rPr>
        <w:t>
      _________________________________________________________________</w:t>
      </w:r>
    </w:p>
    <w:bookmarkEnd w:id="1708"/>
    <w:bookmarkStart w:name="z2076" w:id="1709"/>
    <w:p>
      <w:pPr>
        <w:spacing w:after="0"/>
        <w:ind w:left="0"/>
        <w:jc w:val="both"/>
      </w:pPr>
      <w:r>
        <w:rPr>
          <w:rFonts w:ascii="Times New Roman"/>
          <w:b w:val="false"/>
          <w:i w:val="false"/>
          <w:color w:val="000000"/>
          <w:sz w:val="28"/>
        </w:rPr>
        <w:t>
      (тегі, аты, әкесінің аты (ол болған жағдайда)</w:t>
      </w:r>
    </w:p>
    <w:bookmarkEnd w:id="1709"/>
    <w:bookmarkStart w:name="z2077" w:id="1710"/>
    <w:p>
      <w:pPr>
        <w:spacing w:after="0"/>
        <w:ind w:left="0"/>
        <w:jc w:val="both"/>
      </w:pPr>
      <w:r>
        <w:rPr>
          <w:rFonts w:ascii="Times New Roman"/>
          <w:b w:val="false"/>
          <w:i w:val="false"/>
          <w:color w:val="000000"/>
          <w:sz w:val="28"/>
        </w:rPr>
        <w:t>
      2. Туған күні</w:t>
      </w:r>
    </w:p>
    <w:bookmarkEnd w:id="1710"/>
    <w:bookmarkStart w:name="z2078" w:id="1711"/>
    <w:p>
      <w:pPr>
        <w:spacing w:after="0"/>
        <w:ind w:left="0"/>
        <w:jc w:val="both"/>
      </w:pPr>
      <w:r>
        <w:rPr>
          <w:rFonts w:ascii="Times New Roman"/>
          <w:b w:val="false"/>
          <w:i w:val="false"/>
          <w:color w:val="000000"/>
          <w:sz w:val="28"/>
        </w:rPr>
        <w:t>
      _________________________________________________________________</w:t>
      </w:r>
    </w:p>
    <w:bookmarkEnd w:id="1711"/>
    <w:bookmarkStart w:name="z2079" w:id="1712"/>
    <w:p>
      <w:pPr>
        <w:spacing w:after="0"/>
        <w:ind w:left="0"/>
        <w:jc w:val="both"/>
      </w:pPr>
      <w:r>
        <w:rPr>
          <w:rFonts w:ascii="Times New Roman"/>
          <w:b w:val="false"/>
          <w:i w:val="false"/>
          <w:color w:val="000000"/>
          <w:sz w:val="28"/>
        </w:rPr>
        <w:t>
      _________________________________________________________________</w:t>
      </w:r>
    </w:p>
    <w:bookmarkEnd w:id="1712"/>
    <w:bookmarkStart w:name="z2080" w:id="1713"/>
    <w:p>
      <w:pPr>
        <w:spacing w:after="0"/>
        <w:ind w:left="0"/>
        <w:jc w:val="both"/>
      </w:pPr>
      <w:r>
        <w:rPr>
          <w:rFonts w:ascii="Times New Roman"/>
          <w:b w:val="false"/>
          <w:i w:val="false"/>
          <w:color w:val="000000"/>
          <w:sz w:val="28"/>
        </w:rPr>
        <w:t>
      3. Азаматтығы</w:t>
      </w:r>
    </w:p>
    <w:bookmarkEnd w:id="1713"/>
    <w:bookmarkStart w:name="z2081" w:id="1714"/>
    <w:p>
      <w:pPr>
        <w:spacing w:after="0"/>
        <w:ind w:left="0"/>
        <w:jc w:val="both"/>
      </w:pPr>
      <w:r>
        <w:rPr>
          <w:rFonts w:ascii="Times New Roman"/>
          <w:b w:val="false"/>
          <w:i w:val="false"/>
          <w:color w:val="000000"/>
          <w:sz w:val="28"/>
        </w:rPr>
        <w:t>
      _________________________________________________________________</w:t>
      </w:r>
    </w:p>
    <w:bookmarkEnd w:id="1714"/>
    <w:bookmarkStart w:name="z2082" w:id="1715"/>
    <w:p>
      <w:pPr>
        <w:spacing w:after="0"/>
        <w:ind w:left="0"/>
        <w:jc w:val="both"/>
      </w:pPr>
      <w:r>
        <w:rPr>
          <w:rFonts w:ascii="Times New Roman"/>
          <w:b w:val="false"/>
          <w:i w:val="false"/>
          <w:color w:val="000000"/>
          <w:sz w:val="28"/>
        </w:rPr>
        <w:t>
      _________________________________________________________________</w:t>
      </w:r>
    </w:p>
    <w:bookmarkEnd w:id="1715"/>
    <w:bookmarkStart w:name="z2083" w:id="1716"/>
    <w:p>
      <w:pPr>
        <w:spacing w:after="0"/>
        <w:ind w:left="0"/>
        <w:jc w:val="both"/>
      </w:pPr>
      <w:r>
        <w:rPr>
          <w:rFonts w:ascii="Times New Roman"/>
          <w:b w:val="false"/>
          <w:i w:val="false"/>
          <w:color w:val="000000"/>
          <w:sz w:val="28"/>
        </w:rPr>
        <w:t>
      4. Жеке басын куәландыратын құжаттың деректері (шетелдік азаматтар, азаматтығы жоқ адамдар үшін)</w:t>
      </w:r>
    </w:p>
    <w:bookmarkEnd w:id="1716"/>
    <w:bookmarkStart w:name="z2084" w:id="1717"/>
    <w:p>
      <w:pPr>
        <w:spacing w:after="0"/>
        <w:ind w:left="0"/>
        <w:jc w:val="both"/>
      </w:pPr>
      <w:r>
        <w:rPr>
          <w:rFonts w:ascii="Times New Roman"/>
          <w:b w:val="false"/>
          <w:i w:val="false"/>
          <w:color w:val="000000"/>
          <w:sz w:val="28"/>
        </w:rPr>
        <w:t>
      __________________________________________________________________</w:t>
      </w:r>
    </w:p>
    <w:bookmarkEnd w:id="1717"/>
    <w:bookmarkStart w:name="z2085" w:id="1718"/>
    <w:p>
      <w:pPr>
        <w:spacing w:after="0"/>
        <w:ind w:left="0"/>
        <w:jc w:val="both"/>
      </w:pPr>
      <w:r>
        <w:rPr>
          <w:rFonts w:ascii="Times New Roman"/>
          <w:b w:val="false"/>
          <w:i w:val="false"/>
          <w:color w:val="000000"/>
          <w:sz w:val="28"/>
        </w:rPr>
        <w:t>
      __________________________________________________________________</w:t>
      </w:r>
    </w:p>
    <w:bookmarkEnd w:id="1718"/>
    <w:bookmarkStart w:name="z2086" w:id="1719"/>
    <w:p>
      <w:pPr>
        <w:spacing w:after="0"/>
        <w:ind w:left="0"/>
        <w:jc w:val="both"/>
      </w:pPr>
      <w:r>
        <w:rPr>
          <w:rFonts w:ascii="Times New Roman"/>
          <w:b w:val="false"/>
          <w:i w:val="false"/>
          <w:color w:val="000000"/>
          <w:sz w:val="28"/>
        </w:rPr>
        <w:t>
      __________________________________________________________________</w:t>
      </w:r>
    </w:p>
    <w:bookmarkEnd w:id="1719"/>
    <w:bookmarkStart w:name="z2087" w:id="1720"/>
    <w:p>
      <w:pPr>
        <w:spacing w:after="0"/>
        <w:ind w:left="0"/>
        <w:jc w:val="both"/>
      </w:pPr>
      <w:r>
        <w:rPr>
          <w:rFonts w:ascii="Times New Roman"/>
          <w:b w:val="false"/>
          <w:i w:val="false"/>
          <w:color w:val="000000"/>
          <w:sz w:val="28"/>
        </w:rPr>
        <w:t>
      __________________________________________________________________</w:t>
      </w:r>
    </w:p>
    <w:bookmarkEnd w:id="1720"/>
    <w:bookmarkStart w:name="z2088" w:id="1721"/>
    <w:p>
      <w:pPr>
        <w:spacing w:after="0"/>
        <w:ind w:left="0"/>
        <w:jc w:val="both"/>
      </w:pPr>
      <w:r>
        <w:rPr>
          <w:rFonts w:ascii="Times New Roman"/>
          <w:b w:val="false"/>
          <w:i w:val="false"/>
          <w:color w:val="000000"/>
          <w:sz w:val="28"/>
        </w:rPr>
        <w:t>
      (құжаттың атауы, нөмірі, сериясы және берілген күні, кім берген)</w:t>
      </w:r>
    </w:p>
    <w:bookmarkEnd w:id="1721"/>
    <w:bookmarkStart w:name="z2089" w:id="1722"/>
    <w:p>
      <w:pPr>
        <w:spacing w:after="0"/>
        <w:ind w:left="0"/>
        <w:jc w:val="both"/>
      </w:pPr>
      <w:r>
        <w:rPr>
          <w:rFonts w:ascii="Times New Roman"/>
          <w:b w:val="false"/>
          <w:i w:val="false"/>
          <w:color w:val="000000"/>
          <w:sz w:val="28"/>
        </w:rPr>
        <w:t>
      5. Жеке сәйкестендіру нөмірі (бар болса)</w:t>
      </w:r>
    </w:p>
    <w:bookmarkEnd w:id="1722"/>
    <w:bookmarkStart w:name="z2090" w:id="1723"/>
    <w:p>
      <w:pPr>
        <w:spacing w:after="0"/>
        <w:ind w:left="0"/>
        <w:jc w:val="both"/>
      </w:pPr>
      <w:r>
        <w:rPr>
          <w:rFonts w:ascii="Times New Roman"/>
          <w:b w:val="false"/>
          <w:i w:val="false"/>
          <w:color w:val="000000"/>
          <w:sz w:val="28"/>
        </w:rPr>
        <w:t>
      _________________________________________________________________</w:t>
      </w:r>
    </w:p>
    <w:bookmarkEnd w:id="1723"/>
    <w:bookmarkStart w:name="z2091" w:id="1724"/>
    <w:p>
      <w:pPr>
        <w:spacing w:after="0"/>
        <w:ind w:left="0"/>
        <w:jc w:val="both"/>
      </w:pPr>
      <w:r>
        <w:rPr>
          <w:rFonts w:ascii="Times New Roman"/>
          <w:b w:val="false"/>
          <w:i w:val="false"/>
          <w:color w:val="000000"/>
          <w:sz w:val="28"/>
        </w:rPr>
        <w:t>
      _________________________________________________________________</w:t>
      </w:r>
    </w:p>
    <w:bookmarkEnd w:id="1724"/>
    <w:bookmarkStart w:name="z2092" w:id="1725"/>
    <w:p>
      <w:pPr>
        <w:spacing w:after="0"/>
        <w:ind w:left="0"/>
        <w:jc w:val="both"/>
      </w:pPr>
      <w:r>
        <w:rPr>
          <w:rFonts w:ascii="Times New Roman"/>
          <w:b w:val="false"/>
          <w:i w:val="false"/>
          <w:color w:val="000000"/>
          <w:sz w:val="28"/>
        </w:rPr>
        <w:t>
      _________________________________________________________________</w:t>
      </w:r>
    </w:p>
    <w:bookmarkEnd w:id="1725"/>
    <w:bookmarkStart w:name="z2093" w:id="1726"/>
    <w:p>
      <w:pPr>
        <w:spacing w:after="0"/>
        <w:ind w:left="0"/>
        <w:jc w:val="both"/>
      </w:pPr>
      <w:r>
        <w:rPr>
          <w:rFonts w:ascii="Times New Roman"/>
          <w:b w:val="false"/>
          <w:i w:val="false"/>
          <w:color w:val="000000"/>
          <w:sz w:val="28"/>
        </w:rPr>
        <w:t>
      6. Тұрғылықты жері және заңды мекенжайы ___________________________</w:t>
      </w:r>
    </w:p>
    <w:bookmarkEnd w:id="1726"/>
    <w:bookmarkStart w:name="z2094" w:id="1727"/>
    <w:p>
      <w:pPr>
        <w:spacing w:after="0"/>
        <w:ind w:left="0"/>
        <w:jc w:val="both"/>
      </w:pPr>
      <w:r>
        <w:rPr>
          <w:rFonts w:ascii="Times New Roman"/>
          <w:b w:val="false"/>
          <w:i w:val="false"/>
          <w:color w:val="000000"/>
          <w:sz w:val="28"/>
        </w:rPr>
        <w:t>
      _________________________________________________________________</w:t>
      </w:r>
    </w:p>
    <w:bookmarkEnd w:id="1727"/>
    <w:bookmarkStart w:name="z2095" w:id="1728"/>
    <w:p>
      <w:pPr>
        <w:spacing w:after="0"/>
        <w:ind w:left="0"/>
        <w:jc w:val="both"/>
      </w:pPr>
      <w:r>
        <w:rPr>
          <w:rFonts w:ascii="Times New Roman"/>
          <w:b w:val="false"/>
          <w:i w:val="false"/>
          <w:color w:val="000000"/>
          <w:sz w:val="28"/>
        </w:rPr>
        <w:t>
      _________________________________________________________________</w:t>
      </w:r>
    </w:p>
    <w:bookmarkEnd w:id="1728"/>
    <w:bookmarkStart w:name="z2096" w:id="1729"/>
    <w:p>
      <w:pPr>
        <w:spacing w:after="0"/>
        <w:ind w:left="0"/>
        <w:jc w:val="both"/>
      </w:pPr>
      <w:r>
        <w:rPr>
          <w:rFonts w:ascii="Times New Roman"/>
          <w:b w:val="false"/>
          <w:i w:val="false"/>
          <w:color w:val="000000"/>
          <w:sz w:val="28"/>
        </w:rPr>
        <w:t>
      (пошта индексі, облысы,</w:t>
      </w:r>
    </w:p>
    <w:bookmarkEnd w:id="1729"/>
    <w:bookmarkStart w:name="z2097" w:id="1730"/>
    <w:p>
      <w:pPr>
        <w:spacing w:after="0"/>
        <w:ind w:left="0"/>
        <w:jc w:val="both"/>
      </w:pPr>
      <w:r>
        <w:rPr>
          <w:rFonts w:ascii="Times New Roman"/>
          <w:b w:val="false"/>
          <w:i w:val="false"/>
          <w:color w:val="000000"/>
          <w:sz w:val="28"/>
        </w:rPr>
        <w:t>
      _________________________________________________________________</w:t>
      </w:r>
    </w:p>
    <w:bookmarkEnd w:id="1730"/>
    <w:bookmarkStart w:name="z2098" w:id="1731"/>
    <w:p>
      <w:pPr>
        <w:spacing w:after="0"/>
        <w:ind w:left="0"/>
        <w:jc w:val="both"/>
      </w:pPr>
      <w:r>
        <w:rPr>
          <w:rFonts w:ascii="Times New Roman"/>
          <w:b w:val="false"/>
          <w:i w:val="false"/>
          <w:color w:val="000000"/>
          <w:sz w:val="28"/>
        </w:rPr>
        <w:t>
      _________________________________________________________________</w:t>
      </w:r>
    </w:p>
    <w:bookmarkEnd w:id="1731"/>
    <w:bookmarkStart w:name="z2099" w:id="1732"/>
    <w:p>
      <w:pPr>
        <w:spacing w:after="0"/>
        <w:ind w:left="0"/>
        <w:jc w:val="both"/>
      </w:pPr>
      <w:r>
        <w:rPr>
          <w:rFonts w:ascii="Times New Roman"/>
          <w:b w:val="false"/>
          <w:i w:val="false"/>
          <w:color w:val="000000"/>
          <w:sz w:val="28"/>
        </w:rPr>
        <w:t>
      қаласы, ауданы, көшесі, үйінің, кеңсенің нөмірі, электрондық пошта мекенжайы)</w:t>
      </w:r>
    </w:p>
    <w:bookmarkEnd w:id="1732"/>
    <w:bookmarkStart w:name="z2100" w:id="1733"/>
    <w:p>
      <w:pPr>
        <w:spacing w:after="0"/>
        <w:ind w:left="0"/>
        <w:jc w:val="both"/>
      </w:pPr>
      <w:r>
        <w:rPr>
          <w:rFonts w:ascii="Times New Roman"/>
          <w:b w:val="false"/>
          <w:i w:val="false"/>
          <w:color w:val="000000"/>
          <w:sz w:val="28"/>
        </w:rPr>
        <w:t>
      7. Телефон нөмірі (қаланың коды, үй және жұмыс)_________________</w:t>
      </w:r>
    </w:p>
    <w:bookmarkEnd w:id="1733"/>
    <w:bookmarkStart w:name="z2101" w:id="1734"/>
    <w:p>
      <w:pPr>
        <w:spacing w:after="0"/>
        <w:ind w:left="0"/>
        <w:jc w:val="both"/>
      </w:pPr>
      <w:r>
        <w:rPr>
          <w:rFonts w:ascii="Times New Roman"/>
          <w:b w:val="false"/>
          <w:i w:val="false"/>
          <w:color w:val="000000"/>
          <w:sz w:val="28"/>
        </w:rPr>
        <w:t>
      8. Еңбек қызметі туралы мәліметтер</w:t>
      </w:r>
    </w:p>
    <w:bookmarkEnd w:id="1734"/>
    <w:bookmarkStart w:name="z2102" w:id="1735"/>
    <w:p>
      <w:pPr>
        <w:spacing w:after="0"/>
        <w:ind w:left="0"/>
        <w:jc w:val="both"/>
      </w:pPr>
      <w:r>
        <w:rPr>
          <w:rFonts w:ascii="Times New Roman"/>
          <w:b w:val="false"/>
          <w:i w:val="false"/>
          <w:color w:val="000000"/>
          <w:sz w:val="28"/>
        </w:rPr>
        <w:t>
      Осы тармақта бүкіл еңбек қызметi (сондай-ақ басқару органында мүшелігі),</w:t>
      </w:r>
    </w:p>
    <w:bookmarkEnd w:id="1735"/>
    <w:bookmarkStart w:name="z2103" w:id="1736"/>
    <w:p>
      <w:pPr>
        <w:spacing w:after="0"/>
        <w:ind w:left="0"/>
        <w:jc w:val="both"/>
      </w:pPr>
      <w:r>
        <w:rPr>
          <w:rFonts w:ascii="Times New Roman"/>
          <w:b w:val="false"/>
          <w:i w:val="false"/>
          <w:color w:val="000000"/>
          <w:sz w:val="28"/>
        </w:rPr>
        <w:t>
      оның iшiнде жоғарғы оқу орнын аяқтаған сәттен бастап, сондай-ақ еңбек қызметін</w:t>
      </w:r>
    </w:p>
    <w:bookmarkEnd w:id="1736"/>
    <w:bookmarkStart w:name="z2104" w:id="1737"/>
    <w:p>
      <w:pPr>
        <w:spacing w:after="0"/>
        <w:ind w:left="0"/>
        <w:jc w:val="both"/>
      </w:pPr>
      <w:r>
        <w:rPr>
          <w:rFonts w:ascii="Times New Roman"/>
          <w:b w:val="false"/>
          <w:i w:val="false"/>
          <w:color w:val="000000"/>
          <w:sz w:val="28"/>
        </w:rPr>
        <w:t>
      жүзеге асырмаған кезең көрсетіледі.</w:t>
      </w:r>
    </w:p>
    <w:bookmarkEnd w:id="17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орны (егер қаржы ұйымы Қазақстан Республикасының бейрезиденті болып табылса, қаржы ұйымын тіркеу орнын көрсете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Тәртіптік жазасының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5" w:id="1738"/>
          <w:p>
            <w:pPr>
              <w:spacing w:after="20"/>
              <w:ind w:left="20"/>
              <w:jc w:val="both"/>
            </w:pPr>
            <w:r>
              <w:rPr>
                <w:rFonts w:ascii="Times New Roman"/>
                <w:b w:val="false"/>
                <w:i w:val="false"/>
                <w:color w:val="000000"/>
                <w:sz w:val="20"/>
              </w:rPr>
              <w:t>
6</w:t>
            </w:r>
          </w:p>
          <w:bookmarkEnd w:id="1738"/>
          <w:p>
            <w:pPr>
              <w:spacing w:after="20"/>
              <w:ind w:left="20"/>
              <w:jc w:val="both"/>
            </w:pPr>
            <w:r>
              <w:rPr>
                <w:rFonts w:ascii="Times New Roman"/>
                <w:b w:val="false"/>
                <w:i w:val="false"/>
                <w:color w:val="000000"/>
                <w:sz w:val="20"/>
              </w:rPr>
              <w:t>
Жүктеу</w:t>
            </w:r>
          </w:p>
        </w:tc>
      </w:tr>
    </w:tbl>
    <w:bookmarkStart w:name="z2106" w:id="1739"/>
    <w:p>
      <w:pPr>
        <w:spacing w:after="0"/>
        <w:ind w:left="0"/>
        <w:jc w:val="both"/>
      </w:pPr>
      <w:r>
        <w:rPr>
          <w:rFonts w:ascii="Times New Roman"/>
          <w:b w:val="false"/>
          <w:i w:val="false"/>
          <w:color w:val="000000"/>
          <w:sz w:val="28"/>
        </w:rPr>
        <w:t>
      9. Акционерге тиесілі дауыс беруші акциялар санының өтініш берушінің дауыс беруші акцияларының жалпы санына пайыздық арақатысы немесе өтініш берушінің жарғылық капиталына қатысу үлесі:</w:t>
      </w:r>
    </w:p>
    <w:bookmarkEnd w:id="1739"/>
    <w:bookmarkStart w:name="z2107" w:id="1740"/>
    <w:p>
      <w:pPr>
        <w:spacing w:after="0"/>
        <w:ind w:left="0"/>
        <w:jc w:val="both"/>
      </w:pPr>
      <w:r>
        <w:rPr>
          <w:rFonts w:ascii="Times New Roman"/>
          <w:b w:val="false"/>
          <w:i w:val="false"/>
          <w:color w:val="000000"/>
          <w:sz w:val="28"/>
        </w:rPr>
        <w:t>
      __________________________________________________________________</w:t>
      </w:r>
    </w:p>
    <w:bookmarkEnd w:id="1740"/>
    <w:bookmarkStart w:name="z2108" w:id="1741"/>
    <w:p>
      <w:pPr>
        <w:spacing w:after="0"/>
        <w:ind w:left="0"/>
        <w:jc w:val="both"/>
      </w:pPr>
      <w:r>
        <w:rPr>
          <w:rFonts w:ascii="Times New Roman"/>
          <w:b w:val="false"/>
          <w:i w:val="false"/>
          <w:color w:val="000000"/>
          <w:sz w:val="28"/>
        </w:rPr>
        <w:t>
      10. Өтініш берушілердің акцияларына ақы төлеуге ақша енгізу алдында өтініш берушінің акционері (қатысушы) меншікті капитал мөлшері (өтініш берушінің жарғылық капиталына қатысу үлесі) және өтініш берушінің акциялары үшін ақы төлеу сомасы (өтініш берушінің жарғылық капиталына қатысу үлесі):</w:t>
      </w:r>
    </w:p>
    <w:bookmarkEnd w:id="1741"/>
    <w:bookmarkStart w:name="z2109" w:id="1742"/>
    <w:p>
      <w:pPr>
        <w:spacing w:after="0"/>
        <w:ind w:left="0"/>
        <w:jc w:val="both"/>
      </w:pPr>
      <w:r>
        <w:rPr>
          <w:rFonts w:ascii="Times New Roman"/>
          <w:b w:val="false"/>
          <w:i w:val="false"/>
          <w:color w:val="000000"/>
          <w:sz w:val="28"/>
        </w:rPr>
        <w:t>
      __________________________________________________________________</w:t>
      </w:r>
    </w:p>
    <w:bookmarkEnd w:id="1742"/>
    <w:bookmarkStart w:name="z2110" w:id="1743"/>
    <w:p>
      <w:pPr>
        <w:spacing w:after="0"/>
        <w:ind w:left="0"/>
        <w:jc w:val="both"/>
      </w:pPr>
      <w:r>
        <w:rPr>
          <w:rFonts w:ascii="Times New Roman"/>
          <w:b w:val="false"/>
          <w:i w:val="false"/>
          <w:color w:val="000000"/>
          <w:sz w:val="28"/>
        </w:rPr>
        <w:t>
      11. Қатысушы, акционер ретінде өзге заңды тұлғаларды құруға және қызметіне өтініш беруші акционердің (қатысушының) қатысуы жөніндегі мәліметтер:</w:t>
      </w:r>
    </w:p>
    <w:bookmarkEnd w:id="17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Толық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Дауыс беруші акцияларының пайызы не жарғылық капиталына қатысу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қызмет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1" w:id="1744"/>
          <w:p>
            <w:pPr>
              <w:spacing w:after="20"/>
              <w:ind w:left="20"/>
              <w:jc w:val="both"/>
            </w:pPr>
            <w:r>
              <w:rPr>
                <w:rFonts w:ascii="Times New Roman"/>
                <w:b w:val="false"/>
                <w:i w:val="false"/>
                <w:color w:val="000000"/>
                <w:sz w:val="20"/>
              </w:rPr>
              <w:t>
4</w:t>
            </w:r>
          </w:p>
          <w:bookmarkEnd w:id="1744"/>
          <w:p>
            <w:pPr>
              <w:spacing w:after="20"/>
              <w:ind w:left="20"/>
              <w:jc w:val="both"/>
            </w:pPr>
            <w:r>
              <w:rPr>
                <w:rFonts w:ascii="Times New Roman"/>
                <w:b w:val="false"/>
                <w:i w:val="false"/>
                <w:color w:val="000000"/>
                <w:sz w:val="20"/>
              </w:rPr>
              <w:t>
Жүктеу</w:t>
            </w:r>
          </w:p>
        </w:tc>
      </w:tr>
    </w:tbl>
    <w:bookmarkStart w:name="z2112" w:id="1745"/>
    <w:p>
      <w:pPr>
        <w:spacing w:after="0"/>
        <w:ind w:left="0"/>
        <w:jc w:val="both"/>
      </w:pPr>
      <w:r>
        <w:rPr>
          <w:rFonts w:ascii="Times New Roman"/>
          <w:b w:val="false"/>
          <w:i w:val="false"/>
          <w:color w:val="000000"/>
          <w:sz w:val="28"/>
        </w:rPr>
        <w:t>
      12. Осы қосымшаның 11-тармағында көрсетілмеген, бірақ Қазақстан Республикасының заңнамасына сәйкес сондай болып табылатын өтініш берушінің акционері (қатысушысы) басқа үлестес тұлғалары туралы мәліметтер:</w:t>
      </w:r>
    </w:p>
    <w:bookmarkEnd w:id="1745"/>
    <w:bookmarkStart w:name="z2113" w:id="1746"/>
    <w:p>
      <w:pPr>
        <w:spacing w:after="0"/>
        <w:ind w:left="0"/>
        <w:jc w:val="both"/>
      </w:pPr>
      <w:r>
        <w:rPr>
          <w:rFonts w:ascii="Times New Roman"/>
          <w:b w:val="false"/>
          <w:i w:val="false"/>
          <w:color w:val="000000"/>
          <w:sz w:val="28"/>
        </w:rPr>
        <w:t>
      __________________________________________________________________</w:t>
      </w:r>
    </w:p>
    <w:bookmarkEnd w:id="1746"/>
    <w:bookmarkStart w:name="z2114" w:id="1747"/>
    <w:p>
      <w:pPr>
        <w:spacing w:after="0"/>
        <w:ind w:left="0"/>
        <w:jc w:val="both"/>
      </w:pPr>
      <w:r>
        <w:rPr>
          <w:rFonts w:ascii="Times New Roman"/>
          <w:b w:val="false"/>
          <w:i w:val="false"/>
          <w:color w:val="000000"/>
          <w:sz w:val="28"/>
        </w:rPr>
        <w:t>
      Осы ақпаратты өзім тексергенімді және оның дәйекті және толық екендігін, сондай-ақ мінсіз іскерлік беделдің болуын растаймын.</w:t>
      </w:r>
    </w:p>
    <w:bookmarkEnd w:id="1747"/>
    <w:bookmarkStart w:name="z2115" w:id="1748"/>
    <w:p>
      <w:pPr>
        <w:spacing w:after="0"/>
        <w:ind w:left="0"/>
        <w:jc w:val="both"/>
      </w:pPr>
      <w:r>
        <w:rPr>
          <w:rFonts w:ascii="Times New Roman"/>
          <w:b w:val="false"/>
          <w:i w:val="false"/>
          <w:color w:val="000000"/>
          <w:sz w:val="28"/>
        </w:rPr>
        <w:t>
      Дербес деректерді жинау мен өңдеуге және цифрлық жүйелердегі заңмен қорғалатын құпияны құрайтын мәліметтерді пайдалануға келісім беремін.</w:t>
      </w:r>
    </w:p>
    <w:bookmarkEnd w:id="1748"/>
    <w:bookmarkStart w:name="z2116" w:id="1749"/>
    <w:p>
      <w:pPr>
        <w:spacing w:after="0"/>
        <w:ind w:left="0"/>
        <w:jc w:val="both"/>
      </w:pPr>
      <w:r>
        <w:rPr>
          <w:rFonts w:ascii="Times New Roman"/>
          <w:b w:val="false"/>
          <w:i w:val="false"/>
          <w:color w:val="000000"/>
          <w:sz w:val="28"/>
        </w:rPr>
        <w:t>
      20___ жылғы "_____" _______________</w:t>
      </w:r>
    </w:p>
    <w:bookmarkEnd w:id="17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қағаздар нарығында кәсіби қызмет түрлерін жүзеге асыруға лицензияларды беру, оларды тоқтата тұру және олардан айыру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(уәкілетті органның толық атауы)</w:t>
            </w:r>
            <w:r>
              <w:br/>
            </w:r>
            <w:r>
              <w:rPr>
                <w:rFonts w:ascii="Times New Roman"/>
                <w:b w:val="false"/>
                <w:i w:val="false"/>
                <w:color w:val="000000"/>
                <w:sz w:val="20"/>
              </w:rPr>
              <w:t>___________________________</w:t>
            </w:r>
            <w:r>
              <w:br/>
            </w:r>
            <w:r>
              <w:rPr>
                <w:rFonts w:ascii="Times New Roman"/>
                <w:b w:val="false"/>
                <w:i w:val="false"/>
                <w:color w:val="000000"/>
                <w:sz w:val="20"/>
              </w:rPr>
              <w:t>(өтініш берушінің толық атауы)</w:t>
            </w:r>
          </w:p>
        </w:tc>
      </w:tr>
    </w:tbl>
    <w:bookmarkStart w:name="z2121" w:id="1750"/>
    <w:p>
      <w:pPr>
        <w:spacing w:after="0"/>
        <w:ind w:left="0"/>
        <w:jc w:val="left"/>
      </w:pPr>
      <w:r>
        <w:rPr>
          <w:rFonts w:ascii="Times New Roman"/>
          <w:b/>
          <w:i w:val="false"/>
          <w:color w:val="000000"/>
        </w:rPr>
        <w:t xml:space="preserve"> Өтініш</w:t>
      </w:r>
    </w:p>
    <w:bookmarkEnd w:id="1750"/>
    <w:bookmarkStart w:name="z2122" w:id="1751"/>
    <w:p>
      <w:pPr>
        <w:spacing w:after="0"/>
        <w:ind w:left="0"/>
        <w:jc w:val="both"/>
      </w:pPr>
      <w:r>
        <w:rPr>
          <w:rFonts w:ascii="Times New Roman"/>
          <w:b w:val="false"/>
          <w:i w:val="false"/>
          <w:color w:val="000000"/>
          <w:sz w:val="28"/>
        </w:rPr>
        <w:t>
      _________________________________________________________________</w:t>
      </w:r>
    </w:p>
    <w:bookmarkEnd w:id="1751"/>
    <w:bookmarkStart w:name="z2123" w:id="1752"/>
    <w:p>
      <w:pPr>
        <w:spacing w:after="0"/>
        <w:ind w:left="0"/>
        <w:jc w:val="both"/>
      </w:pPr>
      <w:r>
        <w:rPr>
          <w:rFonts w:ascii="Times New Roman"/>
          <w:b w:val="false"/>
          <w:i w:val="false"/>
          <w:color w:val="000000"/>
          <w:sz w:val="28"/>
        </w:rPr>
        <w:t>
      _________________________________________________________________</w:t>
      </w:r>
    </w:p>
    <w:bookmarkEnd w:id="1752"/>
    <w:bookmarkStart w:name="z2124" w:id="1753"/>
    <w:p>
      <w:pPr>
        <w:spacing w:after="0"/>
        <w:ind w:left="0"/>
        <w:jc w:val="both"/>
      </w:pPr>
      <w:r>
        <w:rPr>
          <w:rFonts w:ascii="Times New Roman"/>
          <w:b w:val="false"/>
          <w:i w:val="false"/>
          <w:color w:val="000000"/>
          <w:sz w:val="28"/>
        </w:rPr>
        <w:t>
      (лицензияны қайта ресімдеу себебін көрсету керек) байланысты</w:t>
      </w:r>
    </w:p>
    <w:bookmarkEnd w:id="1753"/>
    <w:bookmarkStart w:name="z2125" w:id="1754"/>
    <w:p>
      <w:pPr>
        <w:spacing w:after="0"/>
        <w:ind w:left="0"/>
        <w:jc w:val="both"/>
      </w:pPr>
      <w:r>
        <w:rPr>
          <w:rFonts w:ascii="Times New Roman"/>
          <w:b w:val="false"/>
          <w:i w:val="false"/>
          <w:color w:val="000000"/>
          <w:sz w:val="28"/>
        </w:rPr>
        <w:t>
      _________________________________________________________________</w:t>
      </w:r>
    </w:p>
    <w:bookmarkEnd w:id="1754"/>
    <w:bookmarkStart w:name="z2126" w:id="1755"/>
    <w:p>
      <w:pPr>
        <w:spacing w:after="0"/>
        <w:ind w:left="0"/>
        <w:jc w:val="both"/>
      </w:pPr>
      <w:r>
        <w:rPr>
          <w:rFonts w:ascii="Times New Roman"/>
          <w:b w:val="false"/>
          <w:i w:val="false"/>
          <w:color w:val="000000"/>
          <w:sz w:val="28"/>
        </w:rPr>
        <w:t>
      _________________________________________________________________</w:t>
      </w:r>
    </w:p>
    <w:bookmarkEnd w:id="1755"/>
    <w:bookmarkStart w:name="z2127" w:id="1756"/>
    <w:p>
      <w:pPr>
        <w:spacing w:after="0"/>
        <w:ind w:left="0"/>
        <w:jc w:val="both"/>
      </w:pPr>
      <w:r>
        <w:rPr>
          <w:rFonts w:ascii="Times New Roman"/>
          <w:b w:val="false"/>
          <w:i w:val="false"/>
          <w:color w:val="000000"/>
          <w:sz w:val="28"/>
        </w:rPr>
        <w:t>
      (лицензияның атауын көрсету керек) лицензияны қайта ресімдеуді сұраймын</w:t>
      </w:r>
    </w:p>
    <w:bookmarkEnd w:id="1756"/>
    <w:bookmarkStart w:name="z2128" w:id="1757"/>
    <w:p>
      <w:pPr>
        <w:spacing w:after="0"/>
        <w:ind w:left="0"/>
        <w:jc w:val="both"/>
      </w:pPr>
      <w:r>
        <w:rPr>
          <w:rFonts w:ascii="Times New Roman"/>
          <w:b w:val="false"/>
          <w:i w:val="false"/>
          <w:color w:val="000000"/>
          <w:sz w:val="28"/>
        </w:rPr>
        <w:t>
      Жіберілетін құжаттар тізбесі, олардың әрқайсысы бойынша даналар мен парақтардың саны</w:t>
      </w:r>
    </w:p>
    <w:bookmarkEnd w:id="1757"/>
    <w:bookmarkStart w:name="z2129" w:id="1758"/>
    <w:p>
      <w:pPr>
        <w:spacing w:after="0"/>
        <w:ind w:left="0"/>
        <w:jc w:val="both"/>
      </w:pPr>
      <w:r>
        <w:rPr>
          <w:rFonts w:ascii="Times New Roman"/>
          <w:b w:val="false"/>
          <w:i w:val="false"/>
          <w:color w:val="000000"/>
          <w:sz w:val="28"/>
        </w:rPr>
        <w:t>
      __________________________________________________________________</w:t>
      </w:r>
    </w:p>
    <w:bookmarkEnd w:id="1758"/>
    <w:bookmarkStart w:name="z2130" w:id="1759"/>
    <w:p>
      <w:pPr>
        <w:spacing w:after="0"/>
        <w:ind w:left="0"/>
        <w:jc w:val="both"/>
      </w:pPr>
      <w:r>
        <w:rPr>
          <w:rFonts w:ascii="Times New Roman"/>
          <w:b w:val="false"/>
          <w:i w:val="false"/>
          <w:color w:val="000000"/>
          <w:sz w:val="28"/>
        </w:rPr>
        <w:t>
      __________________________________________________________________</w:t>
      </w:r>
    </w:p>
    <w:bookmarkEnd w:id="1759"/>
    <w:bookmarkStart w:name="z2131" w:id="1760"/>
    <w:p>
      <w:pPr>
        <w:spacing w:after="0"/>
        <w:ind w:left="0"/>
        <w:jc w:val="both"/>
      </w:pPr>
      <w:r>
        <w:rPr>
          <w:rFonts w:ascii="Times New Roman"/>
          <w:b w:val="false"/>
          <w:i w:val="false"/>
          <w:color w:val="000000"/>
          <w:sz w:val="28"/>
        </w:rPr>
        <w:t>
      Өтініш беруші өтінішпен қоса берілген құжаттар мен ақпараттың дәйектілігін, сондай-ақ өтінішті қарауға байланысты сұралатын қосымша ақпараттың және құжаттардың уәкілетті органға уақтылы берілуін растайды.</w:t>
      </w:r>
    </w:p>
    <w:bookmarkEnd w:id="1760"/>
    <w:bookmarkStart w:name="z2132" w:id="1761"/>
    <w:p>
      <w:pPr>
        <w:spacing w:after="0"/>
        <w:ind w:left="0"/>
        <w:jc w:val="both"/>
      </w:pPr>
      <w:r>
        <w:rPr>
          <w:rFonts w:ascii="Times New Roman"/>
          <w:b w:val="false"/>
          <w:i w:val="false"/>
          <w:color w:val="000000"/>
          <w:sz w:val="28"/>
        </w:rPr>
        <w:t>
      Өтініш беруші цирфлық жүйелердегі заңмен қорғалатын құпияны құрайтын мәліметтерді пайдалануға келісім береді.</w:t>
      </w:r>
    </w:p>
    <w:bookmarkEnd w:id="1761"/>
    <w:bookmarkStart w:name="z2133" w:id="1762"/>
    <w:p>
      <w:pPr>
        <w:spacing w:after="0"/>
        <w:ind w:left="0"/>
        <w:jc w:val="both"/>
      </w:pPr>
      <w:r>
        <w:rPr>
          <w:rFonts w:ascii="Times New Roman"/>
          <w:b w:val="false"/>
          <w:i w:val="false"/>
          <w:color w:val="000000"/>
          <w:sz w:val="28"/>
        </w:rPr>
        <w:t>
      Өтініш берушінің атқарушы органының басшысының не өтініш беруге уәкілетті тұлғаның тегі, аты, әкесінің аты (ол болған жағдайда) (растайтын құжаттарды қоса бере отырып)</w:t>
      </w:r>
    </w:p>
    <w:bookmarkEnd w:id="1762"/>
    <w:bookmarkStart w:name="z2134" w:id="1763"/>
    <w:p>
      <w:pPr>
        <w:spacing w:after="0"/>
        <w:ind w:left="0"/>
        <w:jc w:val="both"/>
      </w:pPr>
      <w:r>
        <w:rPr>
          <w:rFonts w:ascii="Times New Roman"/>
          <w:b w:val="false"/>
          <w:i w:val="false"/>
          <w:color w:val="000000"/>
          <w:sz w:val="28"/>
        </w:rPr>
        <w:t>
      __________________________________________________________________</w:t>
      </w:r>
    </w:p>
    <w:bookmarkEnd w:id="1763"/>
    <w:bookmarkStart w:name="z2135" w:id="1764"/>
    <w:p>
      <w:pPr>
        <w:spacing w:after="0"/>
        <w:ind w:left="0"/>
        <w:jc w:val="both"/>
      </w:pPr>
      <w:r>
        <w:rPr>
          <w:rFonts w:ascii="Times New Roman"/>
          <w:b w:val="false"/>
          <w:i w:val="false"/>
          <w:color w:val="000000"/>
          <w:sz w:val="28"/>
        </w:rPr>
        <w:t>
      __________________________________________________________________</w:t>
      </w:r>
    </w:p>
    <w:bookmarkEnd w:id="1764"/>
    <w:bookmarkStart w:name="z2136" w:id="1765"/>
    <w:p>
      <w:pPr>
        <w:spacing w:after="0"/>
        <w:ind w:left="0"/>
        <w:jc w:val="both"/>
      </w:pPr>
      <w:r>
        <w:rPr>
          <w:rFonts w:ascii="Times New Roman"/>
          <w:b w:val="false"/>
          <w:i w:val="false"/>
          <w:color w:val="000000"/>
          <w:sz w:val="28"/>
        </w:rPr>
        <w:t>
      (Күні)</w:t>
      </w:r>
    </w:p>
    <w:bookmarkEnd w:id="17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w:t>
            </w:r>
            <w:r>
              <w:br/>
            </w: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Зейнетақы активтері есебінен</w:t>
            </w:r>
            <w:r>
              <w:br/>
            </w:r>
            <w:r>
              <w:rPr>
                <w:rFonts w:ascii="Times New Roman"/>
                <w:b w:val="false"/>
                <w:i w:val="false"/>
                <w:color w:val="000000"/>
                <w:sz w:val="20"/>
              </w:rPr>
              <w:t xml:space="preserve">бірыңғай жинақтаушы </w:t>
            </w:r>
            <w:r>
              <w:br/>
            </w:r>
            <w:r>
              <w:rPr>
                <w:rFonts w:ascii="Times New Roman"/>
                <w:b w:val="false"/>
                <w:i w:val="false"/>
                <w:color w:val="000000"/>
                <w:sz w:val="20"/>
              </w:rPr>
              <w:t xml:space="preserve">зейнетақы қорының </w:t>
            </w:r>
            <w:r>
              <w:br/>
            </w:r>
            <w:r>
              <w:rPr>
                <w:rFonts w:ascii="Times New Roman"/>
                <w:b w:val="false"/>
                <w:i w:val="false"/>
                <w:color w:val="000000"/>
                <w:sz w:val="20"/>
              </w:rPr>
              <w:t>инвестициялық портфелінің</w:t>
            </w:r>
            <w:r>
              <w:br/>
            </w:r>
            <w:r>
              <w:rPr>
                <w:rFonts w:ascii="Times New Roman"/>
                <w:b w:val="false"/>
                <w:i w:val="false"/>
                <w:color w:val="000000"/>
                <w:sz w:val="20"/>
              </w:rPr>
              <w:t>құрылымы туралы мәліметтерді</w:t>
            </w:r>
            <w:r>
              <w:br/>
            </w:r>
            <w:r>
              <w:rPr>
                <w:rFonts w:ascii="Times New Roman"/>
                <w:b w:val="false"/>
                <w:i w:val="false"/>
                <w:color w:val="000000"/>
                <w:sz w:val="20"/>
              </w:rPr>
              <w:t xml:space="preserve">бірыңғай жинақтаушы </w:t>
            </w:r>
            <w:r>
              <w:br/>
            </w:r>
            <w:r>
              <w:rPr>
                <w:rFonts w:ascii="Times New Roman"/>
                <w:b w:val="false"/>
                <w:i w:val="false"/>
                <w:color w:val="000000"/>
                <w:sz w:val="20"/>
              </w:rPr>
              <w:t xml:space="preserve">зейнетақы қорының интернет-ресурсында жариялау </w:t>
            </w:r>
            <w:r>
              <w:br/>
            </w:r>
            <w:r>
              <w:rPr>
                <w:rFonts w:ascii="Times New Roman"/>
                <w:b w:val="false"/>
                <w:i w:val="false"/>
                <w:color w:val="000000"/>
                <w:sz w:val="20"/>
              </w:rPr>
              <w:t>қағидалары және мерзімдеріне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40" w:id="1766"/>
    <w:p>
      <w:pPr>
        <w:spacing w:after="0"/>
        <w:ind w:left="0"/>
        <w:jc w:val="left"/>
      </w:pPr>
      <w:r>
        <w:rPr>
          <w:rFonts w:ascii="Times New Roman"/>
          <w:b/>
          <w:i w:val="false"/>
          <w:color w:val="000000"/>
        </w:rPr>
        <w:t xml:space="preserve"> 20 __жылғы "_____" "_______________" жағдай бойынша _________________________________________________ (атауы) </w:t>
      </w:r>
    </w:p>
    <w:bookmarkEnd w:id="1766"/>
    <w:bookmarkStart w:name="z2142" w:id="1767"/>
    <w:p>
      <w:pPr>
        <w:spacing w:after="0"/>
        <w:ind w:left="0"/>
        <w:jc w:val="left"/>
      </w:pPr>
      <w:r>
        <w:rPr>
          <w:rFonts w:ascii="Times New Roman"/>
          <w:b/>
          <w:i w:val="false"/>
          <w:color w:val="000000"/>
        </w:rPr>
        <w:t xml:space="preserve"> басқаруындағы бірыңғай жинақтаушы зейнетақы қорының  ______________ (жарна түрі) есебінен қалыптастырылған зейнетақы активтері бойынша инвестициялық портфельдің құрылымы ________________________________________________________  (инвестициялық портфельді қалыптастыру өлшемшарттары)</w:t>
      </w:r>
    </w:p>
    <w:bookmarkEnd w:id="17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Эмитенттің атауы және қаржы құралының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 құралының сәйкестендіргіші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Номиналды құнның (базалық активтің) валютасы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Рейтингі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Өтеу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45" w:id="1768"/>
    <w:p>
      <w:pPr>
        <w:spacing w:after="0"/>
        <w:ind w:left="0"/>
        <w:jc w:val="both"/>
      </w:pPr>
      <w:r>
        <w:rPr>
          <w:rFonts w:ascii="Times New Roman"/>
          <w:b w:val="false"/>
          <w:i w:val="false"/>
          <w:color w:val="000000"/>
          <w:sz w:val="28"/>
        </w:rPr>
        <w:t>
      кестенің жалғасы</w:t>
      </w:r>
    </w:p>
    <w:bookmarkEnd w:id="17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Номиналды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Ағымдағы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портфельден үлес салмағы,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46" w:id="1769"/>
    <w:p>
      <w:pPr>
        <w:spacing w:after="0"/>
        <w:ind w:left="0"/>
        <w:jc w:val="both"/>
      </w:pPr>
      <w:r>
        <w:rPr>
          <w:rFonts w:ascii="Times New Roman"/>
          <w:b w:val="false"/>
          <w:i w:val="false"/>
          <w:color w:val="000000"/>
          <w:sz w:val="28"/>
        </w:rPr>
        <w:t>
      Кестені толтыру бойынша түсіндірмелер.</w:t>
      </w:r>
    </w:p>
    <w:bookmarkEnd w:id="1769"/>
    <w:bookmarkStart w:name="z2147" w:id="1770"/>
    <w:p>
      <w:pPr>
        <w:spacing w:after="0"/>
        <w:ind w:left="0"/>
        <w:jc w:val="both"/>
      </w:pPr>
      <w:r>
        <w:rPr>
          <w:rFonts w:ascii="Times New Roman"/>
          <w:b w:val="false"/>
          <w:i w:val="false"/>
          <w:color w:val="000000"/>
          <w:sz w:val="28"/>
        </w:rPr>
        <w:t>
      Зейнетақы активтері есебінен қалыптастырылған бірыңғай жинақтаушы зейнетақы қорының инвестициялық портфелінің құрылымы Қазақстан Республикасы Ұлттық Банкінің және инвестициялық портфельді басқарушының сенімгерлік басқаруындағы активтері бойынша бөлек жарияланады.</w:t>
      </w:r>
    </w:p>
    <w:bookmarkEnd w:id="1770"/>
    <w:bookmarkStart w:name="z2148" w:id="1771"/>
    <w:p>
      <w:pPr>
        <w:spacing w:after="0"/>
        <w:ind w:left="0"/>
        <w:jc w:val="both"/>
      </w:pPr>
      <w:r>
        <w:rPr>
          <w:rFonts w:ascii="Times New Roman"/>
          <w:b w:val="false"/>
          <w:i w:val="false"/>
          <w:color w:val="000000"/>
          <w:sz w:val="28"/>
        </w:rPr>
        <w:t>
      Қазақстан Республикасы Ұлттық Банкінің сенімгерлік басқаруындағы зейнетақы активтерінің есебінен қалыптастырылған инвестициялық портфельдің құрылымы туралы мәліметтерді жариялаған кезде, "Қазақстан Республикасының Ұлттық Банкі" көрсетіледі.</w:t>
      </w:r>
    </w:p>
    <w:bookmarkEnd w:id="1771"/>
    <w:bookmarkStart w:name="z2149" w:id="1772"/>
    <w:p>
      <w:pPr>
        <w:spacing w:after="0"/>
        <w:ind w:left="0"/>
        <w:jc w:val="both"/>
      </w:pPr>
      <w:r>
        <w:rPr>
          <w:rFonts w:ascii="Times New Roman"/>
          <w:b w:val="false"/>
          <w:i w:val="false"/>
          <w:color w:val="000000"/>
          <w:sz w:val="28"/>
        </w:rPr>
        <w:t>
      Инвестициялық портфельді басқарушының сенімгерлік басқаруындағы зейнетақы активтерінің есебінен қалыптастырылған инвестициялық портфельдің құрылымы туралы мәліметтерді жариялаған кезде, осы инвестициялық портфельді басқарушының атауы көрсетіледі.</w:t>
      </w:r>
    </w:p>
    <w:bookmarkEnd w:id="1772"/>
    <w:bookmarkStart w:name="z2150" w:id="1773"/>
    <w:p>
      <w:pPr>
        <w:spacing w:after="0"/>
        <w:ind w:left="0"/>
        <w:jc w:val="both"/>
      </w:pPr>
      <w:r>
        <w:rPr>
          <w:rFonts w:ascii="Times New Roman"/>
          <w:b w:val="false"/>
          <w:i w:val="false"/>
          <w:color w:val="000000"/>
          <w:sz w:val="28"/>
        </w:rPr>
        <w:t>
      "Жарналардың түрі" деген жолда зейнетақы жарналарына қарай қалыптастырылған зейнетақы активтері: "міндетті зейнетақы жарналары, міндетті кәсіптік зейнетақы жарналары және ерікті зейнетақы жарналары" және "жұмыс берушінің міндетті зейнетақы жарналары" бойынша мәліметтер көрсетіледі.</w:t>
      </w:r>
    </w:p>
    <w:bookmarkEnd w:id="1773"/>
    <w:bookmarkStart w:name="z2151" w:id="1774"/>
    <w:p>
      <w:pPr>
        <w:spacing w:after="0"/>
        <w:ind w:left="0"/>
        <w:jc w:val="both"/>
      </w:pPr>
      <w:r>
        <w:rPr>
          <w:rFonts w:ascii="Times New Roman"/>
          <w:b w:val="false"/>
          <w:i w:val="false"/>
          <w:color w:val="000000"/>
          <w:sz w:val="28"/>
        </w:rPr>
        <w:t>
      "Инвестициялық портфельді қалыпастыру өлшемшарттары" жолында оған сәйкес инвестициялық портфельді сенімгерлік басқарушының инвестициялық портфелі қалыптастырылған мына өлшемшарттардың бірі көрсетіледі:</w:t>
      </w:r>
    </w:p>
    <w:bookmarkEnd w:id="1774"/>
    <w:bookmarkStart w:name="z2152" w:id="1775"/>
    <w:p>
      <w:pPr>
        <w:spacing w:after="0"/>
        <w:ind w:left="0"/>
        <w:jc w:val="both"/>
      </w:pPr>
      <w:r>
        <w:rPr>
          <w:rFonts w:ascii="Times New Roman"/>
          <w:b w:val="false"/>
          <w:i w:val="false"/>
          <w:color w:val="000000"/>
          <w:sz w:val="28"/>
        </w:rPr>
        <w:t xml:space="preserve">
      1) инвестициялық портфель салымшының Қазақстан Республикасы Әлеуметтік кодексінің </w:t>
      </w:r>
      <w:r>
        <w:rPr>
          <w:rFonts w:ascii="Times New Roman"/>
          <w:b w:val="false"/>
          <w:i w:val="false"/>
          <w:color w:val="000000"/>
          <w:sz w:val="28"/>
        </w:rPr>
        <w:t>207-бабының</w:t>
      </w:r>
      <w:r>
        <w:rPr>
          <w:rFonts w:ascii="Times New Roman"/>
          <w:b w:val="false"/>
          <w:i w:val="false"/>
          <w:color w:val="000000"/>
          <w:sz w:val="28"/>
        </w:rPr>
        <w:t xml:space="preserve"> 1-тармағында белгіленген жасқа жетуіне қарамастан салымшылардың зейнетақы активтерінен тұрады және 12 (он екі) айдың қорытындысы бойынша есептелетін кірістіліктің ең аз мәніне ие;</w:t>
      </w:r>
    </w:p>
    <w:bookmarkEnd w:id="1775"/>
    <w:bookmarkStart w:name="z2153" w:id="1776"/>
    <w:p>
      <w:pPr>
        <w:spacing w:after="0"/>
        <w:ind w:left="0"/>
        <w:jc w:val="both"/>
      </w:pPr>
      <w:r>
        <w:rPr>
          <w:rFonts w:ascii="Times New Roman"/>
          <w:b w:val="false"/>
          <w:i w:val="false"/>
          <w:color w:val="000000"/>
          <w:sz w:val="28"/>
        </w:rPr>
        <w:t xml:space="preserve">
      2) инвестициялық портфель Қазақстан Республикасы Әлеуметтік кодексінің </w:t>
      </w:r>
      <w:r>
        <w:rPr>
          <w:rFonts w:ascii="Times New Roman"/>
          <w:b w:val="false"/>
          <w:i w:val="false"/>
          <w:color w:val="000000"/>
          <w:sz w:val="28"/>
        </w:rPr>
        <w:t>207-бабының</w:t>
      </w:r>
      <w:r>
        <w:rPr>
          <w:rFonts w:ascii="Times New Roman"/>
          <w:b w:val="false"/>
          <w:i w:val="false"/>
          <w:color w:val="000000"/>
          <w:sz w:val="28"/>
        </w:rPr>
        <w:t xml:space="preserve"> 1-тармағында белгіленген жасқа жетуіне үш жылдан астам уақыт қалған салымшылардың зейнетақы активтерінен тұрады және 36 (отыз алты) айдың қорытындысы бойынша есептелетін кірістіліктің ең аз мәніне ие;</w:t>
      </w:r>
    </w:p>
    <w:bookmarkEnd w:id="1776"/>
    <w:bookmarkStart w:name="z2154" w:id="1777"/>
    <w:p>
      <w:pPr>
        <w:spacing w:after="0"/>
        <w:ind w:left="0"/>
        <w:jc w:val="both"/>
      </w:pPr>
      <w:r>
        <w:rPr>
          <w:rFonts w:ascii="Times New Roman"/>
          <w:b w:val="false"/>
          <w:i w:val="false"/>
          <w:color w:val="000000"/>
          <w:sz w:val="28"/>
        </w:rPr>
        <w:t xml:space="preserve">
      3) инвестициялық портфель Қазақстан Республикасы Әлеуметтік кодексінің </w:t>
      </w:r>
      <w:r>
        <w:rPr>
          <w:rFonts w:ascii="Times New Roman"/>
          <w:b w:val="false"/>
          <w:i w:val="false"/>
          <w:color w:val="000000"/>
          <w:sz w:val="28"/>
        </w:rPr>
        <w:t>207-бабының</w:t>
      </w:r>
      <w:r>
        <w:rPr>
          <w:rFonts w:ascii="Times New Roman"/>
          <w:b w:val="false"/>
          <w:i w:val="false"/>
          <w:color w:val="000000"/>
          <w:sz w:val="28"/>
        </w:rPr>
        <w:t xml:space="preserve"> 1-тармағында белгіленген жасқа жетуіне он үш жылдан астам уақыт қалған салымшылардың зейнетақы активтерінен тұрады және 60 (алпыс) айдың қорытындысы бойынша есептелетін кірістіліктің ең аз мәніне ие.</w:t>
      </w:r>
    </w:p>
    <w:bookmarkEnd w:id="1777"/>
    <w:bookmarkStart w:name="z2155" w:id="1778"/>
    <w:p>
      <w:pPr>
        <w:spacing w:after="0"/>
        <w:ind w:left="0"/>
        <w:jc w:val="both"/>
      </w:pPr>
      <w:r>
        <w:rPr>
          <w:rFonts w:ascii="Times New Roman"/>
          <w:b w:val="false"/>
          <w:i w:val="false"/>
          <w:color w:val="000000"/>
          <w:sz w:val="28"/>
        </w:rPr>
        <w:t>
      1-бағанда қаржы құралы эмитентінің толық атауы және оның түрі (оның ішінде "кері репо", "репо" операциясы нәтижесінде алынған бағалы қағаз, тазартылған бағалы металл, туынды қаржы құралы, банк депозиті) көрсетіледі.</w:t>
      </w:r>
    </w:p>
    <w:bookmarkEnd w:id="1778"/>
    <w:bookmarkStart w:name="z2156" w:id="1779"/>
    <w:p>
      <w:pPr>
        <w:spacing w:after="0"/>
        <w:ind w:left="0"/>
        <w:jc w:val="both"/>
      </w:pPr>
      <w:r>
        <w:rPr>
          <w:rFonts w:ascii="Times New Roman"/>
          <w:b w:val="false"/>
          <w:i w:val="false"/>
          <w:color w:val="000000"/>
          <w:sz w:val="28"/>
        </w:rPr>
        <w:t>
      2-бағанда баға белгіленетін қаржы құралдарының қысқаша атауы (бірегей сәйкестендіргіші), сондай-ақ қаржы құралдары үшін халықаралық сәйкестендіру нөмірі (Іnternatіonal Securіtіes Іdentіfіcatіon Number-ІSІN) не банк депозитін ашуға арналған шарттың нөмірі көрсетіледі.</w:t>
      </w:r>
    </w:p>
    <w:bookmarkEnd w:id="1779"/>
    <w:bookmarkStart w:name="z2157" w:id="1780"/>
    <w:p>
      <w:pPr>
        <w:spacing w:after="0"/>
        <w:ind w:left="0"/>
        <w:jc w:val="both"/>
      </w:pPr>
      <w:r>
        <w:rPr>
          <w:rFonts w:ascii="Times New Roman"/>
          <w:b w:val="false"/>
          <w:i w:val="false"/>
          <w:color w:val="000000"/>
          <w:sz w:val="28"/>
        </w:rPr>
        <w:t>
      3-бағанда ол номиналданған қаржы құралының 07 ІSO 4217 ҚР ҰЖ "Валюталар мен қорларды ұсынуға арналған кодтар" Қазақстан Республикасының ұлттық жіктеушісіне сәйкес валюта коды не туынды қаржы құралы бойынша базалық актив болып табылатын валюта коды көрсетіледі.</w:t>
      </w:r>
    </w:p>
    <w:bookmarkEnd w:id="1780"/>
    <w:bookmarkStart w:name="z2158" w:id="1781"/>
    <w:p>
      <w:pPr>
        <w:spacing w:after="0"/>
        <w:ind w:left="0"/>
        <w:jc w:val="both"/>
      </w:pPr>
      <w:r>
        <w:rPr>
          <w:rFonts w:ascii="Times New Roman"/>
          <w:b w:val="false"/>
          <w:i w:val="false"/>
          <w:color w:val="000000"/>
          <w:sz w:val="28"/>
        </w:rPr>
        <w:t>
      4-бағанда борыштық бағалы қағаздар үшін бағалы қағаздың қолда бар рейтингтік бағасы, шетелдік мемлекеттік эмиссиялық бағалы қағаздар бойынша елдің рейтингі, акциялар (банк салымы) үшін эмитенттің (банктің) рейтингі не туынды қаржы құралдары үшін контрәріптестің рейтингі, сондай-ақ рейтингтік баға берген рейтингтік агенттіктің атауы көрсетіледі. Екі және одан да көп рейтингтік бағалар болған кезде рейтингтік агенттіктердің бірінің халықаралық және (немесе) ұлттық шәкілі бойынша ең жоғары рейтингтік бағасы көрсетіледі.</w:t>
      </w:r>
    </w:p>
    <w:bookmarkEnd w:id="1781"/>
    <w:bookmarkStart w:name="z2159" w:id="1782"/>
    <w:p>
      <w:pPr>
        <w:spacing w:after="0"/>
        <w:ind w:left="0"/>
        <w:jc w:val="both"/>
      </w:pPr>
      <w:r>
        <w:rPr>
          <w:rFonts w:ascii="Times New Roman"/>
          <w:b w:val="false"/>
          <w:i w:val="false"/>
          <w:color w:val="000000"/>
          <w:sz w:val="28"/>
        </w:rPr>
        <w:t>
      Осы баған Қазақстан Республикасының мемлекеттік бағалы қағаздары бойынша толтырылмайды.</w:t>
      </w:r>
    </w:p>
    <w:bookmarkEnd w:id="1782"/>
    <w:bookmarkStart w:name="z2160" w:id="1783"/>
    <w:p>
      <w:pPr>
        <w:spacing w:after="0"/>
        <w:ind w:left="0"/>
        <w:jc w:val="both"/>
      </w:pPr>
      <w:r>
        <w:rPr>
          <w:rFonts w:ascii="Times New Roman"/>
          <w:b w:val="false"/>
          <w:i w:val="false"/>
          <w:color w:val="000000"/>
          <w:sz w:val="28"/>
        </w:rPr>
        <w:t>
      5-бағанда шығарылым (мәміле (шарт) талаптарына сәйкес борыштық бағалы қағаздар ("кері репо" немесе "репо" операциясы немесе банктік салым немесе туынды қаржы құралы) үшін "күні/айы/жылы" форматында өтеу (жабу) күні көрсетіледі. Үлестік және өзге де мерзімсіз бағалы қағаздар үшін бұл баған толтырылмайды.</w:t>
      </w:r>
    </w:p>
    <w:bookmarkEnd w:id="1783"/>
    <w:bookmarkStart w:name="z2161" w:id="1784"/>
    <w:p>
      <w:pPr>
        <w:spacing w:after="0"/>
        <w:ind w:left="0"/>
        <w:jc w:val="both"/>
      </w:pPr>
      <w:r>
        <w:rPr>
          <w:rFonts w:ascii="Times New Roman"/>
          <w:b w:val="false"/>
          <w:i w:val="false"/>
          <w:color w:val="000000"/>
          <w:sz w:val="28"/>
        </w:rPr>
        <w:t>
      6-бағанда қаржы құралдарының саны данамен көрсетіледі.</w:t>
      </w:r>
    </w:p>
    <w:bookmarkEnd w:id="1784"/>
    <w:bookmarkStart w:name="z2162" w:id="1785"/>
    <w:p>
      <w:pPr>
        <w:spacing w:after="0"/>
        <w:ind w:left="0"/>
        <w:jc w:val="both"/>
      </w:pPr>
      <w:r>
        <w:rPr>
          <w:rFonts w:ascii="Times New Roman"/>
          <w:b w:val="false"/>
          <w:i w:val="false"/>
          <w:color w:val="000000"/>
          <w:sz w:val="28"/>
        </w:rPr>
        <w:t>
      7-бағанда бір шығарылым облигацияларының санын осы шығарылымның бір облигациясының номиналды құнына көбейту ретінде есептелетін облигациялардың номиналды құны мың теңгемен көрсетіледі.</w:t>
      </w:r>
    </w:p>
    <w:bookmarkEnd w:id="1785"/>
    <w:bookmarkStart w:name="z2163" w:id="1786"/>
    <w:p>
      <w:pPr>
        <w:spacing w:after="0"/>
        <w:ind w:left="0"/>
        <w:jc w:val="both"/>
      </w:pPr>
      <w:r>
        <w:rPr>
          <w:rFonts w:ascii="Times New Roman"/>
          <w:b w:val="false"/>
          <w:i w:val="false"/>
          <w:color w:val="000000"/>
          <w:sz w:val="28"/>
        </w:rPr>
        <w:t>
      8-бағанда есепті күнге есептелген сыйақыны қамтитын қаржы құралдарының ағымдағы жиынтық құны олардың құнсыздануын ескере отырып, мың теңгемен көрсетіледі.</w:t>
      </w:r>
    </w:p>
    <w:bookmarkEnd w:id="17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Қағидаларға </w:t>
            </w:r>
            <w:r>
              <w:br/>
            </w:r>
            <w:r>
              <w:rPr>
                <w:rFonts w:ascii="Times New Roman"/>
                <w:b w:val="false"/>
                <w:i w:val="false"/>
                <w:color w:val="000000"/>
                <w:sz w:val="20"/>
              </w:rPr>
              <w:t>4-қосымша</w:t>
            </w:r>
          </w:p>
        </w:tc>
      </w:tr>
    </w:tbl>
    <w:bookmarkStart w:name="z2166" w:id="1787"/>
    <w:p>
      <w:pPr>
        <w:spacing w:after="0"/>
        <w:ind w:left="0"/>
        <w:jc w:val="left"/>
      </w:pPr>
      <w:r>
        <w:rPr>
          <w:rFonts w:ascii="Times New Roman"/>
          <w:b/>
          <w:i w:val="false"/>
          <w:color w:val="000000"/>
        </w:rPr>
        <w:t xml:space="preserve">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банк, сақтандыру холдингтерінің, "Сақтандыру төлемдеріне кепілдік беру қоры" акционерлік қоғамының басшы қызметкерлерін тағайындауға (сайлауға) келісім беру" мемлекеттік қызметін көрсетуге қойылатын негізгі талаптар тізбесі</w:t>
      </w:r>
    </w:p>
    <w:bookmarkEnd w:id="17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банк, сақтандыру холдингтерінің, "Сақтандыру төлемдеріне кепілдік беру қоры" акционерлік қоғамының басшы қызметкерлерін тағайындауға (сайлауға) келісім беру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7" w:id="1788"/>
          <w:p>
            <w:pPr>
              <w:spacing w:after="20"/>
              <w:ind w:left="20"/>
              <w:jc w:val="both"/>
            </w:pPr>
            <w:r>
              <w:rPr>
                <w:rFonts w:ascii="Times New Roman"/>
                <w:b w:val="false"/>
                <w:i w:val="false"/>
                <w:color w:val="000000"/>
                <w:sz w:val="20"/>
              </w:rPr>
              <w:t>
- банк секторында басшы қызметкерлерді тағайындауға (сайлауға) келісім беру;</w:t>
            </w:r>
          </w:p>
          <w:bookmarkEnd w:id="1788"/>
          <w:p>
            <w:pPr>
              <w:spacing w:after="20"/>
              <w:ind w:left="20"/>
              <w:jc w:val="both"/>
            </w:pPr>
            <w:r>
              <w:rPr>
                <w:rFonts w:ascii="Times New Roman"/>
                <w:b w:val="false"/>
                <w:i w:val="false"/>
                <w:color w:val="000000"/>
                <w:sz w:val="20"/>
              </w:rPr>
              <w:t>
</w:t>
            </w:r>
            <w:r>
              <w:rPr>
                <w:rFonts w:ascii="Times New Roman"/>
                <w:b w:val="false"/>
                <w:i w:val="false"/>
                <w:color w:val="000000"/>
                <w:sz w:val="20"/>
              </w:rPr>
              <w:t>- сақтандыру секторында басшы қызметкерлерді тағайындауға (сайлауға) келісім беру;</w:t>
            </w:r>
          </w:p>
          <w:p>
            <w:pPr>
              <w:spacing w:after="20"/>
              <w:ind w:left="20"/>
              <w:jc w:val="both"/>
            </w:pPr>
            <w:r>
              <w:rPr>
                <w:rFonts w:ascii="Times New Roman"/>
                <w:b w:val="false"/>
                <w:i w:val="false"/>
                <w:color w:val="000000"/>
                <w:sz w:val="20"/>
              </w:rPr>
              <w:t>
- бағалы қағаздар нарығы секторында басшы қызметкерді тағайындауға (сайлауға) келісім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9" w:id="1789"/>
          <w:p>
            <w:pPr>
              <w:spacing w:after="20"/>
              <w:ind w:left="20"/>
              <w:jc w:val="both"/>
            </w:pPr>
            <w:r>
              <w:rPr>
                <w:rFonts w:ascii="Times New Roman"/>
                <w:b w:val="false"/>
                <w:i w:val="false"/>
                <w:color w:val="000000"/>
                <w:sz w:val="20"/>
              </w:rPr>
              <w:t>
Көрсетілетін қызметті алушы порталға толық құжаттар топтамасын берген күннен бастап 30 (отыз) жұмыс күні ішінде.</w:t>
            </w:r>
          </w:p>
          <w:bookmarkEnd w:id="1789"/>
          <w:p>
            <w:pPr>
              <w:spacing w:after="20"/>
              <w:ind w:left="20"/>
              <w:jc w:val="both"/>
            </w:pPr>
            <w:r>
              <w:rPr>
                <w:rFonts w:ascii="Times New Roman"/>
                <w:b w:val="false"/>
                <w:i w:val="false"/>
                <w:color w:val="000000"/>
                <w:sz w:val="20"/>
              </w:rPr>
              <w:t xml:space="preserve">
Аталған мерзім кандидатты келісуге құжаттарды ұсынған адамға уәжді пайымдау жобасы жіберілген күннен бастап уәжді пайымдауды пайдалана отырып, уәкілетті органның шешім қабылданған күнге дейін "Қаржы нарығы мен қаржы ұйымдарын мемлекеттік реттеу, бақылау және қадағалау туралы" Қазақстан Республикасының Заңы </w:t>
            </w:r>
            <w:r>
              <w:rPr>
                <w:rFonts w:ascii="Times New Roman"/>
                <w:b w:val="false"/>
                <w:i w:val="false"/>
                <w:color w:val="000000"/>
                <w:sz w:val="20"/>
              </w:rPr>
              <w:t>9-4-бабының</w:t>
            </w:r>
            <w:r>
              <w:rPr>
                <w:rFonts w:ascii="Times New Roman"/>
                <w:b w:val="false"/>
                <w:i w:val="false"/>
                <w:color w:val="000000"/>
                <w:sz w:val="20"/>
              </w:rPr>
              <w:t xml:space="preserve"> 11-тармағында көзделген жағдайда тоқтатылады.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мекенжайына басшы қызметкерді нақты лауазымға (нақты лауазымдарға) тағайындауға (сайлауға) берілген келісім туралы мәліметтерді қамтитын хат не осы Тізбенің 9-тармағында көзделген негіздер бойынша мемлекеттік қызмет көрсетуден бас тарту туралы уәжді жауап. Мемлекеттік көрсетілетін қызмет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ақпараттандыру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0" w:id="1790"/>
          <w:p>
            <w:pPr>
              <w:spacing w:after="20"/>
              <w:ind w:left="20"/>
              <w:jc w:val="both"/>
            </w:pPr>
            <w:r>
              <w:rPr>
                <w:rFonts w:ascii="Times New Roman"/>
                <w:b w:val="false"/>
                <w:i w:val="false"/>
                <w:color w:val="000000"/>
                <w:sz w:val="20"/>
              </w:rPr>
              <w:t xml:space="preserve">
1) портал - жөндеу жұмыстарын жүргізуге байланысты техникалық үзілістерді қоспағанда, тәулік бойы (көрсетілетін қызметті алушы жұмыс күні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1790"/>
          <w:p>
            <w:pPr>
              <w:spacing w:after="20"/>
              <w:ind w:left="20"/>
              <w:jc w:val="both"/>
            </w:pPr>
            <w:r>
              <w:rPr>
                <w:rFonts w:ascii="Times New Roman"/>
                <w:b w:val="false"/>
                <w:i w:val="false"/>
                <w:color w:val="000000"/>
                <w:sz w:val="20"/>
              </w:rPr>
              <w:t>
2) уәкілетті орган - Кодекске және Мерекелер туралы заңға сәйкес, демалыс және мереке күндерін қоспағанда, дүйсенбі-жұма аралығында сағат 13.00-ден 14.30-ға дейінгі түскі үзіліспен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1" w:id="1791"/>
          <w:p>
            <w:pPr>
              <w:spacing w:after="20"/>
              <w:ind w:left="20"/>
              <w:jc w:val="both"/>
            </w:pPr>
            <w:r>
              <w:rPr>
                <w:rFonts w:ascii="Times New Roman"/>
                <w:b w:val="false"/>
                <w:i w:val="false"/>
                <w:color w:val="000000"/>
                <w:sz w:val="20"/>
              </w:rPr>
              <w:t xml:space="preserve">
8. Мемлекеттік қызмет көрсету үшін көрсетілетін қызметті алушыдан талап етілетін құжаттар мен мәліметтердің тізбесі: </w:t>
            </w:r>
          </w:p>
          <w:bookmarkEnd w:id="1791"/>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Қағидалардың 15 және 16-тармақтарына сәйкес ресімделген электрондық құжат нысанындағы өтінішхат;</w:t>
            </w:r>
          </w:p>
          <w:p>
            <w:pPr>
              <w:spacing w:after="20"/>
              <w:ind w:left="20"/>
              <w:jc w:val="both"/>
            </w:pPr>
            <w:r>
              <w:rPr>
                <w:rFonts w:ascii="Times New Roman"/>
                <w:b w:val="false"/>
                <w:i w:val="false"/>
                <w:color w:val="000000"/>
                <w:sz w:val="20"/>
              </w:rPr>
              <w:t>
</w:t>
            </w:r>
            <w:r>
              <w:rPr>
                <w:rFonts w:ascii="Times New Roman"/>
                <w:b w:val="false"/>
                <w:i w:val="false"/>
                <w:color w:val="000000"/>
                <w:sz w:val="20"/>
              </w:rPr>
              <w:t>2) Қағидаларға 3-қосымшаға сәйкес нысан бойынша басшы қызметкер лауазымына кандидат туралы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азаматтығы елінің (азаматтығы жоқ адамдар үшін - олардың тұрақты тұратын елінің) мемлекеттік органы берген азаматтық елінде (шетелдік азаматтар үшін) немесе тұрақты тұратын елінде (азаматтығы жоқ адамдар үшін) қылмыстары үшін алынбаған немесе өтелмеген соттылығының жоқ екені туралы құжаттың электрондық көшірмесі. Кандидат соңғы 10 (он) жыл ішінде азаматтық елінен тыс жерде тұрақты тұрған жағдайда, кандидат соңғы 10 (он) жыл бойы тұрақты тұрған елде қылмыстары үшін алынбаған немесе өтелмеген соттылығының жоқ екені туралы құжаттың электрондық көшірмесі де ұсынылады. Көрсетілген құжаттардың берілген күні өтінішхат берілген күннің алдындағы 3 (үш) айдан аспайды (ұсынылатын құжатта оның қолданылуының өзге мерзімі көрсетілген жағдайларды қоспағанда). Егер мемлекеттік органы алынбаған немесе өтелмеген соттылығының жоқ екені туралы мәліметтерді растауға уәкілетті елдің заңнамасында көрсетілген мәліметтер сұратылатын адамдарға қатысты оларға растайтын құжаттарды беру көзделмеген болса, онда тиісті растау азаматтық елінің, кандидат соңғы 10 (он) жыл бойы тұрақты тұрған елдің (шетелдік азаматтар үшін) немесе тұрақты тұратын елінің (азаматтығы жоқ адамдар үшін) мемлекеттік органының хатымен уәкілетті органға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бухгалтерлік есеп және қаржылық есептілік туралы заңнамасында белгіленген тәртіппен берілген кәсіби бухгалтер сертификатының электрондық көшірмесі (бас бухгалтер лауазымына кандидат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5) бухгалтерлердің аккредиттелген кәсіптік ұйымына мүшелігін растайтын құжаттың электрондық көшірмесі (бас бухгалтер лауазымына кандидат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6) Халықаралық сертификаттармен расталған кәсіби біліктілікке ие кандидаттар үшін еңбек өтілінің болуы жөніндегі ерекшеліктерде көрсетілген тізбеге және осындай сертификаттардың тізбесіне және осы Қағидалардың 28-тармағының 3) тармақшасында көрсетілген тізбеге сәйкес халықаралық сертификаттардың электрондық көшірмелері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7) кандидаттың жеке басын куәландыратын құжаттың электрондық көшірмесі (шетелдік азаматтар, азаматтығы жоқ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акционерлік қоғамның ұйымдық-құқықтық нысанында құрылған көрсетілетін қызметті алушының басқару органының кандидатқа өзге ұйымда жұмыс істеуге келісім беру туралы шешімінен үзінді көшірменің электрондық көшірмесі (егер көрсетілетін қызметті алушының атқарушы органы мүшесінің лауазымына кандидат өзге ұйымда жұмыс істейтін жағдайда) - "Қаржы нарығы мен қаржы ұйымдарын мемлекеттік реттеу, бақылау және қадағалау туралы" Қазақстан Республикасы Заңының (бұдан әрі - Мемлекеттік реттеу туралы заң) </w:t>
            </w:r>
            <w:r>
              <w:rPr>
                <w:rFonts w:ascii="Times New Roman"/>
                <w:b w:val="false"/>
                <w:i w:val="false"/>
                <w:color w:val="000000"/>
                <w:sz w:val="20"/>
              </w:rPr>
              <w:t>9-5-бабына</w:t>
            </w:r>
            <w:r>
              <w:rPr>
                <w:rFonts w:ascii="Times New Roman"/>
                <w:b w:val="false"/>
                <w:i w:val="false"/>
                <w:color w:val="000000"/>
                <w:sz w:val="20"/>
              </w:rPr>
              <w:t xml:space="preserve"> сәйкес заңды тұлға банк холдингі, сақтандыру холдингі мәртебесін алған кезде банк холдингі, сақтандыру холдингі мәртебесін иеленетін адамдар үшін. Бұл құжат кандидатты келісу туралы өтінішхат берілгенге дейін ұсынылған Қағидалардың 11 және 12-тармақтарының талаптарына сәйкес басшы қызметкерлер құрамының өзгергені туралы уәкілетті органның хабарламасына қоса берілген жағдайда ұсынылылмайды;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9) акционерлік қоғамның басқару органының кандидатқа қаржы ұйымында, банк холдингінде, сақтандыру холдингінде жұмыс істеуге келісім беру туралы шешімінен үзінді көшірменің электрондық көшірмесі (егер кандидат акционерлік қоғамның атқарушы органының мүшесі болып табылатын жағдайда) - көрсетілетін қызметті алушы - заңды тұлға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10) кандидатты басшы лауазымға тағайындау (сайлау), ауыстыру туралы құжаттың электрондық көшірмесі (Қағидалардың 11-тармағының талаптарына сәйкес басшы қызметкерлер құрамының өзгергені туралы уәкілетті органды хабардар еткенге дейін кандидатты келісу туралы өтініш берілген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мынадай:</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резидент жеке тұлғасының жеке басын куәландыратын;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резидент жеке тұлғасында алынбаған немесе өтелмеген соттылығының жоқ екенін растайтын құжаттарда көрсетілген мәліметтерді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Жаңадан құрылатын банк, Қазақстан Республикасының бейрезидент банкінің ашылатын филиалы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тармақта көрсетілген құжаттар көрсетілетін қызметті берушімен бұрын келісілмеген басшы қызметкерлер бойынша ұсынылады;</w:t>
            </w:r>
          </w:p>
          <w:p>
            <w:pPr>
              <w:spacing w:after="20"/>
              <w:ind w:left="20"/>
              <w:jc w:val="both"/>
            </w:pPr>
            <w:r>
              <w:rPr>
                <w:rFonts w:ascii="Times New Roman"/>
                <w:b w:val="false"/>
                <w:i w:val="false"/>
                <w:color w:val="000000"/>
                <w:sz w:val="20"/>
              </w:rPr>
              <w:t>
бұрын келісілген басшы қызметкерлер бойынша жаңартылған деректері бар осы тармақтың 2) тармақшасында көзделген құжат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7" w:id="1792"/>
          <w:p>
            <w:pPr>
              <w:spacing w:after="20"/>
              <w:ind w:left="20"/>
              <w:jc w:val="both"/>
            </w:pPr>
            <w:r>
              <w:rPr>
                <w:rFonts w:ascii="Times New Roman"/>
                <w:b w:val="false"/>
                <w:i w:val="false"/>
                <w:color w:val="000000"/>
                <w:sz w:val="20"/>
              </w:rPr>
              <w:t xml:space="preserve">
1) басшы қызметкер лауазымына кандидаттың Мемлекеттік реттеу туралы заңның </w:t>
            </w:r>
            <w:r>
              <w:rPr>
                <w:rFonts w:ascii="Times New Roman"/>
                <w:b w:val="false"/>
                <w:i w:val="false"/>
                <w:color w:val="000000"/>
                <w:sz w:val="20"/>
              </w:rPr>
              <w:t>9-4-бабында</w:t>
            </w:r>
            <w:r>
              <w:rPr>
                <w:rFonts w:ascii="Times New Roman"/>
                <w:b w:val="false"/>
                <w:i w:val="false"/>
                <w:color w:val="000000"/>
                <w:sz w:val="20"/>
              </w:rPr>
              <w:t xml:space="preserve">, "Акционерлік қоғамдар туралы" Қазақстан Республикасы Заңының </w:t>
            </w:r>
            <w:r>
              <w:rPr>
                <w:rFonts w:ascii="Times New Roman"/>
                <w:b w:val="false"/>
                <w:i w:val="false"/>
                <w:color w:val="000000"/>
                <w:sz w:val="20"/>
              </w:rPr>
              <w:t>1-бабының</w:t>
            </w:r>
            <w:r>
              <w:rPr>
                <w:rFonts w:ascii="Times New Roman"/>
                <w:b w:val="false"/>
                <w:i w:val="false"/>
                <w:color w:val="000000"/>
                <w:sz w:val="20"/>
              </w:rPr>
              <w:t xml:space="preserve"> 20) тармақшасында, </w:t>
            </w:r>
            <w:r>
              <w:rPr>
                <w:rFonts w:ascii="Times New Roman"/>
                <w:b w:val="false"/>
                <w:i w:val="false"/>
                <w:color w:val="000000"/>
                <w:sz w:val="20"/>
              </w:rPr>
              <w:t>54-бабының</w:t>
            </w:r>
            <w:r>
              <w:rPr>
                <w:rFonts w:ascii="Times New Roman"/>
                <w:b w:val="false"/>
                <w:i w:val="false"/>
                <w:color w:val="000000"/>
                <w:sz w:val="20"/>
              </w:rPr>
              <w:t xml:space="preserve"> 4-тармағында, </w:t>
            </w:r>
            <w:r>
              <w:rPr>
                <w:rFonts w:ascii="Times New Roman"/>
                <w:b w:val="false"/>
                <w:i w:val="false"/>
                <w:color w:val="000000"/>
                <w:sz w:val="20"/>
              </w:rPr>
              <w:t>59-бабының</w:t>
            </w:r>
            <w:r>
              <w:rPr>
                <w:rFonts w:ascii="Times New Roman"/>
                <w:b w:val="false"/>
                <w:i w:val="false"/>
                <w:color w:val="000000"/>
                <w:sz w:val="20"/>
              </w:rPr>
              <w:t xml:space="preserve"> 2-тармағында және "Бухгалтерлік есеп және қаржылық есептілік туралы" Қазақстан Республикасы Заңының </w:t>
            </w:r>
            <w:r>
              <w:rPr>
                <w:rFonts w:ascii="Times New Roman"/>
                <w:b w:val="false"/>
                <w:i w:val="false"/>
                <w:color w:val="000000"/>
                <w:sz w:val="20"/>
              </w:rPr>
              <w:t>9-бабында</w:t>
            </w:r>
            <w:r>
              <w:rPr>
                <w:rFonts w:ascii="Times New Roman"/>
                <w:b w:val="false"/>
                <w:i w:val="false"/>
                <w:color w:val="000000"/>
                <w:sz w:val="20"/>
              </w:rPr>
              <w:t xml:space="preserve"> немесе Қағидаларда белгіленген талаптарға сәйкес келмеуі;</w:t>
            </w:r>
          </w:p>
          <w:bookmarkEnd w:id="1792"/>
          <w:p>
            <w:pPr>
              <w:spacing w:after="20"/>
              <w:ind w:left="20"/>
              <w:jc w:val="both"/>
            </w:pPr>
            <w:r>
              <w:rPr>
                <w:rFonts w:ascii="Times New Roman"/>
                <w:b w:val="false"/>
                <w:i w:val="false"/>
                <w:color w:val="000000"/>
                <w:sz w:val="20"/>
              </w:rPr>
              <w:t>
</w:t>
            </w:r>
            <w:r>
              <w:rPr>
                <w:rFonts w:ascii="Times New Roman"/>
                <w:b w:val="false"/>
                <w:i w:val="false"/>
                <w:color w:val="000000"/>
                <w:sz w:val="20"/>
              </w:rPr>
              <w:t>2) тестілеудің теріс нәтижесі;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Тестілеудің теріс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қызметкер лауазымына кандидатты тестілеу нәтижесі дұрыс жауаптардың жетпіс пайызынан аз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 қызметкер лауазымына кандидаттың уәкілетті орган айқындаған тестілеу тәртібін бұзуы;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басшы қызметкер лауазымына кандидатты келісу мерзімі аяқталғанға дейін белгіленген уақытта тестілеуге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Мемлекеттік реттеу туралы заңның </w:t>
            </w:r>
            <w:r>
              <w:rPr>
                <w:rFonts w:ascii="Times New Roman"/>
                <w:b w:val="false"/>
                <w:i w:val="false"/>
                <w:color w:val="000000"/>
                <w:sz w:val="20"/>
              </w:rPr>
              <w:t>9-4-бабының</w:t>
            </w:r>
            <w:r>
              <w:rPr>
                <w:rFonts w:ascii="Times New Roman"/>
                <w:b w:val="false"/>
                <w:i w:val="false"/>
                <w:color w:val="000000"/>
                <w:sz w:val="20"/>
              </w:rPr>
              <w:t xml:space="preserve"> 6-тармағында және Қағидаларда белгіленген мерзім өткеннен кейін уәкілетті органның ескертулерін жоймау немесе уәкілетті органның ескертулерін ескере отырып пысықталған құжаттарды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кандидатты басшы қызметкер лауазымына тағайындаудың (сайлаудың) Қазақстан Республикасының заңнамасында белгіленген тәртібінің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құжаттарды басшы қызметкер өз лауазымын уәкілетті органмен келіспей атқаратын, Мемлекеттік реттеу туралы заңның </w:t>
            </w:r>
            <w:r>
              <w:rPr>
                <w:rFonts w:ascii="Times New Roman"/>
                <w:b w:val="false"/>
                <w:i w:val="false"/>
                <w:color w:val="000000"/>
                <w:sz w:val="20"/>
              </w:rPr>
              <w:t>9-4-бабының</w:t>
            </w:r>
            <w:r>
              <w:rPr>
                <w:rFonts w:ascii="Times New Roman"/>
                <w:b w:val="false"/>
                <w:i w:val="false"/>
                <w:color w:val="000000"/>
                <w:sz w:val="20"/>
              </w:rPr>
              <w:t xml:space="preserve"> 6-тармағында белгіленген мерзім өткеннен кейін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6) уәкілетті органда басшы қызметкер лауазымына кандидаттың бағалы қағаздар нарығында айла-шарғы жасау мақсатында жасалған және (немесе) үшінші тұлғаға (үшінші тұлғаларға) нұқсан келтіруге әкеп соққан деп танылған іс-қимылдарды жасағаны туралы ақпараттың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талап аталған оқиғалардың қайсысының ерте басталуына қарай бір жыл бойы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 басшы қызметкер лауазымына кандидаттың іс-қимылдарын бағалы қағаздар нарығында айла-шарғы жасау мақсатында жасалды деп тануы;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осындай іс-қимылдарды жасау нәтижесінде үшінші тұлғаға (үшінші тұлғаларға) нұқсан келтіру фактісін растайтын ақпарат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уәкілетті органда басшы қызметкер лауазымына кандидаттың бағалы қағаздар нарығында айла-шарғы жасау мақсатында жасалған деп танылған іс-әрекеттер жасағаны үшін уәкілетті орган қадағалап ден қою шараларын қолданған және (немесе) Қазақстан Республикасының Әкімшілік құқық бұзушылық туралы кодексінің </w:t>
            </w:r>
            <w:r>
              <w:rPr>
                <w:rFonts w:ascii="Times New Roman"/>
                <w:b w:val="false"/>
                <w:i w:val="false"/>
                <w:color w:val="000000"/>
                <w:sz w:val="20"/>
              </w:rPr>
              <w:t>259-бабы</w:t>
            </w:r>
            <w:r>
              <w:rPr>
                <w:rFonts w:ascii="Times New Roman"/>
                <w:b w:val="false"/>
                <w:i w:val="false"/>
                <w:color w:val="000000"/>
                <w:sz w:val="20"/>
              </w:rPr>
              <w:t xml:space="preserve"> бойынша әкімшілік жаза қолданылған қаржы ұйымының басшы қызметкері (оның міндеттерін атқарған тұлға) болғаны туралы ақпараттың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8) уәкілетті органда басшы қызметкер лауазымына кандидаттың қаржы ұйымының басшы қызметкері (оның міндетін атқарушы тұлға), іс-әрекеттері қаржы ұйымына және (немесе) мәмілеге қатысатын үшінші тұлғаға (үшінші тұлғаларға) залал келтіруге әкеп соққан қор биржасының трейдері болғаны туралы ақпараттың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9) уәкілетті органда басшы қызметкер лауазымына кандидаттың құзыретіне осы тармақтың 7) тармақшасында көрсетілген бұзушылықтарға әкеп соққан мәселелер бойынша шешімдер қабылдау кірген қор биржасының трейдері болғаны туралы ақпараттың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тармақтың 7), 8) және 9) тармақшаларында белгіленген талаптар аталған оқиғалардың ішіндегі ең ерте орын алған оқиғаның басталған күнінен бастап бір жыл бойы қолданылады: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қаржы ұйымының іс-қимылдарын бағалы қағаздар нарығында айла-шарғы жасау мақсатында жасалды деп тануы;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органның басшы қызметкер лауазымына кандидаттың осындай іс-қимылдарды жасау нәтижесінде қаржы ұйымына және (немесе) үшінші тұлғаға (үшінші тұлғаларға) нұқсан келтірілуін растайтын ақпарат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тармақтың 6), 7), 8) және 9) тармақшаларында көрсетілген ақпаратқа уәкілетті орган Қазақстан Республикасының бейрезидент қаржы ұйымы резиденті болып табылатын мемлекеттің қаржылық қадағалау органынан алған ақпарат та жатады.</w:t>
            </w:r>
          </w:p>
          <w:p>
            <w:pPr>
              <w:spacing w:after="20"/>
              <w:ind w:left="20"/>
              <w:jc w:val="both"/>
            </w:pPr>
            <w:r>
              <w:rPr>
                <w:rFonts w:ascii="Times New Roman"/>
                <w:b w:val="false"/>
                <w:i w:val="false"/>
                <w:color w:val="000000"/>
                <w:sz w:val="20"/>
              </w:rPr>
              <w:t xml:space="preserve">
10)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(көрсетілетін қызметті алушылар - жеке тұлғалар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7" w:id="1793"/>
          <w:p>
            <w:pPr>
              <w:spacing w:after="20"/>
              <w:ind w:left="20"/>
              <w:jc w:val="both"/>
            </w:pPr>
            <w:r>
              <w:rPr>
                <w:rFonts w:ascii="Times New Roman"/>
                <w:b w:val="false"/>
                <w:i w:val="false"/>
                <w:color w:val="000000"/>
                <w:sz w:val="20"/>
              </w:rPr>
              <w:t>
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орналастырылады.</w:t>
            </w:r>
          </w:p>
          <w:bookmarkEnd w:id="179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порталдың "жеке кабинеті", сондай-ақ Бірыңғай байланыс орталығы арқылы қашықтан қол жеткізу режимінде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іркіліс не техникалық ақаулар анықталған жағдайда, Бірыңғай байланыс орталығына жүгіну қажет. Бірыңғай байланыс орталығы: 8-800-080-7777 немесе 1414.</w:t>
            </w:r>
          </w:p>
          <w:p>
            <w:pPr>
              <w:spacing w:after="20"/>
              <w:ind w:left="20"/>
              <w:jc w:val="both"/>
            </w:pPr>
            <w:r>
              <w:rPr>
                <w:rFonts w:ascii="Times New Roman"/>
                <w:b w:val="false"/>
                <w:i w:val="false"/>
                <w:color w:val="000000"/>
                <w:sz w:val="20"/>
              </w:rPr>
              <w:t>
Ақпараттық жүйе істен шыққан жағдайда, уәкілетті орган "цифрлық үкіметтің" операторын (бұдан әрі - оператор) бір жұмыс күні ішінде хабардар етеді. Мұндай жағдайда оператор көрсетілген мерзім ішінде техникалық проблема туралы хаттама жасайды және оған уәкілетті органмен бірге қол қояды.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