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8e7d27" w14:textId="28e7d2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 Қарулы Күштерінің әскери бөлімдері мен мекемелерінің іріктеу комиссияларын құру және олардың жұмыс істеу қағидаларын бекіту туралы" Қазақстан Республикасы Қорғаныс министрінің 2019 жылғы 13 қарашадағы № 910 бұйрығына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Қорғаныс министрінің 2026 жылғы 8 қыркүйектегі № 1035 бұйрығы. Қазақстан Республикасының Әділет министрлігінде 2026 жылғы 8 қыркүйекте № 39842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 Қарулы Күштерінің әскери бөлімдері мен мекемелерінің іріктеу комиссияларын құру және олардың жұмыс істеу қағидаларын бекіту туралы" Қазақстан Республикасы Қорғаныс министрінің 2019 жылғы 13 қарашадағы № 910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19616 болып тіркелген) мынадай толықтыру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 Қарулы Күштерінің әскери бөлімдері мен мекемелерінің іріктеу комиссияларын құру және олардың жұмыс істеу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7-тармақ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Іріктеу комиссиясы жұмысты ұйымдастыру мақсатында мынадай іс-шараларды жүргізеді: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кандидаттардың жеке ісін тексеру;</w:t>
      </w:r>
    </w:p>
    <w:bookmarkEnd w:id="4"/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кандидаттардың әскери-есептік мамандығына және тағайындау үшін қаралатын әскери лауазымның біліміне сәйкес келуін тексеру;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кандидаттардың дене шынықтыру дайындығын тексеру;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кәсіби және психологиялық іріктеу жөніндегі іс-шараларды жүргізу;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іріктеу комиссиясының отырысында іріктелген кандидаттарды қарау;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"Әскери қызмет және әскери қызметшілердің мәртебесі туралы" Қазақстан Республикасы Заңының 38-бабы </w:t>
      </w:r>
      <w:r>
        <w:rPr>
          <w:rFonts w:ascii="Times New Roman"/>
          <w:b w:val="false"/>
          <w:i w:val="false"/>
          <w:color w:val="000000"/>
          <w:sz w:val="28"/>
        </w:rPr>
        <w:t>2-тармағының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6) тармақшасында көзделген мәліметтердің болуына Қазақстан Республикасы Бас прокуратурасы Құқықтық статистика және арнайы есепке алу жөніндегі комитетінің "Талдау орталығы" ақпараттық жүйесі арқылы кандидаттарды тексеру.".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Қорғаныс министрлігінің Кадрлар департаменті Қазақстан Республикасының заңнамасында белгіленген тәртіппен: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алғашқы ресми жарияланған күнінен кейін Қазақстан Республикасы Қорғаныс министрлігінің интернет-ресурсына орналастыруды;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алғашқы ресми жарияланған күннен бастап күнтізбелік он күн ішінде осы тармақтың 1) және 2) тармақшаларының орындалуы туралы мәліметтерді Қазақстан Республикасы Қорғаныс министрлігінің Заң департаментіне жіберуді қамтамасыз етсін.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Қазақстан Республикасы Қорғаныс министрлігі Кадрлар департаментінің бастығына жүктелсін.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мүдделі лауазымды адамдарға және құрылымдық бөлімшелерге жеткізілсін.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кейін күнтізбелік он күн өткен соң қолданысқа енгізіледі.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Қорғаныс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Косанов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