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9e679" w14:textId="ec9e6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"Жиіліктер белдеулерін, радиожиіліктерді (радиожиілік арналарын) иелікке беру, радиоэлектрондық құралдар мен жоғары жиіліктi құрылғыларды пайдалану, сондай-ақ азаматтық мақсаттағы радиоэлектрондық құралдардың электромагниттік үйлесімділігін есептеуді жүргізу қағидаларын бекіту туралы" Қазақстан Республикасы Инвестициялар және даму министрінің міндетін атқарушының 2015 жылғы 21 қаңтардағы № 34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м.а. 2026 жылғы 3 қыркүйектегі № 536/НҚ бұйрығы. Қазақстан Республикасының Әділет министрлігінде 2026 жылғы 7 қыркүйекте № 39833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қағидаларын бекіту туралы" Қазақстан Республикасы Инвестициялар және даму министрінің міндетін атқарушының 2015 жылғы 21 қаңтардағы № 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10730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"Байланыс туралы" Қазақстан Республикасы Заңының 8-бабы 1-тармағының </w:t>
      </w:r>
      <w:r>
        <w:rPr>
          <w:rFonts w:ascii="Times New Roman"/>
          <w:b w:val="false"/>
          <w:i w:val="false"/>
          <w:color w:val="000000"/>
          <w:sz w:val="28"/>
        </w:rPr>
        <w:t>19-12)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 </w:t>
      </w:r>
      <w:r>
        <w:rPr>
          <w:rFonts w:ascii="Times New Roman"/>
          <w:b w:val="false"/>
          <w:i w:val="false"/>
          <w:color w:val="000000"/>
          <w:sz w:val="28"/>
        </w:rPr>
        <w:t>78)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13" w:id="4"/>
    <w:p>
      <w:pPr>
        <w:spacing w:after="0"/>
        <w:ind w:left="0"/>
        <w:jc w:val="both"/>
      </w:pPr>
      <w:r>
        <w:rPr>
          <w:rFonts w:ascii="Times New Roman"/>
          <w:b w:val="false"/>
          <w:i w:val="false"/>
          <w:color w:val="000000"/>
          <w:sz w:val="28"/>
        </w:rPr>
        <w:t xml:space="preserve">
      "1.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қағидалары (бұдан әрі – Қағидалар) "Байланыс туралы" Қазақстан Республикасы Заңының 8-бабы 1-тармағының </w:t>
      </w:r>
      <w:r>
        <w:rPr>
          <w:rFonts w:ascii="Times New Roman"/>
          <w:b w:val="false"/>
          <w:i w:val="false"/>
          <w:color w:val="000000"/>
          <w:sz w:val="28"/>
        </w:rPr>
        <w:t>19-12)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жиілік белдіулерін, радиожиіліктерді (радиожиіліктік арналарын), радиоэлектрондық құралдар (бұдан әрі – РЭҚ) мен жоғары жиілікті құрылғыларды (бұдан әрі – ЖЖҚ) пайдалану тәртібін, сондай-ақ азаматтық мақсаттағы РЭҚ-тың электромагниттік үйлесімділігін (бұдан әрі – ЭМҮ) есептеу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31) тармақшалар</w:t>
      </w:r>
      <w:r>
        <w:rPr>
          <w:rFonts w:ascii="Times New Roman"/>
          <w:b w:val="false"/>
          <w:i w:val="false"/>
          <w:color w:val="000000"/>
          <w:sz w:val="28"/>
        </w:rPr>
        <w:t xml:space="preserve"> мынадай редакцияда жазылсын:</w:t>
      </w:r>
    </w:p>
    <w:bookmarkStart w:name="z16" w:id="5"/>
    <w:p>
      <w:pPr>
        <w:spacing w:after="0"/>
        <w:ind w:left="0"/>
        <w:jc w:val="both"/>
      </w:pPr>
      <w:r>
        <w:rPr>
          <w:rFonts w:ascii="Times New Roman"/>
          <w:b w:val="false"/>
          <w:i w:val="false"/>
          <w:color w:val="000000"/>
          <w:sz w:val="28"/>
        </w:rPr>
        <w:t>
      "30)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End w:id="5"/>
    <w:bookmarkStart w:name="z17" w:id="6"/>
    <w:p>
      <w:pPr>
        <w:spacing w:after="0"/>
        <w:ind w:left="0"/>
        <w:jc w:val="both"/>
      </w:pPr>
      <w:r>
        <w:rPr>
          <w:rFonts w:ascii="Times New Roman"/>
          <w:b w:val="false"/>
          <w:i w:val="false"/>
          <w:color w:val="000000"/>
          <w:sz w:val="28"/>
        </w:rPr>
        <w:t>
      31)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19" w:id="7"/>
    <w:p>
      <w:pPr>
        <w:spacing w:after="0"/>
        <w:ind w:left="0"/>
        <w:jc w:val="both"/>
      </w:pPr>
      <w:r>
        <w:rPr>
          <w:rFonts w:ascii="Times New Roman"/>
          <w:b w:val="false"/>
          <w:i w:val="false"/>
          <w:color w:val="000000"/>
          <w:sz w:val="28"/>
        </w:rPr>
        <w:t>
      "33) қатысушы – сауда-саттыққа қатысу үшін осы Қағидаларда белгіленген тәртіппен тіркелген заңды тұлға, оның ішінде консорциум;";</w:t>
      </w:r>
    </w:p>
    <w:bookmarkEnd w:id="7"/>
    <w:bookmarkStart w:name="z20" w:id="8"/>
    <w:p>
      <w:pPr>
        <w:spacing w:after="0"/>
        <w:ind w:left="0"/>
        <w:jc w:val="both"/>
      </w:pPr>
      <w:r>
        <w:rPr>
          <w:rFonts w:ascii="Times New Roman"/>
          <w:b w:val="false"/>
          <w:i w:val="false"/>
          <w:color w:val="000000"/>
          <w:sz w:val="28"/>
        </w:rPr>
        <w:t>
      мынадай мазмұндағы 33-1) тармақшамен толықтырылсын:</w:t>
      </w:r>
    </w:p>
    <w:bookmarkEnd w:id="8"/>
    <w:bookmarkStart w:name="z21" w:id="9"/>
    <w:p>
      <w:pPr>
        <w:spacing w:after="0"/>
        <w:ind w:left="0"/>
        <w:jc w:val="both"/>
      </w:pPr>
      <w:r>
        <w:rPr>
          <w:rFonts w:ascii="Times New Roman"/>
          <w:b w:val="false"/>
          <w:i w:val="false"/>
          <w:color w:val="000000"/>
          <w:sz w:val="28"/>
        </w:rPr>
        <w:t>
      "33-1) консорциум – бұл заңды тұлғалар қандай да бір ресурстарды біріктіретін және шаруашылық нақты міндеттерді шешу үшін күш-жігерін үйлестіретін бірлескен шаруашылық қызмет туралы шарт негізінде уақытша ерікті тең құқықты одақ (бірлестік);";</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абзацы мынадай редакцияда жазылсын:</w:t>
      </w:r>
    </w:p>
    <w:bookmarkStart w:name="z23" w:id="10"/>
    <w:p>
      <w:pPr>
        <w:spacing w:after="0"/>
        <w:ind w:left="0"/>
        <w:jc w:val="both"/>
      </w:pPr>
      <w:r>
        <w:rPr>
          <w:rFonts w:ascii="Times New Roman"/>
          <w:b w:val="false"/>
          <w:i w:val="false"/>
          <w:color w:val="000000"/>
          <w:sz w:val="28"/>
        </w:rPr>
        <w:t>
      "5. Мемлекеттік корсетілетін қызметті алу үшін көрсетілетін қызмет алушы Қазақстан Республикасы Жасанды интеллект және цифрлық даму министрлігінің Телекоммуникациялар комитетіне (бұдан әрі – көрсетілетін қызметті беруші) "цифрлық үкімет" веб-порталы www.egov.kz (бұдан әрі – портал) арқылы электрондық түрде мыналарды жолдайды:";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w:t>
      </w:r>
    </w:p>
    <w:bookmarkStart w:name="z25" w:id="11"/>
    <w:p>
      <w:pPr>
        <w:spacing w:after="0"/>
        <w:ind w:left="0"/>
        <w:jc w:val="both"/>
      </w:pPr>
      <w:r>
        <w:rPr>
          <w:rFonts w:ascii="Times New Roman"/>
          <w:b w:val="false"/>
          <w:i w:val="false"/>
          <w:color w:val="000000"/>
          <w:sz w:val="28"/>
        </w:rPr>
        <w:t>
      "Көрсетілетін қызметті беруші қызметкері өтінім тіркелген күннен бастап бір жұмыс күні ішінде Қазақстан Республикасы Жасанды интеллект және цифрлық даму министрлігінің "Мемлекеттік радиожиілік қызметі" шаруашылық жүргізу құқығындағы республикалық мемлекеттік кәсіпорнына (бұдан әрі – Мемлекеттік радиожиілік қызметі) орындауға жібереді.";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7" w:id="12"/>
    <w:p>
      <w:pPr>
        <w:spacing w:after="0"/>
        <w:ind w:left="0"/>
        <w:jc w:val="both"/>
      </w:pPr>
      <w:r>
        <w:rPr>
          <w:rFonts w:ascii="Times New Roman"/>
          <w:b w:val="false"/>
          <w:i w:val="false"/>
          <w:color w:val="000000"/>
          <w:sz w:val="28"/>
        </w:rPr>
        <w:t xml:space="preserve">
      "17. Кеме станциясы үшін РЖС-ға рұқсат немесе РЖС-ға рұқсат берілгеннен кейін аумақтық бөлімшелер Қазақстан Республикасының </w:t>
      </w:r>
      <w:r>
        <w:rPr>
          <w:rFonts w:ascii="Times New Roman"/>
          <w:b w:val="false"/>
          <w:i w:val="false"/>
          <w:color w:val="000000"/>
          <w:sz w:val="28"/>
        </w:rPr>
        <w:t>Салық кодексіне</w:t>
      </w:r>
      <w:r>
        <w:rPr>
          <w:rFonts w:ascii="Times New Roman"/>
          <w:b w:val="false"/>
          <w:i w:val="false"/>
          <w:color w:val="000000"/>
          <w:sz w:val="28"/>
        </w:rPr>
        <w:t xml:space="preserve"> сәйкес көрсетілетін қызметті алушыға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РЖС пайдалану үшін мемлекеттік бюджетке төлем төлеуге (қалған жылдық кезең үшін) хабарлама жібереді.";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29" w:id="13"/>
    <w:p>
      <w:pPr>
        <w:spacing w:after="0"/>
        <w:ind w:left="0"/>
        <w:jc w:val="both"/>
      </w:pPr>
      <w:r>
        <w:rPr>
          <w:rFonts w:ascii="Times New Roman"/>
          <w:b w:val="false"/>
          <w:i w:val="false"/>
          <w:color w:val="000000"/>
          <w:sz w:val="28"/>
        </w:rPr>
        <w:t>
      "36.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3"/>
    <w:bookmarkStart w:name="z30" w:id="14"/>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қызметтерді көрсету сатысы туралы деректер мемлекеттік қызметтерді көрсету мониторингінің цифрлық жүйесіне автоматты режимде түседі.";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51-тармақтың</w:t>
      </w:r>
      <w:r>
        <w:rPr>
          <w:rFonts w:ascii="Times New Roman"/>
          <w:b w:val="false"/>
          <w:i w:val="false"/>
          <w:color w:val="000000"/>
          <w:sz w:val="28"/>
        </w:rPr>
        <w:t xml:space="preserve"> бірінші бөлігі мынадай редакцияда жазылсын:</w:t>
      </w:r>
    </w:p>
    <w:bookmarkStart w:name="z32" w:id="15"/>
    <w:p>
      <w:pPr>
        <w:spacing w:after="0"/>
        <w:ind w:left="0"/>
        <w:jc w:val="both"/>
      </w:pPr>
      <w:r>
        <w:rPr>
          <w:rFonts w:ascii="Times New Roman"/>
          <w:b w:val="false"/>
          <w:i w:val="false"/>
          <w:color w:val="000000"/>
          <w:sz w:val="28"/>
        </w:rPr>
        <w:t>
      "51. Қазақстан Республикасының мемлекеттік құпиясын құрайтын мәліметтерді пайдаланатын мемлекеттік органдар мен ұйымдардың ғимараттарындағы және аумақтарындағы киберқауіпсіздікті қамтамасыз ету мақсатында мемлекеттік құпияларды қорғау жөніндегі нормативтік құқықтық актілерге сәйкес тек үкіметтік байланысқа, арнайы мақсаттағы телекоммуникация желілеріне, ЖСНЖ ұлттық операторының дифференциалдық станциялар желілеріне және ведомствоаралық байланысқа жататын РЭҚ және олардың антенна-фидерлік құрылғыларын орнатуға рұқсат етіледі.";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w:t>
      </w:r>
      <w:r>
        <w:rPr>
          <w:rFonts w:ascii="Times New Roman"/>
          <w:b w:val="false"/>
          <w:i w:val="false"/>
          <w:color w:val="000000"/>
          <w:sz w:val="28"/>
        </w:rPr>
        <w:t xml:space="preserve"> мынадай редакцияда жазылсын:</w:t>
      </w:r>
    </w:p>
    <w:bookmarkStart w:name="z34" w:id="16"/>
    <w:p>
      <w:pPr>
        <w:spacing w:after="0"/>
        <w:ind w:left="0"/>
        <w:jc w:val="both"/>
      </w:pPr>
      <w:r>
        <w:rPr>
          <w:rFonts w:ascii="Times New Roman"/>
          <w:b w:val="false"/>
          <w:i w:val="false"/>
          <w:color w:val="000000"/>
          <w:sz w:val="28"/>
        </w:rPr>
        <w:t>
      "73. Қазақстан Республикасының заңында көзделген жағдайларды қоспағанда, ұйымдастырушыға және конкурстық комиссияның мүшелеріне сауда-саттықты дайындау мен өткізудің бүкіл кезеңінде конкурстың қатысушылары туралы мәліметтерді жария етуге жол берілмейді.";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Start w:name="z40" w:id="17"/>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Телекоммуникациялар комитеті заңнамада белгіленген тәртіппен:</w:t>
      </w:r>
    </w:p>
    <w:bookmarkEnd w:id="17"/>
    <w:bookmarkStart w:name="z41" w:id="1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8"/>
    <w:bookmarkStart w:name="z42" w:id="19"/>
    <w:p>
      <w:pPr>
        <w:spacing w:after="0"/>
        <w:ind w:left="0"/>
        <w:jc w:val="both"/>
      </w:pPr>
      <w:r>
        <w:rPr>
          <w:rFonts w:ascii="Times New Roman"/>
          <w:b w:val="false"/>
          <w:i w:val="false"/>
          <w:color w:val="000000"/>
          <w:sz w:val="28"/>
        </w:rPr>
        <w:t>
      2) осы бұйрықты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19"/>
    <w:bookmarkStart w:name="z43" w:id="20"/>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0"/>
    <w:bookmarkStart w:name="z44" w:id="21"/>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Жасанды интеллект және цифрлық даму вице-министріне жүктелсін. </w:t>
      </w:r>
    </w:p>
    <w:bookmarkEnd w:id="21"/>
    <w:bookmarkStart w:name="z45" w:id="2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күшіне енді.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Жасанды интеллект және цифрлық даму</w:t>
            </w:r>
          </w:p>
          <w:p>
            <w:pPr>
              <w:spacing w:after="0"/>
              <w:ind w:left="0"/>
              <w:jc w:val="left"/>
            </w:pP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bookmarkStart w:name="z47" w:id="23"/>
    <w:p>
      <w:pPr>
        <w:spacing w:after="0"/>
        <w:ind w:left="0"/>
        <w:jc w:val="both"/>
      </w:pPr>
      <w:r>
        <w:rPr>
          <w:rFonts w:ascii="Times New Roman"/>
          <w:b w:val="false"/>
          <w:i w:val="false"/>
          <w:color w:val="000000"/>
          <w:sz w:val="28"/>
        </w:rPr>
        <w:t>
      "КЕЛІСІЛДІ"</w:t>
      </w:r>
    </w:p>
    <w:bookmarkEnd w:id="23"/>
    <w:bookmarkStart w:name="z48" w:id="24"/>
    <w:p>
      <w:pPr>
        <w:spacing w:after="0"/>
        <w:ind w:left="0"/>
        <w:jc w:val="both"/>
      </w:pPr>
      <w:r>
        <w:rPr>
          <w:rFonts w:ascii="Times New Roman"/>
          <w:b w:val="false"/>
          <w:i w:val="false"/>
          <w:color w:val="000000"/>
          <w:sz w:val="28"/>
        </w:rPr>
        <w:t>
      Қазақстан Республикасының</w:t>
      </w:r>
    </w:p>
    <w:bookmarkEnd w:id="24"/>
    <w:bookmarkStart w:name="z49" w:id="25"/>
    <w:p>
      <w:pPr>
        <w:spacing w:after="0"/>
        <w:ind w:left="0"/>
        <w:jc w:val="both"/>
      </w:pPr>
      <w:r>
        <w:rPr>
          <w:rFonts w:ascii="Times New Roman"/>
          <w:b w:val="false"/>
          <w:i w:val="false"/>
          <w:color w:val="000000"/>
          <w:sz w:val="28"/>
        </w:rPr>
        <w:t>
      Қаржы министрлігі</w:t>
      </w:r>
    </w:p>
    <w:bookmarkEnd w:id="25"/>
    <w:bookmarkStart w:name="z50" w:id="26"/>
    <w:p>
      <w:pPr>
        <w:spacing w:after="0"/>
        <w:ind w:left="0"/>
        <w:jc w:val="both"/>
      </w:pPr>
      <w:r>
        <w:rPr>
          <w:rFonts w:ascii="Times New Roman"/>
          <w:b w:val="false"/>
          <w:i w:val="false"/>
          <w:color w:val="000000"/>
          <w:sz w:val="28"/>
        </w:rPr>
        <w:t>
      "КЕЛІСІЛДІ"</w:t>
      </w:r>
    </w:p>
    <w:bookmarkEnd w:id="26"/>
    <w:bookmarkStart w:name="z51" w:id="27"/>
    <w:p>
      <w:pPr>
        <w:spacing w:after="0"/>
        <w:ind w:left="0"/>
        <w:jc w:val="both"/>
      </w:pPr>
      <w:r>
        <w:rPr>
          <w:rFonts w:ascii="Times New Roman"/>
          <w:b w:val="false"/>
          <w:i w:val="false"/>
          <w:color w:val="000000"/>
          <w:sz w:val="28"/>
        </w:rPr>
        <w:t>
      Қазақстан Республикасының</w:t>
      </w:r>
    </w:p>
    <w:bookmarkEnd w:id="27"/>
    <w:bookmarkStart w:name="z52" w:id="28"/>
    <w:p>
      <w:pPr>
        <w:spacing w:after="0"/>
        <w:ind w:left="0"/>
        <w:jc w:val="both"/>
      </w:pPr>
      <w:r>
        <w:rPr>
          <w:rFonts w:ascii="Times New Roman"/>
          <w:b w:val="false"/>
          <w:i w:val="false"/>
          <w:color w:val="000000"/>
          <w:sz w:val="28"/>
        </w:rPr>
        <w:t>
      Қорғаныс министрлігі</w:t>
      </w:r>
    </w:p>
    <w:bookmarkEnd w:id="28"/>
    <w:bookmarkStart w:name="z53" w:id="29"/>
    <w:p>
      <w:pPr>
        <w:spacing w:after="0"/>
        <w:ind w:left="0"/>
        <w:jc w:val="both"/>
      </w:pPr>
      <w:r>
        <w:rPr>
          <w:rFonts w:ascii="Times New Roman"/>
          <w:b w:val="false"/>
          <w:i w:val="false"/>
          <w:color w:val="000000"/>
          <w:sz w:val="28"/>
        </w:rPr>
        <w:t>
      "КЕЛІСІЛДІ"</w:t>
      </w:r>
    </w:p>
    <w:bookmarkEnd w:id="29"/>
    <w:bookmarkStart w:name="z54" w:id="30"/>
    <w:p>
      <w:pPr>
        <w:spacing w:after="0"/>
        <w:ind w:left="0"/>
        <w:jc w:val="both"/>
      </w:pPr>
      <w:r>
        <w:rPr>
          <w:rFonts w:ascii="Times New Roman"/>
          <w:b w:val="false"/>
          <w:i w:val="false"/>
          <w:color w:val="000000"/>
          <w:sz w:val="28"/>
        </w:rPr>
        <w:t>
      Қазақстан Республикасының</w:t>
      </w:r>
    </w:p>
    <w:bookmarkEnd w:id="30"/>
    <w:bookmarkStart w:name="z55" w:id="31"/>
    <w:p>
      <w:pPr>
        <w:spacing w:after="0"/>
        <w:ind w:left="0"/>
        <w:jc w:val="both"/>
      </w:pPr>
      <w:r>
        <w:rPr>
          <w:rFonts w:ascii="Times New Roman"/>
          <w:b w:val="false"/>
          <w:i w:val="false"/>
          <w:color w:val="000000"/>
          <w:sz w:val="28"/>
        </w:rPr>
        <w:t>
      Сыртқы істер министрлігі</w:t>
      </w:r>
    </w:p>
    <w:bookmarkEnd w:id="31"/>
    <w:bookmarkStart w:name="z56" w:id="32"/>
    <w:p>
      <w:pPr>
        <w:spacing w:after="0"/>
        <w:ind w:left="0"/>
        <w:jc w:val="both"/>
      </w:pPr>
      <w:r>
        <w:rPr>
          <w:rFonts w:ascii="Times New Roman"/>
          <w:b w:val="false"/>
          <w:i w:val="false"/>
          <w:color w:val="000000"/>
          <w:sz w:val="28"/>
        </w:rPr>
        <w:t>
      "КЕЛІСІЛДІ"</w:t>
      </w:r>
    </w:p>
    <w:bookmarkEnd w:id="32"/>
    <w:bookmarkStart w:name="z57" w:id="33"/>
    <w:p>
      <w:pPr>
        <w:spacing w:after="0"/>
        <w:ind w:left="0"/>
        <w:jc w:val="both"/>
      </w:pPr>
      <w:r>
        <w:rPr>
          <w:rFonts w:ascii="Times New Roman"/>
          <w:b w:val="false"/>
          <w:i w:val="false"/>
          <w:color w:val="000000"/>
          <w:sz w:val="28"/>
        </w:rPr>
        <w:t>
      Қазақстан Республикасының</w:t>
      </w:r>
    </w:p>
    <w:bookmarkEnd w:id="33"/>
    <w:bookmarkStart w:name="z58" w:id="34"/>
    <w:p>
      <w:pPr>
        <w:spacing w:after="0"/>
        <w:ind w:left="0"/>
        <w:jc w:val="both"/>
      </w:pPr>
      <w:r>
        <w:rPr>
          <w:rFonts w:ascii="Times New Roman"/>
          <w:b w:val="false"/>
          <w:i w:val="false"/>
          <w:color w:val="000000"/>
          <w:sz w:val="28"/>
        </w:rPr>
        <w:t>
      Ұлттық қауіпсіздік комитеті</w:t>
      </w:r>
    </w:p>
    <w:bookmarkEnd w:id="34"/>
    <w:bookmarkStart w:name="z59" w:id="35"/>
    <w:p>
      <w:pPr>
        <w:spacing w:after="0"/>
        <w:ind w:left="0"/>
        <w:jc w:val="both"/>
      </w:pPr>
      <w:r>
        <w:rPr>
          <w:rFonts w:ascii="Times New Roman"/>
          <w:b w:val="false"/>
          <w:i w:val="false"/>
          <w:color w:val="000000"/>
          <w:sz w:val="28"/>
        </w:rPr>
        <w:t>
      "КЕЛІСІЛДІ"</w:t>
      </w:r>
    </w:p>
    <w:bookmarkEnd w:id="35"/>
    <w:bookmarkStart w:name="z60" w:id="36"/>
    <w:p>
      <w:pPr>
        <w:spacing w:after="0"/>
        <w:ind w:left="0"/>
        <w:jc w:val="both"/>
      </w:pPr>
      <w:r>
        <w:rPr>
          <w:rFonts w:ascii="Times New Roman"/>
          <w:b w:val="false"/>
          <w:i w:val="false"/>
          <w:color w:val="000000"/>
          <w:sz w:val="28"/>
        </w:rPr>
        <w:t>
      Қазақстан Республикасының</w:t>
      </w:r>
    </w:p>
    <w:bookmarkEnd w:id="36"/>
    <w:bookmarkStart w:name="z61" w:id="37"/>
    <w:p>
      <w:pPr>
        <w:spacing w:after="0"/>
        <w:ind w:left="0"/>
        <w:jc w:val="both"/>
      </w:pPr>
      <w:r>
        <w:rPr>
          <w:rFonts w:ascii="Times New Roman"/>
          <w:b w:val="false"/>
          <w:i w:val="false"/>
          <w:color w:val="000000"/>
          <w:sz w:val="28"/>
        </w:rPr>
        <w:t>
      Ұлттық экономика министрлігі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 қыркүйектегі</w:t>
            </w:r>
            <w:r>
              <w:br/>
            </w:r>
            <w:r>
              <w:rPr>
                <w:rFonts w:ascii="Times New Roman"/>
                <w:b w:val="false"/>
                <w:i w:val="false"/>
                <w:color w:val="000000"/>
                <w:sz w:val="20"/>
              </w:rPr>
              <w:t>№ 536/НҚ</w:t>
            </w:r>
            <w:r>
              <w:br/>
            </w:r>
            <w:r>
              <w:rPr>
                <w:rFonts w:ascii="Times New Roman"/>
                <w:b w:val="false"/>
                <w:i w:val="false"/>
                <w:color w:val="000000"/>
                <w:sz w:val="20"/>
              </w:rPr>
              <w:t>Бұйрығына 1-қосымша</w:t>
            </w:r>
            <w:r>
              <w:br/>
            </w: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 3-қосымша</w:t>
            </w:r>
          </w:p>
        </w:tc>
      </w:tr>
    </w:tbl>
    <w:bookmarkStart w:name="z63" w:id="38"/>
    <w:p>
      <w:pPr>
        <w:spacing w:after="0"/>
        <w:ind w:left="0"/>
        <w:jc w:val="left"/>
      </w:pPr>
      <w:r>
        <w:rPr>
          <w:rFonts w:ascii="Times New Roman"/>
          <w:b/>
          <w:i w:val="false"/>
          <w:color w:val="000000"/>
        </w:rPr>
        <w:t xml:space="preserve"> "Қазақстан Республикасының радиожиілік спектрін пайдалануға рұқсат беру, күшін жою, ұзарту және қайта ресімдеу" мемлекеттік қызмет көрсетуге қойылатын негізгі талаптардың тізбесі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радиожиілік спектрін пайдалануға рұқсат беру, күшін жою, ұзарту және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түрдің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39"/>
          <w:p>
            <w:pPr>
              <w:spacing w:after="20"/>
              <w:ind w:left="20"/>
              <w:jc w:val="both"/>
            </w:pPr>
            <w:r>
              <w:rPr>
                <w:rFonts w:ascii="Times New Roman"/>
                <w:b w:val="false"/>
                <w:i w:val="false"/>
                <w:color w:val="000000"/>
                <w:sz w:val="20"/>
              </w:rPr>
              <w:t>
1) радиожиілік спектрін пайдалануға рұқсатты ұзарту;</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 радиожиілік спектрін пайдалануға рұқсатты қайта ресімдеу;</w:t>
            </w:r>
          </w:p>
          <w:p>
            <w:pPr>
              <w:spacing w:after="20"/>
              <w:ind w:left="20"/>
              <w:jc w:val="both"/>
            </w:pPr>
            <w:r>
              <w:rPr>
                <w:rFonts w:ascii="Times New Roman"/>
                <w:b w:val="false"/>
                <w:i w:val="false"/>
                <w:color w:val="000000"/>
                <w:sz w:val="20"/>
              </w:rPr>
              <w:t>
3) радиожиілік спектрін пайдалануға рұқсаттың күшін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министрлігінің Телекоммуникациялар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нәтижесін беру түрде "цифрлық үкімет" веб-порталы: www.egov.kz, www.elicense.kz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көрсету мерзімі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0"/>
          <w:p>
            <w:pPr>
              <w:spacing w:after="20"/>
              <w:ind w:left="20"/>
              <w:jc w:val="both"/>
            </w:pPr>
            <w:r>
              <w:rPr>
                <w:rFonts w:ascii="Times New Roman"/>
                <w:b w:val="false"/>
                <w:i w:val="false"/>
                <w:color w:val="000000"/>
                <w:sz w:val="20"/>
              </w:rPr>
              <w:t>
1) Қазақстан Республикасының радиожиілік спектрін (бұдан әрі – РЖС) пайдалануға рұқсат беру – 20 (жиырма) жұмыс күні, оның ішінде кеме станциясының радиожиілік спектрін пайдалануға рұқсаты – 5 (бес) жұмыс күні. Халықаралық үйлестіру жүргізілген жағдайда мерзім алты айдан аспайтын мерзімге ұзартылады.</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2)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РЖС пайдалануға рұқсатты қайта ресімдеу – 10 (он) жұмыс күн, егер РЭҚ және ЖЖҚ-ның техникалық параметрлері, мақсаты және орнату орны өзгерген жағдайда, сондай-ақ егер техникалық параметрлер бұрын берілген РЖС рұқсатында көрсетілген мәндерден асып кеткен болса - 20 (жиырма) жұмыс күні.</w:t>
            </w:r>
          </w:p>
          <w:p>
            <w:pPr>
              <w:spacing w:after="20"/>
              <w:ind w:left="20"/>
              <w:jc w:val="both"/>
            </w:pPr>
            <w:r>
              <w:rPr>
                <w:rFonts w:ascii="Times New Roman"/>
                <w:b w:val="false"/>
                <w:i w:val="false"/>
                <w:color w:val="000000"/>
                <w:sz w:val="20"/>
              </w:rPr>
              <w:t>
4) РЖС пайдалануға рұқсаттың күшін жою – 10 (он)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нысаны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16-қосымшаға сәйкес нысан бойынша Қазақстан Республикасының РЖС пайдалануға рұқсат; Қазақстан Республикасының РЖС пайдалануға рұқсаттың күшін жою, ұзарту, қайта ресімдеу; Мемлекеттік қызмет көрсетуден бас тарту туралы дәлелді жауап.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арқылы куәландырылған электрондық құжат нысанында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41"/>
          <w:p>
            <w:pPr>
              <w:spacing w:after="20"/>
              <w:ind w:left="20"/>
              <w:jc w:val="both"/>
            </w:pPr>
            <w:r>
              <w:rPr>
                <w:rFonts w:ascii="Times New Roman"/>
                <w:b w:val="false"/>
                <w:i w:val="false"/>
                <w:color w:val="000000"/>
                <w:sz w:val="20"/>
              </w:rPr>
              <w:t xml:space="preserve">
Мемлекеттік қызметті көрсетілетін қызметті алушыға ақылы негізде көрсетіледі. Осы мемлекеттік қызмет көрсетуге қойылатын негізгі талаптардың тізбесіне қосымшада телевизиялық және радиохабар тарату ұйымдарына радиожиілік спектрін пайдалануға рұқсат бергені үшін жиналатын алым ставкалары, сондай-ақ Қазақстан Республикасының </w:t>
            </w:r>
            <w:r>
              <w:rPr>
                <w:rFonts w:ascii="Times New Roman"/>
                <w:b w:val="false"/>
                <w:i w:val="false"/>
                <w:color w:val="000000"/>
                <w:sz w:val="20"/>
              </w:rPr>
              <w:t>Салық кодексіне</w:t>
            </w:r>
            <w:r>
              <w:rPr>
                <w:rFonts w:ascii="Times New Roman"/>
                <w:b w:val="false"/>
                <w:i w:val="false"/>
                <w:color w:val="000000"/>
                <w:sz w:val="20"/>
              </w:rPr>
              <w:t xml:space="preserve"> сәйкес радиобайланыс түрлері үшін жылдық төлем ставкалары көрсетілген. </w:t>
            </w:r>
          </w:p>
          <w:bookmarkEnd w:id="41"/>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 қол ақшамен және қолма-қол ақшасыз нысанда жүзеге асырылады. Төлем сандай-ақ "Цифрлық үкіметтің" төлем шлюзі (бұдан әрі – ЭҮТШ) арқылы 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мемлекеттік корпорациялардың,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2"/>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 аралығында, белгіленген жұмыс кестесіне сәйкес сағат 13.00-ден 14.30-ға дейінгі түскі үзіліспен сағат 8.00-ден 17.30-ға дейін. </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Жасанды интеллект және цифрлық даму министрлігінің интернет-ресурсында: www.gov.egov.kz/memleket/entities/mdai "Мемлекеттік көрсетілетін қызметтер" бөлімінде;</w:t>
            </w:r>
          </w:p>
          <w:p>
            <w:pPr>
              <w:spacing w:after="20"/>
              <w:ind w:left="20"/>
              <w:jc w:val="both"/>
            </w:pPr>
            <w:r>
              <w:rPr>
                <w:rFonts w:ascii="Times New Roman"/>
                <w:b w:val="false"/>
                <w:i w:val="false"/>
                <w:color w:val="000000"/>
                <w:sz w:val="20"/>
              </w:rPr>
              <w:t>
2) "цифрлық үкіметтің" www.egov.kz веб-порталында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3"/>
          <w:p>
            <w:pPr>
              <w:spacing w:after="20"/>
              <w:ind w:left="20"/>
              <w:jc w:val="both"/>
            </w:pPr>
            <w:r>
              <w:rPr>
                <w:rFonts w:ascii="Times New Roman"/>
                <w:b w:val="false"/>
                <w:i w:val="false"/>
                <w:color w:val="000000"/>
                <w:sz w:val="20"/>
              </w:rPr>
              <w:t xml:space="preserve">
1) РЖС пайдалануға рұқсат беру: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өтінім; сұралып отырған радиожиіліктер белдеуінің (номиналының) негіздемесі келтірілген түсіндірме жазба, онда жоспарланып отырған радиожелінің (радиотораптардың) мақсаты мен сипаты, пайдаланылатын стандарттар мен хаттамалар, қолданылуы жоспарланып отырған радиоэлектрондық құралдардың (бұдан әрі – РЭҚ) техникалық сипаттамалары туралы мәліметтер егжей-тегжейлі баяндалады. Оның ішінде түсіндірме жазбаға: спутниктік байланысты ұйымдастыру үшін бөлінетін радиожиілік номиналдарын (жолағын), ЭИСҚ, сәуле шығару класы, VSAT-станциялар үлгісін көрсете отырып, спутниктік байланыс операторы хатының көшірмесі; Қазақстан Республикасының аумағында геостационарлық емес спутниктерді пайдалану үшін Халықаралық электр байланыс одағының Радио байланыс регламентіне сәйкес геостационарлық емес спутниктік желісін тіркеуге Халықаралық электр байланыс одағының оң қорытындысының көшірмесі; телерадио хабарларын тарату мақсатында жиілік белдеуін, радиожиілікті (радиожиілікті арналарды) бөлу бойынша өткізілген конкурстың оң нәтижесі; Қазақстан Республикасының аумағындағы шет мемлекеттердің дипломатиялық және консулдық өкілдіктері үшін Қазақстан Республикасының аумағында РЖС рұқсатын алуға келісім туралы Қазақстан Республикасы Сыртқы істер министрлігі хатының көшірмесі қоса беріледі; радиобайланыс түріне байланысты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0"/>
              </w:rPr>
              <w:t>6-қосымшаға</w:t>
            </w:r>
            <w:r>
              <w:rPr>
                <w:rFonts w:ascii="Times New Roman"/>
                <w:b w:val="false"/>
                <w:i w:val="false"/>
                <w:color w:val="000000"/>
                <w:sz w:val="20"/>
              </w:rPr>
              <w:t xml:space="preserve"> сәйкес радиорелелік желіге сауалнама, немесе </w:t>
            </w:r>
            <w:r>
              <w:rPr>
                <w:rFonts w:ascii="Times New Roman"/>
                <w:b w:val="false"/>
                <w:i w:val="false"/>
                <w:color w:val="000000"/>
                <w:sz w:val="20"/>
              </w:rPr>
              <w:t>7-қосымшаға</w:t>
            </w:r>
            <w:r>
              <w:rPr>
                <w:rFonts w:ascii="Times New Roman"/>
                <w:b w:val="false"/>
                <w:i w:val="false"/>
                <w:color w:val="000000"/>
                <w:sz w:val="20"/>
              </w:rPr>
              <w:t xml:space="preserve"> сәйкес телерадио хабарларын таратушыға сауалнама, немесе </w:t>
            </w:r>
            <w:r>
              <w:rPr>
                <w:rFonts w:ascii="Times New Roman"/>
                <w:b w:val="false"/>
                <w:i w:val="false"/>
                <w:color w:val="000000"/>
                <w:sz w:val="20"/>
              </w:rPr>
              <w:t>8-қосымшаға</w:t>
            </w:r>
            <w:r>
              <w:rPr>
                <w:rFonts w:ascii="Times New Roman"/>
                <w:b w:val="false"/>
                <w:i w:val="false"/>
                <w:color w:val="000000"/>
                <w:sz w:val="20"/>
              </w:rPr>
              <w:t xml:space="preserve"> сәйкес жер станциясына сауалнама (кеме станциялары үшін осы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техникалық деректермен толтырылған сауалнама толтырылады.</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2) РЖС пайдалануға рұқсатты ұзарту: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РЖС-ға рұқсатты қайта ресімдеу: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өтінім; түсіндірме жазба. Кеме станциясының рұқсаты үшін теңіз кемесінің Қазақстан Республикасының мемлекеттік туын көтеріп жүзу құқығы туралы куәлігін ұсыну қажет; РЖС рұқсатының көшірмесі (қағаз тасығышта алған жағдайда); РЖС рұқсаты электрондық түрде алынған жағдайда (портал арқылы) РЖС-ға рұқсат көшірмесі талап етілмейді. заңды тұлға қайта ұйымдастырылған жағдайда, құқықтық мұрагерлікті растайтын құжат; радиобайланыс түріне байланысты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0"/>
              </w:rPr>
              <w:t>6-қосымшаға</w:t>
            </w:r>
            <w:r>
              <w:rPr>
                <w:rFonts w:ascii="Times New Roman"/>
                <w:b w:val="false"/>
                <w:i w:val="false"/>
                <w:color w:val="000000"/>
                <w:sz w:val="20"/>
              </w:rPr>
              <w:t xml:space="preserve"> сәйкес радиорелелік желіге сауалнама, немесе </w:t>
            </w:r>
            <w:r>
              <w:rPr>
                <w:rFonts w:ascii="Times New Roman"/>
                <w:b w:val="false"/>
                <w:i w:val="false"/>
                <w:color w:val="000000"/>
                <w:sz w:val="20"/>
              </w:rPr>
              <w:t>7-қосымшаға</w:t>
            </w:r>
            <w:r>
              <w:rPr>
                <w:rFonts w:ascii="Times New Roman"/>
                <w:b w:val="false"/>
                <w:i w:val="false"/>
                <w:color w:val="000000"/>
                <w:sz w:val="20"/>
              </w:rPr>
              <w:t xml:space="preserve"> сәйкес телерадио хабарларын таратушыға сауалнама, немесе </w:t>
            </w:r>
            <w:r>
              <w:rPr>
                <w:rFonts w:ascii="Times New Roman"/>
                <w:b w:val="false"/>
                <w:i w:val="false"/>
                <w:color w:val="000000"/>
                <w:sz w:val="20"/>
              </w:rPr>
              <w:t>8-қосымшаға</w:t>
            </w:r>
            <w:r>
              <w:rPr>
                <w:rFonts w:ascii="Times New Roman"/>
                <w:b w:val="false"/>
                <w:i w:val="false"/>
                <w:color w:val="000000"/>
                <w:sz w:val="20"/>
              </w:rPr>
              <w:t xml:space="preserve"> сәйкес жер станциясына сауалнама (кеме станциялары үшін осы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техникалық деректермен толтырылған сауалнама) толтырылады; РЖС пайдаланғаны үшін мемлекеттік бюджетке төленгенін растайтын құжат. РЖС-ға электрондық түрде (портал арқылы) алынған рұқсаттарды қайта ресімдеген жағдайда РЭҚ-қа сауалнама талап етілмейді;</w:t>
            </w:r>
          </w:p>
          <w:p>
            <w:pPr>
              <w:spacing w:after="20"/>
              <w:ind w:left="20"/>
              <w:jc w:val="both"/>
            </w:pPr>
            <w:r>
              <w:rPr>
                <w:rFonts w:ascii="Times New Roman"/>
                <w:b w:val="false"/>
                <w:i w:val="false"/>
                <w:color w:val="000000"/>
                <w:sz w:val="20"/>
              </w:rPr>
              <w:t>
4) РЖС күшін жою: РЖС рұқсатын алуға бас тарту себептерін және жою күнін көрсете отырып, ерікті нысандағы өтініш; РЖС-не рұқсат (егер РЖС рұқсат электрондық түрде Портал арқылы алынған болса, аталған құжат талап етілмейді); ұсынылған хабарлама бойынша өтінім берілген мерзімге дейінгі РЖС пайдалану үшін мемлекеттік бюджетке аумақ бойынша төлемақы төленгенін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көрсетілетін қызметті және оның кіші түрлерін көрсетуден бас тарту негіздері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4"/>
          <w:p>
            <w:pPr>
              <w:spacing w:after="20"/>
              <w:ind w:left="20"/>
              <w:jc w:val="both"/>
            </w:pPr>
            <w:r>
              <w:rPr>
                <w:rFonts w:ascii="Times New Roman"/>
                <w:b w:val="false"/>
                <w:i w:val="false"/>
                <w:color w:val="000000"/>
                <w:sz w:val="20"/>
              </w:rPr>
              <w:t>
1) мәлімделген жиіліктер белдеуі, радиожиіліктер (радиожиілік арнасы) Жиіліктер белдеулерін бөлудің ұлттық кестесіне сәйкес келмесе;</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2) мәлімделген радиоэлектрондық құралдардың сәулелену және қабылдау параметрлері радиоэлектрондық құралдар мен жоғары жиілікті құрылғылардың электромагниттік үйлесімділігін қамтамасыз ету саласындағы талаптарға, нормаларға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3) қолданыстағы және пайдалану үшін жоспарланып отырған радиоэлектрондық құралдармен электромагниттік үйлесімділік сараптамасының оң қорытындысы болмаса;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пайдаланушыларға Қазақстан Республикасының заңдарында белгіленген тәртіппен бұрын иелікке берілген, мәлімделген жиілік белдеулері, радиожиіліктер (радиожиілік арнасы) азаматтық пайдаланушылардың қарамағында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радиожиілік пайдаланылатын, байланыс саласындағы кәсіпкерлік қызмет түріне лицензиар Қазақстан Республикасының заңдарына белгіленген тәртіппен беретін тиісті лицензия болмаса;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6) жиілік белдеулерін, радиожиіліктерді (радиожиілік арнасы) Қазақстан Республикасының әскери басқару орталық атқарушы органымен келісу жүргізудің оң нәтижелері болмаса;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алушыға қатысты, оның негізінде көрсетілетін қызметті алушының мемлекеттік көрсетілетін қызметті алумен байланысты арнаулы құқығынан айырылуы бойынша соттың заңды күшіне енген үкімінің болуы;</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бас тартылады.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45"/>
          <w:p>
            <w:pPr>
              <w:spacing w:after="20"/>
              <w:ind w:left="20"/>
              <w:jc w:val="both"/>
            </w:pPr>
            <w:r>
              <w:rPr>
                <w:rFonts w:ascii="Times New Roman"/>
                <w:b w:val="false"/>
                <w:i w:val="false"/>
                <w:color w:val="000000"/>
                <w:sz w:val="20"/>
              </w:rPr>
              <w:t>
1) Көрсетілетін қызметті алушының ЭЦҚ-сы болған жағдайда портал арқылы электрондық нысанда мемлекеттік көрсетілетін кызметті алу мүмкіндігі бар.</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www.gov.egov.kz/memleket/entities/mdai интернет-ресурсында, "Мемлекеттік көрсетілетін қызметтер" бөлімінде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радиожиілілік спектрін</w:t>
            </w:r>
            <w:r>
              <w:br/>
            </w:r>
            <w:r>
              <w:rPr>
                <w:rFonts w:ascii="Times New Roman"/>
                <w:b w:val="false"/>
                <w:i w:val="false"/>
                <w:color w:val="000000"/>
                <w:sz w:val="20"/>
              </w:rPr>
              <w:t>пайдалануға рұқсат беру, жою,</w:t>
            </w:r>
            <w:r>
              <w:br/>
            </w:r>
            <w:r>
              <w:rPr>
                <w:rFonts w:ascii="Times New Roman"/>
                <w:b w:val="false"/>
                <w:i w:val="false"/>
                <w:color w:val="000000"/>
                <w:sz w:val="20"/>
              </w:rPr>
              <w:t>ұзарту және қайта ресімдеу"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қосымша</w:t>
            </w:r>
          </w:p>
        </w:tc>
      </w:tr>
    </w:tbl>
    <w:bookmarkStart w:name="z90" w:id="46"/>
    <w:p>
      <w:pPr>
        <w:spacing w:after="0"/>
        <w:ind w:left="0"/>
        <w:jc w:val="left"/>
      </w:pPr>
      <w:r>
        <w:rPr>
          <w:rFonts w:ascii="Times New Roman"/>
          <w:b/>
          <w:i w:val="false"/>
          <w:color w:val="000000"/>
        </w:rPr>
        <w:t xml:space="preserve"> Телевизия және радио хабарларын тарату ұйымдарына радиожиiлiк спектрiн пайдалануға рұқсат бергені үшін алым мөлшерлемелері</w:t>
      </w:r>
    </w:p>
    <w:bookmarkEnd w:id="46"/>
    <w:bookmarkStart w:name="z91" w:id="47"/>
    <w:p>
      <w:pPr>
        <w:spacing w:after="0"/>
        <w:ind w:left="0"/>
        <w:jc w:val="both"/>
      </w:pPr>
      <w:r>
        <w:rPr>
          <w:rFonts w:ascii="Times New Roman"/>
          <w:b w:val="false"/>
          <w:i w:val="false"/>
          <w:color w:val="000000"/>
          <w:sz w:val="28"/>
        </w:rPr>
        <w:t>
      1) радиожиіліктің метрлік диапазонды телевизия үшін:</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bl>
    <w:bookmarkStart w:name="z92" w:id="48"/>
    <w:p>
      <w:pPr>
        <w:spacing w:after="0"/>
        <w:ind w:left="0"/>
        <w:jc w:val="both"/>
      </w:pPr>
      <w:r>
        <w:rPr>
          <w:rFonts w:ascii="Times New Roman"/>
          <w:b w:val="false"/>
          <w:i w:val="false"/>
          <w:color w:val="000000"/>
          <w:sz w:val="28"/>
        </w:rPr>
        <w:t>
      2) радиожиіліктің дециметрлік диапазонды телевизия үшін:</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r>
    </w:tbl>
    <w:bookmarkStart w:name="z93" w:id="49"/>
    <w:p>
      <w:pPr>
        <w:spacing w:after="0"/>
        <w:ind w:left="0"/>
        <w:jc w:val="both"/>
      </w:pPr>
      <w:r>
        <w:rPr>
          <w:rFonts w:ascii="Times New Roman"/>
          <w:b w:val="false"/>
          <w:i w:val="false"/>
          <w:color w:val="000000"/>
          <w:sz w:val="28"/>
        </w:rPr>
        <w:t>
      3) Радиожиіліктің УҚT ЖМ (FМ) диапазонды радио хабарларын тарату:</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bl>
    <w:bookmarkStart w:name="z94" w:id="50"/>
    <w:p>
      <w:pPr>
        <w:spacing w:after="0"/>
        <w:ind w:left="0"/>
        <w:jc w:val="both"/>
      </w:pPr>
      <w:r>
        <w:rPr>
          <w:rFonts w:ascii="Times New Roman"/>
          <w:b w:val="false"/>
          <w:i w:val="false"/>
          <w:color w:val="000000"/>
          <w:sz w:val="28"/>
        </w:rPr>
        <w:t>
      4) радиожиіліктің ҚТ, ОТ, ҰТ диапазонды радио хабарларын тарату үшін:</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10000-ды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10000-нан 100000-ды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100000-нан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bl>
    <w:bookmarkStart w:name="z95" w:id="51"/>
    <w:p>
      <w:pPr>
        <w:spacing w:after="0"/>
        <w:ind w:left="0"/>
        <w:jc w:val="both"/>
      </w:pPr>
      <w:r>
        <w:rPr>
          <w:rFonts w:ascii="Times New Roman"/>
          <w:b w:val="false"/>
          <w:i w:val="false"/>
          <w:color w:val="000000"/>
          <w:sz w:val="28"/>
        </w:rPr>
        <w:t>
      Радиобайланыстың түрлері үшін жылдық төлемақы мөлшерлемелері:</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түрлерi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радиошақыру радиожүйелерi (енi 25 кГц жиiлiк берілгені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 байланысы (қабылдауға енi 25 кГц/беруге 25 кГц радиоарна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(қабылдауға енi 25 кГц/беруге 25 кГц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(енi 25 кГц симплекстi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Таратқыштың шығу қуаты:- 50 Вт-қа дейiн; - 50 Вт-тан жоғары болған кезде ҚT-байланыс (бiр жиiлiк берілгені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Радиоұзартқыштар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(қабылдауға енi 1 МГц/беруге 1 МГц жиiлiктер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дербес жылжымалы спутниктік байланыс (қабылдауға енi 100 кГц/ беруге 100 кГц жиiлiктердiң дуплекстi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HUB-технологиясы бар спутниктік байланыс (HUB-қа пайдаланылатын, қабылдауға белдеуi 100 кГц/беруге 100 кГц болатын енi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HUB-технологиясынсыз спутниктік байланыс (бiр станция пайдаланатын жиiлiктер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 желiлері (бiр аралықтағы дуплекстi ұңғыма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қала,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және магистральдық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радиоға қолжетiмдiлiк жүйелерi (қабылдауға енi 25 кГц/беруге 25 кГц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қолжетiмдiлiк жүйелерi (қабылдауға енi 2 МГц/беруге 2 МГц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Эфирлiк-кәбілдік телевизия (8 МГц жиiлiктер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200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мыңнан 200 мың адамға дейін болатын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адамға дейiн болатын аудандық маңызы бар қала;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Теңiздегi радиобайланыс (радиомодем, жағалаулық байланыс, телеметрия, радиолокациялық және т.б.), бiр радиоарна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6" w:id="52"/>
    <w:p>
      <w:pPr>
        <w:spacing w:after="0"/>
        <w:ind w:left="0"/>
        <w:jc w:val="both"/>
      </w:pPr>
      <w:r>
        <w:rPr>
          <w:rFonts w:ascii="Times New Roman"/>
          <w:b w:val="false"/>
          <w:i w:val="false"/>
          <w:color w:val="000000"/>
          <w:sz w:val="28"/>
        </w:rPr>
        <w:t>
      Ескертпе:</w:t>
      </w:r>
    </w:p>
    <w:bookmarkEnd w:id="52"/>
    <w:bookmarkStart w:name="z97" w:id="53"/>
    <w:p>
      <w:pPr>
        <w:spacing w:after="0"/>
        <w:ind w:left="0"/>
        <w:jc w:val="both"/>
      </w:pPr>
      <w:r>
        <w:rPr>
          <w:rFonts w:ascii="Times New Roman"/>
          <w:b w:val="false"/>
          <w:i w:val="false"/>
          <w:color w:val="000000"/>
          <w:sz w:val="28"/>
        </w:rPr>
        <w:t>
      * - GSM/DCS, CDMA, 3G/UMTS, 4G/LTE, 5 G/IMT ұялы/ұялы стандарттары үшін қолданылады.</w:t>
      </w:r>
    </w:p>
    <w:bookmarkEnd w:id="53"/>
    <w:bookmarkStart w:name="z98" w:id="54"/>
    <w:p>
      <w:pPr>
        <w:spacing w:after="0"/>
        <w:ind w:left="0"/>
        <w:jc w:val="both"/>
      </w:pPr>
      <w:r>
        <w:rPr>
          <w:rFonts w:ascii="Times New Roman"/>
          <w:b w:val="false"/>
          <w:i w:val="false"/>
          <w:color w:val="000000"/>
          <w:sz w:val="28"/>
        </w:rPr>
        <w:t>
      ** - ұялы байланыс үшін есептелген жылдық төлемақы ставкасының сомасы тоқсан пайызға азайтылады, өзіне бағыт бойынша міндеттемелерді өз бетінше немесе шоғырландырылған қабылдаған байланыс операторлары үшін қалалық және ауылдық жерлердегі кең жолақты Интернет жобаларын қаржыландыруға тиісті төлемақы ставкаларының төмендеуінен босатылған қаражат кем емес.</w:t>
      </w:r>
    </w:p>
    <w:bookmarkEnd w:id="54"/>
    <w:bookmarkStart w:name="z99" w:id="55"/>
    <w:p>
      <w:pPr>
        <w:spacing w:after="0"/>
        <w:ind w:left="0"/>
        <w:jc w:val="both"/>
      </w:pPr>
      <w:r>
        <w:rPr>
          <w:rFonts w:ascii="Times New Roman"/>
          <w:b w:val="false"/>
          <w:i w:val="false"/>
          <w:color w:val="000000"/>
          <w:sz w:val="28"/>
        </w:rPr>
        <w:t>
      Цифрлық эфирлік телерадио хабарларын тарату үшін жылдық төлемақы мөлшерлемелері мыналарды құрайды: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эфирлік телерадио хабарларын тарату үшін жиіліктер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Телевизия/жиіліктердің метрлік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250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 жиіліктердің дециметрлік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250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r>
              <w:br/>
            </w: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01" w:id="56"/>
    <w:p>
      <w:pPr>
        <w:spacing w:after="0"/>
        <w:ind w:left="0"/>
        <w:jc w:val="left"/>
      </w:pPr>
      <w:r>
        <w:rPr>
          <w:rFonts w:ascii="Times New Roman"/>
          <w:b/>
          <w:i w:val="false"/>
          <w:color w:val="000000"/>
        </w:rPr>
        <w:t xml:space="preserve"> ӨТІНІМ</w:t>
      </w:r>
    </w:p>
    <w:bookmarkEnd w:id="56"/>
    <w:bookmarkStart w:name="z102" w:id="57"/>
    <w:p>
      <w:pPr>
        <w:spacing w:after="0"/>
        <w:ind w:left="0"/>
        <w:jc w:val="left"/>
      </w:pPr>
      <w:r>
        <w:rPr>
          <w:rFonts w:ascii="Times New Roman"/>
          <w:b/>
          <w:i w:val="false"/>
          <w:color w:val="000000"/>
        </w:rPr>
        <w:t xml:space="preserve"> Қазақстан Республикасы Жасанды интеллект және цифрлық даму министрлігінің</w:t>
      </w:r>
      <w:r>
        <w:rPr>
          <w:rFonts w:ascii="Times New Roman"/>
          <w:b/>
          <w:i w:val="false"/>
          <w:color w:val="000000"/>
        </w:rPr>
        <w:t xml:space="preserve"> Телекоммуникациялар комитеті</w:t>
      </w:r>
    </w:p>
    <w:bookmarkEnd w:id="57"/>
    <w:bookmarkStart w:name="z104" w:id="58"/>
    <w:p>
      <w:pPr>
        <w:spacing w:after="0"/>
        <w:ind w:left="0"/>
        <w:jc w:val="both"/>
      </w:pPr>
      <w:r>
        <w:rPr>
          <w:rFonts w:ascii="Times New Roman"/>
          <w:b w:val="false"/>
          <w:i w:val="false"/>
          <w:color w:val="000000"/>
          <w:sz w:val="28"/>
        </w:rPr>
        <w:t>
      _______________________________________________________________</w:t>
      </w:r>
    </w:p>
    <w:bookmarkEnd w:id="58"/>
    <w:bookmarkStart w:name="z105" w:id="59"/>
    <w:p>
      <w:pPr>
        <w:spacing w:after="0"/>
        <w:ind w:left="0"/>
        <w:jc w:val="both"/>
      </w:pPr>
      <w:r>
        <w:rPr>
          <w:rFonts w:ascii="Times New Roman"/>
          <w:b w:val="false"/>
          <w:i w:val="false"/>
          <w:color w:val="000000"/>
          <w:sz w:val="28"/>
        </w:rPr>
        <w:t>
      (заңды тұлғаның толық атауы немесе жеке тұлғаның тегі, аты, әкесінің аты (бар болса))</w:t>
      </w:r>
    </w:p>
    <w:bookmarkEnd w:id="59"/>
    <w:bookmarkStart w:name="z106" w:id="60"/>
    <w:p>
      <w:pPr>
        <w:spacing w:after="0"/>
        <w:ind w:left="0"/>
        <w:jc w:val="both"/>
      </w:pPr>
      <w:r>
        <w:rPr>
          <w:rFonts w:ascii="Times New Roman"/>
          <w:b w:val="false"/>
          <w:i w:val="false"/>
          <w:color w:val="000000"/>
          <w:sz w:val="28"/>
        </w:rPr>
        <w:t xml:space="preserve">
      Радиожиілік спектрін пайдалануға рұқсат беруді/қайта ресімдеуді сұраймын </w:t>
      </w:r>
    </w:p>
    <w:bookmarkEnd w:id="60"/>
    <w:bookmarkStart w:name="z107" w:id="61"/>
    <w:p>
      <w:pPr>
        <w:spacing w:after="0"/>
        <w:ind w:left="0"/>
        <w:jc w:val="both"/>
      </w:pPr>
      <w:r>
        <w:rPr>
          <w:rFonts w:ascii="Times New Roman"/>
          <w:b w:val="false"/>
          <w:i w:val="false"/>
          <w:color w:val="000000"/>
          <w:sz w:val="28"/>
        </w:rPr>
        <w:t>
      __________________________________________________________________</w:t>
      </w:r>
    </w:p>
    <w:bookmarkEnd w:id="61"/>
    <w:bookmarkStart w:name="z108" w:id="62"/>
    <w:p>
      <w:pPr>
        <w:spacing w:after="0"/>
        <w:ind w:left="0"/>
        <w:jc w:val="both"/>
      </w:pPr>
      <w:r>
        <w:rPr>
          <w:rFonts w:ascii="Times New Roman"/>
          <w:b w:val="false"/>
          <w:i w:val="false"/>
          <w:color w:val="000000"/>
          <w:sz w:val="28"/>
        </w:rPr>
        <w:t>
      (Қазақстан Республикасының қаласын, ауданын, облысын көрсету)</w:t>
      </w:r>
    </w:p>
    <w:bookmarkEnd w:id="62"/>
    <w:bookmarkStart w:name="z109" w:id="63"/>
    <w:p>
      <w:pPr>
        <w:spacing w:after="0"/>
        <w:ind w:left="0"/>
        <w:jc w:val="both"/>
      </w:pPr>
      <w:r>
        <w:rPr>
          <w:rFonts w:ascii="Times New Roman"/>
          <w:b w:val="false"/>
          <w:i w:val="false"/>
          <w:color w:val="000000"/>
          <w:sz w:val="28"/>
        </w:rPr>
        <w:t>
      Қағидалардың 8-тармағына сәйкес радиожиілік спектрі саласындағы құжаттарды</w:t>
      </w:r>
    </w:p>
    <w:bookmarkEnd w:id="63"/>
    <w:bookmarkStart w:name="z110" w:id="64"/>
    <w:p>
      <w:pPr>
        <w:spacing w:after="0"/>
        <w:ind w:left="0"/>
        <w:jc w:val="both"/>
      </w:pPr>
      <w:r>
        <w:rPr>
          <w:rFonts w:ascii="Times New Roman"/>
          <w:b w:val="false"/>
          <w:i w:val="false"/>
          <w:color w:val="000000"/>
          <w:sz w:val="28"/>
        </w:rPr>
        <w:t>
      ресімдеудің оңайлатылған рәсімі бойынша РЖС-ке рұқсат беруді сұраймын.</w:t>
      </w:r>
    </w:p>
    <w:bookmarkEnd w:id="64"/>
    <w:bookmarkStart w:name="z111" w:id="65"/>
    <w:p>
      <w:pPr>
        <w:spacing w:after="0"/>
        <w:ind w:left="0"/>
        <w:jc w:val="both"/>
      </w:pPr>
      <w:r>
        <w:rPr>
          <w:rFonts w:ascii="Times New Roman"/>
          <w:b w:val="false"/>
          <w:i w:val="false"/>
          <w:color w:val="000000"/>
          <w:sz w:val="28"/>
        </w:rPr>
        <w:t>
      Иә □ / □ жоқ (біреуін таңдаңыз)</w:t>
      </w:r>
    </w:p>
    <w:bookmarkEnd w:id="65"/>
    <w:bookmarkStart w:name="z112" w:id="66"/>
    <w:p>
      <w:pPr>
        <w:spacing w:after="0"/>
        <w:ind w:left="0"/>
        <w:jc w:val="both"/>
      </w:pPr>
      <w:r>
        <w:rPr>
          <w:rFonts w:ascii="Times New Roman"/>
          <w:b w:val="false"/>
          <w:i w:val="false"/>
          <w:color w:val="000000"/>
          <w:sz w:val="28"/>
        </w:rPr>
        <w:t xml:space="preserve">
      Тәжіребелік пайдалану, жарыстар, көрмелер және өзгеде іс-шараларды өткізу кезеңіне </w:t>
      </w:r>
    </w:p>
    <w:bookmarkEnd w:id="66"/>
    <w:bookmarkStart w:name="z113" w:id="67"/>
    <w:p>
      <w:pPr>
        <w:spacing w:after="0"/>
        <w:ind w:left="0"/>
        <w:jc w:val="both"/>
      </w:pPr>
      <w:r>
        <w:rPr>
          <w:rFonts w:ascii="Times New Roman"/>
          <w:b w:val="false"/>
          <w:i w:val="false"/>
          <w:color w:val="000000"/>
          <w:sz w:val="28"/>
        </w:rPr>
        <w:t>
      РЖС-ға рұқсат беруіңізді сұраймын</w:t>
      </w:r>
    </w:p>
    <w:bookmarkEnd w:id="67"/>
    <w:bookmarkStart w:name="z114" w:id="68"/>
    <w:p>
      <w:pPr>
        <w:spacing w:after="0"/>
        <w:ind w:left="0"/>
        <w:jc w:val="both"/>
      </w:pPr>
      <w:r>
        <w:rPr>
          <w:rFonts w:ascii="Times New Roman"/>
          <w:b w:val="false"/>
          <w:i w:val="false"/>
          <w:color w:val="000000"/>
          <w:sz w:val="28"/>
        </w:rPr>
        <w:t>
      Иә □ / □ жоқ (біреуін таңдаңыз)</w:t>
      </w:r>
    </w:p>
    <w:bookmarkEnd w:id="68"/>
    <w:bookmarkStart w:name="z115" w:id="69"/>
    <w:p>
      <w:pPr>
        <w:spacing w:after="0"/>
        <w:ind w:left="0"/>
        <w:jc w:val="both"/>
      </w:pPr>
      <w:r>
        <w:rPr>
          <w:rFonts w:ascii="Times New Roman"/>
          <w:b w:val="false"/>
          <w:i w:val="false"/>
          <w:color w:val="000000"/>
          <w:sz w:val="28"/>
        </w:rPr>
        <w:t>
      Ұйым туралы мәліметтер:</w:t>
      </w:r>
    </w:p>
    <w:bookmarkEnd w:id="69"/>
    <w:bookmarkStart w:name="z116" w:id="70"/>
    <w:p>
      <w:pPr>
        <w:spacing w:after="0"/>
        <w:ind w:left="0"/>
        <w:jc w:val="both"/>
      </w:pPr>
      <w:r>
        <w:rPr>
          <w:rFonts w:ascii="Times New Roman"/>
          <w:b w:val="false"/>
          <w:i w:val="false"/>
          <w:color w:val="000000"/>
          <w:sz w:val="28"/>
        </w:rPr>
        <w:t>
      1. Меншік нысаны ________________________________________________</w:t>
      </w:r>
    </w:p>
    <w:bookmarkEnd w:id="70"/>
    <w:bookmarkStart w:name="z117" w:id="71"/>
    <w:p>
      <w:pPr>
        <w:spacing w:after="0"/>
        <w:ind w:left="0"/>
        <w:jc w:val="both"/>
      </w:pPr>
      <w:r>
        <w:rPr>
          <w:rFonts w:ascii="Times New Roman"/>
          <w:b w:val="false"/>
          <w:i w:val="false"/>
          <w:color w:val="000000"/>
          <w:sz w:val="28"/>
        </w:rPr>
        <w:t>
      2. Құрылған жылы ________________________________________________</w:t>
      </w:r>
    </w:p>
    <w:bookmarkEnd w:id="71"/>
    <w:bookmarkStart w:name="z118" w:id="72"/>
    <w:p>
      <w:pPr>
        <w:spacing w:after="0"/>
        <w:ind w:left="0"/>
        <w:jc w:val="both"/>
      </w:pPr>
      <w:r>
        <w:rPr>
          <w:rFonts w:ascii="Times New Roman"/>
          <w:b w:val="false"/>
          <w:i w:val="false"/>
          <w:color w:val="000000"/>
          <w:sz w:val="28"/>
        </w:rPr>
        <w:t>
      3. Мекенжайы ____________________________________________________</w:t>
      </w:r>
    </w:p>
    <w:bookmarkEnd w:id="72"/>
    <w:bookmarkStart w:name="z119" w:id="73"/>
    <w:p>
      <w:pPr>
        <w:spacing w:after="0"/>
        <w:ind w:left="0"/>
        <w:jc w:val="both"/>
      </w:pPr>
      <w:r>
        <w:rPr>
          <w:rFonts w:ascii="Times New Roman"/>
          <w:b w:val="false"/>
          <w:i w:val="false"/>
          <w:color w:val="000000"/>
          <w:sz w:val="28"/>
        </w:rPr>
        <w:t>
      (почталық индексі, облысы, ауданы, көшесі, үйдің №, телефоны)</w:t>
      </w:r>
    </w:p>
    <w:bookmarkEnd w:id="73"/>
    <w:bookmarkStart w:name="z120" w:id="74"/>
    <w:p>
      <w:pPr>
        <w:spacing w:after="0"/>
        <w:ind w:left="0"/>
        <w:jc w:val="both"/>
      </w:pPr>
      <w:r>
        <w:rPr>
          <w:rFonts w:ascii="Times New Roman"/>
          <w:b w:val="false"/>
          <w:i w:val="false"/>
          <w:color w:val="000000"/>
          <w:sz w:val="28"/>
        </w:rPr>
        <w:t>
      4. Өтінім берушінің байланыс деректері</w:t>
      </w:r>
    </w:p>
    <w:bookmarkEnd w:id="74"/>
    <w:bookmarkStart w:name="z122" w:id="75"/>
    <w:p>
      <w:pPr>
        <w:spacing w:after="0"/>
        <w:ind w:left="0"/>
        <w:jc w:val="both"/>
      </w:pPr>
      <w:r>
        <w:rPr>
          <w:rFonts w:ascii="Times New Roman"/>
          <w:b w:val="false"/>
          <w:i w:val="false"/>
          <w:color w:val="000000"/>
          <w:sz w:val="28"/>
        </w:rPr>
        <w:t>
      _________________________________________________________________</w:t>
      </w:r>
    </w:p>
    <w:bookmarkEnd w:id="75"/>
    <w:p>
      <w:pPr>
        <w:spacing w:after="0"/>
        <w:ind w:left="0"/>
        <w:jc w:val="both"/>
      </w:pPr>
      <w:r>
        <w:rPr>
          <w:rFonts w:ascii="Times New Roman"/>
          <w:b w:val="false"/>
          <w:i w:val="false"/>
          <w:color w:val="000000"/>
          <w:sz w:val="28"/>
        </w:rPr>
        <w:t>
      _________________________________________________________________</w:t>
      </w:r>
    </w:p>
    <w:bookmarkStart w:name="z123" w:id="76"/>
    <w:p>
      <w:pPr>
        <w:spacing w:after="0"/>
        <w:ind w:left="0"/>
        <w:jc w:val="both"/>
      </w:pPr>
      <w:r>
        <w:rPr>
          <w:rFonts w:ascii="Times New Roman"/>
          <w:b w:val="false"/>
          <w:i w:val="false"/>
          <w:color w:val="000000"/>
          <w:sz w:val="28"/>
        </w:rPr>
        <w:t>
      (Орындаушының тегі, аты, әкесінің аты (бар болса), жұмыс телефоны, электрондық</w:t>
      </w:r>
    </w:p>
    <w:bookmarkEnd w:id="76"/>
    <w:bookmarkStart w:name="z124" w:id="77"/>
    <w:p>
      <w:pPr>
        <w:spacing w:after="0"/>
        <w:ind w:left="0"/>
        <w:jc w:val="both"/>
      </w:pPr>
      <w:r>
        <w:rPr>
          <w:rFonts w:ascii="Times New Roman"/>
          <w:b w:val="false"/>
          <w:i w:val="false"/>
          <w:color w:val="000000"/>
          <w:sz w:val="28"/>
        </w:rPr>
        <w:t>
      мекенжайы)</w:t>
      </w:r>
    </w:p>
    <w:bookmarkEnd w:id="77"/>
    <w:bookmarkStart w:name="z125" w:id="78"/>
    <w:p>
      <w:pPr>
        <w:spacing w:after="0"/>
        <w:ind w:left="0"/>
        <w:jc w:val="both"/>
      </w:pPr>
      <w:r>
        <w:rPr>
          <w:rFonts w:ascii="Times New Roman"/>
          <w:b w:val="false"/>
          <w:i w:val="false"/>
          <w:color w:val="000000"/>
          <w:sz w:val="28"/>
        </w:rPr>
        <w:t>
      5. Есеп айырысу шоты _____________________________________________</w:t>
      </w:r>
    </w:p>
    <w:bookmarkEnd w:id="78"/>
    <w:bookmarkStart w:name="z126" w:id="79"/>
    <w:p>
      <w:pPr>
        <w:spacing w:after="0"/>
        <w:ind w:left="0"/>
        <w:jc w:val="both"/>
      </w:pPr>
      <w:r>
        <w:rPr>
          <w:rFonts w:ascii="Times New Roman"/>
          <w:b w:val="false"/>
          <w:i w:val="false"/>
          <w:color w:val="000000"/>
          <w:sz w:val="28"/>
        </w:rPr>
        <w:t>
      (шот №, банктің атауы және орналасқан жері)</w:t>
      </w:r>
    </w:p>
    <w:bookmarkEnd w:id="79"/>
    <w:bookmarkStart w:name="z127" w:id="80"/>
    <w:p>
      <w:pPr>
        <w:spacing w:after="0"/>
        <w:ind w:left="0"/>
        <w:jc w:val="both"/>
      </w:pPr>
      <w:r>
        <w:rPr>
          <w:rFonts w:ascii="Times New Roman"/>
          <w:b w:val="false"/>
          <w:i w:val="false"/>
          <w:color w:val="000000"/>
          <w:sz w:val="28"/>
        </w:rPr>
        <w:t>
      6. Банктік реквизиттер _____________________________________________</w:t>
      </w:r>
    </w:p>
    <w:bookmarkEnd w:id="80"/>
    <w:bookmarkStart w:name="z128" w:id="81"/>
    <w:p>
      <w:pPr>
        <w:spacing w:after="0"/>
        <w:ind w:left="0"/>
        <w:jc w:val="both"/>
      </w:pPr>
      <w:r>
        <w:rPr>
          <w:rFonts w:ascii="Times New Roman"/>
          <w:b w:val="false"/>
          <w:i w:val="false"/>
          <w:color w:val="000000"/>
          <w:sz w:val="28"/>
        </w:rPr>
        <w:t>
      7. БСН/ЖСН ______________________________________________________</w:t>
      </w:r>
    </w:p>
    <w:bookmarkEnd w:id="81"/>
    <w:bookmarkStart w:name="z129" w:id="82"/>
    <w:p>
      <w:pPr>
        <w:spacing w:after="0"/>
        <w:ind w:left="0"/>
        <w:jc w:val="both"/>
      </w:pPr>
      <w:r>
        <w:rPr>
          <w:rFonts w:ascii="Times New Roman"/>
          <w:b w:val="false"/>
          <w:i w:val="false"/>
          <w:color w:val="000000"/>
          <w:sz w:val="28"/>
        </w:rPr>
        <w:t>
      8. Қызмет көрсету түрі _____________________________________________</w:t>
      </w:r>
    </w:p>
    <w:bookmarkEnd w:id="82"/>
    <w:bookmarkStart w:name="z130" w:id="83"/>
    <w:p>
      <w:pPr>
        <w:spacing w:after="0"/>
        <w:ind w:left="0"/>
        <w:jc w:val="both"/>
      </w:pPr>
      <w:r>
        <w:rPr>
          <w:rFonts w:ascii="Times New Roman"/>
          <w:b w:val="false"/>
          <w:i w:val="false"/>
          <w:color w:val="000000"/>
          <w:sz w:val="28"/>
        </w:rPr>
        <w:t>
      (лицензиялық қызмет жағдайында лицензияның нөмірі және сериясы)</w:t>
      </w:r>
    </w:p>
    <w:bookmarkEnd w:id="83"/>
    <w:bookmarkStart w:name="z131" w:id="84"/>
    <w:p>
      <w:pPr>
        <w:spacing w:after="0"/>
        <w:ind w:left="0"/>
        <w:jc w:val="both"/>
      </w:pPr>
      <w:r>
        <w:rPr>
          <w:rFonts w:ascii="Times New Roman"/>
          <w:b w:val="false"/>
          <w:i w:val="false"/>
          <w:color w:val="000000"/>
          <w:sz w:val="28"/>
        </w:rPr>
        <w:t>
      9. Басшы ________________ __________________________________________</w:t>
      </w:r>
    </w:p>
    <w:bookmarkEnd w:id="84"/>
    <w:bookmarkStart w:name="z132" w:id="85"/>
    <w:p>
      <w:pPr>
        <w:spacing w:after="0"/>
        <w:ind w:left="0"/>
        <w:jc w:val="both"/>
      </w:pPr>
      <w:r>
        <w:rPr>
          <w:rFonts w:ascii="Times New Roman"/>
          <w:b w:val="false"/>
          <w:i w:val="false"/>
          <w:color w:val="000000"/>
          <w:sz w:val="28"/>
        </w:rPr>
        <w:t>
      (қолы) (тегі, аты, әкесінің аты (бар болса)</w:t>
      </w:r>
    </w:p>
    <w:bookmarkEnd w:id="85"/>
    <w:bookmarkStart w:name="z133" w:id="86"/>
    <w:p>
      <w:pPr>
        <w:spacing w:after="0"/>
        <w:ind w:left="0"/>
        <w:jc w:val="both"/>
      </w:pPr>
      <w:r>
        <w:rPr>
          <w:rFonts w:ascii="Times New Roman"/>
          <w:b w:val="false"/>
          <w:i w:val="false"/>
          <w:color w:val="000000"/>
          <w:sz w:val="28"/>
        </w:rPr>
        <w:t>
      20___ жылғы "____" __________________</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r>
              <w:br/>
            </w: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 10-қосымша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Телекоммуникациялар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87"/>
                <w:p>
                  <w:pPr>
                    <w:spacing w:after="20"/>
                    <w:ind w:left="20"/>
                    <w:jc w:val="both"/>
                  </w:pPr>
                </w:p>
                <w:bookmarkEnd w:id="87"/>
                <w:p>
                  <w:pPr>
                    <w:spacing w:after="20"/>
                    <w:ind w:left="20"/>
                    <w:jc w:val="both"/>
                  </w:pPr>
                  <w:r>
                    <w:drawing>
                      <wp:inline distT="0" distB="0" distL="0" distR="0">
                        <wp:extent cx="1968500" cy="200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200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телекоммуникаций Министерства искусственного интеллекта и цифрового развития Республики Казахстан</w:t>
            </w:r>
          </w:p>
        </w:tc>
      </w:tr>
    </w:tbl>
    <w:bookmarkStart w:name="z136" w:id="88"/>
    <w:p>
      <w:pPr>
        <w:spacing w:after="0"/>
        <w:ind w:left="0"/>
        <w:jc w:val="left"/>
      </w:pPr>
      <w:r>
        <w:rPr>
          <w:rFonts w:ascii="Times New Roman"/>
          <w:b/>
          <w:i w:val="false"/>
          <w:color w:val="000000"/>
        </w:rPr>
        <w:t xml:space="preserve"> Қазақстан Республикасының радиожиілік спектрін пайдалануға рұқсат</w:t>
      </w:r>
    </w:p>
    <w:bookmarkEnd w:id="88"/>
    <w:bookmarkStart w:name="z137" w:id="89"/>
    <w:p>
      <w:pPr>
        <w:spacing w:after="0"/>
        <w:ind w:left="0"/>
        <w:jc w:val="left"/>
      </w:pPr>
      <w:r>
        <w:rPr>
          <w:rFonts w:ascii="Times New Roman"/>
          <w:b/>
          <w:i w:val="false"/>
          <w:color w:val="000000"/>
        </w:rPr>
        <w:t xml:space="preserve"> РЖС N A/BB-CCC/DDDD</w:t>
      </w:r>
    </w:p>
    <w:bookmarkEnd w:id="89"/>
    <w:bookmarkStart w:name="z138" w:id="90"/>
    <w:p>
      <w:pPr>
        <w:spacing w:after="0"/>
        <w:ind w:left="0"/>
        <w:jc w:val="both"/>
      </w:pPr>
      <w:r>
        <w:rPr>
          <w:rFonts w:ascii="Times New Roman"/>
          <w:b w:val="false"/>
          <w:i w:val="false"/>
          <w:color w:val="000000"/>
          <w:sz w:val="28"/>
        </w:rPr>
        <w:t>
      Берілді (заңды немесе жеке тұлғаның атауы)</w:t>
      </w:r>
    </w:p>
    <w:bookmarkEnd w:id="90"/>
    <w:bookmarkStart w:name="z139" w:id="91"/>
    <w:p>
      <w:pPr>
        <w:spacing w:after="0"/>
        <w:ind w:left="0"/>
        <w:jc w:val="both"/>
      </w:pPr>
      <w:r>
        <w:rPr>
          <w:rFonts w:ascii="Times New Roman"/>
          <w:b w:val="false"/>
          <w:i w:val="false"/>
          <w:color w:val="000000"/>
          <w:sz w:val="28"/>
        </w:rPr>
        <w:t>
      Ұйымдастыру үшін: (радиобайланыс түрі)</w:t>
      </w:r>
    </w:p>
    <w:bookmarkEnd w:id="91"/>
    <w:bookmarkStart w:name="z140" w:id="92"/>
    <w:p>
      <w:pPr>
        <w:spacing w:after="0"/>
        <w:ind w:left="0"/>
        <w:jc w:val="both"/>
      </w:pPr>
      <w:r>
        <w:rPr>
          <w:rFonts w:ascii="Times New Roman"/>
          <w:b w:val="false"/>
          <w:i w:val="false"/>
          <w:color w:val="000000"/>
          <w:sz w:val="28"/>
        </w:rPr>
        <w:t>
      Мынадай көрсеткіштері бар радиожиіліктерін пайдалануға рұқсат етіледі:</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93"/>
          <w:p>
            <w:pPr>
              <w:spacing w:after="20"/>
              <w:ind w:left="20"/>
              <w:jc w:val="both"/>
            </w:pPr>
            <w:r>
              <w:rPr>
                <w:rFonts w:ascii="Times New Roman"/>
                <w:b w:val="false"/>
                <w:i w:val="false"/>
                <w:color w:val="000000"/>
                <w:sz w:val="20"/>
              </w:rPr>
              <w:t>
Р/с</w:t>
            </w:r>
          </w:p>
          <w:bookmarkEnd w:id="93"/>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Орнатылу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жиіліктері, МГц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іліну биіктігі, 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bl>
    <w:bookmarkStart w:name="z142" w:id="94"/>
    <w:p>
      <w:pPr>
        <w:spacing w:after="0"/>
        <w:ind w:left="0"/>
        <w:jc w:val="both"/>
      </w:pPr>
      <w:r>
        <w:rPr>
          <w:rFonts w:ascii="Times New Roman"/>
          <w:b w:val="false"/>
          <w:i w:val="false"/>
          <w:color w:val="000000"/>
          <w:sz w:val="28"/>
        </w:rPr>
        <w:t>
      Рұқсаттың қолданылу мерзімі: РЖС рұқсат бергені үшін алым төленетін жағдайларды қоспағанда, жыл сайынғы төлем төленген кезде келесі күнтізбелік жылға ұзартылады.</w:t>
      </w:r>
    </w:p>
    <w:bookmarkEnd w:id="94"/>
    <w:bookmarkStart w:name="z143" w:id="95"/>
    <w:p>
      <w:pPr>
        <w:spacing w:after="0"/>
        <w:ind w:left="0"/>
        <w:jc w:val="both"/>
      </w:pPr>
      <w:r>
        <w:rPr>
          <w:rFonts w:ascii="Times New Roman"/>
          <w:b w:val="false"/>
          <w:i w:val="false"/>
          <w:color w:val="000000"/>
          <w:sz w:val="28"/>
        </w:rPr>
        <w:t>
      Берілген күні: 20___жылғы "__" __________________</w:t>
      </w:r>
    </w:p>
    <w:bookmarkEnd w:id="95"/>
    <w:bookmarkStart w:name="z144" w:id="96"/>
    <w:p>
      <w:pPr>
        <w:spacing w:after="0"/>
        <w:ind w:left="0"/>
        <w:jc w:val="both"/>
      </w:pPr>
      <w:r>
        <w:rPr>
          <w:rFonts w:ascii="Times New Roman"/>
          <w:b w:val="false"/>
          <w:i w:val="false"/>
          <w:color w:val="000000"/>
          <w:sz w:val="28"/>
        </w:rPr>
        <w:t>
      Басшы ___________тегі, аты, әкесінің аты (бар болған жағдайда).</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ӨБЖН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97"/>
    <w:p>
      <w:pPr>
        <w:spacing w:after="0"/>
        <w:ind w:left="0"/>
        <w:jc w:val="both"/>
      </w:pPr>
      <w:r>
        <w:rPr>
          <w:rFonts w:ascii="Times New Roman"/>
          <w:b w:val="false"/>
          <w:i w:val="false"/>
          <w:color w:val="000000"/>
          <w:sz w:val="28"/>
        </w:rPr>
        <w:t>
      Рұқсаттың қолданылу шарттары:</w:t>
      </w:r>
    </w:p>
    <w:bookmarkEnd w:id="97"/>
    <w:bookmarkStart w:name="z146" w:id="98"/>
    <w:p>
      <w:pPr>
        <w:spacing w:after="0"/>
        <w:ind w:left="0"/>
        <w:jc w:val="both"/>
      </w:pPr>
      <w:r>
        <w:rPr>
          <w:rFonts w:ascii="Times New Roman"/>
          <w:b w:val="false"/>
          <w:i w:val="false"/>
          <w:color w:val="000000"/>
          <w:sz w:val="28"/>
        </w:rPr>
        <w:t xml:space="preserve">
      1. РЖС пайдалану рұқсаты </w:t>
      </w:r>
      <w:r>
        <w:rPr>
          <w:rFonts w:ascii="Times New Roman"/>
          <w:b w:val="false"/>
          <w:i w:val="false"/>
          <w:color w:val="000000"/>
          <w:sz w:val="28"/>
        </w:rPr>
        <w:t>Салық кодексіне</w:t>
      </w:r>
      <w:r>
        <w:rPr>
          <w:rFonts w:ascii="Times New Roman"/>
          <w:b w:val="false"/>
          <w:i w:val="false"/>
          <w:color w:val="000000"/>
          <w:sz w:val="28"/>
        </w:rPr>
        <w:t xml:space="preserve"> сәйкес РЖС пайдаланғаны үшін жылдық төлемді төлеген жағдайда қолданыста болады.</w:t>
      </w:r>
    </w:p>
    <w:bookmarkEnd w:id="98"/>
    <w:bookmarkStart w:name="z147" w:id="99"/>
    <w:p>
      <w:pPr>
        <w:spacing w:after="0"/>
        <w:ind w:left="0"/>
        <w:jc w:val="both"/>
      </w:pPr>
      <w:r>
        <w:rPr>
          <w:rFonts w:ascii="Times New Roman"/>
          <w:b w:val="false"/>
          <w:i w:val="false"/>
          <w:color w:val="000000"/>
          <w:sz w:val="28"/>
        </w:rPr>
        <w:t>
      2. РЖС рұқсаты Портал арқылы мемлекеттік бюджетке РЖС пайдаланғаны үшін жылдық төлемнің төленгенін растайтын құжатты тең бөліктермен ағымдағы жылғы 25 наурыздан, 25 маусымнан, 25 қыркүйектен және 25 желтоқсаннан кешіктірмей РЖС пайдаланушымен қоса ұсынған жағдайда келесі жылға автоматты түрде ұзартылады.</w:t>
      </w:r>
    </w:p>
    <w:bookmarkEnd w:id="99"/>
    <w:bookmarkStart w:name="z148" w:id="100"/>
    <w:p>
      <w:pPr>
        <w:spacing w:after="0"/>
        <w:ind w:left="0"/>
        <w:jc w:val="both"/>
      </w:pPr>
      <w:r>
        <w:rPr>
          <w:rFonts w:ascii="Times New Roman"/>
          <w:b w:val="false"/>
          <w:i w:val="false"/>
          <w:color w:val="000000"/>
          <w:sz w:val="28"/>
        </w:rPr>
        <w:t xml:space="preserve">
      3. Аналогты сигнал арқылы қызметті жүзеге асыратын теле,-радио компаниялары, телерадио хабар тарататын операторлар, мемлекеттік бюджетке РЖС рұқсатын алуға алымды енгізеді және хабарлама негізінде </w:t>
      </w:r>
      <w:r>
        <w:rPr>
          <w:rFonts w:ascii="Times New Roman"/>
          <w:b w:val="false"/>
          <w:i w:val="false"/>
          <w:color w:val="000000"/>
          <w:sz w:val="28"/>
        </w:rPr>
        <w:t>Салық кодексіне</w:t>
      </w:r>
      <w:r>
        <w:rPr>
          <w:rFonts w:ascii="Times New Roman"/>
          <w:b w:val="false"/>
          <w:i w:val="false"/>
          <w:color w:val="000000"/>
          <w:sz w:val="28"/>
        </w:rPr>
        <w:t xml:space="preserve"> сәйкес мемлекеттік бюджетке төленгенін растайтын құжатты РЖС пайдалану орны бойынша аумақты бөлімшеге ұсынады.</w:t>
      </w:r>
    </w:p>
    <w:bookmarkEnd w:id="100"/>
    <w:bookmarkStart w:name="z149" w:id="101"/>
    <w:p>
      <w:pPr>
        <w:spacing w:after="0"/>
        <w:ind w:left="0"/>
        <w:jc w:val="both"/>
      </w:pPr>
      <w:r>
        <w:rPr>
          <w:rFonts w:ascii="Times New Roman"/>
          <w:b w:val="false"/>
          <w:i w:val="false"/>
          <w:color w:val="000000"/>
          <w:sz w:val="28"/>
        </w:rPr>
        <w:t>
      4. РЖС рұқсаты:</w:t>
      </w:r>
    </w:p>
    <w:bookmarkEnd w:id="101"/>
    <w:bookmarkStart w:name="z150" w:id="102"/>
    <w:p>
      <w:pPr>
        <w:spacing w:after="0"/>
        <w:ind w:left="0"/>
        <w:jc w:val="both"/>
      </w:pPr>
      <w:r>
        <w:rPr>
          <w:rFonts w:ascii="Times New Roman"/>
          <w:b w:val="false"/>
          <w:i w:val="false"/>
          <w:color w:val="000000"/>
          <w:sz w:val="28"/>
        </w:rPr>
        <w:t>
      1) РЭҚ және ЖЖҚ пайдаланудың басталғаны туралы хабарламаның болмаған және Қазақстан Республикасының заңнамасымен белгіленген тәртіпте аумақтық бөлімшелер жүргізетін радиожиілік спектрі мониторингінің нәтижелерімен расталатын радиожиілік белдеулерін (номиналдарын) жыл бойы пайдаланбаған;</w:t>
      </w:r>
    </w:p>
    <w:bookmarkEnd w:id="102"/>
    <w:bookmarkStart w:name="z151" w:id="103"/>
    <w:p>
      <w:pPr>
        <w:spacing w:after="0"/>
        <w:ind w:left="0"/>
        <w:jc w:val="both"/>
      </w:pPr>
      <w:r>
        <w:rPr>
          <w:rFonts w:ascii="Times New Roman"/>
          <w:b w:val="false"/>
          <w:i w:val="false"/>
          <w:color w:val="000000"/>
          <w:sz w:val="28"/>
        </w:rPr>
        <w:t>
      2) ұялы байланыс операторы РЖС рұқсатында көрсетілген елді мекендерді және (немесе) аумақтарды байланыс қызметтерімен қамтамасыз ету бойынша міндеттемелерді орындамаған;</w:t>
      </w:r>
    </w:p>
    <w:bookmarkEnd w:id="103"/>
    <w:bookmarkStart w:name="z152" w:id="104"/>
    <w:p>
      <w:pPr>
        <w:spacing w:after="0"/>
        <w:ind w:left="0"/>
        <w:jc w:val="both"/>
      </w:pPr>
      <w:r>
        <w:rPr>
          <w:rFonts w:ascii="Times New Roman"/>
          <w:b w:val="false"/>
          <w:i w:val="false"/>
          <w:color w:val="000000"/>
          <w:sz w:val="28"/>
        </w:rPr>
        <w:t>
      3) әрбір елді мекенде және (немесе) радиожиілік спектрін пайдалануға берілген рұқсатты алғаннан кейін екі жыл өткен соң пайдалану аумағында халықтың кемінде отыз пайызының байланыс қызметтеріне кең жолақты қолжетімділік беру үшін жағдайларды қамтамасыз ететін техникалық инфрақұрылым болмаған жағдайларда қайтарып алынады.</w:t>
      </w:r>
    </w:p>
    <w:bookmarkEnd w:id="104"/>
    <w:bookmarkStart w:name="z153" w:id="105"/>
    <w:p>
      <w:pPr>
        <w:spacing w:after="0"/>
        <w:ind w:left="0"/>
        <w:jc w:val="both"/>
      </w:pPr>
      <w:r>
        <w:rPr>
          <w:rFonts w:ascii="Times New Roman"/>
          <w:b w:val="false"/>
          <w:i w:val="false"/>
          <w:color w:val="000000"/>
          <w:sz w:val="28"/>
        </w:rPr>
        <w:t xml:space="preserve">
      5. РЭҚ және ЖЖҚ иелері "Байланыс туралы" Қазақстан Республикасы Заңының </w:t>
      </w:r>
      <w:r>
        <w:rPr>
          <w:rFonts w:ascii="Times New Roman"/>
          <w:b w:val="false"/>
          <w:i w:val="false"/>
          <w:color w:val="000000"/>
          <w:sz w:val="28"/>
        </w:rPr>
        <w:t>28-7 бабында</w:t>
      </w:r>
      <w:r>
        <w:rPr>
          <w:rFonts w:ascii="Times New Roman"/>
          <w:b w:val="false"/>
          <w:i w:val="false"/>
          <w:color w:val="000000"/>
          <w:sz w:val="28"/>
        </w:rPr>
        <w:t xml:space="preserve"> көрсетілген талаптарды сақтауға міндетті.</w:t>
      </w:r>
    </w:p>
    <w:bookmarkEnd w:id="105"/>
    <w:bookmarkStart w:name="z155" w:id="106"/>
    <w:p>
      <w:pPr>
        <w:spacing w:after="0"/>
        <w:ind w:left="0"/>
        <w:jc w:val="both"/>
      </w:pPr>
      <w:r>
        <w:rPr>
          <w:rFonts w:ascii="Times New Roman"/>
          <w:b w:val="false"/>
          <w:i w:val="false"/>
          <w:color w:val="000000"/>
          <w:sz w:val="28"/>
        </w:rPr>
        <w:t>
      Аумақта не қалалық немесе ауылдық елді мекендерде байланыс қызметтерімен, оның ішінде интернетке кең жолақты қолжетімділікпен қамтамасыз ету жөніндегі міндеттемелер.</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 не қалалық және ауылдық елді мекендер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4-қосымша</w:t>
            </w:r>
            <w:r>
              <w:br/>
            </w: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w:t>
            </w:r>
            <w:r>
              <w:br/>
            </w:r>
            <w:r>
              <w:rPr>
                <w:rFonts w:ascii="Times New Roman"/>
                <w:b w:val="false"/>
                <w:i w:val="false"/>
                <w:color w:val="000000"/>
                <w:sz w:val="20"/>
              </w:rPr>
              <w:t>жүргізу қағидаларына</w:t>
            </w:r>
            <w:r>
              <w:br/>
            </w:r>
            <w:r>
              <w:rPr>
                <w:rFonts w:ascii="Times New Roman"/>
                <w:b w:val="false"/>
                <w:i w:val="false"/>
                <w:color w:val="000000"/>
                <w:sz w:val="20"/>
              </w:rPr>
              <w:t>12-қосымша</w:t>
            </w:r>
          </w:p>
        </w:tc>
      </w:tr>
    </w:tbl>
    <w:bookmarkStart w:name="z157" w:id="107"/>
    <w:p>
      <w:pPr>
        <w:spacing w:after="0"/>
        <w:ind w:left="0"/>
        <w:jc w:val="both"/>
      </w:pPr>
      <w:r>
        <w:rPr>
          <w:rFonts w:ascii="Times New Roman"/>
          <w:b w:val="false"/>
          <w:i w:val="false"/>
          <w:color w:val="000000"/>
          <w:sz w:val="28"/>
        </w:rPr>
        <w:t>
      _______________________________________________________________________</w:t>
      </w:r>
    </w:p>
    <w:bookmarkEnd w:id="107"/>
    <w:bookmarkStart w:name="z158" w:id="108"/>
    <w:p>
      <w:pPr>
        <w:spacing w:after="0"/>
        <w:ind w:left="0"/>
        <w:jc w:val="both"/>
      </w:pPr>
      <w:r>
        <w:rPr>
          <w:rFonts w:ascii="Times New Roman"/>
          <w:b w:val="false"/>
          <w:i w:val="false"/>
          <w:color w:val="000000"/>
          <w:sz w:val="28"/>
        </w:rPr>
        <w:t xml:space="preserve">
      Қазақстан Республикасының Жасанды интеллект және цифрлық даму министрлігінің </w:t>
      </w:r>
    </w:p>
    <w:bookmarkEnd w:id="108"/>
    <w:bookmarkStart w:name="z159" w:id="109"/>
    <w:p>
      <w:pPr>
        <w:spacing w:after="0"/>
        <w:ind w:left="0"/>
        <w:jc w:val="both"/>
      </w:pPr>
      <w:r>
        <w:rPr>
          <w:rFonts w:ascii="Times New Roman"/>
          <w:b w:val="false"/>
          <w:i w:val="false"/>
          <w:color w:val="000000"/>
          <w:sz w:val="28"/>
        </w:rPr>
        <w:t>
      Телекоммуникациялар комитетінің өңіраралық байланыс инспекциясының бланкісі</w:t>
      </w:r>
    </w:p>
    <w:bookmarkEnd w:id="109"/>
    <w:bookmarkStart w:name="z160" w:id="110"/>
    <w:p>
      <w:pPr>
        <w:spacing w:after="0"/>
        <w:ind w:left="0"/>
        <w:jc w:val="both"/>
      </w:pPr>
      <w:r>
        <w:rPr>
          <w:rFonts w:ascii="Times New Roman"/>
          <w:b w:val="false"/>
          <w:i w:val="false"/>
          <w:color w:val="000000"/>
          <w:sz w:val="28"/>
        </w:rPr>
        <w:t>
      20__ жылғы "__"_________ №___</w:t>
      </w:r>
    </w:p>
    <w:bookmarkEnd w:id="110"/>
    <w:bookmarkStart w:name="z161" w:id="111"/>
    <w:p>
      <w:pPr>
        <w:spacing w:after="0"/>
        <w:ind w:left="0"/>
        <w:jc w:val="both"/>
      </w:pPr>
      <w:r>
        <w:rPr>
          <w:rFonts w:ascii="Times New Roman"/>
          <w:b w:val="false"/>
          <w:i w:val="false"/>
          <w:color w:val="000000"/>
          <w:sz w:val="28"/>
        </w:rPr>
        <w:t>
      Радиожиілік спектрін пайдалану үшін мемлекеттік бюджетке ақы төлеуге</w:t>
      </w:r>
    </w:p>
    <w:bookmarkEnd w:id="111"/>
    <w:bookmarkStart w:name="z162" w:id="112"/>
    <w:p>
      <w:pPr>
        <w:spacing w:after="0"/>
        <w:ind w:left="0"/>
        <w:jc w:val="both"/>
      </w:pPr>
      <w:r>
        <w:rPr>
          <w:rFonts w:ascii="Times New Roman"/>
          <w:b w:val="false"/>
          <w:i w:val="false"/>
          <w:color w:val="000000"/>
          <w:sz w:val="28"/>
        </w:rPr>
        <w:t xml:space="preserve">
      арналған хабарлама </w:t>
      </w:r>
    </w:p>
    <w:bookmarkEnd w:id="112"/>
    <w:bookmarkStart w:name="z163" w:id="113"/>
    <w:p>
      <w:pPr>
        <w:spacing w:after="0"/>
        <w:ind w:left="0"/>
        <w:jc w:val="both"/>
      </w:pPr>
      <w:r>
        <w:rPr>
          <w:rFonts w:ascii="Times New Roman"/>
          <w:b w:val="false"/>
          <w:i w:val="false"/>
          <w:color w:val="000000"/>
          <w:sz w:val="28"/>
        </w:rPr>
        <w:t xml:space="preserve">
      Салық төлеушінің (Тегі, аты, әкесінің аты (болған жағдайда) </w:t>
      </w:r>
    </w:p>
    <w:bookmarkEnd w:id="113"/>
    <w:bookmarkStart w:name="z164" w:id="114"/>
    <w:p>
      <w:pPr>
        <w:spacing w:after="0"/>
        <w:ind w:left="0"/>
        <w:jc w:val="both"/>
      </w:pPr>
      <w:r>
        <w:rPr>
          <w:rFonts w:ascii="Times New Roman"/>
          <w:b w:val="false"/>
          <w:i w:val="false"/>
          <w:color w:val="000000"/>
          <w:sz w:val="28"/>
        </w:rPr>
        <w:t>
      атауы ___________________________________________________</w:t>
      </w:r>
    </w:p>
    <w:bookmarkEnd w:id="114"/>
    <w:bookmarkStart w:name="z165" w:id="115"/>
    <w:p>
      <w:pPr>
        <w:spacing w:after="0"/>
        <w:ind w:left="0"/>
        <w:jc w:val="both"/>
      </w:pPr>
      <w:r>
        <w:rPr>
          <w:rFonts w:ascii="Times New Roman"/>
          <w:b w:val="false"/>
          <w:i w:val="false"/>
          <w:color w:val="000000"/>
          <w:sz w:val="28"/>
        </w:rPr>
        <w:t>
      ЖСН (бар болса) _________________________________________</w:t>
      </w:r>
    </w:p>
    <w:bookmarkEnd w:id="115"/>
    <w:bookmarkStart w:name="z166" w:id="116"/>
    <w:p>
      <w:pPr>
        <w:spacing w:after="0"/>
        <w:ind w:left="0"/>
        <w:jc w:val="both"/>
      </w:pPr>
      <w:r>
        <w:rPr>
          <w:rFonts w:ascii="Times New Roman"/>
          <w:b w:val="false"/>
          <w:i w:val="false"/>
          <w:color w:val="000000"/>
          <w:sz w:val="28"/>
        </w:rPr>
        <w:t>
      БСН (бар болса) __________________________________________</w:t>
      </w:r>
    </w:p>
    <w:bookmarkEnd w:id="116"/>
    <w:bookmarkStart w:name="z167" w:id="117"/>
    <w:p>
      <w:pPr>
        <w:spacing w:after="0"/>
        <w:ind w:left="0"/>
        <w:jc w:val="both"/>
      </w:pPr>
      <w:r>
        <w:rPr>
          <w:rFonts w:ascii="Times New Roman"/>
          <w:b w:val="false"/>
          <w:i w:val="false"/>
          <w:color w:val="000000"/>
          <w:sz w:val="28"/>
        </w:rPr>
        <w:t>
      Облысы _________________________________________________</w:t>
      </w:r>
    </w:p>
    <w:bookmarkEnd w:id="117"/>
    <w:bookmarkStart w:name="z168" w:id="118"/>
    <w:p>
      <w:pPr>
        <w:spacing w:after="0"/>
        <w:ind w:left="0"/>
        <w:jc w:val="both"/>
      </w:pPr>
      <w:r>
        <w:rPr>
          <w:rFonts w:ascii="Times New Roman"/>
          <w:b w:val="false"/>
          <w:i w:val="false"/>
          <w:color w:val="000000"/>
          <w:sz w:val="28"/>
        </w:rPr>
        <w:t>
      Қаласы __________________________________________________</w:t>
      </w:r>
    </w:p>
    <w:bookmarkEnd w:id="118"/>
    <w:bookmarkStart w:name="z169" w:id="119"/>
    <w:p>
      <w:pPr>
        <w:spacing w:after="0"/>
        <w:ind w:left="0"/>
        <w:jc w:val="both"/>
      </w:pPr>
      <w:r>
        <w:rPr>
          <w:rFonts w:ascii="Times New Roman"/>
          <w:b w:val="false"/>
          <w:i w:val="false"/>
          <w:color w:val="000000"/>
          <w:sz w:val="28"/>
        </w:rPr>
        <w:t>
      Ауданы __________________________________________________</w:t>
      </w:r>
    </w:p>
    <w:bookmarkEnd w:id="119"/>
    <w:bookmarkStart w:name="z170" w:id="120"/>
    <w:p>
      <w:pPr>
        <w:spacing w:after="0"/>
        <w:ind w:left="0"/>
        <w:jc w:val="both"/>
      </w:pPr>
      <w:r>
        <w:rPr>
          <w:rFonts w:ascii="Times New Roman"/>
          <w:b w:val="false"/>
          <w:i w:val="false"/>
          <w:color w:val="000000"/>
          <w:sz w:val="28"/>
        </w:rPr>
        <w:t>
      Мекенжайы, телефоны ____________________________________</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түрі (ақы төлеудің жылдық ставкасы)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 халық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 төлеудің жылдық ставкасы (айлық есептік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спектрін пайдалану кезеңі, ай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төлеуге: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21"/>
    <w:p>
      <w:pPr>
        <w:spacing w:after="0"/>
        <w:ind w:left="0"/>
        <w:jc w:val="both"/>
      </w:pPr>
      <w:r>
        <w:rPr>
          <w:rFonts w:ascii="Times New Roman"/>
          <w:b w:val="false"/>
          <w:i w:val="false"/>
          <w:color w:val="000000"/>
          <w:sz w:val="28"/>
        </w:rPr>
        <w:t>
      * Жылдық төлемақы сомасы бюджетке төлемақы төлеушінің орналасқан жері бойынша тең үлестермен ағымдағы жылдың 25 наурызынан, 25 маусымынан, 25 қыркүйегінен және 25 желтоқсанынан кешіктірілмейтін мерзімдерде төленеді.</w:t>
      </w:r>
    </w:p>
    <w:bookmarkEnd w:id="121"/>
    <w:bookmarkStart w:name="z172" w:id="122"/>
    <w:p>
      <w:pPr>
        <w:spacing w:after="0"/>
        <w:ind w:left="0"/>
        <w:jc w:val="both"/>
      </w:pPr>
      <w:r>
        <w:rPr>
          <w:rFonts w:ascii="Times New Roman"/>
          <w:b w:val="false"/>
          <w:i w:val="false"/>
          <w:color w:val="000000"/>
          <w:sz w:val="28"/>
        </w:rPr>
        <w:t>
      Төлем коды 105309.</w:t>
      </w:r>
    </w:p>
    <w:bookmarkEnd w:id="122"/>
    <w:bookmarkStart w:name="z173" w:id="123"/>
    <w:p>
      <w:pPr>
        <w:spacing w:after="0"/>
        <w:ind w:left="0"/>
        <w:jc w:val="both"/>
      </w:pPr>
      <w:r>
        <w:rPr>
          <w:rFonts w:ascii="Times New Roman"/>
          <w:b w:val="false"/>
          <w:i w:val="false"/>
          <w:color w:val="000000"/>
          <w:sz w:val="28"/>
        </w:rPr>
        <w:t>
      Төлемдік тапсырмалардың көшірмелерін байланыс саласындағы көрсетілетін қызметті берушінің аумақтық органына (осы хабарламаның жазылу орны бойынша) тапсыру қажет.</w:t>
      </w:r>
    </w:p>
    <w:bookmarkEnd w:id="123"/>
    <w:bookmarkStart w:name="z174" w:id="124"/>
    <w:p>
      <w:pPr>
        <w:spacing w:after="0"/>
        <w:ind w:left="0"/>
        <w:jc w:val="both"/>
      </w:pPr>
      <w:r>
        <w:rPr>
          <w:rFonts w:ascii="Times New Roman"/>
          <w:b w:val="false"/>
          <w:i w:val="false"/>
          <w:color w:val="000000"/>
          <w:sz w:val="28"/>
        </w:rPr>
        <w:t>
      Аумақтық бөлімшенің басшысы ____________________________________</w:t>
      </w:r>
    </w:p>
    <w:bookmarkEnd w:id="124"/>
    <w:bookmarkStart w:name="z175" w:id="125"/>
    <w:p>
      <w:pPr>
        <w:spacing w:after="0"/>
        <w:ind w:left="0"/>
        <w:jc w:val="both"/>
      </w:pPr>
      <w:r>
        <w:rPr>
          <w:rFonts w:ascii="Times New Roman"/>
          <w:b w:val="false"/>
          <w:i w:val="false"/>
          <w:color w:val="000000"/>
          <w:sz w:val="28"/>
        </w:rPr>
        <w:t>
      (тегі, аты, әкесінің аты (бар болған жағдайда), қолы).</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5-қосымша</w:t>
            </w:r>
            <w:r>
              <w:br/>
            </w: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w:t>
            </w:r>
            <w:r>
              <w:br/>
            </w:r>
            <w:r>
              <w:rPr>
                <w:rFonts w:ascii="Times New Roman"/>
                <w:b w:val="false"/>
                <w:i w:val="false"/>
                <w:color w:val="000000"/>
                <w:sz w:val="20"/>
              </w:rPr>
              <w:t>иелікке 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 мақсаттағы</w:t>
            </w:r>
            <w:r>
              <w:br/>
            </w:r>
            <w:r>
              <w:rPr>
                <w:rFonts w:ascii="Times New Roman"/>
                <w:b w:val="false"/>
                <w:i w:val="false"/>
                <w:color w:val="000000"/>
                <w:sz w:val="20"/>
              </w:rPr>
              <w:t>радиоэлектрондық құралдардың</w:t>
            </w:r>
            <w:r>
              <w:br/>
            </w:r>
            <w:r>
              <w:rPr>
                <w:rFonts w:ascii="Times New Roman"/>
                <w:b w:val="false"/>
                <w:i w:val="false"/>
                <w:color w:val="000000"/>
                <w:sz w:val="20"/>
              </w:rPr>
              <w:t>электромагниттік үйлесімділігін</w:t>
            </w:r>
            <w:r>
              <w:br/>
            </w:r>
            <w:r>
              <w:rPr>
                <w:rFonts w:ascii="Times New Roman"/>
                <w:b w:val="false"/>
                <w:i w:val="false"/>
                <w:color w:val="000000"/>
                <w:sz w:val="20"/>
              </w:rPr>
              <w:t>есептеуді жүргізу</w:t>
            </w:r>
            <w:r>
              <w:br/>
            </w:r>
            <w:r>
              <w:rPr>
                <w:rFonts w:ascii="Times New Roman"/>
                <w:b w:val="false"/>
                <w:i w:val="false"/>
                <w:color w:val="000000"/>
                <w:sz w:val="20"/>
              </w:rPr>
              <w:t>қағидаларына 16-қосымша</w:t>
            </w:r>
          </w:p>
        </w:tc>
      </w:tr>
    </w:tbl>
    <w:bookmarkStart w:name="z177" w:id="126"/>
    <w:p>
      <w:pPr>
        <w:spacing w:after="0"/>
        <w:ind w:left="0"/>
        <w:jc w:val="left"/>
      </w:pPr>
      <w:r>
        <w:rPr>
          <w:rFonts w:ascii="Times New Roman"/>
          <w:b/>
          <w:i w:val="false"/>
          <w:color w:val="000000"/>
        </w:rPr>
        <w:t xml:space="preserve"> Сауда-саттыққа қатысуға өтінім</w:t>
      </w:r>
    </w:p>
    <w:bookmarkEnd w:id="126"/>
    <w:bookmarkStart w:name="z178" w:id="127"/>
    <w:p>
      <w:pPr>
        <w:spacing w:after="0"/>
        <w:ind w:left="0"/>
        <w:jc w:val="both"/>
      </w:pPr>
      <w:r>
        <w:rPr>
          <w:rFonts w:ascii="Times New Roman"/>
          <w:b w:val="false"/>
          <w:i w:val="false"/>
          <w:color w:val="000000"/>
          <w:sz w:val="28"/>
        </w:rPr>
        <w:t>
      1. Жиілік белдеулерін, радиожиіліктерді (радиожиілік арналарын) беру</w:t>
      </w:r>
    </w:p>
    <w:bookmarkEnd w:id="127"/>
    <w:bookmarkStart w:name="z179" w:id="128"/>
    <w:p>
      <w:pPr>
        <w:spacing w:after="0"/>
        <w:ind w:left="0"/>
        <w:jc w:val="both"/>
      </w:pPr>
      <w:r>
        <w:rPr>
          <w:rFonts w:ascii="Times New Roman"/>
          <w:b w:val="false"/>
          <w:i w:val="false"/>
          <w:color w:val="000000"/>
          <w:sz w:val="28"/>
        </w:rPr>
        <w:t xml:space="preserve">
      (радиожиілік спектрін пайдалану құқығын беру) жөніндегі конкурсты </w:t>
      </w:r>
    </w:p>
    <w:bookmarkEnd w:id="128"/>
    <w:bookmarkStart w:name="z180" w:id="129"/>
    <w:p>
      <w:pPr>
        <w:spacing w:after="0"/>
        <w:ind w:left="0"/>
        <w:jc w:val="both"/>
      </w:pPr>
      <w:r>
        <w:rPr>
          <w:rFonts w:ascii="Times New Roman"/>
          <w:b w:val="false"/>
          <w:i w:val="false"/>
          <w:color w:val="000000"/>
          <w:sz w:val="28"/>
        </w:rPr>
        <w:t>
      өткізу туралы жарияланған хабарламаны қарап:</w:t>
      </w:r>
    </w:p>
    <w:bookmarkEnd w:id="129"/>
    <w:bookmarkStart w:name="z181" w:id="130"/>
    <w:p>
      <w:pPr>
        <w:spacing w:after="0"/>
        <w:ind w:left="0"/>
        <w:jc w:val="both"/>
      </w:pPr>
      <w:r>
        <w:rPr>
          <w:rFonts w:ascii="Times New Roman"/>
          <w:b w:val="false"/>
          <w:i w:val="false"/>
          <w:color w:val="000000"/>
          <w:sz w:val="28"/>
        </w:rPr>
        <w:t>
      (РЖС объектісінің атауы)</w:t>
      </w:r>
    </w:p>
    <w:bookmarkEnd w:id="130"/>
    <w:bookmarkStart w:name="z182" w:id="131"/>
    <w:p>
      <w:pPr>
        <w:spacing w:after="0"/>
        <w:ind w:left="0"/>
        <w:jc w:val="both"/>
      </w:pPr>
      <w:r>
        <w:rPr>
          <w:rFonts w:ascii="Times New Roman"/>
          <w:b w:val="false"/>
          <w:i w:val="false"/>
          <w:color w:val="000000"/>
          <w:sz w:val="28"/>
        </w:rPr>
        <w:t>
      (аудан, облыс)</w:t>
      </w:r>
    </w:p>
    <w:bookmarkEnd w:id="131"/>
    <w:bookmarkStart w:name="z183" w:id="132"/>
    <w:p>
      <w:pPr>
        <w:spacing w:after="0"/>
        <w:ind w:left="0"/>
        <w:jc w:val="both"/>
      </w:pPr>
      <w:r>
        <w:rPr>
          <w:rFonts w:ascii="Times New Roman"/>
          <w:b w:val="false"/>
          <w:i w:val="false"/>
          <w:color w:val="000000"/>
          <w:sz w:val="28"/>
        </w:rPr>
        <w:t>
      және жиілік белдеулерін, радиожиіліктерді (радиожиілік арналарын) беру</w:t>
      </w:r>
    </w:p>
    <w:bookmarkEnd w:id="132"/>
    <w:bookmarkStart w:name="z185" w:id="133"/>
    <w:p>
      <w:pPr>
        <w:spacing w:after="0"/>
        <w:ind w:left="0"/>
        <w:jc w:val="both"/>
      </w:pPr>
      <w:r>
        <w:rPr>
          <w:rFonts w:ascii="Times New Roman"/>
          <w:b w:val="false"/>
          <w:i w:val="false"/>
          <w:color w:val="000000"/>
          <w:sz w:val="28"/>
        </w:rPr>
        <w:t>
      (радиожиілік спектрін пайдалану құқығын беру) жөніндегі конкурсты (немесе аукционды)</w:t>
      </w:r>
    </w:p>
    <w:bookmarkEnd w:id="133"/>
    <w:p>
      <w:pPr>
        <w:spacing w:after="0"/>
        <w:ind w:left="0"/>
        <w:jc w:val="both"/>
      </w:pPr>
      <w:r>
        <w:rPr>
          <w:rFonts w:ascii="Times New Roman"/>
          <w:b w:val="false"/>
          <w:i w:val="false"/>
          <w:color w:val="000000"/>
          <w:sz w:val="28"/>
        </w:rPr>
        <w:t>
      ұйымдастыру мен өткізу қағидаларымен танысқаннан кейін,</w:t>
      </w:r>
    </w:p>
    <w:bookmarkStart w:name="z186" w:id="134"/>
    <w:p>
      <w:pPr>
        <w:spacing w:after="0"/>
        <w:ind w:left="0"/>
        <w:jc w:val="both"/>
      </w:pPr>
      <w:r>
        <w:rPr>
          <w:rFonts w:ascii="Times New Roman"/>
          <w:b w:val="false"/>
          <w:i w:val="false"/>
          <w:color w:val="000000"/>
          <w:sz w:val="28"/>
        </w:rPr>
        <w:t>
      __________________________________________________________________________</w:t>
      </w:r>
    </w:p>
    <w:bookmarkEnd w:id="134"/>
    <w:bookmarkStart w:name="z187" w:id="135"/>
    <w:p>
      <w:pPr>
        <w:spacing w:after="0"/>
        <w:ind w:left="0"/>
        <w:jc w:val="both"/>
      </w:pPr>
      <w:r>
        <w:rPr>
          <w:rFonts w:ascii="Times New Roman"/>
          <w:b w:val="false"/>
          <w:i w:val="false"/>
          <w:color w:val="000000"/>
          <w:sz w:val="28"/>
        </w:rPr>
        <w:t>
      (заңды тұлғаның атауы)</w:t>
      </w:r>
    </w:p>
    <w:bookmarkEnd w:id="135"/>
    <w:bookmarkStart w:name="z188" w:id="136"/>
    <w:p>
      <w:pPr>
        <w:spacing w:after="0"/>
        <w:ind w:left="0"/>
        <w:jc w:val="both"/>
      </w:pPr>
      <w:r>
        <w:rPr>
          <w:rFonts w:ascii="Times New Roman"/>
          <w:b w:val="false"/>
          <w:i w:val="false"/>
          <w:color w:val="000000"/>
          <w:sz w:val="28"/>
        </w:rPr>
        <w:t>
      сауда - саттыққа қатысуға өтінім қабылдауды және 20__ жылғы "____"</w:t>
      </w:r>
    </w:p>
    <w:bookmarkEnd w:id="136"/>
    <w:bookmarkStart w:name="z189" w:id="137"/>
    <w:p>
      <w:pPr>
        <w:spacing w:after="0"/>
        <w:ind w:left="0"/>
        <w:jc w:val="both"/>
      </w:pPr>
      <w:r>
        <w:rPr>
          <w:rFonts w:ascii="Times New Roman"/>
          <w:b w:val="false"/>
          <w:i w:val="false"/>
          <w:color w:val="000000"/>
          <w:sz w:val="28"/>
        </w:rPr>
        <w:t>
      Мемлекеттік мүлік Тізілімінің www.gosreestr.kz веб-порталында (бұдан әрі-веб-портал)</w:t>
      </w:r>
    </w:p>
    <w:bookmarkEnd w:id="137"/>
    <w:p>
      <w:pPr>
        <w:spacing w:after="0"/>
        <w:ind w:left="0"/>
        <w:jc w:val="both"/>
      </w:pPr>
      <w:r>
        <w:rPr>
          <w:rFonts w:ascii="Times New Roman"/>
          <w:b w:val="false"/>
          <w:i w:val="false"/>
          <w:color w:val="000000"/>
          <w:sz w:val="28"/>
        </w:rPr>
        <w:t>
      өтетін сауда-саттыққа қатысушы ретінде тіркеуді сұраймыз.</w:t>
      </w:r>
    </w:p>
    <w:bookmarkStart w:name="z191" w:id="138"/>
    <w:p>
      <w:pPr>
        <w:spacing w:after="0"/>
        <w:ind w:left="0"/>
        <w:jc w:val="both"/>
      </w:pPr>
      <w:r>
        <w:rPr>
          <w:rFonts w:ascii="Times New Roman"/>
          <w:b w:val="false"/>
          <w:i w:val="false"/>
          <w:color w:val="000000"/>
          <w:sz w:val="28"/>
        </w:rPr>
        <w:t>
      2. Біз лот бойынша сауда-саттық нәтижелерін анықтағанға дейін Веб-портал</w:t>
      </w:r>
    </w:p>
    <w:bookmarkEnd w:id="138"/>
    <w:bookmarkStart w:name="z193" w:id="139"/>
    <w:p>
      <w:pPr>
        <w:spacing w:after="0"/>
        <w:ind w:left="0"/>
        <w:jc w:val="both"/>
      </w:pPr>
      <w:r>
        <w:rPr>
          <w:rFonts w:ascii="Times New Roman"/>
          <w:b w:val="false"/>
          <w:i w:val="false"/>
          <w:color w:val="000000"/>
          <w:sz w:val="28"/>
        </w:rPr>
        <w:t>
      бұғаттайтын мемлекеттік мүлікті есепке алу саласындағы бірыңғай оператордың</w:t>
      </w:r>
    </w:p>
    <w:bookmarkEnd w:id="139"/>
    <w:p>
      <w:pPr>
        <w:spacing w:after="0"/>
        <w:ind w:left="0"/>
        <w:jc w:val="both"/>
      </w:pPr>
      <w:r>
        <w:rPr>
          <w:rFonts w:ascii="Times New Roman"/>
          <w:b w:val="false"/>
          <w:i w:val="false"/>
          <w:color w:val="000000"/>
          <w:sz w:val="28"/>
        </w:rPr>
        <w:t>
      шотына сауда-саттыққа қатысу үшін кепілдік жарнаны енгіздік: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үшін кепілдік жарнаның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140"/>
    <w:p>
      <w:pPr>
        <w:spacing w:after="0"/>
        <w:ind w:left="0"/>
        <w:jc w:val="both"/>
      </w:pPr>
      <w:r>
        <w:rPr>
          <w:rFonts w:ascii="Times New Roman"/>
          <w:b w:val="false"/>
          <w:i w:val="false"/>
          <w:color w:val="000000"/>
          <w:sz w:val="28"/>
        </w:rPr>
        <w:t xml:space="preserve">
      3. Қатысушыға қойылатын белгіленген талаптарға біздің сәйкес келмейтініміз және (немесе) </w:t>
      </w:r>
      <w:r>
        <w:rPr>
          <w:rFonts w:ascii="Times New Roman"/>
          <w:b w:val="false"/>
          <w:i w:val="false"/>
          <w:color w:val="000000"/>
          <w:sz w:val="28"/>
        </w:rPr>
        <w:t>осы өтінімде мәлімделетін ақпараттың анық еместігі анықталған жағдайда біз сауда-саттыққа</w:t>
      </w:r>
      <w:r>
        <w:rPr>
          <w:rFonts w:ascii="Times New Roman"/>
          <w:b w:val="false"/>
          <w:i w:val="false"/>
          <w:color w:val="000000"/>
          <w:sz w:val="28"/>
        </w:rPr>
        <w:t xml:space="preserve"> қатысу құқығынан айырылатынымызға, ал сауда-саттықта жеңіске жеткен жағдайда біз қол </w:t>
      </w:r>
      <w:r>
        <w:rPr>
          <w:rFonts w:ascii="Times New Roman"/>
          <w:b w:val="false"/>
          <w:i w:val="false"/>
          <w:color w:val="000000"/>
          <w:sz w:val="28"/>
        </w:rPr>
        <w:t xml:space="preserve">қойған сауда-саттық нәтижелері туралы хаттама жарамсыз деп танылатынына келісеміз, </w:t>
      </w:r>
      <w:r>
        <w:rPr>
          <w:rFonts w:ascii="Times New Roman"/>
          <w:b w:val="false"/>
          <w:i w:val="false"/>
          <w:color w:val="000000"/>
          <w:sz w:val="28"/>
        </w:rPr>
        <w:t>кепілдік жарна қайтарылмайды.</w:t>
      </w:r>
    </w:p>
    <w:bookmarkEnd w:id="140"/>
    <w:bookmarkStart w:name="z199" w:id="141"/>
    <w:p>
      <w:pPr>
        <w:spacing w:after="0"/>
        <w:ind w:left="0"/>
        <w:jc w:val="both"/>
      </w:pPr>
      <w:r>
        <w:rPr>
          <w:rFonts w:ascii="Times New Roman"/>
          <w:b w:val="false"/>
          <w:i w:val="false"/>
          <w:color w:val="000000"/>
          <w:sz w:val="28"/>
        </w:rPr>
        <w:t xml:space="preserve">
      4. Егер біз сауда-саттықтың жеңімпазы болған жағдайда, сауда-саттық өткізілетін күні оның </w:t>
      </w:r>
      <w:r>
        <w:rPr>
          <w:rFonts w:ascii="Times New Roman"/>
          <w:b w:val="false"/>
          <w:i w:val="false"/>
          <w:color w:val="000000"/>
          <w:sz w:val="28"/>
        </w:rPr>
        <w:t xml:space="preserve">нәтижелері туралы хаттамаға қол қоюға міндеттенеміз және енгізілген кепілдік </w:t>
      </w:r>
      <w:r>
        <w:rPr>
          <w:rFonts w:ascii="Times New Roman"/>
          <w:b w:val="false"/>
          <w:i w:val="false"/>
          <w:color w:val="000000"/>
          <w:sz w:val="28"/>
        </w:rPr>
        <w:t xml:space="preserve">жарнаның сомасы қайтарылмайтынына және республикалық бюджеттің кірісіне </w:t>
      </w:r>
      <w:r>
        <w:rPr>
          <w:rFonts w:ascii="Times New Roman"/>
          <w:b w:val="false"/>
          <w:i w:val="false"/>
          <w:color w:val="000000"/>
          <w:sz w:val="28"/>
        </w:rPr>
        <w:t>жіберілетініне келісеміз.</w:t>
      </w:r>
    </w:p>
    <w:bookmarkEnd w:id="141"/>
    <w:bookmarkStart w:name="z203" w:id="142"/>
    <w:p>
      <w:pPr>
        <w:spacing w:after="0"/>
        <w:ind w:left="0"/>
        <w:jc w:val="both"/>
      </w:pPr>
      <w:r>
        <w:rPr>
          <w:rFonts w:ascii="Times New Roman"/>
          <w:b w:val="false"/>
          <w:i w:val="false"/>
          <w:color w:val="000000"/>
          <w:sz w:val="28"/>
        </w:rPr>
        <w:t xml:space="preserve">
      5. Осы өтінімді берген күні бізде салық төлеушінің салық берешегінің, міндетті зейнетақы </w:t>
      </w:r>
      <w:r>
        <w:rPr>
          <w:rFonts w:ascii="Times New Roman"/>
          <w:b w:val="false"/>
          <w:i w:val="false"/>
          <w:color w:val="000000"/>
          <w:sz w:val="28"/>
        </w:rPr>
        <w:t>жарналары мен әлеуметтік аударымдар бойынша берешегінің жоқ екені туралы мәлімдейміз.</w:t>
      </w:r>
    </w:p>
    <w:bookmarkEnd w:id="142"/>
    <w:bookmarkStart w:name="z205" w:id="143"/>
    <w:p>
      <w:pPr>
        <w:spacing w:after="0"/>
        <w:ind w:left="0"/>
        <w:jc w:val="both"/>
      </w:pPr>
      <w:r>
        <w:rPr>
          <w:rFonts w:ascii="Times New Roman"/>
          <w:b w:val="false"/>
          <w:i w:val="false"/>
          <w:color w:val="000000"/>
          <w:sz w:val="28"/>
        </w:rPr>
        <w:t xml:space="preserve">
      6. Ұсынылған ақпараттың дұрыстығын растаймыз және дұрыс емес мәліметтерді </w:t>
      </w:r>
      <w:r>
        <w:rPr>
          <w:rFonts w:ascii="Times New Roman"/>
          <w:b w:val="false"/>
          <w:i w:val="false"/>
          <w:color w:val="000000"/>
          <w:sz w:val="28"/>
        </w:rPr>
        <w:t>ұсынғаны үшін Қазақстан Республикасының заңнамасына сәйкес жауапкершілік туралы хабардармыз.</w:t>
      </w:r>
    </w:p>
    <w:bookmarkEnd w:id="143"/>
    <w:bookmarkStart w:name="z207" w:id="144"/>
    <w:p>
      <w:pPr>
        <w:spacing w:after="0"/>
        <w:ind w:left="0"/>
        <w:jc w:val="both"/>
      </w:pPr>
      <w:r>
        <w:rPr>
          <w:rFonts w:ascii="Times New Roman"/>
          <w:b w:val="false"/>
          <w:i w:val="false"/>
          <w:color w:val="000000"/>
          <w:sz w:val="28"/>
        </w:rPr>
        <w:t xml:space="preserve">
      7. Ақпараттық жүйелерде және деректер базасында қамтылған, заңмен қорғалатын </w:t>
      </w:r>
    </w:p>
    <w:bookmarkEnd w:id="144"/>
    <w:bookmarkStart w:name="z208" w:id="145"/>
    <w:p>
      <w:pPr>
        <w:spacing w:after="0"/>
        <w:ind w:left="0"/>
        <w:jc w:val="both"/>
      </w:pPr>
      <w:r>
        <w:rPr>
          <w:rFonts w:ascii="Times New Roman"/>
          <w:b w:val="false"/>
          <w:i w:val="false"/>
          <w:color w:val="000000"/>
          <w:sz w:val="28"/>
        </w:rPr>
        <w:t>
      құпияны құрайтын біз туралы мәліметтерді пайдалануға келісеміз.</w:t>
      </w:r>
    </w:p>
    <w:bookmarkEnd w:id="145"/>
    <w:bookmarkStart w:name="z209" w:id="146"/>
    <w:p>
      <w:pPr>
        <w:spacing w:after="0"/>
        <w:ind w:left="0"/>
        <w:jc w:val="both"/>
      </w:pPr>
      <w:r>
        <w:rPr>
          <w:rFonts w:ascii="Times New Roman"/>
          <w:b w:val="false"/>
          <w:i w:val="false"/>
          <w:color w:val="000000"/>
          <w:sz w:val="28"/>
        </w:rPr>
        <w:t>
      8. Өзіміз туралы мәліметтерді ұсынамыз:</w:t>
      </w:r>
    </w:p>
    <w:bookmarkEnd w:id="146"/>
    <w:bookmarkStart w:name="z210" w:id="147"/>
    <w:p>
      <w:pPr>
        <w:spacing w:after="0"/>
        <w:ind w:left="0"/>
        <w:jc w:val="both"/>
      </w:pPr>
      <w:r>
        <w:rPr>
          <w:rFonts w:ascii="Times New Roman"/>
          <w:b w:val="false"/>
          <w:i w:val="false"/>
          <w:color w:val="000000"/>
          <w:sz w:val="28"/>
        </w:rPr>
        <w:t>
      Атауы_____________________________________________________________</w:t>
      </w:r>
    </w:p>
    <w:bookmarkEnd w:id="147"/>
    <w:bookmarkStart w:name="z211" w:id="148"/>
    <w:p>
      <w:pPr>
        <w:spacing w:after="0"/>
        <w:ind w:left="0"/>
        <w:jc w:val="both"/>
      </w:pPr>
      <w:r>
        <w:rPr>
          <w:rFonts w:ascii="Times New Roman"/>
          <w:b w:val="false"/>
          <w:i w:val="false"/>
          <w:color w:val="000000"/>
          <w:sz w:val="28"/>
        </w:rPr>
        <w:t>
      Бизнес-сәйкестендіру нөмірі__________________________________________</w:t>
      </w:r>
    </w:p>
    <w:bookmarkEnd w:id="148"/>
    <w:bookmarkStart w:name="z212" w:id="149"/>
    <w:p>
      <w:pPr>
        <w:spacing w:after="0"/>
        <w:ind w:left="0"/>
        <w:jc w:val="both"/>
      </w:pPr>
      <w:r>
        <w:rPr>
          <w:rFonts w:ascii="Times New Roman"/>
          <w:b w:val="false"/>
          <w:i w:val="false"/>
          <w:color w:val="000000"/>
          <w:sz w:val="28"/>
        </w:rPr>
        <w:t xml:space="preserve">
      Басшының тегі аты әкесінің аты (бар болған жағдайда) </w:t>
      </w:r>
    </w:p>
    <w:bookmarkEnd w:id="149"/>
    <w:bookmarkStart w:name="z213" w:id="150"/>
    <w:p>
      <w:pPr>
        <w:spacing w:after="0"/>
        <w:ind w:left="0"/>
        <w:jc w:val="both"/>
      </w:pPr>
      <w:r>
        <w:rPr>
          <w:rFonts w:ascii="Times New Roman"/>
          <w:b w:val="false"/>
          <w:i w:val="false"/>
          <w:color w:val="000000"/>
          <w:sz w:val="28"/>
        </w:rPr>
        <w:t>
      ___________________________________________________________________</w:t>
      </w:r>
    </w:p>
    <w:bookmarkEnd w:id="150"/>
    <w:bookmarkStart w:name="z214" w:id="151"/>
    <w:p>
      <w:pPr>
        <w:spacing w:after="0"/>
        <w:ind w:left="0"/>
        <w:jc w:val="both"/>
      </w:pPr>
      <w:r>
        <w:rPr>
          <w:rFonts w:ascii="Times New Roman"/>
          <w:b w:val="false"/>
          <w:i w:val="false"/>
          <w:color w:val="000000"/>
          <w:sz w:val="28"/>
        </w:rPr>
        <w:t>
      Мекенжайы: ________________________________________________________</w:t>
      </w:r>
    </w:p>
    <w:bookmarkEnd w:id="151"/>
    <w:bookmarkStart w:name="z215" w:id="152"/>
    <w:p>
      <w:pPr>
        <w:spacing w:after="0"/>
        <w:ind w:left="0"/>
        <w:jc w:val="both"/>
      </w:pPr>
      <w:r>
        <w:rPr>
          <w:rFonts w:ascii="Times New Roman"/>
          <w:b w:val="false"/>
          <w:i w:val="false"/>
          <w:color w:val="000000"/>
          <w:sz w:val="28"/>
        </w:rPr>
        <w:t>
      Телефон (факс) нөмірі: _____________________________________________</w:t>
      </w:r>
    </w:p>
    <w:bookmarkEnd w:id="152"/>
    <w:bookmarkStart w:name="z216" w:id="153"/>
    <w:p>
      <w:pPr>
        <w:spacing w:after="0"/>
        <w:ind w:left="0"/>
        <w:jc w:val="both"/>
      </w:pPr>
      <w:r>
        <w:rPr>
          <w:rFonts w:ascii="Times New Roman"/>
          <w:b w:val="false"/>
          <w:i w:val="false"/>
          <w:color w:val="000000"/>
          <w:sz w:val="28"/>
        </w:rPr>
        <w:t>
      Кепілдік жарнаны қайтару үшін банктік деректемелер:</w:t>
      </w:r>
    </w:p>
    <w:bookmarkEnd w:id="153"/>
    <w:bookmarkStart w:name="z217" w:id="154"/>
    <w:p>
      <w:pPr>
        <w:spacing w:after="0"/>
        <w:ind w:left="0"/>
        <w:jc w:val="both"/>
      </w:pPr>
      <w:r>
        <w:rPr>
          <w:rFonts w:ascii="Times New Roman"/>
          <w:b w:val="false"/>
          <w:i w:val="false"/>
          <w:color w:val="000000"/>
          <w:sz w:val="28"/>
        </w:rPr>
        <w:t>
      Жеке сәйкестендіру коды ____________________________________________</w:t>
      </w:r>
    </w:p>
    <w:bookmarkEnd w:id="154"/>
    <w:bookmarkStart w:name="z218" w:id="155"/>
    <w:p>
      <w:pPr>
        <w:spacing w:after="0"/>
        <w:ind w:left="0"/>
        <w:jc w:val="both"/>
      </w:pPr>
      <w:r>
        <w:rPr>
          <w:rFonts w:ascii="Times New Roman"/>
          <w:b w:val="false"/>
          <w:i w:val="false"/>
          <w:color w:val="000000"/>
          <w:sz w:val="28"/>
        </w:rPr>
        <w:t>
      Банктік сәйкестендіру коды __________________________________________</w:t>
      </w:r>
    </w:p>
    <w:bookmarkEnd w:id="155"/>
    <w:bookmarkStart w:name="z219" w:id="156"/>
    <w:p>
      <w:pPr>
        <w:spacing w:after="0"/>
        <w:ind w:left="0"/>
        <w:jc w:val="both"/>
      </w:pPr>
      <w:r>
        <w:rPr>
          <w:rFonts w:ascii="Times New Roman"/>
          <w:b w:val="false"/>
          <w:i w:val="false"/>
          <w:color w:val="000000"/>
          <w:sz w:val="28"/>
        </w:rPr>
        <w:t>
      Банктің атауы ______________________________________________________</w:t>
      </w:r>
    </w:p>
    <w:bookmarkEnd w:id="156"/>
    <w:bookmarkStart w:name="z220" w:id="157"/>
    <w:p>
      <w:pPr>
        <w:spacing w:after="0"/>
        <w:ind w:left="0"/>
        <w:jc w:val="both"/>
      </w:pPr>
      <w:r>
        <w:rPr>
          <w:rFonts w:ascii="Times New Roman"/>
          <w:b w:val="false"/>
          <w:i w:val="false"/>
          <w:color w:val="000000"/>
          <w:sz w:val="28"/>
        </w:rPr>
        <w:t>
      Бенефициар коды ___________________________________________________</w:t>
      </w:r>
    </w:p>
    <w:bookmarkEnd w:id="157"/>
    <w:bookmarkStart w:name="z221" w:id="158"/>
    <w:p>
      <w:pPr>
        <w:spacing w:after="0"/>
        <w:ind w:left="0"/>
        <w:jc w:val="both"/>
      </w:pPr>
      <w:r>
        <w:rPr>
          <w:rFonts w:ascii="Times New Roman"/>
          <w:b w:val="false"/>
          <w:i w:val="false"/>
          <w:color w:val="000000"/>
          <w:sz w:val="28"/>
        </w:rPr>
        <w:t>
      Қатысушы 20__ жылғы "__"____сағат 00:00-де қол қойды және жіберді:</w:t>
      </w:r>
    </w:p>
    <w:bookmarkEnd w:id="158"/>
    <w:bookmarkStart w:name="z222" w:id="159"/>
    <w:p>
      <w:pPr>
        <w:spacing w:after="0"/>
        <w:ind w:left="0"/>
        <w:jc w:val="both"/>
      </w:pPr>
      <w:r>
        <w:rPr>
          <w:rFonts w:ascii="Times New Roman"/>
          <w:b w:val="false"/>
          <w:i w:val="false"/>
          <w:color w:val="000000"/>
          <w:sz w:val="28"/>
        </w:rPr>
        <w:t>
      ЭЦҚ - дан алынған деректер</w:t>
      </w:r>
    </w:p>
    <w:bookmarkEnd w:id="159"/>
    <w:bookmarkStart w:name="z223" w:id="160"/>
    <w:p>
      <w:pPr>
        <w:spacing w:after="0"/>
        <w:ind w:left="0"/>
        <w:jc w:val="both"/>
      </w:pPr>
      <w:r>
        <w:rPr>
          <w:rFonts w:ascii="Times New Roman"/>
          <w:b w:val="false"/>
          <w:i w:val="false"/>
          <w:color w:val="000000"/>
          <w:sz w:val="28"/>
        </w:rPr>
        <w:t>
      ЭЦҚ қол қою күні мен уақыты</w:t>
      </w:r>
    </w:p>
    <w:bookmarkEnd w:id="160"/>
    <w:bookmarkStart w:name="z224" w:id="161"/>
    <w:p>
      <w:pPr>
        <w:spacing w:after="0"/>
        <w:ind w:left="0"/>
        <w:jc w:val="both"/>
      </w:pPr>
      <w:r>
        <w:rPr>
          <w:rFonts w:ascii="Times New Roman"/>
          <w:b w:val="false"/>
          <w:i w:val="false"/>
          <w:color w:val="000000"/>
          <w:sz w:val="28"/>
        </w:rPr>
        <w:t>
      Өтінімді қабылдау туралы хабарлама:</w:t>
      </w:r>
    </w:p>
    <w:bookmarkEnd w:id="161"/>
    <w:bookmarkStart w:name="z225" w:id="162"/>
    <w:p>
      <w:pPr>
        <w:spacing w:after="0"/>
        <w:ind w:left="0"/>
        <w:jc w:val="both"/>
      </w:pPr>
      <w:r>
        <w:rPr>
          <w:rFonts w:ascii="Times New Roman"/>
          <w:b w:val="false"/>
          <w:i w:val="false"/>
          <w:color w:val="000000"/>
          <w:sz w:val="28"/>
        </w:rPr>
        <w:t>
      Ұйымдастырушы 20__ жылғы "__"_________сағат 00:00-де қабылдады:</w:t>
      </w:r>
    </w:p>
    <w:bookmarkEnd w:id="162"/>
    <w:bookmarkStart w:name="z226" w:id="163"/>
    <w:p>
      <w:pPr>
        <w:spacing w:after="0"/>
        <w:ind w:left="0"/>
        <w:jc w:val="both"/>
      </w:pPr>
      <w:r>
        <w:rPr>
          <w:rFonts w:ascii="Times New Roman"/>
          <w:b w:val="false"/>
          <w:i w:val="false"/>
          <w:color w:val="000000"/>
          <w:sz w:val="28"/>
        </w:rPr>
        <w:t>
      ЭЦҚ - дан алынған деректер</w:t>
      </w:r>
    </w:p>
    <w:bookmarkEnd w:id="163"/>
    <w:bookmarkStart w:name="z227" w:id="164"/>
    <w:p>
      <w:pPr>
        <w:spacing w:after="0"/>
        <w:ind w:left="0"/>
        <w:jc w:val="both"/>
      </w:pPr>
      <w:r>
        <w:rPr>
          <w:rFonts w:ascii="Times New Roman"/>
          <w:b w:val="false"/>
          <w:i w:val="false"/>
          <w:color w:val="000000"/>
          <w:sz w:val="28"/>
        </w:rPr>
        <w:t>
      ЭЦҚ қол қою күні мен уақыты</w:t>
      </w:r>
    </w:p>
    <w:bookmarkEnd w:id="164"/>
    <w:bookmarkStart w:name="z228" w:id="165"/>
    <w:p>
      <w:pPr>
        <w:spacing w:after="0"/>
        <w:ind w:left="0"/>
        <w:jc w:val="both"/>
      </w:pPr>
      <w:r>
        <w:rPr>
          <w:rFonts w:ascii="Times New Roman"/>
          <w:b w:val="false"/>
          <w:i w:val="false"/>
          <w:color w:val="000000"/>
          <w:sz w:val="28"/>
        </w:rPr>
        <w:t xml:space="preserve">
      Қатысушының аукциондық нөмірі </w:t>
      </w:r>
    </w:p>
    <w:bookmarkEnd w:id="165"/>
    <w:bookmarkStart w:name="z229" w:id="166"/>
    <w:p>
      <w:pPr>
        <w:spacing w:after="0"/>
        <w:ind w:left="0"/>
        <w:jc w:val="both"/>
      </w:pPr>
      <w:r>
        <w:rPr>
          <w:rFonts w:ascii="Times New Roman"/>
          <w:b w:val="false"/>
          <w:i w:val="false"/>
          <w:color w:val="000000"/>
          <w:sz w:val="28"/>
        </w:rPr>
        <w:t>
      (сауда-саттық аяқталғаннан кейін көрсетіледі)</w:t>
      </w:r>
    </w:p>
    <w:bookmarkEnd w:id="1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