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b2e7" w14:textId="00eb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28 тамыздағы № 332 бұйрығы. Қазақстан Республикасының Әділет министрлігінде 2026 жылғы 28 тамызда № 39729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Төтенше жағдайлар министрлігінің интернет-ресурсына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Қазақстан Республикасы</w:t>
      </w:r>
    </w:p>
    <w:bookmarkEnd w:id="8"/>
    <w:bookmarkStart w:name="z17" w:id="9"/>
    <w:p>
      <w:pPr>
        <w:spacing w:after="0"/>
        <w:ind w:left="0"/>
        <w:jc w:val="both"/>
      </w:pPr>
      <w:r>
        <w:rPr>
          <w:rFonts w:ascii="Times New Roman"/>
          <w:b w:val="false"/>
          <w:i w:val="false"/>
          <w:color w:val="000000"/>
          <w:sz w:val="28"/>
        </w:rPr>
        <w:t>
      Жасанды интеллект және</w:t>
      </w:r>
    </w:p>
    <w:bookmarkEnd w:id="9"/>
    <w:bookmarkStart w:name="z18" w:id="10"/>
    <w:p>
      <w:pPr>
        <w:spacing w:after="0"/>
        <w:ind w:left="0"/>
        <w:jc w:val="both"/>
      </w:pPr>
      <w:r>
        <w:rPr>
          <w:rFonts w:ascii="Times New Roman"/>
          <w:b w:val="false"/>
          <w:i w:val="false"/>
          <w:color w:val="000000"/>
          <w:sz w:val="28"/>
        </w:rPr>
        <w:t>
      цифрлық даму министрлігі</w:t>
      </w:r>
    </w:p>
    <w:bookmarkEnd w:id="10"/>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w:t>
      </w:r>
    </w:p>
    <w:bookmarkEnd w:id="12"/>
    <w:bookmarkStart w:name="z21" w:id="13"/>
    <w:p>
      <w:pPr>
        <w:spacing w:after="0"/>
        <w:ind w:left="0"/>
        <w:jc w:val="both"/>
      </w:pPr>
      <w:r>
        <w:rPr>
          <w:rFonts w:ascii="Times New Roman"/>
          <w:b w:val="false"/>
          <w:i w:val="false"/>
          <w:color w:val="000000"/>
          <w:sz w:val="28"/>
        </w:rPr>
        <w:t>
      Ұлттық экономика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28 тамыздағы</w:t>
            </w:r>
            <w:r>
              <w:br/>
            </w:r>
            <w:r>
              <w:rPr>
                <w:rFonts w:ascii="Times New Roman"/>
                <w:b w:val="false"/>
                <w:i w:val="false"/>
                <w:color w:val="000000"/>
                <w:sz w:val="20"/>
              </w:rPr>
              <w:t>№ 332 бұйрығына</w:t>
            </w:r>
            <w:r>
              <w:br/>
            </w:r>
            <w:r>
              <w:rPr>
                <w:rFonts w:ascii="Times New Roman"/>
                <w:b w:val="false"/>
                <w:i w:val="false"/>
                <w:color w:val="000000"/>
                <w:sz w:val="20"/>
              </w:rPr>
              <w:t>қосымша</w:t>
            </w:r>
          </w:p>
        </w:tc>
      </w:tr>
    </w:tbl>
    <w:bookmarkStart w:name="z23" w:id="14"/>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 </w:t>
      </w:r>
    </w:p>
    <w:bookmarkEnd w:id="14"/>
    <w:bookmarkStart w:name="z24" w:id="15"/>
    <w:p>
      <w:pPr>
        <w:spacing w:after="0"/>
        <w:ind w:left="0"/>
        <w:jc w:val="both"/>
      </w:pPr>
      <w:r>
        <w:rPr>
          <w:rFonts w:ascii="Times New Roman"/>
          <w:b w:val="false"/>
          <w:i w:val="false"/>
          <w:color w:val="000000"/>
          <w:sz w:val="28"/>
        </w:rPr>
        <w:t xml:space="preserve">
      1. "Өрт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10488 болып тіркелген) мынадай өзгерістер мен толықтыру енгізілсін:</w:t>
      </w:r>
    </w:p>
    <w:bookmarkEnd w:id="15"/>
    <w:bookmarkStart w:name="z25" w:id="16"/>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саласындағы аудит жөніндегі қызметті жүзеге асыруға сараптама ұйымдарын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мынадай мазмұндағы 3-1-тармақпен толықтырылсын:</w:t>
      </w:r>
    </w:p>
    <w:bookmarkEnd w:id="17"/>
    <w:bookmarkStart w:name="z27" w:id="18"/>
    <w:p>
      <w:pPr>
        <w:spacing w:after="0"/>
        <w:ind w:left="0"/>
        <w:jc w:val="both"/>
      </w:pPr>
      <w:r>
        <w:rPr>
          <w:rFonts w:ascii="Times New Roman"/>
          <w:b w:val="false"/>
          <w:i w:val="false"/>
          <w:color w:val="000000"/>
          <w:sz w:val="28"/>
        </w:rPr>
        <w:t>
      "3-1.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Тізбеге сәйкес құжаттардың толық топтамасын ұсынбаған жағдайда, көрсетілетін қызметті беруші өтініштерді цифрлық күту парағы арқылы қабылдайды.</w:t>
      </w:r>
    </w:p>
    <w:bookmarkEnd w:id="18"/>
    <w:bookmarkStart w:name="z28" w:id="19"/>
    <w:p>
      <w:pPr>
        <w:spacing w:after="0"/>
        <w:ind w:left="0"/>
        <w:jc w:val="both"/>
      </w:pPr>
      <w:r>
        <w:rPr>
          <w:rFonts w:ascii="Times New Roman"/>
          <w:b w:val="false"/>
          <w:i w:val="false"/>
          <w:color w:val="000000"/>
          <w:sz w:val="28"/>
        </w:rPr>
        <w:t>
      Бұл ретте көрсетілетін қызметті беруші мемлекеттік қызметті көрсету мерзімін 2 (екі) жұмыс күніне тоқтата тұрады және көрсетілетін қызметті алушыға мемлекеттік қызмет көрсету процесін тоқтата тұру туралы хабарлама жолдайды.</w:t>
      </w:r>
    </w:p>
    <w:bookmarkEnd w:id="19"/>
    <w:bookmarkStart w:name="z29" w:id="20"/>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20"/>
    <w:bookmarkStart w:name="z30" w:id="21"/>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21"/>
    <w:bookmarkStart w:name="z31" w:id="22"/>
    <w:p>
      <w:pPr>
        <w:spacing w:after="0"/>
        <w:ind w:left="0"/>
        <w:jc w:val="both"/>
      </w:pPr>
      <w:r>
        <w:rPr>
          <w:rFonts w:ascii="Times New Roman"/>
          <w:b w:val="false"/>
          <w:i w:val="false"/>
          <w:color w:val="000000"/>
          <w:sz w:val="28"/>
        </w:rPr>
        <w:t>
      Анықталған кемшіліктер жойылмаған жағдайда, мемлекеттік қызметті көрсетуді тоқтата тұру мерзімі өткеннен кейін көрсетілетін қызметті беруші мемлекеттік қызметті көрсетуден бас тартады.</w:t>
      </w:r>
    </w:p>
    <w:bookmarkEnd w:id="22"/>
    <w:bookmarkStart w:name="z32" w:id="23"/>
    <w:p>
      <w:pPr>
        <w:spacing w:after="0"/>
        <w:ind w:left="0"/>
        <w:jc w:val="both"/>
      </w:pPr>
      <w:r>
        <w:rPr>
          <w:rFonts w:ascii="Times New Roman"/>
          <w:b w:val="false"/>
          <w:i w:val="false"/>
          <w:color w:val="000000"/>
          <w:sz w:val="28"/>
        </w:rPr>
        <w:t>
      Мемлекеттік көрсетілетін қызметті алу құқығының туындауына қатысы жоқ талаптар осы қызметті көрсетуден бас тартуға негіз бола алмайды.";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4" w:id="24"/>
    <w:p>
      <w:pPr>
        <w:spacing w:after="0"/>
        <w:ind w:left="0"/>
        <w:jc w:val="both"/>
      </w:pPr>
      <w:r>
        <w:rPr>
          <w:rFonts w:ascii="Times New Roman"/>
          <w:b w:val="false"/>
          <w:i w:val="false"/>
          <w:color w:val="000000"/>
          <w:sz w:val="28"/>
        </w:rPr>
        <w:t>
      екінші бөлік мынадай редакцияда жазылсын:</w:t>
      </w:r>
    </w:p>
    <w:bookmarkEnd w:id="24"/>
    <w:bookmarkStart w:name="z35" w:id="25"/>
    <w:p>
      <w:pPr>
        <w:spacing w:after="0"/>
        <w:ind w:left="0"/>
        <w:jc w:val="both"/>
      </w:pPr>
      <w:r>
        <w:rPr>
          <w:rFonts w:ascii="Times New Roman"/>
          <w:b w:val="false"/>
          <w:i w:val="false"/>
          <w:color w:val="000000"/>
          <w:sz w:val="28"/>
        </w:rPr>
        <w:t>
      "Көрсетілетін қызметті беруші мемлекеттік қызметті көрсетуден бас тартқан кезде көрсетілетін қызметті алушыға бас тартудың себептерін көрсете отырып, жауап жібереді. Мемлекеттік қызмет көрсетуден бас тартылған кезде көрсетілетін қызметті алушымен тыңдау өткізілмейді.";</w:t>
      </w:r>
    </w:p>
    <w:bookmarkEnd w:id="25"/>
    <w:bookmarkStart w:name="z36" w:id="26"/>
    <w:p>
      <w:pPr>
        <w:spacing w:after="0"/>
        <w:ind w:left="0"/>
        <w:jc w:val="both"/>
      </w:pPr>
      <w:r>
        <w:rPr>
          <w:rFonts w:ascii="Times New Roman"/>
          <w:b w:val="false"/>
          <w:i w:val="false"/>
          <w:color w:val="000000"/>
          <w:sz w:val="28"/>
        </w:rPr>
        <w:t>
      төртінші, бесінші және алтыншы бөліктер алып тасталсын;</w:t>
      </w:r>
    </w:p>
    <w:bookmarkEnd w:id="26"/>
    <w:bookmarkStart w:name="z37"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27"/>
    <w:bookmarkStart w:name="z38" w:id="28"/>
    <w:p>
      <w:pPr>
        <w:spacing w:after="0"/>
        <w:ind w:left="0"/>
        <w:jc w:val="both"/>
      </w:pPr>
      <w:r>
        <w:rPr>
          <w:rFonts w:ascii="Times New Roman"/>
          <w:b w:val="false"/>
          <w:i w:val="false"/>
          <w:color w:val="000000"/>
          <w:sz w:val="28"/>
        </w:rPr>
        <w:t>
      реттік нөмірі 9-жол мынадай редакцияда жазылсын:</w:t>
      </w:r>
    </w:p>
    <w:bookmarkEnd w:id="28"/>
    <w:bookmarkStart w:name="z39"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0"/>
    <w:p>
      <w:pPr>
        <w:spacing w:after="0"/>
        <w:ind w:left="0"/>
        <w:jc w:val="both"/>
      </w:pPr>
      <w:r>
        <w:rPr>
          <w:rFonts w:ascii="Times New Roman"/>
          <w:b w:val="false"/>
          <w:i w:val="false"/>
          <w:color w:val="000000"/>
          <w:sz w:val="28"/>
        </w:rPr>
        <w:t xml:space="preserve">
      2.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бекіту туралы" Қазақстан Республикасы Ішкі істер министрінің 2018 жылғы 13 шілдедегі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17281 болып тіркелген) мынадай өзгерістер мен толықтыру енгізілсін:</w:t>
      </w:r>
    </w:p>
    <w:bookmarkEnd w:id="30"/>
    <w:bookmarkStart w:name="z42" w:id="31"/>
    <w:p>
      <w:pPr>
        <w:spacing w:after="0"/>
        <w:ind w:left="0"/>
        <w:jc w:val="both"/>
      </w:pPr>
      <w:r>
        <w:rPr>
          <w:rFonts w:ascii="Times New Roman"/>
          <w:b w:val="false"/>
          <w:i w:val="false"/>
          <w:color w:val="000000"/>
          <w:sz w:val="28"/>
        </w:rPr>
        <w:t xml:space="preserve">
      көрсетілген бұйрықпен бекітілген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31"/>
    <w:bookmarkStart w:name="z43" w:id="32"/>
    <w:p>
      <w:pPr>
        <w:spacing w:after="0"/>
        <w:ind w:left="0"/>
        <w:jc w:val="both"/>
      </w:pPr>
      <w:r>
        <w:rPr>
          <w:rFonts w:ascii="Times New Roman"/>
          <w:b w:val="false"/>
          <w:i w:val="false"/>
          <w:color w:val="000000"/>
          <w:sz w:val="28"/>
        </w:rPr>
        <w:t>
      мынадай мазмұндағы 5-1-тармақпен толықтырылсын:</w:t>
      </w:r>
    </w:p>
    <w:bookmarkEnd w:id="32"/>
    <w:bookmarkStart w:name="z44" w:id="33"/>
    <w:p>
      <w:pPr>
        <w:spacing w:after="0"/>
        <w:ind w:left="0"/>
        <w:jc w:val="both"/>
      </w:pPr>
      <w:r>
        <w:rPr>
          <w:rFonts w:ascii="Times New Roman"/>
          <w:b w:val="false"/>
          <w:i w:val="false"/>
          <w:color w:val="000000"/>
          <w:sz w:val="28"/>
        </w:rPr>
        <w:t>
      "5-1.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Тізбеге сәйкес құжаттардың толық топтамасын ұсынбаған жағдайда, көрсетілетін қызметті беруші өтініштерді цифрлық күту парағы арқылы қабылдайды.</w:t>
      </w:r>
    </w:p>
    <w:bookmarkEnd w:id="33"/>
    <w:bookmarkStart w:name="z45" w:id="34"/>
    <w:p>
      <w:pPr>
        <w:spacing w:after="0"/>
        <w:ind w:left="0"/>
        <w:jc w:val="both"/>
      </w:pPr>
      <w:r>
        <w:rPr>
          <w:rFonts w:ascii="Times New Roman"/>
          <w:b w:val="false"/>
          <w:i w:val="false"/>
          <w:color w:val="000000"/>
          <w:sz w:val="28"/>
        </w:rPr>
        <w:t>
      Бұл ретте көрсетілетін қызметті беруші мемлекеттік қызметті көрсету мерзімін 2 (екі) жұмыс күніне тоқтата тұрады және көрсетілетін қызметті алушыға мемлекеттік қызмет көрсету процесін тоқтата тұру туралы хабарлама жолдайды.</w:t>
      </w:r>
    </w:p>
    <w:bookmarkEnd w:id="34"/>
    <w:bookmarkStart w:name="z46" w:id="35"/>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35"/>
    <w:bookmarkStart w:name="z47" w:id="36"/>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36"/>
    <w:bookmarkStart w:name="z48" w:id="37"/>
    <w:p>
      <w:pPr>
        <w:spacing w:after="0"/>
        <w:ind w:left="0"/>
        <w:jc w:val="both"/>
      </w:pPr>
      <w:r>
        <w:rPr>
          <w:rFonts w:ascii="Times New Roman"/>
          <w:b w:val="false"/>
          <w:i w:val="false"/>
          <w:color w:val="000000"/>
          <w:sz w:val="28"/>
        </w:rPr>
        <w:t>
      Анықталған кемшіліктер жойылмаған жағдайда, мемлекеттік қызметті көрсетуді тоқтата тұру мерзімі өткеннен кейін көрсетілетін қызметті беруші мемлекеттік қызметті көрсетуден бас тартады.</w:t>
      </w:r>
    </w:p>
    <w:bookmarkEnd w:id="37"/>
    <w:bookmarkStart w:name="z49" w:id="38"/>
    <w:p>
      <w:pPr>
        <w:spacing w:after="0"/>
        <w:ind w:left="0"/>
        <w:jc w:val="both"/>
      </w:pPr>
      <w:r>
        <w:rPr>
          <w:rFonts w:ascii="Times New Roman"/>
          <w:b w:val="false"/>
          <w:i w:val="false"/>
          <w:color w:val="000000"/>
          <w:sz w:val="28"/>
        </w:rPr>
        <w:t>
      Мемлекеттік көрсетілетін қызметті алу құқығының туындауына қатысы жоқ талаптар осы қызметті көрсетуден бас тартуға негіз бола алмайды.";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51" w:id="39"/>
    <w:p>
      <w:pPr>
        <w:spacing w:after="0"/>
        <w:ind w:left="0"/>
        <w:jc w:val="both"/>
      </w:pPr>
      <w:r>
        <w:rPr>
          <w:rFonts w:ascii="Times New Roman"/>
          <w:b w:val="false"/>
          <w:i w:val="false"/>
          <w:color w:val="000000"/>
          <w:sz w:val="28"/>
        </w:rPr>
        <w:t>
      бірінші бөлік мынадай редакцияда жазылсын:</w:t>
      </w:r>
    </w:p>
    <w:bookmarkEnd w:id="39"/>
    <w:bookmarkStart w:name="z52" w:id="40"/>
    <w:p>
      <w:pPr>
        <w:spacing w:after="0"/>
        <w:ind w:left="0"/>
        <w:jc w:val="both"/>
      </w:pPr>
      <w:r>
        <w:rPr>
          <w:rFonts w:ascii="Times New Roman"/>
          <w:b w:val="false"/>
          <w:i w:val="false"/>
          <w:color w:val="000000"/>
          <w:sz w:val="28"/>
        </w:rPr>
        <w:t>
      "6. Құжаттарды алған сәттен бастап екі жұмыс күні ішінде ұсынылған құжаттардың толықтығы тексеріледі. Көрсетілетін қызметті беруші мемлекеттік қызметті көрсетуден бас тартқан кезде көрсетілетін қызметті алушыға бас тартудың себептерін көрсете отырып, жауап жібереді. Мемлекеттік қызмет көрсетуден бас тартылған кезде көрсетілетін қызметті алушымен тыңдау өткізілмейді.";</w:t>
      </w:r>
    </w:p>
    <w:bookmarkEnd w:id="40"/>
    <w:bookmarkStart w:name="z53" w:id="41"/>
    <w:p>
      <w:pPr>
        <w:spacing w:after="0"/>
        <w:ind w:left="0"/>
        <w:jc w:val="both"/>
      </w:pPr>
      <w:r>
        <w:rPr>
          <w:rFonts w:ascii="Times New Roman"/>
          <w:b w:val="false"/>
          <w:i w:val="false"/>
          <w:color w:val="000000"/>
          <w:sz w:val="28"/>
        </w:rPr>
        <w:t>
      үшінші, төртінші және бесінші бөліктер алып тасталсын;</w:t>
      </w:r>
    </w:p>
    <w:bookmarkEnd w:id="41"/>
    <w:bookmarkStart w:name="z54" w:id="4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42"/>
    <w:bookmarkStart w:name="z55" w:id="43"/>
    <w:p>
      <w:pPr>
        <w:spacing w:after="0"/>
        <w:ind w:left="0"/>
        <w:jc w:val="both"/>
      </w:pPr>
      <w:r>
        <w:rPr>
          <w:rFonts w:ascii="Times New Roman"/>
          <w:b w:val="false"/>
          <w:i w:val="false"/>
          <w:color w:val="000000"/>
          <w:sz w:val="28"/>
        </w:rPr>
        <w:t>
      реттік нөмірі 9-жол мынадай редакцияда жазылсын:</w:t>
      </w:r>
    </w:p>
    <w:bookmarkEnd w:id="43"/>
    <w:bookmarkStart w:name="z56"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Қазақстан Республикасы</w:t>
            </w:r>
          </w:p>
          <w:bookmarkEnd w:id="45"/>
          <w:p>
            <w:pPr>
              <w:spacing w:after="20"/>
              <w:ind w:left="20"/>
              <w:jc w:val="both"/>
            </w:pPr>
            <w:r>
              <w:rPr>
                <w:rFonts w:ascii="Times New Roman"/>
                <w:b w:val="false"/>
                <w:i w:val="false"/>
                <w:color w:val="000000"/>
                <w:sz w:val="20"/>
              </w:rPr>
              <w:t>
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 783 бұйрықпен бекітілген кәсіби өртке қарсы қызметтерге қойылатын рұқсат беру талаптарына сәйкес келмеуі;</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толық емес құжаттар топтамасын және (немесе) қолданылу мерзімі өткен құжаттарды ұсынуы;</w:t>
            </w:r>
          </w:p>
          <w:p>
            <w:pPr>
              <w:spacing w:after="20"/>
              <w:ind w:left="20"/>
              <w:jc w:val="both"/>
            </w:pPr>
            <w:r>
              <w:rPr>
                <w:rFonts w:ascii="Times New Roman"/>
                <w:b w:val="false"/>
                <w:i w:val="false"/>
                <w:color w:val="000000"/>
                <w:sz w:val="20"/>
              </w:rPr>
              <w:t>
5) мемлекеттік қызмет көрсетуді тоқтата тұру мерзімі өткеннен кейін анықталған кемшіліктердің жойылмауы.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47"/>
    <w:p>
      <w:pPr>
        <w:spacing w:after="0"/>
        <w:ind w:left="0"/>
        <w:jc w:val="both"/>
      </w:pPr>
      <w:r>
        <w:rPr>
          <w:rFonts w:ascii="Times New Roman"/>
          <w:b w:val="false"/>
          <w:i w:val="false"/>
          <w:color w:val="000000"/>
          <w:sz w:val="28"/>
        </w:rPr>
        <w:t xml:space="preserve">
      3. "Объектінің өрт қауіпсіздігі талаптарына сәйкестігі туралы қорытынды беру қағидаларын бекіту туралы" Қазақстан Республикасы Төтенше жағдайлар министрінің 2025 жылғы 26 тамыздағы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36695 болып тіркелген) мынадай өзгерістер мен толықтыру енгізілсін:</w:t>
      </w:r>
    </w:p>
    <w:bookmarkEnd w:id="47"/>
    <w:bookmarkStart w:name="z64" w:id="48"/>
    <w:p>
      <w:pPr>
        <w:spacing w:after="0"/>
        <w:ind w:left="0"/>
        <w:jc w:val="both"/>
      </w:pPr>
      <w:r>
        <w:rPr>
          <w:rFonts w:ascii="Times New Roman"/>
          <w:b w:val="false"/>
          <w:i w:val="false"/>
          <w:color w:val="000000"/>
          <w:sz w:val="28"/>
        </w:rPr>
        <w:t xml:space="preserve">
      көрсетілген бұйрықпен бекітілген Объектінің өрт қауіпсіздігі талаптарына сәйкестігі туралы қорытынды беру </w:t>
      </w:r>
      <w:r>
        <w:rPr>
          <w:rFonts w:ascii="Times New Roman"/>
          <w:b w:val="false"/>
          <w:i w:val="false"/>
          <w:color w:val="000000"/>
          <w:sz w:val="28"/>
        </w:rPr>
        <w:t>қағидаларында</w:t>
      </w:r>
      <w:r>
        <w:rPr>
          <w:rFonts w:ascii="Times New Roman"/>
          <w:b w:val="false"/>
          <w:i w:val="false"/>
          <w:color w:val="000000"/>
          <w:sz w:val="28"/>
        </w:rPr>
        <w:t>:</w:t>
      </w:r>
    </w:p>
    <w:bookmarkEnd w:id="48"/>
    <w:bookmarkStart w:name="z65" w:id="49"/>
    <w:p>
      <w:pPr>
        <w:spacing w:after="0"/>
        <w:ind w:left="0"/>
        <w:jc w:val="both"/>
      </w:pPr>
      <w:r>
        <w:rPr>
          <w:rFonts w:ascii="Times New Roman"/>
          <w:b w:val="false"/>
          <w:i w:val="false"/>
          <w:color w:val="000000"/>
          <w:sz w:val="28"/>
        </w:rPr>
        <w:t>
      мынадай мазмұндағы 3-1-тармақпен толықтырылсын:</w:t>
      </w:r>
    </w:p>
    <w:bookmarkEnd w:id="49"/>
    <w:bookmarkStart w:name="z66" w:id="50"/>
    <w:p>
      <w:pPr>
        <w:spacing w:after="0"/>
        <w:ind w:left="0"/>
        <w:jc w:val="both"/>
      </w:pPr>
      <w:r>
        <w:rPr>
          <w:rFonts w:ascii="Times New Roman"/>
          <w:b w:val="false"/>
          <w:i w:val="false"/>
          <w:color w:val="000000"/>
          <w:sz w:val="28"/>
        </w:rPr>
        <w:t xml:space="preserve">
      "3-1.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осы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Мемлекеттік қызмет көрсетуге қойылатын негізгі талаптардың тізбесіне сәйкес құжаттардың толық топтамасын ұсынбаған жағдайда көрсетілетін қызметті беруші өтініштерді цифрлық күту парағы арқылы қабылдайды.</w:t>
      </w:r>
    </w:p>
    <w:bookmarkEnd w:id="50"/>
    <w:bookmarkStart w:name="z67" w:id="51"/>
    <w:p>
      <w:pPr>
        <w:spacing w:after="0"/>
        <w:ind w:left="0"/>
        <w:jc w:val="both"/>
      </w:pPr>
      <w:r>
        <w:rPr>
          <w:rFonts w:ascii="Times New Roman"/>
          <w:b w:val="false"/>
          <w:i w:val="false"/>
          <w:color w:val="000000"/>
          <w:sz w:val="28"/>
        </w:rPr>
        <w:t>
      Бұл ретте көрсетілетін қызметті беруші мемлекеттік қызметті көрсету мерзімін 2 (екі) жұмыс күніне тоқтата тұрады және көрсетілетін қызметті алушыға мемлекеттік қызмет көрсету процесін тоқтата тұру туралы хабарлама жолдайды.</w:t>
      </w:r>
    </w:p>
    <w:bookmarkEnd w:id="51"/>
    <w:bookmarkStart w:name="z68" w:id="52"/>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52"/>
    <w:bookmarkStart w:name="z69" w:id="53"/>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53"/>
    <w:bookmarkStart w:name="z70" w:id="54"/>
    <w:p>
      <w:pPr>
        <w:spacing w:after="0"/>
        <w:ind w:left="0"/>
        <w:jc w:val="both"/>
      </w:pPr>
      <w:r>
        <w:rPr>
          <w:rFonts w:ascii="Times New Roman"/>
          <w:b w:val="false"/>
          <w:i w:val="false"/>
          <w:color w:val="000000"/>
          <w:sz w:val="28"/>
        </w:rPr>
        <w:t>
      Анықталған кемшіліктер жойылмаған жағдайда, мемлекеттік қызметті көрсетуді тоқтата тұру мерзімі өткеннен кейін көрсетілетін қызметті беруші мемлекеттік қызметті көрсетуден бас тартады.</w:t>
      </w:r>
    </w:p>
    <w:bookmarkEnd w:id="54"/>
    <w:bookmarkStart w:name="z71" w:id="55"/>
    <w:p>
      <w:pPr>
        <w:spacing w:after="0"/>
        <w:ind w:left="0"/>
        <w:jc w:val="both"/>
      </w:pPr>
      <w:r>
        <w:rPr>
          <w:rFonts w:ascii="Times New Roman"/>
          <w:b w:val="false"/>
          <w:i w:val="false"/>
          <w:color w:val="000000"/>
          <w:sz w:val="28"/>
        </w:rPr>
        <w:t>
      Мемлекеттік көрсетілетін қызметті алу құқығының туындауына қатысы жоқ талаптар осы қызметті көрсетуден бас тартуға негіз бола алмайды.";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3" w:id="56"/>
    <w:p>
      <w:pPr>
        <w:spacing w:after="0"/>
        <w:ind w:left="0"/>
        <w:jc w:val="both"/>
      </w:pPr>
      <w:r>
        <w:rPr>
          <w:rFonts w:ascii="Times New Roman"/>
          <w:b w:val="false"/>
          <w:i w:val="false"/>
          <w:color w:val="000000"/>
          <w:sz w:val="28"/>
        </w:rPr>
        <w:t>
      екінші бөлік мынадай редакцияда жазылсын:</w:t>
      </w:r>
    </w:p>
    <w:bookmarkEnd w:id="56"/>
    <w:bookmarkStart w:name="z74" w:id="57"/>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жұмыс күні ішінде көрсетілетін қызметті алушыға мемлекеттік қызметті көрсетуден бас тарту туралы алдын ала шешім туралы хабардар етеді. Мемлекеттік қызмет көрсетуден бас тартылған кезде көрсетілетін қызметті алушымен тыңдау өткізілмейді.";</w:t>
      </w:r>
    </w:p>
    <w:bookmarkEnd w:id="57"/>
    <w:bookmarkStart w:name="z75" w:id="58"/>
    <w:p>
      <w:pPr>
        <w:spacing w:after="0"/>
        <w:ind w:left="0"/>
        <w:jc w:val="both"/>
      </w:pPr>
      <w:r>
        <w:rPr>
          <w:rFonts w:ascii="Times New Roman"/>
          <w:b w:val="false"/>
          <w:i w:val="false"/>
          <w:color w:val="000000"/>
          <w:sz w:val="28"/>
        </w:rPr>
        <w:t>
      бесінші, алтыншы және жетінші бөліктер алып тасталсын;</w:t>
      </w:r>
    </w:p>
    <w:bookmarkEnd w:id="58"/>
    <w:bookmarkStart w:name="z76" w:id="5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59"/>
    <w:bookmarkStart w:name="z77" w:id="60"/>
    <w:p>
      <w:pPr>
        <w:spacing w:after="0"/>
        <w:ind w:left="0"/>
        <w:jc w:val="both"/>
      </w:pPr>
      <w:r>
        <w:rPr>
          <w:rFonts w:ascii="Times New Roman"/>
          <w:b w:val="false"/>
          <w:i w:val="false"/>
          <w:color w:val="000000"/>
          <w:sz w:val="28"/>
        </w:rPr>
        <w:t>
      реттік нөмірі 10-жол мынадай редакцияда жазылсын:</w:t>
      </w:r>
    </w:p>
    <w:bookmarkEnd w:id="60"/>
    <w:bookmarkStart w:name="z78"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Тізбенің 9-тармағында белгіленген талаптарға сәйкес келмеуі;</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объектіде орындалған құрылыс-монтаждау жұмыстарының белгіленген тәртіппен бекітілген жобалау (жобалау-сметалық) құжаттамасының талаптарына сәйкес келмеуі;</w:t>
            </w:r>
          </w:p>
          <w:p>
            <w:pPr>
              <w:spacing w:after="20"/>
              <w:ind w:left="20"/>
              <w:jc w:val="both"/>
            </w:pPr>
            <w:r>
              <w:rPr>
                <w:rFonts w:ascii="Times New Roman"/>
                <w:b w:val="false"/>
                <w:i w:val="false"/>
                <w:color w:val="000000"/>
                <w:sz w:val="20"/>
              </w:rPr>
              <w:t>
5) мемлекеттік қызмет көрсетуді тоқтата тұру мерзімі өткеннен кейін анықталған кемшіліктердің жойылмауы.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4" w:id="63"/>
    <w:p>
      <w:pPr>
        <w:spacing w:after="0"/>
        <w:ind w:left="0"/>
        <w:jc w:val="both"/>
      </w:pPr>
      <w:r>
        <w:rPr>
          <w:rFonts w:ascii="Times New Roman"/>
          <w:b w:val="false"/>
          <w:i w:val="false"/>
          <w:color w:val="000000"/>
          <w:sz w:val="28"/>
        </w:rPr>
        <w:t xml:space="preserve">
      4. "Өрт автоматикасы жүйелерін монтаждау, баптау және оларға техникалық қызмет көрсету жөніндегі қызметті жүзеге асыруға рұқсат беру қағидаларын бекіту туралы" Қазақстан Республикасы Төтенше жағдайлар министрінің 2025 жылғы 28 тамыздағы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36734 болып тіркелген) мынадай өзгерістер мен толықтыру енгізілсін:</w:t>
      </w:r>
    </w:p>
    <w:bookmarkEnd w:id="63"/>
    <w:bookmarkStart w:name="z85" w:id="64"/>
    <w:p>
      <w:pPr>
        <w:spacing w:after="0"/>
        <w:ind w:left="0"/>
        <w:jc w:val="both"/>
      </w:pPr>
      <w:r>
        <w:rPr>
          <w:rFonts w:ascii="Times New Roman"/>
          <w:b w:val="false"/>
          <w:i w:val="false"/>
          <w:color w:val="000000"/>
          <w:sz w:val="28"/>
        </w:rPr>
        <w:t xml:space="preserve">
      көрсетілген бұйрықпен бекітілген Объектінің өрт қауіпсіздігі талаптарына сәйкестігі туралы қорытынды беру </w:t>
      </w:r>
      <w:r>
        <w:rPr>
          <w:rFonts w:ascii="Times New Roman"/>
          <w:b w:val="false"/>
          <w:i w:val="false"/>
          <w:color w:val="000000"/>
          <w:sz w:val="28"/>
        </w:rPr>
        <w:t>қағидаларында</w:t>
      </w:r>
      <w:r>
        <w:rPr>
          <w:rFonts w:ascii="Times New Roman"/>
          <w:b w:val="false"/>
          <w:i w:val="false"/>
          <w:color w:val="000000"/>
          <w:sz w:val="28"/>
        </w:rPr>
        <w:t>:</w:t>
      </w:r>
    </w:p>
    <w:bookmarkEnd w:id="64"/>
    <w:bookmarkStart w:name="z86" w:id="65"/>
    <w:p>
      <w:pPr>
        <w:spacing w:after="0"/>
        <w:ind w:left="0"/>
        <w:jc w:val="both"/>
      </w:pPr>
      <w:r>
        <w:rPr>
          <w:rFonts w:ascii="Times New Roman"/>
          <w:b w:val="false"/>
          <w:i w:val="false"/>
          <w:color w:val="000000"/>
          <w:sz w:val="28"/>
        </w:rPr>
        <w:t>
      мынадай мазмұндағы 3-1-тармақпен толықтырылсын:</w:t>
      </w:r>
    </w:p>
    <w:bookmarkEnd w:id="65"/>
    <w:bookmarkStart w:name="z87" w:id="66"/>
    <w:p>
      <w:pPr>
        <w:spacing w:after="0"/>
        <w:ind w:left="0"/>
        <w:jc w:val="both"/>
      </w:pPr>
      <w:r>
        <w:rPr>
          <w:rFonts w:ascii="Times New Roman"/>
          <w:b w:val="false"/>
          <w:i w:val="false"/>
          <w:color w:val="000000"/>
          <w:sz w:val="28"/>
        </w:rPr>
        <w:t xml:space="preserve">
      "3-1.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осы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"Өрт автоматикасы жүйелерін монтаждау, баптау және оларға техникалық қызмет көрсету жөніндегі қызметті жүзеге асыруға рұқсат беру" мемлекеттік қызмет көрсетуге қойылатын негізгі талаптардың тізбесіне сәйкес құжаттардың толық топтамасын ұсынбаған жағдайда көрсетілетін қызметті беруші өтініштерді цифрлық күту парағы арқылы қабылдайды.</w:t>
      </w:r>
    </w:p>
    <w:bookmarkEnd w:id="66"/>
    <w:bookmarkStart w:name="z88" w:id="67"/>
    <w:p>
      <w:pPr>
        <w:spacing w:after="0"/>
        <w:ind w:left="0"/>
        <w:jc w:val="both"/>
      </w:pPr>
      <w:r>
        <w:rPr>
          <w:rFonts w:ascii="Times New Roman"/>
          <w:b w:val="false"/>
          <w:i w:val="false"/>
          <w:color w:val="000000"/>
          <w:sz w:val="28"/>
        </w:rPr>
        <w:t>
      Бұл ретте көрсетілетін қызметті беруші мемлекеттік қызметті көрсету мерзімін 2 (екі) жұмыс күніне тоқтата тұрады және көрсетілетін қызметті алушыға мемлекеттік қызмет көрсету процесін тоқтата тұру туралы хабарлама жолдайды.</w:t>
      </w:r>
    </w:p>
    <w:bookmarkEnd w:id="67"/>
    <w:bookmarkStart w:name="z89" w:id="68"/>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68"/>
    <w:bookmarkStart w:name="z90" w:id="69"/>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69"/>
    <w:bookmarkStart w:name="z91" w:id="70"/>
    <w:p>
      <w:pPr>
        <w:spacing w:after="0"/>
        <w:ind w:left="0"/>
        <w:jc w:val="both"/>
      </w:pPr>
      <w:r>
        <w:rPr>
          <w:rFonts w:ascii="Times New Roman"/>
          <w:b w:val="false"/>
          <w:i w:val="false"/>
          <w:color w:val="000000"/>
          <w:sz w:val="28"/>
        </w:rPr>
        <w:t>
      Анықталған кемшіліктер жойылмаған жағдайда, мемлекеттік қызметті көрсетуді тоқтата тұру мерзімі өткеннен кейін көрсетілетін қызметті беруші мемлекеттік қызметті көрсетуден бас тартады.</w:t>
      </w:r>
    </w:p>
    <w:bookmarkEnd w:id="70"/>
    <w:bookmarkStart w:name="z92" w:id="71"/>
    <w:p>
      <w:pPr>
        <w:spacing w:after="0"/>
        <w:ind w:left="0"/>
        <w:jc w:val="both"/>
      </w:pPr>
      <w:r>
        <w:rPr>
          <w:rFonts w:ascii="Times New Roman"/>
          <w:b w:val="false"/>
          <w:i w:val="false"/>
          <w:color w:val="000000"/>
          <w:sz w:val="28"/>
        </w:rPr>
        <w:t>
      Мемлекеттік көрсетілетін қызметті алу құқығының туындауына қатысы жоқ талаптар осы қызметті көрсетуден бас тартуға негіз бола алмайды.";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94" w:id="72"/>
    <w:p>
      <w:pPr>
        <w:spacing w:after="0"/>
        <w:ind w:left="0"/>
        <w:jc w:val="both"/>
      </w:pPr>
      <w:r>
        <w:rPr>
          <w:rFonts w:ascii="Times New Roman"/>
          <w:b w:val="false"/>
          <w:i w:val="false"/>
          <w:color w:val="000000"/>
          <w:sz w:val="28"/>
        </w:rPr>
        <w:t>
      екінші бөлік мынадай редакцияда жазылсын:</w:t>
      </w:r>
    </w:p>
    <w:bookmarkEnd w:id="72"/>
    <w:bookmarkStart w:name="z95" w:id="73"/>
    <w:p>
      <w:pPr>
        <w:spacing w:after="0"/>
        <w:ind w:left="0"/>
        <w:jc w:val="both"/>
      </w:pPr>
      <w:r>
        <w:rPr>
          <w:rFonts w:ascii="Times New Roman"/>
          <w:b w:val="false"/>
          <w:i w:val="false"/>
          <w:color w:val="000000"/>
          <w:sz w:val="28"/>
        </w:rPr>
        <w:t>
      "Көрсетілетін қызметті беруші мемлекеттік қызметті көрсетуден бас тартқан кезде көрсетілетін қызметті алушыға бас тартудың себептерін көрсете отырып, жауап жібереді. Мемлекеттік қызмет көрсетуден бас тартылған кезде көрсетілетін қызметті алушымен тыңдау өткізілмейді.";</w:t>
      </w:r>
    </w:p>
    <w:bookmarkEnd w:id="73"/>
    <w:bookmarkStart w:name="z96" w:id="74"/>
    <w:p>
      <w:pPr>
        <w:spacing w:after="0"/>
        <w:ind w:left="0"/>
        <w:jc w:val="both"/>
      </w:pPr>
      <w:r>
        <w:rPr>
          <w:rFonts w:ascii="Times New Roman"/>
          <w:b w:val="false"/>
          <w:i w:val="false"/>
          <w:color w:val="000000"/>
          <w:sz w:val="28"/>
        </w:rPr>
        <w:t>
      бесінші, алтыншы және жетінші бөліктер алып тасталсын;</w:t>
      </w:r>
    </w:p>
    <w:bookmarkEnd w:id="74"/>
    <w:bookmarkStart w:name="z97" w:id="7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75"/>
    <w:bookmarkStart w:name="z98" w:id="76"/>
    <w:p>
      <w:pPr>
        <w:spacing w:after="0"/>
        <w:ind w:left="0"/>
        <w:jc w:val="both"/>
      </w:pPr>
      <w:r>
        <w:rPr>
          <w:rFonts w:ascii="Times New Roman"/>
          <w:b w:val="false"/>
          <w:i w:val="false"/>
          <w:color w:val="000000"/>
          <w:sz w:val="28"/>
        </w:rPr>
        <w:t>
      реттік нөмірі 9-жол мынадай редакцияда жазылсын:</w:t>
      </w:r>
    </w:p>
    <w:bookmarkEnd w:id="76"/>
    <w:bookmarkStart w:name="z99"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 мен объектілердің осы Негізгі талаптардың тізбесінің 8-тармағында көрсетілген рұқсат беру талаптарына сәйкес келмеуі;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4) мемлекеттік қызмет көрсетуді тоқтата тұру мерзімі өткеннен кейін анықталған кемшіліктердің жойылмауы.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