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4d6a71" w14:textId="34d6a7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"Жер қойнауын ұтымды және кешенді пайдалану жөніндегі бірыңғай қағидаларды бекіту туралы" Қазақстан Республикасы Энергетика министрінің 2018 жылғы 15 маусымдағы № 239 бұйрығына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Энергетика министрінің 2026 жылғы 20 тамыздағы № 311-н/қ бұйрығы. Қазақстан Республикасының Әділет министрлігінде 2026 жылғы 25 тамызда № 39680 болып тіркелді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"Жер қойнауын ұтымды және кешенді пайдалану жөніндегі бірыңғай қағидаларды бекіту туралы" Қазақстан Республикасы Энергетика министрінің 2018 жылғы 15 маусымдағы № 239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(Нормативтiк құқықтық актiлердің мемлекеттiк тізілімінде № 17131 болып тіркелген) мынадай өзгерістер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Жер қойнауын ұтымды және кешенді пайдалану жөніндегі бірыңғай </w:t>
      </w:r>
      <w:r>
        <w:rPr>
          <w:rFonts w:ascii="Times New Roman"/>
          <w:b w:val="false"/>
          <w:i w:val="false"/>
          <w:color w:val="000000"/>
          <w:sz w:val="28"/>
        </w:rPr>
        <w:t>қағидаларда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263-1-тармақта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екінші абзац мынадай редакцияда жазылсын: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мұнай кенжатындары:";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 екінші абзац мынадай редакцияда жазылсын: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газ және газ-конденсат кенжатындары:";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3-қосымшада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орыс тіліндегі мәтінге өзгеріс енгізіледі, қазақ тіліндегі мәтін өзгермейді.</w:t>
      </w:r>
    </w:p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Энергетика министрлігінің Мұнай игеру және өндіру департаменті Қазақстан Республикасының заңнамасында белгіленген тәртіппен: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Республикасының Әділет министрлігінде мемлекеттік тіркеуді;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ресми жариялағаннан кейін Қазақстан Республикасы Энергетика министрлігінің интернет-ресурсында орналастыруды қамтамасыз етсін.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Энергетика вице-министріне жүктелсін.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Энергетика 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Аккенженов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Қаржы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Өнеркәсіп және құрылыс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Ұлттық экономика министрлігі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