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a8640" w14:textId="18a86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21 тамыздағы № 414 бұйрығы. Қазақстан Республикасының Әділет министрлігінде 2026 жылғы 24 тамызда № 39670 болып тіркелді</w:t>
      </w:r>
    </w:p>
    <w:p>
      <w:pPr>
        <w:spacing w:after="0"/>
        <w:ind w:left="0"/>
        <w:jc w:val="both"/>
      </w:pPr>
      <w:bookmarkStart w:name="z4" w:id="0"/>
      <w:r>
        <w:rPr>
          <w:rFonts w:ascii="Times New Roman"/>
          <w:b w:val="false"/>
          <w:i w:val="false"/>
          <w:color w:val="000000"/>
          <w:sz w:val="28"/>
        </w:rPr>
        <w:t xml:space="preserve">
      БҰЙЫРАМЫН: </w:t>
      </w:r>
    </w:p>
    <w:bookmarkEnd w:id="0"/>
    <w:bookmarkStart w:name="z5"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Өнеркәсіптік елішілік құндылықты дамыту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Стратегиялық жоспарлау </w:t>
      </w:r>
    </w:p>
    <w:p>
      <w:pPr>
        <w:spacing w:after="0"/>
        <w:ind w:left="0"/>
        <w:jc w:val="both"/>
      </w:pPr>
      <w:r>
        <w:rPr>
          <w:rFonts w:ascii="Times New Roman"/>
          <w:b w:val="false"/>
          <w:i w:val="false"/>
          <w:color w:val="000000"/>
          <w:sz w:val="28"/>
        </w:rPr>
        <w:t xml:space="preserve">және реформалар агенттігінің </w:t>
      </w:r>
    </w:p>
    <w:p>
      <w:pPr>
        <w:spacing w:after="0"/>
        <w:ind w:left="0"/>
        <w:jc w:val="both"/>
      </w:pPr>
      <w:r>
        <w:rPr>
          <w:rFonts w:ascii="Times New Roman"/>
          <w:b w:val="false"/>
          <w:i w:val="false"/>
          <w:color w:val="000000"/>
          <w:sz w:val="28"/>
        </w:rPr>
        <w:t>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w:t>
            </w:r>
            <w:r>
              <w:br/>
            </w:r>
            <w:r>
              <w:rPr>
                <w:rFonts w:ascii="Times New Roman"/>
                <w:b w:val="false"/>
                <w:i w:val="false"/>
                <w:color w:val="000000"/>
                <w:sz w:val="20"/>
              </w:rPr>
              <w:t>2026 жылғы 21 тамыздағы</w:t>
            </w:r>
            <w:r>
              <w:br/>
            </w:r>
            <w:r>
              <w:rPr>
                <w:rFonts w:ascii="Times New Roman"/>
                <w:b w:val="false"/>
                <w:i w:val="false"/>
                <w:color w:val="000000"/>
                <w:sz w:val="20"/>
              </w:rPr>
              <w:t>№ 414 бұйрығымен</w:t>
            </w:r>
            <w:r>
              <w:br/>
            </w:r>
            <w:r>
              <w:rPr>
                <w:rFonts w:ascii="Times New Roman"/>
                <w:b w:val="false"/>
                <w:i w:val="false"/>
                <w:color w:val="000000"/>
                <w:sz w:val="20"/>
              </w:rPr>
              <w:t>бекітілген</w:t>
            </w:r>
          </w:p>
        </w:tc>
      </w:tr>
    </w:tbl>
    <w:bookmarkStart w:name="z18" w:id="7"/>
    <w:p>
      <w:pPr>
        <w:spacing w:after="0"/>
        <w:ind w:left="0"/>
        <w:jc w:val="left"/>
      </w:pPr>
      <w:r>
        <w:rPr>
          <w:rFonts w:ascii="Times New Roman"/>
          <w:b/>
          <w:i w:val="false"/>
          <w:color w:val="000000"/>
        </w:rPr>
        <w:t xml:space="preserve"> Өзгерістер енгізілетін кейбір бұйрықтардың тізбесі</w:t>
      </w:r>
    </w:p>
    <w:bookmarkEnd w:id="7"/>
    <w:bookmarkStart w:name="z19" w:id="8"/>
    <w:p>
      <w:pPr>
        <w:spacing w:after="0"/>
        <w:ind w:left="0"/>
        <w:jc w:val="both"/>
      </w:pPr>
      <w:r>
        <w:rPr>
          <w:rFonts w:ascii="Times New Roman"/>
          <w:b w:val="false"/>
          <w:i w:val="false"/>
          <w:color w:val="000000"/>
          <w:sz w:val="28"/>
        </w:rPr>
        <w:t xml:space="preserve">
      1. "Ұйымдардың тауарларды, жұмыстарды және қызметтерді сатып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8923 болып тіркелген) мынадай өзгерістер енгізілсін:</w:t>
      </w:r>
    </w:p>
    <w:bookmarkEnd w:id="8"/>
    <w:bookmarkStart w:name="z20" w:id="9"/>
    <w:p>
      <w:pPr>
        <w:spacing w:after="0"/>
        <w:ind w:left="0"/>
        <w:jc w:val="both"/>
      </w:pPr>
      <w:r>
        <w:rPr>
          <w:rFonts w:ascii="Times New Roman"/>
          <w:b w:val="false"/>
          <w:i w:val="false"/>
          <w:color w:val="000000"/>
          <w:sz w:val="28"/>
        </w:rPr>
        <w:t xml:space="preserve">
      бұйрыққа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 </w:t>
      </w:r>
    </w:p>
    <w:bookmarkEnd w:id="9"/>
    <w:bookmarkStart w:name="z21" w:id="10"/>
    <w:p>
      <w:pPr>
        <w:spacing w:after="0"/>
        <w:ind w:left="0"/>
        <w:jc w:val="both"/>
      </w:pPr>
      <w:r>
        <w:rPr>
          <w:rFonts w:ascii="Times New Roman"/>
          <w:b w:val="false"/>
          <w:i w:val="false"/>
          <w:color w:val="000000"/>
          <w:sz w:val="28"/>
        </w:rPr>
        <w:t xml:space="preserve">
      бұйрыққа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10"/>
    <w:bookmarkStart w:name="z22" w:id="11"/>
    <w:p>
      <w:pPr>
        <w:spacing w:after="0"/>
        <w:ind w:left="0"/>
        <w:jc w:val="both"/>
      </w:pPr>
      <w:r>
        <w:rPr>
          <w:rFonts w:ascii="Times New Roman"/>
          <w:b w:val="false"/>
          <w:i w:val="false"/>
          <w:color w:val="000000"/>
          <w:sz w:val="28"/>
        </w:rPr>
        <w:t xml:space="preserve">
      2. "Ұйымдардың тауарларды, жұмыстар мен көрсетілетін қызметтерді сатып алу кезінде елішілік құндылықты есептеуінің бірыңғай әдістемесін бекіту туралы" Қазақстан Республикасы Инвестициялар және даму министрінің 2018 жылғы 20 сәуірдегі № 260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16942 болып тіркелген) мынадай өзгерістер енгізілсін:</w:t>
      </w:r>
    </w:p>
    <w:bookmarkEnd w:id="11"/>
    <w:bookmarkStart w:name="z23" w:id="12"/>
    <w:p>
      <w:pPr>
        <w:spacing w:after="0"/>
        <w:ind w:left="0"/>
        <w:jc w:val="both"/>
      </w:pPr>
      <w:r>
        <w:rPr>
          <w:rFonts w:ascii="Times New Roman"/>
          <w:b w:val="false"/>
          <w:i w:val="false"/>
          <w:color w:val="000000"/>
          <w:sz w:val="28"/>
        </w:rPr>
        <w:t xml:space="preserve">
      Ұйымдардың тауарларды, жұмыстар мен көрсетілетін қызметтерді сатып алу кезінде елішілік құндылықты есептеуінің бірыңғай </w:t>
      </w:r>
      <w:r>
        <w:rPr>
          <w:rFonts w:ascii="Times New Roman"/>
          <w:b w:val="false"/>
          <w:i w:val="false"/>
          <w:color w:val="000000"/>
          <w:sz w:val="28"/>
        </w:rPr>
        <w:t>әдістемесінде</w:t>
      </w:r>
      <w:r>
        <w:rPr>
          <w:rFonts w:ascii="Times New Roman"/>
          <w:b w:val="false"/>
          <w:i w:val="false"/>
          <w:color w:val="000000"/>
          <w:sz w:val="28"/>
        </w:rPr>
        <w:t xml:space="preserve"> орыс тіліндегі мәтінге өзгерістер енгізіледі, қазақ тіліндегі мәтін өзгермейді.</w:t>
      </w:r>
    </w:p>
    <w:bookmarkEnd w:id="12"/>
    <w:bookmarkStart w:name="z24" w:id="13"/>
    <w:p>
      <w:pPr>
        <w:spacing w:after="0"/>
        <w:ind w:left="0"/>
        <w:jc w:val="both"/>
      </w:pPr>
      <w:r>
        <w:rPr>
          <w:rFonts w:ascii="Times New Roman"/>
          <w:b w:val="false"/>
          <w:i w:val="false"/>
          <w:color w:val="000000"/>
          <w:sz w:val="28"/>
        </w:rPr>
        <w:t xml:space="preserve">
      3. "Пайдалы қатты қазбалар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өтеулі көрсетілетін қызметтерін жоспарланған сатып алу туралы ақпаратын ұсыну қағидаларын бекіту туралы" Қазақстан Республикасы Инвестициялар және даму министрінің міндетін атқарушының 2018 жылғы 27 сәуірдегі № 283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16950 болып тіркелген) мынадай өзгерістер енгізілсін:</w:t>
      </w:r>
    </w:p>
    <w:bookmarkEnd w:id="13"/>
    <w:bookmarkStart w:name="z25" w:id="14"/>
    <w:p>
      <w:pPr>
        <w:spacing w:after="0"/>
        <w:ind w:left="0"/>
        <w:jc w:val="both"/>
      </w:pPr>
      <w:r>
        <w:rPr>
          <w:rFonts w:ascii="Times New Roman"/>
          <w:b w:val="false"/>
          <w:i w:val="false"/>
          <w:color w:val="000000"/>
          <w:sz w:val="28"/>
        </w:rPr>
        <w:t xml:space="preserve">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3-қосымшаларында</w:t>
      </w:r>
      <w:r>
        <w:rPr>
          <w:rFonts w:ascii="Times New Roman"/>
          <w:b w:val="false"/>
          <w:i w:val="false"/>
          <w:color w:val="000000"/>
          <w:sz w:val="28"/>
        </w:rPr>
        <w:t xml:space="preserve"> орыс тіліндегі мәтіндерге өзгерістер енгізіледі, қазақ тіліндегі мәтіндер өзгеріссіз қалады.</w:t>
      </w:r>
    </w:p>
    <w:bookmarkEnd w:id="14"/>
    <w:bookmarkStart w:name="z26" w:id="15"/>
    <w:p>
      <w:pPr>
        <w:spacing w:after="0"/>
        <w:ind w:left="0"/>
        <w:jc w:val="both"/>
      </w:pPr>
      <w:r>
        <w:rPr>
          <w:rFonts w:ascii="Times New Roman"/>
          <w:b w:val="false"/>
          <w:i w:val="false"/>
          <w:color w:val="000000"/>
          <w:sz w:val="28"/>
        </w:rPr>
        <w:t xml:space="preserve">
      4. "Жер қойнауын пайдаланушылардың және олардың мердігерлерінің қатты пайдалы қазбаларды өндіру жөніндегі операцияларды жүргізу кезінде пайдаланылатын тауарларды, жұмыстар мен көрсетілетін қызметтерді сатып алу қағидаларын бекіту туралы" Қазақстан Республикасы Инвестициялар және даму министрінің 2018 жылғы 21 мамырдағы № 355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17064 болып тіркелген) мынадай өзгерістер енгізілсін:</w:t>
      </w:r>
    </w:p>
    <w:bookmarkEnd w:id="15"/>
    <w:bookmarkStart w:name="z27" w:id="16"/>
    <w:p>
      <w:pPr>
        <w:spacing w:after="0"/>
        <w:ind w:left="0"/>
        <w:jc w:val="both"/>
      </w:pPr>
      <w:r>
        <w:rPr>
          <w:rFonts w:ascii="Times New Roman"/>
          <w:b w:val="false"/>
          <w:i w:val="false"/>
          <w:color w:val="000000"/>
          <w:sz w:val="28"/>
        </w:rPr>
        <w:t>
      орыс тіліндегі мәтіндерге өзгерістер енгізіледі, қазақ тіліндегі мәтіндер өзгеріссіз қалады;</w:t>
      </w:r>
    </w:p>
    <w:bookmarkEnd w:id="16"/>
    <w:bookmarkStart w:name="z28" w:id="17"/>
    <w:p>
      <w:pPr>
        <w:spacing w:after="0"/>
        <w:ind w:left="0"/>
        <w:jc w:val="both"/>
      </w:pPr>
      <w:r>
        <w:rPr>
          <w:rFonts w:ascii="Times New Roman"/>
          <w:b w:val="false"/>
          <w:i w:val="false"/>
          <w:color w:val="000000"/>
          <w:sz w:val="28"/>
        </w:rPr>
        <w:t xml:space="preserve">
      бұйрыққа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6-осымшаларда</w:t>
      </w:r>
      <w:r>
        <w:rPr>
          <w:rFonts w:ascii="Times New Roman"/>
          <w:b w:val="false"/>
          <w:i w:val="false"/>
          <w:color w:val="000000"/>
          <w:sz w:val="28"/>
        </w:rPr>
        <w:t xml:space="preserve"> орыс тіліндегі мәтіндерге өзгерістер енгізіледі, қазақ тіліндегі мәтіндер өзгеріссіз қалады.</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 жаңа</w:t>
            </w:r>
            <w:r>
              <w:br/>
            </w:r>
            <w:r>
              <w:rPr>
                <w:rFonts w:ascii="Times New Roman"/>
                <w:b w:val="false"/>
                <w:i w:val="false"/>
                <w:color w:val="000000"/>
                <w:sz w:val="20"/>
              </w:rPr>
              <w:t>технологиялар министрінің</w:t>
            </w:r>
            <w:r>
              <w:br/>
            </w:r>
            <w:r>
              <w:rPr>
                <w:rFonts w:ascii="Times New Roman"/>
                <w:b w:val="false"/>
                <w:i w:val="false"/>
                <w:color w:val="000000"/>
                <w:sz w:val="20"/>
              </w:rPr>
              <w:t>2013 жылғы 25 қазандағы</w:t>
            </w:r>
            <w:r>
              <w:br/>
            </w:r>
            <w:r>
              <w:rPr>
                <w:rFonts w:ascii="Times New Roman"/>
                <w:b w:val="false"/>
                <w:i w:val="false"/>
                <w:color w:val="000000"/>
                <w:sz w:val="20"/>
              </w:rPr>
              <w:t>№ 331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Елішілік құндылық</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жинауға</w:t>
            </w:r>
            <w:r>
              <w:br/>
            </w:r>
            <w:r>
              <w:rPr>
                <w:rFonts w:ascii="Times New Roman"/>
                <w:b w:val="false"/>
                <w:i w:val="false"/>
                <w:color w:val="000000"/>
                <w:sz w:val="20"/>
              </w:rPr>
              <w:t>арналған нысан</w:t>
            </w:r>
          </w:p>
        </w:tc>
      </w:tr>
    </w:tbl>
    <w:bookmarkStart w:name="z32" w:id="18"/>
    <w:p>
      <w:pPr>
        <w:spacing w:after="0"/>
        <w:ind w:left="0"/>
        <w:jc w:val="both"/>
      </w:pPr>
      <w:r>
        <w:rPr>
          <w:rFonts w:ascii="Times New Roman"/>
          <w:b w:val="false"/>
          <w:i w:val="false"/>
          <w:color w:val="000000"/>
          <w:sz w:val="28"/>
        </w:rPr>
        <w:t>
      Тауарларды, жұмыстарды және көрсетілетін қызметтерді жоспарлы сатып алу бойынша ақпарат</w:t>
      </w:r>
    </w:p>
    <w:bookmarkEnd w:id="18"/>
    <w:bookmarkStart w:name="z33" w:id="19"/>
    <w:p>
      <w:pPr>
        <w:spacing w:after="0"/>
        <w:ind w:left="0"/>
        <w:jc w:val="both"/>
      </w:pPr>
      <w:r>
        <w:rPr>
          <w:rFonts w:ascii="Times New Roman"/>
          <w:b w:val="false"/>
          <w:i w:val="false"/>
          <w:color w:val="000000"/>
          <w:sz w:val="28"/>
        </w:rPr>
        <w:t>
      Қазақстан Республикасының Өнеркәсіп және құрылыс министрлігіне ұсынылады.</w:t>
      </w:r>
    </w:p>
    <w:bookmarkEnd w:id="19"/>
    <w:bookmarkStart w:name="z34" w:id="20"/>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https://www.gov.kz/memleket/entities/mps.</w:t>
      </w:r>
    </w:p>
    <w:bookmarkEnd w:id="20"/>
    <w:bookmarkStart w:name="z35" w:id="21"/>
    <w:p>
      <w:pPr>
        <w:spacing w:after="0"/>
        <w:ind w:left="0"/>
        <w:jc w:val="both"/>
      </w:pPr>
      <w:r>
        <w:rPr>
          <w:rFonts w:ascii="Times New Roman"/>
          <w:b w:val="false"/>
          <w:i w:val="false"/>
          <w:color w:val="000000"/>
          <w:sz w:val="28"/>
        </w:rPr>
        <w:t>
      Әкімшілік нысанның атауы: "Тауарларды, жұмыстарды және көрсетілетін қызметтерді жоспарлы сатып алу бойынша ақпарат".</w:t>
      </w:r>
    </w:p>
    <w:bookmarkEnd w:id="21"/>
    <w:bookmarkStart w:name="z36" w:id="22"/>
    <w:p>
      <w:pPr>
        <w:spacing w:after="0"/>
        <w:ind w:left="0"/>
        <w:jc w:val="both"/>
      </w:pPr>
      <w:r>
        <w:rPr>
          <w:rFonts w:ascii="Times New Roman"/>
          <w:b w:val="false"/>
          <w:i w:val="false"/>
          <w:color w:val="000000"/>
          <w:sz w:val="28"/>
        </w:rPr>
        <w:t>
      Әкімшілік деректерді жинауға арналған нысан индексі өтеусіз негізде: 1-ПЗ.</w:t>
      </w:r>
    </w:p>
    <w:bookmarkEnd w:id="22"/>
    <w:bookmarkStart w:name="z37" w:id="23"/>
    <w:p>
      <w:pPr>
        <w:spacing w:after="0"/>
        <w:ind w:left="0"/>
        <w:jc w:val="both"/>
      </w:pPr>
      <w:r>
        <w:rPr>
          <w:rFonts w:ascii="Times New Roman"/>
          <w:b w:val="false"/>
          <w:i w:val="false"/>
          <w:color w:val="000000"/>
          <w:sz w:val="28"/>
        </w:rPr>
        <w:t xml:space="preserve">
      Жиілігі: жылдық. </w:t>
      </w:r>
    </w:p>
    <w:bookmarkEnd w:id="23"/>
    <w:bookmarkStart w:name="z38" w:id="24"/>
    <w:p>
      <w:pPr>
        <w:spacing w:after="0"/>
        <w:ind w:left="0"/>
        <w:jc w:val="both"/>
      </w:pPr>
      <w:r>
        <w:rPr>
          <w:rFonts w:ascii="Times New Roman"/>
          <w:b w:val="false"/>
          <w:i w:val="false"/>
          <w:color w:val="000000"/>
          <w:sz w:val="28"/>
        </w:rPr>
        <w:t>
      Есепті кезең: 20 _ _ жыл.</w:t>
      </w:r>
    </w:p>
    <w:bookmarkEnd w:id="24"/>
    <w:bookmarkStart w:name="z39" w:id="2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w:t>
      </w:r>
    </w:p>
    <w:bookmarkEnd w:id="25"/>
    <w:bookmarkStart w:name="z40" w:id="26"/>
    <w:p>
      <w:pPr>
        <w:spacing w:after="0"/>
        <w:ind w:left="0"/>
        <w:jc w:val="both"/>
      </w:pPr>
      <w:r>
        <w:rPr>
          <w:rFonts w:ascii="Times New Roman"/>
          <w:b w:val="false"/>
          <w:i w:val="false"/>
          <w:color w:val="000000"/>
          <w:sz w:val="28"/>
        </w:rPr>
        <w:t>
      1) дауыс беретін акцияларының (жарғылық капиталға қатысу үлестерінің) елу және одан да көп пайызы мемлекетке тиесілі мемлекеттік кәсіпорындар, заңды тұлғалар және "Мемлекеттік сатып алу туралы"</w:t>
      </w:r>
    </w:p>
    <w:bookmarkEnd w:id="26"/>
    <w:bookmarkStart w:name="z41" w:id="27"/>
    <w:p>
      <w:pPr>
        <w:spacing w:after="0"/>
        <w:ind w:left="0"/>
        <w:jc w:val="both"/>
      </w:pPr>
      <w:r>
        <w:rPr>
          <w:rFonts w:ascii="Times New Roman"/>
          <w:b w:val="false"/>
          <w:i w:val="false"/>
          <w:color w:val="000000"/>
          <w:sz w:val="28"/>
        </w:rPr>
        <w:t>
       Қазақстан Республикасының Заңына сәйкес тауарларды, жұмыстар мен көрсетілетін қызметтерді сатып алуды жүзеге асыратын олармен үлестес заңды тұлғаларға;</w:t>
      </w:r>
    </w:p>
    <w:bookmarkEnd w:id="27"/>
    <w:bookmarkStart w:name="z42" w:id="28"/>
    <w:p>
      <w:pPr>
        <w:spacing w:after="0"/>
        <w:ind w:left="0"/>
        <w:jc w:val="both"/>
      </w:pPr>
      <w:r>
        <w:rPr>
          <w:rFonts w:ascii="Times New Roman"/>
          <w:b w:val="false"/>
          <w:i w:val="false"/>
          <w:color w:val="000000"/>
          <w:sz w:val="28"/>
        </w:rPr>
        <w:t>
      2) ұлттық басқарушы холдингтерге, ұлттық холдингтерге, ұлттық компанияларға және олардың тікелей не жанама түрде елу және одан да көп пайыз дауыс беруші акциялары (жарғылық капиталдағы қатысу үлестері) тиесілі ұйымдарға, сондай-ақ әлеуметтік-кәсіпкерлік корпорацияларға, бірақ ұлттық басқарушы холдингке, ұлттық холдингке, ұлттық компанияларға тиесілі дауыс беруші акциялардың (жарғылық капиталдағы қатысу үлестерінің) елу және одан да көп пайызы жеке тұлғаларға немесе кейіннен сатып алу құқығымен сенімгерлік басқаруға берілген мемлекеттік емес заңды тұлғаларға сенімгерлік басқаруға берілген заңды тұлғаларды қоспағанда;</w:t>
      </w:r>
    </w:p>
    <w:bookmarkEnd w:id="28"/>
    <w:bookmarkStart w:name="z43" w:id="29"/>
    <w:p>
      <w:pPr>
        <w:spacing w:after="0"/>
        <w:ind w:left="0"/>
        <w:jc w:val="both"/>
      </w:pPr>
      <w:r>
        <w:rPr>
          <w:rFonts w:ascii="Times New Roman"/>
          <w:b w:val="false"/>
          <w:i w:val="false"/>
          <w:color w:val="000000"/>
          <w:sz w:val="28"/>
        </w:rPr>
        <w:t>
      3) жүйе құраушы кәсіпорындарға;</w:t>
      </w:r>
    </w:p>
    <w:bookmarkEnd w:id="29"/>
    <w:bookmarkStart w:name="z44" w:id="30"/>
    <w:p>
      <w:pPr>
        <w:spacing w:after="0"/>
        <w:ind w:left="0"/>
        <w:jc w:val="both"/>
      </w:pPr>
      <w:r>
        <w:rPr>
          <w:rFonts w:ascii="Times New Roman"/>
          <w:b w:val="false"/>
          <w:i w:val="false"/>
          <w:color w:val="000000"/>
          <w:sz w:val="28"/>
        </w:rPr>
        <w:t>
      4) табиғи монополия субъектілеріне, бірақ шағын қуатты табиғи монополия субъектілерін қоспағанда, тауарларды, жұмыстарды және көрсетілетін қызметтерді сатып алу кезінде елішілік құндылықты есептеуіне арналған.</w:t>
      </w:r>
    </w:p>
    <w:bookmarkEnd w:id="30"/>
    <w:bookmarkStart w:name="z45" w:id="31"/>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жылына бір рет, сатып алуды өткізу үшін жоспарланған жылдың 1 ақпанына дейін. </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62357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235700" cy="609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bookmarkStart w:name="z190" w:id="32"/>
    <w:p>
      <w:pPr>
        <w:spacing w:after="0"/>
        <w:ind w:left="0"/>
        <w:jc w:val="both"/>
      </w:pPr>
      <w:r>
        <w:rPr>
          <w:rFonts w:ascii="Times New Roman"/>
          <w:b w:val="false"/>
          <w:i w:val="false"/>
          <w:color w:val="000000"/>
          <w:sz w:val="28"/>
        </w:rPr>
        <w:t>
      Жинау әдісі: электрондық түрде "Қазақстандық қамту" интернет - порталы мемлекеттік ақпараттық жүйесінде.</w:t>
      </w:r>
    </w:p>
    <w:bookmarkEnd w:id="32"/>
    <w:bookmarkStart w:name="z49" w:id="33"/>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w:t>
      </w:r>
    </w:p>
    <w:bookmarkEnd w:id="33"/>
    <w:bookmarkStart w:name="z50" w:id="34"/>
    <w:p>
      <w:pPr>
        <w:spacing w:after="0"/>
        <w:ind w:left="0"/>
        <w:jc w:val="both"/>
      </w:pPr>
      <w:r>
        <w:rPr>
          <w:rFonts w:ascii="Times New Roman"/>
          <w:b w:val="false"/>
          <w:i w:val="false"/>
          <w:color w:val="000000"/>
          <w:sz w:val="28"/>
        </w:rPr>
        <w:t>
      Әкімшілік нысанның атауы: "Тауарларды, жұмыстарды және Қызметтерді жоспарлы сатып алу бойынша ақпарат"</w:t>
      </w:r>
    </w:p>
    <w:bookmarkEnd w:id="34"/>
    <w:bookmarkStart w:name="z51" w:id="35"/>
    <w:p>
      <w:pPr>
        <w:spacing w:after="0"/>
        <w:ind w:left="0"/>
        <w:jc w:val="both"/>
      </w:pPr>
      <w:r>
        <w:rPr>
          <w:rFonts w:ascii="Times New Roman"/>
          <w:b w:val="false"/>
          <w:i w:val="false"/>
          <w:color w:val="000000"/>
          <w:sz w:val="28"/>
        </w:rPr>
        <w:t>
      Кесте</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Бизнес сәйкестендіру нөмірі / Тапсырыс беруш</w:t>
            </w:r>
            <w:r>
              <w:rPr>
                <w:rFonts w:ascii="Times New Roman"/>
                <w:b/>
                <w:i w:val="false"/>
                <w:color w:val="000000"/>
                <w:sz w:val="20"/>
              </w:rPr>
              <w:t>інің Жеке сәйкестендіру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Экономикалық қызмет түрлері бойынша өнім </w:t>
            </w:r>
            <w:r>
              <w:rPr>
                <w:rFonts w:ascii="Times New Roman"/>
                <w:b/>
                <w:i w:val="false"/>
                <w:color w:val="000000"/>
                <w:sz w:val="20"/>
              </w:rPr>
              <w:t>жіктеуішінің коды (6 белгі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тауарлардың, жұмыстар мен көрсетілетін қызметт</w:t>
            </w:r>
            <w:r>
              <w:rPr>
                <w:rFonts w:ascii="Times New Roman"/>
                <w:b/>
                <w:i w:val="false"/>
                <w:color w:val="000000"/>
                <w:sz w:val="20"/>
              </w:rPr>
              <w:t>ерді</w:t>
            </w:r>
            <w:r>
              <w:rPr>
                <w:rFonts w:ascii="Times New Roman"/>
                <w:b/>
                <w:i w:val="false"/>
                <w:color w:val="000000"/>
                <w:sz w:val="20"/>
              </w:rPr>
              <w:t>ң</w:t>
            </w:r>
            <w:r>
              <w:rPr>
                <w:rFonts w:ascii="Times New Roman"/>
                <w:b/>
                <w:i w:val="false"/>
                <w:color w:val="000000"/>
                <w:sz w:val="20"/>
              </w:rPr>
              <w:t xml:space="preserve"> атауы және қысқаша (қосымша) сипаттамасы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i w:val="false"/>
                <w:color w:val="000000"/>
                <w:sz w:val="20"/>
              </w:rPr>
              <w:t xml:space="preserve"> бірлігінің коды (өлшем бірлігі мен санаудың мемлекетарал</w:t>
            </w:r>
            <w:r>
              <w:rPr>
                <w:rFonts w:ascii="Times New Roman"/>
                <w:b/>
                <w:i w:val="false"/>
                <w:color w:val="000000"/>
                <w:sz w:val="20"/>
              </w:rPr>
              <w:t>ық жіктеуішіне сәйкес)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Заттай түрдегі сатып алу кө</w:t>
            </w:r>
            <w:r>
              <w:rPr>
                <w:rFonts w:ascii="Times New Roman"/>
                <w:b/>
                <w:i w:val="false"/>
                <w:color w:val="000000"/>
                <w:sz w:val="20"/>
              </w:rPr>
              <w:t>лемі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алудың жоспарланған сомасы, теңге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Сатып алуды өткізу орны (әкімшілік-аумақтық объектілер </w:t>
            </w:r>
            <w:r>
              <w:rPr>
                <w:rFonts w:ascii="Times New Roman"/>
                <w:b/>
                <w:i w:val="false"/>
                <w:color w:val="000000"/>
                <w:sz w:val="20"/>
              </w:rPr>
              <w:t>с</w:t>
            </w:r>
            <w:r>
              <w:rPr>
                <w:rFonts w:ascii="Times New Roman"/>
                <w:b/>
                <w:i w:val="false"/>
                <w:color w:val="000000"/>
                <w:sz w:val="20"/>
              </w:rPr>
              <w:t>ыныптауышының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алуды өткізу мерзімі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 жеткізу, жұмыстарды орындау, қызм</w:t>
            </w:r>
            <w:r>
              <w:rPr>
                <w:rFonts w:ascii="Times New Roman"/>
                <w:b/>
                <w:i w:val="false"/>
                <w:color w:val="000000"/>
                <w:sz w:val="20"/>
              </w:rPr>
              <w:t>еттер көрсету мерзімі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 жоспары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Орындаушы__________________________________________ ________________</w:t>
      </w:r>
    </w:p>
    <w:p>
      <w:pPr>
        <w:spacing w:after="0"/>
        <w:ind w:left="0"/>
        <w:jc w:val="both"/>
      </w:pPr>
      <w:r>
        <w:rPr>
          <w:rFonts w:ascii="Times New Roman"/>
          <w:b w:val="false"/>
          <w:i w:val="false"/>
          <w:color w:val="000000"/>
          <w:sz w:val="28"/>
        </w:rPr>
        <w:t>
                             (тегі, аты және әкесінің аты (бар болса) қолы, телефоны)</w:t>
      </w:r>
    </w:p>
    <w:p>
      <w:pPr>
        <w:spacing w:after="0"/>
        <w:ind w:left="0"/>
        <w:jc w:val="both"/>
      </w:pPr>
      <w:r>
        <w:rPr>
          <w:rFonts w:ascii="Times New Roman"/>
          <w:b w:val="false"/>
          <w:i w:val="false"/>
          <w:color w:val="000000"/>
          <w:sz w:val="28"/>
        </w:rPr>
        <w:t>
      Басшы немесе оның міндетін атқарушы тұлға ______________________________</w:t>
      </w:r>
    </w:p>
    <w:p>
      <w:pPr>
        <w:spacing w:after="0"/>
        <w:ind w:left="0"/>
        <w:jc w:val="both"/>
      </w:pPr>
      <w:r>
        <w:rPr>
          <w:rFonts w:ascii="Times New Roman"/>
          <w:b w:val="false"/>
          <w:i w:val="false"/>
          <w:color w:val="000000"/>
          <w:sz w:val="28"/>
        </w:rPr>
        <w:t>
                                                         (тегі, аты және әкесінің аты (бар болса) қолы)</w:t>
      </w:r>
    </w:p>
    <w:p>
      <w:pPr>
        <w:spacing w:after="0"/>
        <w:ind w:left="0"/>
        <w:jc w:val="both"/>
      </w:pPr>
      <w:r>
        <w:rPr>
          <w:rFonts w:ascii="Times New Roman"/>
          <w:b w:val="false"/>
          <w:i w:val="false"/>
          <w:color w:val="000000"/>
          <w:sz w:val="28"/>
        </w:rPr>
        <w:t>
      Мөрге арналған орын (жеке меншік субъектілері болып табылатын адамдарды қоспағанда кәсіпкерлік)________________________________________________</w:t>
      </w:r>
    </w:p>
    <w:bookmarkStart w:name="z61" w:id="36"/>
    <w:p>
      <w:pPr>
        <w:spacing w:after="0"/>
        <w:ind w:left="0"/>
        <w:jc w:val="both"/>
      </w:pPr>
      <w:r>
        <w:rPr>
          <w:rFonts w:ascii="Times New Roman"/>
          <w:b w:val="false"/>
          <w:i w:val="false"/>
          <w:color w:val="000000"/>
          <w:sz w:val="28"/>
        </w:rPr>
        <w:t>
      Ескертпе: нысанды толтыру бойынша түсініктеме осы нысанның қосымшасында келтірілген.</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Тауарларды, жұмыстарды</w:t>
            </w:r>
            <w:r>
              <w:br/>
            </w:r>
            <w:r>
              <w:rPr>
                <w:rFonts w:ascii="Times New Roman"/>
                <w:b w:val="false"/>
                <w:i w:val="false"/>
                <w:color w:val="000000"/>
                <w:sz w:val="20"/>
              </w:rPr>
              <w:t>және көрсетілетін қызметтерді</w:t>
            </w:r>
            <w:r>
              <w:br/>
            </w:r>
            <w:r>
              <w:rPr>
                <w:rFonts w:ascii="Times New Roman"/>
                <w:b w:val="false"/>
                <w:i w:val="false"/>
                <w:color w:val="000000"/>
                <w:sz w:val="20"/>
              </w:rPr>
              <w:t>жоспарланған сатып алу</w:t>
            </w:r>
            <w:r>
              <w:br/>
            </w:r>
            <w:r>
              <w:rPr>
                <w:rFonts w:ascii="Times New Roman"/>
                <w:b w:val="false"/>
                <w:i w:val="false"/>
                <w:color w:val="000000"/>
                <w:sz w:val="20"/>
              </w:rPr>
              <w:t>жөніндегі ақпарат нысанына</w:t>
            </w:r>
            <w:r>
              <w:br/>
            </w:r>
            <w:r>
              <w:rPr>
                <w:rFonts w:ascii="Times New Roman"/>
                <w:b w:val="false"/>
                <w:i w:val="false"/>
                <w:color w:val="000000"/>
                <w:sz w:val="20"/>
              </w:rPr>
              <w:t>қосымша</w:t>
            </w:r>
          </w:p>
        </w:tc>
      </w:tr>
    </w:tbl>
    <w:bookmarkStart w:name="z63" w:id="37"/>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"Тауарларды, жұмыстарды және көрсетілетін қызметтерді жоспарлы сатып алу бойынша ақпарат" (индексі 1-ПЗ, кезеңділігі жылдық)</w:t>
      </w:r>
    </w:p>
    <w:bookmarkEnd w:id="37"/>
    <w:bookmarkStart w:name="z64" w:id="38"/>
    <w:p>
      <w:pPr>
        <w:spacing w:after="0"/>
        <w:ind w:left="0"/>
        <w:jc w:val="left"/>
      </w:pPr>
      <w:r>
        <w:rPr>
          <w:rFonts w:ascii="Times New Roman"/>
          <w:b/>
          <w:i w:val="false"/>
          <w:color w:val="000000"/>
        </w:rPr>
        <w:t xml:space="preserve"> 1 тарау. Жалпы ережелер</w:t>
      </w:r>
    </w:p>
    <w:bookmarkEnd w:id="38"/>
    <w:bookmarkStart w:name="z65" w:id="39"/>
    <w:p>
      <w:pPr>
        <w:spacing w:after="0"/>
        <w:ind w:left="0"/>
        <w:jc w:val="both"/>
      </w:pPr>
      <w:r>
        <w:rPr>
          <w:rFonts w:ascii="Times New Roman"/>
          <w:b w:val="false"/>
          <w:i w:val="false"/>
          <w:color w:val="000000"/>
          <w:sz w:val="28"/>
        </w:rPr>
        <w:t xml:space="preserve">
      1. Тауарларды, жұмыстар мен көрсетілетін қызметтерді жоспарлы сатып алу жөніндегі ақпарат нысаны "ұйымдар мен мемлекеттік органдар сатып алатын тауарларды, жұмыстар мен көрсетілетін қызметтерді сатып алу кезіндегі қазақстандық қамтудың кейбір мәселелері туралы" Қазақстан Республикасы Президентінің 2009 жылғы 27 қаңтардағы № 733 </w:t>
      </w:r>
      <w:r>
        <w:rPr>
          <w:rFonts w:ascii="Times New Roman"/>
          <w:b w:val="false"/>
          <w:i w:val="false"/>
          <w:color w:val="000000"/>
          <w:sz w:val="28"/>
        </w:rPr>
        <w:t>Жарлығына</w:t>
      </w:r>
      <w:r>
        <w:rPr>
          <w:rFonts w:ascii="Times New Roman"/>
          <w:b w:val="false"/>
          <w:i w:val="false"/>
          <w:color w:val="000000"/>
          <w:sz w:val="28"/>
        </w:rPr>
        <w:t xml:space="preserve"> (бұдан әрі - жарлық) сәйкес әзірленді.</w:t>
      </w:r>
    </w:p>
    <w:bookmarkEnd w:id="39"/>
    <w:bookmarkStart w:name="z66" w:id="40"/>
    <w:p>
      <w:pPr>
        <w:spacing w:after="0"/>
        <w:ind w:left="0"/>
        <w:jc w:val="both"/>
      </w:pPr>
      <w:r>
        <w:rPr>
          <w:rFonts w:ascii="Times New Roman"/>
          <w:b w:val="false"/>
          <w:i w:val="false"/>
          <w:color w:val="000000"/>
          <w:sz w:val="28"/>
        </w:rPr>
        <w:t>
      2. Тауарларды, жұмыстарды және көрсетілетін қызметтерді жоспарлы сатып алу жөніндегі ақпарат нысаны жылына бір рет, сатып алуды өткізу үшін жоспарланатын жылдың 1 ақпанына дейінгі мерзімде ұсынылады.</w:t>
      </w:r>
    </w:p>
    <w:bookmarkEnd w:id="40"/>
    <w:bookmarkStart w:name="z67" w:id="41"/>
    <w:p>
      <w:pPr>
        <w:spacing w:after="0"/>
        <w:ind w:left="0"/>
        <w:jc w:val="both"/>
      </w:pPr>
      <w:r>
        <w:rPr>
          <w:rFonts w:ascii="Times New Roman"/>
          <w:b w:val="false"/>
          <w:i w:val="false"/>
          <w:color w:val="000000"/>
          <w:sz w:val="28"/>
        </w:rPr>
        <w:t>
      3. Дауыс беретін акцияларының (жарғылық капиталға қатысу үлестерінің) елу және одан да көп пайызы "Самұрық-Қазына "ұлттық әл-ауқат қоры" акционерлік қоғамына тікелей немесе жанама тиесілі ұйымдардың толтырылған ақпарат нысандары "Самұрық-Қазына" ұлттық әл-ауқат қоры" акционерлік қоғамы атынан шоғырландырылады.</w:t>
      </w:r>
    </w:p>
    <w:bookmarkEnd w:id="41"/>
    <w:bookmarkStart w:name="z68" w:id="42"/>
    <w:p>
      <w:pPr>
        <w:spacing w:after="0"/>
        <w:ind w:left="0"/>
        <w:jc w:val="left"/>
      </w:pPr>
      <w:r>
        <w:rPr>
          <w:rFonts w:ascii="Times New Roman"/>
          <w:b/>
          <w:i w:val="false"/>
          <w:color w:val="000000"/>
        </w:rPr>
        <w:t xml:space="preserve"> 2 тарау. Нысанды толтыру бойынша түсініктеме</w:t>
      </w:r>
    </w:p>
    <w:bookmarkEnd w:id="42"/>
    <w:bookmarkStart w:name="z69" w:id="43"/>
    <w:p>
      <w:pPr>
        <w:spacing w:after="0"/>
        <w:ind w:left="0"/>
        <w:jc w:val="both"/>
      </w:pPr>
      <w:r>
        <w:rPr>
          <w:rFonts w:ascii="Times New Roman"/>
          <w:b w:val="false"/>
          <w:i w:val="false"/>
          <w:color w:val="000000"/>
          <w:sz w:val="28"/>
        </w:rPr>
        <w:t>
      4. Нысан келесідей толтырылады:</w:t>
      </w:r>
    </w:p>
    <w:bookmarkEnd w:id="43"/>
    <w:bookmarkStart w:name="z70" w:id="44"/>
    <w:p>
      <w:pPr>
        <w:spacing w:after="0"/>
        <w:ind w:left="0"/>
        <w:jc w:val="both"/>
      </w:pPr>
      <w:r>
        <w:rPr>
          <w:rFonts w:ascii="Times New Roman"/>
          <w:b w:val="false"/>
          <w:i w:val="false"/>
          <w:color w:val="000000"/>
          <w:sz w:val="28"/>
        </w:rPr>
        <w:t>
      1-бағанда тауарларға, жұмыстарға және көрсетілетін қызметтерге Тапсырыс берушінің бизнес-сәйкестендіру нөмірі немесе жеке сәйкестендіру нөмірі көрсетіледі;</w:t>
      </w:r>
    </w:p>
    <w:bookmarkEnd w:id="44"/>
    <w:bookmarkStart w:name="z71" w:id="45"/>
    <w:p>
      <w:pPr>
        <w:spacing w:after="0"/>
        <w:ind w:left="0"/>
        <w:jc w:val="both"/>
      </w:pPr>
      <w:r>
        <w:rPr>
          <w:rFonts w:ascii="Times New Roman"/>
          <w:b w:val="false"/>
          <w:i w:val="false"/>
          <w:color w:val="000000"/>
          <w:sz w:val="28"/>
        </w:rPr>
        <w:t>
      2-бағанда мемлекеттік тіркеу туралы анықтамаға сәйкес не дара кәсіпкер ретінде тіркеу туралы куәлікке сәйкес тауарларға, жұмыстарға және көрсетілетін қызметтерге Тапсырыс берушінің атауы қазақ тілінде көрсетіледі;</w:t>
      </w:r>
    </w:p>
    <w:bookmarkEnd w:id="45"/>
    <w:bookmarkStart w:name="z72" w:id="46"/>
    <w:p>
      <w:pPr>
        <w:spacing w:after="0"/>
        <w:ind w:left="0"/>
        <w:jc w:val="both"/>
      </w:pPr>
      <w:r>
        <w:rPr>
          <w:rFonts w:ascii="Times New Roman"/>
          <w:b w:val="false"/>
          <w:i w:val="false"/>
          <w:color w:val="000000"/>
          <w:sz w:val="28"/>
        </w:rPr>
        <w:t>
      3-бағанда тауарларға, жұмыстарға және көрсетілетін қызметтерге Тапсырыс берушінің атауы мемлекеттік тіркеу туралы анықтамаға сәйкес не дара кәсіпкер ретінде тіркеу туралы куәлікке сәйкес орыс тілінде көрсетіледі;</w:t>
      </w:r>
    </w:p>
    <w:bookmarkEnd w:id="46"/>
    <w:bookmarkStart w:name="z73" w:id="47"/>
    <w:p>
      <w:pPr>
        <w:spacing w:after="0"/>
        <w:ind w:left="0"/>
        <w:jc w:val="both"/>
      </w:pPr>
      <w:r>
        <w:rPr>
          <w:rFonts w:ascii="Times New Roman"/>
          <w:b w:val="false"/>
          <w:i w:val="false"/>
          <w:color w:val="000000"/>
          <w:sz w:val="28"/>
        </w:rPr>
        <w:t>
      4 бағанда Экономикалық қызмет түрлері бойынша өнімнің коды 6 белгі деңгейінде көрсетіледі;</w:t>
      </w:r>
    </w:p>
    <w:bookmarkEnd w:id="47"/>
    <w:bookmarkStart w:name="z74" w:id="48"/>
    <w:p>
      <w:pPr>
        <w:spacing w:after="0"/>
        <w:ind w:left="0"/>
        <w:jc w:val="both"/>
      </w:pPr>
      <w:r>
        <w:rPr>
          <w:rFonts w:ascii="Times New Roman"/>
          <w:b w:val="false"/>
          <w:i w:val="false"/>
          <w:color w:val="000000"/>
          <w:sz w:val="28"/>
        </w:rPr>
        <w:t>
      5-бағанда қазақ тілінде сатып алынатын тауарлардың, жұмыстар мен көрсетілетін қызметтердің атауы және қысқаша (қосымша) сипаттамасы көрсетіледі;</w:t>
      </w:r>
    </w:p>
    <w:bookmarkEnd w:id="48"/>
    <w:bookmarkStart w:name="z75" w:id="49"/>
    <w:p>
      <w:pPr>
        <w:spacing w:after="0"/>
        <w:ind w:left="0"/>
        <w:jc w:val="both"/>
      </w:pPr>
      <w:r>
        <w:rPr>
          <w:rFonts w:ascii="Times New Roman"/>
          <w:b w:val="false"/>
          <w:i w:val="false"/>
          <w:color w:val="000000"/>
          <w:sz w:val="28"/>
        </w:rPr>
        <w:t>
      6-бағанда сатып алынатын тауарлардың, жұмыстар мен көрсетілетін қызметтердің атауы және қысқаша (қосымша) сипаттамасы орыс тілінде көрсетіледі;</w:t>
      </w:r>
    </w:p>
    <w:bookmarkEnd w:id="49"/>
    <w:bookmarkStart w:name="z76" w:id="50"/>
    <w:p>
      <w:pPr>
        <w:spacing w:after="0"/>
        <w:ind w:left="0"/>
        <w:jc w:val="both"/>
      </w:pPr>
      <w:r>
        <w:rPr>
          <w:rFonts w:ascii="Times New Roman"/>
          <w:b w:val="false"/>
          <w:i w:val="false"/>
          <w:color w:val="000000"/>
          <w:sz w:val="28"/>
        </w:rPr>
        <w:t>
      7 бағанда өлшем бірліктері мен шоттың мемлекетаралық жіктеуішіне сәйкес өлшем бірлігінің коды көрсетіледі;</w:t>
      </w:r>
    </w:p>
    <w:bookmarkEnd w:id="50"/>
    <w:bookmarkStart w:name="z77" w:id="51"/>
    <w:p>
      <w:pPr>
        <w:spacing w:after="0"/>
        <w:ind w:left="0"/>
        <w:jc w:val="both"/>
      </w:pPr>
      <w:r>
        <w:rPr>
          <w:rFonts w:ascii="Times New Roman"/>
          <w:b w:val="false"/>
          <w:i w:val="false"/>
          <w:color w:val="000000"/>
          <w:sz w:val="28"/>
        </w:rPr>
        <w:t>
      8 бағанда заттай түрде сатып алу көлемі көрсетіледі;</w:t>
      </w:r>
    </w:p>
    <w:bookmarkEnd w:id="51"/>
    <w:bookmarkStart w:name="z78" w:id="52"/>
    <w:p>
      <w:pPr>
        <w:spacing w:after="0"/>
        <w:ind w:left="0"/>
        <w:jc w:val="both"/>
      </w:pPr>
      <w:r>
        <w:rPr>
          <w:rFonts w:ascii="Times New Roman"/>
          <w:b w:val="false"/>
          <w:i w:val="false"/>
          <w:color w:val="000000"/>
          <w:sz w:val="28"/>
        </w:rPr>
        <w:t>
      9-бағанда сатып алудың жоспарланған сомасы, теңге көрсетіледі. Егер сатып алудың жоспарланған сомасы қосылған құн салығын (бұдан әрі – ҚҚС) қамтыса, онда ҚҚС-пен сатып алудың жоспарланған сомасы көрсетіледі;</w:t>
      </w:r>
    </w:p>
    <w:bookmarkEnd w:id="52"/>
    <w:bookmarkStart w:name="z79" w:id="53"/>
    <w:p>
      <w:pPr>
        <w:spacing w:after="0"/>
        <w:ind w:left="0"/>
        <w:jc w:val="both"/>
      </w:pPr>
      <w:r>
        <w:rPr>
          <w:rFonts w:ascii="Times New Roman"/>
          <w:b w:val="false"/>
          <w:i w:val="false"/>
          <w:color w:val="000000"/>
          <w:sz w:val="28"/>
        </w:rPr>
        <w:t>
      10-бағанда әкімшілік-аумақтық объектілердің сыныптауышына сәйкес сатып алуды өткізу орны көрсетіледі;</w:t>
      </w:r>
    </w:p>
    <w:bookmarkEnd w:id="53"/>
    <w:bookmarkStart w:name="z80" w:id="54"/>
    <w:p>
      <w:pPr>
        <w:spacing w:after="0"/>
        <w:ind w:left="0"/>
        <w:jc w:val="both"/>
      </w:pPr>
      <w:r>
        <w:rPr>
          <w:rFonts w:ascii="Times New Roman"/>
          <w:b w:val="false"/>
          <w:i w:val="false"/>
          <w:color w:val="000000"/>
          <w:sz w:val="28"/>
        </w:rPr>
        <w:t>
      11 бағанда сатып алуды өткізу мерзімі көрсетіледі;</w:t>
      </w:r>
    </w:p>
    <w:bookmarkEnd w:id="54"/>
    <w:bookmarkStart w:name="z81" w:id="55"/>
    <w:p>
      <w:pPr>
        <w:spacing w:after="0"/>
        <w:ind w:left="0"/>
        <w:jc w:val="both"/>
      </w:pPr>
      <w:r>
        <w:rPr>
          <w:rFonts w:ascii="Times New Roman"/>
          <w:b w:val="false"/>
          <w:i w:val="false"/>
          <w:color w:val="000000"/>
          <w:sz w:val="28"/>
        </w:rPr>
        <w:t>
      12-бағанда тауарды жеткізу, жұмыстарды орындау, қызметтерді көрсету мерзімі еркін нысанда көрсетіледі;</w:t>
      </w:r>
    </w:p>
    <w:bookmarkEnd w:id="55"/>
    <w:bookmarkStart w:name="z82" w:id="56"/>
    <w:p>
      <w:pPr>
        <w:spacing w:after="0"/>
        <w:ind w:left="0"/>
        <w:jc w:val="both"/>
      </w:pPr>
      <w:r>
        <w:rPr>
          <w:rFonts w:ascii="Times New Roman"/>
          <w:b w:val="false"/>
          <w:i w:val="false"/>
          <w:color w:val="000000"/>
          <w:sz w:val="28"/>
        </w:rPr>
        <w:t>
      13-бағанда сатып алу жоспарының жылы көрсетіледі.</w:t>
      </w:r>
    </w:p>
    <w:bookmarkEnd w:id="56"/>
    <w:bookmarkStart w:name="z83" w:id="57"/>
    <w:p>
      <w:pPr>
        <w:spacing w:after="0"/>
        <w:ind w:left="0"/>
        <w:jc w:val="both"/>
      </w:pPr>
      <w:r>
        <w:rPr>
          <w:rFonts w:ascii="Times New Roman"/>
          <w:b w:val="false"/>
          <w:i w:val="false"/>
          <w:color w:val="000000"/>
          <w:sz w:val="28"/>
        </w:rPr>
        <w:t>
      5. Ақпарат нысаны тауарлар, жұмыстар мен қызметтер бойынша жеке толтырылады және электрондық түрде, форматта ұсынылады.xls (Microsoft Excel).</w:t>
      </w:r>
    </w:p>
    <w:bookmarkEnd w:id="57"/>
    <w:bookmarkStart w:name="z84" w:id="58"/>
    <w:p>
      <w:pPr>
        <w:spacing w:after="0"/>
        <w:ind w:left="0"/>
        <w:jc w:val="both"/>
      </w:pPr>
      <w:r>
        <w:rPr>
          <w:rFonts w:ascii="Times New Roman"/>
          <w:b w:val="false"/>
          <w:i w:val="false"/>
          <w:color w:val="000000"/>
          <w:sz w:val="28"/>
        </w:rPr>
        <w:t>
      6. Ақпарат нысаны сатып алуға жоспарланған тауарлардың, жұмыстар мен көрсетілетін қызметтердің номенклатурасына (лоттарына) сәйкес толтырылады.</w:t>
      </w:r>
    </w:p>
    <w:bookmarkEnd w:id="58"/>
    <w:bookmarkStart w:name="z85" w:id="59"/>
    <w:p>
      <w:pPr>
        <w:spacing w:after="0"/>
        <w:ind w:left="0"/>
        <w:jc w:val="both"/>
      </w:pPr>
      <w:r>
        <w:rPr>
          <w:rFonts w:ascii="Times New Roman"/>
          <w:b w:val="false"/>
          <w:i w:val="false"/>
          <w:color w:val="000000"/>
          <w:sz w:val="28"/>
        </w:rPr>
        <w:t>
      7. Грамматикалық қателермен толтырылған немесе өзгертілген форматта ұсынылған ақпарат нысаны қабылданбайды.</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Тізбеге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Индустрия және жаңа</w:t>
            </w:r>
            <w:r>
              <w:br/>
            </w:r>
            <w:r>
              <w:rPr>
                <w:rFonts w:ascii="Times New Roman"/>
                <w:b w:val="false"/>
                <w:i w:val="false"/>
                <w:color w:val="000000"/>
                <w:sz w:val="20"/>
              </w:rPr>
              <w:t>технологиялар министрінің</w:t>
            </w:r>
            <w:r>
              <w:br/>
            </w:r>
            <w:r>
              <w:rPr>
                <w:rFonts w:ascii="Times New Roman"/>
                <w:b w:val="false"/>
                <w:i w:val="false"/>
                <w:color w:val="000000"/>
                <w:sz w:val="20"/>
              </w:rPr>
              <w:t>2013 жылғы 25 қазандағы</w:t>
            </w:r>
            <w:r>
              <w:br/>
            </w:r>
            <w:r>
              <w:rPr>
                <w:rFonts w:ascii="Times New Roman"/>
                <w:b w:val="false"/>
                <w:i w:val="false"/>
                <w:color w:val="000000"/>
                <w:sz w:val="20"/>
              </w:rPr>
              <w:t>№ 331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Елішілік құндылық</w:t>
            </w:r>
            <w:r>
              <w:br/>
            </w:r>
            <w:r>
              <w:rPr>
                <w:rFonts w:ascii="Times New Roman"/>
                <w:b w:val="false"/>
                <w:i w:val="false"/>
                <w:color w:val="000000"/>
                <w:sz w:val="20"/>
              </w:rPr>
              <w:t>саласындағы әкімшілік</w:t>
            </w:r>
            <w:r>
              <w:br/>
            </w:r>
            <w:r>
              <w:rPr>
                <w:rFonts w:ascii="Times New Roman"/>
                <w:b w:val="false"/>
                <w:i w:val="false"/>
                <w:color w:val="000000"/>
                <w:sz w:val="20"/>
              </w:rPr>
              <w:t>деректерді жинауға</w:t>
            </w:r>
            <w:r>
              <w:br/>
            </w:r>
            <w:r>
              <w:rPr>
                <w:rFonts w:ascii="Times New Roman"/>
                <w:b w:val="false"/>
                <w:i w:val="false"/>
                <w:color w:val="000000"/>
                <w:sz w:val="20"/>
              </w:rPr>
              <w:t>арналған нысан</w:t>
            </w:r>
          </w:p>
        </w:tc>
      </w:tr>
    </w:tbl>
    <w:bookmarkStart w:name="z89" w:id="60"/>
    <w:p>
      <w:pPr>
        <w:spacing w:after="0"/>
        <w:ind w:left="0"/>
        <w:jc w:val="both"/>
      </w:pPr>
      <w:r>
        <w:rPr>
          <w:rFonts w:ascii="Times New Roman"/>
          <w:b w:val="false"/>
          <w:i w:val="false"/>
          <w:color w:val="000000"/>
          <w:sz w:val="28"/>
        </w:rPr>
        <w:t>
      Қазақстан Республикасының Өнеркәсіп және құрылыс министрлігіне ұсынылады.</w:t>
      </w:r>
    </w:p>
    <w:bookmarkEnd w:id="60"/>
    <w:bookmarkStart w:name="z90" w:id="61"/>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https://www.gov.kz/memleket/entities/mps.</w:t>
      </w:r>
    </w:p>
    <w:bookmarkEnd w:id="61"/>
    <w:bookmarkStart w:name="z91" w:id="62"/>
    <w:p>
      <w:pPr>
        <w:spacing w:after="0"/>
        <w:ind w:left="0"/>
        <w:jc w:val="left"/>
      </w:pPr>
      <w:r>
        <w:rPr>
          <w:rFonts w:ascii="Times New Roman"/>
          <w:b/>
          <w:i w:val="false"/>
          <w:color w:val="000000"/>
        </w:rPr>
        <w:t xml:space="preserve"> Әкімшілік нысанның атауы: "Сатып алынған тауарлар, жұмыстар және көрсетілетін қызметтер туралы ақпарат".</w:t>
      </w:r>
    </w:p>
    <w:bookmarkEnd w:id="62"/>
    <w:bookmarkStart w:name="z92" w:id="63"/>
    <w:p>
      <w:pPr>
        <w:spacing w:after="0"/>
        <w:ind w:left="0"/>
        <w:jc w:val="both"/>
      </w:pPr>
      <w:r>
        <w:rPr>
          <w:rFonts w:ascii="Times New Roman"/>
          <w:b w:val="false"/>
          <w:i w:val="false"/>
          <w:color w:val="000000"/>
          <w:sz w:val="28"/>
        </w:rPr>
        <w:t>
      Әкімшілік деректерді жинауға арналған нысан индексі</w:t>
      </w:r>
    </w:p>
    <w:bookmarkEnd w:id="63"/>
    <w:bookmarkStart w:name="z93" w:id="64"/>
    <w:p>
      <w:pPr>
        <w:spacing w:after="0"/>
        <w:ind w:left="0"/>
        <w:jc w:val="both"/>
      </w:pPr>
      <w:r>
        <w:rPr>
          <w:rFonts w:ascii="Times New Roman"/>
          <w:b w:val="false"/>
          <w:i w:val="false"/>
          <w:color w:val="000000"/>
          <w:sz w:val="28"/>
        </w:rPr>
        <w:t>
      өтеусіз негізде: ТРУ-Т1.</w:t>
      </w:r>
    </w:p>
    <w:bookmarkEnd w:id="64"/>
    <w:bookmarkStart w:name="z94" w:id="65"/>
    <w:p>
      <w:pPr>
        <w:spacing w:after="0"/>
        <w:ind w:left="0"/>
        <w:jc w:val="both"/>
      </w:pPr>
      <w:r>
        <w:rPr>
          <w:rFonts w:ascii="Times New Roman"/>
          <w:b w:val="false"/>
          <w:i w:val="false"/>
          <w:color w:val="000000"/>
          <w:sz w:val="28"/>
        </w:rPr>
        <w:t>
      Кезеңділігі: тоқсан сайын өсіп келе жатқан нәтижемен.</w:t>
      </w:r>
    </w:p>
    <w:bookmarkEnd w:id="65"/>
    <w:bookmarkStart w:name="z95" w:id="66"/>
    <w:p>
      <w:pPr>
        <w:spacing w:after="0"/>
        <w:ind w:left="0"/>
        <w:jc w:val="both"/>
      </w:pPr>
      <w:r>
        <w:rPr>
          <w:rFonts w:ascii="Times New Roman"/>
          <w:b w:val="false"/>
          <w:i w:val="false"/>
          <w:color w:val="000000"/>
          <w:sz w:val="28"/>
        </w:rPr>
        <w:t>
      Есепті кезең: 20 _ _ жыл.</w:t>
      </w:r>
    </w:p>
    <w:bookmarkEnd w:id="66"/>
    <w:bookmarkStart w:name="z96" w:id="6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w:t>
      </w:r>
    </w:p>
    <w:bookmarkEnd w:id="67"/>
    <w:bookmarkStart w:name="z97" w:id="68"/>
    <w:p>
      <w:pPr>
        <w:spacing w:after="0"/>
        <w:ind w:left="0"/>
        <w:jc w:val="both"/>
      </w:pPr>
      <w:r>
        <w:rPr>
          <w:rFonts w:ascii="Times New Roman"/>
          <w:b w:val="false"/>
          <w:i w:val="false"/>
          <w:color w:val="000000"/>
          <w:sz w:val="28"/>
        </w:rPr>
        <w:t xml:space="preserve">
      1) дауыс беретін акцияларының (жарғылық капиталға қатысу үлестерінің) елу және одан да көп пайызы мемлекетке тиесілі мемлекеттік кәсіпорындар, заңды тұлғалар және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тауарларды, жұмыстар мен көрсетілетін қызметтерді сатып алуды жүзеге асыратын олармен үлестес заңды тұлғаларға;</w:t>
      </w:r>
    </w:p>
    <w:bookmarkEnd w:id="68"/>
    <w:bookmarkStart w:name="z98" w:id="69"/>
    <w:p>
      <w:pPr>
        <w:spacing w:after="0"/>
        <w:ind w:left="0"/>
        <w:jc w:val="both"/>
      </w:pPr>
      <w:r>
        <w:rPr>
          <w:rFonts w:ascii="Times New Roman"/>
          <w:b w:val="false"/>
          <w:i w:val="false"/>
          <w:color w:val="000000"/>
          <w:sz w:val="28"/>
        </w:rPr>
        <w:t>
      2) ұлттық басқарушы холдингтерге, ұлттық холдингтерге, ұлттық компанияларға және олардың тікелей не жанама түрде елу және одан да көп пайыз дауыс беруші акциялары (жарғылық капиталдағы қатысу үлестері) тиесілі ұйымдарға, сондай-ақ әлеуметтік-кәсіпкерлік корпорацияларға, бірақ ұлттық басқарушы холдингке, ұлттық холдингке, ұлттық компанияларға тиесілі дауыс беруші акциялардың (жарғылық капиталдағы қатысу үлестерінің) елу және одан да көп пайызы жеке тұлғаларға немесе кейіннен сатып алу құқығымен сенімгерлік басқаруға берілген мемлекеттік емес заңды тұлғаларға сенімгерлік басқаруға берілген заңды тұлғаларды қоспағанда;</w:t>
      </w:r>
    </w:p>
    <w:bookmarkEnd w:id="69"/>
    <w:bookmarkStart w:name="z99" w:id="70"/>
    <w:p>
      <w:pPr>
        <w:spacing w:after="0"/>
        <w:ind w:left="0"/>
        <w:jc w:val="both"/>
      </w:pPr>
      <w:r>
        <w:rPr>
          <w:rFonts w:ascii="Times New Roman"/>
          <w:b w:val="false"/>
          <w:i w:val="false"/>
          <w:color w:val="000000"/>
          <w:sz w:val="28"/>
        </w:rPr>
        <w:t>
      3) жүйе құраушы кәсіпорындарға;</w:t>
      </w:r>
    </w:p>
    <w:bookmarkEnd w:id="70"/>
    <w:bookmarkStart w:name="z100" w:id="71"/>
    <w:p>
      <w:pPr>
        <w:spacing w:after="0"/>
        <w:ind w:left="0"/>
        <w:jc w:val="both"/>
      </w:pPr>
      <w:r>
        <w:rPr>
          <w:rFonts w:ascii="Times New Roman"/>
          <w:b w:val="false"/>
          <w:i w:val="false"/>
          <w:color w:val="000000"/>
          <w:sz w:val="28"/>
        </w:rPr>
        <w:t>
      4) табиғи монополия субъектілеріне, бірақ шағын қуатты табиғи монополия субъектілерін қоспағанда, тауарларды, жұмыстарды және көрсетілетін қызметтерді сатып алу кезінде елішілік құндылықты есептеуіне арналған.</w:t>
      </w:r>
    </w:p>
    <w:bookmarkEnd w:id="71"/>
    <w:bookmarkStart w:name="z101" w:id="7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кезеңнен кейінгі айдың 25-күнінен кешіктірмей.</w:t>
      </w:r>
    </w:p>
    <w:bookmarkEnd w:id="7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63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63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 w:id="73"/>
    <w:p>
      <w:pPr>
        <w:spacing w:after="0"/>
        <w:ind w:left="0"/>
        <w:jc w:val="both"/>
      </w:pPr>
      <w:r>
        <w:rPr>
          <w:rFonts w:ascii="Times New Roman"/>
          <w:b w:val="false"/>
          <w:i w:val="false"/>
          <w:color w:val="000000"/>
          <w:sz w:val="28"/>
        </w:rPr>
        <w:t>
      (жеке тұлғалар деректерді ұсынған жағдайда, сондай-ақ жиынтық түрде толтырылмайды)</w:t>
      </w:r>
    </w:p>
    <w:bookmarkEnd w:id="73"/>
    <w:bookmarkStart w:name="z104" w:id="74"/>
    <w:p>
      <w:pPr>
        <w:spacing w:after="0"/>
        <w:ind w:left="0"/>
        <w:jc w:val="both"/>
      </w:pPr>
      <w:r>
        <w:rPr>
          <w:rFonts w:ascii="Times New Roman"/>
          <w:b w:val="false"/>
          <w:i w:val="false"/>
          <w:color w:val="000000"/>
          <w:sz w:val="28"/>
        </w:rPr>
        <w:t>
      Жинау әдісі: "Қазақстандық қамту" интернет-порталында электронды түрде.</w:t>
      </w:r>
    </w:p>
    <w:bookmarkEnd w:id="74"/>
    <w:bookmarkStart w:name="z105" w:id="75"/>
    <w:p>
      <w:pPr>
        <w:spacing w:after="0"/>
        <w:ind w:left="0"/>
        <w:jc w:val="left"/>
      </w:pPr>
      <w:r>
        <w:rPr>
          <w:rFonts w:ascii="Times New Roman"/>
          <w:b/>
          <w:i w:val="false"/>
          <w:color w:val="000000"/>
        </w:rPr>
        <w:t xml:space="preserve"> Әкімшілік нысанның атауы: "Сатып алынған тауарлар, жұмыстар және көрсетілетін қызметтер туралы ақпарат"</w:t>
      </w:r>
    </w:p>
    <w:bookmarkEnd w:id="75"/>
    <w:bookmarkStart w:name="z106" w:id="76"/>
    <w:p>
      <w:pPr>
        <w:spacing w:after="0"/>
        <w:ind w:left="0"/>
        <w:jc w:val="both"/>
      </w:pPr>
      <w:r>
        <w:rPr>
          <w:rFonts w:ascii="Times New Roman"/>
          <w:b w:val="false"/>
          <w:i w:val="false"/>
          <w:color w:val="000000"/>
          <w:sz w:val="28"/>
        </w:rPr>
        <w:t>
      Кесте-1</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Бизнес сәйкестендіру нөмірі / Тапсырыс берушінің Жеке сәйкесте</w:t>
            </w:r>
            <w:r>
              <w:rPr>
                <w:rFonts w:ascii="Times New Roman"/>
                <w:b/>
                <w:i w:val="false"/>
                <w:color w:val="000000"/>
                <w:sz w:val="20"/>
              </w:rPr>
              <w:t>ндіру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w:t>
            </w:r>
            <w:r>
              <w:rPr>
                <w:rFonts w:ascii="Times New Roman"/>
                <w:b/>
                <w:i w:val="false"/>
                <w:color w:val="000000"/>
                <w:sz w:val="20"/>
              </w:rPr>
              <w:t xml:space="preserve">, жұмыстарға және көрсетілетін қызметтерге Тапсырыс </w:t>
            </w:r>
            <w:r>
              <w:rPr>
                <w:rFonts w:ascii="Times New Roman"/>
                <w:b/>
                <w:i w:val="false"/>
                <w:color w:val="000000"/>
                <w:sz w:val="20"/>
              </w:rPr>
              <w:t>берушінің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берушінің аймақ коды (әкімшілік-аумақт</w:t>
            </w:r>
            <w:r>
              <w:rPr>
                <w:rFonts w:ascii="Times New Roman"/>
                <w:b/>
                <w:i w:val="false"/>
                <w:color w:val="000000"/>
                <w:sz w:val="20"/>
              </w:rPr>
              <w:t>ық объектілер жіктеуішіне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алуды растайтын шарттың немесе құжаттың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Сатып алуды растайтын шарт немесе құжат жасалған күн </w:t>
            </w:r>
            <w:r>
              <w:rPr>
                <w:rFonts w:ascii="Times New Roman"/>
                <w:b/>
                <w:i w:val="false"/>
                <w:color w:val="000000"/>
                <w:sz w:val="20"/>
              </w:rPr>
              <w:t xml:space="preserve">(күн. </w:t>
            </w:r>
            <w:r>
              <w:rPr>
                <w:rFonts w:ascii="Times New Roman"/>
                <w:b/>
                <w:i w:val="false"/>
                <w:color w:val="000000"/>
                <w:sz w:val="20"/>
              </w:rPr>
              <w:t>ай.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Шарттың немесе сатып алуды растайтын құжаттың </w:t>
            </w:r>
            <w:r>
              <w:rPr>
                <w:rFonts w:ascii="Times New Roman"/>
                <w:b/>
                <w:i w:val="false"/>
                <w:color w:val="000000"/>
                <w:sz w:val="20"/>
              </w:rPr>
              <w:t>қолданылу</w:t>
            </w:r>
            <w:r>
              <w:rPr>
                <w:rFonts w:ascii="Times New Roman"/>
                <w:b/>
                <w:i w:val="false"/>
                <w:color w:val="000000"/>
                <w:sz w:val="20"/>
              </w:rPr>
              <w:t xml:space="preserve"> мерзімінің аяқталу күні (Күн. ай.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кезеңде сатып алынған тауарлардың, орындалған жұмыста</w:t>
            </w:r>
            <w:r>
              <w:rPr>
                <w:rFonts w:ascii="Times New Roman"/>
                <w:b/>
                <w:i w:val="false"/>
                <w:color w:val="000000"/>
                <w:sz w:val="20"/>
              </w:rPr>
              <w:t>рдың және көрсетілген қызметтердің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алуды растайтын шарттың немесе құжатт</w:t>
            </w:r>
            <w:r>
              <w:rPr>
                <w:rFonts w:ascii="Times New Roman"/>
                <w:b/>
                <w:i w:val="false"/>
                <w:color w:val="000000"/>
                <w:sz w:val="20"/>
              </w:rPr>
              <w:t xml:space="preserve">ың </w:t>
            </w:r>
            <w:r>
              <w:rPr>
                <w:rFonts w:ascii="Times New Roman"/>
                <w:b/>
                <w:i w:val="false"/>
                <w:color w:val="000000"/>
                <w:sz w:val="20"/>
              </w:rPr>
              <w:t>жалпы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Орындалған шарттың жалпы нақты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07" w:id="77"/>
    <w:p>
      <w:pPr>
        <w:spacing w:after="0"/>
        <w:ind w:left="0"/>
        <w:jc w:val="both"/>
      </w:pPr>
      <w:r>
        <w:rPr>
          <w:rFonts w:ascii="Times New Roman"/>
          <w:b w:val="false"/>
          <w:i w:val="false"/>
          <w:color w:val="000000"/>
          <w:sz w:val="28"/>
        </w:rPr>
        <w:t>
      кестенің жалғасы</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және көрсетілетін қызметтерді берушінің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Бизнес сәйкестендіру нөмірі/ </w:t>
            </w:r>
            <w:r>
              <w:rPr>
                <w:rFonts w:ascii="Times New Roman"/>
                <w:b/>
                <w:i w:val="false"/>
                <w:color w:val="000000"/>
                <w:sz w:val="20"/>
              </w:rPr>
              <w:t>жеткізушінің жеке сәйкестендіру нөмірі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Жеткізуші елдің коды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w:t>
            </w:r>
            <w:r>
              <w:rPr>
                <w:rFonts w:ascii="Times New Roman"/>
                <w:b/>
                <w:i w:val="false"/>
                <w:color w:val="000000"/>
                <w:sz w:val="20"/>
              </w:rPr>
              <w:t xml:space="preserve"> берушінің аймақ коды (әкімшілік-аумақтық объектілер жіктеуішіне сәйкес)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Тауарларды, жұмыстарды және көрсетілетін қызметтерді жеткізушінің заңды мекенжайы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Шарттың немесе сатып алуды растайтын </w:t>
            </w:r>
            <w:r>
              <w:rPr>
                <w:rFonts w:ascii="Times New Roman"/>
                <w:b/>
                <w:i w:val="false"/>
                <w:color w:val="000000"/>
                <w:sz w:val="20"/>
              </w:rPr>
              <w:t>құжаттың</w:t>
            </w:r>
            <w:r>
              <w:rPr>
                <w:rFonts w:ascii="Times New Roman"/>
                <w:b/>
                <w:i w:val="false"/>
                <w:color w:val="000000"/>
                <w:sz w:val="20"/>
              </w:rPr>
              <w:t xml:space="preserve"> мәртебесі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108" w:id="78"/>
    <w:p>
      <w:pPr>
        <w:spacing w:after="0"/>
        <w:ind w:left="0"/>
        <w:jc w:val="both"/>
      </w:pPr>
      <w:r>
        <w:rPr>
          <w:rFonts w:ascii="Times New Roman"/>
          <w:b w:val="false"/>
          <w:i w:val="false"/>
          <w:color w:val="000000"/>
          <w:sz w:val="28"/>
        </w:rPr>
        <w:t>
      Кесте 2</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алуды растайтын шарттың немесе құжаттың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алуды растайтын шарт немесе құжат жасалған күн (күн. ай.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Бизнес </w:t>
            </w:r>
            <w:r>
              <w:rPr>
                <w:rFonts w:ascii="Times New Roman"/>
                <w:b/>
                <w:i w:val="false"/>
                <w:color w:val="000000"/>
                <w:sz w:val="20"/>
              </w:rPr>
              <w:t>сәйкестендіру нөмірі / Тапсырыс берушінің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Экономикалық қызмет түрлері бойынша өнім жіктеуішінің коды (6 белгі)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109" w:id="79"/>
    <w:p>
      <w:pPr>
        <w:spacing w:after="0"/>
        <w:ind w:left="0"/>
        <w:jc w:val="both"/>
      </w:pPr>
      <w:r>
        <w:rPr>
          <w:rFonts w:ascii="Times New Roman"/>
          <w:b w:val="false"/>
          <w:i w:val="false"/>
          <w:color w:val="000000"/>
          <w:sz w:val="28"/>
        </w:rPr>
        <w:t>
      кестенің жалғасы</w:t>
      </w:r>
    </w:p>
    <w:bookmarkEnd w:id="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Сатып алынған тауарлардың, жұмыстар мен көрсетілетін қызметтердің атауы және қысқаша </w:t>
            </w:r>
            <w:r>
              <w:rPr>
                <w:rFonts w:ascii="Times New Roman"/>
                <w:b/>
                <w:i w:val="false"/>
                <w:color w:val="000000"/>
                <w:sz w:val="20"/>
              </w:rPr>
              <w:t>(қосымша) сипаттамасы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r>
              <w:rPr>
                <w:rFonts w:ascii="Times New Roman"/>
                <w:b/>
                <w:i w:val="false"/>
                <w:color w:val="000000"/>
                <w:sz w:val="20"/>
              </w:rPr>
              <w:t xml:space="preserve"> бірліктерінің коды (өлшем бірліктері мен шоттардың мемлекетаралық жіктеуішіне сәйкес)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алу көлемі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түрде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құндық мәнде,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 тілінде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тілінде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10" w:id="80"/>
    <w:p>
      <w:pPr>
        <w:spacing w:after="0"/>
        <w:ind w:left="0"/>
        <w:jc w:val="both"/>
      </w:pPr>
      <w:r>
        <w:rPr>
          <w:rFonts w:ascii="Times New Roman"/>
          <w:b w:val="false"/>
          <w:i w:val="false"/>
          <w:color w:val="000000"/>
          <w:sz w:val="28"/>
        </w:rPr>
        <w:t>
      кестенің жалғасы</w:t>
      </w:r>
    </w:p>
    <w:bookmarkEnd w:id="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Қазақстандық</w:t>
            </w:r>
            <w:r>
              <w:rPr>
                <w:rFonts w:ascii="Times New Roman"/>
                <w:b/>
                <w:i w:val="false"/>
                <w:color w:val="000000"/>
                <w:sz w:val="20"/>
              </w:rPr>
              <w:t xml:space="preserve"> тауар </w:t>
            </w:r>
            <w:r>
              <w:rPr>
                <w:rFonts w:ascii="Times New Roman"/>
                <w:b/>
                <w:i w:val="false"/>
                <w:color w:val="000000"/>
                <w:sz w:val="20"/>
              </w:rPr>
              <w:t>өндірушілер</w:t>
            </w:r>
            <w:r>
              <w:rPr>
                <w:rFonts w:ascii="Times New Roman"/>
                <w:b/>
                <w:i w:val="false"/>
                <w:color w:val="000000"/>
                <w:sz w:val="20"/>
              </w:rPr>
              <w:t xml:space="preserve"> тізілімінен үзінді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 ішіндегі құндылық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81"/>
          <w:p>
            <w:pPr>
              <w:spacing w:after="20"/>
              <w:ind w:left="20"/>
              <w:jc w:val="both"/>
            </w:pPr>
            <w:r>
              <w:rPr>
                <w:rFonts w:ascii="Times New Roman"/>
                <w:b w:val="false"/>
                <w:i w:val="false"/>
                <w:color w:val="000000"/>
                <w:sz w:val="20"/>
              </w:rPr>
              <w:t>
Тіркеу №</w:t>
            </w:r>
          </w:p>
          <w:bookmarkEnd w:id="81"/>
          <w:p>
            <w:pPr>
              <w:spacing w:after="20"/>
              <w:ind w:left="20"/>
              <w:jc w:val="both"/>
            </w:pPr>
            <w:r>
              <w:rPr>
                <w:rFonts w:ascii="Times New Roman"/>
                <w:b w:val="false"/>
                <w:i w:val="false"/>
                <w:color w:val="000000"/>
                <w:sz w:val="20"/>
              </w:rPr>
              <w:t>
(9 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ҚТӨ тізіліміне енгізілген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 / қызметте,%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Индустриялық-инновациялық қызмет субъектісінің</w:t>
      </w:r>
    </w:p>
    <w:p>
      <w:pPr>
        <w:spacing w:after="0"/>
        <w:ind w:left="0"/>
        <w:jc w:val="both"/>
      </w:pPr>
      <w:r>
        <w:rPr>
          <w:rFonts w:ascii="Times New Roman"/>
          <w:b w:val="false"/>
          <w:i w:val="false"/>
          <w:color w:val="000000"/>
          <w:sz w:val="28"/>
        </w:rPr>
        <w:t>
      атауы_______________________________________________________________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 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_____________________________________________ қолы, телефоны</w:t>
      </w:r>
    </w:p>
    <w:p>
      <w:pPr>
        <w:spacing w:after="0"/>
        <w:ind w:left="0"/>
        <w:jc w:val="both"/>
      </w:pPr>
      <w:r>
        <w:rPr>
          <w:rFonts w:ascii="Times New Roman"/>
          <w:b w:val="false"/>
          <w:i w:val="false"/>
          <w:color w:val="000000"/>
          <w:sz w:val="28"/>
        </w:rPr>
        <w:t>
      Басшы немесе оның міндетін атқарушы тұлға</w:t>
      </w:r>
    </w:p>
    <w:p>
      <w:pPr>
        <w:spacing w:after="0"/>
        <w:ind w:left="0"/>
        <w:jc w:val="both"/>
      </w:pPr>
      <w:r>
        <w:rPr>
          <w:rFonts w:ascii="Times New Roman"/>
          <w:b w:val="false"/>
          <w:i w:val="false"/>
          <w:color w:val="000000"/>
          <w:sz w:val="28"/>
        </w:rPr>
        <w:t>
      (тегі, аты және әкесінің аты (бар болса) ___________ қолы)</w:t>
      </w:r>
    </w:p>
    <w:bookmarkStart w:name="z122" w:id="82"/>
    <w:p>
      <w:pPr>
        <w:spacing w:after="0"/>
        <w:ind w:left="0"/>
        <w:jc w:val="both"/>
      </w:pPr>
      <w:r>
        <w:rPr>
          <w:rFonts w:ascii="Times New Roman"/>
          <w:b w:val="false"/>
          <w:i w:val="false"/>
          <w:color w:val="000000"/>
          <w:sz w:val="28"/>
        </w:rPr>
        <w:t>
      Ескертпе: нысанды толтыру бойынша түсініктеме осы нысанның қосымшасында келтірілген.</w:t>
      </w:r>
    </w:p>
    <w:bookmarkEnd w:id="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Сатып алынған тауарлар,</w:t>
            </w:r>
            <w:r>
              <w:br/>
            </w:r>
            <w:r>
              <w:rPr>
                <w:rFonts w:ascii="Times New Roman"/>
                <w:b w:val="false"/>
                <w:i w:val="false"/>
                <w:color w:val="000000"/>
                <w:sz w:val="20"/>
              </w:rPr>
              <w:t>жұмыстар мен көрсетілетін</w:t>
            </w:r>
            <w:r>
              <w:br/>
            </w:r>
            <w:r>
              <w:rPr>
                <w:rFonts w:ascii="Times New Roman"/>
                <w:b w:val="false"/>
                <w:i w:val="false"/>
                <w:color w:val="000000"/>
                <w:sz w:val="20"/>
              </w:rPr>
              <w:t>қызметтер туралы ақпарат</w:t>
            </w:r>
            <w:r>
              <w:br/>
            </w:r>
            <w:r>
              <w:rPr>
                <w:rFonts w:ascii="Times New Roman"/>
                <w:b w:val="false"/>
                <w:i w:val="false"/>
                <w:color w:val="000000"/>
                <w:sz w:val="20"/>
              </w:rPr>
              <w:t>нысанына қосымша</w:t>
            </w:r>
          </w:p>
        </w:tc>
      </w:tr>
    </w:tbl>
    <w:bookmarkStart w:name="z124" w:id="83"/>
    <w:p>
      <w:pPr>
        <w:spacing w:after="0"/>
        <w:ind w:left="0"/>
        <w:jc w:val="left"/>
      </w:pPr>
      <w:r>
        <w:rPr>
          <w:rFonts w:ascii="Times New Roman"/>
          <w:b/>
          <w:i w:val="false"/>
          <w:color w:val="000000"/>
        </w:rPr>
        <w:t xml:space="preserve"> "Сатып алынған тауарлар, жұмыстар және қызметтер туралы ақпарат" әкімшілік деректерді өтеусіз негізінде жинауға арналған нысанын толтыру жөніндегі түсіндірме (Индексі ТРУ-Т1, кезеңділігі тоқсан сайын өсу қорытындысымен)</w:t>
      </w:r>
    </w:p>
    <w:bookmarkEnd w:id="83"/>
    <w:bookmarkStart w:name="z125" w:id="84"/>
    <w:p>
      <w:pPr>
        <w:spacing w:after="0"/>
        <w:ind w:left="0"/>
        <w:jc w:val="left"/>
      </w:pPr>
      <w:r>
        <w:rPr>
          <w:rFonts w:ascii="Times New Roman"/>
          <w:b/>
          <w:i w:val="false"/>
          <w:color w:val="000000"/>
        </w:rPr>
        <w:t xml:space="preserve"> 1-тарау. Жалпы ережелер</w:t>
      </w:r>
    </w:p>
    <w:bookmarkEnd w:id="84"/>
    <w:bookmarkStart w:name="z126" w:id="85"/>
    <w:p>
      <w:pPr>
        <w:spacing w:after="0"/>
        <w:ind w:left="0"/>
        <w:jc w:val="both"/>
      </w:pPr>
      <w:r>
        <w:rPr>
          <w:rFonts w:ascii="Times New Roman"/>
          <w:b w:val="false"/>
          <w:i w:val="false"/>
          <w:color w:val="000000"/>
          <w:sz w:val="28"/>
        </w:rPr>
        <w:t>
      1. Сатып алынған тауарлар, жұмыстар мен көрсетілетін қызметтер туралы ақпарат нысаны Жарлыққа сәйкес әзірленді.</w:t>
      </w:r>
    </w:p>
    <w:bookmarkEnd w:id="85"/>
    <w:bookmarkStart w:name="z127" w:id="86"/>
    <w:p>
      <w:pPr>
        <w:spacing w:after="0"/>
        <w:ind w:left="0"/>
        <w:jc w:val="both"/>
      </w:pPr>
      <w:r>
        <w:rPr>
          <w:rFonts w:ascii="Times New Roman"/>
          <w:b w:val="false"/>
          <w:i w:val="false"/>
          <w:color w:val="000000"/>
          <w:sz w:val="28"/>
        </w:rPr>
        <w:t>
      2. Сатып алынған тауарлар, жұмыстар мен көрсетілетін қызметтер туралы ақпарат нысаны тоқсан сайын, есепті кезеңнен кейінгі айдың 25-күнінен кешіктірілмей, өспелі қорытындымен ұсынылады.</w:t>
      </w:r>
    </w:p>
    <w:bookmarkEnd w:id="86"/>
    <w:bookmarkStart w:name="z128" w:id="87"/>
    <w:p>
      <w:pPr>
        <w:spacing w:after="0"/>
        <w:ind w:left="0"/>
        <w:jc w:val="both"/>
      </w:pPr>
      <w:r>
        <w:rPr>
          <w:rFonts w:ascii="Times New Roman"/>
          <w:b w:val="false"/>
          <w:i w:val="false"/>
          <w:color w:val="000000"/>
          <w:sz w:val="28"/>
        </w:rPr>
        <w:t>
      3. Дауыс беретін акцияларының (жарғылық капиталға қатысу үлестерінің) елу және одан да көп пайызы "Самұрық-Қазына" ұлттық әл-ауқат қоры" акционерлік қоғамына тікелей немесе жанама тиесілі ұйымдар толтырылған ақпарат нысандарын "Самұрық-Қазына" ұлттық әл-ауқат қоры" акционерлік қоғамы атынан шоғырландырады.</w:t>
      </w:r>
    </w:p>
    <w:bookmarkEnd w:id="87"/>
    <w:bookmarkStart w:name="z129" w:id="88"/>
    <w:p>
      <w:pPr>
        <w:spacing w:after="0"/>
        <w:ind w:left="0"/>
        <w:jc w:val="left"/>
      </w:pPr>
      <w:r>
        <w:rPr>
          <w:rFonts w:ascii="Times New Roman"/>
          <w:b/>
          <w:i w:val="false"/>
          <w:color w:val="000000"/>
        </w:rPr>
        <w:t xml:space="preserve"> 2-тарау. 1-кестені толтыру бойынша түсініктеме</w:t>
      </w:r>
    </w:p>
    <w:bookmarkEnd w:id="88"/>
    <w:bookmarkStart w:name="z130" w:id="89"/>
    <w:p>
      <w:pPr>
        <w:spacing w:after="0"/>
        <w:ind w:left="0"/>
        <w:jc w:val="both"/>
      </w:pPr>
      <w:r>
        <w:rPr>
          <w:rFonts w:ascii="Times New Roman"/>
          <w:b w:val="false"/>
          <w:i w:val="false"/>
          <w:color w:val="000000"/>
          <w:sz w:val="28"/>
        </w:rPr>
        <w:t>
      4. Нысан келесідей толтырылады:</w:t>
      </w:r>
    </w:p>
    <w:bookmarkEnd w:id="89"/>
    <w:bookmarkStart w:name="z131" w:id="90"/>
    <w:p>
      <w:pPr>
        <w:spacing w:after="0"/>
        <w:ind w:left="0"/>
        <w:jc w:val="both"/>
      </w:pPr>
      <w:r>
        <w:rPr>
          <w:rFonts w:ascii="Times New Roman"/>
          <w:b w:val="false"/>
          <w:i w:val="false"/>
          <w:color w:val="000000"/>
          <w:sz w:val="28"/>
        </w:rPr>
        <w:t>
      1-бағанда тауарларға, жұмыстарға және көрсетілетін қызметтерге Тапсырыс берушінің бизнес-сәйкестендіру нөмірі немесе жеке сәйкестендіру нөмірі көрсетіледі;</w:t>
      </w:r>
    </w:p>
    <w:bookmarkEnd w:id="90"/>
    <w:bookmarkStart w:name="z132" w:id="91"/>
    <w:p>
      <w:pPr>
        <w:spacing w:after="0"/>
        <w:ind w:left="0"/>
        <w:jc w:val="both"/>
      </w:pPr>
      <w:r>
        <w:rPr>
          <w:rFonts w:ascii="Times New Roman"/>
          <w:b w:val="false"/>
          <w:i w:val="false"/>
          <w:color w:val="000000"/>
          <w:sz w:val="28"/>
        </w:rPr>
        <w:t>
      2-бағанда мемлекеттік тіркеу туралы анықтамаға сәйкес не дара кәсіпкер ретінде тіркеу туралы куәлікке сәйкес тауарларға, жұмыстарға және көрсетілетін қызметтерге Тапсырыс берушінің атауы қазақ тілінде көрсетіледі;</w:t>
      </w:r>
    </w:p>
    <w:bookmarkEnd w:id="91"/>
    <w:bookmarkStart w:name="z133" w:id="92"/>
    <w:p>
      <w:pPr>
        <w:spacing w:after="0"/>
        <w:ind w:left="0"/>
        <w:jc w:val="both"/>
      </w:pPr>
      <w:r>
        <w:rPr>
          <w:rFonts w:ascii="Times New Roman"/>
          <w:b w:val="false"/>
          <w:i w:val="false"/>
          <w:color w:val="000000"/>
          <w:sz w:val="28"/>
        </w:rPr>
        <w:t>
      3-бағанда тауарларға, жұмыстарға және көрсетілетін қызметтерге Тапсырыс берушінің атауы мемлекеттік тіркеу туралы анықтамаға сәйкес не дара кәсіпкер ретінде тіркеу туралы куәлікке сәйкес орыс тілінде көрсетіледі;</w:t>
      </w:r>
    </w:p>
    <w:bookmarkEnd w:id="92"/>
    <w:bookmarkStart w:name="z134" w:id="93"/>
    <w:p>
      <w:pPr>
        <w:spacing w:after="0"/>
        <w:ind w:left="0"/>
        <w:jc w:val="both"/>
      </w:pPr>
      <w:r>
        <w:rPr>
          <w:rFonts w:ascii="Times New Roman"/>
          <w:b w:val="false"/>
          <w:i w:val="false"/>
          <w:color w:val="000000"/>
          <w:sz w:val="28"/>
        </w:rPr>
        <w:t>
      4-бағанда әкімшілік-аумақтық объектілер сыныптауышына сәйкес Тапсырыс берушінің өңірінің коды көрсетіледі;</w:t>
      </w:r>
    </w:p>
    <w:bookmarkEnd w:id="93"/>
    <w:bookmarkStart w:name="z135" w:id="94"/>
    <w:p>
      <w:pPr>
        <w:spacing w:after="0"/>
        <w:ind w:left="0"/>
        <w:jc w:val="both"/>
      </w:pPr>
      <w:r>
        <w:rPr>
          <w:rFonts w:ascii="Times New Roman"/>
          <w:b w:val="false"/>
          <w:i w:val="false"/>
          <w:color w:val="000000"/>
          <w:sz w:val="28"/>
        </w:rPr>
        <w:t>
      5-бағанда шарттың немесе сатып алуды растайтын құжаттың нөмірі көрсетіледі, шарттардың немесе құжаттардың нөмірі бір күннен бастап көрсетілген кезде құжатқа бірегей нөмір беріледі;</w:t>
      </w:r>
    </w:p>
    <w:bookmarkEnd w:id="94"/>
    <w:bookmarkStart w:name="z136" w:id="95"/>
    <w:p>
      <w:pPr>
        <w:spacing w:after="0"/>
        <w:ind w:left="0"/>
        <w:jc w:val="both"/>
      </w:pPr>
      <w:r>
        <w:rPr>
          <w:rFonts w:ascii="Times New Roman"/>
          <w:b w:val="false"/>
          <w:i w:val="false"/>
          <w:color w:val="000000"/>
          <w:sz w:val="28"/>
        </w:rPr>
        <w:t>
      6-бағанда шарттың немесе сатып алуды растайтын құжаттың жасалған күні (күні) көрсетіледі.ай.жыл);</w:t>
      </w:r>
    </w:p>
    <w:bookmarkEnd w:id="95"/>
    <w:bookmarkStart w:name="z137" w:id="96"/>
    <w:p>
      <w:pPr>
        <w:spacing w:after="0"/>
        <w:ind w:left="0"/>
        <w:jc w:val="both"/>
      </w:pPr>
      <w:r>
        <w:rPr>
          <w:rFonts w:ascii="Times New Roman"/>
          <w:b w:val="false"/>
          <w:i w:val="false"/>
          <w:color w:val="000000"/>
          <w:sz w:val="28"/>
        </w:rPr>
        <w:t>
      Егер сатып алу шарт жасаспай жүзеге асырылса, онда 7-бағанда сатып алуды жүзеге асыруды растайтын құжаттың күні көрсетіледі;</w:t>
      </w:r>
    </w:p>
    <w:bookmarkEnd w:id="96"/>
    <w:bookmarkStart w:name="z138" w:id="97"/>
    <w:p>
      <w:pPr>
        <w:spacing w:after="0"/>
        <w:ind w:left="0"/>
        <w:jc w:val="both"/>
      </w:pPr>
      <w:r>
        <w:rPr>
          <w:rFonts w:ascii="Times New Roman"/>
          <w:b w:val="false"/>
          <w:i w:val="false"/>
          <w:color w:val="000000"/>
          <w:sz w:val="28"/>
        </w:rPr>
        <w:t>
      7-бағанда шарттың немесе сатып алуды растайтын құжаттың қолданылу мерзімінің аяқталу күні (күні) көрсетіледі.ай.жыл). Егер сатып алу шарт жасаспай жүзеге асырылса, онда сатып алуды жүзеге асыруды растайтын құжаттың қолданылу мерзімінің аяқталу күні көрсетіледі. Егер шартта құжаттың қолданылу мерзімі көрсетілмесе, онда іс-әрекеттің аяқталуының болжамды күні не қаржы жылының соңы көрсетіледі;</w:t>
      </w:r>
    </w:p>
    <w:bookmarkEnd w:id="97"/>
    <w:bookmarkStart w:name="z139" w:id="98"/>
    <w:p>
      <w:pPr>
        <w:spacing w:after="0"/>
        <w:ind w:left="0"/>
        <w:jc w:val="both"/>
      </w:pPr>
      <w:r>
        <w:rPr>
          <w:rFonts w:ascii="Times New Roman"/>
          <w:b w:val="false"/>
          <w:i w:val="false"/>
          <w:color w:val="000000"/>
          <w:sz w:val="28"/>
        </w:rPr>
        <w:t>
      8-бағанда есепті кезеңде сатып алынған тауарлардың, орындалған жұмыстардың және көрсетілген қызметтердің сомасы, теңге көрсетіледі, тауарларды, жұмыстар мен көрсетілетін қызметтерді сатып алу туралы құжаттармен расталмаған аванстық төлемдер, алдын ала төлемдер және төлемдер көрсетілмейді. Егер шарт ұзақ мерзімді немесе ауыспалы болса, онда есепті қаржы жылының өспелі қорытындысымен есепті кезеңдегі сома көрсетіледі. Егер есепті кезеңде тауарларды сатып алу, жұмыстарды орындау, қызметтер көрсету жүзеге асырылмаса, 0 мәні көрсетіледі;</w:t>
      </w:r>
    </w:p>
    <w:bookmarkEnd w:id="98"/>
    <w:bookmarkStart w:name="z140" w:id="99"/>
    <w:p>
      <w:pPr>
        <w:spacing w:after="0"/>
        <w:ind w:left="0"/>
        <w:jc w:val="both"/>
      </w:pPr>
      <w:r>
        <w:rPr>
          <w:rFonts w:ascii="Times New Roman"/>
          <w:b w:val="false"/>
          <w:i w:val="false"/>
          <w:color w:val="000000"/>
          <w:sz w:val="28"/>
        </w:rPr>
        <w:t>
      9-бағанда шарттың немесе сатып алуды растайтын құжаттың жалпы сомасы, теңге көрсетіледі. Егер шартта шарттың жалпы сомасы айтылмаса, осы Шарт бойынша осы тауарларды, жұмыстарды, көрсетілетін қызметтерді сатып алуға жоспарланған сома көрсетіледі. Егер шарт ұзақ мерзімді болса, онда шарттың бүкіл қолданылу кезеңіне арналған шарттың жалпы сомасы көрсетіледі. Егер шартқа шарттың жалпы сомасы айтылмаса, бірақ шарттың орындалуына қарай орындалған жұмыстардың/көрсетілген қызметтердің шот-фактуралары немесе актілері ұсынылса, онда әрбір есепті кезең үшін өсе отырып, осы құжаттардың сомасы көрсетіледі;</w:t>
      </w:r>
    </w:p>
    <w:bookmarkEnd w:id="99"/>
    <w:bookmarkStart w:name="z141" w:id="100"/>
    <w:p>
      <w:pPr>
        <w:spacing w:after="0"/>
        <w:ind w:left="0"/>
        <w:jc w:val="both"/>
      </w:pPr>
      <w:r>
        <w:rPr>
          <w:rFonts w:ascii="Times New Roman"/>
          <w:b w:val="false"/>
          <w:i w:val="false"/>
          <w:color w:val="000000"/>
          <w:sz w:val="28"/>
        </w:rPr>
        <w:t>
      10-бағанда орындалған шарттың жалпы нақты сомасы, теңге көрсетіледі.</w:t>
      </w:r>
    </w:p>
    <w:bookmarkEnd w:id="100"/>
    <w:bookmarkStart w:name="z142" w:id="101"/>
    <w:p>
      <w:pPr>
        <w:spacing w:after="0"/>
        <w:ind w:left="0"/>
        <w:jc w:val="both"/>
      </w:pPr>
      <w:r>
        <w:rPr>
          <w:rFonts w:ascii="Times New Roman"/>
          <w:b w:val="false"/>
          <w:i w:val="false"/>
          <w:color w:val="000000"/>
          <w:sz w:val="28"/>
        </w:rPr>
        <w:t>
      Бұл ретте:</w:t>
      </w:r>
    </w:p>
    <w:bookmarkEnd w:id="101"/>
    <w:bookmarkStart w:name="z143" w:id="102"/>
    <w:p>
      <w:pPr>
        <w:spacing w:after="0"/>
        <w:ind w:left="0"/>
        <w:jc w:val="both"/>
      </w:pPr>
      <w:r>
        <w:rPr>
          <w:rFonts w:ascii="Times New Roman"/>
          <w:b w:val="false"/>
          <w:i w:val="false"/>
          <w:color w:val="000000"/>
          <w:sz w:val="28"/>
        </w:rPr>
        <w:t>
      Егер Шарттың мәртебесі "жасалған" немесе "ұзақ мерзімді жасалған" ("0" немесе "3.0") болса, 0 мәні көрсетіледі;</w:t>
      </w:r>
    </w:p>
    <w:bookmarkEnd w:id="102"/>
    <w:bookmarkStart w:name="z144" w:id="103"/>
    <w:p>
      <w:pPr>
        <w:spacing w:after="0"/>
        <w:ind w:left="0"/>
        <w:jc w:val="both"/>
      </w:pPr>
      <w:r>
        <w:rPr>
          <w:rFonts w:ascii="Times New Roman"/>
          <w:b w:val="false"/>
          <w:i w:val="false"/>
          <w:color w:val="000000"/>
          <w:sz w:val="28"/>
        </w:rPr>
        <w:t>
      Егер Шарттың мәртебесі – "орындалды" немесе "ұзақ мерзімді орындалды" ("1" немесе "3.1") болса, орындалған шарттың жалпы нақты сомасы көрсетіледі;</w:t>
      </w:r>
    </w:p>
    <w:bookmarkEnd w:id="103"/>
    <w:bookmarkStart w:name="z145" w:id="104"/>
    <w:p>
      <w:pPr>
        <w:spacing w:after="0"/>
        <w:ind w:left="0"/>
        <w:jc w:val="both"/>
      </w:pPr>
      <w:r>
        <w:rPr>
          <w:rFonts w:ascii="Times New Roman"/>
          <w:b w:val="false"/>
          <w:i w:val="false"/>
          <w:color w:val="000000"/>
          <w:sz w:val="28"/>
        </w:rPr>
        <w:t>
      Егер Шарттың мәртебесі "бұзылған" немесе "ұзақ мерзімді бұзылған" ("2" немесе "3.2") болса, бірақ шартты бұзу туралы келісімнің (хабарламаның) негізінде жеткізілген тауарлардың, орындалған жұмыстардың және көрсетілген қызметтердің бір бөлігі тапсырыс берушіде қалады және Шарт ішінара орындалады деген шешім қабылданса, онда орындалған шарттың жалпы нақты сомасы көрсетіледі;</w:t>
      </w:r>
    </w:p>
    <w:bookmarkEnd w:id="104"/>
    <w:bookmarkStart w:name="z146" w:id="105"/>
    <w:p>
      <w:pPr>
        <w:spacing w:after="0"/>
        <w:ind w:left="0"/>
        <w:jc w:val="both"/>
      </w:pPr>
      <w:r>
        <w:rPr>
          <w:rFonts w:ascii="Times New Roman"/>
          <w:b w:val="false"/>
          <w:i w:val="false"/>
          <w:color w:val="000000"/>
          <w:sz w:val="28"/>
        </w:rPr>
        <w:t>
      Егер Шарттың мәртебесі "бұзылған" немесе "ұзақ мерзімді бұзылған" ("2" немесе "3.2") болса және шартты бұзу туралы қол қойылған келісімнің негізінде жеткізілген тауарларды, орындалған жұмыстарды, көрсетілген қызметтерді өнім берушіге қайтару туралы шешім қабылданса, онда 0 мәні көрсетіледі;</w:t>
      </w:r>
    </w:p>
    <w:bookmarkEnd w:id="105"/>
    <w:bookmarkStart w:name="z147" w:id="106"/>
    <w:p>
      <w:pPr>
        <w:spacing w:after="0"/>
        <w:ind w:left="0"/>
        <w:jc w:val="both"/>
      </w:pPr>
      <w:r>
        <w:rPr>
          <w:rFonts w:ascii="Times New Roman"/>
          <w:b w:val="false"/>
          <w:i w:val="false"/>
          <w:color w:val="000000"/>
          <w:sz w:val="28"/>
        </w:rPr>
        <w:t>
      11-бағанда мемлекеттік тіркеу туралы анықтамаға сәйкес не дара кәсіпкер ретінде тіркеу туралы куәлікке сәйкес қазақ тілінде тауарларды, жұмыстарды және көрсетілетін қызметтерді берушінің атауы көрсетіледі. Егер өнім беруші Қазақстан Республикасының резиденті болып табылмаса, онда осы өнім берушінің елінде тіркелгенін растайтын құжатқа сәйкес өнім берушінің атауы көрсетіледі;</w:t>
      </w:r>
    </w:p>
    <w:bookmarkEnd w:id="106"/>
    <w:bookmarkStart w:name="z148" w:id="107"/>
    <w:p>
      <w:pPr>
        <w:spacing w:after="0"/>
        <w:ind w:left="0"/>
        <w:jc w:val="both"/>
      </w:pPr>
      <w:r>
        <w:rPr>
          <w:rFonts w:ascii="Times New Roman"/>
          <w:b w:val="false"/>
          <w:i w:val="false"/>
          <w:color w:val="000000"/>
          <w:sz w:val="28"/>
        </w:rPr>
        <w:t>
      12-бағанда мемлекеттік тіркеу туралы анықтамаға сәйкес не дара кәсіпкер ретінде тіркеу туралы куәлікке сәйкес орыс тілінде тауарларды, жұмыстарды және көрсетілетін қызметтерді берушінің атауы көрсетіледі. Егер өнім беруші Қазақстан Республикасының резиденті болып табылмаса, онда осы өнім берушінің елінде тіркелгенін растайтын құжатқа сәйкес өнім берушінің атауы көрсетіледі;</w:t>
      </w:r>
    </w:p>
    <w:bookmarkEnd w:id="107"/>
    <w:bookmarkStart w:name="z149" w:id="108"/>
    <w:p>
      <w:pPr>
        <w:spacing w:after="0"/>
        <w:ind w:left="0"/>
        <w:jc w:val="both"/>
      </w:pPr>
      <w:r>
        <w:rPr>
          <w:rFonts w:ascii="Times New Roman"/>
          <w:b w:val="false"/>
          <w:i w:val="false"/>
          <w:color w:val="000000"/>
          <w:sz w:val="28"/>
        </w:rPr>
        <w:t>
      13-бағанда тауарларды, жұмыстар мен көрсетілетін қызметтерді берушінің бизнес-сәйкестендіру нөмірі немесе жеке сәйкестендіру нөмірі көрсетіледі. Егер өнім беруші Қазақстан Республикасының резиденті болмаса өріс бос қалады;</w:t>
      </w:r>
    </w:p>
    <w:bookmarkEnd w:id="108"/>
    <w:bookmarkStart w:name="z150" w:id="109"/>
    <w:p>
      <w:pPr>
        <w:spacing w:after="0"/>
        <w:ind w:left="0"/>
        <w:jc w:val="both"/>
      </w:pPr>
      <w:r>
        <w:rPr>
          <w:rFonts w:ascii="Times New Roman"/>
          <w:b w:val="false"/>
          <w:i w:val="false"/>
          <w:color w:val="000000"/>
          <w:sz w:val="28"/>
        </w:rPr>
        <w:t>
      14-бағанда ҚР ҰК ISO 3166-1 сәйкес жеткізуші елдің коды көрсетіледі "елдердің атаулары мен олардың әкімшілік-аумақтық бөлімшелерінің бірліктерін ұсынуға арналған кодтар. 1-бөлім. Ел кодтары";</w:t>
      </w:r>
    </w:p>
    <w:bookmarkEnd w:id="109"/>
    <w:bookmarkStart w:name="z151" w:id="110"/>
    <w:p>
      <w:pPr>
        <w:spacing w:after="0"/>
        <w:ind w:left="0"/>
        <w:jc w:val="both"/>
      </w:pPr>
      <w:r>
        <w:rPr>
          <w:rFonts w:ascii="Times New Roman"/>
          <w:b w:val="false"/>
          <w:i w:val="false"/>
          <w:color w:val="000000"/>
          <w:sz w:val="28"/>
        </w:rPr>
        <w:t>
      15-бағанда әкімшілік-аумақтық объектілердің жіктеуішіне сәйкес өнім берушінің өңірінің коды көрсетіледі. Егер өнім беруші Қазақстан Республикасының резиденті болмаса, өріс бос қалады;</w:t>
      </w:r>
    </w:p>
    <w:bookmarkEnd w:id="110"/>
    <w:bookmarkStart w:name="z152" w:id="111"/>
    <w:p>
      <w:pPr>
        <w:spacing w:after="0"/>
        <w:ind w:left="0"/>
        <w:jc w:val="both"/>
      </w:pPr>
      <w:r>
        <w:rPr>
          <w:rFonts w:ascii="Times New Roman"/>
          <w:b w:val="false"/>
          <w:i w:val="false"/>
          <w:color w:val="000000"/>
          <w:sz w:val="28"/>
        </w:rPr>
        <w:t>
      16-бағанда өнім берушінің заңды мекенжайы қазақ тілінде көрсетіледі: елді мекен, көше, үй, кеңсе. Егер өнім беруші Қазақстан Республикасының резиденті болып табылмаса, онда тауарларды, жұмыстар мен көрсетілетін қызметтерді сатып алуды растайтын құжаттардың деректемелеріне сәйкес осы өнім берушінің заңды мекенжайы көрсетіледі;</w:t>
      </w:r>
    </w:p>
    <w:bookmarkEnd w:id="111"/>
    <w:bookmarkStart w:name="z153" w:id="112"/>
    <w:p>
      <w:pPr>
        <w:spacing w:after="0"/>
        <w:ind w:left="0"/>
        <w:jc w:val="both"/>
      </w:pPr>
      <w:r>
        <w:rPr>
          <w:rFonts w:ascii="Times New Roman"/>
          <w:b w:val="false"/>
          <w:i w:val="false"/>
          <w:color w:val="000000"/>
          <w:sz w:val="28"/>
        </w:rPr>
        <w:t>
      17-бағанда өнім берушінің орыс тіліндегі заңды мекенжайы көрсетіледі: елді мекен, көше, үй, кеңсе. Егер өнім беруші Қазақстан Республикасының резиденті болып табылмаса, онда тауарларды, жұмыстар мен көрсетілетін қызметтерді сатып алуды растайтын құжаттардың деректемелеріне сәйкес осы өнім берушінің заңды мекенжайы көрсетіледі;</w:t>
      </w:r>
    </w:p>
    <w:bookmarkEnd w:id="112"/>
    <w:bookmarkStart w:name="z154" w:id="113"/>
    <w:p>
      <w:pPr>
        <w:spacing w:after="0"/>
        <w:ind w:left="0"/>
        <w:jc w:val="both"/>
      </w:pPr>
      <w:r>
        <w:rPr>
          <w:rFonts w:ascii="Times New Roman"/>
          <w:b w:val="false"/>
          <w:i w:val="false"/>
          <w:color w:val="000000"/>
          <w:sz w:val="28"/>
        </w:rPr>
        <w:t>
      18-бағанда сатып алуды растайтын шарттың немесе құжаттың мәртебе коды мынадай мәндерге сәйкес көрсетіледі:</w:t>
      </w:r>
    </w:p>
    <w:bookmarkEnd w:id="113"/>
    <w:bookmarkStart w:name="z155" w:id="114"/>
    <w:p>
      <w:pPr>
        <w:spacing w:after="0"/>
        <w:ind w:left="0"/>
        <w:jc w:val="both"/>
      </w:pPr>
      <w:r>
        <w:rPr>
          <w:rFonts w:ascii="Times New Roman"/>
          <w:b w:val="false"/>
          <w:i w:val="false"/>
          <w:color w:val="000000"/>
          <w:sz w:val="28"/>
        </w:rPr>
        <w:t>
      "0" мәртебесі жасалған шарттар бойынша көрсетіледі;</w:t>
      </w:r>
    </w:p>
    <w:bookmarkEnd w:id="114"/>
    <w:bookmarkStart w:name="z156" w:id="115"/>
    <w:p>
      <w:pPr>
        <w:spacing w:after="0"/>
        <w:ind w:left="0"/>
        <w:jc w:val="both"/>
      </w:pPr>
      <w:r>
        <w:rPr>
          <w:rFonts w:ascii="Times New Roman"/>
          <w:b w:val="false"/>
          <w:i w:val="false"/>
          <w:color w:val="000000"/>
          <w:sz w:val="28"/>
        </w:rPr>
        <w:t>
      "1" мәртебесі төлемге қарамастан, тауарлар, жұмыстар мен көрсетілетін қызметтерді сатып алуды растайтын соңғы құжат негізінде орындалған шарттар бойынша көрсетіледі;</w:t>
      </w:r>
    </w:p>
    <w:bookmarkEnd w:id="115"/>
    <w:bookmarkStart w:name="z157" w:id="116"/>
    <w:p>
      <w:pPr>
        <w:spacing w:after="0"/>
        <w:ind w:left="0"/>
        <w:jc w:val="both"/>
      </w:pPr>
      <w:r>
        <w:rPr>
          <w:rFonts w:ascii="Times New Roman"/>
          <w:b w:val="false"/>
          <w:i w:val="false"/>
          <w:color w:val="000000"/>
          <w:sz w:val="28"/>
        </w:rPr>
        <w:t>
      "2" мәртебесі шартты бұзу туралы келісім (хабарлама) негізінде бұзылған шарттар бойынша көрсетіледі;</w:t>
      </w:r>
    </w:p>
    <w:bookmarkEnd w:id="116"/>
    <w:bookmarkStart w:name="z158" w:id="117"/>
    <w:p>
      <w:pPr>
        <w:spacing w:after="0"/>
        <w:ind w:left="0"/>
        <w:jc w:val="both"/>
      </w:pPr>
      <w:r>
        <w:rPr>
          <w:rFonts w:ascii="Times New Roman"/>
          <w:b w:val="false"/>
          <w:i w:val="false"/>
          <w:color w:val="000000"/>
          <w:sz w:val="28"/>
        </w:rPr>
        <w:t>
      "3.0" мәртебесі жасалған ұзақ мерзімді шарттар бойынша көрсетіледі;</w:t>
      </w:r>
    </w:p>
    <w:bookmarkEnd w:id="117"/>
    <w:bookmarkStart w:name="z159" w:id="118"/>
    <w:p>
      <w:pPr>
        <w:spacing w:after="0"/>
        <w:ind w:left="0"/>
        <w:jc w:val="both"/>
      </w:pPr>
      <w:r>
        <w:rPr>
          <w:rFonts w:ascii="Times New Roman"/>
          <w:b w:val="false"/>
          <w:i w:val="false"/>
          <w:color w:val="000000"/>
          <w:sz w:val="28"/>
        </w:rPr>
        <w:t>
      "3.1" мәртебесі төлемге қарамастан Шарт бойынша тауарларды, жұмыстар мен көрсетілетін қызметтерді сатып алуды растайтын соңғы құжаттың негізінде орындалған ұзақ мерзімді шарттар бойынша көрсетіледі;</w:t>
      </w:r>
    </w:p>
    <w:bookmarkEnd w:id="118"/>
    <w:bookmarkStart w:name="z160" w:id="119"/>
    <w:p>
      <w:pPr>
        <w:spacing w:after="0"/>
        <w:ind w:left="0"/>
        <w:jc w:val="both"/>
      </w:pPr>
      <w:r>
        <w:rPr>
          <w:rFonts w:ascii="Times New Roman"/>
          <w:b w:val="false"/>
          <w:i w:val="false"/>
          <w:color w:val="000000"/>
          <w:sz w:val="28"/>
        </w:rPr>
        <w:t>
      "3.2" мәртебесі шартты бұзу туралы келісім (хабарлама) негізінде бұзылған ұзақ мерзімді шарттар бойынша көрсетіледі (төменде қараңыз).</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Тоқтатылды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тіркеу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орындалды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тоқтатылды</w:t>
            </w:r>
          </w:p>
        </w:tc>
      </w:tr>
    </w:tbl>
    <w:bookmarkStart w:name="z161" w:id="120"/>
    <w:p>
      <w:pPr>
        <w:spacing w:after="0"/>
        <w:ind w:left="0"/>
        <w:jc w:val="both"/>
      </w:pPr>
      <w:r>
        <w:rPr>
          <w:rFonts w:ascii="Times New Roman"/>
          <w:b w:val="false"/>
          <w:i w:val="false"/>
          <w:color w:val="000000"/>
          <w:sz w:val="28"/>
        </w:rPr>
        <w:t>
      5. Тауарларды, жұмыстарды және көрсетілетін қызметтерді сатып алу болмаған кезде ақпарат нысаны бос программасы бар кесте түрінде тапсырылады. Есеп файлы бір жолмен тапсырылады, 2-кесте толтырылмайды.</w:t>
      </w:r>
    </w:p>
    <w:bookmarkEnd w:id="120"/>
    <w:bookmarkStart w:name="z162" w:id="121"/>
    <w:p>
      <w:pPr>
        <w:spacing w:after="0"/>
        <w:ind w:left="0"/>
        <w:jc w:val="both"/>
      </w:pPr>
      <w:r>
        <w:rPr>
          <w:rFonts w:ascii="Times New Roman"/>
          <w:b w:val="false"/>
          <w:i w:val="false"/>
          <w:color w:val="000000"/>
          <w:sz w:val="28"/>
        </w:rPr>
        <w:t>
      6. Егер тауарларды, жұмыстарды, көрсетілетін қызметтерді жеткізуші ҚҚС төлеуші және сатып алу сомасы ҚҚС-ты қамтыса, сатып алу сомасы ҚҚС-пен көрсетіледі. Егер өнім беруші ҚҚС төлемеген болса және сатып алу сомасы ҚҚС-ты қамтымаса, ҚҚС-сыз сатып алу сомасы көрсетіледі.</w:t>
      </w:r>
    </w:p>
    <w:bookmarkEnd w:id="121"/>
    <w:bookmarkStart w:name="z163" w:id="122"/>
    <w:p>
      <w:pPr>
        <w:spacing w:after="0"/>
        <w:ind w:left="0"/>
        <w:jc w:val="both"/>
      </w:pPr>
      <w:r>
        <w:rPr>
          <w:rFonts w:ascii="Times New Roman"/>
          <w:b w:val="false"/>
          <w:i w:val="false"/>
          <w:color w:val="000000"/>
          <w:sz w:val="28"/>
        </w:rPr>
        <w:t>
      7. Ұзақ мерзімді немесе ауыспалы шарттар жасасу кезінде шарттың нөмірі, шарт жасалған күн, шарттың қолданылу мерзімінің аяқталған күні және шарттың сомасы (теңгемен) Шартқа сәйкес көрсетіледі. Сатып алынған тауарлардың, орындалған жұмыстардың, көрсетілген қызметтердің сомасы есепті қаржы жылы үшін көрсетіледі. Ұзақ мерзімді және ауыспалы шарттар бойынша қаржы жылы аяқталғаннан кейін есепті қаржы жылы үшін 8-бағанда сома көрсетіледі (2-кесте ұсынылады).</w:t>
      </w:r>
    </w:p>
    <w:bookmarkEnd w:id="122"/>
    <w:bookmarkStart w:name="z164" w:id="123"/>
    <w:p>
      <w:pPr>
        <w:spacing w:after="0"/>
        <w:ind w:left="0"/>
        <w:jc w:val="both"/>
      </w:pPr>
      <w:r>
        <w:rPr>
          <w:rFonts w:ascii="Times New Roman"/>
          <w:b w:val="false"/>
          <w:i w:val="false"/>
          <w:color w:val="000000"/>
          <w:sz w:val="28"/>
        </w:rPr>
        <w:t>
      8. Шартты келесі кезеңге ұзарту кезінде шарттың нөмірі, шартты жасасу күні негізгі шартқа сәйкес көрсетіледі, Шарттың қолданылу мерзімінің аяқталу күні және шарттың жалпы сомасы (теңгемен) екі тараптың жазбаша немесе ауызша келісуі негізінде шартты ұзарту талаптарына сәйкес көрсетіледі. Егер шарт келесі қаржы жылына ұзартылса және жаңа шарт ретінде әрекет етсе, онда ол ұзақ мерзімді шарт болып саналмайды.</w:t>
      </w:r>
    </w:p>
    <w:bookmarkEnd w:id="123"/>
    <w:bookmarkStart w:name="z165" w:id="124"/>
    <w:p>
      <w:pPr>
        <w:spacing w:after="0"/>
        <w:ind w:left="0"/>
        <w:jc w:val="both"/>
      </w:pPr>
      <w:r>
        <w:rPr>
          <w:rFonts w:ascii="Times New Roman"/>
          <w:b w:val="false"/>
          <w:i w:val="false"/>
          <w:color w:val="000000"/>
          <w:sz w:val="28"/>
        </w:rPr>
        <w:t>
      9. "1" мәртебесі бар шарттар немесе құжаттар бойынша есепті кезең үшін 1-нысанның 8-бағанының жалпы сомасына сатып алынған тауарлар, жұмыстар мен көрсетілетін қызметтер туралы ақпараттың 2-кестесі ұсынылады. Бұдан басқа, сатып алынған тауарлар, жұмыстар мен көрсетілетін қызметтер туралы ақпараттың 2-кестесі "2" мәртебесі бар шарттар немесе құжаттар бойынша ұсынылады, олар бойынша тауарлардың, жұмыстар мен көрсетілетін қызметтердің бір бөлігі тапсырыс берушіде қалады. Бір қаржы шарты аяқталғаннан кейін сатып алынған тауарлар, жұмыстар мен көрсетілетін қызметтер туралы ақпараттың 2-кестесі "3.0" мәртебесі бар ұзақ мерзімді жасалған шарттар бойынша, "3.1" мәртебесі бар орындалған ұзақ мерзімді шарттар бойынша, "3.2" мәртебесі бар бұзылған ұзақ мерзімді шарттар бойынша ұсынылады, олар бойынша тауарлардың, жұмыстар мен көрсетілетін қызметтердің бір бөлігі есепті қаржы жылы үшін тапсырыс берушіде қалады, сондай-ақ есепті қаржы жылындағы 8-баған сомасына "0" мәртебесі бар ауыспалы шарттар.</w:t>
      </w:r>
    </w:p>
    <w:bookmarkEnd w:id="124"/>
    <w:bookmarkStart w:name="z166" w:id="125"/>
    <w:p>
      <w:pPr>
        <w:spacing w:after="0"/>
        <w:ind w:left="0"/>
        <w:jc w:val="both"/>
      </w:pPr>
      <w:r>
        <w:rPr>
          <w:rFonts w:ascii="Times New Roman"/>
          <w:b w:val="false"/>
          <w:i w:val="false"/>
          <w:color w:val="000000"/>
          <w:sz w:val="28"/>
        </w:rPr>
        <w:t>
      10. Ақпарат нысаны электрондық түрде, форматта ұсынылады.xls (Microsoft Excel).</w:t>
      </w:r>
    </w:p>
    <w:bookmarkEnd w:id="125"/>
    <w:bookmarkStart w:name="z167" w:id="126"/>
    <w:p>
      <w:pPr>
        <w:spacing w:after="0"/>
        <w:ind w:left="0"/>
        <w:jc w:val="both"/>
      </w:pPr>
      <w:r>
        <w:rPr>
          <w:rFonts w:ascii="Times New Roman"/>
          <w:b w:val="false"/>
          <w:i w:val="false"/>
          <w:color w:val="000000"/>
          <w:sz w:val="28"/>
        </w:rPr>
        <w:t>
      11. Грамматикалық қателермен толтырылған немесе өзгертілген форматта ұсынылған ақпарат нысаны қабылданбайды.</w:t>
      </w:r>
    </w:p>
    <w:bookmarkEnd w:id="126"/>
    <w:bookmarkStart w:name="z168" w:id="127"/>
    <w:p>
      <w:pPr>
        <w:spacing w:after="0"/>
        <w:ind w:left="0"/>
        <w:jc w:val="left"/>
      </w:pPr>
      <w:r>
        <w:rPr>
          <w:rFonts w:ascii="Times New Roman"/>
          <w:b/>
          <w:i w:val="false"/>
          <w:color w:val="000000"/>
        </w:rPr>
        <w:t xml:space="preserve"> 3-тарау. 2-кестені толтыру бойынша түсініктеме</w:t>
      </w:r>
    </w:p>
    <w:bookmarkEnd w:id="127"/>
    <w:bookmarkStart w:name="z169" w:id="128"/>
    <w:p>
      <w:pPr>
        <w:spacing w:after="0"/>
        <w:ind w:left="0"/>
        <w:jc w:val="both"/>
      </w:pPr>
      <w:r>
        <w:rPr>
          <w:rFonts w:ascii="Times New Roman"/>
          <w:b w:val="false"/>
          <w:i w:val="false"/>
          <w:color w:val="000000"/>
          <w:sz w:val="28"/>
        </w:rPr>
        <w:t>
      12. Нысан келесідей толтырылады:</w:t>
      </w:r>
    </w:p>
    <w:bookmarkEnd w:id="128"/>
    <w:bookmarkStart w:name="z170" w:id="129"/>
    <w:p>
      <w:pPr>
        <w:spacing w:after="0"/>
        <w:ind w:left="0"/>
        <w:jc w:val="both"/>
      </w:pPr>
      <w:r>
        <w:rPr>
          <w:rFonts w:ascii="Times New Roman"/>
          <w:b w:val="false"/>
          <w:i w:val="false"/>
          <w:color w:val="000000"/>
          <w:sz w:val="28"/>
        </w:rPr>
        <w:t>
      1-бағанда шарттың немесе 1-нысандағы құжаттың нөмірімен бірдей сатып алуды растайтын шарттың немесе құжаттың нөмірі көрсетіледі;</w:t>
      </w:r>
    </w:p>
    <w:bookmarkEnd w:id="129"/>
    <w:bookmarkStart w:name="z171" w:id="130"/>
    <w:p>
      <w:pPr>
        <w:spacing w:after="0"/>
        <w:ind w:left="0"/>
        <w:jc w:val="both"/>
      </w:pPr>
      <w:r>
        <w:rPr>
          <w:rFonts w:ascii="Times New Roman"/>
          <w:b w:val="false"/>
          <w:i w:val="false"/>
          <w:color w:val="000000"/>
          <w:sz w:val="28"/>
        </w:rPr>
        <w:t>
      2-бағанда шартты немесе сатып алуды растайтын құжатты жасасу күні 1-нысандағы шартты немесе құжатты жасасу күнімен бірдей көрсетіледі;</w:t>
      </w:r>
    </w:p>
    <w:bookmarkEnd w:id="130"/>
    <w:bookmarkStart w:name="z172" w:id="131"/>
    <w:p>
      <w:pPr>
        <w:spacing w:after="0"/>
        <w:ind w:left="0"/>
        <w:jc w:val="both"/>
      </w:pPr>
      <w:r>
        <w:rPr>
          <w:rFonts w:ascii="Times New Roman"/>
          <w:b w:val="false"/>
          <w:i w:val="false"/>
          <w:color w:val="000000"/>
          <w:sz w:val="28"/>
        </w:rPr>
        <w:t>
      3-бағанда тауарларға, жұмыстарға және көрсетілетін қызметтерге Тапсырыс берушінің бизнес-сәйкестендіру нөмірімен және тауарларға, жұмыстар мен көрсетілетін қызметтерге Тапсырыс берушінің Жеке сәйкестендіру нөмірімен бірдей 1-нысандағы бизнес-сәйкестендіру нөмірі немесе тауарларға, жұмыстар мен көрсетілетін қызметтерге Тапсырыс берушінің Жеке сәйкестендіру нөмірі көрсетіледі;</w:t>
      </w:r>
    </w:p>
    <w:bookmarkEnd w:id="131"/>
    <w:bookmarkStart w:name="z173" w:id="132"/>
    <w:p>
      <w:pPr>
        <w:spacing w:after="0"/>
        <w:ind w:left="0"/>
        <w:jc w:val="both"/>
      </w:pPr>
      <w:r>
        <w:rPr>
          <w:rFonts w:ascii="Times New Roman"/>
          <w:b w:val="false"/>
          <w:i w:val="false"/>
          <w:color w:val="000000"/>
          <w:sz w:val="28"/>
        </w:rPr>
        <w:t>
      4-бағанда Экономикалық қызмет түрлері бойынша өнімнің коды 6 белгі деңгейінде көрсетіледі;</w:t>
      </w:r>
    </w:p>
    <w:bookmarkEnd w:id="132"/>
    <w:bookmarkStart w:name="z174" w:id="133"/>
    <w:p>
      <w:pPr>
        <w:spacing w:after="0"/>
        <w:ind w:left="0"/>
        <w:jc w:val="both"/>
      </w:pPr>
      <w:r>
        <w:rPr>
          <w:rFonts w:ascii="Times New Roman"/>
          <w:b w:val="false"/>
          <w:i w:val="false"/>
          <w:color w:val="000000"/>
          <w:sz w:val="28"/>
        </w:rPr>
        <w:t>
      5-бағанда қазақ тілінде сатып алынған тауарлардың, жұмыстар мен көрсетілетін қызметтердің атауы және қысқаша (қосымша) сипаттамасы көрсетіледі;</w:t>
      </w:r>
    </w:p>
    <w:bookmarkEnd w:id="133"/>
    <w:bookmarkStart w:name="z175" w:id="134"/>
    <w:p>
      <w:pPr>
        <w:spacing w:after="0"/>
        <w:ind w:left="0"/>
        <w:jc w:val="both"/>
      </w:pPr>
      <w:r>
        <w:rPr>
          <w:rFonts w:ascii="Times New Roman"/>
          <w:b w:val="false"/>
          <w:i w:val="false"/>
          <w:color w:val="000000"/>
          <w:sz w:val="28"/>
        </w:rPr>
        <w:t>
      6-бағанда сатып алынған тауарлардың, жұмыстар мен көрсетілетін қызметтердің атауы және қысқаша (қосымша) сипаттамасы орыс тілінде көрсетіледі;</w:t>
      </w:r>
    </w:p>
    <w:bookmarkEnd w:id="134"/>
    <w:bookmarkStart w:name="z176" w:id="135"/>
    <w:p>
      <w:pPr>
        <w:spacing w:after="0"/>
        <w:ind w:left="0"/>
        <w:jc w:val="both"/>
      </w:pPr>
      <w:r>
        <w:rPr>
          <w:rFonts w:ascii="Times New Roman"/>
          <w:b w:val="false"/>
          <w:i w:val="false"/>
          <w:color w:val="000000"/>
          <w:sz w:val="28"/>
        </w:rPr>
        <w:t>
      7-бағанда өлшем бірліктері мен шоттың мемлекетаралық жіктеуішіне сәйкес өлшем бірлігінің коды көрсетіледі;</w:t>
      </w:r>
    </w:p>
    <w:bookmarkEnd w:id="135"/>
    <w:bookmarkStart w:name="z177" w:id="136"/>
    <w:p>
      <w:pPr>
        <w:spacing w:after="0"/>
        <w:ind w:left="0"/>
        <w:jc w:val="both"/>
      </w:pPr>
      <w:r>
        <w:rPr>
          <w:rFonts w:ascii="Times New Roman"/>
          <w:b w:val="false"/>
          <w:i w:val="false"/>
          <w:color w:val="000000"/>
          <w:sz w:val="28"/>
        </w:rPr>
        <w:t>
      8-бағанда заттай түрде сатып алу көлемі көрсетіледі;</w:t>
      </w:r>
    </w:p>
    <w:bookmarkEnd w:id="136"/>
    <w:bookmarkStart w:name="z178" w:id="137"/>
    <w:p>
      <w:pPr>
        <w:spacing w:after="0"/>
        <w:ind w:left="0"/>
        <w:jc w:val="both"/>
      </w:pPr>
      <w:r>
        <w:rPr>
          <w:rFonts w:ascii="Times New Roman"/>
          <w:b w:val="false"/>
          <w:i w:val="false"/>
          <w:color w:val="000000"/>
          <w:sz w:val="28"/>
        </w:rPr>
        <w:t>
      9-бағанда сатып алу көлемі құндық мәнде теңгемен көрсетіледі;</w:t>
      </w:r>
    </w:p>
    <w:bookmarkEnd w:id="137"/>
    <w:bookmarkStart w:name="z179" w:id="138"/>
    <w:p>
      <w:pPr>
        <w:spacing w:after="0"/>
        <w:ind w:left="0"/>
        <w:jc w:val="both"/>
      </w:pPr>
      <w:r>
        <w:rPr>
          <w:rFonts w:ascii="Times New Roman"/>
          <w:b w:val="false"/>
          <w:i w:val="false"/>
          <w:color w:val="000000"/>
          <w:sz w:val="28"/>
        </w:rPr>
        <w:t>
      10-бағанда қазақстандық тауар өндірушілер тізілімінің көшірмесінен тіркеу нөмірі көрсетіледі;</w:t>
      </w:r>
    </w:p>
    <w:bookmarkEnd w:id="138"/>
    <w:bookmarkStart w:name="z180" w:id="139"/>
    <w:p>
      <w:pPr>
        <w:spacing w:after="0"/>
        <w:ind w:left="0"/>
        <w:jc w:val="both"/>
      </w:pPr>
      <w:r>
        <w:rPr>
          <w:rFonts w:ascii="Times New Roman"/>
          <w:b w:val="false"/>
          <w:i w:val="false"/>
          <w:color w:val="000000"/>
          <w:sz w:val="28"/>
        </w:rPr>
        <w:t>
      11-бағанда қазақстандық тауар өндірушілердің тізілімінде тіркелген күні көрсетіледі;</w:t>
      </w:r>
    </w:p>
    <w:bookmarkEnd w:id="139"/>
    <w:bookmarkStart w:name="z181" w:id="140"/>
    <w:p>
      <w:pPr>
        <w:spacing w:after="0"/>
        <w:ind w:left="0"/>
        <w:jc w:val="both"/>
      </w:pPr>
      <w:r>
        <w:rPr>
          <w:rFonts w:ascii="Times New Roman"/>
          <w:b w:val="false"/>
          <w:i w:val="false"/>
          <w:color w:val="000000"/>
          <w:sz w:val="28"/>
        </w:rPr>
        <w:t xml:space="preserve">
      12-бағанда қазақстандық тауар өндірушілер тізілімінен үзінді көшірмеде көрсетілген тауардағы елішілік құндылық (%) көрсетіледі. Қазақстан Республикасы Инвестициялар және даму министрінің 2018 жылғы 20 сәуірдегі № 260 бұйрығымен бекітілген (Нормативтік құқықтық актілерді мемлекеттік тіркеу тізілімінде № 16942 болып тіркелген) Тауарларды, жұмыстар мен көрсетілетін қызметтерді сатып алу кезінде ұйымдардың елішілік құндылықты есептеудің бірыңғай </w:t>
      </w:r>
      <w:r>
        <w:rPr>
          <w:rFonts w:ascii="Times New Roman"/>
          <w:b w:val="false"/>
          <w:i w:val="false"/>
          <w:color w:val="000000"/>
          <w:sz w:val="28"/>
        </w:rPr>
        <w:t>әдістемесінде</w:t>
      </w:r>
      <w:r>
        <w:rPr>
          <w:rFonts w:ascii="Times New Roman"/>
          <w:b w:val="false"/>
          <w:i w:val="false"/>
          <w:color w:val="000000"/>
          <w:sz w:val="28"/>
        </w:rPr>
        <w:t xml:space="preserve"> көзделген жағдайларды қоспағанда, қазақстандық тауар өндірушілердің тізілімі болмаған кезде 0 мәні көрсетіледі;</w:t>
      </w:r>
    </w:p>
    <w:bookmarkEnd w:id="140"/>
    <w:bookmarkStart w:name="z182" w:id="141"/>
    <w:p>
      <w:pPr>
        <w:spacing w:after="0"/>
        <w:ind w:left="0"/>
        <w:jc w:val="both"/>
      </w:pPr>
      <w:r>
        <w:rPr>
          <w:rFonts w:ascii="Times New Roman"/>
          <w:b w:val="false"/>
          <w:i w:val="false"/>
          <w:color w:val="000000"/>
          <w:sz w:val="28"/>
        </w:rPr>
        <w:t>
      13-бағанда жұмыста/қызметте елішілік құндылық (%) көрсетіледі.</w:t>
      </w:r>
    </w:p>
    <w:bookmarkEnd w:id="141"/>
    <w:bookmarkStart w:name="z183" w:id="142"/>
    <w:p>
      <w:pPr>
        <w:spacing w:after="0"/>
        <w:ind w:left="0"/>
        <w:jc w:val="both"/>
      </w:pPr>
      <w:r>
        <w:rPr>
          <w:rFonts w:ascii="Times New Roman"/>
          <w:b w:val="false"/>
          <w:i w:val="false"/>
          <w:color w:val="000000"/>
          <w:sz w:val="28"/>
        </w:rPr>
        <w:t>
      13. 2-кесте "1" мәртебесі бар тауарларды, жұмыстарды, көрсетілетін қызметтерді сатып алуды жүзеге асыруды растайтын шарттар немесе құжаттар бойынша және тауарлардың, жұмыстар мен көрсетілетін қызметтердің бір бөлігі тапсырыс берушіде қалатын "2" мәртебесі бар шарттар немесе құжаттар бойынша толтырылады. Бір қаржы шарты аяқталғаннан кейін 2-кесте "3.0" мәртебесі бар ұзақ мерзімді жасалған шарттар бойынша, "3.1" мәртебесі бар орындалған ұзақ мерзімді шарттар бойынша, "3.2" мәртебесі бар бұзылған ұзақ мерзімді шарттар бойынша ұсынылады, олар бойынша есепті қаржы жылындағы тауарлардың, жұмыстар мен көрсетілетін қызметтердің бір бөлігі тапсырыс берушіде қалады, сондай-ақ "3.1" мәртебесі бар ауыспалы шарттар "0".</w:t>
      </w:r>
    </w:p>
    <w:bookmarkEnd w:id="142"/>
    <w:bookmarkStart w:name="z184" w:id="143"/>
    <w:p>
      <w:pPr>
        <w:spacing w:after="0"/>
        <w:ind w:left="0"/>
        <w:jc w:val="both"/>
      </w:pPr>
      <w:r>
        <w:rPr>
          <w:rFonts w:ascii="Times New Roman"/>
          <w:b w:val="false"/>
          <w:i w:val="false"/>
          <w:color w:val="000000"/>
          <w:sz w:val="28"/>
        </w:rPr>
        <w:t>
      14. 2-кесте шарттар немесе тауарды жеткізу, жұмыстарды орындау немесе қызметтер көрсету фактісін растайтын құжаттар негізінде сатып алынған тауарлардың, жұмыстар мен көрсетілетін қызметтердің (лоттардың) номенклатурасы көрсетіле отырып толтырылады. Егер бір шарт немесе құжат бойынша 1-нысанда бірнеше тауар сатып алынса, онда шарт туралы ақпарат бір жолмен көрсетіледі, ал 2-нысанда әрбір тауар заттай көріністегі көлемі және сатып алу сомасы бар жеке жолмен көрсетіледі.</w:t>
      </w:r>
    </w:p>
    <w:bookmarkEnd w:id="143"/>
    <w:bookmarkStart w:name="z185" w:id="144"/>
    <w:p>
      <w:pPr>
        <w:spacing w:after="0"/>
        <w:ind w:left="0"/>
        <w:jc w:val="both"/>
      </w:pPr>
      <w:r>
        <w:rPr>
          <w:rFonts w:ascii="Times New Roman"/>
          <w:b w:val="false"/>
          <w:i w:val="false"/>
          <w:color w:val="000000"/>
          <w:sz w:val="28"/>
        </w:rPr>
        <w:t>
      15. Егер шартта немесе тауарларды жеткізу фактісін растайтын құжаттарда бірнеше тауар номенклатурасы (лоттары) көрсетілсе, онда Экономикалық қызмет түрлері, атаулары, өлшем бірліктері, көлемі және елішілік құндылығы бойынша өнім жіктеуішінің коды көрсетілген әрбір номенклатура (лот) шарттың немесе сатып алуды растайтын құжаттың бірдей деректемелерін көрсете отырып, жеке жолда көрсетіледі.</w:t>
      </w:r>
    </w:p>
    <w:bookmarkEnd w:id="144"/>
    <w:bookmarkStart w:name="z186" w:id="145"/>
    <w:p>
      <w:pPr>
        <w:spacing w:after="0"/>
        <w:ind w:left="0"/>
        <w:jc w:val="both"/>
      </w:pPr>
      <w:r>
        <w:rPr>
          <w:rFonts w:ascii="Times New Roman"/>
          <w:b w:val="false"/>
          <w:i w:val="false"/>
          <w:color w:val="000000"/>
          <w:sz w:val="28"/>
        </w:rPr>
        <w:t>
      16. Егер шартта немесе жұмыстарды орындау фактісін растайтын құжаттарда жұмыстардың бірнеше номенклатурасы (лоттары) көрсетілсе, онда Экономикалық қызмет түрлері бойынша өнім жіктеуішінің коды, атаулары, құндық мәндегі көлемі және елішілік құндылығы көрсетілген әрбір номенклатура (лот) шарттың немесе сатып алуды растайтын құжаттың бірдей деректемелерін көрсете отырып, жеке жолда көрсетіледі.</w:t>
      </w:r>
    </w:p>
    <w:bookmarkEnd w:id="145"/>
    <w:bookmarkStart w:name="z187" w:id="146"/>
    <w:p>
      <w:pPr>
        <w:spacing w:after="0"/>
        <w:ind w:left="0"/>
        <w:jc w:val="both"/>
      </w:pPr>
      <w:r>
        <w:rPr>
          <w:rFonts w:ascii="Times New Roman"/>
          <w:b w:val="false"/>
          <w:i w:val="false"/>
          <w:color w:val="000000"/>
          <w:sz w:val="28"/>
        </w:rPr>
        <w:t>
      17. Егер шартта немесе қызметтер көрсету фактісін растайтын құжаттарда қызметтердің бірнеше номенклатурасы (лоттары) көрсетілсе, онда Экономикалық қызмет түрлері бойынша өнім жіктеуішінің коды, атаулары, құндық мәндегі көлемі және елішілік құндылығы көрсетілген әрбір номенклатура (лот) шарттың немесе сатып алуды растайтын құжаттың бірдей деректемелерін көрсете отырып, жеке жолда көрсетіледі.</w:t>
      </w:r>
    </w:p>
    <w:bookmarkEnd w:id="146"/>
    <w:bookmarkStart w:name="z188" w:id="147"/>
    <w:p>
      <w:pPr>
        <w:spacing w:after="0"/>
        <w:ind w:left="0"/>
        <w:jc w:val="both"/>
      </w:pPr>
      <w:r>
        <w:rPr>
          <w:rFonts w:ascii="Times New Roman"/>
          <w:b w:val="false"/>
          <w:i w:val="false"/>
          <w:color w:val="000000"/>
          <w:sz w:val="28"/>
        </w:rPr>
        <w:t>
      18. Ақпарат нысаны есепті тоқсандағы XLS (Microsoft Excel) өспелі қорытындымен электрондық түрде форматта ұсынылады және тауарлар, жұмыстар мен қызметтер бойынша бөлек толтырылады.</w:t>
      </w:r>
    </w:p>
    <w:bookmarkEnd w:id="147"/>
    <w:bookmarkStart w:name="z189" w:id="148"/>
    <w:p>
      <w:pPr>
        <w:spacing w:after="0"/>
        <w:ind w:left="0"/>
        <w:jc w:val="both"/>
      </w:pPr>
      <w:r>
        <w:rPr>
          <w:rFonts w:ascii="Times New Roman"/>
          <w:b w:val="false"/>
          <w:i w:val="false"/>
          <w:color w:val="000000"/>
          <w:sz w:val="28"/>
        </w:rPr>
        <w:t>
      19. Грамматикалық қателермен толтырылған немесе өзгертілген форматта ұсынылған ақпарат нысаны қабылданбайды.</w:t>
      </w:r>
    </w:p>
    <w:bookmarkEnd w:id="14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