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9c424" w14:textId="849c42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әуе кемелерін пайдаланушыларға қойылатын сертификаттық талаптарды бекіту туралы" Қазақстан Республикасы Инвестициялар және даму министрінің міндетін атқарушының 2015 жылғы 24 ақпандағы № 153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Көлік министрінің 2026 жылғы 19 тамыздағы № 216 бұйрығы. Қазақстан Республикасының Әділет министрлігінде 2026 жылғы 20 тамызда № 39643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"Азаматтық әуе кемелерін пайдаланушыларға қойылатын сертификаттық талаптарды бекіту туралы" Қазақстан Республикасы Инвестициялар және даму министрінің міндетін атқарушының 2015 жылғы 24 ақпандағы № 153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11459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41-56) тармақшасына</w:t>
      </w:r>
      <w:r>
        <w:rPr>
          <w:rFonts w:ascii="Times New Roman"/>
          <w:b w:val="false"/>
          <w:i w:val="false"/>
          <w:color w:val="000000"/>
          <w:sz w:val="28"/>
        </w:rPr>
        <w:t xml:space="preserve"> сәйкес БҰЙЫРАМЫН:";</w:t>
      </w:r>
    </w:p>
    <w:bookmarkEnd w:id="2"/>
    <w:bookmarkStart w:name="z10" w:id="3"/>
    <w:p>
      <w:pPr>
        <w:spacing w:after="0"/>
        <w:ind w:left="0"/>
        <w:jc w:val="both"/>
      </w:pPr>
      <w:r>
        <w:rPr>
          <w:rFonts w:ascii="Times New Roman"/>
          <w:b w:val="false"/>
          <w:i w:val="false"/>
          <w:color w:val="000000"/>
          <w:sz w:val="28"/>
        </w:rPr>
        <w:t xml:space="preserve">
      көрсетілген бұйрықпен бекітілген Азаматтық әуе кемелерін пайдаланушыларға қойылатын сертификаттық </w:t>
      </w:r>
      <w:r>
        <w:rPr>
          <w:rFonts w:ascii="Times New Roman"/>
          <w:b w:val="false"/>
          <w:i w:val="false"/>
          <w:color w:val="000000"/>
          <w:sz w:val="28"/>
        </w:rPr>
        <w:t>талаптарда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2" w:id="4"/>
    <w:p>
      <w:pPr>
        <w:spacing w:after="0"/>
        <w:ind w:left="0"/>
        <w:jc w:val="both"/>
      </w:pPr>
      <w:r>
        <w:rPr>
          <w:rFonts w:ascii="Times New Roman"/>
          <w:b w:val="false"/>
          <w:i w:val="false"/>
          <w:color w:val="000000"/>
          <w:sz w:val="28"/>
        </w:rPr>
        <w:t xml:space="preserve">
      "1. Осы Азаматтық әуе кемелерін пайдаланушыларға қойылатын сертификаттық талаптар (бұдан әрі - Сертификаттық талаптар)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41-56) тармақшасына</w:t>
      </w:r>
      <w:r>
        <w:rPr>
          <w:rFonts w:ascii="Times New Roman"/>
          <w:b w:val="false"/>
          <w:i w:val="false"/>
          <w:color w:val="000000"/>
          <w:sz w:val="28"/>
        </w:rPr>
        <w:t xml:space="preserve"> сәйкес (бұдан әрі - Заң) әзірленген.";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14" w:id="5"/>
    <w:p>
      <w:pPr>
        <w:spacing w:after="0"/>
        <w:ind w:left="0"/>
        <w:jc w:val="both"/>
      </w:pPr>
      <w:r>
        <w:rPr>
          <w:rFonts w:ascii="Times New Roman"/>
          <w:b w:val="false"/>
          <w:i w:val="false"/>
          <w:color w:val="000000"/>
          <w:sz w:val="28"/>
        </w:rPr>
        <w:t>
      "2. Сертификаттау талаптары әуе тасымалдарын, авиациялық жұмыстарды жүзеге асыратын азаматтық әуе кемелерін (бұдан әрі – ӘК) пайдаланушыларға қойылатын талаптарды белгілейді.</w:t>
      </w:r>
    </w:p>
    <w:bookmarkEnd w:id="5"/>
    <w:bookmarkStart w:name="z15" w:id="6"/>
    <w:p>
      <w:pPr>
        <w:spacing w:after="0"/>
        <w:ind w:left="0"/>
        <w:jc w:val="both"/>
      </w:pPr>
      <w:r>
        <w:rPr>
          <w:rFonts w:ascii="Times New Roman"/>
          <w:b w:val="false"/>
          <w:i w:val="false"/>
          <w:color w:val="000000"/>
          <w:sz w:val="28"/>
        </w:rPr>
        <w:t>
      Сертификаттық тексеру кезінде өтініш беруші мәлімделген қызмет түрін орындау үшін қажетті қабілеті мен құралдарын, сондай-ақ қаржылық-экономикалық жағдайын және құқықтық қабілеттілігін көрсетеді.</w:t>
      </w:r>
    </w:p>
    <w:bookmarkEnd w:id="6"/>
    <w:bookmarkStart w:name="z16" w:id="7"/>
    <w:p>
      <w:pPr>
        <w:spacing w:after="0"/>
        <w:ind w:left="0"/>
        <w:jc w:val="both"/>
      </w:pPr>
      <w:r>
        <w:rPr>
          <w:rFonts w:ascii="Times New Roman"/>
          <w:b w:val="false"/>
          <w:i w:val="false"/>
          <w:color w:val="000000"/>
          <w:sz w:val="28"/>
        </w:rPr>
        <w:t>
      Азаматтық ӘК пайдаланушысы коммерциялық әуе тасымалдауларын немесе авиациялық жұмыстарды сертификаттау талаптарына сәйкестендірілгеннен кейін жүзеге асырады.</w:t>
      </w:r>
    </w:p>
    <w:bookmarkEnd w:id="7"/>
    <w:bookmarkStart w:name="z17" w:id="8"/>
    <w:p>
      <w:pPr>
        <w:spacing w:after="0"/>
        <w:ind w:left="0"/>
        <w:jc w:val="both"/>
      </w:pPr>
      <w:r>
        <w:rPr>
          <w:rFonts w:ascii="Times New Roman"/>
          <w:b w:val="false"/>
          <w:i w:val="false"/>
          <w:color w:val="000000"/>
          <w:sz w:val="28"/>
        </w:rPr>
        <w:t>
      Азаматтық ӘК пайдаланушысы оның атынан жұмыс істейтін үшінші тараптарға саясаттар мен рәсімдерді әзірлейді.</w:t>
      </w:r>
    </w:p>
    <w:bookmarkEnd w:id="8"/>
    <w:bookmarkStart w:name="z18" w:id="9"/>
    <w:p>
      <w:pPr>
        <w:spacing w:after="0"/>
        <w:ind w:left="0"/>
        <w:jc w:val="both"/>
      </w:pPr>
      <w:r>
        <w:rPr>
          <w:rFonts w:ascii="Times New Roman"/>
          <w:b w:val="false"/>
          <w:i w:val="false"/>
          <w:color w:val="000000"/>
          <w:sz w:val="28"/>
        </w:rPr>
        <w:t>
      3. Азаматтық ӘК пайдаланушы мынадай минимальды шарттарға жауап беруі тиіс:</w:t>
      </w:r>
    </w:p>
    <w:bookmarkEnd w:id="9"/>
    <w:bookmarkStart w:name="z19" w:id="10"/>
    <w:p>
      <w:pPr>
        <w:spacing w:after="0"/>
        <w:ind w:left="0"/>
        <w:jc w:val="both"/>
      </w:pPr>
      <w:r>
        <w:rPr>
          <w:rFonts w:ascii="Times New Roman"/>
          <w:b w:val="false"/>
          <w:i w:val="false"/>
          <w:color w:val="000000"/>
          <w:sz w:val="28"/>
        </w:rPr>
        <w:t>
      1) негізгі қызмет орны – Қазақстан Республикасы;</w:t>
      </w:r>
    </w:p>
    <w:bookmarkEnd w:id="10"/>
    <w:bookmarkStart w:name="z20" w:id="11"/>
    <w:p>
      <w:pPr>
        <w:spacing w:after="0"/>
        <w:ind w:left="0"/>
        <w:jc w:val="both"/>
      </w:pPr>
      <w:r>
        <w:rPr>
          <w:rFonts w:ascii="Times New Roman"/>
          <w:b w:val="false"/>
          <w:i w:val="false"/>
          <w:color w:val="000000"/>
          <w:sz w:val="28"/>
        </w:rPr>
        <w:t>
      2) табыс алмастан 3 (үш) ай ішінде мәлімделген қызметін бастау үшін жеткілікті қаржылық ресурстардың болуы және оған қолжетімділік.</w:t>
      </w:r>
    </w:p>
    <w:bookmarkEnd w:id="11"/>
    <w:bookmarkStart w:name="z21" w:id="12"/>
    <w:p>
      <w:pPr>
        <w:spacing w:after="0"/>
        <w:ind w:left="0"/>
        <w:jc w:val="both"/>
      </w:pPr>
      <w:r>
        <w:rPr>
          <w:rFonts w:ascii="Times New Roman"/>
          <w:b w:val="false"/>
          <w:i w:val="false"/>
          <w:color w:val="000000"/>
          <w:sz w:val="28"/>
        </w:rPr>
        <w:t xml:space="preserve">
      4. Орындалатын ұшу көлемі мен күрделілігіне байланысты азаматтық ӘК пайдаланушысы Заңның 59-бабының </w:t>
      </w:r>
      <w:r>
        <w:rPr>
          <w:rFonts w:ascii="Times New Roman"/>
          <w:b w:val="false"/>
          <w:i w:val="false"/>
          <w:color w:val="000000"/>
          <w:sz w:val="28"/>
        </w:rPr>
        <w:t>2-тармағына</w:t>
      </w:r>
      <w:r>
        <w:rPr>
          <w:rFonts w:ascii="Times New Roman"/>
          <w:b w:val="false"/>
          <w:i w:val="false"/>
          <w:color w:val="000000"/>
          <w:sz w:val="28"/>
        </w:rPr>
        <w:t xml:space="preserve"> сәйкес ұшу қауіпсіздігін басқару жүйесін енгізу және қолдауды қамтамасыз етеді.";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3" w:id="13"/>
    <w:p>
      <w:pPr>
        <w:spacing w:after="0"/>
        <w:ind w:left="0"/>
        <w:jc w:val="both"/>
      </w:pPr>
      <w:r>
        <w:rPr>
          <w:rFonts w:ascii="Times New Roman"/>
          <w:b w:val="false"/>
          <w:i w:val="false"/>
          <w:color w:val="000000"/>
          <w:sz w:val="28"/>
        </w:rPr>
        <w:t>
      "5. Осы Сертификаттық талаптарда пайдаланылатын терминдер мен анықтамалар:</w:t>
      </w:r>
    </w:p>
    <w:bookmarkEnd w:id="13"/>
    <w:bookmarkStart w:name="z24" w:id="14"/>
    <w:p>
      <w:pPr>
        <w:spacing w:after="0"/>
        <w:ind w:left="0"/>
        <w:jc w:val="both"/>
      </w:pPr>
      <w:r>
        <w:rPr>
          <w:rFonts w:ascii="Times New Roman"/>
          <w:b w:val="false"/>
          <w:i w:val="false"/>
          <w:color w:val="000000"/>
          <w:sz w:val="28"/>
        </w:rPr>
        <w:t>
      1)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орнықты дамытуға, ұшу қауіпсіздігі мен авиациялық қауіпсіздікті қамтамасыз етуге бағытталған қызметті жүзеге асыратын акционерлік қоғам;</w:t>
      </w:r>
    </w:p>
    <w:bookmarkEnd w:id="14"/>
    <w:bookmarkStart w:name="z25" w:id="15"/>
    <w:p>
      <w:pPr>
        <w:spacing w:after="0"/>
        <w:ind w:left="0"/>
        <w:jc w:val="both"/>
      </w:pPr>
      <w:r>
        <w:rPr>
          <w:rFonts w:ascii="Times New Roman"/>
          <w:b w:val="false"/>
          <w:i w:val="false"/>
          <w:color w:val="000000"/>
          <w:sz w:val="28"/>
        </w:rPr>
        <w:t>
      2) азаматтық ӘК пайдаланушының сертификаты (бұдан әрі – ПС) – азаматтық авиация саласындағы уәкілетті ұйым берген, пайдаланушының Азаматтық әуе кемелерiн пайдаланушыларды сертификаттау қағидаларына және сертификаттау талаптарына сәйкестiгiн куәландыратын құжат;</w:t>
      </w:r>
    </w:p>
    <w:bookmarkEnd w:id="15"/>
    <w:bookmarkStart w:name="z26" w:id="16"/>
    <w:p>
      <w:pPr>
        <w:spacing w:after="0"/>
        <w:ind w:left="0"/>
        <w:jc w:val="both"/>
      </w:pPr>
      <w:r>
        <w:rPr>
          <w:rFonts w:ascii="Times New Roman"/>
          <w:b w:val="false"/>
          <w:i w:val="false"/>
          <w:color w:val="000000"/>
          <w:sz w:val="28"/>
        </w:rPr>
        <w:t>
      3) авиациялық жұмыстарды орындау құқығына арналған куәлік (бұдан әрі - АЖК) – азаматтық авиация саласындағы уәкілетті ұйым берген, пайдаланушының авиациялық жұмыстарға жіберілуін куәландыратын, белгіленген нысандағы құжат;</w:t>
      </w:r>
    </w:p>
    <w:bookmarkEnd w:id="16"/>
    <w:bookmarkStart w:name="z27" w:id="17"/>
    <w:p>
      <w:pPr>
        <w:spacing w:after="0"/>
        <w:ind w:left="0"/>
        <w:jc w:val="both"/>
      </w:pPr>
      <w:r>
        <w:rPr>
          <w:rFonts w:ascii="Times New Roman"/>
          <w:b w:val="false"/>
          <w:i w:val="false"/>
          <w:color w:val="000000"/>
          <w:sz w:val="28"/>
        </w:rPr>
        <w:t>
      4) ӘК пайдаланушы мемлекетi - пайдаланушының негiзгi қызмет орны немесе егер пайдаланушының мұндай қызмет орны болмаса, пайдаланушының тұрақты тұрғылықты жерi бар мемлекет;</w:t>
      </w:r>
    </w:p>
    <w:bookmarkEnd w:id="17"/>
    <w:bookmarkStart w:name="z28" w:id="18"/>
    <w:p>
      <w:pPr>
        <w:spacing w:after="0"/>
        <w:ind w:left="0"/>
        <w:jc w:val="both"/>
      </w:pPr>
      <w:r>
        <w:rPr>
          <w:rFonts w:ascii="Times New Roman"/>
          <w:b w:val="false"/>
          <w:i w:val="false"/>
          <w:color w:val="000000"/>
          <w:sz w:val="28"/>
        </w:rPr>
        <w:t>
      5) ӘК тіркелген мемлекеті - ӘК тізіліміне енгізілген мемлекет;</w:t>
      </w:r>
    </w:p>
    <w:bookmarkEnd w:id="18"/>
    <w:bookmarkStart w:name="z29" w:id="19"/>
    <w:p>
      <w:pPr>
        <w:spacing w:after="0"/>
        <w:ind w:left="0"/>
        <w:jc w:val="both"/>
      </w:pPr>
      <w:r>
        <w:rPr>
          <w:rFonts w:ascii="Times New Roman"/>
          <w:b w:val="false"/>
          <w:i w:val="false"/>
          <w:color w:val="000000"/>
          <w:sz w:val="28"/>
        </w:rPr>
        <w:t>
      6) жалға алу - жалдау деп шарттық мәміле түсініледі, оның негізінде тиісті түрде сертификатталған авиатасымалдаушы, иелену құқығын берусіз ӘК толық коммерциялық бақылауды алады;</w:t>
      </w:r>
    </w:p>
    <w:bookmarkEnd w:id="19"/>
    <w:bookmarkStart w:name="z30" w:id="20"/>
    <w:p>
      <w:pPr>
        <w:spacing w:after="0"/>
        <w:ind w:left="0"/>
        <w:jc w:val="both"/>
      </w:pPr>
      <w:r>
        <w:rPr>
          <w:rFonts w:ascii="Times New Roman"/>
          <w:b w:val="false"/>
          <w:i w:val="false"/>
          <w:color w:val="000000"/>
          <w:sz w:val="28"/>
        </w:rPr>
        <w:t>
      7) жалға алушы – ӘК жалға берілген тарапты білдіреді;</w:t>
      </w:r>
    </w:p>
    <w:bookmarkEnd w:id="20"/>
    <w:bookmarkStart w:name="z31" w:id="21"/>
    <w:p>
      <w:pPr>
        <w:spacing w:after="0"/>
        <w:ind w:left="0"/>
        <w:jc w:val="both"/>
      </w:pPr>
      <w:r>
        <w:rPr>
          <w:rFonts w:ascii="Times New Roman"/>
          <w:b w:val="false"/>
          <w:i w:val="false"/>
          <w:color w:val="000000"/>
          <w:sz w:val="28"/>
        </w:rPr>
        <w:t>
      8) жалға беруші – ӘК жалға алынған тарапты білдіреді;</w:t>
      </w:r>
    </w:p>
    <w:bookmarkEnd w:id="21"/>
    <w:bookmarkStart w:name="z32" w:id="22"/>
    <w:p>
      <w:pPr>
        <w:spacing w:after="0"/>
        <w:ind w:left="0"/>
        <w:jc w:val="both"/>
      </w:pPr>
      <w:r>
        <w:rPr>
          <w:rFonts w:ascii="Times New Roman"/>
          <w:b w:val="false"/>
          <w:i w:val="false"/>
          <w:color w:val="000000"/>
          <w:sz w:val="28"/>
        </w:rPr>
        <w:t>
      9) қозғалтқыш - әуе винтін (егер қолданылса) қоспағанда, жұмыс істеуі және бақылауы үшін қажетті компоненттер мен жабдықтарды қамтитын ӘК қозғалысқа келтіру мақсатында пайдаланылатын немесе пайдалануға арналған құрылғы;</w:t>
      </w:r>
    </w:p>
    <w:bookmarkEnd w:id="22"/>
    <w:bookmarkStart w:name="z33" w:id="23"/>
    <w:p>
      <w:pPr>
        <w:spacing w:after="0"/>
        <w:ind w:left="0"/>
        <w:jc w:val="both"/>
      </w:pPr>
      <w:r>
        <w:rPr>
          <w:rFonts w:ascii="Times New Roman"/>
          <w:b w:val="false"/>
          <w:i w:val="false"/>
          <w:color w:val="000000"/>
          <w:sz w:val="28"/>
        </w:rPr>
        <w:t>
      10) модификация - ӘК, қозғалтқыштың немесе әуе винтінің үлгілік конструкциясын өзгерту;</w:t>
      </w:r>
    </w:p>
    <w:bookmarkEnd w:id="23"/>
    <w:bookmarkStart w:name="z34" w:id="24"/>
    <w:p>
      <w:pPr>
        <w:spacing w:after="0"/>
        <w:ind w:left="0"/>
        <w:jc w:val="both"/>
      </w:pPr>
      <w:r>
        <w:rPr>
          <w:rFonts w:ascii="Times New Roman"/>
          <w:b w:val="false"/>
          <w:i w:val="false"/>
          <w:color w:val="000000"/>
          <w:sz w:val="28"/>
        </w:rPr>
        <w:t>
      11) нөмірлі құжаттама - ұшуға ӘК мемлекеттік тіркеуді және оның жарамдылығын ресімдеуге, жасаушы зауытта белгілі бір нөмірмен тіркелген ӘК осы данасы үшін ғана жарамды ӘК жұмыс атқарымын және техникалық жай-күйін есепке алуға арналған құжаттама;</w:t>
      </w:r>
    </w:p>
    <w:bookmarkEnd w:id="24"/>
    <w:bookmarkStart w:name="z35" w:id="25"/>
    <w:p>
      <w:pPr>
        <w:spacing w:after="0"/>
        <w:ind w:left="0"/>
        <w:jc w:val="both"/>
      </w:pPr>
      <w:r>
        <w:rPr>
          <w:rFonts w:ascii="Times New Roman"/>
          <w:b w:val="false"/>
          <w:i w:val="false"/>
          <w:color w:val="000000"/>
          <w:sz w:val="28"/>
        </w:rPr>
        <w:t>
      12) азаматтық ӘК пайдаланушы (бұдан әрі – пайдаланушы) – азаматтық ӘК пайдаланумен айналысатын немесе осы салада өз қызметтерін ұсынатын жеке немесе заңды тұлға;</w:t>
      </w:r>
    </w:p>
    <w:bookmarkEnd w:id="25"/>
    <w:bookmarkStart w:name="z36" w:id="26"/>
    <w:p>
      <w:pPr>
        <w:spacing w:after="0"/>
        <w:ind w:left="0"/>
        <w:jc w:val="both"/>
      </w:pPr>
      <w:r>
        <w:rPr>
          <w:rFonts w:ascii="Times New Roman"/>
          <w:b w:val="false"/>
          <w:i w:val="false"/>
          <w:color w:val="000000"/>
          <w:sz w:val="28"/>
        </w:rPr>
        <w:t>
      13) пайдалану ерекшеліктері – ПС/АЖК байланысты шартты және шектеулер, рұқсаттар және ұшу жүргізу нұсқаулығында айтылған шарттарға тәуелді;</w:t>
      </w:r>
    </w:p>
    <w:bookmarkEnd w:id="26"/>
    <w:bookmarkStart w:name="z37" w:id="27"/>
    <w:p>
      <w:pPr>
        <w:spacing w:after="0"/>
        <w:ind w:left="0"/>
        <w:jc w:val="both"/>
      </w:pPr>
      <w:r>
        <w:rPr>
          <w:rFonts w:ascii="Times New Roman"/>
          <w:b w:val="false"/>
          <w:i w:val="false"/>
          <w:color w:val="000000"/>
          <w:sz w:val="28"/>
        </w:rPr>
        <w:t>
      ПС/АЖК байланысты пайдалану ерекшеліктері пайдаланушының ұшуды орындауға арналған рұқсатының ажырамас құрамдас бөлігі болып табылады;</w:t>
      </w:r>
    </w:p>
    <w:bookmarkEnd w:id="27"/>
    <w:bookmarkStart w:name="z38" w:id="28"/>
    <w:p>
      <w:pPr>
        <w:spacing w:after="0"/>
        <w:ind w:left="0"/>
        <w:jc w:val="both"/>
      </w:pPr>
      <w:r>
        <w:rPr>
          <w:rFonts w:ascii="Times New Roman"/>
          <w:b w:val="false"/>
          <w:i w:val="false"/>
          <w:color w:val="000000"/>
          <w:sz w:val="28"/>
        </w:rPr>
        <w:t>
      14) техникалық қызмет көрсету – әуе кемесінің, қозғалтқыштың, әуе винтінің немесе тиісті құрамдастарының ұшу жарамдылығын қолдау үшін қажетті әуе кемесінде, қашықтан пилот басқаратын пункте, қозғалтқышта, әуе винтінде немесе оның құрамдасында бақылау қалпына келтіру жұмыстарын, тексерулерді, алмастыруларды қоса алғанда, жеке де, үйлесімде де орындалатын ақауларды жою жұмыстарын жүргізу, сондай-ақ модификациялауды немесе жөндеуді іс жүзінде жүзеге асыру;</w:t>
      </w:r>
    </w:p>
    <w:bookmarkEnd w:id="28"/>
    <w:bookmarkStart w:name="z39" w:id="29"/>
    <w:p>
      <w:pPr>
        <w:spacing w:after="0"/>
        <w:ind w:left="0"/>
        <w:jc w:val="both"/>
      </w:pPr>
      <w:r>
        <w:rPr>
          <w:rFonts w:ascii="Times New Roman"/>
          <w:b w:val="false"/>
          <w:i w:val="false"/>
          <w:color w:val="000000"/>
          <w:sz w:val="28"/>
        </w:rPr>
        <w:t>
      15) техникалық қызмет көрсетуді реттеу жөніндегі пайдаланушының нұсқаулығы - осы пайдаланушының ӘК техникалық қызмет көрсету жөніндегі барлық жоспарлы және жоспардан тыс жұмыстардың уақтылы әрі қанағаттандырылған түрде орындалуын басқару мүмкіндігін қамтамасыз ететін пайдаланушының рәсімдері сипаттауларын қамтитын құжат;</w:t>
      </w:r>
    </w:p>
    <w:bookmarkEnd w:id="29"/>
    <w:bookmarkStart w:name="z40" w:id="30"/>
    <w:p>
      <w:pPr>
        <w:spacing w:after="0"/>
        <w:ind w:left="0"/>
        <w:jc w:val="both"/>
      </w:pPr>
      <w:r>
        <w:rPr>
          <w:rFonts w:ascii="Times New Roman"/>
          <w:b w:val="false"/>
          <w:i w:val="false"/>
          <w:color w:val="000000"/>
          <w:sz w:val="28"/>
        </w:rPr>
        <w:t>
      16) ұшу жарамдылығын қолдау – әуе кемесінің, қашықтан пилот басқаратын пунктің, қозғалтқыштың, әуе винтінің немесе оның құрамдасының қолданыстағы ұшуға жарамдылық нормаларына сәйкестігін және оларды пайдалану мерзімі ішінде қауіпсіз пайдалану үшін қажетті жағдайда ұстауды қамтамасыз ететін шаралар кешені;</w:t>
      </w:r>
    </w:p>
    <w:bookmarkEnd w:id="30"/>
    <w:bookmarkStart w:name="z41" w:id="31"/>
    <w:p>
      <w:pPr>
        <w:spacing w:after="0"/>
        <w:ind w:left="0"/>
        <w:jc w:val="both"/>
      </w:pPr>
      <w:r>
        <w:rPr>
          <w:rFonts w:ascii="Times New Roman"/>
          <w:b w:val="false"/>
          <w:i w:val="false"/>
          <w:color w:val="000000"/>
          <w:sz w:val="28"/>
        </w:rPr>
        <w:t>
      17) ұшуды жүргізу жөніндегі нұсқау - пайдаланушы персоналдың өз функцияларын орындау кезінде қолдануына арналған қағидаларды, нұсқауларды және ұсынымдарды қамтитын құжат;</w:t>
      </w:r>
    </w:p>
    <w:bookmarkEnd w:id="31"/>
    <w:bookmarkStart w:name="z42" w:id="32"/>
    <w:p>
      <w:pPr>
        <w:spacing w:after="0"/>
        <w:ind w:left="0"/>
        <w:jc w:val="both"/>
      </w:pPr>
      <w:r>
        <w:rPr>
          <w:rFonts w:ascii="Times New Roman"/>
          <w:b w:val="false"/>
          <w:i w:val="false"/>
          <w:color w:val="000000"/>
          <w:sz w:val="28"/>
        </w:rPr>
        <w:t>
      18) экипажсыз ӘК жалдау – жалға алу шарты, оның негізінде ӘК жалға алушы ПС/АЖК сәйкес пайдаланылады;</w:t>
      </w:r>
    </w:p>
    <w:bookmarkEnd w:id="32"/>
    <w:bookmarkStart w:name="z43" w:id="33"/>
    <w:p>
      <w:pPr>
        <w:spacing w:after="0"/>
        <w:ind w:left="0"/>
        <w:jc w:val="both"/>
      </w:pPr>
      <w:r>
        <w:rPr>
          <w:rFonts w:ascii="Times New Roman"/>
          <w:b w:val="false"/>
          <w:i w:val="false"/>
          <w:color w:val="000000"/>
          <w:sz w:val="28"/>
        </w:rPr>
        <w:t>
      19) экипажы бар ӘК жалдау – экипажы бар ӘК жалдау, оның негізінде, егер пайдаланушы - жалға алушымен жалға алу шартында өзгеше айтылмаса, жалға берушінің ПС/АЖК сәйкес пайдаланылады.";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3) тармақшасы мынадай редакцияда жазылсын:</w:t>
      </w:r>
    </w:p>
    <w:bookmarkStart w:name="z45" w:id="34"/>
    <w:p>
      <w:pPr>
        <w:spacing w:after="0"/>
        <w:ind w:left="0"/>
        <w:jc w:val="both"/>
      </w:pPr>
      <w:r>
        <w:rPr>
          <w:rFonts w:ascii="Times New Roman"/>
          <w:b w:val="false"/>
          <w:i w:val="false"/>
          <w:color w:val="000000"/>
          <w:sz w:val="28"/>
        </w:rPr>
        <w:t>
      "3) медициналық қамтамасыз ету;";</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w:t>
      </w:r>
      <w:r>
        <w:rPr>
          <w:rFonts w:ascii="Times New Roman"/>
          <w:b w:val="false"/>
          <w:i w:val="false"/>
          <w:color w:val="000000"/>
          <w:sz w:val="28"/>
        </w:rPr>
        <w:t xml:space="preserve"> мынадай редакцияда жазылсын:</w:t>
      </w:r>
    </w:p>
    <w:bookmarkStart w:name="z48" w:id="35"/>
    <w:p>
      <w:pPr>
        <w:spacing w:after="0"/>
        <w:ind w:left="0"/>
        <w:jc w:val="both"/>
      </w:pPr>
      <w:r>
        <w:rPr>
          <w:rFonts w:ascii="Times New Roman"/>
          <w:b w:val="false"/>
          <w:i w:val="false"/>
          <w:color w:val="000000"/>
          <w:sz w:val="28"/>
        </w:rPr>
        <w:t>
      "19. Қызметкерлерінің штат саны 50 адамнан аспайтын пайдаланушылар үшін уәкілетті ұйымның келісімі бойынша бір адамға тағайындалған басшының (адамның) екіден аспайтын лауазымын атқаруға рұқсат етіледі.</w:t>
      </w:r>
    </w:p>
    <w:bookmarkEnd w:id="35"/>
    <w:bookmarkStart w:name="z49" w:id="36"/>
    <w:p>
      <w:pPr>
        <w:spacing w:after="0"/>
        <w:ind w:left="0"/>
        <w:jc w:val="both"/>
      </w:pPr>
      <w:r>
        <w:rPr>
          <w:rFonts w:ascii="Times New Roman"/>
          <w:b w:val="false"/>
          <w:i w:val="false"/>
          <w:color w:val="000000"/>
          <w:sz w:val="28"/>
        </w:rPr>
        <w:t>
      20. Қызметкерлер саны 50 адамнан аспайтын пайдаланушылар үшін жауапты басшыға бір тағайындалған басшының лауазымын атқаруға рұқсат етіледі.</w:t>
      </w:r>
    </w:p>
    <w:bookmarkEnd w:id="36"/>
    <w:bookmarkStart w:name="z50" w:id="37"/>
    <w:p>
      <w:pPr>
        <w:spacing w:after="0"/>
        <w:ind w:left="0"/>
        <w:jc w:val="both"/>
      </w:pPr>
      <w:r>
        <w:rPr>
          <w:rFonts w:ascii="Times New Roman"/>
          <w:b w:val="false"/>
          <w:i w:val="false"/>
          <w:color w:val="000000"/>
          <w:sz w:val="28"/>
        </w:rPr>
        <w:t>
      21. Пайдаланушының штат саны 20 қызметкерден асатын болса, бір адамға басқа пайдаланушыда тағайындалған басшылар лауазымдарын атқаруға рұқсат етілмейді.</w:t>
      </w:r>
    </w:p>
    <w:bookmarkEnd w:id="37"/>
    <w:bookmarkStart w:name="z51" w:id="38"/>
    <w:p>
      <w:pPr>
        <w:spacing w:after="0"/>
        <w:ind w:left="0"/>
        <w:jc w:val="both"/>
      </w:pPr>
      <w:r>
        <w:rPr>
          <w:rFonts w:ascii="Times New Roman"/>
          <w:b w:val="false"/>
          <w:i w:val="false"/>
          <w:color w:val="000000"/>
          <w:sz w:val="28"/>
        </w:rPr>
        <w:t>
      22. Коммерциялық әуе тасымалдауларын және авиациялық жұмыстарды орындайтын пайдаланушы уәкілетті ұйымда:</w:t>
      </w:r>
    </w:p>
    <w:bookmarkEnd w:id="38"/>
    <w:bookmarkStart w:name="z52" w:id="39"/>
    <w:p>
      <w:pPr>
        <w:spacing w:after="0"/>
        <w:ind w:left="0"/>
        <w:jc w:val="both"/>
      </w:pPr>
      <w:r>
        <w:rPr>
          <w:rFonts w:ascii="Times New Roman"/>
          <w:b w:val="false"/>
          <w:i w:val="false"/>
          <w:color w:val="000000"/>
          <w:sz w:val="28"/>
        </w:rPr>
        <w:t>
      1) Сертификаттық талаптарға 1 және 2-қосымшаларда көрсетілген құрылымға сәйкес ұшуды жүргізу жөніндегі нұсқауын;</w:t>
      </w:r>
    </w:p>
    <w:bookmarkEnd w:id="39"/>
    <w:bookmarkStart w:name="z53" w:id="40"/>
    <w:p>
      <w:pPr>
        <w:spacing w:after="0"/>
        <w:ind w:left="0"/>
        <w:jc w:val="both"/>
      </w:pPr>
      <w:r>
        <w:rPr>
          <w:rFonts w:ascii="Times New Roman"/>
          <w:b w:val="false"/>
          <w:i w:val="false"/>
          <w:color w:val="000000"/>
          <w:sz w:val="28"/>
        </w:rPr>
        <w:t>
      2) Сертификаттық талаптарға 3 және 4-қосымшаларда көрсетілген құрылымға сәйкес техникалық қызмет көрсетуді реттеу жөніндегі пайдаланушы нұсқауын;</w:t>
      </w:r>
    </w:p>
    <w:bookmarkEnd w:id="40"/>
    <w:bookmarkStart w:name="z54" w:id="41"/>
    <w:p>
      <w:pPr>
        <w:spacing w:after="0"/>
        <w:ind w:left="0"/>
        <w:jc w:val="both"/>
      </w:pPr>
      <w:r>
        <w:rPr>
          <w:rFonts w:ascii="Times New Roman"/>
          <w:b w:val="false"/>
          <w:i w:val="false"/>
          <w:color w:val="000000"/>
          <w:sz w:val="28"/>
        </w:rPr>
        <w:t>
      3) Сертификаттық талаптарға 5-қосымшада келтірілген үлгі мазмұнына сәйкес кабиналық экипажды басқару нұсқауын (қолданылатын болса);</w:t>
      </w:r>
    </w:p>
    <w:bookmarkEnd w:id="41"/>
    <w:bookmarkStart w:name="z55" w:id="42"/>
    <w:p>
      <w:pPr>
        <w:spacing w:after="0"/>
        <w:ind w:left="0"/>
        <w:jc w:val="both"/>
      </w:pPr>
      <w:r>
        <w:rPr>
          <w:rFonts w:ascii="Times New Roman"/>
          <w:b w:val="false"/>
          <w:i w:val="false"/>
          <w:color w:val="000000"/>
          <w:sz w:val="28"/>
        </w:rPr>
        <w:t>
      4) коммерциялық әуе тасымалдарын жүзеге асыратын пайдаланушыларға немесе ең жоғары сертификатталған ұшу массасы бес мың жеті жүз килограмнан асатын әуе кемелерін, оның ішінде сертификатталған ең жоғары ұшу массасы үш мың бір жүз жетпіс бес килограмнан асатын тікұшақтарды пайдаланатын пайдаланушыларға арналған ұшу қауіпсіздігі бойынша құжаттама жүйесін сипаттауды қоса алғанда, ұшу қауіпсізідігін басқару жүйесін ұйымдастыру жөніндегі нұсқауды;</w:t>
      </w:r>
    </w:p>
    <w:bookmarkEnd w:id="42"/>
    <w:bookmarkStart w:name="z56" w:id="43"/>
    <w:p>
      <w:pPr>
        <w:spacing w:after="0"/>
        <w:ind w:left="0"/>
        <w:jc w:val="both"/>
      </w:pPr>
      <w:r>
        <w:rPr>
          <w:rFonts w:ascii="Times New Roman"/>
          <w:b w:val="false"/>
          <w:i w:val="false"/>
          <w:color w:val="000000"/>
          <w:sz w:val="28"/>
        </w:rPr>
        <w:t>
      5) авиациялық қауіпсіздік бағдарламасын;</w:t>
      </w:r>
    </w:p>
    <w:bookmarkEnd w:id="43"/>
    <w:bookmarkStart w:name="z57" w:id="44"/>
    <w:p>
      <w:pPr>
        <w:spacing w:after="0"/>
        <w:ind w:left="0"/>
        <w:jc w:val="both"/>
      </w:pPr>
      <w:r>
        <w:rPr>
          <w:rFonts w:ascii="Times New Roman"/>
          <w:b w:val="false"/>
          <w:i w:val="false"/>
          <w:color w:val="000000"/>
          <w:sz w:val="28"/>
        </w:rPr>
        <w:t>
      6) коммерциялық әуе тасымалдарын жүзеге асыратын пайдаланушыларға немесе ең жоғары сертификатталған ұшу массасы бес мың жеті жүз килограмнан асатын әуе кемелерін, оның ішінде сертификатталған ең жоғары ұшу массасы үш мың бір жүз жетпіс бес килограмнан асатын тікұшақтарды пайдаланатын пайдаланушыларға арналған сапа жөніндегі нұсқауды;</w:t>
      </w:r>
    </w:p>
    <w:bookmarkEnd w:id="44"/>
    <w:bookmarkStart w:name="z58" w:id="45"/>
    <w:p>
      <w:pPr>
        <w:spacing w:after="0"/>
        <w:ind w:left="0"/>
        <w:jc w:val="both"/>
      </w:pPr>
      <w:r>
        <w:rPr>
          <w:rFonts w:ascii="Times New Roman"/>
          <w:b w:val="false"/>
          <w:i w:val="false"/>
          <w:color w:val="000000"/>
          <w:sz w:val="28"/>
        </w:rPr>
        <w:t xml:space="preserve">
      7) Қазақстан Республикасы Инвестициялар және даму министрінің міндетін атқарушының 2017 жылғы 28 шілдедегі № 509 бұйрығымен бекітілген Қазақстан Республикасының азаматтық авиациясында ұшуды жүргізу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 тізілімінде № 15852 болып тіркелген) сәйкес әзірленген (MEL) ӘК жабдықтың минималды тізбесін;</w:t>
      </w:r>
    </w:p>
    <w:bookmarkEnd w:id="45"/>
    <w:bookmarkStart w:name="z59" w:id="46"/>
    <w:p>
      <w:pPr>
        <w:spacing w:after="0"/>
        <w:ind w:left="0"/>
        <w:jc w:val="both"/>
      </w:pPr>
      <w:r>
        <w:rPr>
          <w:rFonts w:ascii="Times New Roman"/>
          <w:b w:val="false"/>
          <w:i w:val="false"/>
          <w:color w:val="000000"/>
          <w:sz w:val="28"/>
        </w:rPr>
        <w:t xml:space="preserve">
      8) Қазақстан Республикасы Инвестициялар және даму министрінің 2015 жылғы 30 сәуірдегі № 551 бұйрығымен бекітілген Қазақстан Республикасының азаматтық әуе кемелерін техникалық пайдалану және жөндеу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11573 болып тіркелген) (бұдан әрі - Қазақстан Республикасының азаматтық әуе кемелерін техникалық пайдалану және жөндеу қағидалары) сәйкес әзірленген ӘК техникалық қызмет көрсету бағдарламасын әзірлеуді және бекітуді қамтамасыз етеді.";</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62" w:id="47"/>
    <w:p>
      <w:pPr>
        <w:spacing w:after="0"/>
        <w:ind w:left="0"/>
        <w:jc w:val="both"/>
      </w:pPr>
      <w:r>
        <w:rPr>
          <w:rFonts w:ascii="Times New Roman"/>
          <w:b w:val="false"/>
          <w:i w:val="false"/>
          <w:color w:val="000000"/>
          <w:sz w:val="28"/>
        </w:rPr>
        <w:t xml:space="preserve">
      "32. Пайдаланушы Қазақстан Республикасы Инвестициялар және даму министрінің міндетін атқарушының 2015 жылғы 24 ақпандағы № 197 бұйрығымен бекітілген (Нормативтік құқықтық актілерді мемлекеттік тіркеу тізілімінде № 11722 болып тіркелген) азаматтық авиацияның авиациялық техникасына техникалық кызмет көрсету және оны жөндеу жөніндегі ұйымды сертификаттау және оған сертификат беру </w:t>
      </w:r>
      <w:r>
        <w:rPr>
          <w:rFonts w:ascii="Times New Roman"/>
          <w:b w:val="false"/>
          <w:i w:val="false"/>
          <w:color w:val="000000"/>
          <w:sz w:val="28"/>
        </w:rPr>
        <w:t>қағидаларына</w:t>
      </w:r>
      <w:r>
        <w:rPr>
          <w:rFonts w:ascii="Times New Roman"/>
          <w:b w:val="false"/>
          <w:i w:val="false"/>
          <w:color w:val="000000"/>
          <w:sz w:val="28"/>
        </w:rPr>
        <w:t xml:space="preserve"> сәйкес уәкілетті ұйым беретін, қолданыстағы сертификаты немесе авиациялық техникаға техникалық қызмет көрсету және жөндеу бойынша шетелдік ұйымның сертификатын тану туралы шешімі бар авиациялық техникаға қызмет көрсету және жөндеу жөніндегі өз ұйымының және (немесе) басқа ұйыммен шарт бойынша авиациялық техникаға қызмет көрсетуін және жөндеуін қамтамасыз етеді.";</w:t>
      </w:r>
    </w:p>
    <w:bookmarkEnd w:id="47"/>
    <w:bookmarkStart w:name="z63" w:id="48"/>
    <w:p>
      <w:pPr>
        <w:spacing w:after="0"/>
        <w:ind w:left="0"/>
        <w:jc w:val="both"/>
      </w:pPr>
      <w:r>
        <w:rPr>
          <w:rFonts w:ascii="Times New Roman"/>
          <w:b w:val="false"/>
          <w:i w:val="false"/>
          <w:color w:val="000000"/>
          <w:sz w:val="28"/>
        </w:rPr>
        <w:t>
      мынадай мазмұндағы 32-1-тармақпен толықтырылсын:</w:t>
      </w:r>
    </w:p>
    <w:bookmarkEnd w:id="48"/>
    <w:bookmarkStart w:name="z64" w:id="49"/>
    <w:p>
      <w:pPr>
        <w:spacing w:after="0"/>
        <w:ind w:left="0"/>
        <w:jc w:val="both"/>
      </w:pPr>
      <w:r>
        <w:rPr>
          <w:rFonts w:ascii="Times New Roman"/>
          <w:b w:val="false"/>
          <w:i w:val="false"/>
          <w:color w:val="000000"/>
          <w:sz w:val="28"/>
        </w:rPr>
        <w:t>
      "32-1. Пайдаланушы Қазақстан Республикасының азаматтық әуе кемелерін техникалық пайдалану және жөндеу қағидаларының талаптарына сәйкес азаматтық ӘК мен оның құрамдастарының ұшуға жарамдылығын қолдауды қамтамасыз етеді.";</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66" w:id="50"/>
    <w:p>
      <w:pPr>
        <w:spacing w:after="0"/>
        <w:ind w:left="0"/>
        <w:jc w:val="both"/>
      </w:pPr>
      <w:r>
        <w:rPr>
          <w:rFonts w:ascii="Times New Roman"/>
          <w:b w:val="false"/>
          <w:i w:val="false"/>
          <w:color w:val="000000"/>
          <w:sz w:val="28"/>
        </w:rPr>
        <w:t xml:space="preserve">
      "33. Пайдаланушы Қазақстан Республикасы Көлік және коммуникациялар министрінің 2013 жылғы 28 қыркүйектегі № 764 бұйрығымен бекітілген Ұшу қауіпсіздігін қамтамасыз етуге қатысатын авиация персоналының кәсіби даярлығының үлгілік </w:t>
      </w:r>
      <w:r>
        <w:rPr>
          <w:rFonts w:ascii="Times New Roman"/>
          <w:b w:val="false"/>
          <w:i w:val="false"/>
          <w:color w:val="000000"/>
          <w:sz w:val="28"/>
        </w:rPr>
        <w:t>бағдарламасына</w:t>
      </w:r>
      <w:r>
        <w:rPr>
          <w:rFonts w:ascii="Times New Roman"/>
          <w:b w:val="false"/>
          <w:i w:val="false"/>
          <w:color w:val="000000"/>
          <w:sz w:val="28"/>
        </w:rPr>
        <w:t xml:space="preserve"> (Нормативтік құқықтық актілерді мемлекеттік тіркеу тізілімінде № 8785 болып тіркелген) сәйкес ӘК ұшуға жарамдылығын қамтамасыз етуге тартылған барлық персоналдың оларға жүктелген тапсырмалар мен міндеттерге сәйкес оқудан өтуін қамтамасыз етеді.";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39-тармақтар</w:t>
      </w:r>
      <w:r>
        <w:rPr>
          <w:rFonts w:ascii="Times New Roman"/>
          <w:b w:val="false"/>
          <w:i w:val="false"/>
          <w:color w:val="000000"/>
          <w:sz w:val="28"/>
        </w:rPr>
        <w:t xml:space="preserve"> мынадай редакцияда жазылсын:</w:t>
      </w:r>
    </w:p>
    <w:bookmarkStart w:name="z68" w:id="51"/>
    <w:p>
      <w:pPr>
        <w:spacing w:after="0"/>
        <w:ind w:left="0"/>
        <w:jc w:val="both"/>
      </w:pPr>
      <w:r>
        <w:rPr>
          <w:rFonts w:ascii="Times New Roman"/>
          <w:b w:val="false"/>
          <w:i w:val="false"/>
          <w:color w:val="000000"/>
          <w:sz w:val="28"/>
        </w:rPr>
        <w:t>
      "38. Пайдаланушы ӘК техникалық қызмет көрсету бағдарламасын бекітуді, сондай-ақ оған уәкілетті ұйымның немесе тіркеу мемлекетінің уәкілетті органының кез келген кейінгі өзгерістерін қамтамасыз етеді. Бекіту жөніндегі өкілеттіктерді беру ИКАО Конвенциясының 83bis бабына сәйкес тіркелген мемлекет пен пайдаланушы мемлекет арасында жасалған келісім шеңберінде ресімделеді.</w:t>
      </w:r>
    </w:p>
    <w:bookmarkEnd w:id="51"/>
    <w:bookmarkStart w:name="z69" w:id="52"/>
    <w:p>
      <w:pPr>
        <w:spacing w:after="0"/>
        <w:ind w:left="0"/>
        <w:jc w:val="both"/>
      </w:pPr>
      <w:r>
        <w:rPr>
          <w:rFonts w:ascii="Times New Roman"/>
          <w:b w:val="false"/>
          <w:i w:val="false"/>
          <w:color w:val="000000"/>
          <w:sz w:val="28"/>
        </w:rPr>
        <w:t>
      39. Пайдаланушы азаматтық авиация саласындағы уәкілетті ұйыммен келісім бойынша ӘК пайдаланушыларды біріктіретін коммерциялық емес ұйыммен коммерциялық әуе тасымалдарына қатыспайтын жеңіл және аса жеңіл авиацияның ӘК техникалық қызмет көрсету бағдарламасын әзірлеуді және бекітуді қамтамасыз етеді.";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46-тармақтар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50-тармақтар</w:t>
      </w:r>
      <w:r>
        <w:rPr>
          <w:rFonts w:ascii="Times New Roman"/>
          <w:b w:val="false"/>
          <w:i w:val="false"/>
          <w:color w:val="000000"/>
          <w:sz w:val="28"/>
        </w:rPr>
        <w:t xml:space="preserve"> мынадай редакцияда жазылсын:</w:t>
      </w:r>
    </w:p>
    <w:bookmarkStart w:name="z72" w:id="53"/>
    <w:p>
      <w:pPr>
        <w:spacing w:after="0"/>
        <w:ind w:left="0"/>
        <w:jc w:val="both"/>
      </w:pPr>
      <w:r>
        <w:rPr>
          <w:rFonts w:ascii="Times New Roman"/>
          <w:b w:val="false"/>
          <w:i w:val="false"/>
          <w:color w:val="000000"/>
          <w:sz w:val="28"/>
        </w:rPr>
        <w:t>
      "48. Пайдаланушы авиациялық оқиғалар туралы міндетті және ерікті хабарлау жүйелері шеңберінде уәкілетті ұйымға және ұшақтың, қозғалтқыштың және әуе винтінің және/немесе модификацияның үлгілік конструкциясына жауапты ұйымға ұшу жарамдылығын қолдауға теріс әсер ететін істен шығу, ақаулықтар, жарамсыздықтар және басқа да сәйкессіздіктер туралы ақпарат береді. Ақпарат дереу, бірақ пайдаланушы осындай ақпаратты алған сәттен бастап 72 сағаттан кешіктірілмей ұсынылады.</w:t>
      </w:r>
    </w:p>
    <w:bookmarkEnd w:id="53"/>
    <w:bookmarkStart w:name="z73" w:id="54"/>
    <w:p>
      <w:pPr>
        <w:spacing w:after="0"/>
        <w:ind w:left="0"/>
        <w:jc w:val="both"/>
      </w:pPr>
      <w:r>
        <w:rPr>
          <w:rFonts w:ascii="Times New Roman"/>
          <w:b w:val="false"/>
          <w:i w:val="false"/>
          <w:color w:val="000000"/>
          <w:sz w:val="28"/>
        </w:rPr>
        <w:t xml:space="preserve">
      49. Пайдаланушы ұшу жарамдылығы бойынша директиваларды алу, бағалау, есепке алу және орындауды жоспарлау жүйесін енгізеді. Ұшуға жарамдылықтың кез келген қолданылатын директивасы Қазақстан Республикасы Инвестициялар және даму министрінің міндетін атқарушының 2015 жылғы 27 наурыздағы № 367 бұйрығымен бекітілген Қазақстан Республикасы азаматтық әуе кемелерінің ұшуға жарамдылығы </w:t>
      </w:r>
      <w:r>
        <w:rPr>
          <w:rFonts w:ascii="Times New Roman"/>
          <w:b w:val="false"/>
          <w:i w:val="false"/>
          <w:color w:val="000000"/>
          <w:sz w:val="28"/>
        </w:rPr>
        <w:t>нормаларына</w:t>
      </w:r>
      <w:r>
        <w:rPr>
          <w:rFonts w:ascii="Times New Roman"/>
          <w:b w:val="false"/>
          <w:i w:val="false"/>
          <w:color w:val="000000"/>
          <w:sz w:val="28"/>
        </w:rPr>
        <w:t xml:space="preserve"> (Нормативтік құқықтық актілерді мемлекеттік тіркеу тізілімінде № 12038 болып тіркелген) (бұдан әрі - Ұшуға жарамдылық нормалары) сәйкес ұшуға жарамдылығы бойынша осындай директивада белгіленген мерзімде және талаптарға сәйкес орындалуға тиіс.</w:t>
      </w:r>
    </w:p>
    <w:bookmarkEnd w:id="54"/>
    <w:bookmarkStart w:name="z74" w:id="55"/>
    <w:p>
      <w:pPr>
        <w:spacing w:after="0"/>
        <w:ind w:left="0"/>
        <w:jc w:val="both"/>
      </w:pPr>
      <w:r>
        <w:rPr>
          <w:rFonts w:ascii="Times New Roman"/>
          <w:b w:val="false"/>
          <w:i w:val="false"/>
          <w:color w:val="000000"/>
          <w:sz w:val="28"/>
        </w:rPr>
        <w:t>
      50. Модификациялау мен жөндеуді орындау Ұшуға жарамдылық нормаларына сәйкес жүзеге асырылады.</w:t>
      </w:r>
    </w:p>
    <w:bookmarkEnd w:id="55"/>
    <w:bookmarkStart w:name="z75" w:id="56"/>
    <w:p>
      <w:pPr>
        <w:spacing w:after="0"/>
        <w:ind w:left="0"/>
        <w:jc w:val="both"/>
      </w:pPr>
      <w:r>
        <w:rPr>
          <w:rFonts w:ascii="Times New Roman"/>
          <w:b w:val="false"/>
          <w:i w:val="false"/>
          <w:color w:val="000000"/>
          <w:sz w:val="28"/>
        </w:rPr>
        <w:t>
      Пайдаланушы тиісті деректер мен құжаттаманың сақталуын қамтамасыз етеді.";</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мынадай редакцияда жазылсын:</w:t>
      </w:r>
    </w:p>
    <w:bookmarkStart w:name="z78" w:id="57"/>
    <w:p>
      <w:pPr>
        <w:spacing w:after="0"/>
        <w:ind w:left="0"/>
        <w:jc w:val="both"/>
      </w:pPr>
      <w:r>
        <w:rPr>
          <w:rFonts w:ascii="Times New Roman"/>
          <w:b w:val="false"/>
          <w:i w:val="false"/>
          <w:color w:val="000000"/>
          <w:sz w:val="28"/>
        </w:rPr>
        <w:t>
      "52. Авиациялық жұмыстарды орындайтын пайдаланушы мыналардың болуын қамтамасыз етеді:</w:t>
      </w:r>
    </w:p>
    <w:bookmarkEnd w:id="57"/>
    <w:bookmarkStart w:name="z79" w:id="58"/>
    <w:p>
      <w:pPr>
        <w:spacing w:after="0"/>
        <w:ind w:left="0"/>
        <w:jc w:val="both"/>
      </w:pPr>
      <w:r>
        <w:rPr>
          <w:rFonts w:ascii="Times New Roman"/>
          <w:b w:val="false"/>
          <w:i w:val="false"/>
          <w:color w:val="000000"/>
          <w:sz w:val="28"/>
        </w:rPr>
        <w:t>
      1) авиациялық жұмыстардың мәлімделген түрлерін орындауға арналған және жабдықталған ӘК;</w:t>
      </w:r>
    </w:p>
    <w:bookmarkEnd w:id="58"/>
    <w:bookmarkStart w:name="z80" w:id="59"/>
    <w:p>
      <w:pPr>
        <w:spacing w:after="0"/>
        <w:ind w:left="0"/>
        <w:jc w:val="both"/>
      </w:pPr>
      <w:r>
        <w:rPr>
          <w:rFonts w:ascii="Times New Roman"/>
          <w:b w:val="false"/>
          <w:i w:val="false"/>
          <w:color w:val="000000"/>
          <w:sz w:val="28"/>
        </w:rPr>
        <w:t>
      2) авиациялық жұмыстардың мәлімделген түрін орындауға жіберілген персонал;</w:t>
      </w:r>
    </w:p>
    <w:bookmarkEnd w:id="59"/>
    <w:bookmarkStart w:name="z81" w:id="60"/>
    <w:p>
      <w:pPr>
        <w:spacing w:after="0"/>
        <w:ind w:left="0"/>
        <w:jc w:val="both"/>
      </w:pPr>
      <w:r>
        <w:rPr>
          <w:rFonts w:ascii="Times New Roman"/>
          <w:b w:val="false"/>
          <w:i w:val="false"/>
          <w:color w:val="000000"/>
          <w:sz w:val="28"/>
        </w:rPr>
        <w:t>
      3) авиациялық жұмыстардың мәлімделген түрін орындауға арналған сертификаттық техникалық құралдар.</w:t>
      </w:r>
    </w:p>
    <w:bookmarkEnd w:id="60"/>
    <w:bookmarkStart w:name="z82" w:id="61"/>
    <w:p>
      <w:pPr>
        <w:spacing w:after="0"/>
        <w:ind w:left="0"/>
        <w:jc w:val="both"/>
      </w:pPr>
      <w:r>
        <w:rPr>
          <w:rFonts w:ascii="Times New Roman"/>
          <w:b w:val="false"/>
          <w:i w:val="false"/>
          <w:color w:val="000000"/>
          <w:sz w:val="28"/>
        </w:rPr>
        <w:t>
      ӘК авиациялық жұмыстарды орындау құқығына арналған куәліктің пайдалану сипаттамаларына енгізу азаматтық әуе кемесін мемлекеттік тіркеу туралы куәлікте өтініш беруші (пайдаланушы) туралы осы әуе кемесінің пайдаланушысы ретіндегі мәліметтер болған кезде жүзеге асырылады.";</w:t>
      </w:r>
    </w:p>
    <w:bookmarkEnd w:id="61"/>
    <w:bookmarkStart w:name="z83" w:id="62"/>
    <w:p>
      <w:pPr>
        <w:spacing w:after="0"/>
        <w:ind w:left="0"/>
        <w:jc w:val="both"/>
      </w:pPr>
      <w:r>
        <w:rPr>
          <w:rFonts w:ascii="Times New Roman"/>
          <w:b w:val="false"/>
          <w:i w:val="false"/>
          <w:color w:val="000000"/>
          <w:sz w:val="28"/>
        </w:rPr>
        <w:t>
      мынадай мазмұндағы 58-1, 58-2 және 58-3-тармақтармен толықтырылсын:</w:t>
      </w:r>
    </w:p>
    <w:bookmarkEnd w:id="62"/>
    <w:bookmarkStart w:name="z84" w:id="63"/>
    <w:p>
      <w:pPr>
        <w:spacing w:after="0"/>
        <w:ind w:left="0"/>
        <w:jc w:val="both"/>
      </w:pPr>
      <w:r>
        <w:rPr>
          <w:rFonts w:ascii="Times New Roman"/>
          <w:b w:val="false"/>
          <w:i w:val="false"/>
          <w:color w:val="000000"/>
          <w:sz w:val="28"/>
        </w:rPr>
        <w:t>
      "58-1. Азаматтық әуе кемелерін пайдаланушылар Азаматтық авиацияның авиациялық қауіпсіздік бағдарламасының талаптарын сақтау мақсатында әуе кемелерін пайдаланушының авиациялық қауіпсіздік бағдарламасын әзірлейді, қабылдайды және іске асырады.</w:t>
      </w:r>
    </w:p>
    <w:bookmarkEnd w:id="63"/>
    <w:bookmarkStart w:name="z85" w:id="64"/>
    <w:p>
      <w:pPr>
        <w:spacing w:after="0"/>
        <w:ind w:left="0"/>
        <w:jc w:val="both"/>
      </w:pPr>
      <w:r>
        <w:rPr>
          <w:rFonts w:ascii="Times New Roman"/>
          <w:b w:val="false"/>
          <w:i w:val="false"/>
          <w:color w:val="000000"/>
          <w:sz w:val="28"/>
        </w:rPr>
        <w:t>
      58-2. Авиациялық қауіпсіздікті қамтамасыз ету сапасын бақылау жөніндегі ішкі іс-шаралар пайдаланушылар тарапынан жылына кемінде үш рет, сондай-ақ азаматтық авиация саласындағы уәкілетті ұйымның және (немесе) ұйым басшылығының нұсқауы бойынша жүргізіледі.</w:t>
      </w:r>
    </w:p>
    <w:bookmarkEnd w:id="64"/>
    <w:bookmarkStart w:name="z86" w:id="65"/>
    <w:p>
      <w:pPr>
        <w:spacing w:after="0"/>
        <w:ind w:left="0"/>
        <w:jc w:val="both"/>
      </w:pPr>
      <w:r>
        <w:rPr>
          <w:rFonts w:ascii="Times New Roman"/>
          <w:b w:val="false"/>
          <w:i w:val="false"/>
          <w:color w:val="000000"/>
          <w:sz w:val="28"/>
        </w:rPr>
        <w:t>
      Пайдаланушы аудиттердің өткізілу мерзімділігін айқындайды, олардың нәтижелерін (жоспарлар, актілер, анықтамалар, есептер) ресімдейді және ішкі тексерулердің нәтижелері туралы азаматтық авиация саласындағы уәкілетті ұйымды хабардар етеді.</w:t>
      </w:r>
    </w:p>
    <w:bookmarkEnd w:id="65"/>
    <w:bookmarkStart w:name="z87" w:id="66"/>
    <w:p>
      <w:pPr>
        <w:spacing w:after="0"/>
        <w:ind w:left="0"/>
        <w:jc w:val="both"/>
      </w:pPr>
      <w:r>
        <w:rPr>
          <w:rFonts w:ascii="Times New Roman"/>
          <w:b w:val="false"/>
          <w:i w:val="false"/>
          <w:color w:val="000000"/>
          <w:sz w:val="28"/>
        </w:rPr>
        <w:t>
      58-3. Пайдаланушы әуе кемесі экипажын төтенше жағдайлар кезіндегі іс-қимылдар жөніндегі жадынамалармен (нұсқаулықтармен) қамтамасыз етеді.";</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w:t>
      </w:r>
      <w:r>
        <w:rPr>
          <w:rFonts w:ascii="Times New Roman"/>
          <w:b w:val="false"/>
          <w:i w:val="false"/>
          <w:color w:val="000000"/>
          <w:sz w:val="28"/>
        </w:rPr>
        <w:t xml:space="preserve"> мынадай редакцияда жазылсын:</w:t>
      </w:r>
    </w:p>
    <w:bookmarkStart w:name="z89" w:id="67"/>
    <w:p>
      <w:pPr>
        <w:spacing w:after="0"/>
        <w:ind w:left="0"/>
        <w:jc w:val="both"/>
      </w:pPr>
      <w:r>
        <w:rPr>
          <w:rFonts w:ascii="Times New Roman"/>
          <w:b w:val="false"/>
          <w:i w:val="false"/>
          <w:color w:val="000000"/>
          <w:sz w:val="28"/>
        </w:rPr>
        <w:t xml:space="preserve">
      "59. Пайдаланушылар Заңның 13-бабының </w:t>
      </w:r>
      <w:r>
        <w:rPr>
          <w:rFonts w:ascii="Times New Roman"/>
          <w:b w:val="false"/>
          <w:i w:val="false"/>
          <w:color w:val="000000"/>
          <w:sz w:val="28"/>
        </w:rPr>
        <w:t>44) тармақшасына</w:t>
      </w:r>
      <w:r>
        <w:rPr>
          <w:rFonts w:ascii="Times New Roman"/>
          <w:b w:val="false"/>
          <w:i w:val="false"/>
          <w:color w:val="000000"/>
          <w:sz w:val="28"/>
        </w:rPr>
        <w:t xml:space="preserve"> сәйкес Қазақстан Республикасы азаматтық авиациясының авиациялық қауіпсіздік жөніндегі бағдарламасында көзделген авиациялық қауіпсіздік жөніндегі талаптардың сақталуын қамтамасыз етеді.";</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1-1-қосымшалар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редакцияда жазылсын;</w:t>
      </w:r>
    </w:p>
    <w:bookmarkStart w:name="z91" w:id="68"/>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w:t>
      </w:r>
      <w:r>
        <w:rPr>
          <w:rFonts w:ascii="Times New Roman"/>
          <w:b w:val="false"/>
          <w:i w:val="false"/>
          <w:color w:val="000000"/>
          <w:sz w:val="28"/>
        </w:rPr>
        <w:t>1-2-қосымшамен</w:t>
      </w:r>
      <w:r>
        <w:rPr>
          <w:rFonts w:ascii="Times New Roman"/>
          <w:b w:val="false"/>
          <w:i w:val="false"/>
          <w:color w:val="000000"/>
          <w:sz w:val="28"/>
        </w:rPr>
        <w:t xml:space="preserve"> толықтырылсын;</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bookmarkStart w:name="z93" w:id="69"/>
    <w:p>
      <w:pPr>
        <w:spacing w:after="0"/>
        <w:ind w:left="0"/>
        <w:jc w:val="both"/>
      </w:pPr>
      <w:r>
        <w:rPr>
          <w:rFonts w:ascii="Times New Roman"/>
          <w:b w:val="false"/>
          <w:i w:val="false"/>
          <w:color w:val="000000"/>
          <w:sz w:val="28"/>
        </w:rPr>
        <w:t>
      2. Қазақстан Республикасы Көлік министрлігінің Азаматтық авиация комитеті заңнамада белгіленген тәртіппен:</w:t>
      </w:r>
    </w:p>
    <w:bookmarkEnd w:id="69"/>
    <w:bookmarkStart w:name="z94" w:id="7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70"/>
    <w:bookmarkStart w:name="z95" w:id="71"/>
    <w:p>
      <w:pPr>
        <w:spacing w:after="0"/>
        <w:ind w:left="0"/>
        <w:jc w:val="both"/>
      </w:pPr>
      <w:r>
        <w:rPr>
          <w:rFonts w:ascii="Times New Roman"/>
          <w:b w:val="false"/>
          <w:i w:val="false"/>
          <w:color w:val="000000"/>
          <w:sz w:val="28"/>
        </w:rPr>
        <w:t>
      2) осы бұйрықты ресми жарияланғаннан кейін Қазақстан Республикасы Көлік министрлігінің интернет-ресурсында орналастыруды қамтамасыз етсін.</w:t>
      </w:r>
    </w:p>
    <w:bookmarkEnd w:id="71"/>
    <w:bookmarkStart w:name="z96" w:id="7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72"/>
    <w:bookmarkStart w:name="z97" w:id="73"/>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Көлік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bookmarkStart w:name="z99" w:id="74"/>
    <w:p>
      <w:pPr>
        <w:spacing w:after="0"/>
        <w:ind w:left="0"/>
        <w:jc w:val="both"/>
      </w:pPr>
      <w:r>
        <w:rPr>
          <w:rFonts w:ascii="Times New Roman"/>
          <w:b w:val="false"/>
          <w:i w:val="false"/>
          <w:color w:val="000000"/>
          <w:sz w:val="28"/>
        </w:rPr>
        <w:t>
      "КЕЛІСІЛДІ"</w:t>
      </w:r>
    </w:p>
    <w:bookmarkEnd w:id="74"/>
    <w:bookmarkStart w:name="z100" w:id="75"/>
    <w:p>
      <w:pPr>
        <w:spacing w:after="0"/>
        <w:ind w:left="0"/>
        <w:jc w:val="both"/>
      </w:pPr>
      <w:r>
        <w:rPr>
          <w:rFonts w:ascii="Times New Roman"/>
          <w:b w:val="false"/>
          <w:i w:val="false"/>
          <w:color w:val="000000"/>
          <w:sz w:val="28"/>
        </w:rPr>
        <w:t>
      Қазақстан Республикасы</w:t>
      </w:r>
    </w:p>
    <w:bookmarkEnd w:id="75"/>
    <w:bookmarkStart w:name="z101" w:id="76"/>
    <w:p>
      <w:pPr>
        <w:spacing w:after="0"/>
        <w:ind w:left="0"/>
        <w:jc w:val="both"/>
      </w:pPr>
      <w:r>
        <w:rPr>
          <w:rFonts w:ascii="Times New Roman"/>
          <w:b w:val="false"/>
          <w:i w:val="false"/>
          <w:color w:val="000000"/>
          <w:sz w:val="28"/>
        </w:rPr>
        <w:t>
      Денсаулық сақтау министрлігі</w:t>
      </w:r>
    </w:p>
    <w:bookmarkEnd w:id="76"/>
    <w:bookmarkStart w:name="z102" w:id="77"/>
    <w:p>
      <w:pPr>
        <w:spacing w:after="0"/>
        <w:ind w:left="0"/>
        <w:jc w:val="both"/>
      </w:pPr>
      <w:r>
        <w:rPr>
          <w:rFonts w:ascii="Times New Roman"/>
          <w:b w:val="false"/>
          <w:i w:val="false"/>
          <w:color w:val="000000"/>
          <w:sz w:val="28"/>
        </w:rPr>
        <w:t>
      "КЕЛІСІЛДІ"</w:t>
      </w:r>
    </w:p>
    <w:bookmarkEnd w:id="77"/>
    <w:bookmarkStart w:name="z103" w:id="78"/>
    <w:p>
      <w:pPr>
        <w:spacing w:after="0"/>
        <w:ind w:left="0"/>
        <w:jc w:val="both"/>
      </w:pPr>
      <w:r>
        <w:rPr>
          <w:rFonts w:ascii="Times New Roman"/>
          <w:b w:val="false"/>
          <w:i w:val="false"/>
          <w:color w:val="000000"/>
          <w:sz w:val="28"/>
        </w:rPr>
        <w:t>
      Қазақстан Республикасы</w:t>
      </w:r>
    </w:p>
    <w:bookmarkEnd w:id="78"/>
    <w:bookmarkStart w:name="z104" w:id="79"/>
    <w:p>
      <w:pPr>
        <w:spacing w:after="0"/>
        <w:ind w:left="0"/>
        <w:jc w:val="both"/>
      </w:pPr>
      <w:r>
        <w:rPr>
          <w:rFonts w:ascii="Times New Roman"/>
          <w:b w:val="false"/>
          <w:i w:val="false"/>
          <w:color w:val="000000"/>
          <w:sz w:val="28"/>
        </w:rPr>
        <w:t>
      Ұлттық экономика министрлігі</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Көлік министрі</w:t>
            </w:r>
            <w:r>
              <w:br/>
            </w:r>
            <w:r>
              <w:rPr>
                <w:rFonts w:ascii="Times New Roman"/>
                <w:b w:val="false"/>
                <w:i w:val="false"/>
                <w:color w:val="000000"/>
                <w:sz w:val="20"/>
              </w:rPr>
              <w:t>2026 жылғы 19 тамыздағы</w:t>
            </w:r>
            <w:r>
              <w:br/>
            </w:r>
            <w:r>
              <w:rPr>
                <w:rFonts w:ascii="Times New Roman"/>
                <w:b w:val="false"/>
                <w:i w:val="false"/>
                <w:color w:val="000000"/>
                <w:sz w:val="20"/>
              </w:rPr>
              <w:t>№ 216 бұйрығына</w:t>
            </w:r>
            <w:r>
              <w:br/>
            </w:r>
            <w:r>
              <w:rPr>
                <w:rFonts w:ascii="Times New Roman"/>
                <w:b w:val="false"/>
                <w:i w:val="false"/>
                <w:color w:val="000000"/>
                <w:sz w:val="20"/>
              </w:rPr>
              <w:t>1-қосымша</w:t>
            </w:r>
            <w:r>
              <w:br/>
            </w:r>
            <w:r>
              <w:rPr>
                <w:rFonts w:ascii="Times New Roman"/>
                <w:b w:val="false"/>
                <w:i w:val="false"/>
                <w:color w:val="000000"/>
                <w:sz w:val="20"/>
              </w:rPr>
              <w:t>Азаматтық әуе кемелерін</w:t>
            </w:r>
            <w:r>
              <w:br/>
            </w:r>
            <w:r>
              <w:rPr>
                <w:rFonts w:ascii="Times New Roman"/>
                <w:b w:val="false"/>
                <w:i w:val="false"/>
                <w:color w:val="000000"/>
                <w:sz w:val="20"/>
              </w:rPr>
              <w:t>пайдаланушыларға қойылатын</w:t>
            </w:r>
            <w:r>
              <w:br/>
            </w:r>
            <w:r>
              <w:rPr>
                <w:rFonts w:ascii="Times New Roman"/>
                <w:b w:val="false"/>
                <w:i w:val="false"/>
                <w:color w:val="000000"/>
                <w:sz w:val="20"/>
              </w:rPr>
              <w:t>сертификаттық талаптарға</w:t>
            </w:r>
            <w:r>
              <w:br/>
            </w:r>
            <w:r>
              <w:rPr>
                <w:rFonts w:ascii="Times New Roman"/>
                <w:b w:val="false"/>
                <w:i w:val="false"/>
                <w:color w:val="000000"/>
                <w:sz w:val="20"/>
              </w:rPr>
              <w:t>1-қосымша</w:t>
            </w:r>
          </w:p>
        </w:tc>
      </w:tr>
    </w:tbl>
    <w:bookmarkStart w:name="z106" w:id="80"/>
    <w:p>
      <w:pPr>
        <w:spacing w:after="0"/>
        <w:ind w:left="0"/>
        <w:jc w:val="left"/>
      </w:pPr>
      <w:r>
        <w:rPr>
          <w:rFonts w:ascii="Times New Roman"/>
          <w:b/>
          <w:i w:val="false"/>
          <w:color w:val="000000"/>
        </w:rPr>
        <w:t xml:space="preserve"> Пайдаланушылардың ұшуын жүргізу жөніндегі нұсқаулықтың құрылымы (пайдаланушының сертификаты үшін)</w:t>
      </w:r>
    </w:p>
    <w:bookmarkEnd w:id="80"/>
    <w:bookmarkStart w:name="z107" w:id="81"/>
    <w:p>
      <w:pPr>
        <w:spacing w:after="0"/>
        <w:ind w:left="0"/>
        <w:jc w:val="both"/>
      </w:pPr>
      <w:r>
        <w:rPr>
          <w:rFonts w:ascii="Times New Roman"/>
          <w:b w:val="false"/>
          <w:i w:val="false"/>
          <w:color w:val="000000"/>
          <w:sz w:val="28"/>
        </w:rPr>
        <w:t xml:space="preserve">
      1. Азаматтық әуе кемесін пайдаланушы пайдалану жөніндегі ұшу нұсқаулығын "Қазақстан Республикасының әуе кеңістігін пайдалану және авиация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қолданыстағы қағидаларға, нұсқаулықтарға және азаматтық авиация саласындағы өзге де нормативтік құқықтық актілерге сәйкес әзірлейді.</w:t>
      </w:r>
    </w:p>
    <w:bookmarkEnd w:id="81"/>
    <w:bookmarkStart w:name="z108" w:id="82"/>
    <w:p>
      <w:pPr>
        <w:spacing w:after="0"/>
        <w:ind w:left="0"/>
        <w:jc w:val="both"/>
      </w:pPr>
      <w:r>
        <w:rPr>
          <w:rFonts w:ascii="Times New Roman"/>
          <w:b w:val="false"/>
          <w:i w:val="false"/>
          <w:color w:val="000000"/>
          <w:sz w:val="28"/>
        </w:rPr>
        <w:t xml:space="preserve">
      2. Пайдаланушы: </w:t>
      </w:r>
    </w:p>
    <w:bookmarkEnd w:id="82"/>
    <w:bookmarkStart w:name="z109" w:id="83"/>
    <w:p>
      <w:pPr>
        <w:spacing w:after="0"/>
        <w:ind w:left="0"/>
        <w:jc w:val="both"/>
      </w:pPr>
      <w:r>
        <w:rPr>
          <w:rFonts w:ascii="Times New Roman"/>
          <w:b w:val="false"/>
          <w:i w:val="false"/>
          <w:color w:val="000000"/>
          <w:sz w:val="28"/>
        </w:rPr>
        <w:t>
      1) пайдалану жөніндегі ұшу нұсқаулығын өзекті жай-күйде ұстауды;</w:t>
      </w:r>
    </w:p>
    <w:bookmarkEnd w:id="83"/>
    <w:bookmarkStart w:name="z110" w:id="84"/>
    <w:p>
      <w:pPr>
        <w:spacing w:after="0"/>
        <w:ind w:left="0"/>
        <w:jc w:val="both"/>
      </w:pPr>
      <w:r>
        <w:rPr>
          <w:rFonts w:ascii="Times New Roman"/>
          <w:b w:val="false"/>
          <w:i w:val="false"/>
          <w:color w:val="000000"/>
          <w:sz w:val="28"/>
        </w:rPr>
        <w:t>
      2) эксплуатациялық персоналдың барлығына өз міндеттеріне қатысты бөлімдерге қолжетімділікті;</w:t>
      </w:r>
    </w:p>
    <w:bookmarkEnd w:id="84"/>
    <w:bookmarkStart w:name="z111" w:id="85"/>
    <w:p>
      <w:pPr>
        <w:spacing w:after="0"/>
        <w:ind w:left="0"/>
        <w:jc w:val="both"/>
      </w:pPr>
      <w:r>
        <w:rPr>
          <w:rFonts w:ascii="Times New Roman"/>
          <w:b w:val="false"/>
          <w:i w:val="false"/>
          <w:color w:val="000000"/>
          <w:sz w:val="28"/>
        </w:rPr>
        <w:t>
      3) уәкілетті ұйымда ұшуларды жүргізу жөніндегі нұсқаулыққа барлық өзгерістер мен толықтыруларды бекітуді;</w:t>
      </w:r>
    </w:p>
    <w:bookmarkEnd w:id="85"/>
    <w:bookmarkStart w:name="z112" w:id="86"/>
    <w:p>
      <w:pPr>
        <w:spacing w:after="0"/>
        <w:ind w:left="0"/>
        <w:jc w:val="both"/>
      </w:pPr>
      <w:r>
        <w:rPr>
          <w:rFonts w:ascii="Times New Roman"/>
          <w:b w:val="false"/>
          <w:i w:val="false"/>
          <w:color w:val="000000"/>
          <w:sz w:val="28"/>
        </w:rPr>
        <w:t>
      4) персоналды олардың міндеттеріне қатысты өзгерістер туралы хабардар етуді;</w:t>
      </w:r>
    </w:p>
    <w:bookmarkEnd w:id="86"/>
    <w:bookmarkStart w:name="z113" w:id="87"/>
    <w:p>
      <w:pPr>
        <w:spacing w:after="0"/>
        <w:ind w:left="0"/>
        <w:jc w:val="both"/>
      </w:pPr>
      <w:r>
        <w:rPr>
          <w:rFonts w:ascii="Times New Roman"/>
          <w:b w:val="false"/>
          <w:i w:val="false"/>
          <w:color w:val="000000"/>
          <w:sz w:val="28"/>
        </w:rPr>
        <w:t>
      5) әрбір экипаж мүшесіне оның міндеттеріне қатысты ұшуларды жүргізу жөніндегі нұсқаулықтың тиісті бөлімдерінің көшірмелерін беруді қамтамасыз етеді;</w:t>
      </w:r>
    </w:p>
    <w:bookmarkEnd w:id="87"/>
    <w:bookmarkStart w:name="z114" w:id="88"/>
    <w:p>
      <w:pPr>
        <w:spacing w:after="0"/>
        <w:ind w:left="0"/>
        <w:jc w:val="both"/>
      </w:pPr>
      <w:r>
        <w:rPr>
          <w:rFonts w:ascii="Times New Roman"/>
          <w:b w:val="false"/>
          <w:i w:val="false"/>
          <w:color w:val="000000"/>
          <w:sz w:val="28"/>
        </w:rPr>
        <w:t>
      6) авиация персоналы авиация персоналының өз қызметтік міндеттерін орындауына байланысты техникалық құжаттама және басқа да құжаттар жазылған тілді түсіне алуын қамтамасыз етеді. Ұшуды жүргізу жөніндегі нұсқаулықтың мазмұны қолдануға ыңғайлы және адам факторының қағидаттарын ескеретін нысанда ұсынылуға тиіс.</w:t>
      </w:r>
    </w:p>
    <w:bookmarkEnd w:id="88"/>
    <w:bookmarkStart w:name="z115" w:id="89"/>
    <w:p>
      <w:pPr>
        <w:spacing w:after="0"/>
        <w:ind w:left="0"/>
        <w:jc w:val="both"/>
      </w:pPr>
      <w:r>
        <w:rPr>
          <w:rFonts w:ascii="Times New Roman"/>
          <w:b w:val="false"/>
          <w:i w:val="false"/>
          <w:color w:val="000000"/>
          <w:sz w:val="28"/>
        </w:rPr>
        <w:t>
      3. Ұшуды жүргізу жөніндегі нұсқаулықтың құрылымы:</w:t>
      </w:r>
    </w:p>
    <w:bookmarkEnd w:id="89"/>
    <w:bookmarkStart w:name="z116" w:id="90"/>
    <w:p>
      <w:pPr>
        <w:spacing w:after="0"/>
        <w:ind w:left="0"/>
        <w:jc w:val="both"/>
      </w:pPr>
      <w:r>
        <w:rPr>
          <w:rFonts w:ascii="Times New Roman"/>
          <w:b w:val="false"/>
          <w:i w:val="false"/>
          <w:color w:val="000000"/>
          <w:sz w:val="28"/>
        </w:rPr>
        <w:t>
      А бөлігі. Жалпы ережелер/негіздер</w:t>
      </w:r>
    </w:p>
    <w:bookmarkEnd w:id="90"/>
    <w:bookmarkStart w:name="z117" w:id="91"/>
    <w:p>
      <w:pPr>
        <w:spacing w:after="0"/>
        <w:ind w:left="0"/>
        <w:jc w:val="both"/>
      </w:pPr>
      <w:r>
        <w:rPr>
          <w:rFonts w:ascii="Times New Roman"/>
          <w:b w:val="false"/>
          <w:i w:val="false"/>
          <w:color w:val="000000"/>
          <w:sz w:val="28"/>
        </w:rPr>
        <w:t>
      В бөлігі. Әуе кемесін пайдалану жөніндегі ақпарат;</w:t>
      </w:r>
    </w:p>
    <w:bookmarkEnd w:id="91"/>
    <w:bookmarkStart w:name="z118" w:id="92"/>
    <w:p>
      <w:pPr>
        <w:spacing w:after="0"/>
        <w:ind w:left="0"/>
        <w:jc w:val="both"/>
      </w:pPr>
      <w:r>
        <w:rPr>
          <w:rFonts w:ascii="Times New Roman"/>
          <w:b w:val="false"/>
          <w:i w:val="false"/>
          <w:color w:val="000000"/>
          <w:sz w:val="28"/>
        </w:rPr>
        <w:t>
      С бөлігі. Маршруттық және әуеайлақтық нұсқаулықтар мен ақпарат;</w:t>
      </w:r>
    </w:p>
    <w:bookmarkEnd w:id="92"/>
    <w:bookmarkStart w:name="z119" w:id="93"/>
    <w:p>
      <w:pPr>
        <w:spacing w:after="0"/>
        <w:ind w:left="0"/>
        <w:jc w:val="both"/>
      </w:pPr>
      <w:r>
        <w:rPr>
          <w:rFonts w:ascii="Times New Roman"/>
          <w:b w:val="false"/>
          <w:i w:val="false"/>
          <w:color w:val="000000"/>
          <w:sz w:val="28"/>
        </w:rPr>
        <w:t>
      Д бөлігі. Дайындық.</w:t>
      </w:r>
    </w:p>
    <w:bookmarkEnd w:id="93"/>
    <w:bookmarkStart w:name="z120" w:id="94"/>
    <w:p>
      <w:pPr>
        <w:spacing w:after="0"/>
        <w:ind w:left="0"/>
        <w:jc w:val="left"/>
      </w:pPr>
      <w:r>
        <w:rPr>
          <w:rFonts w:ascii="Times New Roman"/>
          <w:b/>
          <w:i w:val="false"/>
          <w:color w:val="000000"/>
        </w:rPr>
        <w:t xml:space="preserve"> А бөлігі. Жалпы ережелер/негіздер</w:t>
      </w:r>
    </w:p>
    <w:bookmarkEnd w:id="94"/>
    <w:bookmarkStart w:name="z121" w:id="95"/>
    <w:p>
      <w:pPr>
        <w:spacing w:after="0"/>
        <w:ind w:left="0"/>
        <w:jc w:val="both"/>
      </w:pPr>
      <w:r>
        <w:rPr>
          <w:rFonts w:ascii="Times New Roman"/>
          <w:b w:val="false"/>
          <w:i w:val="false"/>
          <w:color w:val="000000"/>
          <w:sz w:val="28"/>
        </w:rPr>
        <w:t>
      Ұшуды жүргізу жөніндегі нұсқаулықты әкімшілендіру және бақылау</w:t>
      </w:r>
    </w:p>
    <w:bookmarkEnd w:id="95"/>
    <w:bookmarkStart w:name="z122" w:id="96"/>
    <w:p>
      <w:pPr>
        <w:spacing w:after="0"/>
        <w:ind w:left="0"/>
        <w:jc w:val="both"/>
      </w:pPr>
      <w:r>
        <w:rPr>
          <w:rFonts w:ascii="Times New Roman"/>
          <w:b w:val="false"/>
          <w:i w:val="false"/>
          <w:color w:val="000000"/>
          <w:sz w:val="28"/>
        </w:rPr>
        <w:t>
      Ұйымдастыру және міндеттер</w:t>
      </w:r>
    </w:p>
    <w:bookmarkEnd w:id="96"/>
    <w:bookmarkStart w:name="z123" w:id="97"/>
    <w:p>
      <w:pPr>
        <w:spacing w:after="0"/>
        <w:ind w:left="0"/>
        <w:jc w:val="both"/>
      </w:pPr>
      <w:r>
        <w:rPr>
          <w:rFonts w:ascii="Times New Roman"/>
          <w:b w:val="false"/>
          <w:i w:val="false"/>
          <w:color w:val="000000"/>
          <w:sz w:val="28"/>
        </w:rPr>
        <w:t>
      Жедел басқару және бақылау</w:t>
      </w:r>
    </w:p>
    <w:bookmarkEnd w:id="97"/>
    <w:bookmarkStart w:name="z124" w:id="98"/>
    <w:p>
      <w:pPr>
        <w:spacing w:after="0"/>
        <w:ind w:left="0"/>
        <w:jc w:val="both"/>
      </w:pPr>
      <w:r>
        <w:rPr>
          <w:rFonts w:ascii="Times New Roman"/>
          <w:b w:val="false"/>
          <w:i w:val="false"/>
          <w:color w:val="000000"/>
          <w:sz w:val="28"/>
        </w:rPr>
        <w:t>
      Басқару (менеджмент) жүйесі</w:t>
      </w:r>
    </w:p>
    <w:bookmarkEnd w:id="98"/>
    <w:bookmarkStart w:name="z125" w:id="99"/>
    <w:p>
      <w:pPr>
        <w:spacing w:after="0"/>
        <w:ind w:left="0"/>
        <w:jc w:val="both"/>
      </w:pPr>
      <w:r>
        <w:rPr>
          <w:rFonts w:ascii="Times New Roman"/>
          <w:b w:val="false"/>
          <w:i w:val="false"/>
          <w:color w:val="000000"/>
          <w:sz w:val="28"/>
        </w:rPr>
        <w:t>
      Экипаж құрамы (жасақтау)</w:t>
      </w:r>
    </w:p>
    <w:bookmarkEnd w:id="99"/>
    <w:bookmarkStart w:name="z126" w:id="100"/>
    <w:p>
      <w:pPr>
        <w:spacing w:after="0"/>
        <w:ind w:left="0"/>
        <w:jc w:val="both"/>
      </w:pPr>
      <w:r>
        <w:rPr>
          <w:rFonts w:ascii="Times New Roman"/>
          <w:b w:val="false"/>
          <w:i w:val="false"/>
          <w:color w:val="000000"/>
          <w:sz w:val="28"/>
        </w:rPr>
        <w:t>
      Біліктілік талаптары</w:t>
      </w:r>
    </w:p>
    <w:bookmarkEnd w:id="100"/>
    <w:bookmarkStart w:name="z127" w:id="101"/>
    <w:p>
      <w:pPr>
        <w:spacing w:after="0"/>
        <w:ind w:left="0"/>
        <w:jc w:val="both"/>
      </w:pPr>
      <w:r>
        <w:rPr>
          <w:rFonts w:ascii="Times New Roman"/>
          <w:b w:val="false"/>
          <w:i w:val="false"/>
          <w:color w:val="000000"/>
          <w:sz w:val="28"/>
        </w:rPr>
        <w:t>
      Экипаж денсаулығын қорғау (профилактика)</w:t>
      </w:r>
    </w:p>
    <w:bookmarkEnd w:id="101"/>
    <w:bookmarkStart w:name="z128" w:id="102"/>
    <w:p>
      <w:pPr>
        <w:spacing w:after="0"/>
        <w:ind w:left="0"/>
        <w:jc w:val="both"/>
      </w:pPr>
      <w:r>
        <w:rPr>
          <w:rFonts w:ascii="Times New Roman"/>
          <w:b w:val="false"/>
          <w:i w:val="false"/>
          <w:color w:val="000000"/>
          <w:sz w:val="28"/>
        </w:rPr>
        <w:t>
      Экипаж мүшелерінің жұмыс уақыты қағидалары</w:t>
      </w:r>
    </w:p>
    <w:bookmarkEnd w:id="102"/>
    <w:bookmarkStart w:name="z129" w:id="103"/>
    <w:p>
      <w:pPr>
        <w:spacing w:after="0"/>
        <w:ind w:left="0"/>
        <w:jc w:val="both"/>
      </w:pPr>
      <w:r>
        <w:rPr>
          <w:rFonts w:ascii="Times New Roman"/>
          <w:b w:val="false"/>
          <w:i w:val="false"/>
          <w:color w:val="000000"/>
          <w:sz w:val="28"/>
        </w:rPr>
        <w:t>
      Пайдалану рәсімдері</w:t>
      </w:r>
    </w:p>
    <w:bookmarkEnd w:id="103"/>
    <w:bookmarkStart w:name="z130" w:id="104"/>
    <w:p>
      <w:pPr>
        <w:spacing w:after="0"/>
        <w:ind w:left="0"/>
        <w:jc w:val="both"/>
      </w:pPr>
      <w:r>
        <w:rPr>
          <w:rFonts w:ascii="Times New Roman"/>
          <w:b w:val="false"/>
          <w:i w:val="false"/>
          <w:color w:val="000000"/>
          <w:sz w:val="28"/>
        </w:rPr>
        <w:t>
      Жерүсті қызмет көрсету нұсқаулықтары</w:t>
      </w:r>
    </w:p>
    <w:bookmarkEnd w:id="104"/>
    <w:bookmarkStart w:name="z131" w:id="105"/>
    <w:p>
      <w:pPr>
        <w:spacing w:after="0"/>
        <w:ind w:left="0"/>
        <w:jc w:val="both"/>
      </w:pPr>
      <w:r>
        <w:rPr>
          <w:rFonts w:ascii="Times New Roman"/>
          <w:b w:val="false"/>
          <w:i w:val="false"/>
          <w:color w:val="000000"/>
          <w:sz w:val="28"/>
        </w:rPr>
        <w:t>
      Ұшуды орындау рәсімдері</w:t>
      </w:r>
    </w:p>
    <w:bookmarkEnd w:id="105"/>
    <w:bookmarkStart w:name="z132" w:id="106"/>
    <w:p>
      <w:pPr>
        <w:spacing w:after="0"/>
        <w:ind w:left="0"/>
        <w:jc w:val="both"/>
      </w:pPr>
      <w:r>
        <w:rPr>
          <w:rFonts w:ascii="Times New Roman"/>
          <w:b w:val="false"/>
          <w:i w:val="false"/>
          <w:color w:val="000000"/>
          <w:sz w:val="28"/>
        </w:rPr>
        <w:t>
      Шектеулі көріну жағдайындағы ұшулар (LVO). LVO-мен байланысты пайдалану рәсімдерінің сипаттамасы</w:t>
      </w:r>
    </w:p>
    <w:bookmarkEnd w:id="106"/>
    <w:bookmarkStart w:name="z133" w:id="107"/>
    <w:p>
      <w:pPr>
        <w:spacing w:after="0"/>
        <w:ind w:left="0"/>
        <w:jc w:val="both"/>
      </w:pPr>
      <w:r>
        <w:rPr>
          <w:rFonts w:ascii="Times New Roman"/>
          <w:b w:val="false"/>
          <w:i w:val="false"/>
          <w:color w:val="000000"/>
          <w:sz w:val="28"/>
        </w:rPr>
        <w:t>
      Қосалқы әуеайлаққа кету уақыты ұлғайтылған ұшуларды жүргізу</w:t>
      </w:r>
    </w:p>
    <w:bookmarkEnd w:id="107"/>
    <w:bookmarkStart w:name="z134" w:id="108"/>
    <w:p>
      <w:pPr>
        <w:spacing w:after="0"/>
        <w:ind w:left="0"/>
        <w:jc w:val="both"/>
      </w:pPr>
      <w:r>
        <w:rPr>
          <w:rFonts w:ascii="Times New Roman"/>
          <w:b w:val="false"/>
          <w:i w:val="false"/>
          <w:color w:val="000000"/>
          <w:sz w:val="28"/>
        </w:rPr>
        <w:t>
      Ең аз жарамды жабдықтар тізбесі және конфигурациядан ауытқу тізімі (MEL/CDL)</w:t>
      </w:r>
    </w:p>
    <w:bookmarkEnd w:id="108"/>
    <w:bookmarkStart w:name="z135" w:id="109"/>
    <w:p>
      <w:pPr>
        <w:spacing w:after="0"/>
        <w:ind w:left="0"/>
        <w:jc w:val="both"/>
      </w:pPr>
      <w:r>
        <w:rPr>
          <w:rFonts w:ascii="Times New Roman"/>
          <w:b w:val="false"/>
          <w:i w:val="false"/>
          <w:color w:val="000000"/>
          <w:sz w:val="28"/>
        </w:rPr>
        <w:t>
      Коммерциялық емес ұшуларды жүргізу</w:t>
      </w:r>
    </w:p>
    <w:bookmarkEnd w:id="109"/>
    <w:bookmarkStart w:name="z136" w:id="110"/>
    <w:p>
      <w:pPr>
        <w:spacing w:after="0"/>
        <w:ind w:left="0"/>
        <w:jc w:val="both"/>
      </w:pPr>
      <w:r>
        <w:rPr>
          <w:rFonts w:ascii="Times New Roman"/>
          <w:b w:val="false"/>
          <w:i w:val="false"/>
          <w:color w:val="000000"/>
          <w:sz w:val="28"/>
        </w:rPr>
        <w:t>
      Оттегіге қойылатын талаптар</w:t>
      </w:r>
    </w:p>
    <w:bookmarkEnd w:id="110"/>
    <w:bookmarkStart w:name="z137" w:id="111"/>
    <w:p>
      <w:pPr>
        <w:spacing w:after="0"/>
        <w:ind w:left="0"/>
        <w:jc w:val="both"/>
      </w:pPr>
      <w:r>
        <w:rPr>
          <w:rFonts w:ascii="Times New Roman"/>
          <w:b w:val="false"/>
          <w:i w:val="false"/>
          <w:color w:val="000000"/>
          <w:sz w:val="28"/>
        </w:rPr>
        <w:t>
      EFB қолдануға байланысты рәсімдер</w:t>
      </w:r>
    </w:p>
    <w:bookmarkEnd w:id="111"/>
    <w:bookmarkStart w:name="z138" w:id="112"/>
    <w:p>
      <w:pPr>
        <w:spacing w:after="0"/>
        <w:ind w:left="0"/>
        <w:jc w:val="both"/>
      </w:pPr>
      <w:r>
        <w:rPr>
          <w:rFonts w:ascii="Times New Roman"/>
          <w:b w:val="false"/>
          <w:i w:val="false"/>
          <w:color w:val="000000"/>
          <w:sz w:val="28"/>
        </w:rPr>
        <w:t>
      Қауіпті жүктер мен қару-жарақ</w:t>
      </w:r>
    </w:p>
    <w:bookmarkEnd w:id="112"/>
    <w:bookmarkStart w:name="z139" w:id="113"/>
    <w:p>
      <w:pPr>
        <w:spacing w:after="0"/>
        <w:ind w:left="0"/>
        <w:jc w:val="both"/>
      </w:pPr>
      <w:r>
        <w:rPr>
          <w:rFonts w:ascii="Times New Roman"/>
          <w:b w:val="false"/>
          <w:i w:val="false"/>
          <w:color w:val="000000"/>
          <w:sz w:val="28"/>
        </w:rPr>
        <w:t>
      Авиациялық қауіпсіздік</w:t>
      </w:r>
    </w:p>
    <w:bookmarkEnd w:id="113"/>
    <w:bookmarkStart w:name="z140" w:id="114"/>
    <w:p>
      <w:pPr>
        <w:spacing w:after="0"/>
        <w:ind w:left="0"/>
        <w:jc w:val="both"/>
      </w:pPr>
      <w:r>
        <w:rPr>
          <w:rFonts w:ascii="Times New Roman"/>
          <w:b w:val="false"/>
          <w:i w:val="false"/>
          <w:color w:val="000000"/>
          <w:sz w:val="28"/>
        </w:rPr>
        <w:t>
      Оқиғалар мен инциденттер туралы хабарлау, тіркеу және өңдеу, сондай-ақ дауыстық борттық жазба (CVR) деректерін пайдалану тәртібі</w:t>
      </w:r>
    </w:p>
    <w:bookmarkEnd w:id="114"/>
    <w:bookmarkStart w:name="z141" w:id="115"/>
    <w:p>
      <w:pPr>
        <w:spacing w:after="0"/>
        <w:ind w:left="0"/>
        <w:jc w:val="both"/>
      </w:pPr>
      <w:r>
        <w:rPr>
          <w:rFonts w:ascii="Times New Roman"/>
          <w:b w:val="false"/>
          <w:i w:val="false"/>
          <w:color w:val="000000"/>
          <w:sz w:val="28"/>
        </w:rPr>
        <w:t>
      Ұшу ережелері</w:t>
      </w:r>
    </w:p>
    <w:bookmarkEnd w:id="115"/>
    <w:bookmarkStart w:name="z142" w:id="116"/>
    <w:p>
      <w:pPr>
        <w:spacing w:after="0"/>
        <w:ind w:left="0"/>
        <w:jc w:val="both"/>
      </w:pPr>
      <w:r>
        <w:rPr>
          <w:rFonts w:ascii="Times New Roman"/>
          <w:b w:val="false"/>
          <w:i w:val="false"/>
          <w:color w:val="000000"/>
          <w:sz w:val="28"/>
        </w:rPr>
        <w:t>
      Лизинг және код-шеринг</w:t>
      </w:r>
    </w:p>
    <w:bookmarkEnd w:id="116"/>
    <w:bookmarkStart w:name="z143" w:id="117"/>
    <w:p>
      <w:pPr>
        <w:spacing w:after="0"/>
        <w:ind w:left="0"/>
        <w:jc w:val="both"/>
      </w:pPr>
      <w:r>
        <w:rPr>
          <w:rFonts w:ascii="Times New Roman"/>
          <w:b w:val="false"/>
          <w:i w:val="false"/>
          <w:color w:val="000000"/>
          <w:sz w:val="28"/>
        </w:rPr>
        <w:t>
      Пайдаланушылардың ӘК перрондық тексеру</w:t>
      </w:r>
    </w:p>
    <w:bookmarkEnd w:id="117"/>
    <w:bookmarkStart w:name="z144" w:id="118"/>
    <w:p>
      <w:pPr>
        <w:spacing w:after="0"/>
        <w:ind w:left="0"/>
        <w:jc w:val="left"/>
      </w:pPr>
      <w:r>
        <w:rPr>
          <w:rFonts w:ascii="Times New Roman"/>
          <w:b/>
          <w:i w:val="false"/>
          <w:color w:val="000000"/>
        </w:rPr>
        <w:t xml:space="preserve"> B бөлігі. Әуе кемесін пайдалану жөніндегі ақпарат</w:t>
      </w:r>
    </w:p>
    <w:bookmarkEnd w:id="118"/>
    <w:bookmarkStart w:name="z145" w:id="119"/>
    <w:p>
      <w:pPr>
        <w:spacing w:after="0"/>
        <w:ind w:left="0"/>
        <w:jc w:val="both"/>
      </w:pPr>
      <w:r>
        <w:rPr>
          <w:rFonts w:ascii="Times New Roman"/>
          <w:b w:val="false"/>
          <w:i w:val="false"/>
          <w:color w:val="000000"/>
          <w:sz w:val="28"/>
        </w:rPr>
        <w:t>
      Жалпы ақпарат және өлшем бірліктері</w:t>
      </w:r>
    </w:p>
    <w:bookmarkEnd w:id="119"/>
    <w:bookmarkStart w:name="z146" w:id="120"/>
    <w:p>
      <w:pPr>
        <w:spacing w:after="0"/>
        <w:ind w:left="0"/>
        <w:jc w:val="both"/>
      </w:pPr>
      <w:r>
        <w:rPr>
          <w:rFonts w:ascii="Times New Roman"/>
          <w:b w:val="false"/>
          <w:i w:val="false"/>
          <w:color w:val="000000"/>
          <w:sz w:val="28"/>
        </w:rPr>
        <w:t>
      Шектеулер</w:t>
      </w:r>
    </w:p>
    <w:bookmarkEnd w:id="120"/>
    <w:bookmarkStart w:name="z147" w:id="121"/>
    <w:p>
      <w:pPr>
        <w:spacing w:after="0"/>
        <w:ind w:left="0"/>
        <w:jc w:val="both"/>
      </w:pPr>
      <w:r>
        <w:rPr>
          <w:rFonts w:ascii="Times New Roman"/>
          <w:b w:val="false"/>
          <w:i w:val="false"/>
          <w:color w:val="000000"/>
          <w:sz w:val="28"/>
        </w:rPr>
        <w:t>
      Стандартты (штаттық) рәсімдер</w:t>
      </w:r>
    </w:p>
    <w:bookmarkEnd w:id="121"/>
    <w:bookmarkStart w:name="z148" w:id="122"/>
    <w:p>
      <w:pPr>
        <w:spacing w:after="0"/>
        <w:ind w:left="0"/>
        <w:jc w:val="both"/>
      </w:pPr>
      <w:r>
        <w:rPr>
          <w:rFonts w:ascii="Times New Roman"/>
          <w:b w:val="false"/>
          <w:i w:val="false"/>
          <w:color w:val="000000"/>
          <w:sz w:val="28"/>
        </w:rPr>
        <w:t>
      Штаттан тыс және авариялық рәсімдер</w:t>
      </w:r>
    </w:p>
    <w:bookmarkEnd w:id="122"/>
    <w:bookmarkStart w:name="z149" w:id="123"/>
    <w:p>
      <w:pPr>
        <w:spacing w:after="0"/>
        <w:ind w:left="0"/>
        <w:jc w:val="both"/>
      </w:pPr>
      <w:r>
        <w:rPr>
          <w:rFonts w:ascii="Times New Roman"/>
          <w:b w:val="false"/>
          <w:i w:val="false"/>
          <w:color w:val="000000"/>
          <w:sz w:val="28"/>
        </w:rPr>
        <w:t>
      Ұшу-техникалық сипаттамалар</w:t>
      </w:r>
    </w:p>
    <w:bookmarkEnd w:id="123"/>
    <w:bookmarkStart w:name="z150" w:id="124"/>
    <w:p>
      <w:pPr>
        <w:spacing w:after="0"/>
        <w:ind w:left="0"/>
        <w:jc w:val="both"/>
      </w:pPr>
      <w:r>
        <w:rPr>
          <w:rFonts w:ascii="Times New Roman"/>
          <w:b w:val="false"/>
          <w:i w:val="false"/>
          <w:color w:val="000000"/>
          <w:sz w:val="28"/>
        </w:rPr>
        <w:t>
      Ұшуды жоспарлау</w:t>
      </w:r>
    </w:p>
    <w:bookmarkEnd w:id="124"/>
    <w:bookmarkStart w:name="z151" w:id="125"/>
    <w:p>
      <w:pPr>
        <w:spacing w:after="0"/>
        <w:ind w:left="0"/>
        <w:jc w:val="both"/>
      </w:pPr>
      <w:r>
        <w:rPr>
          <w:rFonts w:ascii="Times New Roman"/>
          <w:b w:val="false"/>
          <w:i w:val="false"/>
          <w:color w:val="000000"/>
          <w:sz w:val="28"/>
        </w:rPr>
        <w:t>
      Масса және орталықтандыру</w:t>
      </w:r>
    </w:p>
    <w:bookmarkEnd w:id="125"/>
    <w:bookmarkStart w:name="z152" w:id="126"/>
    <w:p>
      <w:pPr>
        <w:spacing w:after="0"/>
        <w:ind w:left="0"/>
        <w:jc w:val="both"/>
      </w:pPr>
      <w:r>
        <w:rPr>
          <w:rFonts w:ascii="Times New Roman"/>
          <w:b w:val="false"/>
          <w:i w:val="false"/>
          <w:color w:val="000000"/>
          <w:sz w:val="28"/>
        </w:rPr>
        <w:t>
      ӘК жүктеу</w:t>
      </w:r>
    </w:p>
    <w:bookmarkEnd w:id="126"/>
    <w:bookmarkStart w:name="z153" w:id="127"/>
    <w:p>
      <w:pPr>
        <w:spacing w:after="0"/>
        <w:ind w:left="0"/>
        <w:jc w:val="both"/>
      </w:pPr>
      <w:r>
        <w:rPr>
          <w:rFonts w:ascii="Times New Roman"/>
          <w:b w:val="false"/>
          <w:i w:val="false"/>
          <w:color w:val="000000"/>
          <w:sz w:val="28"/>
        </w:rPr>
        <w:t>
      Конфигурациядан ауытқу тізбесі</w:t>
      </w:r>
    </w:p>
    <w:bookmarkEnd w:id="127"/>
    <w:bookmarkStart w:name="z154" w:id="128"/>
    <w:p>
      <w:pPr>
        <w:spacing w:after="0"/>
        <w:ind w:left="0"/>
        <w:jc w:val="both"/>
      </w:pPr>
      <w:r>
        <w:rPr>
          <w:rFonts w:ascii="Times New Roman"/>
          <w:b w:val="false"/>
          <w:i w:val="false"/>
          <w:color w:val="000000"/>
          <w:sz w:val="28"/>
        </w:rPr>
        <w:t>
      Ең аз жабдықтар тізбесі</w:t>
      </w:r>
    </w:p>
    <w:bookmarkEnd w:id="128"/>
    <w:bookmarkStart w:name="z155" w:id="129"/>
    <w:p>
      <w:pPr>
        <w:spacing w:after="0"/>
        <w:ind w:left="0"/>
        <w:jc w:val="both"/>
      </w:pPr>
      <w:r>
        <w:rPr>
          <w:rFonts w:ascii="Times New Roman"/>
          <w:b w:val="false"/>
          <w:i w:val="false"/>
          <w:color w:val="000000"/>
          <w:sz w:val="28"/>
        </w:rPr>
        <w:t>
      Құтқару және авариялық жабдық, оның ішінде оттегі</w:t>
      </w:r>
    </w:p>
    <w:bookmarkEnd w:id="129"/>
    <w:bookmarkStart w:name="z156" w:id="130"/>
    <w:p>
      <w:pPr>
        <w:spacing w:after="0"/>
        <w:ind w:left="0"/>
        <w:jc w:val="both"/>
      </w:pPr>
      <w:r>
        <w:rPr>
          <w:rFonts w:ascii="Times New Roman"/>
          <w:b w:val="false"/>
          <w:i w:val="false"/>
          <w:color w:val="000000"/>
          <w:sz w:val="28"/>
        </w:rPr>
        <w:t>
      Авариялық-құтқару рәсімдері</w:t>
      </w:r>
    </w:p>
    <w:bookmarkEnd w:id="130"/>
    <w:bookmarkStart w:name="z157" w:id="131"/>
    <w:p>
      <w:pPr>
        <w:spacing w:after="0"/>
        <w:ind w:left="0"/>
        <w:jc w:val="both"/>
      </w:pPr>
      <w:r>
        <w:rPr>
          <w:rFonts w:ascii="Times New Roman"/>
          <w:b w:val="false"/>
          <w:i w:val="false"/>
          <w:color w:val="000000"/>
          <w:sz w:val="28"/>
        </w:rPr>
        <w:t>
      ӘК жүйелері</w:t>
      </w:r>
    </w:p>
    <w:bookmarkEnd w:id="131"/>
    <w:bookmarkStart w:name="z158" w:id="132"/>
    <w:p>
      <w:pPr>
        <w:spacing w:after="0"/>
        <w:ind w:left="0"/>
        <w:jc w:val="both"/>
      </w:pPr>
      <w:r>
        <w:rPr>
          <w:rFonts w:ascii="Times New Roman"/>
          <w:b w:val="false"/>
          <w:i w:val="false"/>
          <w:color w:val="000000"/>
          <w:sz w:val="28"/>
        </w:rPr>
        <w:t>
      C бөлігі. Маршруттық және әуеайлақтық нұсқаулықтар мен ақпарат</w:t>
      </w:r>
    </w:p>
    <w:bookmarkEnd w:id="132"/>
    <w:bookmarkStart w:name="z159" w:id="133"/>
    <w:p>
      <w:pPr>
        <w:spacing w:after="0"/>
        <w:ind w:left="0"/>
        <w:jc w:val="both"/>
      </w:pPr>
      <w:r>
        <w:rPr>
          <w:rFonts w:ascii="Times New Roman"/>
          <w:b w:val="false"/>
          <w:i w:val="false"/>
          <w:color w:val="000000"/>
          <w:sz w:val="28"/>
        </w:rPr>
        <w:t>
      Маршрут, ұшу аймақтары, сондай-ақ әуеайлақтар мен ұшу орындары бойынша нұсқаулықтар мен ақпарат</w:t>
      </w:r>
    </w:p>
    <w:bookmarkEnd w:id="133"/>
    <w:bookmarkStart w:name="z160" w:id="134"/>
    <w:p>
      <w:pPr>
        <w:spacing w:after="0"/>
        <w:ind w:left="0"/>
        <w:jc w:val="left"/>
      </w:pPr>
      <w:r>
        <w:rPr>
          <w:rFonts w:ascii="Times New Roman"/>
          <w:b/>
          <w:i w:val="false"/>
          <w:color w:val="000000"/>
        </w:rPr>
        <w:t xml:space="preserve"> Д бөлігі. Дайындық</w:t>
      </w:r>
    </w:p>
    <w:bookmarkEnd w:id="134"/>
    <w:bookmarkStart w:name="z161" w:id="135"/>
    <w:p>
      <w:pPr>
        <w:spacing w:after="0"/>
        <w:ind w:left="0"/>
        <w:jc w:val="both"/>
      </w:pPr>
      <w:r>
        <w:rPr>
          <w:rFonts w:ascii="Times New Roman"/>
          <w:b w:val="false"/>
          <w:i w:val="false"/>
          <w:color w:val="000000"/>
          <w:sz w:val="28"/>
        </w:rPr>
        <w:t>
      Қолданылу саласын сипаттау: ұшуды дайындау және/немесе орындауға байланысты міндеттерге тағайындалған авиациялық персоналға арналған оқу бағдарламалары мен тексеру бағдарламалары</w:t>
      </w:r>
    </w:p>
    <w:bookmarkEnd w:id="135"/>
    <w:bookmarkStart w:name="z162" w:id="136"/>
    <w:p>
      <w:pPr>
        <w:spacing w:after="0"/>
        <w:ind w:left="0"/>
        <w:jc w:val="both"/>
      </w:pPr>
      <w:r>
        <w:rPr>
          <w:rFonts w:ascii="Times New Roman"/>
          <w:b w:val="false"/>
          <w:i w:val="false"/>
          <w:color w:val="000000"/>
          <w:sz w:val="28"/>
        </w:rPr>
        <w:t>
      Оқыту және тексеру бағдарламалары</w:t>
      </w:r>
    </w:p>
    <w:bookmarkEnd w:id="136"/>
    <w:bookmarkStart w:name="z163" w:id="137"/>
    <w:p>
      <w:pPr>
        <w:spacing w:after="0"/>
        <w:ind w:left="0"/>
        <w:jc w:val="both"/>
      </w:pPr>
      <w:r>
        <w:rPr>
          <w:rFonts w:ascii="Times New Roman"/>
          <w:b w:val="false"/>
          <w:i w:val="false"/>
          <w:color w:val="000000"/>
          <w:sz w:val="28"/>
        </w:rPr>
        <w:t>
      Рәсімдер</w:t>
      </w:r>
    </w:p>
    <w:bookmarkEnd w:id="137"/>
    <w:bookmarkStart w:name="z164" w:id="138"/>
    <w:p>
      <w:pPr>
        <w:spacing w:after="0"/>
        <w:ind w:left="0"/>
        <w:jc w:val="both"/>
      </w:pPr>
      <w:r>
        <w:rPr>
          <w:rFonts w:ascii="Times New Roman"/>
          <w:b w:val="false"/>
          <w:i w:val="false"/>
          <w:color w:val="000000"/>
          <w:sz w:val="28"/>
        </w:rPr>
        <w:t>
      Сақталуға жататын құжаттаманы және оны сақтау мерзімдерін сипаттау</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r>
              <w:br/>
            </w:r>
            <w:r>
              <w:rPr>
                <w:rFonts w:ascii="Times New Roman"/>
                <w:b w:val="false"/>
                <w:i w:val="false"/>
                <w:color w:val="000000"/>
                <w:sz w:val="20"/>
              </w:rPr>
              <w:t>Азаматтық әуе кемелерін</w:t>
            </w:r>
            <w:r>
              <w:br/>
            </w:r>
            <w:r>
              <w:rPr>
                <w:rFonts w:ascii="Times New Roman"/>
                <w:b w:val="false"/>
                <w:i w:val="false"/>
                <w:color w:val="000000"/>
                <w:sz w:val="20"/>
              </w:rPr>
              <w:t>пайдаланушыларға қойылатын</w:t>
            </w:r>
            <w:r>
              <w:br/>
            </w:r>
            <w:r>
              <w:rPr>
                <w:rFonts w:ascii="Times New Roman"/>
                <w:b w:val="false"/>
                <w:i w:val="false"/>
                <w:color w:val="000000"/>
                <w:sz w:val="20"/>
              </w:rPr>
              <w:t>сертификаттық талаптарға</w:t>
            </w:r>
            <w:r>
              <w:br/>
            </w:r>
            <w:r>
              <w:rPr>
                <w:rFonts w:ascii="Times New Roman"/>
                <w:b w:val="false"/>
                <w:i w:val="false"/>
                <w:color w:val="000000"/>
                <w:sz w:val="20"/>
              </w:rPr>
              <w:t>1-1-қосымша</w:t>
            </w:r>
          </w:p>
        </w:tc>
      </w:tr>
    </w:tbl>
    <w:bookmarkStart w:name="z166" w:id="139"/>
    <w:p>
      <w:pPr>
        <w:spacing w:after="0"/>
        <w:ind w:left="0"/>
        <w:jc w:val="left"/>
      </w:pPr>
      <w:r>
        <w:rPr>
          <w:rFonts w:ascii="Times New Roman"/>
          <w:b/>
          <w:i w:val="false"/>
          <w:color w:val="000000"/>
        </w:rPr>
        <w:t xml:space="preserve"> Ұшу қауіпсіздігін қамтамасыз етуге жауапты басшы қызметкерлерге қойылатын біліктілік талаптары</w:t>
      </w:r>
    </w:p>
    <w:bookmarkEnd w:id="139"/>
    <w:bookmarkStart w:name="z167" w:id="140"/>
    <w:p>
      <w:pPr>
        <w:spacing w:after="0"/>
        <w:ind w:left="0"/>
        <w:jc w:val="both"/>
      </w:pPr>
      <w:r>
        <w:rPr>
          <w:rFonts w:ascii="Times New Roman"/>
          <w:b w:val="false"/>
          <w:i w:val="false"/>
          <w:color w:val="000000"/>
          <w:sz w:val="28"/>
        </w:rPr>
        <w:t>
      1. Ұшу қызметінің басшысы болып мынадай ең төменгі біліктілік талаптарына сай келетін адам тағайындалады:</w:t>
      </w:r>
    </w:p>
    <w:bookmarkEnd w:id="140"/>
    <w:bookmarkStart w:name="z168" w:id="141"/>
    <w:p>
      <w:pPr>
        <w:spacing w:after="0"/>
        <w:ind w:left="0"/>
        <w:jc w:val="both"/>
      </w:pPr>
      <w:r>
        <w:rPr>
          <w:rFonts w:ascii="Times New Roman"/>
          <w:b w:val="false"/>
          <w:i w:val="false"/>
          <w:color w:val="000000"/>
          <w:sz w:val="28"/>
        </w:rPr>
        <w:t>
      1) ұшу экипажының қолданыстағы (немесе бұрынғы) лицензиясы және пайдаланушы сертификатына сәйкес орындалатын ұшу түріне сәйкес келетін тиісті біліктілік белгілерінің болуы. Егер тағайындалған тұлғаның лицензиясы мен біліктілік белгілері жарамсыз болса, орынбасарда қолданыстағы ұшу экипажының лицензиясы және пайдаланылатын түрлер бойынша тиісті біліктілік белгілерінің болуы;</w:t>
      </w:r>
    </w:p>
    <w:bookmarkEnd w:id="141"/>
    <w:bookmarkStart w:name="z169" w:id="142"/>
    <w:p>
      <w:pPr>
        <w:spacing w:after="0"/>
        <w:ind w:left="0"/>
        <w:jc w:val="both"/>
      </w:pPr>
      <w:r>
        <w:rPr>
          <w:rFonts w:ascii="Times New Roman"/>
          <w:b w:val="false"/>
          <w:i w:val="false"/>
          <w:color w:val="000000"/>
          <w:sz w:val="28"/>
        </w:rPr>
        <w:t>
      2) авиация саласындағы техникалық және кәсіптік немесе жоғары білімі бар;</w:t>
      </w:r>
    </w:p>
    <w:bookmarkEnd w:id="142"/>
    <w:bookmarkStart w:name="z170" w:id="143"/>
    <w:p>
      <w:pPr>
        <w:spacing w:after="0"/>
        <w:ind w:left="0"/>
        <w:jc w:val="both"/>
      </w:pPr>
      <w:r>
        <w:rPr>
          <w:rFonts w:ascii="Times New Roman"/>
          <w:b w:val="false"/>
          <w:i w:val="false"/>
          <w:color w:val="000000"/>
          <w:sz w:val="28"/>
        </w:rPr>
        <w:t>
      3) командалық және ұшу лауазымдарында кемінде 3 жыл жұмыс өтілі бар;</w:t>
      </w:r>
    </w:p>
    <w:bookmarkEnd w:id="143"/>
    <w:bookmarkStart w:name="z171" w:id="144"/>
    <w:p>
      <w:pPr>
        <w:spacing w:after="0"/>
        <w:ind w:left="0"/>
        <w:jc w:val="both"/>
      </w:pPr>
      <w:r>
        <w:rPr>
          <w:rFonts w:ascii="Times New Roman"/>
          <w:b w:val="false"/>
          <w:i w:val="false"/>
          <w:color w:val="000000"/>
          <w:sz w:val="28"/>
        </w:rPr>
        <w:t>
      4) пайдаланушы куәлігіне сәйкес ұшуды пайдалану саласындағы білімі бар.</w:t>
      </w:r>
    </w:p>
    <w:bookmarkEnd w:id="144"/>
    <w:bookmarkStart w:name="z172" w:id="145"/>
    <w:p>
      <w:pPr>
        <w:spacing w:after="0"/>
        <w:ind w:left="0"/>
        <w:jc w:val="both"/>
      </w:pPr>
      <w:r>
        <w:rPr>
          <w:rFonts w:ascii="Times New Roman"/>
          <w:b w:val="false"/>
          <w:i w:val="false"/>
          <w:color w:val="000000"/>
          <w:sz w:val="28"/>
        </w:rPr>
        <w:t>
      2. Ұшу қауіпсіздігі жөніндегі инспекция басшысы болып мынадай ең төменгі біліктілік талаптарына сай келетін адам тағайындалады:</w:t>
      </w:r>
    </w:p>
    <w:bookmarkEnd w:id="145"/>
    <w:bookmarkStart w:name="z173" w:id="146"/>
    <w:p>
      <w:pPr>
        <w:spacing w:after="0"/>
        <w:ind w:left="0"/>
        <w:jc w:val="both"/>
      </w:pPr>
      <w:r>
        <w:rPr>
          <w:rFonts w:ascii="Times New Roman"/>
          <w:b w:val="false"/>
          <w:i w:val="false"/>
          <w:color w:val="000000"/>
          <w:sz w:val="28"/>
        </w:rPr>
        <w:t>
      1) авиация саласындағы техникалық және кәсіптік немесе жоғарғы білімі бар;</w:t>
      </w:r>
    </w:p>
    <w:bookmarkEnd w:id="146"/>
    <w:bookmarkStart w:name="z174" w:id="147"/>
    <w:p>
      <w:pPr>
        <w:spacing w:after="0"/>
        <w:ind w:left="0"/>
        <w:jc w:val="both"/>
      </w:pPr>
      <w:r>
        <w:rPr>
          <w:rFonts w:ascii="Times New Roman"/>
          <w:b w:val="false"/>
          <w:i w:val="false"/>
          <w:color w:val="000000"/>
          <w:sz w:val="28"/>
        </w:rPr>
        <w:t>
      2) азаматтық авиация саласында кемінде 5 жыл жұмыс өтілі бар;</w:t>
      </w:r>
    </w:p>
    <w:bookmarkEnd w:id="147"/>
    <w:bookmarkStart w:name="z175" w:id="148"/>
    <w:p>
      <w:pPr>
        <w:spacing w:after="0"/>
        <w:ind w:left="0"/>
        <w:jc w:val="both"/>
      </w:pPr>
      <w:r>
        <w:rPr>
          <w:rFonts w:ascii="Times New Roman"/>
          <w:b w:val="false"/>
          <w:i w:val="false"/>
          <w:color w:val="000000"/>
          <w:sz w:val="28"/>
        </w:rPr>
        <w:t>
      3) азаматтық авиация саласында ұшу қауіпсіздігін басқару жүйесінде кемінде 3 (үш) жыл жұмыс тәжірибесі бар;</w:t>
      </w:r>
    </w:p>
    <w:bookmarkEnd w:id="148"/>
    <w:bookmarkStart w:name="z176" w:id="149"/>
    <w:p>
      <w:pPr>
        <w:spacing w:after="0"/>
        <w:ind w:left="0"/>
        <w:jc w:val="both"/>
      </w:pPr>
      <w:r>
        <w:rPr>
          <w:rFonts w:ascii="Times New Roman"/>
          <w:b w:val="false"/>
          <w:i w:val="false"/>
          <w:color w:val="000000"/>
          <w:sz w:val="28"/>
        </w:rPr>
        <w:t>
      4) Халықаралық азаматтық авиация ұйымының (ИКАО) стандарттарын және ұшу қауіпсіздігін басқару бөлігінде Қазақстан Республикасының заңнамасын, ұшу қауіпсіздігін зерттеуді жүргізудің негізгі әдістерін және авиациядағы адам факторларын қоса алғанда, кәсіби қызмет саласындағы кәсіби дайындық бойынша арнайы курстарды өту;</w:t>
      </w:r>
    </w:p>
    <w:bookmarkEnd w:id="149"/>
    <w:bookmarkStart w:name="z177" w:id="150"/>
    <w:p>
      <w:pPr>
        <w:spacing w:after="0"/>
        <w:ind w:left="0"/>
        <w:jc w:val="both"/>
      </w:pPr>
      <w:r>
        <w:rPr>
          <w:rFonts w:ascii="Times New Roman"/>
          <w:b w:val="false"/>
          <w:i w:val="false"/>
          <w:color w:val="000000"/>
          <w:sz w:val="28"/>
        </w:rPr>
        <w:t>
      5) пайдаланушы сертификатына сәйкес ұшу қауіпсіздігі саласындағы білімі бар.</w:t>
      </w:r>
    </w:p>
    <w:bookmarkEnd w:id="150"/>
    <w:bookmarkStart w:name="z178" w:id="151"/>
    <w:p>
      <w:pPr>
        <w:spacing w:after="0"/>
        <w:ind w:left="0"/>
        <w:jc w:val="both"/>
      </w:pPr>
      <w:r>
        <w:rPr>
          <w:rFonts w:ascii="Times New Roman"/>
          <w:b w:val="false"/>
          <w:i w:val="false"/>
          <w:color w:val="000000"/>
          <w:sz w:val="28"/>
        </w:rPr>
        <w:t>
      3. Ұшуға жарамдылығын ұстап тұру жөніндегі басшысы болып мынадай ең төменгі біліктілік талаптарына сай келетін адам тағайындалады:</w:t>
      </w:r>
    </w:p>
    <w:bookmarkEnd w:id="151"/>
    <w:bookmarkStart w:name="z179" w:id="152"/>
    <w:p>
      <w:pPr>
        <w:spacing w:after="0"/>
        <w:ind w:left="0"/>
        <w:jc w:val="both"/>
      </w:pPr>
      <w:r>
        <w:rPr>
          <w:rFonts w:ascii="Times New Roman"/>
          <w:b w:val="false"/>
          <w:i w:val="false"/>
          <w:color w:val="000000"/>
          <w:sz w:val="28"/>
        </w:rPr>
        <w:t>
      1) авиация саласындағы техникалық және кәсіптік немесе жоғарғы білімі бар;</w:t>
      </w:r>
    </w:p>
    <w:bookmarkEnd w:id="152"/>
    <w:bookmarkStart w:name="z180" w:id="153"/>
    <w:p>
      <w:pPr>
        <w:spacing w:after="0"/>
        <w:ind w:left="0"/>
        <w:jc w:val="both"/>
      </w:pPr>
      <w:r>
        <w:rPr>
          <w:rFonts w:ascii="Times New Roman"/>
          <w:b w:val="false"/>
          <w:i w:val="false"/>
          <w:color w:val="000000"/>
          <w:sz w:val="28"/>
        </w:rPr>
        <w:t>
      2) ұшуға жарамдылықты қолдау немесе әуе кемелеріне техникалық қызмет көрсету саласындағы В1 немесе В2 санатындағы сертификаттаушы персонал ретінде 5 (бес) жыл, оның ішінде кемінде 2 (екі) жылы ұшуға жарамдылықты қолдау немесе әуе кемелеріне техникалық қызмет көрсету саласындағы басшылық лауазымдарда жұмыс өтілі бар;</w:t>
      </w:r>
    </w:p>
    <w:bookmarkEnd w:id="153"/>
    <w:bookmarkStart w:name="z181" w:id="154"/>
    <w:p>
      <w:pPr>
        <w:spacing w:after="0"/>
        <w:ind w:left="0"/>
        <w:jc w:val="both"/>
      </w:pPr>
      <w:r>
        <w:rPr>
          <w:rFonts w:ascii="Times New Roman"/>
          <w:b w:val="false"/>
          <w:i w:val="false"/>
          <w:color w:val="000000"/>
          <w:sz w:val="28"/>
        </w:rPr>
        <w:t>
      3) кәсіптік қызмет бағыты бойынша кәсіптік даярлау курстарынан өту;</w:t>
      </w:r>
    </w:p>
    <w:bookmarkEnd w:id="154"/>
    <w:bookmarkStart w:name="z182" w:id="155"/>
    <w:p>
      <w:pPr>
        <w:spacing w:after="0"/>
        <w:ind w:left="0"/>
        <w:jc w:val="both"/>
      </w:pPr>
      <w:r>
        <w:rPr>
          <w:rFonts w:ascii="Times New Roman"/>
          <w:b w:val="false"/>
          <w:i w:val="false"/>
          <w:color w:val="000000"/>
          <w:sz w:val="28"/>
        </w:rPr>
        <w:t>
      4) пайдаланушы сертификатына сәйкес ұшуға жарамдылығын қолдау саласындағы білімі бар.</w:t>
      </w:r>
    </w:p>
    <w:bookmarkEnd w:id="155"/>
    <w:bookmarkStart w:name="z183" w:id="156"/>
    <w:p>
      <w:pPr>
        <w:spacing w:after="0"/>
        <w:ind w:left="0"/>
        <w:jc w:val="both"/>
      </w:pPr>
      <w:r>
        <w:rPr>
          <w:rFonts w:ascii="Times New Roman"/>
          <w:b w:val="false"/>
          <w:i w:val="false"/>
          <w:color w:val="000000"/>
          <w:sz w:val="28"/>
        </w:rPr>
        <w:t>
      4. Сапаны бақылау қызметінің басшысы (жеңіл және аса жеңіл авиацияны қоспағанда) болып мынадай ең төмен біліктілік талаптарына сай келетін адам тағайындалады:</w:t>
      </w:r>
    </w:p>
    <w:bookmarkEnd w:id="156"/>
    <w:bookmarkStart w:name="z184" w:id="157"/>
    <w:p>
      <w:pPr>
        <w:spacing w:after="0"/>
        <w:ind w:left="0"/>
        <w:jc w:val="both"/>
      </w:pPr>
      <w:r>
        <w:rPr>
          <w:rFonts w:ascii="Times New Roman"/>
          <w:b w:val="false"/>
          <w:i w:val="false"/>
          <w:color w:val="000000"/>
          <w:sz w:val="28"/>
        </w:rPr>
        <w:t>
      1) жоғары немесе кәсіптік білімі бар;</w:t>
      </w:r>
    </w:p>
    <w:bookmarkEnd w:id="157"/>
    <w:bookmarkStart w:name="z185" w:id="158"/>
    <w:p>
      <w:pPr>
        <w:spacing w:after="0"/>
        <w:ind w:left="0"/>
        <w:jc w:val="both"/>
      </w:pPr>
      <w:r>
        <w:rPr>
          <w:rFonts w:ascii="Times New Roman"/>
          <w:b w:val="false"/>
          <w:i w:val="false"/>
          <w:color w:val="000000"/>
          <w:sz w:val="28"/>
        </w:rPr>
        <w:t>
      2) азаматтық авиация саласында кемінде 5 жыл жұмыс өтілі бар;</w:t>
      </w:r>
    </w:p>
    <w:bookmarkEnd w:id="158"/>
    <w:bookmarkStart w:name="z186" w:id="159"/>
    <w:p>
      <w:pPr>
        <w:spacing w:after="0"/>
        <w:ind w:left="0"/>
        <w:jc w:val="both"/>
      </w:pPr>
      <w:r>
        <w:rPr>
          <w:rFonts w:ascii="Times New Roman"/>
          <w:b w:val="false"/>
          <w:i w:val="false"/>
          <w:color w:val="000000"/>
          <w:sz w:val="28"/>
        </w:rPr>
        <w:t>
      3) авиациядағы басшылық лауазымдарда кемінде 3 жыл жұмыс өтілі бар;</w:t>
      </w:r>
    </w:p>
    <w:bookmarkEnd w:id="159"/>
    <w:bookmarkStart w:name="z187" w:id="160"/>
    <w:p>
      <w:pPr>
        <w:spacing w:after="0"/>
        <w:ind w:left="0"/>
        <w:jc w:val="both"/>
      </w:pPr>
      <w:r>
        <w:rPr>
          <w:rFonts w:ascii="Times New Roman"/>
          <w:b w:val="false"/>
          <w:i w:val="false"/>
          <w:color w:val="000000"/>
          <w:sz w:val="28"/>
        </w:rPr>
        <w:t>
      4) кәсiптiк қызмет саласында кәсiптiк даярлау жөнiндегi арнайы курстарды аяқтау;</w:t>
      </w:r>
    </w:p>
    <w:bookmarkEnd w:id="160"/>
    <w:bookmarkStart w:name="z188" w:id="161"/>
    <w:p>
      <w:pPr>
        <w:spacing w:after="0"/>
        <w:ind w:left="0"/>
        <w:jc w:val="both"/>
      </w:pPr>
      <w:r>
        <w:rPr>
          <w:rFonts w:ascii="Times New Roman"/>
          <w:b w:val="false"/>
          <w:i w:val="false"/>
          <w:color w:val="000000"/>
          <w:sz w:val="28"/>
        </w:rPr>
        <w:t>
      5) пайдаланушы сертификатына сәйкес сапаны бақылау саласында білімі бар.</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пайдаланушыларға қойылатын</w:t>
            </w:r>
            <w:r>
              <w:br/>
            </w:r>
            <w:r>
              <w:rPr>
                <w:rFonts w:ascii="Times New Roman"/>
                <w:b w:val="false"/>
                <w:i w:val="false"/>
                <w:color w:val="000000"/>
                <w:sz w:val="20"/>
              </w:rPr>
              <w:t>сертификаттық талаптарға</w:t>
            </w:r>
            <w:r>
              <w:br/>
            </w:r>
            <w:r>
              <w:rPr>
                <w:rFonts w:ascii="Times New Roman"/>
                <w:b w:val="false"/>
                <w:i w:val="false"/>
                <w:color w:val="000000"/>
                <w:sz w:val="20"/>
              </w:rPr>
              <w:t>1-2-қосымша</w:t>
            </w:r>
          </w:p>
        </w:tc>
      </w:tr>
    </w:tbl>
    <w:bookmarkStart w:name="z192" w:id="162"/>
    <w:p>
      <w:pPr>
        <w:spacing w:after="0"/>
        <w:ind w:left="0"/>
        <w:jc w:val="left"/>
      </w:pPr>
      <w:r>
        <w:rPr>
          <w:rFonts w:ascii="Times New Roman"/>
          <w:b/>
          <w:i w:val="false"/>
          <w:color w:val="000000"/>
        </w:rPr>
        <w:t xml:space="preserve"> Ұшу қауіпсіздігін қамтамасыз етуге жауапты басшы қызметкерлерге қойылатын біліктілік талаптары (авиациялық жұмыстарды орындайтын пайдаланушылар үшін)</w:t>
      </w:r>
    </w:p>
    <w:bookmarkEnd w:id="162"/>
    <w:bookmarkStart w:name="z193" w:id="163"/>
    <w:p>
      <w:pPr>
        <w:spacing w:after="0"/>
        <w:ind w:left="0"/>
        <w:jc w:val="both"/>
      </w:pPr>
      <w:r>
        <w:rPr>
          <w:rFonts w:ascii="Times New Roman"/>
          <w:b w:val="false"/>
          <w:i w:val="false"/>
          <w:color w:val="000000"/>
          <w:sz w:val="28"/>
        </w:rPr>
        <w:t>
      1. Ұшу қызметінің басшысы болып мынадай ең төменгі біліктілік талаптарына сай келетін адам тағайындалады:</w:t>
      </w:r>
    </w:p>
    <w:bookmarkEnd w:id="163"/>
    <w:bookmarkStart w:name="z194" w:id="164"/>
    <w:p>
      <w:pPr>
        <w:spacing w:after="0"/>
        <w:ind w:left="0"/>
        <w:jc w:val="both"/>
      </w:pPr>
      <w:r>
        <w:rPr>
          <w:rFonts w:ascii="Times New Roman"/>
          <w:b w:val="false"/>
          <w:i w:val="false"/>
          <w:color w:val="000000"/>
          <w:sz w:val="28"/>
        </w:rPr>
        <w:t>
      1) қызмет бағыты бойынша авиациялық оқу орталығында кәсіптік даярлығы бар;</w:t>
      </w:r>
    </w:p>
    <w:bookmarkEnd w:id="164"/>
    <w:bookmarkStart w:name="z195" w:id="165"/>
    <w:p>
      <w:pPr>
        <w:spacing w:after="0"/>
        <w:ind w:left="0"/>
        <w:jc w:val="both"/>
      </w:pPr>
      <w:r>
        <w:rPr>
          <w:rFonts w:ascii="Times New Roman"/>
          <w:b w:val="false"/>
          <w:i w:val="false"/>
          <w:color w:val="000000"/>
          <w:sz w:val="28"/>
        </w:rPr>
        <w:t>
      2) әуе кемесі командирінің кемінде 3 жыл, оның ішінде ұшу нұсқаушысының кемінде 1 жыл еңбек өтілі бар.</w:t>
      </w:r>
    </w:p>
    <w:bookmarkEnd w:id="165"/>
    <w:bookmarkStart w:name="z196" w:id="166"/>
    <w:p>
      <w:pPr>
        <w:spacing w:after="0"/>
        <w:ind w:left="0"/>
        <w:jc w:val="both"/>
      </w:pPr>
      <w:r>
        <w:rPr>
          <w:rFonts w:ascii="Times New Roman"/>
          <w:b w:val="false"/>
          <w:i w:val="false"/>
          <w:color w:val="000000"/>
          <w:sz w:val="28"/>
        </w:rPr>
        <w:t>
      2. Ұшу қауіпсіздігі жөніндегі инспекция басшысы болып мынадай ең төменгі біліктілік талаптарына сай келетін адам тағайындалады:</w:t>
      </w:r>
    </w:p>
    <w:bookmarkEnd w:id="166"/>
    <w:bookmarkStart w:name="z197" w:id="167"/>
    <w:p>
      <w:pPr>
        <w:spacing w:after="0"/>
        <w:ind w:left="0"/>
        <w:jc w:val="both"/>
      </w:pPr>
      <w:r>
        <w:rPr>
          <w:rFonts w:ascii="Times New Roman"/>
          <w:b w:val="false"/>
          <w:i w:val="false"/>
          <w:color w:val="000000"/>
          <w:sz w:val="28"/>
        </w:rPr>
        <w:t>
      1) қызмет бағыты бойынша авиациялық оқу орталығында техникалық және кәсіптік білімнің немесе кәсіптік даярлығы бар;</w:t>
      </w:r>
    </w:p>
    <w:bookmarkEnd w:id="167"/>
    <w:bookmarkStart w:name="z198" w:id="168"/>
    <w:p>
      <w:pPr>
        <w:spacing w:after="0"/>
        <w:ind w:left="0"/>
        <w:jc w:val="both"/>
      </w:pPr>
      <w:r>
        <w:rPr>
          <w:rFonts w:ascii="Times New Roman"/>
          <w:b w:val="false"/>
          <w:i w:val="false"/>
          <w:color w:val="000000"/>
          <w:sz w:val="28"/>
        </w:rPr>
        <w:t>
      2) азаматтық авиация саласында авиация персоналы лауазымдарында кемінде 3 жыл еңбек өтілі бар;</w:t>
      </w:r>
    </w:p>
    <w:bookmarkEnd w:id="168"/>
    <w:bookmarkStart w:name="z199" w:id="169"/>
    <w:p>
      <w:pPr>
        <w:spacing w:after="0"/>
        <w:ind w:left="0"/>
        <w:jc w:val="both"/>
      </w:pPr>
      <w:r>
        <w:rPr>
          <w:rFonts w:ascii="Times New Roman"/>
          <w:b w:val="false"/>
          <w:i w:val="false"/>
          <w:color w:val="000000"/>
          <w:sz w:val="28"/>
        </w:rPr>
        <w:t>
      3) кәсіптік қызмет бағыты бойынша кәсіптік даярлық бойынша арнайы курстардан өту.</w:t>
      </w:r>
    </w:p>
    <w:bookmarkEnd w:id="169"/>
    <w:bookmarkStart w:name="z200" w:id="170"/>
    <w:p>
      <w:pPr>
        <w:spacing w:after="0"/>
        <w:ind w:left="0"/>
        <w:jc w:val="both"/>
      </w:pPr>
      <w:r>
        <w:rPr>
          <w:rFonts w:ascii="Times New Roman"/>
          <w:b w:val="false"/>
          <w:i w:val="false"/>
          <w:color w:val="000000"/>
          <w:sz w:val="28"/>
        </w:rPr>
        <w:t>
      3. Ұшуға жарамдылығын ұстап тұру жөніндегі басшысы болып мынадай ең төменгі біліктілік талаптарына сай келетін адам тағайындалады:</w:t>
      </w:r>
    </w:p>
    <w:bookmarkEnd w:id="170"/>
    <w:bookmarkStart w:name="z201" w:id="171"/>
    <w:p>
      <w:pPr>
        <w:spacing w:after="0"/>
        <w:ind w:left="0"/>
        <w:jc w:val="both"/>
      </w:pPr>
      <w:r>
        <w:rPr>
          <w:rFonts w:ascii="Times New Roman"/>
          <w:b w:val="false"/>
          <w:i w:val="false"/>
          <w:color w:val="000000"/>
          <w:sz w:val="28"/>
        </w:rPr>
        <w:t>
      1) авиация саласындағы техникалық және кәсіптік немесе авиация саласындағы жоғарғы білімі бар;</w:t>
      </w:r>
    </w:p>
    <w:bookmarkEnd w:id="171"/>
    <w:bookmarkStart w:name="z202" w:id="172"/>
    <w:p>
      <w:pPr>
        <w:spacing w:after="0"/>
        <w:ind w:left="0"/>
        <w:jc w:val="both"/>
      </w:pPr>
      <w:r>
        <w:rPr>
          <w:rFonts w:ascii="Times New Roman"/>
          <w:b w:val="false"/>
          <w:i w:val="false"/>
          <w:color w:val="000000"/>
          <w:sz w:val="28"/>
        </w:rPr>
        <w:t>
      2) ұшуға жарамдылықты қолдау немесе әуе кемелеріне техникалық қызмет көрсету саласындағы В1 немесе В2 санатындағы сертификаттаушы персонал ретінде 5 (бес) жыл, оның ішінде кемінде 2 (екі) жылы ұшуға жарамдылықты қолдау немесе әуе кемелеріне техникалық қызмет көрсету саласындағы басшылық лауазымдарда жұмыс өтілі бар;</w:t>
      </w:r>
    </w:p>
    <w:bookmarkEnd w:id="172"/>
    <w:bookmarkStart w:name="z203" w:id="173"/>
    <w:p>
      <w:pPr>
        <w:spacing w:after="0"/>
        <w:ind w:left="0"/>
        <w:jc w:val="both"/>
      </w:pPr>
      <w:r>
        <w:rPr>
          <w:rFonts w:ascii="Times New Roman"/>
          <w:b w:val="false"/>
          <w:i w:val="false"/>
          <w:color w:val="000000"/>
          <w:sz w:val="28"/>
        </w:rPr>
        <w:t>
      3) кәсіптік қызмет бағыты бойынша кәсіптік даярлау курстарынан өту.</w:t>
      </w:r>
    </w:p>
    <w:bookmarkEnd w:id="173"/>
    <w:bookmarkStart w:name="z204" w:id="174"/>
    <w:p>
      <w:pPr>
        <w:spacing w:after="0"/>
        <w:ind w:left="0"/>
        <w:jc w:val="both"/>
      </w:pPr>
      <w:r>
        <w:rPr>
          <w:rFonts w:ascii="Times New Roman"/>
          <w:b w:val="false"/>
          <w:i w:val="false"/>
          <w:color w:val="000000"/>
          <w:sz w:val="28"/>
        </w:rPr>
        <w:t>
      4. Сапаны бақылау қызметінің басшысы (жеңіл және аса жеңіл авиацияны қоспағанда) болып мынадай ең төмен біліктілік талаптарына сай келетін адам тағайындалады:</w:t>
      </w:r>
    </w:p>
    <w:bookmarkEnd w:id="174"/>
    <w:bookmarkStart w:name="z205" w:id="175"/>
    <w:p>
      <w:pPr>
        <w:spacing w:after="0"/>
        <w:ind w:left="0"/>
        <w:jc w:val="both"/>
      </w:pPr>
      <w:r>
        <w:rPr>
          <w:rFonts w:ascii="Times New Roman"/>
          <w:b w:val="false"/>
          <w:i w:val="false"/>
          <w:color w:val="000000"/>
          <w:sz w:val="28"/>
        </w:rPr>
        <w:t>
      1) жоғары немесе кәсіптік білімі бар;</w:t>
      </w:r>
    </w:p>
    <w:bookmarkEnd w:id="175"/>
    <w:bookmarkStart w:name="z206" w:id="176"/>
    <w:p>
      <w:pPr>
        <w:spacing w:after="0"/>
        <w:ind w:left="0"/>
        <w:jc w:val="both"/>
      </w:pPr>
      <w:r>
        <w:rPr>
          <w:rFonts w:ascii="Times New Roman"/>
          <w:b w:val="false"/>
          <w:i w:val="false"/>
          <w:color w:val="000000"/>
          <w:sz w:val="28"/>
        </w:rPr>
        <w:t>
      2) азаматтық авиация саласында кемінде 5 жыл жұмыс өтілі бар;</w:t>
      </w:r>
    </w:p>
    <w:bookmarkEnd w:id="176"/>
    <w:bookmarkStart w:name="z207" w:id="177"/>
    <w:p>
      <w:pPr>
        <w:spacing w:after="0"/>
        <w:ind w:left="0"/>
        <w:jc w:val="both"/>
      </w:pPr>
      <w:r>
        <w:rPr>
          <w:rFonts w:ascii="Times New Roman"/>
          <w:b w:val="false"/>
          <w:i w:val="false"/>
          <w:color w:val="000000"/>
          <w:sz w:val="28"/>
        </w:rPr>
        <w:t>
      3) авиациядағы басшылық лауазымдарда кемінде 3 жыл жұмыс өтілі бар;</w:t>
      </w:r>
    </w:p>
    <w:bookmarkEnd w:id="177"/>
    <w:bookmarkStart w:name="z208" w:id="178"/>
    <w:p>
      <w:pPr>
        <w:spacing w:after="0"/>
        <w:ind w:left="0"/>
        <w:jc w:val="both"/>
      </w:pPr>
      <w:r>
        <w:rPr>
          <w:rFonts w:ascii="Times New Roman"/>
          <w:b w:val="false"/>
          <w:i w:val="false"/>
          <w:color w:val="000000"/>
          <w:sz w:val="28"/>
        </w:rPr>
        <w:t>
      4) кәсiптiк қызмет саласында кәсiптiк даярлау жөнiндегi арнайы курстарды аяқтау.</w:t>
      </w:r>
    </w:p>
    <w:bookmarkEnd w:id="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4-қосымша</w:t>
            </w:r>
            <w:r>
              <w:br/>
            </w:r>
            <w:r>
              <w:rPr>
                <w:rFonts w:ascii="Times New Roman"/>
                <w:b w:val="false"/>
                <w:i w:val="false"/>
                <w:color w:val="000000"/>
                <w:sz w:val="20"/>
              </w:rPr>
              <w:t>Азаматтық әуе кемелерін</w:t>
            </w:r>
            <w:r>
              <w:br/>
            </w:r>
            <w:r>
              <w:rPr>
                <w:rFonts w:ascii="Times New Roman"/>
                <w:b w:val="false"/>
                <w:i w:val="false"/>
                <w:color w:val="000000"/>
                <w:sz w:val="20"/>
              </w:rPr>
              <w:t>пайдаланушыларға қойылатын</w:t>
            </w:r>
            <w:r>
              <w:br/>
            </w:r>
            <w:r>
              <w:rPr>
                <w:rFonts w:ascii="Times New Roman"/>
                <w:b w:val="false"/>
                <w:i w:val="false"/>
                <w:color w:val="000000"/>
                <w:sz w:val="20"/>
              </w:rPr>
              <w:t>сертификаттық талаптарға</w:t>
            </w:r>
            <w:r>
              <w:br/>
            </w:r>
            <w:r>
              <w:rPr>
                <w:rFonts w:ascii="Times New Roman"/>
                <w:b w:val="false"/>
                <w:i w:val="false"/>
                <w:color w:val="000000"/>
                <w:sz w:val="20"/>
              </w:rPr>
              <w:t>3-қосымша</w:t>
            </w:r>
          </w:p>
        </w:tc>
      </w:tr>
    </w:tbl>
    <w:bookmarkStart w:name="z210" w:id="179"/>
    <w:p>
      <w:pPr>
        <w:spacing w:after="0"/>
        <w:ind w:left="0"/>
        <w:jc w:val="left"/>
      </w:pPr>
      <w:r>
        <w:rPr>
          <w:rFonts w:ascii="Times New Roman"/>
          <w:b/>
          <w:i w:val="false"/>
          <w:color w:val="000000"/>
        </w:rPr>
        <w:t xml:space="preserve"> Пайдаланушыларға техникалық қызмет көрсетуді реттеу жөніндегі пайдаланушы нұсқаулығының құрылымы (пайдаланушы сертификаты үшін)</w:t>
      </w:r>
    </w:p>
    <w:bookmarkEnd w:id="179"/>
    <w:bookmarkStart w:name="z211" w:id="180"/>
    <w:p>
      <w:pPr>
        <w:spacing w:after="0"/>
        <w:ind w:left="0"/>
        <w:jc w:val="both"/>
      </w:pPr>
      <w:r>
        <w:rPr>
          <w:rFonts w:ascii="Times New Roman"/>
          <w:b w:val="false"/>
          <w:i w:val="false"/>
          <w:color w:val="000000"/>
          <w:sz w:val="28"/>
        </w:rPr>
        <w:t>
      Техникалық қызмет көрсетуді реттеу жөніндегі пайдаланушының нұсқаулығы (бұдан әрі – Нұсқаулық) мынадай ақпаратты қамтиды:</w:t>
      </w:r>
    </w:p>
    <w:bookmarkEnd w:id="180"/>
    <w:bookmarkStart w:name="z212" w:id="181"/>
    <w:p>
      <w:pPr>
        <w:spacing w:after="0"/>
        <w:ind w:left="0"/>
        <w:jc w:val="both"/>
      </w:pPr>
      <w:r>
        <w:rPr>
          <w:rFonts w:ascii="Times New Roman"/>
          <w:b w:val="false"/>
          <w:i w:val="false"/>
          <w:color w:val="000000"/>
          <w:sz w:val="28"/>
        </w:rPr>
        <w:t>
      1) Титул парағы</w:t>
      </w:r>
    </w:p>
    <w:bookmarkEnd w:id="181"/>
    <w:bookmarkStart w:name="z213" w:id="182"/>
    <w:p>
      <w:pPr>
        <w:spacing w:after="0"/>
        <w:ind w:left="0"/>
        <w:jc w:val="both"/>
      </w:pPr>
      <w:r>
        <w:rPr>
          <w:rFonts w:ascii="Times New Roman"/>
          <w:b w:val="false"/>
          <w:i w:val="false"/>
          <w:color w:val="000000"/>
          <w:sz w:val="28"/>
        </w:rPr>
        <w:t>
      2) Мазмұны</w:t>
      </w:r>
    </w:p>
    <w:bookmarkEnd w:id="182"/>
    <w:bookmarkStart w:name="z214" w:id="183"/>
    <w:p>
      <w:pPr>
        <w:spacing w:after="0"/>
        <w:ind w:left="0"/>
        <w:jc w:val="both"/>
      </w:pPr>
      <w:r>
        <w:rPr>
          <w:rFonts w:ascii="Times New Roman"/>
          <w:b w:val="false"/>
          <w:i w:val="false"/>
          <w:color w:val="000000"/>
          <w:sz w:val="28"/>
        </w:rPr>
        <w:t>
      3) Қолданыстағы парақтардың тізбесі</w:t>
      </w:r>
    </w:p>
    <w:bookmarkEnd w:id="183"/>
    <w:bookmarkStart w:name="z215" w:id="184"/>
    <w:p>
      <w:pPr>
        <w:spacing w:after="0"/>
        <w:ind w:left="0"/>
        <w:jc w:val="both"/>
      </w:pPr>
      <w:r>
        <w:rPr>
          <w:rFonts w:ascii="Times New Roman"/>
          <w:b w:val="false"/>
          <w:i w:val="false"/>
          <w:color w:val="000000"/>
          <w:sz w:val="28"/>
        </w:rPr>
        <w:t>
      4) Ревизиялар мәртебесі</w:t>
      </w:r>
    </w:p>
    <w:bookmarkEnd w:id="184"/>
    <w:bookmarkStart w:name="z216" w:id="185"/>
    <w:p>
      <w:pPr>
        <w:spacing w:after="0"/>
        <w:ind w:left="0"/>
        <w:jc w:val="both"/>
      </w:pPr>
      <w:r>
        <w:rPr>
          <w:rFonts w:ascii="Times New Roman"/>
          <w:b w:val="false"/>
          <w:i w:val="false"/>
          <w:color w:val="000000"/>
          <w:sz w:val="28"/>
        </w:rPr>
        <w:t>
      5) Тарату парағы</w:t>
      </w:r>
    </w:p>
    <w:bookmarkEnd w:id="185"/>
    <w:bookmarkStart w:name="z217" w:id="186"/>
    <w:p>
      <w:pPr>
        <w:spacing w:after="0"/>
        <w:ind w:left="0"/>
        <w:jc w:val="both"/>
      </w:pPr>
      <w:r>
        <w:rPr>
          <w:rFonts w:ascii="Times New Roman"/>
          <w:b w:val="false"/>
          <w:i w:val="false"/>
          <w:color w:val="000000"/>
          <w:sz w:val="28"/>
        </w:rPr>
        <w:t>
      6) Анықтамалар және қолданылатын қысқартулар</w:t>
      </w:r>
    </w:p>
    <w:bookmarkEnd w:id="186"/>
    <w:bookmarkStart w:name="z218" w:id="187"/>
    <w:p>
      <w:pPr>
        <w:spacing w:after="0"/>
        <w:ind w:left="0"/>
        <w:jc w:val="both"/>
      </w:pPr>
      <w:r>
        <w:rPr>
          <w:rFonts w:ascii="Times New Roman"/>
          <w:b w:val="false"/>
          <w:i w:val="false"/>
          <w:color w:val="000000"/>
          <w:sz w:val="28"/>
        </w:rPr>
        <w:t>
      1-бөлім. Жалпы ережелер:</w:t>
      </w:r>
    </w:p>
    <w:bookmarkEnd w:id="187"/>
    <w:bookmarkStart w:name="z219" w:id="188"/>
    <w:p>
      <w:pPr>
        <w:spacing w:after="0"/>
        <w:ind w:left="0"/>
        <w:jc w:val="both"/>
      </w:pPr>
      <w:r>
        <w:rPr>
          <w:rFonts w:ascii="Times New Roman"/>
          <w:b w:val="false"/>
          <w:i w:val="false"/>
          <w:color w:val="000000"/>
          <w:sz w:val="28"/>
        </w:rPr>
        <w:t>
      1.1) Саясат, қауіпсіздік мақсаттары және бірінші басшы қол қойған ұшу жарамдылығын қолдау бойынша қызметтің сертификациялық талаптарға, Нұсқаулықтың ережелеріне сәйкестігі туралы декларация және осы сәйкестікті тұрақты түрде қолдап тұру міндеттемесі;</w:t>
      </w:r>
    </w:p>
    <w:bookmarkEnd w:id="188"/>
    <w:bookmarkStart w:name="z220" w:id="189"/>
    <w:p>
      <w:pPr>
        <w:spacing w:after="0"/>
        <w:ind w:left="0"/>
        <w:jc w:val="both"/>
      </w:pPr>
      <w:r>
        <w:rPr>
          <w:rFonts w:ascii="Times New Roman"/>
          <w:b w:val="false"/>
          <w:i w:val="false"/>
          <w:color w:val="000000"/>
          <w:sz w:val="28"/>
        </w:rPr>
        <w:t>
      1.2) Лауазымы тұлғалардың бағыныштылығы иерархиясы көрсетілген ұйымдық құрылымы;</w:t>
      </w:r>
    </w:p>
    <w:bookmarkEnd w:id="189"/>
    <w:bookmarkStart w:name="z221" w:id="190"/>
    <w:p>
      <w:pPr>
        <w:spacing w:after="0"/>
        <w:ind w:left="0"/>
        <w:jc w:val="both"/>
      </w:pPr>
      <w:r>
        <w:rPr>
          <w:rFonts w:ascii="Times New Roman"/>
          <w:b w:val="false"/>
          <w:i w:val="false"/>
          <w:color w:val="000000"/>
          <w:sz w:val="28"/>
        </w:rPr>
        <w:t>
      1.3) Жұмыс (кеңсе) үй-жайлардың жалпы сипаттамасы;</w:t>
      </w:r>
    </w:p>
    <w:bookmarkEnd w:id="190"/>
    <w:bookmarkStart w:name="z222" w:id="191"/>
    <w:p>
      <w:pPr>
        <w:spacing w:after="0"/>
        <w:ind w:left="0"/>
        <w:jc w:val="both"/>
      </w:pPr>
      <w:r>
        <w:rPr>
          <w:rFonts w:ascii="Times New Roman"/>
          <w:b w:val="false"/>
          <w:i w:val="false"/>
          <w:color w:val="000000"/>
          <w:sz w:val="28"/>
        </w:rPr>
        <w:t>
      1.4) Техникалық қызмет көрсетуді реттеу бойынша қызмет саласы;</w:t>
      </w:r>
    </w:p>
    <w:bookmarkEnd w:id="191"/>
    <w:bookmarkStart w:name="z223" w:id="192"/>
    <w:p>
      <w:pPr>
        <w:spacing w:after="0"/>
        <w:ind w:left="0"/>
        <w:jc w:val="both"/>
      </w:pPr>
      <w:r>
        <w:rPr>
          <w:rFonts w:ascii="Times New Roman"/>
          <w:b w:val="false"/>
          <w:i w:val="false"/>
          <w:color w:val="000000"/>
          <w:sz w:val="28"/>
        </w:rPr>
        <w:t>
      1.5) Жауапты басшының, ұйымның белгіленген талаптарға тұрақты сәйкестігіне қатысты жауапты персоналдың аты-жөні мен қызметі көрсетілген басқарушы персонал, сонымен қатар техникалық қызмет көрсетуді реттеуге қатысатын персонал бойынша мәліметтер;</w:t>
      </w:r>
    </w:p>
    <w:bookmarkEnd w:id="192"/>
    <w:bookmarkStart w:name="z224" w:id="193"/>
    <w:p>
      <w:pPr>
        <w:spacing w:after="0"/>
        <w:ind w:left="0"/>
        <w:jc w:val="both"/>
      </w:pPr>
      <w:r>
        <w:rPr>
          <w:rFonts w:ascii="Times New Roman"/>
          <w:b w:val="false"/>
          <w:i w:val="false"/>
          <w:color w:val="000000"/>
          <w:sz w:val="28"/>
        </w:rPr>
        <w:t>
      1.6) Азаматтық авиация саласындағы уәкілетті ұйымның алдын ала бекітуін талап етпейтін өзгерістер көлемін айқындайтын және мұндай өзгерістердің қалай басқарылатынын және хабарланатынын сипаттайтын рәсім;</w:t>
      </w:r>
    </w:p>
    <w:bookmarkEnd w:id="193"/>
    <w:bookmarkStart w:name="z225" w:id="194"/>
    <w:p>
      <w:pPr>
        <w:spacing w:after="0"/>
        <w:ind w:left="0"/>
        <w:jc w:val="both"/>
      </w:pPr>
      <w:r>
        <w:rPr>
          <w:rFonts w:ascii="Times New Roman"/>
          <w:b w:val="false"/>
          <w:i w:val="false"/>
          <w:color w:val="000000"/>
          <w:sz w:val="28"/>
        </w:rPr>
        <w:t>
      1.7) Нұсқаулыққа өзгерістер енгізу рәсімі.</w:t>
      </w:r>
    </w:p>
    <w:bookmarkEnd w:id="194"/>
    <w:bookmarkStart w:name="z226" w:id="195"/>
    <w:p>
      <w:pPr>
        <w:spacing w:after="0"/>
        <w:ind w:left="0"/>
        <w:jc w:val="both"/>
      </w:pPr>
      <w:r>
        <w:rPr>
          <w:rFonts w:ascii="Times New Roman"/>
          <w:b w:val="false"/>
          <w:i w:val="false"/>
          <w:color w:val="000000"/>
          <w:sz w:val="28"/>
        </w:rPr>
        <w:t>
      2-бөлім. Ұшу жарамдылығын қолдау бойынша рәсімдер:</w:t>
      </w:r>
    </w:p>
    <w:bookmarkEnd w:id="195"/>
    <w:bookmarkStart w:name="z227" w:id="196"/>
    <w:p>
      <w:pPr>
        <w:spacing w:after="0"/>
        <w:ind w:left="0"/>
        <w:jc w:val="both"/>
      </w:pPr>
      <w:r>
        <w:rPr>
          <w:rFonts w:ascii="Times New Roman"/>
          <w:b w:val="false"/>
          <w:i w:val="false"/>
          <w:color w:val="000000"/>
          <w:sz w:val="28"/>
        </w:rPr>
        <w:t>
      2.1. Техникалық бортжурналды пайдалану және жабдықтың минималды тізімін (MEL) қолдану;</w:t>
      </w:r>
    </w:p>
    <w:bookmarkEnd w:id="196"/>
    <w:bookmarkStart w:name="z228" w:id="197"/>
    <w:p>
      <w:pPr>
        <w:spacing w:after="0"/>
        <w:ind w:left="0"/>
        <w:jc w:val="both"/>
      </w:pPr>
      <w:r>
        <w:rPr>
          <w:rFonts w:ascii="Times New Roman"/>
          <w:b w:val="false"/>
          <w:i w:val="false"/>
          <w:color w:val="000000"/>
          <w:sz w:val="28"/>
        </w:rPr>
        <w:t>
      2.2. ӘК техникалық қызмет көрсету бағдарламасын әзірлеу, өзгерістер мен толықтыруларды енгізу және бекіту;</w:t>
      </w:r>
    </w:p>
    <w:bookmarkEnd w:id="197"/>
    <w:bookmarkStart w:name="z229" w:id="198"/>
    <w:p>
      <w:pPr>
        <w:spacing w:after="0"/>
        <w:ind w:left="0"/>
        <w:jc w:val="both"/>
      </w:pPr>
      <w:r>
        <w:rPr>
          <w:rFonts w:ascii="Times New Roman"/>
          <w:b w:val="false"/>
          <w:i w:val="false"/>
          <w:color w:val="000000"/>
          <w:sz w:val="28"/>
        </w:rPr>
        <w:t>
      2.3. Ұшу жарамдылығын қолдау бойынша есептік деректер – жауапкершілік, сақтау және қол жеткізу;</w:t>
      </w:r>
    </w:p>
    <w:bookmarkEnd w:id="198"/>
    <w:bookmarkStart w:name="z230" w:id="199"/>
    <w:p>
      <w:pPr>
        <w:spacing w:after="0"/>
        <w:ind w:left="0"/>
        <w:jc w:val="both"/>
      </w:pPr>
      <w:r>
        <w:rPr>
          <w:rFonts w:ascii="Times New Roman"/>
          <w:b w:val="false"/>
          <w:i w:val="false"/>
          <w:color w:val="000000"/>
          <w:sz w:val="28"/>
        </w:rPr>
        <w:t>
      2.4. Ұшуға жарамдылық жөніндегі директиваларды орындау және бақылау;</w:t>
      </w:r>
    </w:p>
    <w:bookmarkEnd w:id="199"/>
    <w:bookmarkStart w:name="z231" w:id="200"/>
    <w:p>
      <w:pPr>
        <w:spacing w:after="0"/>
        <w:ind w:left="0"/>
        <w:jc w:val="both"/>
      </w:pPr>
      <w:r>
        <w:rPr>
          <w:rFonts w:ascii="Times New Roman"/>
          <w:b w:val="false"/>
          <w:i w:val="false"/>
          <w:color w:val="000000"/>
          <w:sz w:val="28"/>
        </w:rPr>
        <w:t>
      2.5. Техникалық қызмет көрсету бағдарламсын(ларының) тиімділігін талдау,</w:t>
      </w:r>
    </w:p>
    <w:bookmarkEnd w:id="200"/>
    <w:bookmarkStart w:name="z232" w:id="201"/>
    <w:p>
      <w:pPr>
        <w:spacing w:after="0"/>
        <w:ind w:left="0"/>
        <w:jc w:val="both"/>
      </w:pPr>
      <w:r>
        <w:rPr>
          <w:rFonts w:ascii="Times New Roman"/>
          <w:b w:val="false"/>
          <w:i w:val="false"/>
          <w:color w:val="000000"/>
          <w:sz w:val="28"/>
        </w:rPr>
        <w:t>
      2.6. Қосымша модификациялар мен тексерулерді орындау саласындағы рәсім;</w:t>
      </w:r>
    </w:p>
    <w:bookmarkEnd w:id="201"/>
    <w:bookmarkStart w:name="z233" w:id="202"/>
    <w:p>
      <w:pPr>
        <w:spacing w:after="0"/>
        <w:ind w:left="0"/>
        <w:jc w:val="both"/>
      </w:pPr>
      <w:r>
        <w:rPr>
          <w:rFonts w:ascii="Times New Roman"/>
          <w:b w:val="false"/>
          <w:i w:val="false"/>
          <w:color w:val="000000"/>
          <w:sz w:val="28"/>
        </w:rPr>
        <w:t>
      2.7. Модификациялар және жөндеулер;</w:t>
      </w:r>
    </w:p>
    <w:bookmarkEnd w:id="202"/>
    <w:bookmarkStart w:name="z234" w:id="203"/>
    <w:p>
      <w:pPr>
        <w:spacing w:after="0"/>
        <w:ind w:left="0"/>
        <w:jc w:val="both"/>
      </w:pPr>
      <w:r>
        <w:rPr>
          <w:rFonts w:ascii="Times New Roman"/>
          <w:b w:val="false"/>
          <w:i w:val="false"/>
          <w:color w:val="000000"/>
          <w:sz w:val="28"/>
        </w:rPr>
        <w:t>
      2.8. Анықталған ақаулықтар мен кемшіліктер туралы жеткізу;</w:t>
      </w:r>
    </w:p>
    <w:bookmarkEnd w:id="203"/>
    <w:bookmarkStart w:name="z235" w:id="204"/>
    <w:p>
      <w:pPr>
        <w:spacing w:after="0"/>
        <w:ind w:left="0"/>
        <w:jc w:val="both"/>
      </w:pPr>
      <w:r>
        <w:rPr>
          <w:rFonts w:ascii="Times New Roman"/>
          <w:b w:val="false"/>
          <w:i w:val="false"/>
          <w:color w:val="000000"/>
          <w:sz w:val="28"/>
        </w:rPr>
        <w:t>
      2.9. Технологиялық қамтамасыз ету бойынша қызмет;</w:t>
      </w:r>
    </w:p>
    <w:bookmarkEnd w:id="204"/>
    <w:bookmarkStart w:name="z236" w:id="205"/>
    <w:p>
      <w:pPr>
        <w:spacing w:after="0"/>
        <w:ind w:left="0"/>
        <w:jc w:val="both"/>
      </w:pPr>
      <w:r>
        <w:rPr>
          <w:rFonts w:ascii="Times New Roman"/>
          <w:b w:val="false"/>
          <w:i w:val="false"/>
          <w:color w:val="000000"/>
          <w:sz w:val="28"/>
        </w:rPr>
        <w:t>
      2.10. Сенімділік деңгейін бақылау бағдарламасы;</w:t>
      </w:r>
    </w:p>
    <w:bookmarkEnd w:id="205"/>
    <w:bookmarkStart w:name="z237" w:id="206"/>
    <w:p>
      <w:pPr>
        <w:spacing w:after="0"/>
        <w:ind w:left="0"/>
        <w:jc w:val="both"/>
      </w:pPr>
      <w:r>
        <w:rPr>
          <w:rFonts w:ascii="Times New Roman"/>
          <w:b w:val="false"/>
          <w:i w:val="false"/>
          <w:color w:val="000000"/>
          <w:sz w:val="28"/>
        </w:rPr>
        <w:t>
      2.11. Ұшуға дайындық;</w:t>
      </w:r>
    </w:p>
    <w:bookmarkEnd w:id="206"/>
    <w:bookmarkStart w:name="z238" w:id="207"/>
    <w:p>
      <w:pPr>
        <w:spacing w:after="0"/>
        <w:ind w:left="0"/>
        <w:jc w:val="both"/>
      </w:pPr>
      <w:r>
        <w:rPr>
          <w:rFonts w:ascii="Times New Roman"/>
          <w:b w:val="false"/>
          <w:i w:val="false"/>
          <w:color w:val="000000"/>
          <w:sz w:val="28"/>
        </w:rPr>
        <w:t>
      2.12. ӘК салмағын өлшеу;</w:t>
      </w:r>
    </w:p>
    <w:bookmarkEnd w:id="207"/>
    <w:bookmarkStart w:name="z239" w:id="208"/>
    <w:p>
      <w:pPr>
        <w:spacing w:after="0"/>
        <w:ind w:left="0"/>
        <w:jc w:val="both"/>
      </w:pPr>
      <w:r>
        <w:rPr>
          <w:rFonts w:ascii="Times New Roman"/>
          <w:b w:val="false"/>
          <w:i w:val="false"/>
          <w:color w:val="000000"/>
          <w:sz w:val="28"/>
        </w:rPr>
        <w:t>
      2.13. Бақылау мақсатындағы ұшулар.</w:t>
      </w:r>
    </w:p>
    <w:bookmarkEnd w:id="208"/>
    <w:bookmarkStart w:name="z240" w:id="209"/>
    <w:p>
      <w:pPr>
        <w:spacing w:after="0"/>
        <w:ind w:left="0"/>
        <w:jc w:val="both"/>
      </w:pPr>
      <w:r>
        <w:rPr>
          <w:rFonts w:ascii="Times New Roman"/>
          <w:b w:val="false"/>
          <w:i w:val="false"/>
          <w:color w:val="000000"/>
          <w:sz w:val="28"/>
        </w:rPr>
        <w:t>
      3-бөлім. Сапа жүйесі және ұшу қауіпсіздігін басқару жүйесі:</w:t>
      </w:r>
    </w:p>
    <w:bookmarkEnd w:id="209"/>
    <w:bookmarkStart w:name="z241" w:id="210"/>
    <w:p>
      <w:pPr>
        <w:spacing w:after="0"/>
        <w:ind w:left="0"/>
        <w:jc w:val="both"/>
      </w:pPr>
      <w:r>
        <w:rPr>
          <w:rFonts w:ascii="Times New Roman"/>
          <w:b w:val="false"/>
          <w:i w:val="false"/>
          <w:color w:val="000000"/>
          <w:sz w:val="28"/>
        </w:rPr>
        <w:t>
      3.1. Ұшу қауіпсіздігінің қауіптілігін анықтау және тәуекелдерді басқару негіздері;</w:t>
      </w:r>
    </w:p>
    <w:bookmarkEnd w:id="210"/>
    <w:bookmarkStart w:name="z242" w:id="211"/>
    <w:p>
      <w:pPr>
        <w:spacing w:after="0"/>
        <w:ind w:left="0"/>
        <w:jc w:val="both"/>
      </w:pPr>
      <w:r>
        <w:rPr>
          <w:rFonts w:ascii="Times New Roman"/>
          <w:b w:val="false"/>
          <w:i w:val="false"/>
          <w:color w:val="000000"/>
          <w:sz w:val="28"/>
        </w:rPr>
        <w:t>
      3.2. Ұшу қауіпсіздігі мәселелері бойынша ішкі есептілік және тергеу;</w:t>
      </w:r>
    </w:p>
    <w:bookmarkEnd w:id="211"/>
    <w:bookmarkStart w:name="z243" w:id="212"/>
    <w:p>
      <w:pPr>
        <w:spacing w:after="0"/>
        <w:ind w:left="0"/>
        <w:jc w:val="both"/>
      </w:pPr>
      <w:r>
        <w:rPr>
          <w:rFonts w:ascii="Times New Roman"/>
          <w:b w:val="false"/>
          <w:i w:val="false"/>
          <w:color w:val="000000"/>
          <w:sz w:val="28"/>
        </w:rPr>
        <w:t>
      3.3. Ұшу қауіпсіздігін қамтамасыз ету жөніндегі іс-қимылдарды жоспарлау;</w:t>
      </w:r>
    </w:p>
    <w:bookmarkEnd w:id="212"/>
    <w:bookmarkStart w:name="z244" w:id="213"/>
    <w:p>
      <w:pPr>
        <w:spacing w:after="0"/>
        <w:ind w:left="0"/>
        <w:jc w:val="both"/>
      </w:pPr>
      <w:r>
        <w:rPr>
          <w:rFonts w:ascii="Times New Roman"/>
          <w:b w:val="false"/>
          <w:i w:val="false"/>
          <w:color w:val="000000"/>
          <w:sz w:val="28"/>
        </w:rPr>
        <w:t>
      3.4. Ұшу қауіпсіздігі көрсеткіштерінің мониторингі;</w:t>
      </w:r>
    </w:p>
    <w:bookmarkEnd w:id="213"/>
    <w:bookmarkStart w:name="z245" w:id="214"/>
    <w:p>
      <w:pPr>
        <w:spacing w:after="0"/>
        <w:ind w:left="0"/>
        <w:jc w:val="both"/>
      </w:pPr>
      <w:r>
        <w:rPr>
          <w:rFonts w:ascii="Times New Roman"/>
          <w:b w:val="false"/>
          <w:i w:val="false"/>
          <w:color w:val="000000"/>
          <w:sz w:val="28"/>
        </w:rPr>
        <w:t>
      3.5. Өзгерістерді басқару;</w:t>
      </w:r>
    </w:p>
    <w:bookmarkEnd w:id="214"/>
    <w:bookmarkStart w:name="z246" w:id="215"/>
    <w:p>
      <w:pPr>
        <w:spacing w:after="0"/>
        <w:ind w:left="0"/>
        <w:jc w:val="both"/>
      </w:pPr>
      <w:r>
        <w:rPr>
          <w:rFonts w:ascii="Times New Roman"/>
          <w:b w:val="false"/>
          <w:i w:val="false"/>
          <w:color w:val="000000"/>
          <w:sz w:val="28"/>
        </w:rPr>
        <w:t>
      3.6. Ұшу қауіпсіздігі бойынша дайындық және ілгерілету;</w:t>
      </w:r>
    </w:p>
    <w:bookmarkEnd w:id="215"/>
    <w:bookmarkStart w:name="z247" w:id="216"/>
    <w:p>
      <w:pPr>
        <w:spacing w:after="0"/>
        <w:ind w:left="0"/>
        <w:jc w:val="both"/>
      </w:pPr>
      <w:r>
        <w:rPr>
          <w:rFonts w:ascii="Times New Roman"/>
          <w:b w:val="false"/>
          <w:i w:val="false"/>
          <w:color w:val="000000"/>
          <w:sz w:val="28"/>
        </w:rPr>
        <w:t>
      3.7. Ұшу қауіпсіздігін қамтамасыз ету жөніндегі жедел іс-қимылдар және пайдаланушының авариялық ден қою жоспарымен (АДЖ) үйлестіру;</w:t>
      </w:r>
    </w:p>
    <w:bookmarkEnd w:id="216"/>
    <w:bookmarkStart w:name="z248" w:id="217"/>
    <w:p>
      <w:pPr>
        <w:spacing w:after="0"/>
        <w:ind w:left="0"/>
        <w:jc w:val="both"/>
      </w:pPr>
      <w:r>
        <w:rPr>
          <w:rFonts w:ascii="Times New Roman"/>
          <w:b w:val="false"/>
          <w:i w:val="false"/>
          <w:color w:val="000000"/>
          <w:sz w:val="28"/>
        </w:rPr>
        <w:t>
      3.8. Сапа жүйесі:</w:t>
      </w:r>
    </w:p>
    <w:bookmarkEnd w:id="217"/>
    <w:bookmarkStart w:name="z249" w:id="218"/>
    <w:p>
      <w:pPr>
        <w:spacing w:after="0"/>
        <w:ind w:left="0"/>
        <w:jc w:val="both"/>
      </w:pPr>
      <w:r>
        <w:rPr>
          <w:rFonts w:ascii="Times New Roman"/>
          <w:b w:val="false"/>
          <w:i w:val="false"/>
          <w:color w:val="000000"/>
          <w:sz w:val="28"/>
        </w:rPr>
        <w:t>
      3.8.1. Аудит жоспары және аудит рәсімдері;</w:t>
      </w:r>
    </w:p>
    <w:bookmarkEnd w:id="218"/>
    <w:bookmarkStart w:name="z250" w:id="219"/>
    <w:p>
      <w:pPr>
        <w:spacing w:after="0"/>
        <w:ind w:left="0"/>
        <w:jc w:val="both"/>
      </w:pPr>
      <w:r>
        <w:rPr>
          <w:rFonts w:ascii="Times New Roman"/>
          <w:b w:val="false"/>
          <w:i w:val="false"/>
          <w:color w:val="000000"/>
          <w:sz w:val="28"/>
        </w:rPr>
        <w:t>
      3.8.2. Ұшуға жарамдылығын қолдау жөніндегі қызмет түрлерінің мониторингі;</w:t>
      </w:r>
    </w:p>
    <w:bookmarkEnd w:id="219"/>
    <w:bookmarkStart w:name="z251" w:id="220"/>
    <w:p>
      <w:pPr>
        <w:spacing w:after="0"/>
        <w:ind w:left="0"/>
        <w:jc w:val="both"/>
      </w:pPr>
      <w:r>
        <w:rPr>
          <w:rFonts w:ascii="Times New Roman"/>
          <w:b w:val="false"/>
          <w:i w:val="false"/>
          <w:color w:val="000000"/>
          <w:sz w:val="28"/>
        </w:rPr>
        <w:t>
      3.8.3. Техникалық қызмет көрсетуді бекітілген техникалық қызмет көрсету ұйымдары жүзеге асыратынын растайтын бақылау;</w:t>
      </w:r>
    </w:p>
    <w:bookmarkEnd w:id="220"/>
    <w:bookmarkStart w:name="z252" w:id="221"/>
    <w:p>
      <w:pPr>
        <w:spacing w:after="0"/>
        <w:ind w:left="0"/>
        <w:jc w:val="both"/>
      </w:pPr>
      <w:r>
        <w:rPr>
          <w:rFonts w:ascii="Times New Roman"/>
          <w:b w:val="false"/>
          <w:i w:val="false"/>
          <w:color w:val="000000"/>
          <w:sz w:val="28"/>
        </w:rPr>
        <w:t>
      3.8.4. Техникалық қызмет көрсету бағдарламасының тиімділігін бақылау;</w:t>
      </w:r>
    </w:p>
    <w:bookmarkEnd w:id="221"/>
    <w:bookmarkStart w:name="z253" w:id="222"/>
    <w:p>
      <w:pPr>
        <w:spacing w:after="0"/>
        <w:ind w:left="0"/>
        <w:jc w:val="both"/>
      </w:pPr>
      <w:r>
        <w:rPr>
          <w:rFonts w:ascii="Times New Roman"/>
          <w:b w:val="false"/>
          <w:i w:val="false"/>
          <w:color w:val="000000"/>
          <w:sz w:val="28"/>
        </w:rPr>
        <w:t>
      3.8.5. Техникалық қызмет көрсету техникалық қызмет көрсету жөніндегі ұйымдармен жасалған шарттарға сәйкес жүзеге асырылатынын растайтын бақылау;</w:t>
      </w:r>
    </w:p>
    <w:bookmarkEnd w:id="222"/>
    <w:bookmarkStart w:name="z254" w:id="223"/>
    <w:p>
      <w:pPr>
        <w:spacing w:after="0"/>
        <w:ind w:left="0"/>
        <w:jc w:val="both"/>
      </w:pPr>
      <w:r>
        <w:rPr>
          <w:rFonts w:ascii="Times New Roman"/>
          <w:b w:val="false"/>
          <w:i w:val="false"/>
          <w:color w:val="000000"/>
          <w:sz w:val="28"/>
        </w:rPr>
        <w:t>
      3.8.6. Сапа жүйесі шеңберінде аудит жүргізетін персонал;</w:t>
      </w:r>
    </w:p>
    <w:bookmarkEnd w:id="223"/>
    <w:bookmarkStart w:name="z255" w:id="224"/>
    <w:p>
      <w:pPr>
        <w:spacing w:after="0"/>
        <w:ind w:left="0"/>
        <w:jc w:val="both"/>
      </w:pPr>
      <w:r>
        <w:rPr>
          <w:rFonts w:ascii="Times New Roman"/>
          <w:b w:val="false"/>
          <w:i w:val="false"/>
          <w:color w:val="000000"/>
          <w:sz w:val="28"/>
        </w:rPr>
        <w:t>
      3.9. Персоналдың құзыреттілігін бақылау;</w:t>
      </w:r>
    </w:p>
    <w:bookmarkEnd w:id="224"/>
    <w:bookmarkStart w:name="z256" w:id="225"/>
    <w:p>
      <w:pPr>
        <w:spacing w:after="0"/>
        <w:ind w:left="0"/>
        <w:jc w:val="both"/>
      </w:pPr>
      <w:r>
        <w:rPr>
          <w:rFonts w:ascii="Times New Roman"/>
          <w:b w:val="false"/>
          <w:i w:val="false"/>
          <w:color w:val="000000"/>
          <w:sz w:val="28"/>
        </w:rPr>
        <w:t>
      3.10. Сапа жүйесінде және ұшу қауіпсіздігін басқару жүйесінде деректерді есепке алу;</w:t>
      </w:r>
    </w:p>
    <w:bookmarkEnd w:id="225"/>
    <w:bookmarkStart w:name="z257" w:id="226"/>
    <w:p>
      <w:pPr>
        <w:spacing w:after="0"/>
        <w:ind w:left="0"/>
        <w:jc w:val="both"/>
      </w:pPr>
      <w:r>
        <w:rPr>
          <w:rFonts w:ascii="Times New Roman"/>
          <w:b w:val="false"/>
          <w:i w:val="false"/>
          <w:color w:val="000000"/>
          <w:sz w:val="28"/>
        </w:rPr>
        <w:t>
      3.11. Авиациялық оқиғалар туралы есеп беру.</w:t>
      </w:r>
    </w:p>
    <w:bookmarkEnd w:id="226"/>
    <w:bookmarkStart w:name="z258" w:id="227"/>
    <w:p>
      <w:pPr>
        <w:spacing w:after="0"/>
        <w:ind w:left="0"/>
        <w:jc w:val="both"/>
      </w:pPr>
      <w:r>
        <w:rPr>
          <w:rFonts w:ascii="Times New Roman"/>
          <w:b w:val="false"/>
          <w:i w:val="false"/>
          <w:color w:val="000000"/>
          <w:sz w:val="28"/>
        </w:rPr>
        <w:t>
      4-бөлім. Келісімшарт бойынша техникалық қызмет көрсету:</w:t>
      </w:r>
    </w:p>
    <w:bookmarkEnd w:id="227"/>
    <w:bookmarkStart w:name="z259" w:id="228"/>
    <w:p>
      <w:pPr>
        <w:spacing w:after="0"/>
        <w:ind w:left="0"/>
        <w:jc w:val="both"/>
      </w:pPr>
      <w:r>
        <w:rPr>
          <w:rFonts w:ascii="Times New Roman"/>
          <w:b w:val="false"/>
          <w:i w:val="false"/>
          <w:color w:val="000000"/>
          <w:sz w:val="28"/>
        </w:rPr>
        <w:t>
      4.1. Техникалық қызмет көрсетуге мердігерді таңдау рәсімдері;</w:t>
      </w:r>
    </w:p>
    <w:bookmarkEnd w:id="228"/>
    <w:bookmarkStart w:name="z260" w:id="229"/>
    <w:p>
      <w:pPr>
        <w:spacing w:after="0"/>
        <w:ind w:left="0"/>
        <w:jc w:val="both"/>
      </w:pPr>
      <w:r>
        <w:rPr>
          <w:rFonts w:ascii="Times New Roman"/>
          <w:b w:val="false"/>
          <w:i w:val="false"/>
          <w:color w:val="000000"/>
          <w:sz w:val="28"/>
        </w:rPr>
        <w:t>
      4.2. ӘК аудиті.</w:t>
      </w:r>
    </w:p>
    <w:bookmarkEnd w:id="229"/>
    <w:bookmarkStart w:name="z261" w:id="230"/>
    <w:p>
      <w:pPr>
        <w:spacing w:after="0"/>
        <w:ind w:left="0"/>
        <w:jc w:val="both"/>
      </w:pPr>
      <w:r>
        <w:rPr>
          <w:rFonts w:ascii="Times New Roman"/>
          <w:b w:val="false"/>
          <w:i w:val="false"/>
          <w:color w:val="000000"/>
          <w:sz w:val="28"/>
        </w:rPr>
        <w:t>
      5-бөлім. Қосымшалар:</w:t>
      </w:r>
    </w:p>
    <w:bookmarkEnd w:id="230"/>
    <w:bookmarkStart w:name="z262" w:id="231"/>
    <w:p>
      <w:pPr>
        <w:spacing w:after="0"/>
        <w:ind w:left="0"/>
        <w:jc w:val="both"/>
      </w:pPr>
      <w:r>
        <w:rPr>
          <w:rFonts w:ascii="Times New Roman"/>
          <w:b w:val="false"/>
          <w:i w:val="false"/>
          <w:color w:val="000000"/>
          <w:sz w:val="28"/>
        </w:rPr>
        <w:t>
      5.1. Техникалық бортжурнал нысанын қоса алғанда, құжаттардың үлгілері;</w:t>
      </w:r>
    </w:p>
    <w:bookmarkEnd w:id="231"/>
    <w:bookmarkStart w:name="z263" w:id="232"/>
    <w:p>
      <w:pPr>
        <w:spacing w:after="0"/>
        <w:ind w:left="0"/>
        <w:jc w:val="both"/>
      </w:pPr>
      <w:r>
        <w:rPr>
          <w:rFonts w:ascii="Times New Roman"/>
          <w:b w:val="false"/>
          <w:i w:val="false"/>
          <w:color w:val="000000"/>
          <w:sz w:val="28"/>
        </w:rPr>
        <w:t>
      5.2. Қосалқы мердігерлерлік ұйымдардың тізбесі;</w:t>
      </w:r>
    </w:p>
    <w:bookmarkEnd w:id="232"/>
    <w:bookmarkStart w:name="z264" w:id="233"/>
    <w:p>
      <w:pPr>
        <w:spacing w:after="0"/>
        <w:ind w:left="0"/>
        <w:jc w:val="both"/>
      </w:pPr>
      <w:r>
        <w:rPr>
          <w:rFonts w:ascii="Times New Roman"/>
          <w:b w:val="false"/>
          <w:i w:val="false"/>
          <w:color w:val="000000"/>
          <w:sz w:val="28"/>
        </w:rPr>
        <w:t>
      5.3. Авиациялық техникаға техникалық қызмет көрсету және жөндеу жөніндегі келісімшарттық ұйымдардың тізбесі және авиациялық техникаға техникалық қызмет көрсету мен жөндеуге арналған шарттар тізбесі;</w:t>
      </w:r>
    </w:p>
    <w:bookmarkEnd w:id="233"/>
    <w:bookmarkStart w:name="z265" w:id="234"/>
    <w:p>
      <w:pPr>
        <w:spacing w:after="0"/>
        <w:ind w:left="0"/>
        <w:jc w:val="both"/>
      </w:pPr>
      <w:r>
        <w:rPr>
          <w:rFonts w:ascii="Times New Roman"/>
          <w:b w:val="false"/>
          <w:i w:val="false"/>
          <w:color w:val="000000"/>
          <w:sz w:val="28"/>
        </w:rPr>
        <w:t>
      5.4. Қосалқы мердігерлік жұмыстарға арналған шарттардың көшірмелері;</w:t>
      </w:r>
    </w:p>
    <w:bookmarkEnd w:id="234"/>
    <w:bookmarkStart w:name="z266" w:id="235"/>
    <w:p>
      <w:pPr>
        <w:spacing w:after="0"/>
        <w:ind w:left="0"/>
        <w:jc w:val="both"/>
      </w:pPr>
      <w:r>
        <w:rPr>
          <w:rFonts w:ascii="Times New Roman"/>
          <w:b w:val="false"/>
          <w:i w:val="false"/>
          <w:color w:val="000000"/>
          <w:sz w:val="28"/>
        </w:rPr>
        <w:t>
      5.5. ӘК бекітілген техникалық қызмет көрсету бағдарламаларының тізбесі.</w:t>
      </w:r>
    </w:p>
    <w:bookmarkEnd w:id="2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