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db71c" w14:textId="ecdb7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2026 жылғы 7 тамыздағы № 763 бұйрығы. Қазақстан Республикасының Әділет министрлігінде 2026 жылғы 13 тамызда № 39581 болып тіркелді</w:t>
      </w:r>
    </w:p>
    <w:p>
      <w:pPr>
        <w:spacing w:after="0"/>
        <w:ind w:left="0"/>
        <w:jc w:val="both"/>
      </w:pPr>
      <w:bookmarkStart w:name="z7" w:id="0"/>
      <w:r>
        <w:rPr>
          <w:rFonts w:ascii="Times New Roman"/>
          <w:b w:val="false"/>
          <w:i w:val="false"/>
          <w:color w:val="000000"/>
          <w:sz w:val="28"/>
        </w:rPr>
        <w:t>
      БҰЙЫРАМЫН:</w:t>
      </w:r>
    </w:p>
    <w:bookmarkEnd w:id="0"/>
    <w:bookmarkStart w:name="z8" w:id="1"/>
    <w:p>
      <w:pPr>
        <w:spacing w:after="0"/>
        <w:ind w:left="0"/>
        <w:jc w:val="both"/>
      </w:pPr>
      <w:r>
        <w:rPr>
          <w:rFonts w:ascii="Times New Roman"/>
          <w:b w:val="false"/>
          <w:i w:val="false"/>
          <w:color w:val="000000"/>
          <w:sz w:val="28"/>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 Қазақстан Республикасы Әділет министрінің 2015 жылғы 25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10764 болып тіркелген) мынадай өзгерістер мен толықтырулар енгізілсін:</w:t>
      </w:r>
    </w:p>
    <w:bookmarkEnd w:id="1"/>
    <w:bookmarkStart w:name="z9" w:id="2"/>
    <w:p>
      <w:pPr>
        <w:spacing w:after="0"/>
        <w:ind w:left="0"/>
        <w:jc w:val="both"/>
      </w:pPr>
      <w:r>
        <w:rPr>
          <w:rFonts w:ascii="Times New Roman"/>
          <w:b w:val="false"/>
          <w:i w:val="false"/>
          <w:color w:val="000000"/>
          <w:sz w:val="28"/>
        </w:rPr>
        <w:t xml:space="preserve">
      көрсетілген бұйрықпен бекітілген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10" w:id="3"/>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3"/>
    <w:bookmarkStart w:name="z11" w:id="4"/>
    <w:p>
      <w:pPr>
        <w:spacing w:after="0"/>
        <w:ind w:left="0"/>
        <w:jc w:val="both"/>
      </w:pPr>
      <w:r>
        <w:rPr>
          <w:rFonts w:ascii="Times New Roman"/>
          <w:b w:val="false"/>
          <w:i w:val="false"/>
          <w:color w:val="000000"/>
          <w:sz w:val="28"/>
        </w:rPr>
        <w:t>
      "1) азаматтық хал актілерін тіркеу органы (бұдан әрі – АХАТ тіркеу органы)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4"/>
    <w:bookmarkStart w:name="z12"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5"/>
    <w:bookmarkStart w:name="z13" w:id="6"/>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(ХҚКО))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xml:space="preserve">
      "7. Қазақстан Республикасының азаматтарына, шетел азаматтары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w:t>
      </w:r>
    </w:p>
    <w:bookmarkEnd w:id="7"/>
    <w:bookmarkStart w:name="z16" w:id="8"/>
    <w:p>
      <w:pPr>
        <w:spacing w:after="0"/>
        <w:ind w:left="0"/>
        <w:jc w:val="both"/>
      </w:pPr>
      <w:r>
        <w:rPr>
          <w:rFonts w:ascii="Times New Roman"/>
          <w:b w:val="false"/>
          <w:i w:val="false"/>
          <w:color w:val="000000"/>
          <w:sz w:val="28"/>
        </w:rPr>
        <w:t>
      Азаматтық хал актілерінің цифрлық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цифрлық жүйесінде Қазақстан Республикасының шегінен тыс жердегі азаматтық хал актісін тіркеу туралы белгі қояды.</w:t>
      </w:r>
    </w:p>
    <w:bookmarkEnd w:id="8"/>
    <w:bookmarkStart w:name="z17" w:id="9"/>
    <w:p>
      <w:pPr>
        <w:spacing w:after="0"/>
        <w:ind w:left="0"/>
        <w:jc w:val="both"/>
      </w:pPr>
      <w:r>
        <w:rPr>
          <w:rFonts w:ascii="Times New Roman"/>
          <w:b w:val="false"/>
          <w:i w:val="false"/>
          <w:color w:val="000000"/>
          <w:sz w:val="28"/>
        </w:rPr>
        <w:t>
      Қазақстан Республикасынан тыс жерде жүргізілген азаматтық хал актілерін мемлекеттік тіркеу туралы мәліметтерді (белгілерді) азаматтық хал актілерінің цифрлық жүйесіне енгізу осы Қағидалардың 8-тарауына сәйкес жүзеге асырылады.</w:t>
      </w:r>
    </w:p>
    <w:bookmarkEnd w:id="9"/>
    <w:bookmarkStart w:name="z18" w:id="10"/>
    <w:p>
      <w:pPr>
        <w:spacing w:after="0"/>
        <w:ind w:left="0"/>
        <w:jc w:val="both"/>
      </w:pPr>
      <w:r>
        <w:rPr>
          <w:rFonts w:ascii="Times New Roman"/>
          <w:b w:val="false"/>
          <w:i w:val="false"/>
          <w:color w:val="000000"/>
          <w:sz w:val="28"/>
        </w:rPr>
        <w:t>
      Сондай-ақ Қазақстан Республикасынан тыс жерде тиісті шет мемлекеттің тілінде берілген құжаттар қазақ немесе орыс тіліне аударылуы тиіс.</w:t>
      </w:r>
    </w:p>
    <w:bookmarkEnd w:id="10"/>
    <w:bookmarkStart w:name="z19" w:id="11"/>
    <w:p>
      <w:pPr>
        <w:spacing w:after="0"/>
        <w:ind w:left="0"/>
        <w:jc w:val="both"/>
      </w:pPr>
      <w:r>
        <w:rPr>
          <w:rFonts w:ascii="Times New Roman"/>
          <w:b w:val="false"/>
          <w:i w:val="false"/>
          <w:color w:val="000000"/>
          <w:sz w:val="28"/>
        </w:rPr>
        <w:t>
      Шетел азаматының, азаматтығы жоқ адамның жеке басын куәландыратын құжаттардың және Қазақстан Республикасынан тыс жерде берілген басқа да растайтын құжаттардың мәтіні аудармасының дұрыстығын шетел азаматы азаматы болып табылатын мемлекеттің немесе азаматтығы жоқ адамның тұрақты тұратын мемлекетінің дипломатиялық өкілдігінде, консулдық мекемесінде, сыртқы саяси ведомствосында нотариат куәландыруы мүмкін.";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21" w:id="12"/>
    <w:p>
      <w:pPr>
        <w:spacing w:after="0"/>
        <w:ind w:left="0"/>
        <w:jc w:val="both"/>
      </w:pPr>
      <w:r>
        <w:rPr>
          <w:rFonts w:ascii="Times New Roman"/>
          <w:b w:val="false"/>
          <w:i w:val="false"/>
          <w:color w:val="000000"/>
          <w:sz w:val="28"/>
        </w:rPr>
        <w:t xml:space="preserve">
      "18. Мемлекеттік қызмет көрсетуге қойылатын негізгі талаптар тізбесінің 11-тармағына сәйкес мемлекеттік қызмет көрсетуден бас тарту үшін негіздер анықталған жағдайда, көрсетілетін қызметті беруші "Мемлекеттік және әлеуметтік жауапкершілігі бар көрсетілетін қызметтер туралы" Қазақстан Республикасы Заңының </w:t>
      </w:r>
      <w:r>
        <w:rPr>
          <w:rFonts w:ascii="Times New Roman"/>
          <w:b w:val="false"/>
          <w:i w:val="false"/>
          <w:color w:val="000000"/>
          <w:sz w:val="28"/>
        </w:rPr>
        <w:t>19-1-бабына</w:t>
      </w:r>
      <w:r>
        <w:rPr>
          <w:rFonts w:ascii="Times New Roman"/>
          <w:b w:val="false"/>
          <w:i w:val="false"/>
          <w:color w:val="000000"/>
          <w:sz w:val="28"/>
        </w:rPr>
        <w:t xml:space="preserve"> сәйкес тыңдау рәсімін өткізбестен мемлекеттік қызмет көрсетуден бас тарту туралы дәлелді шешім қалыптастырады.";</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p>
    <w:bookmarkStart w:name="z23" w:id="13"/>
    <w:p>
      <w:pPr>
        <w:spacing w:after="0"/>
        <w:ind w:left="0"/>
        <w:jc w:val="both"/>
      </w:pPr>
      <w:r>
        <w:rPr>
          <w:rFonts w:ascii="Times New Roman"/>
          <w:b w:val="false"/>
          <w:i w:val="false"/>
          <w:color w:val="000000"/>
          <w:sz w:val="28"/>
        </w:rPr>
        <w:t>
      "108. Хабарламаға жауап болмаған, дау жоқ екендігі немесе некені (ерлі-зайыптылықты) бұзудан бас тартқаны туралы хабарлама алған кезде, тіркеуші орган өтініш берушінің қатысуымен белгіленген күні некені (ерлі-зайыптылықты) бұзуды мемлекеттік тіркеуді жүргізеді және некені бұзу туралы куәлік береді.</w:t>
      </w:r>
    </w:p>
    <w:bookmarkEnd w:id="13"/>
    <w:bookmarkStart w:name="z24" w:id="14"/>
    <w:p>
      <w:pPr>
        <w:spacing w:after="0"/>
        <w:ind w:left="0"/>
        <w:jc w:val="both"/>
      </w:pPr>
      <w:r>
        <w:rPr>
          <w:rFonts w:ascii="Times New Roman"/>
          <w:b w:val="false"/>
          <w:i w:val="false"/>
          <w:color w:val="000000"/>
          <w:sz w:val="28"/>
        </w:rPr>
        <w:t>
      Жазасын өтеп жатқан жұбайына арналған куәлік оны ұстау орнына жіберіледі.";</w:t>
      </w:r>
    </w:p>
    <w:bookmarkEnd w:id="14"/>
    <w:bookmarkStart w:name="z25" w:id="15"/>
    <w:p>
      <w:pPr>
        <w:spacing w:after="0"/>
        <w:ind w:left="0"/>
        <w:jc w:val="both"/>
      </w:pPr>
      <w:r>
        <w:rPr>
          <w:rFonts w:ascii="Times New Roman"/>
          <w:b w:val="false"/>
          <w:i w:val="false"/>
          <w:color w:val="000000"/>
          <w:sz w:val="28"/>
        </w:rPr>
        <w:t>
      мынадай мазмұндағы 164-1, 164-2, 164-3, 164-4, 164-5 және 164-6-тармақтармен толықтырылсын:</w:t>
      </w:r>
    </w:p>
    <w:bookmarkEnd w:id="15"/>
    <w:bookmarkStart w:name="z26" w:id="16"/>
    <w:p>
      <w:pPr>
        <w:spacing w:after="0"/>
        <w:ind w:left="0"/>
        <w:jc w:val="both"/>
      </w:pPr>
      <w:r>
        <w:rPr>
          <w:rFonts w:ascii="Times New Roman"/>
          <w:b w:val="false"/>
          <w:i w:val="false"/>
          <w:color w:val="000000"/>
          <w:sz w:val="28"/>
        </w:rPr>
        <w:t>
      "164-1. Қазақстан Республикасынан тыс жерде тіркелген неке қию, некені бұзу не қайтыс болуды мемлекеттік тіркеу туралы мәліметтерді (белгілерді) енгізуді тіркеуші органдар АХАЖ ЦЖ-ға тиісті мәліметтерді енгізу арқылы жүзеге асырады.</w:t>
      </w:r>
    </w:p>
    <w:bookmarkEnd w:id="16"/>
    <w:bookmarkStart w:name="z27" w:id="17"/>
    <w:p>
      <w:pPr>
        <w:spacing w:after="0"/>
        <w:ind w:left="0"/>
        <w:jc w:val="both"/>
      </w:pPr>
      <w:r>
        <w:rPr>
          <w:rFonts w:ascii="Times New Roman"/>
          <w:b w:val="false"/>
          <w:i w:val="false"/>
          <w:color w:val="000000"/>
          <w:sz w:val="28"/>
        </w:rPr>
        <w:t xml:space="preserve">
      Қазақстан Республикасынан тыс жерде азаматтық хал актісінің тіркелуі туралы мәліметтерді (белгіні) АХАЖ ЦЖ-ға енгізу үшін (неке қиюды, некені бұзуды, қайтыс болуды тіркеу туралы) көрсетілетін қызметті алушы осы Қағидаларға </w:t>
      </w:r>
      <w:r>
        <w:rPr>
          <w:rFonts w:ascii="Times New Roman"/>
          <w:b w:val="false"/>
          <w:i w:val="false"/>
          <w:color w:val="000000"/>
          <w:sz w:val="28"/>
        </w:rPr>
        <w:t>33-1-қосымшаға</w:t>
      </w:r>
      <w:r>
        <w:rPr>
          <w:rFonts w:ascii="Times New Roman"/>
          <w:b w:val="false"/>
          <w:i w:val="false"/>
          <w:color w:val="000000"/>
          <w:sz w:val="28"/>
        </w:rPr>
        <w:t xml:space="preserve"> сәйкес нысан бойынша, қолда бар куәлік түріне қарай,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мемлекеттік қызмет көрсетуге қойылатын негізгі талаптар тізбесінің 8-тармағында көрсетілген құжаттарды қоса бере отырып, тіркеуші органға жазбаша түрде немесе портал арқылы электрондық түрде өтініш береді.</w:t>
      </w:r>
    </w:p>
    <w:bookmarkEnd w:id="17"/>
    <w:bookmarkStart w:name="z28" w:id="18"/>
    <w:p>
      <w:pPr>
        <w:spacing w:after="0"/>
        <w:ind w:left="0"/>
        <w:jc w:val="both"/>
      </w:pPr>
      <w:r>
        <w:rPr>
          <w:rFonts w:ascii="Times New Roman"/>
          <w:b w:val="false"/>
          <w:i w:val="false"/>
          <w:color w:val="000000"/>
          <w:sz w:val="28"/>
        </w:rPr>
        <w:t>
      АХАЖ ЦЖ-ға мәліметтерді (белгілерді) енгізуді тіркеуші орган жүзеге асырады.</w:t>
      </w:r>
    </w:p>
    <w:bookmarkEnd w:id="18"/>
    <w:bookmarkStart w:name="z29" w:id="19"/>
    <w:p>
      <w:pPr>
        <w:spacing w:after="0"/>
        <w:ind w:left="0"/>
        <w:jc w:val="both"/>
      </w:pPr>
      <w:r>
        <w:rPr>
          <w:rFonts w:ascii="Times New Roman"/>
          <w:b w:val="false"/>
          <w:i w:val="false"/>
          <w:color w:val="000000"/>
          <w:sz w:val="28"/>
        </w:rPr>
        <w:t>
      164-2. Белгі енгізу туралы өтінішпен өзіне қатысты Қазақстан Республикасынан тыс жерде азаматтық хал актісін мемлекеттік тіркеу туралы жазба жасалған адамдар жүгінеді.</w:t>
      </w:r>
    </w:p>
    <w:bookmarkEnd w:id="19"/>
    <w:bookmarkStart w:name="z30" w:id="20"/>
    <w:p>
      <w:pPr>
        <w:spacing w:after="0"/>
        <w:ind w:left="0"/>
        <w:jc w:val="both"/>
      </w:pPr>
      <w:r>
        <w:rPr>
          <w:rFonts w:ascii="Times New Roman"/>
          <w:b w:val="false"/>
          <w:i w:val="false"/>
          <w:color w:val="000000"/>
          <w:sz w:val="28"/>
        </w:rPr>
        <w:t>
      Қайтыс болу туралы мәліметтерді (белгіні) енгізу кезінде қызметті қайтыс болған адамның туысы не шет мемлекет берген қайтыс болу фактісін растайтын құжаттың түпнұсқасы қолында бар өзге тұлғалар ала алады.</w:t>
      </w:r>
    </w:p>
    <w:bookmarkEnd w:id="20"/>
    <w:bookmarkStart w:name="z31" w:id="21"/>
    <w:p>
      <w:pPr>
        <w:spacing w:after="0"/>
        <w:ind w:left="0"/>
        <w:jc w:val="both"/>
      </w:pPr>
      <w:r>
        <w:rPr>
          <w:rFonts w:ascii="Times New Roman"/>
          <w:b w:val="false"/>
          <w:i w:val="false"/>
          <w:color w:val="000000"/>
          <w:sz w:val="28"/>
        </w:rPr>
        <w:t>
      164-3. Азаматтық хал актісінің түріне қарай өтінішке мынадай құжаттар қоса беріледі: неке қию фактісі бойынша – неке қию туралы куәліктің көшірмесі; некені бұзу фактісі бойынша – некені бұзу туралы куәліктің көшірмесі не некені бұзу туралы заңды күшіне енген сот шешімінің көшірмесі; қайтыс болу фактісі бойынша – қайтыс болу туралы куәліктің көшірмесі не қайтыс болу фактісін анықтау туралы не адамды қайтыс болды деп жариялау туралы заңды күшіне енген сот шешімінің көшірмесі.</w:t>
      </w:r>
    </w:p>
    <w:bookmarkEnd w:id="21"/>
    <w:bookmarkStart w:name="z32" w:id="22"/>
    <w:p>
      <w:pPr>
        <w:spacing w:after="0"/>
        <w:ind w:left="0"/>
        <w:jc w:val="both"/>
      </w:pPr>
      <w:r>
        <w:rPr>
          <w:rFonts w:ascii="Times New Roman"/>
          <w:b w:val="false"/>
          <w:i w:val="false"/>
          <w:color w:val="000000"/>
          <w:sz w:val="28"/>
        </w:rPr>
        <w:t>
      Шет мемлекеттің құзыретті органы тіркеген азаматтық хал актісін мемлекеттік тіркеу туралы куәліктің көшірмесі, егер Қазақстан Республикасының халықаралық шарттарында өзгеше көзделмесе (Минск және Кишинев конвенцияларына қатысушы мемлекеттер үшін талап етілмейді), консулдық заңдастырумен не "Апостиль" мөртаңбасымен ұсынылады.</w:t>
      </w:r>
    </w:p>
    <w:bookmarkEnd w:id="22"/>
    <w:bookmarkStart w:name="z33" w:id="23"/>
    <w:p>
      <w:pPr>
        <w:spacing w:after="0"/>
        <w:ind w:left="0"/>
        <w:jc w:val="both"/>
      </w:pPr>
      <w:r>
        <w:rPr>
          <w:rFonts w:ascii="Times New Roman"/>
          <w:b w:val="false"/>
          <w:i w:val="false"/>
          <w:color w:val="000000"/>
          <w:sz w:val="28"/>
        </w:rPr>
        <w:t>
      Құжат сондай-ақ қазақ немесе орыс тіліне нотариат куәландырған аудармасымен бірге ұсынылады.</w:t>
      </w:r>
    </w:p>
    <w:bookmarkEnd w:id="23"/>
    <w:bookmarkStart w:name="z34" w:id="24"/>
    <w:p>
      <w:pPr>
        <w:spacing w:after="0"/>
        <w:ind w:left="0"/>
        <w:jc w:val="both"/>
      </w:pPr>
      <w:r>
        <w:rPr>
          <w:rFonts w:ascii="Times New Roman"/>
          <w:b w:val="false"/>
          <w:i w:val="false"/>
          <w:color w:val="000000"/>
          <w:sz w:val="28"/>
        </w:rPr>
        <w:t>
      164-4. Өтініш пен қоса берілген құжаттардың негізінде тіркеуші орган ұсынылған құжаттардың белгіленген талаптарға сәйкестігін тексереді.</w:t>
      </w:r>
    </w:p>
    <w:bookmarkEnd w:id="24"/>
    <w:bookmarkStart w:name="z35" w:id="25"/>
    <w:p>
      <w:pPr>
        <w:spacing w:after="0"/>
        <w:ind w:left="0"/>
        <w:jc w:val="both"/>
      </w:pPr>
      <w:r>
        <w:rPr>
          <w:rFonts w:ascii="Times New Roman"/>
          <w:b w:val="false"/>
          <w:i w:val="false"/>
          <w:color w:val="000000"/>
          <w:sz w:val="28"/>
        </w:rPr>
        <w:t>
      Ұсынылған құжаттар осы Қағидалардың талаптарына сәйкес келген жағдайда мәліметтер (белгі) АХАЖ ЦЖ-ға енгізіледі.</w:t>
      </w:r>
    </w:p>
    <w:bookmarkEnd w:id="25"/>
    <w:bookmarkStart w:name="z36" w:id="26"/>
    <w:p>
      <w:pPr>
        <w:spacing w:after="0"/>
        <w:ind w:left="0"/>
        <w:jc w:val="both"/>
      </w:pPr>
      <w:r>
        <w:rPr>
          <w:rFonts w:ascii="Times New Roman"/>
          <w:b w:val="false"/>
          <w:i w:val="false"/>
          <w:color w:val="000000"/>
          <w:sz w:val="28"/>
        </w:rPr>
        <w:t>
      Мәліметтерді (белгіні) енгізгеннен кейін тіркеуші орган осы Қағидаларға 33-2-қосымшаға сәйкес нысан бойынша мәліметтердің (белгінің) енгізілгені туралы хабарлама қалыптастырады.</w:t>
      </w:r>
    </w:p>
    <w:bookmarkEnd w:id="26"/>
    <w:bookmarkStart w:name="z37" w:id="27"/>
    <w:p>
      <w:pPr>
        <w:spacing w:after="0"/>
        <w:ind w:left="0"/>
        <w:jc w:val="both"/>
      </w:pPr>
      <w:r>
        <w:rPr>
          <w:rFonts w:ascii="Times New Roman"/>
          <w:b w:val="false"/>
          <w:i w:val="false"/>
          <w:color w:val="000000"/>
          <w:sz w:val="28"/>
        </w:rPr>
        <w:t>
      АХАЖ ЦЖ-ға мәліметтердің (белгінің) енгізілгені туралы хабарламаға лауазымды адам қол қояды және қағаз түрінде тіркеуші органның мөрімен куәландырылады.</w:t>
      </w:r>
    </w:p>
    <w:bookmarkEnd w:id="27"/>
    <w:bookmarkStart w:name="z38" w:id="28"/>
    <w:p>
      <w:pPr>
        <w:spacing w:after="0"/>
        <w:ind w:left="0"/>
        <w:jc w:val="both"/>
      </w:pPr>
      <w:r>
        <w:rPr>
          <w:rFonts w:ascii="Times New Roman"/>
          <w:b w:val="false"/>
          <w:i w:val="false"/>
          <w:color w:val="000000"/>
          <w:sz w:val="28"/>
        </w:rPr>
        <w:t>
      164-5. Мемлекеттік қызмет көрсету мерзімі 1 (бір) жұмыс күнін құрайды, бұл ретте өтініш қабылданған күн мемлекеттік қызмет көрсету мерзіміне кірмейді.</w:t>
      </w:r>
    </w:p>
    <w:bookmarkEnd w:id="28"/>
    <w:bookmarkStart w:name="z39" w:id="29"/>
    <w:p>
      <w:pPr>
        <w:spacing w:after="0"/>
        <w:ind w:left="0"/>
        <w:jc w:val="both"/>
      </w:pPr>
      <w:r>
        <w:rPr>
          <w:rFonts w:ascii="Times New Roman"/>
          <w:b w:val="false"/>
          <w:i w:val="false"/>
          <w:color w:val="000000"/>
          <w:sz w:val="28"/>
        </w:rPr>
        <w:t>
      164-6. АХАЖ ЦЖ-ға мәліметтерді (белгіні) енгізу акт жазбасы жасалған адамдардың ЖСН-ы болған жағдайда жүзеге асырылады.</w:t>
      </w:r>
    </w:p>
    <w:bookmarkEnd w:id="29"/>
    <w:bookmarkStart w:name="z40" w:id="30"/>
    <w:p>
      <w:pPr>
        <w:spacing w:after="0"/>
        <w:ind w:left="0"/>
        <w:jc w:val="both"/>
      </w:pPr>
      <w:r>
        <w:rPr>
          <w:rFonts w:ascii="Times New Roman"/>
          <w:b w:val="false"/>
          <w:i w:val="false"/>
          <w:color w:val="000000"/>
          <w:sz w:val="28"/>
        </w:rPr>
        <w:t>
      Неке қию немесе некені бұзу туралы мәліметтерді (белгіні) енгізу үшін ерлі-зайыптылардың екеуінің де ЖСН-ының болуы талап етіледі.</w:t>
      </w:r>
    </w:p>
    <w:bookmarkEnd w:id="30"/>
    <w:bookmarkStart w:name="z41" w:id="31"/>
    <w:p>
      <w:pPr>
        <w:spacing w:after="0"/>
        <w:ind w:left="0"/>
        <w:jc w:val="both"/>
      </w:pPr>
      <w:r>
        <w:rPr>
          <w:rFonts w:ascii="Times New Roman"/>
          <w:b w:val="false"/>
          <w:i w:val="false"/>
          <w:color w:val="000000"/>
          <w:sz w:val="28"/>
        </w:rPr>
        <w:t>
      Көрсетілген адамдардың біреуінде ЖСН болмаған жағдайда белгі енгізілмейді."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167-тармақ</w:t>
      </w:r>
      <w:r>
        <w:rPr>
          <w:rFonts w:ascii="Times New Roman"/>
          <w:b w:val="false"/>
          <w:i w:val="false"/>
          <w:color w:val="000000"/>
          <w:sz w:val="28"/>
        </w:rPr>
        <w:t xml:space="preserve"> 23) тармақшамен толықтырылсын және мынадай редакцияда жазылсын:</w:t>
      </w:r>
    </w:p>
    <w:bookmarkStart w:name="z43" w:id="32"/>
    <w:p>
      <w:pPr>
        <w:spacing w:after="0"/>
        <w:ind w:left="0"/>
        <w:jc w:val="both"/>
      </w:pPr>
      <w:r>
        <w:rPr>
          <w:rFonts w:ascii="Times New Roman"/>
          <w:b w:val="false"/>
          <w:i w:val="false"/>
          <w:color w:val="000000"/>
          <w:sz w:val="28"/>
        </w:rPr>
        <w:t>
      "23) қазақ тіліне тән емес аффикстерді бұрын алып тастаған адамның тегінің, атының немесе әкесінің атының бұрынғы жазылуын қайтарғысы келген жағдайда."</w:t>
      </w:r>
    </w:p>
    <w:bookmarkEnd w:id="32"/>
    <w:bookmarkStart w:name="z44" w:id="33"/>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3"/>
    <w:bookmarkStart w:name="z45" w:id="3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4"/>
    <w:bookmarkStart w:name="z46" w:id="35"/>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17-қосымша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35"/>
    <w:bookmarkStart w:name="z47" w:id="36"/>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20-қосымша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6"/>
    <w:bookmarkStart w:name="z48" w:id="37"/>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37"/>
    <w:bookmarkStart w:name="z49" w:id="38"/>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26-қосымша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жаңа редакцияда жазылсын;</w:t>
      </w:r>
    </w:p>
    <w:bookmarkEnd w:id="38"/>
    <w:bookmarkStart w:name="z50" w:id="3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30-қосымша</w:t>
      </w:r>
      <w:r>
        <w:rPr>
          <w:rFonts w:ascii="Times New Roman"/>
          <w:b w:val="false"/>
          <w:i w:val="false"/>
          <w:color w:val="000000"/>
          <w:sz w:val="28"/>
        </w:rPr>
        <w:t xml:space="preserve">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жаңа редакцияда жазылсын;</w:t>
      </w:r>
    </w:p>
    <w:bookmarkEnd w:id="39"/>
    <w:bookmarkStart w:name="z51" w:id="40"/>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33-1-қосымшамен толықтырылсын;</w:t>
      </w:r>
    </w:p>
    <w:bookmarkEnd w:id="40"/>
    <w:bookmarkStart w:name="z52" w:id="41"/>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9-қосымшаға</w:t>
      </w:r>
      <w:r>
        <w:rPr>
          <w:rFonts w:ascii="Times New Roman"/>
          <w:b w:val="false"/>
          <w:i w:val="false"/>
          <w:color w:val="000000"/>
          <w:sz w:val="28"/>
        </w:rPr>
        <w:t xml:space="preserve"> сәйкес 33-2-қосымшамен толықтырылсын;</w:t>
      </w:r>
    </w:p>
    <w:bookmarkEnd w:id="41"/>
    <w:bookmarkStart w:name="z53" w:id="42"/>
    <w:p>
      <w:pPr>
        <w:spacing w:after="0"/>
        <w:ind w:left="0"/>
        <w:jc w:val="both"/>
      </w:pPr>
      <w:r>
        <w:rPr>
          <w:rFonts w:ascii="Times New Roman"/>
          <w:b w:val="false"/>
          <w:i w:val="false"/>
          <w:color w:val="000000"/>
          <w:sz w:val="28"/>
        </w:rPr>
        <w:t xml:space="preserve">
      34-қосымшасы осы бұйрыққа </w:t>
      </w:r>
      <w:r>
        <w:rPr>
          <w:rFonts w:ascii="Times New Roman"/>
          <w:b w:val="false"/>
          <w:i w:val="false"/>
          <w:color w:val="000000"/>
          <w:sz w:val="28"/>
        </w:rPr>
        <w:t>10-қосымшаға</w:t>
      </w:r>
      <w:r>
        <w:rPr>
          <w:rFonts w:ascii="Times New Roman"/>
          <w:b w:val="false"/>
          <w:i w:val="false"/>
          <w:color w:val="000000"/>
          <w:sz w:val="28"/>
        </w:rPr>
        <w:t xml:space="preserve"> сәйкес жаңа редакцияда жазылсын.</w:t>
      </w:r>
    </w:p>
    <w:bookmarkEnd w:id="42"/>
    <w:bookmarkStart w:name="z54" w:id="43"/>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заңгерлік қызметтер көрсетуді ұйымдастыру комитеті заңнамада белгіленген тәртіппен:</w:t>
      </w:r>
    </w:p>
    <w:bookmarkEnd w:id="43"/>
    <w:bookmarkStart w:name="z55" w:id="44"/>
    <w:p>
      <w:pPr>
        <w:spacing w:after="0"/>
        <w:ind w:left="0"/>
        <w:jc w:val="both"/>
      </w:pPr>
      <w:r>
        <w:rPr>
          <w:rFonts w:ascii="Times New Roman"/>
          <w:b w:val="false"/>
          <w:i w:val="false"/>
          <w:color w:val="000000"/>
          <w:sz w:val="28"/>
        </w:rPr>
        <w:t>
      1) осы бұйрықтың мемлекеттік тіркелуін;</w:t>
      </w:r>
    </w:p>
    <w:bookmarkEnd w:id="44"/>
    <w:bookmarkStart w:name="z56" w:id="45"/>
    <w:p>
      <w:pPr>
        <w:spacing w:after="0"/>
        <w:ind w:left="0"/>
        <w:jc w:val="both"/>
      </w:pPr>
      <w:r>
        <w:rPr>
          <w:rFonts w:ascii="Times New Roman"/>
          <w:b w:val="false"/>
          <w:i w:val="false"/>
          <w:color w:val="000000"/>
          <w:sz w:val="28"/>
        </w:rPr>
        <w:t>
      2) осы бұйрықты ресми жарияланғаннан кейін Қазақстан Республикасы Әділет министрлігінің интернет-ресурсында орналастыруды қамтамасыз етсін.</w:t>
      </w:r>
    </w:p>
    <w:bookmarkEnd w:id="45"/>
    <w:bookmarkStart w:name="z57" w:id="46"/>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министрлігінің жетекшілік ететін вице-министріне жүктелсін.</w:t>
      </w:r>
    </w:p>
    <w:bookmarkEnd w:id="46"/>
    <w:bookmarkStart w:name="z58" w:id="47"/>
    <w:p>
      <w:pPr>
        <w:spacing w:after="0"/>
        <w:ind w:left="0"/>
        <w:jc w:val="both"/>
      </w:pPr>
      <w:r>
        <w:rPr>
          <w:rFonts w:ascii="Times New Roman"/>
          <w:b w:val="false"/>
          <w:i w:val="false"/>
          <w:color w:val="000000"/>
          <w:sz w:val="28"/>
        </w:rPr>
        <w:t>
      4. Осы бұйрық ол алғашқы ресми жарияланған күнінен кейін күнтізбелік он күн өткен соң қолданысқа енгізіледі</w:t>
      </w:r>
    </w:p>
    <w:bookmarkEnd w:id="4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Әділет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60" w:id="48"/>
    <w:p>
      <w:pPr>
        <w:spacing w:after="0"/>
        <w:ind w:left="0"/>
        <w:jc w:val="both"/>
      </w:pPr>
      <w:r>
        <w:rPr>
          <w:rFonts w:ascii="Times New Roman"/>
          <w:b w:val="false"/>
          <w:i w:val="false"/>
          <w:color w:val="000000"/>
          <w:sz w:val="28"/>
        </w:rPr>
        <w:t>
      "КЕЛІСІЛДІ"</w:t>
      </w:r>
    </w:p>
    <w:bookmarkEnd w:id="48"/>
    <w:bookmarkStart w:name="z61" w:id="49"/>
    <w:p>
      <w:pPr>
        <w:spacing w:after="0"/>
        <w:ind w:left="0"/>
        <w:jc w:val="both"/>
      </w:pPr>
      <w:r>
        <w:rPr>
          <w:rFonts w:ascii="Times New Roman"/>
          <w:b w:val="false"/>
          <w:i w:val="false"/>
          <w:color w:val="000000"/>
          <w:sz w:val="28"/>
        </w:rPr>
        <w:t>
      Қазақстан Республикасының</w:t>
      </w:r>
    </w:p>
    <w:bookmarkEnd w:id="49"/>
    <w:bookmarkStart w:name="z62" w:id="50"/>
    <w:p>
      <w:pPr>
        <w:spacing w:after="0"/>
        <w:ind w:left="0"/>
        <w:jc w:val="both"/>
      </w:pPr>
      <w:r>
        <w:rPr>
          <w:rFonts w:ascii="Times New Roman"/>
          <w:b w:val="false"/>
          <w:i w:val="false"/>
          <w:color w:val="000000"/>
          <w:sz w:val="28"/>
        </w:rPr>
        <w:t>
      Жасанды интеллект және</w:t>
      </w:r>
    </w:p>
    <w:bookmarkEnd w:id="50"/>
    <w:bookmarkStart w:name="z63" w:id="51"/>
    <w:p>
      <w:pPr>
        <w:spacing w:after="0"/>
        <w:ind w:left="0"/>
        <w:jc w:val="both"/>
      </w:pPr>
      <w:r>
        <w:rPr>
          <w:rFonts w:ascii="Times New Roman"/>
          <w:b w:val="false"/>
          <w:i w:val="false"/>
          <w:color w:val="000000"/>
          <w:sz w:val="28"/>
        </w:rPr>
        <w:t>
      цифрлық даму министрлігі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қалпына келтіру, жоюды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4-қосымша</w:t>
            </w:r>
          </w:p>
        </w:tc>
      </w:tr>
    </w:tbl>
    <w:bookmarkStart w:name="z75" w:id="52"/>
    <w:p>
      <w:pPr>
        <w:spacing w:after="0"/>
        <w:ind w:left="0"/>
        <w:jc w:val="left"/>
      </w:pPr>
      <w:r>
        <w:rPr>
          <w:rFonts w:ascii="Times New Roman"/>
          <w:b/>
          <w:i w:val="false"/>
          <w:color w:val="000000"/>
        </w:rPr>
        <w:t xml:space="preserve"> "Баланың тууын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 тууды тіркеу, оның ішінде азаматтық хал актілерінің жазбаларына өзгерістер, толықтырулар мен түзетулер енгізу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 (бар болса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3"/>
          <w:p>
            <w:pPr>
              <w:spacing w:after="20"/>
              <w:ind w:left="20"/>
              <w:jc w:val="both"/>
            </w:pPr>
            <w:r>
              <w:rPr>
                <w:rFonts w:ascii="Times New Roman"/>
                <w:b w:val="false"/>
                <w:i w:val="false"/>
                <w:color w:val="000000"/>
                <w:sz w:val="20"/>
              </w:rPr>
              <w:t>
1. Бала тууды тіркеу;</w:t>
            </w:r>
          </w:p>
          <w:bookmarkEnd w:id="53"/>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4"/>
          <w:p>
            <w:pPr>
              <w:spacing w:after="20"/>
              <w:ind w:left="20"/>
              <w:jc w:val="both"/>
            </w:pPr>
            <w:r>
              <w:rPr>
                <w:rFonts w:ascii="Times New Roman"/>
                <w:b w:val="false"/>
                <w:i w:val="false"/>
                <w:color w:val="000000"/>
                <w:sz w:val="20"/>
              </w:rPr>
              <w:t>
1) көрсетілетін қызметті беруші:</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корпорациясы (ХҚКО):</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Баланың тууын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55"/>
          <w:p>
            <w:pPr>
              <w:spacing w:after="20"/>
              <w:ind w:left="20"/>
              <w:jc w:val="both"/>
            </w:pPr>
            <w:r>
              <w:rPr>
                <w:rFonts w:ascii="Times New Roman"/>
                <w:b w:val="false"/>
                <w:i w:val="false"/>
                <w:color w:val="000000"/>
                <w:sz w:val="20"/>
              </w:rPr>
              <w:t>
Көрсетілетін қызметті берушіге, Мемлекеттік корпорацияға (ХҚКО) құжаттар топтамасын тапсырған сәттен бастап:</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тууды тіркеу үшін-2 (екі)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56"/>
          <w:p>
            <w:pPr>
              <w:spacing w:after="20"/>
              <w:ind w:left="20"/>
              <w:jc w:val="both"/>
            </w:pPr>
            <w:r>
              <w:rPr>
                <w:rFonts w:ascii="Times New Roman"/>
                <w:b w:val="false"/>
                <w:i w:val="false"/>
                <w:color w:val="000000"/>
                <w:sz w:val="20"/>
              </w:rPr>
              <w:t>
Цифрлық (ішінара цифрландырылған):</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проактивті:</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өтініш" қағидаты бойынша көрсетілетін:</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57"/>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цифрлы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58"/>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59"/>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60"/>
          <w:p>
            <w:pPr>
              <w:spacing w:after="20"/>
              <w:ind w:left="20"/>
              <w:jc w:val="both"/>
            </w:pPr>
            <w:r>
              <w:rPr>
                <w:rFonts w:ascii="Times New Roman"/>
                <w:b w:val="false"/>
                <w:i w:val="false"/>
                <w:color w:val="000000"/>
                <w:sz w:val="20"/>
              </w:rPr>
              <w:t>
1. Тууды мемлекеттік тіркеу үшін қажетті құжаттардың тізбесі:</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туу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неке қию (ерлі-зайыпты болу) туралы куәлігінің көшірмесі (акт Қазақстан Республикасының шегінен тыс жерлерде тіркелген кезде және АХАЖ ЦЖ мәліметтер болмаған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 азаматы шетел азаматының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азамат азаматтығы жоқ тұлғаның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 азаматы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азаматының,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жерде туған кәмелетке толмаған баланың тууын мемлекеттік тіркеу келесі құжаттардың бірін ұсынған кезде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 туу туралы куәліктің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акт жазбасының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медициналық куәліктің түпнұсқасы.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мемлекеттердің құзыретті органдары тіркеген азаматтық хал актілерін мемлекеттік тіркеу туралы куәліктердің көшірмелері, егер Қазақстан Республикасының халықаралық шарттарында өзгеше көзделмесе, консулдық заңдастырудан өткізіліп немесе "Апостиль" мөртабанымен куәландырылып ұсынылады (Минск және Кишинев конвенцияларына қатысушы мемлекеттер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 сондай-ақ нотариат куәландырған қазақ немесе орыс тіліндегі аудармасымен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 Мемлекеттік корпорацияға (ХҚКО)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9, 10, 11, 12, 32-қосымшаға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(өзгерістер, толықтырулар мен түзетулер енгізу негізіне байланысты);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61"/>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62"/>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62"/>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туу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 өзгерістер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енгізу, қалпына келтіру, жоюды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13-қосымша</w:t>
            </w:r>
          </w:p>
        </w:tc>
      </w:tr>
    </w:tbl>
    <w:bookmarkStart w:name="z187" w:id="63"/>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64"/>
          <w:p>
            <w:pPr>
              <w:spacing w:after="20"/>
              <w:ind w:left="20"/>
              <w:jc w:val="both"/>
            </w:pPr>
            <w:r>
              <w:rPr>
                <w:rFonts w:ascii="Times New Roman"/>
                <w:b w:val="false"/>
                <w:i w:val="false"/>
                <w:color w:val="000000"/>
                <w:sz w:val="20"/>
              </w:rPr>
              <w:t>
1. Неке қиюды (ерлі-зайыптылықты) тіркеу;</w:t>
            </w:r>
          </w:p>
          <w:bookmarkEnd w:id="64"/>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65"/>
          <w:p>
            <w:pPr>
              <w:spacing w:after="20"/>
              <w:ind w:left="20"/>
              <w:jc w:val="both"/>
            </w:pPr>
            <w:r>
              <w:rPr>
                <w:rFonts w:ascii="Times New Roman"/>
                <w:b w:val="false"/>
                <w:i w:val="false"/>
                <w:color w:val="000000"/>
                <w:sz w:val="20"/>
              </w:rPr>
              <w:t>
1) көрсетілетін қызметті беруші :</w:t>
            </w:r>
          </w:p>
          <w:bookmarkEnd w:id="65"/>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66"/>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bookmarkEnd w:id="66"/>
          <w:p>
            <w:pPr>
              <w:spacing w:after="20"/>
              <w:ind w:left="20"/>
              <w:jc w:val="both"/>
            </w:pPr>
            <w:r>
              <w:rPr>
                <w:rFonts w:ascii="Times New Roman"/>
                <w:b w:val="false"/>
                <w:i w:val="false"/>
                <w:color w:val="000000"/>
                <w:sz w:val="20"/>
              </w:rPr>
              <w:t>
</w:t>
            </w:r>
            <w:r>
              <w:rPr>
                <w:rFonts w:ascii="Times New Roman"/>
                <w:b w:val="false"/>
                <w:i w:val="false"/>
                <w:color w:val="000000"/>
                <w:sz w:val="20"/>
              </w:rPr>
              <w:t>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67"/>
          <w:p>
            <w:pPr>
              <w:spacing w:after="20"/>
              <w:ind w:left="20"/>
              <w:jc w:val="both"/>
            </w:pPr>
            <w:r>
              <w:rPr>
                <w:rFonts w:ascii="Times New Roman"/>
                <w:b w:val="false"/>
                <w:i w:val="false"/>
                <w:color w:val="000000"/>
                <w:sz w:val="20"/>
              </w:rPr>
              <w:t>
Электронды (ішінара цифрландырылған):</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(ерлі-зайыптылықты)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68"/>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69"/>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70"/>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71"/>
          <w:p>
            <w:pPr>
              <w:spacing w:after="20"/>
              <w:ind w:left="20"/>
              <w:jc w:val="both"/>
            </w:pPr>
            <w:r>
              <w:rPr>
                <w:rFonts w:ascii="Times New Roman"/>
                <w:b w:val="false"/>
                <w:i w:val="false"/>
                <w:color w:val="000000"/>
                <w:sz w:val="20"/>
              </w:rPr>
              <w:t>
1. Көрсетілетін қызметті берушіге жүгінген кезде:</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азаматтары, азаматтығы жоқ тұлғалар қосымша: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шетел азаматы, шетел азаматының Қазақстан Республикасында тұруға ықтиярхатын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тұрақты тұратын азаматтығы жоқ тұлға азаматтығы жоқ адамның куәлігін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Республикасында уақытша болатын шетел азаматы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 азаматының,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w:t>
            </w:r>
            <w:r>
              <w:rPr>
                <w:rFonts w:ascii="Times New Roman"/>
                <w:b w:val="false"/>
                <w:i w:val="false"/>
                <w:color w:val="000000"/>
                <w:sz w:val="20"/>
              </w:rPr>
              <w:t>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Атын, әкесінің атын, тегін ауыстыруға байланысты неке қию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72"/>
          <w:p>
            <w:pPr>
              <w:spacing w:after="20"/>
              <w:ind w:left="20"/>
              <w:jc w:val="both"/>
            </w:pPr>
            <w:r>
              <w:rPr>
                <w:rFonts w:ascii="Times New Roman"/>
                <w:b w:val="false"/>
                <w:i w:val="false"/>
                <w:color w:val="000000"/>
                <w:sz w:val="20"/>
              </w:rPr>
              <w:t>
Өтініш берілген жағдайда:</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1) бір жыныстағы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2) ең болмағанда біреуі басқа тіркелген некеде (ерлі-зайыптылықта) тұрса;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жақын туыстары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6) өкіл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көрінеу жалған мәліметтер беру фактісі анықталған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9)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p>
            <w:pPr>
              <w:spacing w:after="20"/>
              <w:ind w:left="20"/>
              <w:jc w:val="both"/>
            </w:pPr>
            <w:r>
              <w:rPr>
                <w:rFonts w:ascii="Times New Roman"/>
                <w:b w:val="false"/>
                <w:i w:val="false"/>
                <w:color w:val="000000"/>
                <w:sz w:val="20"/>
              </w:rPr>
              <w:t>
</w:t>
            </w:r>
            <w:r>
              <w:rPr>
                <w:rFonts w:ascii="Times New Roman"/>
                <w:b w:val="false"/>
                <w:i w:val="false"/>
                <w:color w:val="000000"/>
                <w:sz w:val="20"/>
              </w:rPr>
              <w:t>10)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11)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73"/>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7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 қию (ерлі-зайыптылық)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17-қосымша</w:t>
            </w:r>
          </w:p>
        </w:tc>
      </w:tr>
    </w:tbl>
    <w:bookmarkStart w:name="z287" w:id="74"/>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75"/>
          <w:p>
            <w:pPr>
              <w:spacing w:after="20"/>
              <w:ind w:left="20"/>
              <w:jc w:val="both"/>
            </w:pPr>
            <w:r>
              <w:rPr>
                <w:rFonts w:ascii="Times New Roman"/>
                <w:b w:val="false"/>
                <w:i w:val="false"/>
                <w:color w:val="000000"/>
                <w:sz w:val="20"/>
              </w:rPr>
              <w:t>
1. Некені (ерлі-зайыптылықты) бұзуды тіркеу;</w:t>
            </w:r>
          </w:p>
          <w:bookmarkEnd w:id="75"/>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және оның кіші түрлерін (бар болса) көрсету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76"/>
          <w:p>
            <w:pPr>
              <w:spacing w:after="20"/>
              <w:ind w:left="20"/>
              <w:jc w:val="both"/>
            </w:pPr>
            <w:r>
              <w:rPr>
                <w:rFonts w:ascii="Times New Roman"/>
                <w:b w:val="false"/>
                <w:i w:val="false"/>
                <w:color w:val="000000"/>
                <w:sz w:val="20"/>
              </w:rPr>
              <w:t>
1) көрсетілетін қызметті беруші: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(ХҚКО)</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портал: </w:t>
            </w:r>
          </w:p>
          <w:p>
            <w:pPr>
              <w:spacing w:after="20"/>
              <w:ind w:left="20"/>
              <w:jc w:val="both"/>
            </w:pPr>
            <w:r>
              <w:rPr>
                <w:rFonts w:ascii="Times New Roman"/>
                <w:b w:val="false"/>
                <w:i w:val="false"/>
                <w:color w:val="000000"/>
                <w:sz w:val="20"/>
              </w:rPr>
              <w:t>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77"/>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 2 (екі)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 АХАЖ ЦЖ-де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жолдайды); портал арқылы берген кезде-өтінішті қабылдауды растау туралы хабарлама 1 (бір) жұмыс күні ішінде жеке кабинетке жіберіледі; Құжаттар топтамасын тапсыру үшін күтудің рұқсат етілген ең ұзақ уақыты-20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цифрландырылған): Некені (ерлі-зайыптылықты) бұзуды тіркеу; Қағаз түрінде: Некені (ерлі-зайыптылықты) бұзуды тіркеу;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78"/>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79"/>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80"/>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81"/>
          <w:p>
            <w:pPr>
              <w:spacing w:after="20"/>
              <w:ind w:left="20"/>
              <w:jc w:val="both"/>
            </w:pPr>
            <w:r>
              <w:rPr>
                <w:rFonts w:ascii="Times New Roman"/>
                <w:b w:val="false"/>
                <w:i w:val="false"/>
                <w:color w:val="000000"/>
                <w:sz w:val="20"/>
              </w:rPr>
              <w:t xml:space="preserve">
1) некені (ерлі-зайыптылықты) бұзу негіздемесіне байланысты Қағидаларға </w:t>
            </w:r>
            <w:r>
              <w:rPr>
                <w:rFonts w:ascii="Times New Roman"/>
                <w:b w:val="false"/>
                <w:i w:val="false"/>
                <w:color w:val="000000"/>
                <w:sz w:val="20"/>
              </w:rPr>
              <w:t>18</w:t>
            </w:r>
            <w:r>
              <w:rPr>
                <w:rFonts w:ascii="Times New Roman"/>
                <w:b w:val="false"/>
                <w:i w:val="false"/>
                <w:color w:val="000000"/>
                <w:sz w:val="20"/>
              </w:rPr>
              <w:t xml:space="preserve"> немесе </w:t>
            </w:r>
            <w:r>
              <w:rPr>
                <w:rFonts w:ascii="Times New Roman"/>
                <w:b w:val="false"/>
                <w:i w:val="false"/>
                <w:color w:val="000000"/>
                <w:sz w:val="20"/>
              </w:rPr>
              <w:t>19-қосымша</w:t>
            </w:r>
            <w:r>
              <w:rPr>
                <w:rFonts w:ascii="Times New Roman"/>
                <w:b w:val="false"/>
                <w:i w:val="false"/>
                <w:color w:val="000000"/>
                <w:sz w:val="20"/>
              </w:rPr>
              <w:t xml:space="preserve"> сәйкес нысан бойынша некені (ерлі-зайыптылықты) мемлекеттік бұзу туралы өтініш;</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жұбайын хабар-ошарсыз кетті деп не әрекетке қабілетсіз, әрекет қабілеті шектеулі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сот санкциялаған күнінен бастап үш жыл өткен соң қылмыстық қудалау органының халықаралық іздестіру жариялау туралы қаулысы;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өкілі жүгінген жағдайда нотариалды куәландырылған сенімхат.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көрсетілетін қызметті алушының өкілі жүгінген жағдайда нотариалды куәландырылған сенімхат.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82"/>
          <w:p>
            <w:pPr>
              <w:spacing w:after="20"/>
              <w:ind w:left="20"/>
              <w:jc w:val="both"/>
            </w:pPr>
            <w:r>
              <w:rPr>
                <w:rFonts w:ascii="Times New Roman"/>
                <w:b w:val="false"/>
                <w:i w:val="false"/>
                <w:color w:val="000000"/>
                <w:sz w:val="20"/>
              </w:rPr>
              <w:t>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4)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83"/>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 Көрсетілетін қызметті алушының ЭЦҚ болған жағдайда мемлекеттік көрсетілетін қызметті портал арқылы цифрлық нысанда алуға мүмкіндігі бар.</w:t>
            </w:r>
          </w:p>
          <w:bookmarkEnd w:id="83"/>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некені (ерлі-зайыптылықты) бұзу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20-қосымша</w:t>
            </w:r>
          </w:p>
        </w:tc>
      </w:tr>
    </w:tbl>
    <w:bookmarkStart w:name="z342" w:id="84"/>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85"/>
          <w:p>
            <w:pPr>
              <w:spacing w:after="20"/>
              <w:ind w:left="20"/>
              <w:jc w:val="both"/>
            </w:pPr>
            <w:r>
              <w:rPr>
                <w:rFonts w:ascii="Times New Roman"/>
                <w:b w:val="false"/>
                <w:i w:val="false"/>
                <w:color w:val="000000"/>
                <w:sz w:val="20"/>
              </w:rPr>
              <w:t>
1. Қайтыс болуды тіркеу;</w:t>
            </w:r>
          </w:p>
          <w:bookmarkEnd w:id="85"/>
          <w:p>
            <w:pPr>
              <w:spacing w:after="20"/>
              <w:ind w:left="20"/>
              <w:jc w:val="both"/>
            </w:pPr>
            <w:r>
              <w:rPr>
                <w:rFonts w:ascii="Times New Roman"/>
                <w:b w:val="false"/>
                <w:i w:val="false"/>
                <w:color w:val="000000"/>
                <w:sz w:val="20"/>
              </w:rPr>
              <w:t>
2.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86"/>
          <w:p>
            <w:pPr>
              <w:spacing w:after="20"/>
              <w:ind w:left="20"/>
              <w:jc w:val="both"/>
            </w:pPr>
            <w:r>
              <w:rPr>
                <w:rFonts w:ascii="Times New Roman"/>
                <w:b w:val="false"/>
                <w:i w:val="false"/>
                <w:color w:val="000000"/>
                <w:sz w:val="20"/>
              </w:rPr>
              <w:t>
1) Көрсетілетін қызметті беруші: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(ХҚКО):</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Қайтыс болуды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87"/>
          <w:p>
            <w:pPr>
              <w:spacing w:after="20"/>
              <w:ind w:left="20"/>
              <w:jc w:val="both"/>
            </w:pPr>
            <w:r>
              <w:rPr>
                <w:rFonts w:ascii="Times New Roman"/>
                <w:b w:val="false"/>
                <w:i w:val="false"/>
                <w:color w:val="000000"/>
                <w:sz w:val="20"/>
              </w:rPr>
              <w:t>
Қайтыс болуды тіркеу мерзімі - 1 (бір) жұмыс күні;</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88"/>
          <w:p>
            <w:pPr>
              <w:spacing w:after="20"/>
              <w:ind w:left="20"/>
              <w:jc w:val="both"/>
            </w:pPr>
            <w:r>
              <w:rPr>
                <w:rFonts w:ascii="Times New Roman"/>
                <w:b w:val="false"/>
                <w:i w:val="false"/>
                <w:color w:val="000000"/>
                <w:sz w:val="20"/>
              </w:rPr>
              <w:t>
Электронды (ішінара цифрландырылған):</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89"/>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90"/>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91"/>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92"/>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21-қосымшаға</w:t>
            </w:r>
            <w:r>
              <w:rPr>
                <w:rFonts w:ascii="Times New Roman"/>
                <w:b w:val="false"/>
                <w:i w:val="false"/>
                <w:color w:val="000000"/>
                <w:sz w:val="20"/>
              </w:rPr>
              <w:t xml:space="preserve"> сәйкес нысан бойынша қайтыс болуды мемлекеттік тіркеу туралы өтініш</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медициналық ұйым берген қайтыс болуы туралы белгіленген нысандағы құжат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қайтыс болған адамның әскери билеті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p>
          <w:p>
            <w:pPr>
              <w:spacing w:after="20"/>
              <w:ind w:left="20"/>
              <w:jc w:val="both"/>
            </w:pP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93"/>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94"/>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 келтіру,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22-қосымша</w:t>
            </w:r>
          </w:p>
        </w:tc>
      </w:tr>
    </w:tbl>
    <w:bookmarkStart w:name="z414" w:id="95"/>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мемлекеттік қызмет көрсетуге қойылатын негізгі талаптардың тізбесі</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96"/>
          <w:p>
            <w:pPr>
              <w:spacing w:after="20"/>
              <w:ind w:left="20"/>
              <w:jc w:val="both"/>
            </w:pPr>
            <w:r>
              <w:rPr>
                <w:rFonts w:ascii="Times New Roman"/>
                <w:b w:val="false"/>
                <w:i w:val="false"/>
                <w:color w:val="000000"/>
                <w:sz w:val="20"/>
              </w:rPr>
              <w:t>
1. Мүдделі тұлғалардың өтініші негізінде азаматтық хал актілерінің жазбаларын қалпына келтіру;</w:t>
            </w:r>
          </w:p>
          <w:bookmarkEnd w:id="96"/>
          <w:p>
            <w:pPr>
              <w:spacing w:after="20"/>
              <w:ind w:left="20"/>
              <w:jc w:val="both"/>
            </w:pPr>
            <w:r>
              <w:rPr>
                <w:rFonts w:ascii="Times New Roman"/>
                <w:b w:val="false"/>
                <w:i w:val="false"/>
                <w:color w:val="000000"/>
                <w:sz w:val="20"/>
              </w:rPr>
              <w:t>
2.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97"/>
          <w:p>
            <w:pPr>
              <w:spacing w:after="20"/>
              <w:ind w:left="20"/>
              <w:jc w:val="both"/>
            </w:pPr>
            <w:r>
              <w:rPr>
                <w:rFonts w:ascii="Times New Roman"/>
                <w:b w:val="false"/>
                <w:i w:val="false"/>
                <w:color w:val="000000"/>
                <w:sz w:val="20"/>
              </w:rPr>
              <w:t>
1) көрсетілетін қызметті беруші:</w:t>
            </w:r>
          </w:p>
          <w:bookmarkEnd w:id="97"/>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арқылы (ХҚКО):</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98"/>
          <w:p>
            <w:pPr>
              <w:spacing w:after="20"/>
              <w:ind w:left="20"/>
              <w:jc w:val="both"/>
            </w:pPr>
            <w:r>
              <w:rPr>
                <w:rFonts w:ascii="Times New Roman"/>
                <w:b w:val="false"/>
                <w:i w:val="false"/>
                <w:color w:val="000000"/>
                <w:sz w:val="20"/>
              </w:rPr>
              <w:t>
Өтінішті қарау мерзімі - 3 (үш) жұмыс күні;</w:t>
            </w:r>
          </w:p>
          <w:bookmarkEnd w:id="98"/>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актілерінің жазбаларын қалпына келтіру үшін негіз болып табылатын АХАЖ ЦЖ-да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99"/>
          <w:p>
            <w:pPr>
              <w:spacing w:after="20"/>
              <w:ind w:left="20"/>
              <w:jc w:val="both"/>
            </w:pPr>
            <w:r>
              <w:rPr>
                <w:rFonts w:ascii="Times New Roman"/>
                <w:b w:val="false"/>
                <w:i w:val="false"/>
                <w:color w:val="000000"/>
                <w:sz w:val="20"/>
              </w:rPr>
              <w:t>
Электронды (ішінара цифрландырылған):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100"/>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101"/>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102"/>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102"/>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103"/>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23</w:t>
            </w:r>
            <w:r>
              <w:rPr>
                <w:rFonts w:ascii="Times New Roman"/>
                <w:b w:val="false"/>
                <w:i w:val="false"/>
                <w:color w:val="000000"/>
                <w:sz w:val="20"/>
              </w:rPr>
              <w:t xml:space="preserve">,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акт жазбасын қалпына келтіру туралы өтініш (бұдан әрі - өтініш);</w:t>
            </w:r>
          </w:p>
          <w:bookmarkEnd w:id="103"/>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деректері және оның жақын туыстары (ата-аналары, балалары, аға-інілері мен апа-қарындастары) туралы толық көрсетілген өмірбаян;</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кітапшасының көшірмесі немесе еңбек қызметін растайтын ҚР Еңбек кодексіне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6) көрсетілетін қызметті алушының 3*4 см көлеміндегі екі фотосуреті;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w:t>
            </w:r>
            <w:r>
              <w:rPr>
                <w:rFonts w:ascii="Times New Roman"/>
                <w:b w:val="false"/>
                <w:i w:val="false"/>
                <w:color w:val="000000"/>
                <w:sz w:val="20"/>
              </w:rPr>
              <w:t>9) бар болған жағдайда балалардың туу туралы куәліктері;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1) осы Қағидаларға 26-қосымшаға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тіркеу орны мен уақыты көрсетілген, заңды күшіне енген акт жазбасын қалпына келтіру туралы сот шешімі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104"/>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105"/>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26-қосымша</w:t>
            </w:r>
          </w:p>
        </w:tc>
      </w:tr>
    </w:tbl>
    <w:bookmarkStart w:name="z489" w:id="106"/>
    <w:p>
      <w:pPr>
        <w:spacing w:after="0"/>
        <w:ind w:left="0"/>
        <w:jc w:val="left"/>
      </w:pPr>
      <w:r>
        <w:rPr>
          <w:rFonts w:ascii="Times New Roman"/>
          <w:b/>
          <w:i w:val="false"/>
          <w:color w:val="000000"/>
        </w:rPr>
        <w:t xml:space="preserve"> "Азаматтық хал актілері жазбаларын жою" мемлекеттік қызмет көрсетуге қойылатын негізгі талаптардың тізбесі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107"/>
          <w:p>
            <w:pPr>
              <w:spacing w:after="20"/>
              <w:ind w:left="20"/>
              <w:jc w:val="both"/>
            </w:pPr>
            <w:r>
              <w:rPr>
                <w:rFonts w:ascii="Times New Roman"/>
                <w:b w:val="false"/>
                <w:i w:val="false"/>
                <w:color w:val="000000"/>
                <w:sz w:val="20"/>
              </w:rPr>
              <w:t>
1. Мүдделі тұлғалардың өтініші негізінде азаматтық хал актілері жазбаларын жою;</w:t>
            </w:r>
          </w:p>
          <w:bookmarkEnd w:id="107"/>
          <w:p>
            <w:pPr>
              <w:spacing w:after="20"/>
              <w:ind w:left="20"/>
              <w:jc w:val="both"/>
            </w:pPr>
            <w:r>
              <w:rPr>
                <w:rFonts w:ascii="Times New Roman"/>
                <w:b w:val="false"/>
                <w:i w:val="false"/>
                <w:color w:val="000000"/>
                <w:sz w:val="20"/>
              </w:rPr>
              <w:t>
2.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108"/>
          <w:p>
            <w:pPr>
              <w:spacing w:after="20"/>
              <w:ind w:left="20"/>
              <w:jc w:val="both"/>
            </w:pPr>
            <w:r>
              <w:rPr>
                <w:rFonts w:ascii="Times New Roman"/>
                <w:b w:val="false"/>
                <w:i w:val="false"/>
                <w:color w:val="000000"/>
                <w:sz w:val="20"/>
              </w:rPr>
              <w:t>
1) көрсетілетін қызметті беруші:</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2) кенттердің, ауылдардың, ауылдық округтердің әкімдері: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Мемлекеттік корпорация (ХҚКО)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109"/>
          <w:p>
            <w:pPr>
              <w:spacing w:after="20"/>
              <w:ind w:left="20"/>
              <w:jc w:val="both"/>
            </w:pPr>
            <w:r>
              <w:rPr>
                <w:rFonts w:ascii="Times New Roman"/>
                <w:b w:val="false"/>
                <w:i w:val="false"/>
                <w:color w:val="000000"/>
                <w:sz w:val="20"/>
              </w:rPr>
              <w:t>
Өтінішті қарау мерзімі - 3 (үш) жұмыс күні; азаматтық ортақ акт жазбасының күшін жою үшін негіз болып табылатын АХАЖ ЦЖ-да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 Мемлекеттік корпорацияға (ХҚКО) жібереді).);</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110"/>
          <w:p>
            <w:pPr>
              <w:spacing w:after="20"/>
              <w:ind w:left="20"/>
              <w:jc w:val="both"/>
            </w:pPr>
            <w:r>
              <w:rPr>
                <w:rFonts w:ascii="Times New Roman"/>
                <w:b w:val="false"/>
                <w:i w:val="false"/>
                <w:color w:val="000000"/>
                <w:sz w:val="20"/>
              </w:rPr>
              <w:t>
Электронды (ішінара цифрландырылған):</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w:t>
            </w:r>
          </w:p>
          <w:p>
            <w:pPr>
              <w:spacing w:after="20"/>
              <w:ind w:left="20"/>
              <w:jc w:val="both"/>
            </w:pPr>
            <w:r>
              <w:rPr>
                <w:rFonts w:ascii="Times New Roman"/>
                <w:b w:val="false"/>
                <w:i w:val="false"/>
                <w:color w:val="000000"/>
                <w:sz w:val="20"/>
              </w:rPr>
              <w:t>
</w:t>
            </w:r>
            <w:r>
              <w:rPr>
                <w:rFonts w:ascii="Times New Roman"/>
                <w:b w:val="false"/>
                <w:i w:val="false"/>
                <w:color w:val="000000"/>
                <w:sz w:val="20"/>
              </w:rPr>
              <w:t>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111"/>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(ерлі- зайыптылықты) бұзу туралы акт жазбасының күші жойылған кезде-тиісті неке қию (ерл- зайыптылық) туралы куәлік;</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112"/>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113"/>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14"/>
          <w:p>
            <w:pPr>
              <w:spacing w:after="20"/>
              <w:ind w:left="20"/>
              <w:jc w:val="both"/>
            </w:pPr>
            <w:r>
              <w:rPr>
                <w:rFonts w:ascii="Times New Roman"/>
                <w:b w:val="false"/>
                <w:i w:val="false"/>
                <w:color w:val="000000"/>
                <w:sz w:val="20"/>
              </w:rPr>
              <w:t>
Акт жазбаны жою үшін:</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Қағидаларға 27-қосымшаға сәйкес нысан бойынша акт жазбасының күшін жою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жойылуға жататын акт жазбасы негізінде берілген куәліктер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азаматтық хал актілері жазбасының күшін жою қажеттілігін растайтын құжат (бар болса);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осы Қағидаларға </w:t>
            </w:r>
            <w:r>
              <w:rPr>
                <w:rFonts w:ascii="Times New Roman"/>
                <w:b w:val="false"/>
                <w:i w:val="false"/>
                <w:color w:val="000000"/>
                <w:sz w:val="20"/>
              </w:rPr>
              <w:t>29-қосымшаға</w:t>
            </w:r>
            <w:r>
              <w:rPr>
                <w:rFonts w:ascii="Times New Roman"/>
                <w:b w:val="false"/>
                <w:i w:val="false"/>
                <w:color w:val="000000"/>
                <w:sz w:val="20"/>
              </w:rPr>
              <w:t xml:space="preserve"> сәйкес нысан бойынша сот шешімі негізінде акт жазбасының күшін жою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(жеке басын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15"/>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116"/>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30-қосымша</w:t>
            </w:r>
          </w:p>
        </w:tc>
      </w:tr>
    </w:tbl>
    <w:bookmarkStart w:name="z554" w:id="117"/>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АХАТ тіркеуші орган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118"/>
          <w:p>
            <w:pPr>
              <w:spacing w:after="20"/>
              <w:ind w:left="20"/>
              <w:jc w:val="both"/>
            </w:pPr>
            <w:r>
              <w:rPr>
                <w:rFonts w:ascii="Times New Roman"/>
                <w:b w:val="false"/>
                <w:i w:val="false"/>
                <w:color w:val="000000"/>
                <w:sz w:val="20"/>
              </w:rPr>
              <w:t>
1. Туу туралы қайталама куәлік беру;</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Қайтыс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Қайтыс болу туралы хабарлама беру.</w:t>
            </w:r>
          </w:p>
          <w:p>
            <w:pPr>
              <w:spacing w:after="20"/>
              <w:ind w:left="20"/>
              <w:jc w:val="both"/>
            </w:pPr>
            <w:r>
              <w:rPr>
                <w:rFonts w:ascii="Times New Roman"/>
                <w:b w:val="false"/>
                <w:i w:val="false"/>
                <w:color w:val="000000"/>
                <w:sz w:val="20"/>
              </w:rPr>
              <w:t xml:space="preserve">
11. Шет елдерде тіркелген азаматтық хал актілерінің болуы туралы белгі қою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119"/>
          <w:p>
            <w:pPr>
              <w:spacing w:after="20"/>
              <w:ind w:left="20"/>
              <w:jc w:val="both"/>
            </w:pPr>
            <w:r>
              <w:rPr>
                <w:rFonts w:ascii="Times New Roman"/>
                <w:b w:val="false"/>
                <w:i w:val="false"/>
                <w:color w:val="000000"/>
                <w:sz w:val="20"/>
              </w:rPr>
              <w:t>
1) Мемлекеттік корпорация (ХҚКО):</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 арқылы: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анықтаманы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беру;Қайтыс болу туралы хабарлама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АХАЖ ЦЖ-ға Қазақстан Республикасынан тыс жерде тіркелген неке қию, некені бұзу, қайтыс болу туралы мәліметтерді (белгіні) енгізу туралы хабарлама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беруші:</w:t>
            </w:r>
          </w:p>
          <w:p>
            <w:pPr>
              <w:spacing w:after="20"/>
              <w:ind w:left="20"/>
              <w:jc w:val="both"/>
            </w:pPr>
            <w:r>
              <w:rPr>
                <w:rFonts w:ascii="Times New Roman"/>
                <w:b w:val="false"/>
                <w:i w:val="false"/>
                <w:color w:val="000000"/>
                <w:sz w:val="20"/>
              </w:rPr>
              <w:t>
Шет елдерде тіркелген азаматтық хал актілерінің болуы туралы белгі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120"/>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w:t>
            </w:r>
            <w:r>
              <w:rPr>
                <w:rFonts w:ascii="Times New Roman"/>
                <w:b w:val="false"/>
                <w:i w:val="false"/>
                <w:color w:val="000000"/>
                <w:sz w:val="20"/>
              </w:rPr>
              <w:t>АХАЖ ЦЖ-да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(ХҚКО) арқылы түскен өтінішті қарау мерзімі ұзартылған кезде көрсетілетін қызметті беруші мемлекеттік қызметті көрсету нәтижесін</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корпорацияға (ХҚКО) жолдайды);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Шет елдерде тіркелген азаматтық хал актілерінің бар екені туралы белгі қою кезінде 2 (екі) жұмыс күні; </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21"/>
          <w:p>
            <w:pPr>
              <w:spacing w:after="20"/>
              <w:ind w:left="20"/>
              <w:jc w:val="both"/>
            </w:pPr>
            <w:r>
              <w:rPr>
                <w:rFonts w:ascii="Times New Roman"/>
                <w:b w:val="false"/>
                <w:i w:val="false"/>
                <w:color w:val="000000"/>
                <w:sz w:val="20"/>
              </w:rPr>
              <w:t>
Электронды (ішінара цифрландырылған):</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хабарлама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АХАЖ ЦЖ-ға Қазақстан Республикасынан тыс жерде тіркелген неке қию, некені бұзу, қайтыс болу туралы мәліметтерді (белгіні) енгізу туралы хабарлама беру </w:t>
            </w:r>
          </w:p>
          <w:p>
            <w:pPr>
              <w:spacing w:after="20"/>
              <w:ind w:left="20"/>
              <w:jc w:val="both"/>
            </w:pPr>
            <w:r>
              <w:rPr>
                <w:rFonts w:ascii="Times New Roman"/>
                <w:b w:val="false"/>
                <w:i w:val="false"/>
                <w:color w:val="000000"/>
                <w:sz w:val="20"/>
              </w:rPr>
              <w:t>
</w:t>
            </w:r>
            <w:r>
              <w:rPr>
                <w:rFonts w:ascii="Times New Roman"/>
                <w:b w:val="false"/>
                <w:i w:val="false"/>
                <w:color w:val="000000"/>
                <w:sz w:val="20"/>
              </w:rPr>
              <w:t>Қағаз түрінде(қызмет нәтижесінің нысаны):</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туралы анықтама беру.</w:t>
            </w:r>
          </w:p>
          <w:p>
            <w:pPr>
              <w:spacing w:after="20"/>
              <w:ind w:left="20"/>
              <w:jc w:val="both"/>
            </w:pPr>
            <w:r>
              <w:rPr>
                <w:rFonts w:ascii="Times New Roman"/>
                <w:b w:val="false"/>
                <w:i w:val="false"/>
                <w:color w:val="000000"/>
                <w:sz w:val="20"/>
              </w:rPr>
              <w:t xml:space="preserve">
АХАЖ ЦЖ-ға Қазақстан Республикасынан тыс жерде тіркелген неке қию, некені бұзу, қайтыс болу туралы мәліметтерді (белгіні) енгізу туралы хабарлама беру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122"/>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 немесе АХАЖ ЦЖ-ға Қазақстан Республикасынан тыс жерде тіркелген неке қию, некені бұзу, қайтыс болу туралы мәліметтерді (белгіні) енгізу туралы хабарламалар</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қызметті көрсету нәтижесін ұсыну нысаны:</w:t>
            </w:r>
          </w:p>
          <w:p>
            <w:pPr>
              <w:spacing w:after="20"/>
              <w:ind w:left="20"/>
              <w:jc w:val="both"/>
            </w:pPr>
            <w:r>
              <w:rPr>
                <w:rFonts w:ascii="Times New Roman"/>
                <w:b w:val="false"/>
                <w:i w:val="false"/>
                <w:color w:val="000000"/>
                <w:sz w:val="20"/>
              </w:rPr>
              <w:t>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123"/>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1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24"/>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bookmarkEnd w:id="124"/>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(ХҚКО)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125"/>
          <w:p>
            <w:pPr>
              <w:spacing w:after="20"/>
              <w:ind w:left="20"/>
              <w:jc w:val="both"/>
            </w:pPr>
            <w:r>
              <w:rPr>
                <w:rFonts w:ascii="Times New Roman"/>
                <w:b w:val="false"/>
                <w:i w:val="false"/>
                <w:color w:val="000000"/>
                <w:sz w:val="20"/>
              </w:rPr>
              <w:t xml:space="preserve">
1) көрсетілетін қызметті алушыға алуы қажет құжаттың түрін негізге ала отырып, Қағидаларға </w:t>
            </w:r>
            <w:r>
              <w:rPr>
                <w:rFonts w:ascii="Times New Roman"/>
                <w:b w:val="false"/>
                <w:i w:val="false"/>
                <w:color w:val="000000"/>
                <w:sz w:val="20"/>
              </w:rPr>
              <w:t>31-қосымшаға</w:t>
            </w:r>
            <w:r>
              <w:rPr>
                <w:rFonts w:ascii="Times New Roman"/>
                <w:b w:val="false"/>
                <w:i w:val="false"/>
                <w:color w:val="000000"/>
                <w:sz w:val="20"/>
              </w:rPr>
              <w:t xml:space="preserve">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bookmarkEnd w:id="125"/>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басты куәландыратын құжат немесе цифрлық құжаттар сервисінен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көрсетілетін қызметті алушының өкілі жүгінген жағдайда нотариалды куәландырылған сенімхат.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ЦЖ-да он алты жастан бастап жүргізіледі.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Шетелдік мемлекеттерде тіркелген азаматтық хал актілерінің бар екендігі туралы белгі қою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Республикасынан тыс жерлерде азаматтық хал актісінің тіркелуі туралы мәліметтерді (белгіні) АХАЖ ЦЖ-ға енгізу туралы өтініш (неке қиюды тіркеу, некені бұзуды тіркеу, қайтыс болуды тіркеу туралы) Қағидаларға </w:t>
            </w:r>
            <w:r>
              <w:rPr>
                <w:rFonts w:ascii="Times New Roman"/>
                <w:b w:val="false"/>
                <w:i w:val="false"/>
                <w:color w:val="000000"/>
                <w:sz w:val="20"/>
              </w:rPr>
              <w:t>33-1-қосымшаларға</w:t>
            </w:r>
            <w:r>
              <w:rPr>
                <w:rFonts w:ascii="Times New Roman"/>
                <w:b w:val="false"/>
                <w:i w:val="false"/>
                <w:color w:val="000000"/>
                <w:sz w:val="20"/>
              </w:rPr>
              <w:t xml:space="preserve"> сәйкес нысандар бойынша қолда бар куәлік негізінде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Азаматтық хал актісінің түріне қарай өтінішке мынадай құжаттар қоса беріледі: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 қию фактісі бойынша – неке қию туралы куәліктің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некені бұзу фактісі бойынша – некені бұзу туралы куәліктің көшірмесі немесе некені бұзу туралы заңды күшіне енген сот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қайтыс болу фактісі бойынша – қайтыс болу туралы куәліктің көшірмесі немесе қайтыс болу фактісін анықтау не адамды қайтыс болды деп жариялау туралы заңды күшіне енген сот шешімінің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органдары тіркеген азаматтық хал актісін мемлекеттік тіркеу туралы куәліктің көшірмесі консулдық заңдастырумен немесе "Апостиль" мөртабанымен куәландырылып ұсынылады, егер Қазақстан Республикасының халықаралық шарттарында өзгеше көзделмесе (Минск және Кишинев конвенцияларына қатысушы мемлекеттер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 нотариат куәландырған қазақ немесе орыс тіліндегі аудармасымен бірге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Жеке басын куәландыратын құжат не цифрлық құжаттар сервисінен алынған цифрлық құжат (сәйкестендіру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Азаматтық хал актілерін мемлекеттік тіркеу бойынша көрсетілетін қызмет үшін төлем жасалғанын растайтын құжат немесе төлемнен босату үшін негіз болып табылатын құжат (төлем қажет болған жағдайда),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w:t>
            </w:r>
          </w:p>
          <w:p>
            <w:pPr>
              <w:spacing w:after="20"/>
              <w:ind w:left="20"/>
              <w:jc w:val="both"/>
            </w:pPr>
            <w:r>
              <w:rPr>
                <w:rFonts w:ascii="Times New Roman"/>
                <w:b w:val="false"/>
                <w:i w:val="false"/>
                <w:color w:val="000000"/>
                <w:sz w:val="20"/>
              </w:rPr>
              <w:t>
</w:t>
            </w:r>
            <w:r>
              <w:rPr>
                <w:rFonts w:ascii="Times New Roman"/>
                <w:b w:val="false"/>
                <w:i w:val="false"/>
                <w:color w:val="000000"/>
                <w:sz w:val="20"/>
              </w:rPr>
              <w:t>4) Қызмет алушының өкілі жүгінген жағдайда нотариат куәландырған сенімхат.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Порталға жүгінген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 </w:t>
            </w:r>
          </w:p>
          <w:p>
            <w:pPr>
              <w:spacing w:after="20"/>
              <w:ind w:left="20"/>
              <w:jc w:val="both"/>
            </w:pPr>
            <w:r>
              <w:rPr>
                <w:rFonts w:ascii="Times New Roman"/>
                <w:b w:val="false"/>
                <w:i w:val="false"/>
                <w:color w:val="000000"/>
                <w:sz w:val="20"/>
              </w:rPr>
              <w:t>
</w:t>
            </w:r>
            <w:r>
              <w:rPr>
                <w:rFonts w:ascii="Times New Roman"/>
                <w:b w:val="false"/>
                <w:i w:val="false"/>
                <w:color w:val="000000"/>
                <w:sz w:val="20"/>
              </w:rPr>
              <w:t>Шет мемлекеттің құзыретті органы тіркеген азаматтық хал актісін мемлекеттік тіркеу туралы куәліктің сканерленген көшірмесі консулдық заңдастырумен немесе "Апостиль" мөртабанымен куәландырылып ұсынылады, егер Қазақстан Республикасының халықаралық шарттарында өзгеше көзделмесе (Минск және Кишинев конвенцияларына қатысушы мемлекеттер үшін талап етілмейді).</w:t>
            </w:r>
          </w:p>
          <w:p>
            <w:pPr>
              <w:spacing w:after="20"/>
              <w:ind w:left="20"/>
              <w:jc w:val="both"/>
            </w:pPr>
            <w:r>
              <w:rPr>
                <w:rFonts w:ascii="Times New Roman"/>
                <w:b w:val="false"/>
                <w:i w:val="false"/>
                <w:color w:val="000000"/>
                <w:sz w:val="20"/>
              </w:rPr>
              <w:t>
</w:t>
            </w:r>
            <w:r>
              <w:rPr>
                <w:rFonts w:ascii="Times New Roman"/>
                <w:b w:val="false"/>
                <w:i w:val="false"/>
                <w:color w:val="000000"/>
                <w:sz w:val="20"/>
              </w:rPr>
              <w:t>Құжат сондай-ақ нотариат куәландырған қазақ немесе орыс тіліндегі аудармасымен бірге ұсынылады.</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26"/>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126"/>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127"/>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(ХҚКО) қызметкері "1414", 8 800 080 7777 Бірыңғай байланыс орталығы арқылы өтініш жасау арқылы тұрғылықты жеріне барып жүргізеді.</w:t>
            </w:r>
          </w:p>
          <w:bookmarkEnd w:id="127"/>
          <w:p>
            <w:pPr>
              <w:spacing w:after="20"/>
              <w:ind w:left="20"/>
              <w:jc w:val="both"/>
            </w:pPr>
            <w:r>
              <w:rPr>
                <w:rFonts w:ascii="Times New Roman"/>
                <w:b w:val="false"/>
                <w:i w:val="false"/>
                <w:color w:val="000000"/>
                <w:sz w:val="20"/>
              </w:rPr>
              <w:t>
</w:t>
            </w:r>
            <w:r>
              <w:rPr>
                <w:rFonts w:ascii="Times New Roman"/>
                <w:b w:val="false"/>
                <w:i w:val="false"/>
                <w:color w:val="000000"/>
                <w:sz w:val="20"/>
              </w:rPr>
              <w:t>Көрсетілетін қызметті алушының ЭЦҚ болған жағдайда Мемлекеттік көрсетілетін қызметті портал арқылы цифрлық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ТАӘА_____________________________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 құжаттың деректері (нөмірі,қашан және 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bl>
    <w:bookmarkStart w:name="z665" w:id="128"/>
    <w:p>
      <w:pPr>
        <w:spacing w:after="0"/>
        <w:ind w:left="0"/>
        <w:jc w:val="left"/>
      </w:pPr>
      <w:r>
        <w:rPr>
          <w:rFonts w:ascii="Times New Roman"/>
          <w:b/>
          <w:i w:val="false"/>
          <w:color w:val="000000"/>
        </w:rPr>
        <w:t xml:space="preserve"> Қазақстан Республикасынан тыс жерде тіркелген неке қию туралы мәліметтерді (белгі қоюды) азаматтық хал актілерін тіркеудің цифрлық жүйесіне енгізу туралы ӨТІНІШ</w:t>
      </w:r>
    </w:p>
    <w:bookmarkEnd w:id="128"/>
    <w:bookmarkStart w:name="z666" w:id="129"/>
    <w:p>
      <w:pPr>
        <w:spacing w:after="0"/>
        <w:ind w:left="0"/>
        <w:jc w:val="both"/>
      </w:pPr>
      <w:r>
        <w:rPr>
          <w:rFonts w:ascii="Times New Roman"/>
          <w:b w:val="false"/>
          <w:i w:val="false"/>
          <w:color w:val="000000"/>
          <w:sz w:val="28"/>
        </w:rPr>
        <w:t>
      Неке қию туралы мәліметтерді (белгі қою) азаматтық хал актілерін тіркеудің цифрлық жүйесіне енгізуді сұраймын.</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130"/>
          <w:p>
            <w:pPr>
              <w:spacing w:after="20"/>
              <w:ind w:left="20"/>
              <w:jc w:val="both"/>
            </w:pPr>
            <w:r>
              <w:rPr>
                <w:rFonts w:ascii="Times New Roman"/>
                <w:b w:val="false"/>
                <w:i w:val="false"/>
                <w:color w:val="000000"/>
                <w:sz w:val="20"/>
              </w:rPr>
              <w:t xml:space="preserve">
Тегі </w:t>
            </w:r>
          </w:p>
          <w:bookmarkEnd w:id="130"/>
          <w:p>
            <w:pPr>
              <w:spacing w:after="20"/>
              <w:ind w:left="20"/>
              <w:jc w:val="both"/>
            </w:pP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
Әкесінің аты (егер жеке басын куәландыратын құжаттарда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Актілік жазбаның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жазбаның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Некені тірке орны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құжаттың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қию туралы құжаттың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кім бергені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құжатты берген елдің атауы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құжатты берген орган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669" w:id="131"/>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31"/>
    <w:bookmarkStart w:name="z670" w:id="132"/>
    <w:p>
      <w:pPr>
        <w:spacing w:after="0"/>
        <w:ind w:left="0"/>
        <w:jc w:val="both"/>
      </w:pPr>
      <w:r>
        <w:rPr>
          <w:rFonts w:ascii="Times New Roman"/>
          <w:b w:val="false"/>
          <w:i w:val="false"/>
          <w:color w:val="000000"/>
          <w:sz w:val="28"/>
        </w:rPr>
        <w:t xml:space="preserve">
      "Неке және отбасы туралы" Кодексінің </w:t>
      </w:r>
      <w:r>
        <w:rPr>
          <w:rFonts w:ascii="Times New Roman"/>
          <w:b w:val="false"/>
          <w:i w:val="false"/>
          <w:color w:val="000000"/>
          <w:sz w:val="28"/>
        </w:rPr>
        <w:t>280-бабына</w:t>
      </w:r>
      <w:r>
        <w:rPr>
          <w:rFonts w:ascii="Times New Roman"/>
          <w:b w:val="false"/>
          <w:i w:val="false"/>
          <w:color w:val="000000"/>
          <w:sz w:val="28"/>
        </w:rPr>
        <w:t xml:space="preserve"> сәйкес, өтінішке консулдық заңдастырумен не арнайы мөртабанмен (апостиль) Қазақстан Республикасынан тыс жерлерде азаматтық хал актісінің жасалғанын растайтын шет мемлекеттің құзыретті органы берген неке қию туралы құжаттың сканерленген көшірмесі қоса беріледі, сондай-ақ нотариалды куаландырылған қазақ немесе орыс тіліндегі аудармасымен ұсынылады. </w:t>
      </w:r>
    </w:p>
    <w:bookmarkEnd w:id="132"/>
    <w:bookmarkStart w:name="z671" w:id="133"/>
    <w:p>
      <w:pPr>
        <w:spacing w:after="0"/>
        <w:ind w:left="0"/>
        <w:jc w:val="both"/>
      </w:pPr>
      <w:r>
        <w:rPr>
          <w:rFonts w:ascii="Times New Roman"/>
          <w:b w:val="false"/>
          <w:i w:val="false"/>
          <w:color w:val="000000"/>
          <w:sz w:val="28"/>
        </w:rPr>
        <w:t xml:space="preserve">
      Неке қию фактісін растайтын қоса беріліп отырған құжаттың атауы </w:t>
      </w:r>
    </w:p>
    <w:bookmarkEnd w:id="133"/>
    <w:bookmarkStart w:name="z672" w:id="134"/>
    <w:p>
      <w:pPr>
        <w:spacing w:after="0"/>
        <w:ind w:left="0"/>
        <w:jc w:val="both"/>
      </w:pPr>
      <w:r>
        <w:rPr>
          <w:rFonts w:ascii="Times New Roman"/>
          <w:b w:val="false"/>
          <w:i w:val="false"/>
          <w:color w:val="000000"/>
          <w:sz w:val="28"/>
        </w:rPr>
        <w:t>
      _____________________________________________________________</w:t>
      </w:r>
    </w:p>
    <w:bookmarkEnd w:id="134"/>
    <w:bookmarkStart w:name="z673" w:id="135"/>
    <w:p>
      <w:pPr>
        <w:spacing w:after="0"/>
        <w:ind w:left="0"/>
        <w:jc w:val="both"/>
      </w:pPr>
      <w:r>
        <w:rPr>
          <w:rFonts w:ascii="Times New Roman"/>
          <w:b w:val="false"/>
          <w:i w:val="false"/>
          <w:color w:val="000000"/>
          <w:sz w:val="28"/>
        </w:rPr>
        <w:t>
      Арыз беруші _________________________________________   (қолы)</w:t>
      </w:r>
    </w:p>
    <w:bookmarkEnd w:id="135"/>
    <w:bookmarkStart w:name="z674" w:id="136"/>
    <w:p>
      <w:pPr>
        <w:spacing w:after="0"/>
        <w:ind w:left="0"/>
        <w:jc w:val="both"/>
      </w:pPr>
      <w:r>
        <w:rPr>
          <w:rFonts w:ascii="Times New Roman"/>
          <w:b w:val="false"/>
          <w:i w:val="false"/>
          <w:color w:val="000000"/>
          <w:sz w:val="28"/>
        </w:rPr>
        <w:t>
      Арыз берілген күн "___" __________20___жыл</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ТАӘА_____________________________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 құжаттың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(нөмірі,қашан және 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Туыстық дәрежесі___________________</w:t>
            </w:r>
          </w:p>
        </w:tc>
      </w:tr>
    </w:tbl>
    <w:bookmarkStart w:name="z682" w:id="137"/>
    <w:p>
      <w:pPr>
        <w:spacing w:after="0"/>
        <w:ind w:left="0"/>
        <w:jc w:val="left"/>
      </w:pPr>
      <w:r>
        <w:rPr>
          <w:rFonts w:ascii="Times New Roman"/>
          <w:b/>
          <w:i w:val="false"/>
          <w:color w:val="000000"/>
        </w:rPr>
        <w:t xml:space="preserve"> Қазақстан Республикасынан тыс жерде тіркелген қайтыс болу туралы мәліметтерді (белгі қоюды) азаматтық хал актілерін тіркеудің цифрлық жүйесіне енгізу туралы  ӨТІНІШ</w:t>
      </w:r>
    </w:p>
    <w:bookmarkEnd w:id="137"/>
    <w:bookmarkStart w:name="z683" w:id="138"/>
    <w:p>
      <w:pPr>
        <w:spacing w:after="0"/>
        <w:ind w:left="0"/>
        <w:jc w:val="both"/>
      </w:pPr>
      <w:r>
        <w:rPr>
          <w:rFonts w:ascii="Times New Roman"/>
          <w:b w:val="false"/>
          <w:i w:val="false"/>
          <w:color w:val="000000"/>
          <w:sz w:val="28"/>
        </w:rPr>
        <w:t>
      Некені бұзу туралы мәліметтерді (белгі қою) азаматтық хал актілерін тіркеудің цифрлық жүйесіне енгізуді сұраймын.</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139"/>
          <w:p>
            <w:pPr>
              <w:spacing w:after="20"/>
              <w:ind w:left="20"/>
              <w:jc w:val="both"/>
            </w:pPr>
            <w:r>
              <w:rPr>
                <w:rFonts w:ascii="Times New Roman"/>
                <w:b w:val="false"/>
                <w:i w:val="false"/>
                <w:color w:val="000000"/>
                <w:sz w:val="20"/>
              </w:rPr>
              <w:t xml:space="preserve">
Тегі </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
Әкесінің аты (егер жеке басын куәландыратын құжаттарда көрсетілсе)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 адамның қайтыс болу күні (қайтыс болу туралы құжатта көрсетілгендей)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фактісін растайтын құжат (құжаттың атауы: сот шешімі, қайтыс болу туралы куәлік және басқасы)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жазбаның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Актілік жазбаның нөмірі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 туралы құжаттың нөмірі мен күні, кім бергені (қайтыс болу туралы құжатта көрсетілгендей шетелдік құжатты берген елдің және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6" w:id="140"/>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40"/>
    <w:bookmarkStart w:name="z687" w:id="141"/>
    <w:p>
      <w:pPr>
        <w:spacing w:after="0"/>
        <w:ind w:left="0"/>
        <w:jc w:val="both"/>
      </w:pPr>
      <w:r>
        <w:rPr>
          <w:rFonts w:ascii="Times New Roman"/>
          <w:b w:val="false"/>
          <w:i w:val="false"/>
          <w:color w:val="000000"/>
          <w:sz w:val="28"/>
        </w:rPr>
        <w:t xml:space="preserve">
      "Неке және отбасы туралы" Кодексінің </w:t>
      </w:r>
      <w:r>
        <w:rPr>
          <w:rFonts w:ascii="Times New Roman"/>
          <w:b w:val="false"/>
          <w:i w:val="false"/>
          <w:color w:val="000000"/>
          <w:sz w:val="28"/>
        </w:rPr>
        <w:t>280-бабына</w:t>
      </w:r>
      <w:r>
        <w:rPr>
          <w:rFonts w:ascii="Times New Roman"/>
          <w:b w:val="false"/>
          <w:i w:val="false"/>
          <w:color w:val="000000"/>
          <w:sz w:val="28"/>
        </w:rPr>
        <w:t xml:space="preserve"> сәйкес, өтінішке консулдық заңдастырумен не арнайы мөртабанмен (апостиль) Қазақстан Республикасынан тыс жерлерде азаматтық хал актісінің жасалғанын растайтын шет мемлекеттің құзыретті органы берген қайтыс болу туралы құжаттың сканерленген көшірмесі қоса беріледі, сондай-ақ нотариалды куаландырылған қазақ немесе орыс тіліндегі аудармасымен ұсынылады. </w:t>
      </w:r>
    </w:p>
    <w:bookmarkEnd w:id="141"/>
    <w:bookmarkStart w:name="z688" w:id="142"/>
    <w:p>
      <w:pPr>
        <w:spacing w:after="0"/>
        <w:ind w:left="0"/>
        <w:jc w:val="both"/>
      </w:pPr>
      <w:r>
        <w:rPr>
          <w:rFonts w:ascii="Times New Roman"/>
          <w:b w:val="false"/>
          <w:i w:val="false"/>
          <w:color w:val="000000"/>
          <w:sz w:val="28"/>
        </w:rPr>
        <w:t xml:space="preserve">
      Қайтыс болу фактісін растайтын қоса беріліп отырған құжаттың атауы </w:t>
      </w:r>
    </w:p>
    <w:bookmarkEnd w:id="142"/>
    <w:bookmarkStart w:name="z689" w:id="143"/>
    <w:p>
      <w:pPr>
        <w:spacing w:after="0"/>
        <w:ind w:left="0"/>
        <w:jc w:val="both"/>
      </w:pPr>
      <w:r>
        <w:rPr>
          <w:rFonts w:ascii="Times New Roman"/>
          <w:b w:val="false"/>
          <w:i w:val="false"/>
          <w:color w:val="000000"/>
          <w:sz w:val="28"/>
        </w:rPr>
        <w:t>
      _____________________________________________________________</w:t>
      </w:r>
    </w:p>
    <w:bookmarkEnd w:id="143"/>
    <w:bookmarkStart w:name="z690" w:id="144"/>
    <w:p>
      <w:pPr>
        <w:spacing w:after="0"/>
        <w:ind w:left="0"/>
        <w:jc w:val="both"/>
      </w:pPr>
      <w:r>
        <w:rPr>
          <w:rFonts w:ascii="Times New Roman"/>
          <w:b w:val="false"/>
          <w:i w:val="false"/>
          <w:color w:val="000000"/>
          <w:sz w:val="28"/>
        </w:rPr>
        <w:t>
      Арыз беруші _________________________________________   (қолы)</w:t>
      </w:r>
    </w:p>
    <w:bookmarkEnd w:id="144"/>
    <w:bookmarkStart w:name="z691" w:id="145"/>
    <w:p>
      <w:pPr>
        <w:spacing w:after="0"/>
        <w:ind w:left="0"/>
        <w:jc w:val="both"/>
      </w:pPr>
      <w:r>
        <w:rPr>
          <w:rFonts w:ascii="Times New Roman"/>
          <w:b w:val="false"/>
          <w:i w:val="false"/>
          <w:color w:val="000000"/>
          <w:sz w:val="28"/>
        </w:rPr>
        <w:t>
      Арыз берілген күн "___" __________20___жыл</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ТАӘА_____________________________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ЖСН______________________________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Жеке басын куәландыратын құжаттың деректері (нөмірі,қашан және кім бергені)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__________________________________</w:t>
            </w:r>
          </w:p>
        </w:tc>
      </w:tr>
    </w:tbl>
    <w:bookmarkStart w:name="z697" w:id="146"/>
    <w:p>
      <w:pPr>
        <w:spacing w:after="0"/>
        <w:ind w:left="0"/>
        <w:jc w:val="left"/>
      </w:pPr>
      <w:r>
        <w:rPr>
          <w:rFonts w:ascii="Times New Roman"/>
          <w:b/>
          <w:i w:val="false"/>
          <w:color w:val="000000"/>
        </w:rPr>
        <w:t xml:space="preserve"> Қазақстан Республикасынан тыс жерде тіркелген некені бұзу туралы мәліметтерді (белгі қоюды) азаматтық хал актілерін тіркеудің цифрлық жүйесіне енгізу туралы  ӨТІНІШ</w:t>
      </w:r>
    </w:p>
    <w:bookmarkEnd w:id="146"/>
    <w:bookmarkStart w:name="z698" w:id="147"/>
    <w:p>
      <w:pPr>
        <w:spacing w:after="0"/>
        <w:ind w:left="0"/>
        <w:jc w:val="both"/>
      </w:pPr>
      <w:r>
        <w:rPr>
          <w:rFonts w:ascii="Times New Roman"/>
          <w:b w:val="false"/>
          <w:i w:val="false"/>
          <w:color w:val="000000"/>
          <w:sz w:val="28"/>
        </w:rPr>
        <w:t>
      Некені бұзу туралы мәліметтерді (белгі қою) азаматтық хал актілерін тіркеудің цифрлық жүйесіне енгізуді сұраймын.</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Мәлімет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48"/>
          <w:p>
            <w:pPr>
              <w:spacing w:after="20"/>
              <w:ind w:left="20"/>
              <w:jc w:val="both"/>
            </w:pPr>
            <w:r>
              <w:rPr>
                <w:rFonts w:ascii="Times New Roman"/>
                <w:b w:val="false"/>
                <w:i w:val="false"/>
                <w:color w:val="000000"/>
                <w:sz w:val="20"/>
              </w:rPr>
              <w:t xml:space="preserve">
Тегі </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Аты</w:t>
            </w:r>
          </w:p>
          <w:p>
            <w:pPr>
              <w:spacing w:after="20"/>
              <w:ind w:left="20"/>
              <w:jc w:val="both"/>
            </w:pPr>
            <w:r>
              <w:rPr>
                <w:rFonts w:ascii="Times New Roman"/>
                <w:b w:val="false"/>
                <w:i w:val="false"/>
                <w:color w:val="000000"/>
                <w:sz w:val="20"/>
              </w:rPr>
              <w:t>
Әкесінің аты (егер жеке басын куәландыратын құжаттарда көрсетілсе)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Туған күні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Неке қию туралы мәлімет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қайда қиылды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актінің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 туралы актінің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бұзуды растайтын құжат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Актілік жазбаның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Актілік жазбаның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бұзудың тіркеу орны (ел)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бұзу туралы құжаттың нөмірі мен күні, кім бергені (шетелдік құжатты берген елдің және органның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1" w:id="149"/>
    <w:p>
      <w:pPr>
        <w:spacing w:after="0"/>
        <w:ind w:left="0"/>
        <w:jc w:val="both"/>
      </w:pPr>
      <w:r>
        <w:rPr>
          <w:rFonts w:ascii="Times New Roman"/>
          <w:b w:val="false"/>
          <w:i w:val="false"/>
          <w:color w:val="000000"/>
          <w:sz w:val="28"/>
        </w:rPr>
        <w:t>
      Цифрлық жүйелерде қамтылған заңмен қорғалатын құпияны құрайтын мәліметтерді пайдалануға келісемін.</w:t>
      </w:r>
    </w:p>
    <w:bookmarkEnd w:id="149"/>
    <w:bookmarkStart w:name="z702" w:id="150"/>
    <w:p>
      <w:pPr>
        <w:spacing w:after="0"/>
        <w:ind w:left="0"/>
        <w:jc w:val="both"/>
      </w:pPr>
      <w:r>
        <w:rPr>
          <w:rFonts w:ascii="Times New Roman"/>
          <w:b w:val="false"/>
          <w:i w:val="false"/>
          <w:color w:val="000000"/>
          <w:sz w:val="28"/>
        </w:rPr>
        <w:t xml:space="preserve">
      "Неке және отбасы туралы" Кодексінің </w:t>
      </w:r>
      <w:r>
        <w:rPr>
          <w:rFonts w:ascii="Times New Roman"/>
          <w:b w:val="false"/>
          <w:i w:val="false"/>
          <w:color w:val="000000"/>
          <w:sz w:val="28"/>
        </w:rPr>
        <w:t>280-бабына</w:t>
      </w:r>
      <w:r>
        <w:rPr>
          <w:rFonts w:ascii="Times New Roman"/>
          <w:b w:val="false"/>
          <w:i w:val="false"/>
          <w:color w:val="000000"/>
          <w:sz w:val="28"/>
        </w:rPr>
        <w:t xml:space="preserve"> сәйкес, өтінішке консулдық заңдастырумен не арнайы мөртабанмен (апостиль) Қазақстан Республикасынан тыс жерлерде азаматтық хал актісінің жасалғанын растайтын шет мемлекеттің құзыретті органы берген неке бұзу туралы құжаттың сканерленген көшірмесі қоса беріледі, сондай-ақ нотариалды куаландырылған қазақ немесе орыс тіліндегі аудармасымен ұсынылады. </w:t>
      </w:r>
    </w:p>
    <w:bookmarkEnd w:id="150"/>
    <w:bookmarkStart w:name="z703" w:id="151"/>
    <w:p>
      <w:pPr>
        <w:spacing w:after="0"/>
        <w:ind w:left="0"/>
        <w:jc w:val="both"/>
      </w:pPr>
      <w:r>
        <w:rPr>
          <w:rFonts w:ascii="Times New Roman"/>
          <w:b w:val="false"/>
          <w:i w:val="false"/>
          <w:color w:val="000000"/>
          <w:sz w:val="28"/>
        </w:rPr>
        <w:t xml:space="preserve">
      Неке бұзу фактісін растайтын қоса беріліп отырған құжаттың атауы </w:t>
      </w:r>
    </w:p>
    <w:bookmarkEnd w:id="151"/>
    <w:bookmarkStart w:name="z704" w:id="152"/>
    <w:p>
      <w:pPr>
        <w:spacing w:after="0"/>
        <w:ind w:left="0"/>
        <w:jc w:val="both"/>
      </w:pPr>
      <w:r>
        <w:rPr>
          <w:rFonts w:ascii="Times New Roman"/>
          <w:b w:val="false"/>
          <w:i w:val="false"/>
          <w:color w:val="000000"/>
          <w:sz w:val="28"/>
        </w:rPr>
        <w:t>
      _____________________________________________________________</w:t>
      </w:r>
    </w:p>
    <w:bookmarkEnd w:id="152"/>
    <w:bookmarkStart w:name="z705" w:id="153"/>
    <w:p>
      <w:pPr>
        <w:spacing w:after="0"/>
        <w:ind w:left="0"/>
        <w:jc w:val="both"/>
      </w:pPr>
      <w:r>
        <w:rPr>
          <w:rFonts w:ascii="Times New Roman"/>
          <w:b w:val="false"/>
          <w:i w:val="false"/>
          <w:color w:val="000000"/>
          <w:sz w:val="28"/>
        </w:rPr>
        <w:t>
      _____________________________________________________________</w:t>
      </w:r>
    </w:p>
    <w:bookmarkEnd w:id="153"/>
    <w:bookmarkStart w:name="z706" w:id="154"/>
    <w:p>
      <w:pPr>
        <w:spacing w:after="0"/>
        <w:ind w:left="0"/>
        <w:jc w:val="both"/>
      </w:pPr>
      <w:r>
        <w:rPr>
          <w:rFonts w:ascii="Times New Roman"/>
          <w:b w:val="false"/>
          <w:i w:val="false"/>
          <w:color w:val="000000"/>
          <w:sz w:val="28"/>
        </w:rPr>
        <w:t>
      Арыз беруші _________________________________________   (қолы)</w:t>
      </w:r>
    </w:p>
    <w:bookmarkEnd w:id="154"/>
    <w:bookmarkStart w:name="z707" w:id="155"/>
    <w:p>
      <w:pPr>
        <w:spacing w:after="0"/>
        <w:ind w:left="0"/>
        <w:jc w:val="both"/>
      </w:pPr>
      <w:r>
        <w:rPr>
          <w:rFonts w:ascii="Times New Roman"/>
          <w:b w:val="false"/>
          <w:i w:val="false"/>
          <w:color w:val="000000"/>
          <w:sz w:val="28"/>
        </w:rPr>
        <w:t>
      Арыз берілген күн "___" __________20___жыл</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1" w:id="156"/>
    <w:p>
      <w:pPr>
        <w:spacing w:after="0"/>
        <w:ind w:left="0"/>
        <w:jc w:val="left"/>
      </w:pPr>
      <w:r>
        <w:rPr>
          <w:rFonts w:ascii="Times New Roman"/>
          <w:b/>
          <w:i w:val="false"/>
          <w:color w:val="000000"/>
        </w:rPr>
        <w:t xml:space="preserve"> Қазақстан Республикасынан тыс жерде тіркелген неке қию туралы мәліметтерді (белгі қоюды ) азаматтық хал актілерін тіркеудің цифрлық жүйесіне енгізу туралы  ХАБАРЛАМА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 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bookmarkStart w:name="z722" w:id="157"/>
    <w:p>
      <w:pPr>
        <w:spacing w:after="0"/>
        <w:ind w:left="0"/>
        <w:jc w:val="both"/>
      </w:pPr>
      <w:r>
        <w:rPr>
          <w:rFonts w:ascii="Times New Roman"/>
          <w:b w:val="false"/>
          <w:i w:val="false"/>
          <w:color w:val="000000"/>
          <w:sz w:val="28"/>
        </w:rPr>
        <w:t>
      Осы арқылы шет мемлекеттің құзыретті органы берген неке қиюды</w:t>
      </w:r>
    </w:p>
    <w:bookmarkEnd w:id="157"/>
    <w:bookmarkStart w:name="z723" w:id="158"/>
    <w:p>
      <w:pPr>
        <w:spacing w:after="0"/>
        <w:ind w:left="0"/>
        <w:jc w:val="both"/>
      </w:pPr>
      <w:r>
        <w:rPr>
          <w:rFonts w:ascii="Times New Roman"/>
          <w:b w:val="false"/>
          <w:i w:val="false"/>
          <w:color w:val="000000"/>
          <w:sz w:val="28"/>
        </w:rPr>
        <w:t>
      мемлекеттік тіркеу туралы ұсынылған шетелдік куәліктің негізінде:</w:t>
      </w:r>
    </w:p>
    <w:bookmarkEnd w:id="158"/>
    <w:bookmarkStart w:name="z724" w:id="159"/>
    <w:p>
      <w:pPr>
        <w:spacing w:after="0"/>
        <w:ind w:left="0"/>
        <w:jc w:val="both"/>
      </w:pPr>
      <w:r>
        <w:rPr>
          <w:rFonts w:ascii="Times New Roman"/>
          <w:b w:val="false"/>
          <w:i w:val="false"/>
          <w:color w:val="000000"/>
          <w:sz w:val="28"/>
        </w:rPr>
        <w:t>
      _________________________________________________________  (ТАӘА, ЖСН, туған күні, азаматтығы) _________________________________________________________   (ТАӘА, ЖСН, туған күні, азаматтығы) қатысты Қазақстан Республикасының АХАЖ ЦЖ неке қию туралы мәліметтер енгізілгенін хабарлаймыз.</w:t>
      </w:r>
    </w:p>
    <w:bookmarkEnd w:id="159"/>
    <w:bookmarkStart w:name="z725" w:id="160"/>
    <w:p>
      <w:pPr>
        <w:spacing w:after="0"/>
        <w:ind w:left="0"/>
        <w:jc w:val="both"/>
      </w:pPr>
      <w:r>
        <w:rPr>
          <w:rFonts w:ascii="Times New Roman"/>
          <w:b w:val="false"/>
          <w:i w:val="false"/>
          <w:color w:val="000000"/>
          <w:sz w:val="28"/>
        </w:rPr>
        <w:t>
      Некені қию туралы мәлімет:  Неке қию туралы акт жазбасының күні мен нөмірі, тіркеу орны  __________________________________________________________  Неке қию туралы куәліктің нөмірі, күні және кім бергені (шетелдік куәлікті берген елдің және органның атауы)  _________________________________________________________  АХАЖ ЦЖ мәлімет енгізілген күн___________________</w:t>
      </w:r>
    </w:p>
    <w:bookmarkEnd w:id="160"/>
    <w:bookmarkStart w:name="z726" w:id="161"/>
    <w:p>
      <w:pPr>
        <w:spacing w:after="0"/>
        <w:ind w:left="0"/>
        <w:jc w:val="both"/>
      </w:pPr>
      <w:r>
        <w:rPr>
          <w:rFonts w:ascii="Times New Roman"/>
          <w:b w:val="false"/>
          <w:i w:val="false"/>
          <w:color w:val="000000"/>
          <w:sz w:val="28"/>
        </w:rPr>
        <w:t>
      "Цифрлық Үкімет" (egov.kz) порталындағы қызмет алушының жеке кабинетінде мәліметтер қолжетімді.</w:t>
      </w:r>
    </w:p>
    <w:bookmarkEnd w:id="161"/>
    <w:bookmarkStart w:name="z727" w:id="162"/>
    <w:p>
      <w:pPr>
        <w:spacing w:after="0"/>
        <w:ind w:left="0"/>
        <w:jc w:val="both"/>
      </w:pPr>
      <w:r>
        <w:rPr>
          <w:rFonts w:ascii="Times New Roman"/>
          <w:b w:val="false"/>
          <w:i w:val="false"/>
          <w:color w:val="000000"/>
          <w:sz w:val="28"/>
        </w:rPr>
        <w:t>
      Осы хабарлама Қазақстан Республикасы мемлекеттік органдарының цифрлық жүйелерінде неке қиюды мемлекеттік тіркеудің шетелдік куәлігінің болуы туралы мәліметтердің көрсетілуін растайды</w:t>
      </w:r>
    </w:p>
    <w:bookmarkEnd w:id="162"/>
    <w:bookmarkStart w:name="z728" w:id="163"/>
    <w:p>
      <w:pPr>
        <w:spacing w:after="0"/>
        <w:ind w:left="0"/>
        <w:jc w:val="both"/>
      </w:pPr>
      <w:r>
        <w:rPr>
          <w:rFonts w:ascii="Times New Roman"/>
          <w:b w:val="false"/>
          <w:i w:val="false"/>
          <w:color w:val="000000"/>
          <w:sz w:val="28"/>
        </w:rPr>
        <w:t xml:space="preserve">
      Тіркеуші органның басшысы </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64"/>
          <w:p>
            <w:pPr>
              <w:spacing w:after="20"/>
              <w:ind w:left="20"/>
              <w:jc w:val="both"/>
            </w:pPr>
            <w:r>
              <w:rPr>
                <w:rFonts w:ascii="Times New Roman"/>
                <w:b w:val="false"/>
                <w:i w:val="false"/>
                <w:color w:val="000000"/>
                <w:sz w:val="20"/>
              </w:rPr>
              <w:t>
_______________________________</w:t>
            </w:r>
          </w:p>
          <w:bookmarkEnd w:id="164"/>
          <w:p>
            <w:pPr>
              <w:spacing w:after="20"/>
              <w:ind w:left="20"/>
              <w:jc w:val="both"/>
            </w:pPr>
            <w:r>
              <w:rPr>
                <w:rFonts w:ascii="Times New Roman"/>
                <w:b w:val="false"/>
                <w:i w:val="false"/>
                <w:color w:val="000000"/>
                <w:sz w:val="20"/>
              </w:rPr>
              <w:t>
(ТАӘА)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65"/>
          <w:p>
            <w:pPr>
              <w:spacing w:after="20"/>
              <w:ind w:left="20"/>
              <w:jc w:val="both"/>
            </w:pPr>
            <w:r>
              <w:rPr>
                <w:rFonts w:ascii="Times New Roman"/>
                <w:b w:val="false"/>
                <w:i w:val="false"/>
                <w:color w:val="000000"/>
                <w:sz w:val="20"/>
              </w:rPr>
              <w:t>
___________________</w:t>
            </w:r>
          </w:p>
          <w:bookmarkEnd w:id="165"/>
          <w:p>
            <w:pPr>
              <w:spacing w:after="20"/>
              <w:ind w:left="20"/>
              <w:jc w:val="both"/>
            </w:pPr>
            <w:r>
              <w:rPr>
                <w:rFonts w:ascii="Times New Roman"/>
                <w:b w:val="false"/>
                <w:i w:val="false"/>
                <w:color w:val="000000"/>
                <w:sz w:val="20"/>
              </w:rPr>
              <w:t>
(қолы)</w:t>
            </w:r>
          </w:p>
        </w:tc>
      </w:tr>
    </w:tbl>
    <w:bookmarkStart w:name="z731" w:id="166"/>
    <w:p>
      <w:pPr>
        <w:spacing w:after="0"/>
        <w:ind w:left="0"/>
        <w:jc w:val="both"/>
      </w:pPr>
      <w:r>
        <w:rPr>
          <w:rFonts w:ascii="Times New Roman"/>
          <w:b w:val="false"/>
          <w:i w:val="false"/>
          <w:color w:val="000000"/>
          <w:sz w:val="28"/>
        </w:rPr>
        <w:t xml:space="preserve">
      М.П. </w:t>
      </w:r>
    </w:p>
    <w:bookmarkEnd w:id="1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3" w:id="167"/>
    <w:p>
      <w:pPr>
        <w:spacing w:after="0"/>
        <w:ind w:left="0"/>
        <w:jc w:val="left"/>
      </w:pPr>
      <w:r>
        <w:rPr>
          <w:rFonts w:ascii="Times New Roman"/>
          <w:b/>
          <w:i w:val="false"/>
          <w:color w:val="000000"/>
        </w:rPr>
        <w:t xml:space="preserve"> Қазақстан Республикасынан тыс жерде тіркелген қайтыс болу туралы мәліметтерді (белгі қоюды ) азаматтық хал актілерін тіркеудің цифрлық жүйесіне енгізу туралы ХАБАРЛАМА</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 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bookmarkStart w:name="z734" w:id="168"/>
    <w:p>
      <w:pPr>
        <w:spacing w:after="0"/>
        <w:ind w:left="0"/>
        <w:jc w:val="both"/>
      </w:pPr>
      <w:r>
        <w:rPr>
          <w:rFonts w:ascii="Times New Roman"/>
          <w:b w:val="false"/>
          <w:i w:val="false"/>
          <w:color w:val="000000"/>
          <w:sz w:val="28"/>
        </w:rPr>
        <w:t xml:space="preserve">
      Осы арқылы шет мемлекеттің құзыретті органы берген қайтыс болуды мемлекеттік тіркеу туралы ұсынылған шетелдік құжаттың негізінде </w:t>
      </w:r>
    </w:p>
    <w:bookmarkEnd w:id="168"/>
    <w:bookmarkStart w:name="z735" w:id="169"/>
    <w:p>
      <w:pPr>
        <w:spacing w:after="0"/>
        <w:ind w:left="0"/>
        <w:jc w:val="both"/>
      </w:pPr>
      <w:r>
        <w:rPr>
          <w:rFonts w:ascii="Times New Roman"/>
          <w:b w:val="false"/>
          <w:i w:val="false"/>
          <w:color w:val="000000"/>
          <w:sz w:val="28"/>
        </w:rPr>
        <w:t>
      ТАӘА____________________________________________________</w:t>
      </w:r>
    </w:p>
    <w:bookmarkEnd w:id="169"/>
    <w:bookmarkStart w:name="z736" w:id="170"/>
    <w:p>
      <w:pPr>
        <w:spacing w:after="0"/>
        <w:ind w:left="0"/>
        <w:jc w:val="both"/>
      </w:pPr>
      <w:r>
        <w:rPr>
          <w:rFonts w:ascii="Times New Roman"/>
          <w:b w:val="false"/>
          <w:i w:val="false"/>
          <w:color w:val="000000"/>
          <w:sz w:val="28"/>
        </w:rPr>
        <w:t>
      ЖСН _____________________________________________________</w:t>
      </w:r>
    </w:p>
    <w:bookmarkEnd w:id="170"/>
    <w:bookmarkStart w:name="z737" w:id="171"/>
    <w:p>
      <w:pPr>
        <w:spacing w:after="0"/>
        <w:ind w:left="0"/>
        <w:jc w:val="both"/>
      </w:pPr>
      <w:r>
        <w:rPr>
          <w:rFonts w:ascii="Times New Roman"/>
          <w:b w:val="false"/>
          <w:i w:val="false"/>
          <w:color w:val="000000"/>
          <w:sz w:val="28"/>
        </w:rPr>
        <w:t>
      Туған күні_________________________________________________</w:t>
      </w:r>
    </w:p>
    <w:bookmarkEnd w:id="171"/>
    <w:bookmarkStart w:name="z738" w:id="172"/>
    <w:p>
      <w:pPr>
        <w:spacing w:after="0"/>
        <w:ind w:left="0"/>
        <w:jc w:val="both"/>
      </w:pPr>
      <w:r>
        <w:rPr>
          <w:rFonts w:ascii="Times New Roman"/>
          <w:b w:val="false"/>
          <w:i w:val="false"/>
          <w:color w:val="000000"/>
          <w:sz w:val="28"/>
        </w:rPr>
        <w:t>
      қатысты Қазақстан Республикасының АХАЖ ЦЖ қайтыс болу туралы мәліметтер енгізілгенін хабарлаймыз.</w:t>
      </w:r>
    </w:p>
    <w:bookmarkEnd w:id="172"/>
    <w:bookmarkStart w:name="z739" w:id="173"/>
    <w:p>
      <w:pPr>
        <w:spacing w:after="0"/>
        <w:ind w:left="0"/>
        <w:jc w:val="both"/>
      </w:pPr>
      <w:r>
        <w:rPr>
          <w:rFonts w:ascii="Times New Roman"/>
          <w:b w:val="false"/>
          <w:i w:val="false"/>
          <w:color w:val="000000"/>
          <w:sz w:val="28"/>
        </w:rPr>
        <w:t>
      Қайтыс болу туралы мәлімет:</w:t>
      </w:r>
    </w:p>
    <w:bookmarkEnd w:id="173"/>
    <w:bookmarkStart w:name="z740" w:id="174"/>
    <w:p>
      <w:pPr>
        <w:spacing w:after="0"/>
        <w:ind w:left="0"/>
        <w:jc w:val="both"/>
      </w:pPr>
      <w:r>
        <w:rPr>
          <w:rFonts w:ascii="Times New Roman"/>
          <w:b w:val="false"/>
          <w:i w:val="false"/>
          <w:color w:val="000000"/>
          <w:sz w:val="28"/>
        </w:rPr>
        <w:t>
      Қайтыс болған күні "___" ______________ 20 _____ж.</w:t>
      </w:r>
    </w:p>
    <w:bookmarkEnd w:id="174"/>
    <w:bookmarkStart w:name="z741" w:id="175"/>
    <w:p>
      <w:pPr>
        <w:spacing w:after="0"/>
        <w:ind w:left="0"/>
        <w:jc w:val="both"/>
      </w:pPr>
      <w:r>
        <w:rPr>
          <w:rFonts w:ascii="Times New Roman"/>
          <w:b w:val="false"/>
          <w:i w:val="false"/>
          <w:color w:val="000000"/>
          <w:sz w:val="28"/>
        </w:rPr>
        <w:t>
      Қайтыс болу туралы акт жазбасының күні мен нөмірі, тіркеу орны _________________________________________________________</w:t>
      </w:r>
    </w:p>
    <w:bookmarkEnd w:id="175"/>
    <w:bookmarkStart w:name="z742" w:id="176"/>
    <w:p>
      <w:pPr>
        <w:spacing w:after="0"/>
        <w:ind w:left="0"/>
        <w:jc w:val="both"/>
      </w:pPr>
      <w:r>
        <w:rPr>
          <w:rFonts w:ascii="Times New Roman"/>
          <w:b w:val="false"/>
          <w:i w:val="false"/>
          <w:color w:val="000000"/>
          <w:sz w:val="28"/>
        </w:rPr>
        <w:t>
      _________________________________________________________</w:t>
      </w:r>
    </w:p>
    <w:bookmarkEnd w:id="176"/>
    <w:bookmarkStart w:name="z743" w:id="177"/>
    <w:p>
      <w:pPr>
        <w:spacing w:after="0"/>
        <w:ind w:left="0"/>
        <w:jc w:val="both"/>
      </w:pPr>
      <w:r>
        <w:rPr>
          <w:rFonts w:ascii="Times New Roman"/>
          <w:b w:val="false"/>
          <w:i w:val="false"/>
          <w:color w:val="000000"/>
          <w:sz w:val="28"/>
        </w:rPr>
        <w:t>
      Қайтыс болу туралы құжаттың нөмірі, күні және кім бергені (шетелдік куәлікті берген елдің және органның атауы) _________________________________________________________</w:t>
      </w:r>
    </w:p>
    <w:bookmarkEnd w:id="177"/>
    <w:bookmarkStart w:name="z744" w:id="178"/>
    <w:p>
      <w:pPr>
        <w:spacing w:after="0"/>
        <w:ind w:left="0"/>
        <w:jc w:val="both"/>
      </w:pPr>
      <w:r>
        <w:rPr>
          <w:rFonts w:ascii="Times New Roman"/>
          <w:b w:val="false"/>
          <w:i w:val="false"/>
          <w:color w:val="000000"/>
          <w:sz w:val="28"/>
        </w:rPr>
        <w:t>
      АХАЖ ЦЖ мәлімет енгізілген күн _________________________________________________________</w:t>
      </w:r>
    </w:p>
    <w:bookmarkEnd w:id="178"/>
    <w:bookmarkStart w:name="z745" w:id="179"/>
    <w:p>
      <w:pPr>
        <w:spacing w:after="0"/>
        <w:ind w:left="0"/>
        <w:jc w:val="both"/>
      </w:pPr>
      <w:r>
        <w:rPr>
          <w:rFonts w:ascii="Times New Roman"/>
          <w:b w:val="false"/>
          <w:i w:val="false"/>
          <w:color w:val="000000"/>
          <w:sz w:val="28"/>
        </w:rPr>
        <w:t>
      Осы хабарлама Қазақстан Республикасы мемлекеттік органдарының цифрлық жүйелерінде қайтыс болуды мемлекеттік тіркеудің шетелдік құжаттың болуы туралы мәліметтердің көрсетілуін растайды</w:t>
      </w:r>
    </w:p>
    <w:bookmarkEnd w:id="179"/>
    <w:bookmarkStart w:name="z746" w:id="180"/>
    <w:p>
      <w:pPr>
        <w:spacing w:after="0"/>
        <w:ind w:left="0"/>
        <w:jc w:val="both"/>
      </w:pPr>
      <w:r>
        <w:rPr>
          <w:rFonts w:ascii="Times New Roman"/>
          <w:b w:val="false"/>
          <w:i w:val="false"/>
          <w:color w:val="000000"/>
          <w:sz w:val="28"/>
        </w:rPr>
        <w:t>
      Тіркеуші органның басшысы</w:t>
      </w:r>
    </w:p>
    <w:bookmarkEnd w:id="1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81"/>
          <w:p>
            <w:pPr>
              <w:spacing w:after="20"/>
              <w:ind w:left="20"/>
              <w:jc w:val="both"/>
            </w:pPr>
            <w:r>
              <w:rPr>
                <w:rFonts w:ascii="Times New Roman"/>
                <w:b w:val="false"/>
                <w:i w:val="false"/>
                <w:color w:val="000000"/>
                <w:sz w:val="20"/>
              </w:rPr>
              <w:t>
_______________________________</w:t>
            </w:r>
          </w:p>
          <w:bookmarkEnd w:id="181"/>
          <w:p>
            <w:pPr>
              <w:spacing w:after="20"/>
              <w:ind w:left="20"/>
              <w:jc w:val="both"/>
            </w:pPr>
            <w:r>
              <w:rPr>
                <w:rFonts w:ascii="Times New Roman"/>
                <w:b w:val="false"/>
                <w:i w:val="false"/>
                <w:color w:val="000000"/>
                <w:sz w:val="20"/>
              </w:rPr>
              <w:t>
(ТАӘА.)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82"/>
          <w:p>
            <w:pPr>
              <w:spacing w:after="20"/>
              <w:ind w:left="20"/>
              <w:jc w:val="both"/>
            </w:pPr>
            <w:r>
              <w:rPr>
                <w:rFonts w:ascii="Times New Roman"/>
                <w:b w:val="false"/>
                <w:i w:val="false"/>
                <w:color w:val="000000"/>
                <w:sz w:val="20"/>
              </w:rPr>
              <w:t>
___________________</w:t>
            </w:r>
          </w:p>
          <w:bookmarkEnd w:id="182"/>
          <w:p>
            <w:pPr>
              <w:spacing w:after="20"/>
              <w:ind w:left="20"/>
              <w:jc w:val="both"/>
            </w:pPr>
            <w:r>
              <w:rPr>
                <w:rFonts w:ascii="Times New Roman"/>
                <w:b w:val="false"/>
                <w:i w:val="false"/>
                <w:color w:val="000000"/>
                <w:sz w:val="20"/>
              </w:rPr>
              <w:t>
(қолы)</w:t>
            </w:r>
          </w:p>
        </w:tc>
      </w:tr>
    </w:tbl>
    <w:bookmarkStart w:name="z749" w:id="183"/>
    <w:p>
      <w:pPr>
        <w:spacing w:after="0"/>
        <w:ind w:left="0"/>
        <w:jc w:val="both"/>
      </w:pPr>
      <w:r>
        <w:rPr>
          <w:rFonts w:ascii="Times New Roman"/>
          <w:b w:val="false"/>
          <w:i w:val="false"/>
          <w:color w:val="000000"/>
          <w:sz w:val="28"/>
        </w:rPr>
        <w:t xml:space="preserve">
      М.П. </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1" w:id="184"/>
    <w:p>
      <w:pPr>
        <w:spacing w:after="0"/>
        <w:ind w:left="0"/>
        <w:jc w:val="left"/>
      </w:pPr>
      <w:r>
        <w:rPr>
          <w:rFonts w:ascii="Times New Roman"/>
          <w:b/>
          <w:i w:val="false"/>
          <w:color w:val="000000"/>
        </w:rPr>
        <w:t xml:space="preserve"> Қазақстан Республикасынан тыс жерде тіркелген некені бұзу туралы мәліметтерді (белгі қоюды ) азаматтық хал актілерін тіркеудің цифрлық жүйесіне енгізу туралы  ХАБАРЛАМА</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20___ ж. "___" ______________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_____________</w:t>
            </w:r>
          </w:p>
        </w:tc>
      </w:tr>
    </w:tbl>
    <w:bookmarkStart w:name="z752" w:id="185"/>
    <w:p>
      <w:pPr>
        <w:spacing w:after="0"/>
        <w:ind w:left="0"/>
        <w:jc w:val="both"/>
      </w:pPr>
      <w:r>
        <w:rPr>
          <w:rFonts w:ascii="Times New Roman"/>
          <w:b w:val="false"/>
          <w:i w:val="false"/>
          <w:color w:val="000000"/>
          <w:sz w:val="28"/>
        </w:rPr>
        <w:t>
      Осы арқылы шет мемлекеттің құзыретті органы берген неке бұзуды мемлекеттік тіркеу туралы ұсынылған шетелдік куәліктің негізінде</w:t>
      </w:r>
    </w:p>
    <w:bookmarkEnd w:id="185"/>
    <w:bookmarkStart w:name="z753" w:id="186"/>
    <w:p>
      <w:pPr>
        <w:spacing w:after="0"/>
        <w:ind w:left="0"/>
        <w:jc w:val="both"/>
      </w:pPr>
      <w:r>
        <w:rPr>
          <w:rFonts w:ascii="Times New Roman"/>
          <w:b w:val="false"/>
          <w:i w:val="false"/>
          <w:color w:val="000000"/>
          <w:sz w:val="28"/>
        </w:rPr>
        <w:t>
      ______________________________________________________________</w:t>
      </w:r>
    </w:p>
    <w:bookmarkEnd w:id="186"/>
    <w:bookmarkStart w:name="z754" w:id="187"/>
    <w:p>
      <w:pPr>
        <w:spacing w:after="0"/>
        <w:ind w:left="0"/>
        <w:jc w:val="both"/>
      </w:pPr>
      <w:r>
        <w:rPr>
          <w:rFonts w:ascii="Times New Roman"/>
          <w:b w:val="false"/>
          <w:i w:val="false"/>
          <w:color w:val="000000"/>
          <w:sz w:val="28"/>
        </w:rPr>
        <w:t>
      (ТАӘА, ЖСН, туған күні, азаматтығы)</w:t>
      </w:r>
    </w:p>
    <w:bookmarkEnd w:id="187"/>
    <w:bookmarkStart w:name="z755" w:id="188"/>
    <w:p>
      <w:pPr>
        <w:spacing w:after="0"/>
        <w:ind w:left="0"/>
        <w:jc w:val="both"/>
      </w:pPr>
      <w:r>
        <w:rPr>
          <w:rFonts w:ascii="Times New Roman"/>
          <w:b w:val="false"/>
          <w:i w:val="false"/>
          <w:color w:val="000000"/>
          <w:sz w:val="28"/>
        </w:rPr>
        <w:t>
      ______________________________________________________________</w:t>
      </w:r>
    </w:p>
    <w:bookmarkEnd w:id="188"/>
    <w:bookmarkStart w:name="z756" w:id="189"/>
    <w:p>
      <w:pPr>
        <w:spacing w:after="0"/>
        <w:ind w:left="0"/>
        <w:jc w:val="both"/>
      </w:pPr>
      <w:r>
        <w:rPr>
          <w:rFonts w:ascii="Times New Roman"/>
          <w:b w:val="false"/>
          <w:i w:val="false"/>
          <w:color w:val="000000"/>
          <w:sz w:val="28"/>
        </w:rPr>
        <w:t>
      (ТАӘА, ЖСН, туған күні, азаматтығы )</w:t>
      </w:r>
    </w:p>
    <w:bookmarkEnd w:id="189"/>
    <w:bookmarkStart w:name="z757" w:id="190"/>
    <w:p>
      <w:pPr>
        <w:spacing w:after="0"/>
        <w:ind w:left="0"/>
        <w:jc w:val="both"/>
      </w:pPr>
      <w:r>
        <w:rPr>
          <w:rFonts w:ascii="Times New Roman"/>
          <w:b w:val="false"/>
          <w:i w:val="false"/>
          <w:color w:val="000000"/>
          <w:sz w:val="28"/>
        </w:rPr>
        <w:t>
      Қазақстан Республикасының АХАЖ ЦЖ некені бұзу туралы мәліметтер енгізілгенін хабарлаймыз.</w:t>
      </w:r>
    </w:p>
    <w:bookmarkEnd w:id="190"/>
    <w:bookmarkStart w:name="z758" w:id="191"/>
    <w:p>
      <w:pPr>
        <w:spacing w:after="0"/>
        <w:ind w:left="0"/>
        <w:jc w:val="both"/>
      </w:pPr>
      <w:r>
        <w:rPr>
          <w:rFonts w:ascii="Times New Roman"/>
          <w:b w:val="false"/>
          <w:i w:val="false"/>
          <w:color w:val="000000"/>
          <w:sz w:val="28"/>
        </w:rPr>
        <w:t xml:space="preserve">
      Некені бұзу туралы мәлімет: </w:t>
      </w:r>
    </w:p>
    <w:bookmarkEnd w:id="191"/>
    <w:bookmarkStart w:name="z759" w:id="192"/>
    <w:p>
      <w:pPr>
        <w:spacing w:after="0"/>
        <w:ind w:left="0"/>
        <w:jc w:val="both"/>
      </w:pPr>
      <w:r>
        <w:rPr>
          <w:rFonts w:ascii="Times New Roman"/>
          <w:b w:val="false"/>
          <w:i w:val="false"/>
          <w:color w:val="000000"/>
          <w:sz w:val="28"/>
        </w:rPr>
        <w:t>
      Некені бұзу туралы акт жазбасының күні мен нөмірі, тіркеу орны</w:t>
      </w:r>
    </w:p>
    <w:bookmarkEnd w:id="192"/>
    <w:bookmarkStart w:name="z760" w:id="193"/>
    <w:p>
      <w:pPr>
        <w:spacing w:after="0"/>
        <w:ind w:left="0"/>
        <w:jc w:val="both"/>
      </w:pPr>
      <w:r>
        <w:rPr>
          <w:rFonts w:ascii="Times New Roman"/>
          <w:b w:val="false"/>
          <w:i w:val="false"/>
          <w:color w:val="000000"/>
          <w:sz w:val="28"/>
        </w:rPr>
        <w:t>
      ______________________________________________________________</w:t>
      </w:r>
    </w:p>
    <w:bookmarkEnd w:id="193"/>
    <w:bookmarkStart w:name="z761" w:id="194"/>
    <w:p>
      <w:pPr>
        <w:spacing w:after="0"/>
        <w:ind w:left="0"/>
        <w:jc w:val="both"/>
      </w:pPr>
      <w:r>
        <w:rPr>
          <w:rFonts w:ascii="Times New Roman"/>
          <w:b w:val="false"/>
          <w:i w:val="false"/>
          <w:color w:val="000000"/>
          <w:sz w:val="28"/>
        </w:rPr>
        <w:t>
      Некені бұзу туралы куәліктің нөмірі, күні және кім бергені (шетелдік куәлікті берген елдің және органның атауы)</w:t>
      </w:r>
    </w:p>
    <w:bookmarkEnd w:id="194"/>
    <w:bookmarkStart w:name="z762" w:id="195"/>
    <w:p>
      <w:pPr>
        <w:spacing w:after="0"/>
        <w:ind w:left="0"/>
        <w:jc w:val="both"/>
      </w:pPr>
      <w:r>
        <w:rPr>
          <w:rFonts w:ascii="Times New Roman"/>
          <w:b w:val="false"/>
          <w:i w:val="false"/>
          <w:color w:val="000000"/>
          <w:sz w:val="28"/>
        </w:rPr>
        <w:t>
      _______________________________________________________________</w:t>
      </w:r>
    </w:p>
    <w:bookmarkEnd w:id="195"/>
    <w:bookmarkStart w:name="z763" w:id="196"/>
    <w:p>
      <w:pPr>
        <w:spacing w:after="0"/>
        <w:ind w:left="0"/>
        <w:jc w:val="both"/>
      </w:pPr>
      <w:r>
        <w:rPr>
          <w:rFonts w:ascii="Times New Roman"/>
          <w:b w:val="false"/>
          <w:i w:val="false"/>
          <w:color w:val="000000"/>
          <w:sz w:val="28"/>
        </w:rPr>
        <w:t>
      АХАЖ ЦЖ мәлімет енгізілген күн__________________________</w:t>
      </w:r>
    </w:p>
    <w:bookmarkEnd w:id="196"/>
    <w:bookmarkStart w:name="z764" w:id="197"/>
    <w:p>
      <w:pPr>
        <w:spacing w:after="0"/>
        <w:ind w:left="0"/>
        <w:jc w:val="both"/>
      </w:pPr>
      <w:r>
        <w:rPr>
          <w:rFonts w:ascii="Times New Roman"/>
          <w:b w:val="false"/>
          <w:i w:val="false"/>
          <w:color w:val="000000"/>
          <w:sz w:val="28"/>
        </w:rPr>
        <w:t xml:space="preserve">
       "Цифрлық Үкімет" (egov.kz) порталындағы қызмет алушының жеке кабинетінде мәліметтер </w:t>
      </w:r>
    </w:p>
    <w:bookmarkEnd w:id="197"/>
    <w:bookmarkStart w:name="z765" w:id="198"/>
    <w:p>
      <w:pPr>
        <w:spacing w:after="0"/>
        <w:ind w:left="0"/>
        <w:jc w:val="both"/>
      </w:pPr>
      <w:r>
        <w:rPr>
          <w:rFonts w:ascii="Times New Roman"/>
          <w:b w:val="false"/>
          <w:i w:val="false"/>
          <w:color w:val="000000"/>
          <w:sz w:val="28"/>
        </w:rPr>
        <w:t xml:space="preserve">
      Осы хабарлама Қазақстан Республикасы мемлекеттік органдарының цифрлық жүйелерінде неке бұзуды мемлекеттік тіркеудің шетелдік куәлігінің болуы туралы мәліметтердің көрсетілуін растайды </w:t>
      </w:r>
    </w:p>
    <w:bookmarkEnd w:id="198"/>
    <w:bookmarkStart w:name="z766" w:id="199"/>
    <w:p>
      <w:pPr>
        <w:spacing w:after="0"/>
        <w:ind w:left="0"/>
        <w:jc w:val="both"/>
      </w:pPr>
      <w:r>
        <w:rPr>
          <w:rFonts w:ascii="Times New Roman"/>
          <w:b w:val="false"/>
          <w:i w:val="false"/>
          <w:color w:val="000000"/>
          <w:sz w:val="28"/>
        </w:rPr>
        <w:t>
      Тіркеуші органның басшысы</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00"/>
          <w:p>
            <w:pPr>
              <w:spacing w:after="20"/>
              <w:ind w:left="20"/>
              <w:jc w:val="both"/>
            </w:pPr>
            <w:r>
              <w:rPr>
                <w:rFonts w:ascii="Times New Roman"/>
                <w:b w:val="false"/>
                <w:i w:val="false"/>
                <w:color w:val="000000"/>
                <w:sz w:val="20"/>
              </w:rPr>
              <w:t>
_______________________________</w:t>
            </w:r>
          </w:p>
          <w:bookmarkEnd w:id="200"/>
          <w:p>
            <w:pPr>
              <w:spacing w:after="20"/>
              <w:ind w:left="20"/>
              <w:jc w:val="both"/>
            </w:pPr>
            <w:r>
              <w:rPr>
                <w:rFonts w:ascii="Times New Roman"/>
                <w:b w:val="false"/>
                <w:i w:val="false"/>
                <w:color w:val="000000"/>
                <w:sz w:val="20"/>
              </w:rPr>
              <w:t>
(ТАӘА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01"/>
          <w:p>
            <w:pPr>
              <w:spacing w:after="20"/>
              <w:ind w:left="20"/>
              <w:jc w:val="both"/>
            </w:pPr>
            <w:r>
              <w:rPr>
                <w:rFonts w:ascii="Times New Roman"/>
                <w:b w:val="false"/>
                <w:i w:val="false"/>
                <w:color w:val="000000"/>
                <w:sz w:val="20"/>
              </w:rPr>
              <w:t>
___________________</w:t>
            </w:r>
          </w:p>
          <w:bookmarkEnd w:id="201"/>
          <w:p>
            <w:pPr>
              <w:spacing w:after="20"/>
              <w:ind w:left="20"/>
              <w:jc w:val="both"/>
            </w:pPr>
            <w:r>
              <w:rPr>
                <w:rFonts w:ascii="Times New Roman"/>
                <w:b w:val="false"/>
                <w:i w:val="false"/>
                <w:color w:val="000000"/>
                <w:sz w:val="20"/>
              </w:rPr>
              <w:t>
(қолы)</w:t>
            </w:r>
          </w:p>
        </w:tc>
      </w:tr>
    </w:tbl>
    <w:bookmarkStart w:name="z769" w:id="202"/>
    <w:p>
      <w:pPr>
        <w:spacing w:after="0"/>
        <w:ind w:left="0"/>
        <w:jc w:val="both"/>
      </w:pPr>
      <w:r>
        <w:rPr>
          <w:rFonts w:ascii="Times New Roman"/>
          <w:b w:val="false"/>
          <w:i w:val="false"/>
          <w:color w:val="000000"/>
          <w:sz w:val="28"/>
        </w:rPr>
        <w:t xml:space="preserve">
      М.П. </w:t>
      </w:r>
    </w:p>
    <w:bookmarkEnd w:id="2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Әділет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763 Тізбеге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тіркеу, азаматтық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 актілері жазбаларына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өзгерістер енгізу, қалпына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келтіру, жоюды ұйымдастыру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Қағидаларына 34-қосымша</w:t>
            </w:r>
          </w:p>
        </w:tc>
      </w:tr>
    </w:tbl>
    <w:bookmarkStart w:name="z781" w:id="203"/>
    <w:p>
      <w:pPr>
        <w:spacing w:after="0"/>
        <w:ind w:left="0"/>
        <w:jc w:val="both"/>
      </w:pPr>
      <w:r>
        <w:rPr>
          <w:rFonts w:ascii="Times New Roman"/>
          <w:b w:val="false"/>
          <w:i w:val="false"/>
          <w:color w:val="000000"/>
          <w:sz w:val="28"/>
        </w:rPr>
        <w:t>
      "Азаматтық хал актісін тіркеу туралы мәліметтерді өзектендіру (түзету)" мемлекеттік қызмет көрсетуге қойылатын негізгі талаптардың тізбесі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АХАТ тіркеуші орган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көрсетілетін қызметтің кіші түрінің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204"/>
          <w:p>
            <w:pPr>
              <w:spacing w:after="20"/>
              <w:ind w:left="20"/>
              <w:jc w:val="both"/>
            </w:pPr>
            <w:r>
              <w:rPr>
                <w:rFonts w:ascii="Times New Roman"/>
                <w:b w:val="false"/>
                <w:i w:val="false"/>
                <w:color w:val="000000"/>
                <w:sz w:val="20"/>
              </w:rPr>
              <w:t>
1. Туу туралы қайталама куәлік беру</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Неке қию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Некені бұзу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 туралы қайталама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Туу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Неке қию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Некеге құқық қабілеттілігі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8. Некені бұзу туралы анықтама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Қайтыс болу туралы анықтама беру.</w:t>
            </w:r>
          </w:p>
          <w:p>
            <w:pPr>
              <w:spacing w:after="20"/>
              <w:ind w:left="20"/>
              <w:jc w:val="both"/>
            </w:pPr>
            <w:r>
              <w:rPr>
                <w:rFonts w:ascii="Times New Roman"/>
                <w:b w:val="false"/>
                <w:i w:val="false"/>
                <w:color w:val="000000"/>
                <w:sz w:val="20"/>
              </w:rPr>
              <w:t>
10.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205"/>
          <w:p>
            <w:pPr>
              <w:spacing w:after="20"/>
              <w:ind w:left="20"/>
              <w:jc w:val="both"/>
            </w:pPr>
            <w:r>
              <w:rPr>
                <w:rFonts w:ascii="Times New Roman"/>
                <w:b w:val="false"/>
                <w:i w:val="false"/>
                <w:color w:val="000000"/>
                <w:sz w:val="20"/>
              </w:rPr>
              <w:t>
Өтініштерді қарау мерзімі – 2 (екі) жұмыс күні.</w:t>
            </w:r>
          </w:p>
          <w:bookmarkEnd w:id="205"/>
          <w:p>
            <w:pPr>
              <w:spacing w:after="20"/>
              <w:ind w:left="20"/>
              <w:jc w:val="both"/>
            </w:pPr>
            <w:r>
              <w:rPr>
                <w:rFonts w:ascii="Times New Roman"/>
                <w:b w:val="false"/>
                <w:i w:val="false"/>
                <w:color w:val="000000"/>
                <w:sz w:val="20"/>
              </w:rPr>
              <w:t>
АХАЖ ЦЖ-да актілік жазбаларының мәліметтері болмаған жағдайда, порталға өтініштің қабылданғаны және АХАЖ ақпараттық жүйесіндегі мәліметтерді өзектендіру күні тағайындалғаны туралы хабарлама жіберіледі. Мәліметтерді өзектендіру 1 (бір) жұмыс күні ішінде жүргізіледі және нәтижесі өтініш берушінің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цифрландырылған):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206"/>
          <w:p>
            <w:pPr>
              <w:spacing w:after="20"/>
              <w:ind w:left="20"/>
              <w:jc w:val="both"/>
            </w:pPr>
            <w:r>
              <w:rPr>
                <w:rFonts w:ascii="Times New Roman"/>
                <w:b w:val="false"/>
                <w:i w:val="false"/>
                <w:color w:val="000000"/>
                <w:sz w:val="20"/>
              </w:rPr>
              <w:t>
АХАЖ ЦЖ-дағы мәліметтердің өзектендірілгені туралы хабарлама не мемлекеттік қызмет көрсетуден бас тарту туралы дәлелді жауап (осы Қағидаларға 9-қосымшаға сәйкес негіздер бойынша).</w:t>
            </w:r>
          </w:p>
          <w:bookmarkEnd w:id="206"/>
          <w:p>
            <w:pPr>
              <w:spacing w:after="20"/>
              <w:ind w:left="20"/>
              <w:jc w:val="both"/>
            </w:pPr>
            <w:r>
              <w:rPr>
                <w:rFonts w:ascii="Times New Roman"/>
                <w:b w:val="false"/>
                <w:i w:val="false"/>
                <w:color w:val="000000"/>
                <w:sz w:val="20"/>
              </w:rPr>
              <w:t>
Мемлекеттік қызмет көрсету нәтижесін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207"/>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азаматтық хал актілерінің күшін жойғаны үшін – жеке тұлғалар;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цифрлық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208"/>
          <w:p>
            <w:pPr>
              <w:spacing w:after="20"/>
              <w:ind w:left="20"/>
              <w:jc w:val="both"/>
            </w:pPr>
            <w:r>
              <w:rPr>
                <w:rFonts w:ascii="Times New Roman"/>
                <w:b w:val="false"/>
                <w:i w:val="false"/>
                <w:color w:val="000000"/>
                <w:sz w:val="20"/>
              </w:rPr>
              <w:t>
Мәліметтерді өзектендіру үшін қажетті құжаттардың тізбесі:</w:t>
            </w:r>
          </w:p>
          <w:bookmarkEnd w:id="208"/>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2) АХАЖ ЦЖ-да мәліметтер болмаған жағдайда азаматтық хал актілерін мемлекеттік тіркеу туралы куәліктің көшірмесі.</w:t>
            </w:r>
          </w:p>
          <w:p>
            <w:pPr>
              <w:spacing w:after="20"/>
              <w:ind w:left="20"/>
              <w:jc w:val="both"/>
            </w:pPr>
            <w:r>
              <w:rPr>
                <w:rFonts w:ascii="Times New Roman"/>
                <w:b w:val="false"/>
                <w:i w:val="false"/>
                <w:color w:val="000000"/>
                <w:sz w:val="20"/>
              </w:rPr>
              <w:t>
Көрсетілетін қызметті берушілер цифрлық құжаттарды порталда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порталдың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және оның кіші түрлерін (бар болса)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209"/>
          <w:p>
            <w:pPr>
              <w:spacing w:after="20"/>
              <w:ind w:left="20"/>
              <w:jc w:val="both"/>
            </w:pPr>
            <w:r>
              <w:rPr>
                <w:rFonts w:ascii="Times New Roman"/>
                <w:b w:val="false"/>
                <w:i w:val="false"/>
                <w:color w:val="000000"/>
                <w:sz w:val="20"/>
              </w:rPr>
              <w:t xml:space="preserve">
1) көрсетілетін қызметті алушының мемлекеттік немесе әлеуметтік жауапкершілігі бар көрсетілетін қызметті алу үшін ұсынған құжаттардың және (немесе) олардағы деректердің (мәліметтердің) анық еместігін анықтау; </w:t>
            </w:r>
          </w:p>
          <w:bookmarkEnd w:id="20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немесе әлеуметтік жауапкершілігі бар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көрсетілетін қызметті алушының мемлекеттік немесе әлеуметтік жауапкершілігі бар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немесе әлеуметтік жауапкершілігі бар қызметтерді көрсетуден бас тартады.</w:t>
            </w:r>
          </w:p>
          <w:p>
            <w:pPr>
              <w:spacing w:after="20"/>
              <w:ind w:left="20"/>
              <w:jc w:val="both"/>
            </w:pPr>
            <w:r>
              <w:rPr>
                <w:rFonts w:ascii="Times New Roman"/>
                <w:b w:val="false"/>
                <w:i w:val="false"/>
                <w:color w:val="000000"/>
                <w:sz w:val="20"/>
              </w:rPr>
              <w:t>
Қазақстан Республикасының заңдарымен мемлекеттік қызметтер көрсетуден бас тартудың өзге де негіздері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оның кіші түрлерін (бар болса), оның ішінде электрондық нысанда және Мемлекеттік корпорация (ХҚКО)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210"/>
          <w:p>
            <w:pPr>
              <w:spacing w:after="20"/>
              <w:ind w:left="20"/>
              <w:jc w:val="both"/>
            </w:pPr>
            <w:r>
              <w:rPr>
                <w:rFonts w:ascii="Times New Roman"/>
                <w:b w:val="false"/>
                <w:i w:val="false"/>
                <w:color w:val="000000"/>
                <w:sz w:val="20"/>
              </w:rPr>
              <w:t xml:space="preserve">
Көрсетілетін қызметті Мемлекеттік көрсетілетін қызметті алушының ЭЦҚ болған жағдайда портал арқылы электрондық нысанда алады. </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w:t>
            </w:r>
          </w:p>
          <w:p>
            <w:pPr>
              <w:spacing w:after="20"/>
              <w:ind w:left="20"/>
              <w:jc w:val="both"/>
            </w:pPr>
            <w:r>
              <w:rPr>
                <w:rFonts w:ascii="Times New Roman"/>
                <w:b w:val="false"/>
                <w:i w:val="false"/>
                <w:color w:val="000000"/>
                <w:sz w:val="20"/>
              </w:rPr>
              <w:t>
</w:t>
            </w:r>
            <w:r>
              <w:rPr>
                <w:rFonts w:ascii="Times New Roman"/>
                <w:b w:val="false"/>
                <w:i w:val="false"/>
                <w:color w:val="000000"/>
                <w:sz w:val="20"/>
              </w:rPr>
              <w:t>Үшінші тұлғалардың қызметті алу шарттары: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