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5023fc" w14:textId="85023f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Кейбір бұйрықтардың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Өнеркәсіп және құрылыс министрінің 2026 жылғы 5 тамыздағы № 389 бұйрығы. Қазақстан Республикасының Әділет министрлігінде 2026 жылғы 10 тамызда № 39543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Мыналардың: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"Сәулет, қала құрылысы, құрылыс және мемлекеттік сәулет-құрылыс бақылауы істері жөніндегі жергілікті атқарушы органдардың қызметіне бақылауды және қадағалауды жүзеге асыру қағидаларын бекіту туралы" Қазақстан Республикасы Ұлттық экономика министрінің 2015 жылғы 27 ақпандағы № 144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актілері мемлекеттік тіркеу тізілімінде № 10597 болып тіркелген);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"Сәулет, қала құрылысы, құрылыс және мемлекеттік сәулет-құрылыс бақылауы істері жөніндегі жергілікті атқарушы органдардың қызметіне бақылауды және қадағалауды жүзеге асыру қағидаларын бекіту туралы" Қазақстан Республикасы Ұлттық экономика министрінің 2015 жылғы 27 ақпандағы № 144 бұйрығына өзгерістер енгізу туралы" Қазақстан Республикасы Ұлттық экономика министрінің 2016 жылғы 15 маусымдағы № 261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актілері мемлекеттік тіркеу тізілімінде № 13962 болып тіркелген) күші жойылды деп танылсын.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Өнеркәсіп және құрылыс министрлігінің Құрылыс және тұрғын үй-коммуналдық шаруашылық істері комитеті заңнамада белгіленген тәртіппен: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Қазақстан Республикасы Өнеркәсіп және құрылыс министрлігінің интернет-ресурсында орналастыруды қамтамасыз етсін.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Өнеркәсіп және құрылыс вице-министріне жүктелсін.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Өнеркәсіп және құрылыс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