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bd0b" w14:textId="b29b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2017 жылғы 30 маусымдағы № 478 және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2020 жылғы 29 желтоқсандағы № ҚР ДСМ-333/2020 Қазақстан Республикасы Денсаулық сақтау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22 шiлдедегi № 80 бұйрығы. Қазақстан Республикасының Әділет министрлігінде 2026 жылғы 23 шiлдеде № 39387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№478 (нормативтік құқықтық актілерді мемлекеттік тіркеу тізілімінде № 15361 болып тіркелген) бұйрығына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бұйрықпен бекітілген Міндетті әлеуметтік медициналық сақтандыруға аударымдарды және (немесе) жарналарды есептеу (ұстап қалу) және аудару қағидалары мен мерзімдерінде: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"9. Қазақстан Республикасының аумағында тұрақты тұратын шетел азаматтары мен азаматтығы жоқ адамдар Заңның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көмекті алады.</w:t>
      </w:r>
    </w:p>
    <w:bookmarkEnd w:id="3"/>
    <w:bookmarkStart w:name="z12" w:id="4"/>
    <w:p>
      <w:pPr>
        <w:spacing w:after="0"/>
        <w:ind w:left="0"/>
        <w:jc w:val="both"/>
      </w:pPr>
      <w:r>
        <w:rPr>
          <w:rFonts w:ascii="Times New Roman"/>
          <w:b w:val="false"/>
          <w:i w:val="false"/>
          <w:color w:val="000000"/>
          <w:sz w:val="28"/>
        </w:rPr>
        <w:t xml:space="preserve">
      10. Қазақстан Республикасының аумағында уақытша болатын шетел азаматтары мен олардың отбасы мүшелері Заңның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көмекті алады.";</w:t>
      </w:r>
    </w:p>
    <w:bookmarkEnd w:id="4"/>
    <w:bookmarkStart w:name="z13" w:id="5"/>
    <w:p>
      <w:pPr>
        <w:spacing w:after="0"/>
        <w:ind w:left="0"/>
        <w:jc w:val="both"/>
      </w:pPr>
      <w:r>
        <w:rPr>
          <w:rFonts w:ascii="Times New Roman"/>
          <w:b w:val="false"/>
          <w:i w:val="false"/>
          <w:color w:val="000000"/>
          <w:sz w:val="28"/>
        </w:rPr>
        <w:t>
      16-1-тармақ мынадай редакцияда жазылсын:</w:t>
      </w:r>
    </w:p>
    <w:bookmarkEnd w:id="5"/>
    <w:bookmarkStart w:name="z14" w:id="6"/>
    <w:p>
      <w:pPr>
        <w:spacing w:after="0"/>
        <w:ind w:left="0"/>
        <w:jc w:val="both"/>
      </w:pPr>
      <w:r>
        <w:rPr>
          <w:rFonts w:ascii="Times New Roman"/>
          <w:b w:val="false"/>
          <w:i w:val="false"/>
          <w:color w:val="000000"/>
          <w:sz w:val="28"/>
        </w:rPr>
        <w:t xml:space="preserve">
      "16-1.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(бұдан әрі – № 224 қаулы) 1-қосымшаға сәйкес қызмет түрлерінің тізбесі бойынша қызметін жүзеге асыратын жеке практикамен айналысатын адамдар және микро, шағын немесе орта кәсіпкерлік субъектілері және № 224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түрлерінің тізбесі бойынша қызметін жүзеге асыратын, олар бойынша төлеу (аудару) мерзімі № 224 қаулыға сәйкес ай сайын есепті айдан кейінгі айдың 25-күнінен кешіктірмей басталатын міндетті әлеуметтік медициналық сақтандыруға жарналар мен аударымдар ставкаларына "0" түзету коэффициентін қолданатын ірі кәсіпкерлік субъектілері жеке сәйкестендіру нөмірін көрсете отырып, қызметкерлердің тізімдерін қордың цифрлық жүйесіне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20-1-тармақтын</w:t>
      </w:r>
      <w:r>
        <w:rPr>
          <w:rFonts w:ascii="Times New Roman"/>
          <w:b w:val="false"/>
          <w:i w:val="false"/>
          <w:color w:val="000000"/>
          <w:sz w:val="28"/>
        </w:rPr>
        <w:t xml:space="preserve"> бірінші бөлігі мынадай редакцияда жазылсын:</w:t>
      </w:r>
    </w:p>
    <w:bookmarkStart w:name="z16" w:id="7"/>
    <w:p>
      <w:pPr>
        <w:spacing w:after="0"/>
        <w:ind w:left="0"/>
        <w:jc w:val="both"/>
      </w:pPr>
      <w:r>
        <w:rPr>
          <w:rFonts w:ascii="Times New Roman"/>
          <w:b w:val="false"/>
          <w:i w:val="false"/>
          <w:color w:val="000000"/>
          <w:sz w:val="28"/>
        </w:rPr>
        <w:t>
      "20-1. Жеке көмекшілердің жарналарын есептеуді (ұстап қалуды) және аударуды астананың, облыстардың, республикалық маңызы бар қалалардың жергілікті атқарушы органдары (бұдан әрі – жергілікті атқарушы органдар) немесе өзге де заңды тұлғалар табыс төлеген кезде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мемлекеттік тілдегі мәтіні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46-1-тармақтар</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"46. Қазақстан Республикасы Еңбек және халықты әлеуметтік қорғау министрлігінің цифрлық жүйесінен алынған деректердің негізінде Мемлекеттік корпорация зейнетақы және жәрдемақы төлемдері бойынша қажеттілікті есептеу күніндегі жағдай бойынша олардың нақты саны негізінде Заңның 26-бабының 1-тармағында, 26-1 бабы 1-тармағының 1) тармақшасында айқындалған қорға жарналар төлеуден босатылған адамдар санына қажеттілікті ай сайын екі жұмыс күні ішінде қалыптастырады.</w:t>
      </w:r>
    </w:p>
    <w:bookmarkEnd w:id="8"/>
    <w:bookmarkStart w:name="z20" w:id="9"/>
    <w:p>
      <w:pPr>
        <w:spacing w:after="0"/>
        <w:ind w:left="0"/>
        <w:jc w:val="both"/>
      </w:pPr>
      <w:r>
        <w:rPr>
          <w:rFonts w:ascii="Times New Roman"/>
          <w:b w:val="false"/>
          <w:i w:val="false"/>
          <w:color w:val="000000"/>
          <w:sz w:val="28"/>
        </w:rPr>
        <w:t>
      46-1. Қазақстан Республикасы Денсаулық сақтау министрлігінің цифрлық жүйелері мен "Жеке тұлғалар" мемлекеттік деректер қоры деректерінің негізінде Қор ай сайын, міндетті әлеуметтік медициналық сақтандыру жүйесінде медициналық көмекке жүгінген, Заңның 26-1-бабы 1-тармағының 2) тармақшасында айқындалған, Қорға жарналар төлеуден босатылған адамдарға қатысты, "Жеке тұлғалар" мемлекеттік деректер қорының деректері бойынша айқындалатын тұрақты тұрғылықты жері бойынша, жүгіну күні тиесілі айдан кейінгі айдың екі жұмыс күні ішінде осындай адамдардың санына қажеттілікті қалыптастырады;";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2" w:id="10"/>
    <w:p>
      <w:pPr>
        <w:spacing w:after="0"/>
        <w:ind w:left="0"/>
        <w:jc w:val="both"/>
      </w:pPr>
      <w:r>
        <w:rPr>
          <w:rFonts w:ascii="Times New Roman"/>
          <w:b w:val="false"/>
          <w:i w:val="false"/>
          <w:color w:val="000000"/>
          <w:sz w:val="28"/>
        </w:rPr>
        <w:t>
      "47. Қорға жарналар төлеуден босатылған адамдар үшін МӘМС-ке республикалық бюджеттен мемлекеттің жарналары түрінде бюджет қаражатына қажеттілік туралы өтінімді Мемлекеттік корпорация уәкілетті органға Қазақстан Республикасы Еңбек және халықты әлеуметтік қорғау министрлігінің цифрлық жүйесінен деректерді алған күннен бастап үш жұмыс күні ішінде осы Қағидаларға 4-қосымшаға сәйкес нысан бойынша жібереді.</w:t>
      </w:r>
    </w:p>
    <w:bookmarkEnd w:id="10"/>
    <w:bookmarkStart w:name="z23" w:id="11"/>
    <w:p>
      <w:pPr>
        <w:spacing w:after="0"/>
        <w:ind w:left="0"/>
        <w:jc w:val="both"/>
      </w:pPr>
      <w:r>
        <w:rPr>
          <w:rFonts w:ascii="Times New Roman"/>
          <w:b w:val="false"/>
          <w:i w:val="false"/>
          <w:color w:val="000000"/>
          <w:sz w:val="28"/>
        </w:rPr>
        <w:t xml:space="preserve">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 ретінде тіркелген жарналарды төлеуден босатылған адамдарға жергілікті бюджеттен МӘМС-ке мемлекеттің жарналары түріндегі бюджет қаражатына қажеттілік туралы өтінімді Мемлекеттік корпорация Қазақстан Республикасы Еңбек және халықты әлеуметтік қорғау министрлігінің цифрлық жүйесінен деректерді алған күннен бастап үш жұмыс күні ішінде жергілікті атқарушы органдарға ай сайын осы Қағидаларға 5-қосымшаға сәйкес нысан бойынша жібереді.";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алып тасталсын;</w:t>
      </w:r>
    </w:p>
    <w:bookmarkStart w:name="z25"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2"/>
    <w:bookmarkStart w:name="z26" w:id="13"/>
    <w:p>
      <w:pPr>
        <w:spacing w:after="0"/>
        <w:ind w:left="0"/>
        <w:jc w:val="both"/>
      </w:pPr>
      <w:r>
        <w:rPr>
          <w:rFonts w:ascii="Times New Roman"/>
          <w:b w:val="false"/>
          <w:i w:val="false"/>
          <w:color w:val="000000"/>
          <w:sz w:val="28"/>
        </w:rPr>
        <w:t xml:space="preserve">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28" w:id="14"/>
    <w:p>
      <w:pPr>
        <w:spacing w:after="0"/>
        <w:ind w:left="0"/>
        <w:jc w:val="both"/>
      </w:pPr>
      <w:r>
        <w:rPr>
          <w:rFonts w:ascii="Times New Roman"/>
          <w:b w:val="false"/>
          <w:i w:val="false"/>
          <w:color w:val="000000"/>
          <w:sz w:val="28"/>
        </w:rPr>
        <w:t xml:space="preserve">
      "1. Осы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9) тармақшалар мынадай редакцияда жазылсын:</w:t>
      </w:r>
    </w:p>
    <w:bookmarkStart w:name="z31" w:id="15"/>
    <w:p>
      <w:pPr>
        <w:spacing w:after="0"/>
        <w:ind w:left="0"/>
        <w:jc w:val="both"/>
      </w:pPr>
      <w:r>
        <w:rPr>
          <w:rFonts w:ascii="Times New Roman"/>
          <w:b w:val="false"/>
          <w:i w:val="false"/>
          <w:color w:val="000000"/>
          <w:sz w:val="28"/>
        </w:rPr>
        <w:t>
      "7)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 (бұдан әрі – көрсетілетін қызметті алушы);</w:t>
      </w:r>
    </w:p>
    <w:bookmarkEnd w:id="15"/>
    <w:bookmarkStart w:name="z32" w:id="16"/>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 (бұдан әрі – көрсетілетін қызметті беруші);</w:t>
      </w:r>
    </w:p>
    <w:bookmarkEnd w:id="16"/>
    <w:bookmarkStart w:name="z33" w:id="17"/>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министрлігінің "Төлемдерді өңдеуді ұйымдастыру" ведомстволық автоматтандырылған цифрлық жүйесі (бұдан әрі – ҚР Еңбекминінің АЦЖ) – зейнетақы және әлеуметтік аударымдар мен төлемдерді өңдеуді ұйымдастыру үшін процестерді автоматтандыру жөніндегі цифрлық жүйе;";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14) тармақшалар мынадай редакцияда жазылсын:</w:t>
      </w:r>
    </w:p>
    <w:bookmarkStart w:name="z35" w:id="18"/>
    <w:p>
      <w:pPr>
        <w:spacing w:after="0"/>
        <w:ind w:left="0"/>
        <w:jc w:val="both"/>
      </w:pPr>
      <w:r>
        <w:rPr>
          <w:rFonts w:ascii="Times New Roman"/>
          <w:b w:val="false"/>
          <w:i w:val="false"/>
          <w:color w:val="000000"/>
          <w:sz w:val="28"/>
        </w:rPr>
        <w:t>
      "12) электрондық өтініш – көрсетілетін қызметті алушының электрондық цифрлық қолтаңбасымен куәландырылған, "цифрлық үкімет" веб-порталы арқылы келіп түскен электрондық құжат нысанында МӘМС аударымдарын, жарналарын және (немесе) жарналарын уақтылы және(немесе) толық төлемегені үшін аударымдардың, жарналардың және(немесе) өсімпұлдардың артық (қате) есептелген сомаларын қайтаруға арналған өтініш;</w:t>
      </w:r>
    </w:p>
    <w:bookmarkEnd w:id="18"/>
    <w:bookmarkStart w:name="z36" w:id="19"/>
    <w:p>
      <w:pPr>
        <w:spacing w:after="0"/>
        <w:ind w:left="0"/>
        <w:jc w:val="both"/>
      </w:pPr>
      <w:r>
        <w:rPr>
          <w:rFonts w:ascii="Times New Roman"/>
          <w:b w:val="false"/>
          <w:i w:val="false"/>
          <w:color w:val="000000"/>
          <w:sz w:val="28"/>
        </w:rPr>
        <w:t>
      13) "цифрлық үкімет" операторы (бұдан әрі – оператор) – өзіне бекітілген "цифрлық үкімет" цифрлық инфрақұрылымның жұмыс істеуін қамтамасыз ету жүктелген Қазақстан Республикасының Үкіметі айқындайтын заңды тұлға;</w:t>
      </w:r>
    </w:p>
    <w:bookmarkEnd w:id="19"/>
    <w:bookmarkStart w:name="z37" w:id="20"/>
    <w:p>
      <w:pPr>
        <w:spacing w:after="0"/>
        <w:ind w:left="0"/>
        <w:jc w:val="both"/>
      </w:pPr>
      <w:r>
        <w:rPr>
          <w:rFonts w:ascii="Times New Roman"/>
          <w:b w:val="false"/>
          <w:i w:val="false"/>
          <w:color w:val="000000"/>
          <w:sz w:val="28"/>
        </w:rPr>
        <w:t>
      14) "цифрлық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цифрлық жүйе;";</w:t>
      </w:r>
    </w:p>
    <w:bookmarkEnd w:id="20"/>
    <w:bookmarkStart w:name="z38" w:id="21"/>
    <w:p>
      <w:pPr>
        <w:spacing w:after="0"/>
        <w:ind w:left="0"/>
        <w:jc w:val="both"/>
      </w:pPr>
      <w:r>
        <w:rPr>
          <w:rFonts w:ascii="Times New Roman"/>
          <w:b w:val="false"/>
          <w:i w:val="false"/>
          <w:color w:val="000000"/>
          <w:sz w:val="28"/>
        </w:rPr>
        <w:t>
      16) тармақша мынадай редакцияда жазылсын:</w:t>
      </w:r>
    </w:p>
    <w:bookmarkEnd w:id="21"/>
    <w:bookmarkStart w:name="z39" w:id="22"/>
    <w:p>
      <w:pPr>
        <w:spacing w:after="0"/>
        <w:ind w:left="0"/>
        <w:jc w:val="both"/>
      </w:pPr>
      <w:r>
        <w:rPr>
          <w:rFonts w:ascii="Times New Roman"/>
          <w:b w:val="false"/>
          <w:i w:val="false"/>
          <w:color w:val="000000"/>
          <w:sz w:val="28"/>
        </w:rPr>
        <w:t xml:space="preserve">
      "16) "Saqtandyrý" цифрлық жүйесі (бұдан әрі – "Saqtandyrý" ЦЖ) –медициналық қызметтерді тұтынушының мәртебесін автоматтандырылған режимде айқындайтын цифрлық жүйе."; </w:t>
      </w:r>
    </w:p>
    <w:bookmarkEnd w:id="22"/>
    <w:bookmarkStart w:name="z40" w:id="23"/>
    <w:p>
      <w:pPr>
        <w:spacing w:after="0"/>
        <w:ind w:left="0"/>
        <w:jc w:val="both"/>
      </w:pPr>
      <w:r>
        <w:rPr>
          <w:rFonts w:ascii="Times New Roman"/>
          <w:b w:val="false"/>
          <w:i w:val="false"/>
          <w:color w:val="000000"/>
          <w:sz w:val="28"/>
        </w:rPr>
        <w:t>
      3-тармақ мынадай редакцияда жазылсын:</w:t>
      </w:r>
    </w:p>
    <w:bookmarkEnd w:id="23"/>
    <w:bookmarkStart w:name="z41" w:id="24"/>
    <w:p>
      <w:pPr>
        <w:spacing w:after="0"/>
        <w:ind w:left="0"/>
        <w:jc w:val="both"/>
      </w:pPr>
      <w:r>
        <w:rPr>
          <w:rFonts w:ascii="Times New Roman"/>
          <w:b w:val="false"/>
          <w:i w:val="false"/>
          <w:color w:val="000000"/>
          <w:sz w:val="28"/>
        </w:rPr>
        <w:t>
      "3. Осы Қағидаларға мемлекеттік көрсетілетін қызметтер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 "цифрлық үкімет" операторын міндетті әлеуметтік сақтандыру саласындағы бақылау және қадағалау жөніндегі бірыңғай байланыс орталығы мен ведомствосын өзгерістер және (немесе) толықтырулар туралы хабардар етеді.";</w:t>
      </w:r>
    </w:p>
    <w:bookmarkEnd w:id="24"/>
    <w:bookmarkStart w:name="z42"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 xml:space="preserve">1) тармақшасы </w:t>
      </w:r>
      <w:r>
        <w:rPr>
          <w:rFonts w:ascii="Times New Roman"/>
          <w:b w:val="false"/>
          <w:i w:val="false"/>
          <w:color w:val="000000"/>
          <w:sz w:val="28"/>
        </w:rPr>
        <w:t>мынадай редакцияда жазылсын:</w:t>
      </w:r>
    </w:p>
    <w:bookmarkEnd w:id="25"/>
    <w:bookmarkStart w:name="z43" w:id="26"/>
    <w:p>
      <w:pPr>
        <w:spacing w:after="0"/>
        <w:ind w:left="0"/>
        <w:jc w:val="both"/>
      </w:pPr>
      <w:r>
        <w:rPr>
          <w:rFonts w:ascii="Times New Roman"/>
          <w:b w:val="false"/>
          <w:i w:val="false"/>
          <w:color w:val="000000"/>
          <w:sz w:val="28"/>
        </w:rPr>
        <w:t xml:space="preserve">
      "1) "Цифрлық үкімет" веб-порталы (бұдан әрі – портал) арқылы жүзеге асырылады;";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мынадай редакцияда жазылсын:</w:t>
      </w:r>
    </w:p>
    <w:bookmarkStart w:name="z45" w:id="27"/>
    <w:p>
      <w:pPr>
        <w:spacing w:after="0"/>
        <w:ind w:left="0"/>
        <w:jc w:val="both"/>
      </w:pPr>
      <w:r>
        <w:rPr>
          <w:rFonts w:ascii="Times New Roman"/>
          <w:b w:val="false"/>
          <w:i w:val="false"/>
          <w:color w:val="000000"/>
          <w:sz w:val="28"/>
        </w:rPr>
        <w:t>
      "14. Портал арқылы қалыптастырылатын құжаттары бар электрондық өтініш мемлекеттік органдардың және (немесе) ұйымдардың цифрлық жүйелерінде төлеушінің порталда көрсетілген деректемелерінің МӘМС аударымдарды, жарналарды және (немесе) аударымдарды және (немесе) жарналарды уақтылы және (немесе) толық төлемегені үшін өсімпұлдар төленген жиынтық төлем тапсырмасының деректемелеріне сәйкестігі бойынша тексеруден өтеді.</w:t>
      </w:r>
    </w:p>
    <w:bookmarkEnd w:id="27"/>
    <w:bookmarkStart w:name="z46" w:id="28"/>
    <w:p>
      <w:pPr>
        <w:spacing w:after="0"/>
        <w:ind w:left="0"/>
        <w:jc w:val="both"/>
      </w:pPr>
      <w:r>
        <w:rPr>
          <w:rFonts w:ascii="Times New Roman"/>
          <w:b w:val="false"/>
          <w:i w:val="false"/>
          <w:color w:val="000000"/>
          <w:sz w:val="28"/>
        </w:rPr>
        <w:t>
      Төлеуші портал арқылы өтініш берген кезде өтінімге басшының не төлемді өз пайдасына жүзеге асырған тұлғаның ЭЦҚ-ы қойылады.</w:t>
      </w:r>
    </w:p>
    <w:bookmarkEnd w:id="28"/>
    <w:bookmarkStart w:name="z47" w:id="29"/>
    <w:p>
      <w:pPr>
        <w:spacing w:after="0"/>
        <w:ind w:left="0"/>
        <w:jc w:val="both"/>
      </w:pPr>
      <w:r>
        <w:rPr>
          <w:rFonts w:ascii="Times New Roman"/>
          <w:b w:val="false"/>
          <w:i w:val="false"/>
          <w:color w:val="000000"/>
          <w:sz w:val="28"/>
        </w:rPr>
        <w:t>
      Порталдағы деректер сәйкес келген кезде көрсетілетін қызметті алушының электрондық өтініші(-тері) "Saqtandyrý" ЦЖ-не түседі. "Saqtandyrý" ЦЖ осы Қағидаларға 4-қосымшаға сәйкес нысан бойынша көрсетілетін қызметті алушының "жеке кабинетіне" ҚР Еңбекминінің АЦЖ және электрондық өтінішті тіркеу туралы хабарламаны қалыптастырады және жібереді.";</w:t>
      </w:r>
    </w:p>
    <w:bookmarkEnd w:id="29"/>
    <w:bookmarkStart w:name="z48"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0"/>
    <w:bookmarkStart w:name="z49"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1"/>
    <w:bookmarkStart w:name="z50" w:id="32"/>
    <w:p>
      <w:pPr>
        <w:spacing w:after="0"/>
        <w:ind w:left="0"/>
        <w:jc w:val="both"/>
      </w:pPr>
      <w:r>
        <w:rPr>
          <w:rFonts w:ascii="Times New Roman"/>
          <w:b w:val="false"/>
          <w:i w:val="false"/>
          <w:color w:val="000000"/>
          <w:sz w:val="28"/>
        </w:rPr>
        <w:t xml:space="preserve">
      2.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(Нормативтік құқықтық актілерді мемлекеттік тіркеу тізілімінде № 21977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32"/>
    <w:bookmarkStart w:name="z51" w:id="33"/>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3"/>
    <w:bookmarkStart w:name="z52" w:id="34"/>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4"/>
    <w:bookmarkStart w:name="z53"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54" w:id="3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6"/>
    <w:bookmarkStart w:name="z55" w:id="3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туралы мәліметтерді ұсынуды қамтамасыз етсін.</w:t>
      </w:r>
    </w:p>
    <w:bookmarkEnd w:id="37"/>
    <w:bookmarkStart w:name="z56" w:id="3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8"/>
    <w:bookmarkStart w:name="z57" w:id="3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59" w:id="40"/>
    <w:p>
      <w:pPr>
        <w:spacing w:after="0"/>
        <w:ind w:left="0"/>
        <w:jc w:val="both"/>
      </w:pPr>
      <w:r>
        <w:rPr>
          <w:rFonts w:ascii="Times New Roman"/>
          <w:b w:val="false"/>
          <w:i w:val="false"/>
          <w:color w:val="000000"/>
          <w:sz w:val="28"/>
        </w:rPr>
        <w:t>
      "КЕЛІСІЛДІ"</w:t>
      </w:r>
    </w:p>
    <w:bookmarkEnd w:id="40"/>
    <w:bookmarkStart w:name="z60" w:id="41"/>
    <w:p>
      <w:pPr>
        <w:spacing w:after="0"/>
        <w:ind w:left="0"/>
        <w:jc w:val="both"/>
      </w:pPr>
      <w:r>
        <w:rPr>
          <w:rFonts w:ascii="Times New Roman"/>
          <w:b w:val="false"/>
          <w:i w:val="false"/>
          <w:color w:val="000000"/>
          <w:sz w:val="28"/>
        </w:rPr>
        <w:t>
      Қазақстан Республикасы</w:t>
      </w:r>
    </w:p>
    <w:bookmarkEnd w:id="41"/>
    <w:bookmarkStart w:name="z61" w:id="42"/>
    <w:p>
      <w:pPr>
        <w:spacing w:after="0"/>
        <w:ind w:left="0"/>
        <w:jc w:val="both"/>
      </w:pPr>
      <w:r>
        <w:rPr>
          <w:rFonts w:ascii="Times New Roman"/>
          <w:b w:val="false"/>
          <w:i w:val="false"/>
          <w:color w:val="000000"/>
          <w:sz w:val="28"/>
        </w:rPr>
        <w:t>
      Еңбек және халықты</w:t>
      </w:r>
    </w:p>
    <w:bookmarkEnd w:id="42"/>
    <w:bookmarkStart w:name="z62" w:id="43"/>
    <w:p>
      <w:pPr>
        <w:spacing w:after="0"/>
        <w:ind w:left="0"/>
        <w:jc w:val="both"/>
      </w:pPr>
      <w:r>
        <w:rPr>
          <w:rFonts w:ascii="Times New Roman"/>
          <w:b w:val="false"/>
          <w:i w:val="false"/>
          <w:color w:val="000000"/>
          <w:sz w:val="28"/>
        </w:rPr>
        <w:t>
      әлеуметтік қорғау министрлігі</w:t>
      </w:r>
    </w:p>
    <w:bookmarkEnd w:id="43"/>
    <w:bookmarkStart w:name="z63" w:id="44"/>
    <w:p>
      <w:pPr>
        <w:spacing w:after="0"/>
        <w:ind w:left="0"/>
        <w:jc w:val="both"/>
      </w:pPr>
      <w:r>
        <w:rPr>
          <w:rFonts w:ascii="Times New Roman"/>
          <w:b w:val="false"/>
          <w:i w:val="false"/>
          <w:color w:val="000000"/>
          <w:sz w:val="28"/>
        </w:rPr>
        <w:t xml:space="preserve">
      "КЕЛІСІЛДІ" </w:t>
      </w:r>
    </w:p>
    <w:bookmarkEnd w:id="44"/>
    <w:bookmarkStart w:name="z64" w:id="45"/>
    <w:p>
      <w:pPr>
        <w:spacing w:after="0"/>
        <w:ind w:left="0"/>
        <w:jc w:val="both"/>
      </w:pPr>
      <w:r>
        <w:rPr>
          <w:rFonts w:ascii="Times New Roman"/>
          <w:b w:val="false"/>
          <w:i w:val="false"/>
          <w:color w:val="000000"/>
          <w:sz w:val="28"/>
        </w:rPr>
        <w:t xml:space="preserve">
      Қазақстан Республикасы </w:t>
      </w:r>
    </w:p>
    <w:bookmarkEnd w:id="45"/>
    <w:bookmarkStart w:name="z65" w:id="46"/>
    <w:p>
      <w:pPr>
        <w:spacing w:after="0"/>
        <w:ind w:left="0"/>
        <w:jc w:val="both"/>
      </w:pPr>
      <w:r>
        <w:rPr>
          <w:rFonts w:ascii="Times New Roman"/>
          <w:b w:val="false"/>
          <w:i w:val="false"/>
          <w:color w:val="000000"/>
          <w:sz w:val="28"/>
        </w:rPr>
        <w:t xml:space="preserve">
      Жасанды интеллект және цифрлық </w:t>
      </w:r>
    </w:p>
    <w:bookmarkEnd w:id="46"/>
    <w:bookmarkStart w:name="z66" w:id="47"/>
    <w:p>
      <w:pPr>
        <w:spacing w:after="0"/>
        <w:ind w:left="0"/>
        <w:jc w:val="both"/>
      </w:pPr>
      <w:r>
        <w:rPr>
          <w:rFonts w:ascii="Times New Roman"/>
          <w:b w:val="false"/>
          <w:i w:val="false"/>
          <w:color w:val="000000"/>
          <w:sz w:val="28"/>
        </w:rPr>
        <w:t>
      даму министрлігі</w:t>
      </w:r>
    </w:p>
    <w:bookmarkEnd w:id="47"/>
    <w:bookmarkStart w:name="z67" w:id="48"/>
    <w:p>
      <w:pPr>
        <w:spacing w:after="0"/>
        <w:ind w:left="0"/>
        <w:jc w:val="both"/>
      </w:pPr>
      <w:r>
        <w:rPr>
          <w:rFonts w:ascii="Times New Roman"/>
          <w:b w:val="false"/>
          <w:i w:val="false"/>
          <w:color w:val="000000"/>
          <w:sz w:val="28"/>
        </w:rPr>
        <w:t xml:space="preserve">
      "КЕЛІСІЛДІ" </w:t>
      </w:r>
    </w:p>
    <w:bookmarkEnd w:id="48"/>
    <w:bookmarkStart w:name="z68" w:id="49"/>
    <w:p>
      <w:pPr>
        <w:spacing w:after="0"/>
        <w:ind w:left="0"/>
        <w:jc w:val="both"/>
      </w:pPr>
      <w:r>
        <w:rPr>
          <w:rFonts w:ascii="Times New Roman"/>
          <w:b w:val="false"/>
          <w:i w:val="false"/>
          <w:color w:val="000000"/>
          <w:sz w:val="28"/>
        </w:rPr>
        <w:t xml:space="preserve">
      Қазақстан Республикасы </w:t>
      </w:r>
    </w:p>
    <w:bookmarkEnd w:id="49"/>
    <w:bookmarkStart w:name="z69" w:id="50"/>
    <w:p>
      <w:pPr>
        <w:spacing w:after="0"/>
        <w:ind w:left="0"/>
        <w:jc w:val="both"/>
      </w:pPr>
      <w:r>
        <w:rPr>
          <w:rFonts w:ascii="Times New Roman"/>
          <w:b w:val="false"/>
          <w:i w:val="false"/>
          <w:color w:val="000000"/>
          <w:sz w:val="28"/>
        </w:rPr>
        <w:t xml:space="preserve">
      Қаржы министрлігі </w:t>
      </w:r>
    </w:p>
    <w:bookmarkEnd w:id="50"/>
    <w:bookmarkStart w:name="z70" w:id="51"/>
    <w:p>
      <w:pPr>
        <w:spacing w:after="0"/>
        <w:ind w:left="0"/>
        <w:jc w:val="both"/>
      </w:pPr>
      <w:r>
        <w:rPr>
          <w:rFonts w:ascii="Times New Roman"/>
          <w:b w:val="false"/>
          <w:i w:val="false"/>
          <w:color w:val="000000"/>
          <w:sz w:val="28"/>
        </w:rPr>
        <w:t xml:space="preserve">
      "КЕЛІСІЛДІ" </w:t>
      </w:r>
    </w:p>
    <w:bookmarkEnd w:id="51"/>
    <w:bookmarkStart w:name="z71" w:id="52"/>
    <w:p>
      <w:pPr>
        <w:spacing w:after="0"/>
        <w:ind w:left="0"/>
        <w:jc w:val="both"/>
      </w:pPr>
      <w:r>
        <w:rPr>
          <w:rFonts w:ascii="Times New Roman"/>
          <w:b w:val="false"/>
          <w:i w:val="false"/>
          <w:color w:val="000000"/>
          <w:sz w:val="28"/>
        </w:rPr>
        <w:t>
      Қазақстан Республикасы</w:t>
      </w:r>
    </w:p>
    <w:bookmarkEnd w:id="52"/>
    <w:bookmarkStart w:name="z72" w:id="53"/>
    <w:p>
      <w:pPr>
        <w:spacing w:after="0"/>
        <w:ind w:left="0"/>
        <w:jc w:val="both"/>
      </w:pPr>
      <w:r>
        <w:rPr>
          <w:rFonts w:ascii="Times New Roman"/>
          <w:b w:val="false"/>
          <w:i w:val="false"/>
          <w:color w:val="000000"/>
          <w:sz w:val="28"/>
        </w:rPr>
        <w:t>
      Ұлттық экономика министрлігі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7" w:id="54"/>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bookmarkEnd w:id="54"/>
    <w:bookmarkStart w:name="z88" w:id="55"/>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bookmarkEnd w:id="55"/>
    <w:bookmarkStart w:name="z89" w:id="56"/>
    <w:p>
      <w:pPr>
        <w:spacing w:after="0"/>
        <w:ind w:left="0"/>
        <w:jc w:val="both"/>
      </w:pPr>
      <w:r>
        <w:rPr>
          <w:rFonts w:ascii="Times New Roman"/>
          <w:b w:val="false"/>
          <w:i w:val="false"/>
          <w:color w:val="000000"/>
          <w:sz w:val="28"/>
        </w:rPr>
        <w:t>
      Әкімшілік нысанның атауы: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__________ 20_ жыл (айға) (__________ сағат, __ минут, __ күні бойынша)</w:t>
      </w:r>
    </w:p>
    <w:bookmarkEnd w:id="56"/>
    <w:bookmarkStart w:name="z90" w:id="57"/>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1-Қ</w:t>
      </w:r>
    </w:p>
    <w:bookmarkEnd w:id="57"/>
    <w:bookmarkStart w:name="z91" w:id="58"/>
    <w:p>
      <w:pPr>
        <w:spacing w:after="0"/>
        <w:ind w:left="0"/>
        <w:jc w:val="both"/>
      </w:pPr>
      <w:r>
        <w:rPr>
          <w:rFonts w:ascii="Times New Roman"/>
          <w:b w:val="false"/>
          <w:i w:val="false"/>
          <w:color w:val="000000"/>
          <w:sz w:val="28"/>
        </w:rPr>
        <w:t>
      Кезеңділігі: ай сайын</w:t>
      </w:r>
    </w:p>
    <w:bookmarkEnd w:id="58"/>
    <w:bookmarkStart w:name="z92" w:id="59"/>
    <w:p>
      <w:pPr>
        <w:spacing w:after="0"/>
        <w:ind w:left="0"/>
        <w:jc w:val="both"/>
      </w:pPr>
      <w:r>
        <w:rPr>
          <w:rFonts w:ascii="Times New Roman"/>
          <w:b w:val="false"/>
          <w:i w:val="false"/>
          <w:color w:val="000000"/>
          <w:sz w:val="28"/>
        </w:rPr>
        <w:t>
      Есептік кезең: _____20__ж</w:t>
      </w:r>
    </w:p>
    <w:bookmarkEnd w:id="59"/>
    <w:bookmarkStart w:name="z93" w:id="60"/>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bookmarkEnd w:id="60"/>
    <w:bookmarkStart w:name="z94" w:id="61"/>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цифрлық жүйесінен деректерді алған күннен бастап үш жұмыс күні ішінде уәкілетті органға жібереді.</w:t>
      </w:r>
    </w:p>
    <w:bookmarkEnd w:id="61"/>
    <w:p>
      <w:pPr>
        <w:spacing w:after="0"/>
        <w:ind w:left="0"/>
        <w:jc w:val="both"/>
      </w:pPr>
      <w:bookmarkStart w:name="z95" w:id="62"/>
      <w:r>
        <w:rPr>
          <w:rFonts w:ascii="Times New Roman"/>
          <w:b w:val="false"/>
          <w:i w:val="false"/>
          <w:color w:val="000000"/>
          <w:sz w:val="28"/>
        </w:rPr>
        <w:t>
      ЖСН/БСН</w:t>
      </w:r>
    </w:p>
    <w:bookmarkEnd w:id="62"/>
    <w:p>
      <w:pPr>
        <w:spacing w:after="0"/>
        <w:ind w:left="0"/>
        <w:jc w:val="both"/>
      </w:pP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63"/>
    <w:bookmarkStart w:name="z98" w:id="64"/>
    <w:p>
      <w:pPr>
        <w:spacing w:after="0"/>
        <w:ind w:left="0"/>
        <w:jc w:val="both"/>
      </w:pPr>
      <w:r>
        <w:rPr>
          <w:rFonts w:ascii="Times New Roman"/>
          <w:b w:val="false"/>
          <w:i w:val="false"/>
          <w:color w:val="000000"/>
          <w:sz w:val="28"/>
        </w:rPr>
        <w:t>
      Жинау әдісі: электронды түрде</w:t>
      </w:r>
    </w:p>
    <w:bookmarkEnd w:id="64"/>
    <w:bookmarkStart w:name="z99" w:id="65"/>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Жеңілдікті санаттардағы адамдардың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республикалық бюджеттен мемлекеттің міндетті әлеуметтік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туралы Заңның 26-бабы 1-тармағының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бірінші топтағы мүгедектігі бар адамға күтім жасауды жүзеге асыратын адамдарға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Атауы________________________ Мекенжайы____________________________</w:t>
      </w:r>
      <w:r>
        <w:br/>
      </w:r>
      <w:r>
        <w:rPr>
          <w:rFonts w:ascii="Times New Roman"/>
          <w:b w:val="false"/>
          <w:i w:val="false"/>
          <w:color w:val="000000"/>
          <w:sz w:val="28"/>
        </w:rPr>
        <w:t>Телефоны</w:t>
      </w:r>
      <w:r>
        <w:br/>
      </w:r>
      <w:r>
        <w:rPr>
          <w:rFonts w:ascii="Times New Roman"/>
          <w:b w:val="false"/>
          <w:i w:val="false"/>
          <w:color w:val="000000"/>
          <w:sz w:val="28"/>
        </w:rPr>
        <w:t xml:space="preserve">Электрондық пошта мекенжайы/ </w:t>
      </w:r>
      <w:r>
        <w:br/>
      </w:r>
      <w:r>
        <w:rPr>
          <w:rFonts w:ascii="Times New Roman"/>
          <w:b w:val="false"/>
          <w:i w:val="false"/>
          <w:color w:val="000000"/>
          <w:sz w:val="28"/>
        </w:rPr>
        <w:t>Орындаушы ______________________________       ___________________________</w:t>
      </w:r>
      <w:r>
        <w:br/>
      </w:r>
      <w:r>
        <w:rPr>
          <w:rFonts w:ascii="Times New Roman"/>
          <w:b w:val="false"/>
          <w:i w:val="false"/>
          <w:color w:val="000000"/>
          <w:sz w:val="28"/>
        </w:rPr>
        <w:t xml:space="preserve"> тегі, аты және әкесінің аты (бар болған жағдайда)             қолы, телефон </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 xml:space="preserve"> __________________________________________          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7" w:id="66"/>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(__________ сағат, __ минут, __ күні бойынша)" (индекс – 1-Қ, кезеңділігі – ай сайын)</w:t>
      </w:r>
    </w:p>
    <w:bookmarkEnd w:id="66"/>
    <w:bookmarkStart w:name="z108" w:id="67"/>
    <w:p>
      <w:pPr>
        <w:spacing w:after="0"/>
        <w:ind w:left="0"/>
        <w:jc w:val="both"/>
      </w:pPr>
      <w:r>
        <w:rPr>
          <w:rFonts w:ascii="Times New Roman"/>
          <w:b w:val="false"/>
          <w:i w:val="false"/>
          <w:color w:val="000000"/>
          <w:sz w:val="28"/>
        </w:rPr>
        <w:t>
      1. Осы түсіндірме "20_ жылғы __________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67"/>
    <w:bookmarkStart w:name="z109" w:id="68"/>
    <w:p>
      <w:pPr>
        <w:spacing w:after="0"/>
        <w:ind w:left="0"/>
        <w:jc w:val="both"/>
      </w:pPr>
      <w:r>
        <w:rPr>
          <w:rFonts w:ascii="Times New Roman"/>
          <w:b w:val="false"/>
          <w:i w:val="false"/>
          <w:color w:val="000000"/>
          <w:sz w:val="28"/>
        </w:rPr>
        <w:t>
      2. 1-бағанда 226-мекеме көрсетіледі;</w:t>
      </w:r>
    </w:p>
    <w:bookmarkEnd w:id="68"/>
    <w:bookmarkStart w:name="z110" w:id="69"/>
    <w:p>
      <w:pPr>
        <w:spacing w:after="0"/>
        <w:ind w:left="0"/>
        <w:jc w:val="both"/>
      </w:pPr>
      <w:r>
        <w:rPr>
          <w:rFonts w:ascii="Times New Roman"/>
          <w:b w:val="false"/>
          <w:i w:val="false"/>
          <w:color w:val="000000"/>
          <w:sz w:val="28"/>
        </w:rPr>
        <w:t>
      3. 2-бағанда 002 бағдарламасы көрсетіледі;</w:t>
      </w:r>
    </w:p>
    <w:bookmarkEnd w:id="69"/>
    <w:bookmarkStart w:name="z111" w:id="70"/>
    <w:p>
      <w:pPr>
        <w:spacing w:after="0"/>
        <w:ind w:left="0"/>
        <w:jc w:val="both"/>
      </w:pPr>
      <w:r>
        <w:rPr>
          <w:rFonts w:ascii="Times New Roman"/>
          <w:b w:val="false"/>
          <w:i w:val="false"/>
          <w:color w:val="000000"/>
          <w:sz w:val="28"/>
        </w:rPr>
        <w:t>
      4. 3-бағанда кіші бағдарлама көрсетіледі;</w:t>
      </w:r>
    </w:p>
    <w:bookmarkEnd w:id="70"/>
    <w:bookmarkStart w:name="z112" w:id="71"/>
    <w:p>
      <w:pPr>
        <w:spacing w:after="0"/>
        <w:ind w:left="0"/>
        <w:jc w:val="both"/>
      </w:pPr>
      <w:r>
        <w:rPr>
          <w:rFonts w:ascii="Times New Roman"/>
          <w:b w:val="false"/>
          <w:i w:val="false"/>
          <w:color w:val="000000"/>
          <w:sz w:val="28"/>
        </w:rPr>
        <w:t>
      5. 4-бағанда 361 ерекшелігі көрсетіледі;</w:t>
      </w:r>
    </w:p>
    <w:bookmarkEnd w:id="71"/>
    <w:bookmarkStart w:name="z113" w:id="72"/>
    <w:p>
      <w:pPr>
        <w:spacing w:after="0"/>
        <w:ind w:left="0"/>
        <w:jc w:val="both"/>
      </w:pPr>
      <w:r>
        <w:rPr>
          <w:rFonts w:ascii="Times New Roman"/>
          <w:b w:val="false"/>
          <w:i w:val="false"/>
          <w:color w:val="000000"/>
          <w:sz w:val="28"/>
        </w:rPr>
        <w:t>
      6. 5-бағанда төлем түрі көрсетіледі;</w:t>
      </w:r>
    </w:p>
    <w:bookmarkEnd w:id="72"/>
    <w:bookmarkStart w:name="z114" w:id="73"/>
    <w:p>
      <w:pPr>
        <w:spacing w:after="0"/>
        <w:ind w:left="0"/>
        <w:jc w:val="both"/>
      </w:pPr>
      <w:r>
        <w:rPr>
          <w:rFonts w:ascii="Times New Roman"/>
          <w:b w:val="false"/>
          <w:i w:val="false"/>
          <w:color w:val="000000"/>
          <w:sz w:val="28"/>
        </w:rPr>
        <w:t>
      7. Кестенің 6-бағанында жеңілдікті санаттардағы адамдардың саны көрсетіледі (нақты деректер);</w:t>
      </w:r>
    </w:p>
    <w:bookmarkEnd w:id="73"/>
    <w:bookmarkStart w:name="z115" w:id="74"/>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74"/>
    <w:bookmarkStart w:name="z116" w:id="75"/>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орташа айлық жалақысы, теңгеде көрсетіледі.</w:t>
      </w:r>
    </w:p>
    <w:bookmarkEnd w:id="75"/>
    <w:bookmarkStart w:name="z117" w:id="76"/>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сақтандыруға </w:t>
            </w:r>
            <w:r>
              <w:br/>
            </w:r>
            <w:r>
              <w:rPr>
                <w:rFonts w:ascii="Times New Roman"/>
                <w:b w:val="false"/>
                <w:i w:val="false"/>
                <w:color w:val="000000"/>
                <w:sz w:val="20"/>
              </w:rPr>
              <w:t xml:space="preserve">аударымдарды және (немесе) </w:t>
            </w:r>
            <w:r>
              <w:br/>
            </w:r>
            <w:r>
              <w:rPr>
                <w:rFonts w:ascii="Times New Roman"/>
                <w:b w:val="false"/>
                <w:i w:val="false"/>
                <w:color w:val="000000"/>
                <w:sz w:val="20"/>
              </w:rPr>
              <w:t xml:space="preserve">жарналарды есептеу (ұстап </w:t>
            </w:r>
            <w:r>
              <w:br/>
            </w:r>
            <w:r>
              <w:rPr>
                <w:rFonts w:ascii="Times New Roman"/>
                <w:b w:val="false"/>
                <w:i w:val="false"/>
                <w:color w:val="000000"/>
                <w:sz w:val="20"/>
              </w:rPr>
              <w:t xml:space="preserve">қалу) және аудару қағидалары </w:t>
            </w:r>
            <w:r>
              <w:br/>
            </w:r>
            <w:r>
              <w:rPr>
                <w:rFonts w:ascii="Times New Roman"/>
                <w:b w:val="false"/>
                <w:i w:val="false"/>
                <w:color w:val="000000"/>
                <w:sz w:val="20"/>
              </w:rPr>
              <w:t xml:space="preserve">мен мерзімдеріне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6" w:id="77"/>
    <w:p>
      <w:pPr>
        <w:spacing w:after="0"/>
        <w:ind w:left="0"/>
        <w:jc w:val="both"/>
      </w:pPr>
      <w:r>
        <w:rPr>
          <w:rFonts w:ascii="Times New Roman"/>
          <w:b w:val="false"/>
          <w:i w:val="false"/>
          <w:color w:val="000000"/>
          <w:sz w:val="28"/>
        </w:rPr>
        <w:t>
      Ұсынылады: Жергілікті атқарушы органдар</w:t>
      </w:r>
    </w:p>
    <w:bookmarkEnd w:id="77"/>
    <w:bookmarkStart w:name="z127" w:id="78"/>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bookmarkEnd w:id="78"/>
    <w:bookmarkStart w:name="z128" w:id="79"/>
    <w:p>
      <w:pPr>
        <w:spacing w:after="0"/>
        <w:ind w:left="0"/>
        <w:jc w:val="both"/>
      </w:pPr>
      <w:r>
        <w:rPr>
          <w:rFonts w:ascii="Times New Roman"/>
          <w:b w:val="false"/>
          <w:i w:val="false"/>
          <w:color w:val="000000"/>
          <w:sz w:val="28"/>
        </w:rPr>
        <w:t>
      Әкімшілік нысанның атауы: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қажеттілік туралы 20_____ жылғы _________ (ай) (_________ күні _______ сағат_______ минут жағдай бойынша) өтінім __________ 20_ жыл (айға) (__________ сағат, __ минут, __ күні бойынша)</w:t>
      </w:r>
    </w:p>
    <w:bookmarkEnd w:id="79"/>
    <w:bookmarkStart w:name="z129" w:id="80"/>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2-Қ</w:t>
      </w:r>
    </w:p>
    <w:bookmarkEnd w:id="80"/>
    <w:bookmarkStart w:name="z130" w:id="81"/>
    <w:p>
      <w:pPr>
        <w:spacing w:after="0"/>
        <w:ind w:left="0"/>
        <w:jc w:val="both"/>
      </w:pPr>
      <w:r>
        <w:rPr>
          <w:rFonts w:ascii="Times New Roman"/>
          <w:b w:val="false"/>
          <w:i w:val="false"/>
          <w:color w:val="000000"/>
          <w:sz w:val="28"/>
        </w:rPr>
        <w:t>
      Кезеңділігі: ай сайын</w:t>
      </w:r>
    </w:p>
    <w:bookmarkEnd w:id="81"/>
    <w:bookmarkStart w:name="z131" w:id="82"/>
    <w:p>
      <w:pPr>
        <w:spacing w:after="0"/>
        <w:ind w:left="0"/>
        <w:jc w:val="both"/>
      </w:pPr>
      <w:r>
        <w:rPr>
          <w:rFonts w:ascii="Times New Roman"/>
          <w:b w:val="false"/>
          <w:i w:val="false"/>
          <w:color w:val="000000"/>
          <w:sz w:val="28"/>
        </w:rPr>
        <w:t>
      Есептік кезең: _____20__ж</w:t>
      </w:r>
    </w:p>
    <w:bookmarkEnd w:id="82"/>
    <w:bookmarkStart w:name="z132" w:id="83"/>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bookmarkEnd w:id="83"/>
    <w:bookmarkStart w:name="z133" w:id="84"/>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цифрлық жүйесінен деректерді алған күннен бастап үш жұмыс күні ішінде жергілікті атқарушы органдарға жібереді.</w:t>
      </w:r>
    </w:p>
    <w:bookmarkEnd w:id="84"/>
    <w:bookmarkStart w:name="z134" w:id="85"/>
    <w:p>
      <w:pPr>
        <w:spacing w:after="0"/>
        <w:ind w:left="0"/>
        <w:jc w:val="both"/>
      </w:pPr>
      <w:r>
        <w:rPr>
          <w:rFonts w:ascii="Times New Roman"/>
          <w:b w:val="false"/>
          <w:i w:val="false"/>
          <w:color w:val="000000"/>
          <w:sz w:val="28"/>
        </w:rPr>
        <w:t>
      ЖСН/БСН</w:t>
      </w:r>
    </w:p>
    <w:bookmarkEnd w:id="85"/>
    <w:bookmarkStart w:name="z13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87"/>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87"/>
    <w:bookmarkStart w:name="z137" w:id="88"/>
    <w:p>
      <w:pPr>
        <w:spacing w:after="0"/>
        <w:ind w:left="0"/>
        <w:jc w:val="both"/>
      </w:pPr>
      <w:r>
        <w:rPr>
          <w:rFonts w:ascii="Times New Roman"/>
          <w:b w:val="false"/>
          <w:i w:val="false"/>
          <w:color w:val="000000"/>
          <w:sz w:val="28"/>
        </w:rPr>
        <w:t>
      Жинау әдісі: электронды түрде</w:t>
      </w:r>
    </w:p>
    <w:bookmarkEnd w:id="88"/>
    <w:bookmarkStart w:name="z138" w:id="89"/>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мемлекеттің жергілікті бюджеттен міндетті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Атауы________________________ Мекенжайы________________________ </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Электрондық пошта мекенжайы/  </w:t>
      </w:r>
      <w:r>
        <w:br/>
      </w:r>
      <w:r>
        <w:rPr>
          <w:rFonts w:ascii="Times New Roman"/>
          <w:b w:val="false"/>
          <w:i w:val="false"/>
          <w:color w:val="000000"/>
          <w:sz w:val="28"/>
        </w:rPr>
        <w:t xml:space="preserve">Орындаушы ____________________________                             __________________ </w:t>
      </w:r>
      <w:r>
        <w:br/>
      </w:r>
      <w:r>
        <w:rPr>
          <w:rFonts w:ascii="Times New Roman"/>
          <w:b w:val="false"/>
          <w:i w:val="false"/>
          <w:color w:val="000000"/>
          <w:sz w:val="28"/>
        </w:rPr>
        <w:t xml:space="preserve">тегі, аты және әкесінің аты (бар болған жағдайда)                            қолы, телефон </w:t>
      </w:r>
      <w:r>
        <w:br/>
      </w:r>
      <w:r>
        <w:rPr>
          <w:rFonts w:ascii="Times New Roman"/>
          <w:b w:val="false"/>
          <w:i w:val="false"/>
          <w:color w:val="000000"/>
          <w:sz w:val="28"/>
        </w:rPr>
        <w:t xml:space="preserve">Басшы немесе оның міндетін атқарушы адам                              ___________________ ___________________ </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3" w:id="90"/>
    <w:p>
      <w:pPr>
        <w:spacing w:after="0"/>
        <w:ind w:left="0"/>
        <w:jc w:val="left"/>
      </w:pPr>
      <w:r>
        <w:rPr>
          <w:rFonts w:ascii="Times New Roman"/>
          <w:b/>
          <w:i w:val="false"/>
          <w:color w:val="000000"/>
        </w:rPr>
        <w:t xml:space="preserve"> "20_ жылғы __________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әкімшілік деректерді өтеусіз негізде жинау нысанын толтыру бойынша түсіндірме (индекс – 2-Қ, кезеңділігі – ай сайын)</w:t>
      </w:r>
    </w:p>
    <w:bookmarkEnd w:id="90"/>
    <w:bookmarkStart w:name="z144" w:id="91"/>
    <w:p>
      <w:pPr>
        <w:spacing w:after="0"/>
        <w:ind w:left="0"/>
        <w:jc w:val="both"/>
      </w:pPr>
      <w:r>
        <w:rPr>
          <w:rFonts w:ascii="Times New Roman"/>
          <w:b w:val="false"/>
          <w:i w:val="false"/>
          <w:color w:val="000000"/>
          <w:sz w:val="28"/>
        </w:rPr>
        <w:t>
      1. Осы түсіндірме "20_ жылғы __________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91"/>
    <w:bookmarkStart w:name="z145" w:id="92"/>
    <w:p>
      <w:pPr>
        <w:spacing w:after="0"/>
        <w:ind w:left="0"/>
        <w:jc w:val="both"/>
      </w:pPr>
      <w:r>
        <w:rPr>
          <w:rFonts w:ascii="Times New Roman"/>
          <w:b w:val="false"/>
          <w:i w:val="false"/>
          <w:color w:val="000000"/>
          <w:sz w:val="28"/>
        </w:rPr>
        <w:t>
      2. 1-бағанда бюджет бағдарламалардың әкімшісі көрсетіледі;</w:t>
      </w:r>
    </w:p>
    <w:bookmarkEnd w:id="92"/>
    <w:bookmarkStart w:name="z146" w:id="93"/>
    <w:p>
      <w:pPr>
        <w:spacing w:after="0"/>
        <w:ind w:left="0"/>
        <w:jc w:val="both"/>
      </w:pPr>
      <w:r>
        <w:rPr>
          <w:rFonts w:ascii="Times New Roman"/>
          <w:b w:val="false"/>
          <w:i w:val="false"/>
          <w:color w:val="000000"/>
          <w:sz w:val="28"/>
        </w:rPr>
        <w:t>
      3. 2-бағанда бағдарламасы көрсетіледі;</w:t>
      </w:r>
    </w:p>
    <w:bookmarkEnd w:id="93"/>
    <w:bookmarkStart w:name="z147" w:id="94"/>
    <w:p>
      <w:pPr>
        <w:spacing w:after="0"/>
        <w:ind w:left="0"/>
        <w:jc w:val="both"/>
      </w:pPr>
      <w:r>
        <w:rPr>
          <w:rFonts w:ascii="Times New Roman"/>
          <w:b w:val="false"/>
          <w:i w:val="false"/>
          <w:color w:val="000000"/>
          <w:sz w:val="28"/>
        </w:rPr>
        <w:t>
      4. 3-бағанда кіші бағдарлама көрсетіледі;</w:t>
      </w:r>
    </w:p>
    <w:bookmarkEnd w:id="94"/>
    <w:bookmarkStart w:name="z148" w:id="95"/>
    <w:p>
      <w:pPr>
        <w:spacing w:after="0"/>
        <w:ind w:left="0"/>
        <w:jc w:val="both"/>
      </w:pPr>
      <w:r>
        <w:rPr>
          <w:rFonts w:ascii="Times New Roman"/>
          <w:b w:val="false"/>
          <w:i w:val="false"/>
          <w:color w:val="000000"/>
          <w:sz w:val="28"/>
        </w:rPr>
        <w:t>
      5. 4-бағанда ерекшелігі көрсетіледі;</w:t>
      </w:r>
    </w:p>
    <w:bookmarkEnd w:id="95"/>
    <w:bookmarkStart w:name="z149" w:id="96"/>
    <w:p>
      <w:pPr>
        <w:spacing w:after="0"/>
        <w:ind w:left="0"/>
        <w:jc w:val="both"/>
      </w:pPr>
      <w:r>
        <w:rPr>
          <w:rFonts w:ascii="Times New Roman"/>
          <w:b w:val="false"/>
          <w:i w:val="false"/>
          <w:color w:val="000000"/>
          <w:sz w:val="28"/>
        </w:rPr>
        <w:t>
      6. 5-бағанда төлем түрі көрсетіледі;</w:t>
      </w:r>
    </w:p>
    <w:bookmarkEnd w:id="96"/>
    <w:bookmarkStart w:name="z150" w:id="97"/>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bookmarkEnd w:id="97"/>
    <w:bookmarkStart w:name="z151" w:id="98"/>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98"/>
    <w:bookmarkStart w:name="z152" w:id="99"/>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bookmarkEnd w:id="99"/>
    <w:bookmarkStart w:name="z153" w:id="100"/>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сақтандыруға </w:t>
            </w:r>
            <w:r>
              <w:br/>
            </w:r>
            <w:r>
              <w:rPr>
                <w:rFonts w:ascii="Times New Roman"/>
                <w:b w:val="false"/>
                <w:i w:val="false"/>
                <w:color w:val="000000"/>
                <w:sz w:val="20"/>
              </w:rPr>
              <w:t xml:space="preserve">аударымдарды және (немесе) </w:t>
            </w:r>
            <w:r>
              <w:br/>
            </w:r>
            <w:r>
              <w:rPr>
                <w:rFonts w:ascii="Times New Roman"/>
                <w:b w:val="false"/>
                <w:i w:val="false"/>
                <w:color w:val="000000"/>
                <w:sz w:val="20"/>
              </w:rPr>
              <w:t xml:space="preserve">жарналарды есептеу (ұстап </w:t>
            </w:r>
            <w:r>
              <w:br/>
            </w:r>
            <w:r>
              <w:rPr>
                <w:rFonts w:ascii="Times New Roman"/>
                <w:b w:val="false"/>
                <w:i w:val="false"/>
                <w:color w:val="000000"/>
                <w:sz w:val="20"/>
              </w:rPr>
              <w:t xml:space="preserve">қалу) және аудару қағидалары </w:t>
            </w:r>
            <w:r>
              <w:br/>
            </w:r>
            <w:r>
              <w:rPr>
                <w:rFonts w:ascii="Times New Roman"/>
                <w:b w:val="false"/>
                <w:i w:val="false"/>
                <w:color w:val="000000"/>
                <w:sz w:val="20"/>
              </w:rPr>
              <w:t xml:space="preserve">мен мерзімдеріне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2" w:id="101"/>
    <w:p>
      <w:pPr>
        <w:spacing w:after="0"/>
        <w:ind w:left="0"/>
        <w:jc w:val="both"/>
      </w:pPr>
      <w:r>
        <w:rPr>
          <w:rFonts w:ascii="Times New Roman"/>
          <w:b w:val="false"/>
          <w:i w:val="false"/>
          <w:color w:val="000000"/>
          <w:sz w:val="28"/>
        </w:rPr>
        <w:t>
      Ұсынылады: Жергілікті атқарушы органдар</w:t>
      </w:r>
    </w:p>
    <w:bookmarkEnd w:id="101"/>
    <w:bookmarkStart w:name="z163" w:id="102"/>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bookmarkEnd w:id="102"/>
    <w:bookmarkStart w:name="z164" w:id="103"/>
    <w:p>
      <w:pPr>
        <w:spacing w:after="0"/>
        <w:ind w:left="0"/>
        <w:jc w:val="both"/>
      </w:pPr>
      <w:r>
        <w:rPr>
          <w:rFonts w:ascii="Times New Roman"/>
          <w:b w:val="false"/>
          <w:i w:val="false"/>
          <w:color w:val="000000"/>
          <w:sz w:val="28"/>
        </w:rPr>
        <w:t>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қажеттілік туралы 20_____ жылғы _________ (ай) (_________ күні _______ сағат_______ минут жағдай бойынша) өтінім __________ 20_ жыл (айға) (__________ сағат, __ минут, __ күні бойынша)</w:t>
      </w:r>
    </w:p>
    <w:bookmarkEnd w:id="103"/>
    <w:bookmarkStart w:name="z165" w:id="104"/>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3-Қ</w:t>
      </w:r>
    </w:p>
    <w:bookmarkEnd w:id="104"/>
    <w:bookmarkStart w:name="z166" w:id="105"/>
    <w:p>
      <w:pPr>
        <w:spacing w:after="0"/>
        <w:ind w:left="0"/>
        <w:jc w:val="both"/>
      </w:pPr>
      <w:r>
        <w:rPr>
          <w:rFonts w:ascii="Times New Roman"/>
          <w:b w:val="false"/>
          <w:i w:val="false"/>
          <w:color w:val="000000"/>
          <w:sz w:val="28"/>
        </w:rPr>
        <w:t>
      Кезеңділігі: ай сайын</w:t>
      </w:r>
    </w:p>
    <w:bookmarkEnd w:id="105"/>
    <w:bookmarkStart w:name="z167" w:id="106"/>
    <w:p>
      <w:pPr>
        <w:spacing w:after="0"/>
        <w:ind w:left="0"/>
        <w:jc w:val="both"/>
      </w:pPr>
      <w:r>
        <w:rPr>
          <w:rFonts w:ascii="Times New Roman"/>
          <w:b w:val="false"/>
          <w:i w:val="false"/>
          <w:color w:val="000000"/>
          <w:sz w:val="28"/>
        </w:rPr>
        <w:t>
      Есептік кезең: _____20__ж</w:t>
      </w:r>
    </w:p>
    <w:bookmarkEnd w:id="106"/>
    <w:bookmarkStart w:name="z168" w:id="107"/>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"Міндетті әлеуметтік медициналық сақтандыру қоры" коммерциялық емес акционерлік қоғамы (бұдан әрі – Қор).</w:t>
      </w:r>
    </w:p>
    <w:bookmarkEnd w:id="107"/>
    <w:bookmarkStart w:name="z169" w:id="108"/>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Қор ай сайын қажеттілікті қалыптастырған күннен бастап үш жұмыс күні ішінде жергілікті атқарушы органдарға жібереді.</w:t>
      </w:r>
    </w:p>
    <w:bookmarkEnd w:id="108"/>
    <w:p>
      <w:pPr>
        <w:spacing w:after="0"/>
        <w:ind w:left="0"/>
        <w:jc w:val="both"/>
      </w:pPr>
      <w:bookmarkStart w:name="z170" w:id="109"/>
      <w:r>
        <w:rPr>
          <w:rFonts w:ascii="Times New Roman"/>
          <w:b w:val="false"/>
          <w:i w:val="false"/>
          <w:color w:val="000000"/>
          <w:sz w:val="28"/>
        </w:rPr>
        <w:t>
      ЖСН/БСН</w:t>
      </w:r>
    </w:p>
    <w:bookmarkEnd w:id="109"/>
    <w:p>
      <w:pPr>
        <w:spacing w:after="0"/>
        <w:ind w:left="0"/>
        <w:jc w:val="both"/>
      </w:pP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1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10"/>
    <w:bookmarkStart w:name="z173" w:id="111"/>
    <w:p>
      <w:pPr>
        <w:spacing w:after="0"/>
        <w:ind w:left="0"/>
        <w:jc w:val="both"/>
      </w:pPr>
      <w:r>
        <w:rPr>
          <w:rFonts w:ascii="Times New Roman"/>
          <w:b w:val="false"/>
          <w:i w:val="false"/>
          <w:color w:val="000000"/>
          <w:sz w:val="28"/>
        </w:rPr>
        <w:t>
      Жинау әдісі: электронды түрде</w:t>
      </w:r>
    </w:p>
    <w:bookmarkEnd w:id="111"/>
    <w:bookmarkStart w:name="z174" w:id="112"/>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жергілікті бюджеттен мемлекеттің міндетті әлеуметтік медициналық сақтандыруға жарналары түрінде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дағдарыс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мүшкіл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Атауы________________________ Мекенжайы____________________________ Телефоны____________________________________________________________ Электрондық пошта мекенжайы ________________________________________ Орындаушы______________________________                    __________________  </w:t>
      </w:r>
      <w:r>
        <w:br/>
      </w:r>
      <w:r>
        <w:rPr>
          <w:rFonts w:ascii="Times New Roman"/>
          <w:b w:val="false"/>
          <w:i w:val="false"/>
          <w:color w:val="000000"/>
          <w:sz w:val="28"/>
        </w:rPr>
        <w:t xml:space="preserve">тегі, аты және әкесінің аты (бар болған жағдайда)                     қолы,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_______________________________________                         __________________ </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9" w:id="113"/>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(__________ сағат, __ минут, __ күні бойынша)"  (индекс – 3-Қ, кезеңділігі – ай сайын)</w:t>
      </w:r>
    </w:p>
    <w:bookmarkEnd w:id="113"/>
    <w:bookmarkStart w:name="z180" w:id="114"/>
    <w:p>
      <w:pPr>
        <w:spacing w:after="0"/>
        <w:ind w:left="0"/>
        <w:jc w:val="both"/>
      </w:pPr>
      <w:r>
        <w:rPr>
          <w:rFonts w:ascii="Times New Roman"/>
          <w:b w:val="false"/>
          <w:i w:val="false"/>
          <w:color w:val="000000"/>
          <w:sz w:val="28"/>
        </w:rPr>
        <w:t>
      1. Осы түсіндірме "20_ жылғы __________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114"/>
    <w:bookmarkStart w:name="z181" w:id="115"/>
    <w:p>
      <w:pPr>
        <w:spacing w:after="0"/>
        <w:ind w:left="0"/>
        <w:jc w:val="both"/>
      </w:pPr>
      <w:r>
        <w:rPr>
          <w:rFonts w:ascii="Times New Roman"/>
          <w:b w:val="false"/>
          <w:i w:val="false"/>
          <w:color w:val="000000"/>
          <w:sz w:val="28"/>
        </w:rPr>
        <w:t>
      2. 1-бағанда бюджет бағдарламалардың әкімшісі көрсетіледі;</w:t>
      </w:r>
    </w:p>
    <w:bookmarkEnd w:id="115"/>
    <w:bookmarkStart w:name="z182" w:id="116"/>
    <w:p>
      <w:pPr>
        <w:spacing w:after="0"/>
        <w:ind w:left="0"/>
        <w:jc w:val="both"/>
      </w:pPr>
      <w:r>
        <w:rPr>
          <w:rFonts w:ascii="Times New Roman"/>
          <w:b w:val="false"/>
          <w:i w:val="false"/>
          <w:color w:val="000000"/>
          <w:sz w:val="28"/>
        </w:rPr>
        <w:t>
      3. 2-бағанда бағдарламасы көрсетіледі;</w:t>
      </w:r>
    </w:p>
    <w:bookmarkEnd w:id="116"/>
    <w:bookmarkStart w:name="z183" w:id="117"/>
    <w:p>
      <w:pPr>
        <w:spacing w:after="0"/>
        <w:ind w:left="0"/>
        <w:jc w:val="both"/>
      </w:pPr>
      <w:r>
        <w:rPr>
          <w:rFonts w:ascii="Times New Roman"/>
          <w:b w:val="false"/>
          <w:i w:val="false"/>
          <w:color w:val="000000"/>
          <w:sz w:val="28"/>
        </w:rPr>
        <w:t>
      4. 3-бағанда кіші бағдарлама көрсетіледі;</w:t>
      </w:r>
    </w:p>
    <w:bookmarkEnd w:id="117"/>
    <w:bookmarkStart w:name="z184" w:id="118"/>
    <w:p>
      <w:pPr>
        <w:spacing w:after="0"/>
        <w:ind w:left="0"/>
        <w:jc w:val="both"/>
      </w:pPr>
      <w:r>
        <w:rPr>
          <w:rFonts w:ascii="Times New Roman"/>
          <w:b w:val="false"/>
          <w:i w:val="false"/>
          <w:color w:val="000000"/>
          <w:sz w:val="28"/>
        </w:rPr>
        <w:t>
      5. 4-бағанда ерекшелігі көрсетіледі;</w:t>
      </w:r>
    </w:p>
    <w:bookmarkEnd w:id="118"/>
    <w:bookmarkStart w:name="z185" w:id="119"/>
    <w:p>
      <w:pPr>
        <w:spacing w:after="0"/>
        <w:ind w:left="0"/>
        <w:jc w:val="both"/>
      </w:pPr>
      <w:r>
        <w:rPr>
          <w:rFonts w:ascii="Times New Roman"/>
          <w:b w:val="false"/>
          <w:i w:val="false"/>
          <w:color w:val="000000"/>
          <w:sz w:val="28"/>
        </w:rPr>
        <w:t>
      6. 5-бағанда төлем түрі көрсетіледі;</w:t>
      </w:r>
    </w:p>
    <w:bookmarkEnd w:id="119"/>
    <w:bookmarkStart w:name="z186" w:id="120"/>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bookmarkEnd w:id="120"/>
    <w:bookmarkStart w:name="z187" w:id="121"/>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121"/>
    <w:bookmarkStart w:name="z188" w:id="122"/>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bookmarkEnd w:id="122"/>
    <w:bookmarkStart w:name="z189" w:id="123"/>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төлемегені үшін өсімпұлдың</w:t>
            </w:r>
            <w:r>
              <w:br/>
            </w:r>
            <w:r>
              <w:rPr>
                <w:rFonts w:ascii="Times New Roman"/>
                <w:b w:val="false"/>
                <w:i w:val="false"/>
                <w:color w:val="000000"/>
                <w:sz w:val="20"/>
              </w:rPr>
              <w:t>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205" w:id="124"/>
    <w:p>
      <w:pPr>
        <w:spacing w:after="0"/>
        <w:ind w:left="0"/>
        <w:jc w:val="left"/>
      </w:pPr>
      <w:r>
        <w:rPr>
          <w:rFonts w:ascii="Times New Roman"/>
          <w:b/>
          <w:i w:val="false"/>
          <w:color w:val="000000"/>
        </w:rPr>
        <w:t xml:space="preserve">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арқылы;</w:t>
            </w:r>
          </w:p>
          <w:bookmarkEnd w:id="125"/>
          <w:p>
            <w:pPr>
              <w:spacing w:after="20"/>
              <w:ind w:left="20"/>
              <w:jc w:val="both"/>
            </w:pPr>
            <w:r>
              <w:rPr>
                <w:rFonts w:ascii="Times New Roman"/>
                <w:b w:val="false"/>
                <w:i w:val="false"/>
                <w:color w:val="000000"/>
                <w:sz w:val="20"/>
              </w:rPr>
              <w:t>
2) "цифрлық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6"/>
          <w:p>
            <w:pPr>
              <w:spacing w:after="20"/>
              <w:ind w:left="20"/>
              <w:jc w:val="both"/>
            </w:pPr>
            <w:r>
              <w:rPr>
                <w:rFonts w:ascii="Times New Roman"/>
                <w:b w:val="false"/>
                <w:i w:val="false"/>
                <w:color w:val="000000"/>
                <w:sz w:val="20"/>
              </w:rPr>
              <w:t>
1) Мемлекеттік корпорация – 15 (он бес) жұмыс күні;</w:t>
            </w:r>
          </w:p>
          <w:bookmarkEnd w:id="126"/>
          <w:p>
            <w:pPr>
              <w:spacing w:after="20"/>
              <w:ind w:left="20"/>
              <w:jc w:val="both"/>
            </w:pPr>
            <w:r>
              <w:rPr>
                <w:rFonts w:ascii="Times New Roman"/>
                <w:b w:val="false"/>
                <w:i w:val="false"/>
                <w:color w:val="000000"/>
                <w:sz w:val="20"/>
              </w:rPr>
              <w:t>
2) "цифрлық үкімет" веб-порталы арқылы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оларды кейіннен төлеушіге аудару үшін Мемлекеттік корпорацияның банк шотына ақша аударуы немесе аударымдар және (немесе) жарналар және (немесе) өсімпұлдар сомаларын төлеушіге қайтарудан дәлелді бас тартуы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және ақпарат объектілерінің жұмыс істеу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xml:space="preserve">
1)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Қордың жұмыс кестесі дүйсенбіден жұмаға дейін сағат 9.00-ден 18.30-ға дейін, үзіліс сағат 13.00-ден 14.30-ға дейін. Өтініштер Мемлекеттік корпорация арқылы және портал арқылы беріледі;</w:t>
            </w:r>
          </w:p>
          <w:p>
            <w:pPr>
              <w:spacing w:after="20"/>
              <w:ind w:left="20"/>
              <w:jc w:val="both"/>
            </w:pPr>
            <w:r>
              <w:rPr>
                <w:rFonts w:ascii="Times New Roman"/>
                <w:b w:val="false"/>
                <w:i w:val="false"/>
                <w:color w:val="000000"/>
                <w:sz w:val="20"/>
              </w:rPr>
              <w:t xml:space="preserve">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8"/>
          <w:p>
            <w:pPr>
              <w:spacing w:after="20"/>
              <w:ind w:left="20"/>
              <w:jc w:val="both"/>
            </w:pPr>
            <w:r>
              <w:rPr>
                <w:rFonts w:ascii="Times New Roman"/>
                <w:b w:val="false"/>
                <w:i w:val="false"/>
                <w:color w:val="000000"/>
                <w:sz w:val="20"/>
              </w:rPr>
              <w:t>
1) Мемлекеттік корпорацияға жүгінген кезде: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қағидаларының (бұдан әрі – Қағидалар) 2-қосымшасына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өтініш берген кезде Қағидалардың 3-қосымшасына сәйкес пайдасына аударымдар және (немесе) жарналар жүргізілген жеке тұлғадан сомаларды қайтаруға өтініш берген кезде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сұрау салу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пайдасына жарналар жүргізілген жеке тұлғадан сомаларды қайтаруға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 бастау туралы мәліметтерді көрсетілетін қызметті беруші тиісті мемлекеттік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портал арқылы – көрсетілетін қызметті алушының "жеке кабинеті" арқылы берген кезде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енгізілген деректердің (мәліметтердің) дәйексіздігін анықтау;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4-тармағында және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0"/>
          <w:p>
            <w:pPr>
              <w:spacing w:after="20"/>
              <w:ind w:left="20"/>
              <w:jc w:val="both"/>
            </w:pPr>
            <w:r>
              <w:rPr>
                <w:rFonts w:ascii="Times New Roman"/>
                <w:b w:val="false"/>
                <w:i w:val="false"/>
                <w:color w:val="000000"/>
                <w:sz w:val="20"/>
              </w:rPr>
              <w:t>
Мемлекеттік көрсетілетін қызмет қағаз түрінде немесе электрондық нысанда көрсетіледі.</w:t>
            </w:r>
          </w:p>
          <w:bookmarkEnd w:id="130"/>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5-қосымша</w:t>
            </w:r>
            <w:r>
              <w:br/>
            </w: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төлемегені үшін өсімпұлдың</w:t>
            </w:r>
            <w:r>
              <w:br/>
            </w:r>
            <w:r>
              <w:rPr>
                <w:rFonts w:ascii="Times New Roman"/>
                <w:b w:val="false"/>
                <w:i w:val="false"/>
                <w:color w:val="000000"/>
                <w:sz w:val="20"/>
              </w:rPr>
              <w:t>артық (қате) есепке</w:t>
            </w:r>
            <w:r>
              <w:br/>
            </w:r>
            <w:r>
              <w:rPr>
                <w:rFonts w:ascii="Times New Roman"/>
                <w:b w:val="false"/>
                <w:i w:val="false"/>
                <w:color w:val="000000"/>
                <w:sz w:val="20"/>
              </w:rPr>
              <w:t>жатқызылған сомалары</w:t>
            </w:r>
            <w:r>
              <w:br/>
            </w:r>
            <w:r>
              <w:rPr>
                <w:rFonts w:ascii="Times New Roman"/>
                <w:b w:val="false"/>
                <w:i w:val="false"/>
                <w:color w:val="000000"/>
                <w:sz w:val="20"/>
              </w:rPr>
              <w:t>төлеушілерге қайтаруды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237" w:id="131"/>
    <w:p>
      <w:pPr>
        <w:spacing w:after="0"/>
        <w:ind w:left="0"/>
        <w:jc w:val="left"/>
      </w:pPr>
      <w:r>
        <w:rPr>
          <w:rFonts w:ascii="Times New Roman"/>
          <w:b/>
          <w:i w:val="false"/>
          <w:color w:val="000000"/>
        </w:rPr>
        <w:t xml:space="preserve"> Электрондық өтінішті "цифрлық үкімет" веб-порталында қарау мәртебесі туралы хабарлама</w:t>
      </w:r>
    </w:p>
    <w:bookmarkEnd w:id="131"/>
    <w:bookmarkStart w:name="z238" w:id="132"/>
    <w:p>
      <w:pPr>
        <w:spacing w:after="0"/>
        <w:ind w:left="0"/>
        <w:jc w:val="both"/>
      </w:pPr>
      <w:r>
        <w:rPr>
          <w:rFonts w:ascii="Times New Roman"/>
          <w:b w:val="false"/>
          <w:i w:val="false"/>
          <w:color w:val="000000"/>
          <w:sz w:val="28"/>
        </w:rPr>
        <w:t>
      Сіздің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көрсетілетін қызмет көрсетуге № __________________ өтінішіңіз (электрондық өтініштің нөмірі) "Әлеуметтік медициналық сақтандыру қоры" коммерциялық емес акционерлік қоғамына жіберілді. Өтініштің мәртебесі қарауда.</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80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желтоқсандағы</w:t>
            </w:r>
            <w:r>
              <w:br/>
            </w:r>
            <w:r>
              <w:rPr>
                <w:rFonts w:ascii="Times New Roman"/>
                <w:b w:val="false"/>
                <w:i w:val="false"/>
                <w:color w:val="000000"/>
                <w:sz w:val="20"/>
              </w:rPr>
              <w:t>№ ҚР ДСМ-333/2020</w:t>
            </w:r>
            <w:r>
              <w:br/>
            </w:r>
            <w:r>
              <w:rPr>
                <w:rFonts w:ascii="Times New Roman"/>
                <w:b w:val="false"/>
                <w:i w:val="false"/>
                <w:color w:val="000000"/>
                <w:sz w:val="20"/>
              </w:rPr>
              <w:t>бұйрығымен бекітілген</w:t>
            </w:r>
          </w:p>
        </w:tc>
      </w:tr>
    </w:tbl>
    <w:bookmarkStart w:name="z249" w:id="133"/>
    <w:p>
      <w:pPr>
        <w:spacing w:after="0"/>
        <w:ind w:left="0"/>
        <w:jc w:val="left"/>
      </w:pPr>
      <w:r>
        <w:rPr>
          <w:rFonts w:ascii="Times New Roman"/>
          <w:b/>
          <w:i w:val="false"/>
          <w:color w:val="000000"/>
        </w:rPr>
        <w:t xml:space="preserve">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w:t>
      </w:r>
    </w:p>
    <w:bookmarkEnd w:id="133"/>
    <w:bookmarkStart w:name="z250" w:id="134"/>
    <w:p>
      <w:pPr>
        <w:spacing w:after="0"/>
        <w:ind w:left="0"/>
        <w:jc w:val="left"/>
      </w:pPr>
      <w:r>
        <w:rPr>
          <w:rFonts w:ascii="Times New Roman"/>
          <w:b/>
          <w:i w:val="false"/>
          <w:color w:val="000000"/>
        </w:rPr>
        <w:t xml:space="preserve"> 1-бөлім. Жалпы ережелер</w:t>
      </w:r>
    </w:p>
    <w:bookmarkEnd w:id="134"/>
    <w:bookmarkStart w:name="z251" w:id="135"/>
    <w:p>
      <w:pPr>
        <w:spacing w:after="0"/>
        <w:ind w:left="0"/>
        <w:jc w:val="both"/>
      </w:pPr>
      <w:r>
        <w:rPr>
          <w:rFonts w:ascii="Times New Roman"/>
          <w:b w:val="false"/>
          <w:i w:val="false"/>
          <w:color w:val="000000"/>
          <w:sz w:val="28"/>
        </w:rPr>
        <w:t>
      1. Осы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 (бұдан әрі – Қағидалар) "Халық денсаулығы және денсаулық сақтау жүйесі туралы" Қазақстан Республикасының Кодексі 7-бабының 66) тармақшасына сәйкес әзірленді және міндетті әлеуметтік медициналық сақтандыру (бұдан әрі – МӘМС) жүйесінде медициналық көрсетілетін қызметтерді тұтынушыларды есепке алуды жүргізу және медициналық көмек алуға құқық беру тәртібін айқындайды.</w:t>
      </w:r>
    </w:p>
    <w:bookmarkEnd w:id="135"/>
    <w:bookmarkStart w:name="z252" w:id="136"/>
    <w:p>
      <w:pPr>
        <w:spacing w:after="0"/>
        <w:ind w:left="0"/>
        <w:jc w:val="both"/>
      </w:pPr>
      <w:r>
        <w:rPr>
          <w:rFonts w:ascii="Times New Roman"/>
          <w:b w:val="false"/>
          <w:i w:val="false"/>
          <w:color w:val="000000"/>
          <w:sz w:val="28"/>
        </w:rPr>
        <w:t>
      2. Осы Қағидаларда пайдаланылатын негізгі ұғымдар:</w:t>
      </w:r>
    </w:p>
    <w:bookmarkEnd w:id="136"/>
    <w:bookmarkStart w:name="z253" w:id="13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137"/>
    <w:bookmarkStart w:name="z254" w:id="138"/>
    <w:p>
      <w:pPr>
        <w:spacing w:after="0"/>
        <w:ind w:left="0"/>
        <w:jc w:val="both"/>
      </w:pPr>
      <w:r>
        <w:rPr>
          <w:rFonts w:ascii="Times New Roman"/>
          <w:b w:val="false"/>
          <w:i w:val="false"/>
          <w:color w:val="000000"/>
          <w:sz w:val="28"/>
        </w:rPr>
        <w:t>
      2) ақпарат алмасу – бір цифрлық жүйеден екіншісіне деректерді қабылдау және беру процесі;</w:t>
      </w:r>
    </w:p>
    <w:bookmarkEnd w:id="138"/>
    <w:bookmarkStart w:name="z255" w:id="139"/>
    <w:p>
      <w:pPr>
        <w:spacing w:after="0"/>
        <w:ind w:left="0"/>
        <w:jc w:val="both"/>
      </w:pPr>
      <w:r>
        <w:rPr>
          <w:rFonts w:ascii="Times New Roman"/>
          <w:b w:val="false"/>
          <w:i w:val="false"/>
          <w:color w:val="000000"/>
          <w:sz w:val="28"/>
        </w:rPr>
        <w:t>
      3) аударымдарды және (немесе) жарналарды төлеушілер (бұдан әрі – төлеушілер) – "Міндетті әлеуметтік медициналық сақтандыру туралы" Қазақстан Республикасының Заңында (бұдан әрі – Заң) белгіленген тәртіппен аударымдарды және (немесе) жарналарды есептеуді, ұстап қалуды, Қорға аударуды, төлеуді жүзеге асыратын тұлғалар;</w:t>
      </w:r>
    </w:p>
    <w:bookmarkEnd w:id="139"/>
    <w:bookmarkStart w:name="z256" w:id="140"/>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0"/>
    <w:bookmarkStart w:name="z257" w:id="141"/>
    <w:p>
      <w:pPr>
        <w:spacing w:after="0"/>
        <w:ind w:left="0"/>
        <w:jc w:val="both"/>
      </w:pPr>
      <w:r>
        <w:rPr>
          <w:rFonts w:ascii="Times New Roman"/>
          <w:b w:val="false"/>
          <w:i w:val="false"/>
          <w:color w:val="000000"/>
          <w:sz w:val="28"/>
        </w:rPr>
        <w:t>
      5) Қордың цифрлық жүйесі (бұдан әрі – Қордың ЦЖ) – Қордың процестерін электрондық форматта жүргізуді қамтамасыз ететін цифрлық жүйе;</w:t>
      </w:r>
    </w:p>
    <w:bookmarkEnd w:id="141"/>
    <w:bookmarkStart w:name="z258" w:id="142"/>
    <w:p>
      <w:pPr>
        <w:spacing w:after="0"/>
        <w:ind w:left="0"/>
        <w:jc w:val="both"/>
      </w:pPr>
      <w:r>
        <w:rPr>
          <w:rFonts w:ascii="Times New Roman"/>
          <w:b w:val="false"/>
          <w:i w:val="false"/>
          <w:color w:val="000000"/>
          <w:sz w:val="28"/>
        </w:rPr>
        <w:t>
      6) міндетті медициналық сақтандыру жүйесіндегі медициналық қызметтерді тұтынушы (бұдан әрі – тұтынушы) – Заңға сәйкес МӘМС жүйесінде медициналық көмек алуға құқығы бар жеке тұлға.</w:t>
      </w:r>
    </w:p>
    <w:bookmarkEnd w:id="142"/>
    <w:bookmarkStart w:name="z259" w:id="143"/>
    <w:p>
      <w:pPr>
        <w:spacing w:after="0"/>
        <w:ind w:left="0"/>
        <w:jc w:val="both"/>
      </w:pPr>
      <w:r>
        <w:rPr>
          <w:rFonts w:ascii="Times New Roman"/>
          <w:b w:val="false"/>
          <w:i w:val="false"/>
          <w:color w:val="000000"/>
          <w:sz w:val="28"/>
        </w:rPr>
        <w:t xml:space="preserve">
      3. Заңның 5-бабына сәйкес МӘМС жүйесіндегі медициналық көмекке өздері үшін Қорға аударымдар және (немесе) жарналар төлеу жүзеге асырылған, сондай-ақ осы Заңның </w:t>
      </w:r>
      <w:r>
        <w:rPr>
          <w:rFonts w:ascii="Times New Roman"/>
          <w:b w:val="false"/>
          <w:i w:val="false"/>
          <w:color w:val="000000"/>
          <w:sz w:val="28"/>
        </w:rPr>
        <w:t>28-бабының</w:t>
      </w:r>
      <w:r>
        <w:rPr>
          <w:rFonts w:ascii="Times New Roman"/>
          <w:b w:val="false"/>
          <w:i w:val="false"/>
          <w:color w:val="000000"/>
          <w:sz w:val="28"/>
        </w:rPr>
        <w:t xml:space="preserve"> 7-тармағына сәйкес Қорға жарналар төлеуден босатылған адамдардың құқығы бар.</w:t>
      </w:r>
    </w:p>
    <w:bookmarkEnd w:id="143"/>
    <w:bookmarkStart w:name="z260" w:id="144"/>
    <w:p>
      <w:pPr>
        <w:spacing w:after="0"/>
        <w:ind w:left="0"/>
        <w:jc w:val="both"/>
      </w:pPr>
      <w:r>
        <w:rPr>
          <w:rFonts w:ascii="Times New Roman"/>
          <w:b w:val="false"/>
          <w:i w:val="false"/>
          <w:color w:val="000000"/>
          <w:sz w:val="28"/>
        </w:rPr>
        <w:t>
      4. МӘМС жүйесі шеңберінде Қор тұтынушыларды есепке алуды жүргізуді Қордың ЦЖ-да Қазақстан Республикасы мемлекеттік органдарының цифрлық жүйелерінен келіп түсетін Мемлекеттік корпорацияның деректері немесе мәліметтері, электрондық түрде ұсынылатын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және құқық қорғау органдарының қызметшілері туралы деректер негізінде жүзеге асырады.</w:t>
      </w:r>
    </w:p>
    <w:bookmarkEnd w:id="144"/>
    <w:bookmarkStart w:name="z261" w:id="145"/>
    <w:p>
      <w:pPr>
        <w:spacing w:after="0"/>
        <w:ind w:left="0"/>
        <w:jc w:val="both"/>
      </w:pPr>
      <w:r>
        <w:rPr>
          <w:rFonts w:ascii="Times New Roman"/>
          <w:b w:val="false"/>
          <w:i w:val="false"/>
          <w:color w:val="000000"/>
          <w:sz w:val="28"/>
        </w:rPr>
        <w:t>
      5. Қазақстан Республикасы мемлекеттік органдарының цифрлық жүйелері, Қордың ЦЖ арасында деректер алмасу Қазақстан Республикасының цифрлық, мемлекеттік құпиялар және дербес деректерді қорғау туралы заңнамасында белгіленген талаптарға сәйкес интернет желісін қоса алғанда, бөлінген немесе ашық байланыс арналары бойынша электрондық түрде жүзеге асырылады. Қазақстан Республикасының мемлекеттік құпияларын құрайтын мәліметтер, сондай-ақ таратылуы шектелген қызметтік ақпарат ақпарат алмасуға жатпайды.</w:t>
      </w:r>
    </w:p>
    <w:bookmarkEnd w:id="145"/>
    <w:bookmarkStart w:name="z262" w:id="14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 xml:space="preserve">5-тарауында </w:t>
      </w:r>
      <w:r>
        <w:rPr>
          <w:rFonts w:ascii="Times New Roman"/>
          <w:b w:val="false"/>
          <w:i w:val="false"/>
          <w:color w:val="000000"/>
          <w:sz w:val="28"/>
        </w:rPr>
        <w:t>көзделген деректерді қоспағанда, тұтынушылар санаты бойынша деректер күн сайын автоматтандырылған режимде жаңартылады.</w:t>
      </w:r>
    </w:p>
    <w:bookmarkEnd w:id="146"/>
    <w:bookmarkStart w:name="z263" w:id="147"/>
    <w:p>
      <w:pPr>
        <w:spacing w:after="0"/>
        <w:ind w:left="0"/>
        <w:jc w:val="both"/>
      </w:pPr>
      <w:r>
        <w:rPr>
          <w:rFonts w:ascii="Times New Roman"/>
          <w:b w:val="false"/>
          <w:i w:val="false"/>
          <w:color w:val="000000"/>
          <w:sz w:val="28"/>
        </w:rPr>
        <w:t xml:space="preserve">
      7. Егер заңдарда немесе халықаралық шарттарда өзгеше көзделмесе, осы Қағидалардың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3-тарауларында </w:t>
      </w:r>
      <w:r>
        <w:rPr>
          <w:rFonts w:ascii="Times New Roman"/>
          <w:b w:val="false"/>
          <w:i w:val="false"/>
          <w:color w:val="000000"/>
          <w:sz w:val="28"/>
        </w:rPr>
        <w:t>көрсетілген адамдардың, оның ішінде Қазақстан Республикасының аумағында тұрақты тұратын шетел азаматтары мен азаматтығы жоқ адамдардың, Қазақстан Республикасы ратификациялаған халықаралық шарттың талаптарына сәйкес Қазақстан Республикасының аумағында уақытша болатын шетел азаматтары мен олардың отбасы мүшелерінің деректерін қалыптастыру көздері болып мыналар табылады:</w:t>
      </w:r>
    </w:p>
    <w:bookmarkEnd w:id="147"/>
    <w:bookmarkStart w:name="z264" w:id="148"/>
    <w:p>
      <w:pPr>
        <w:spacing w:after="0"/>
        <w:ind w:left="0"/>
        <w:jc w:val="both"/>
      </w:pPr>
      <w:r>
        <w:rPr>
          <w:rFonts w:ascii="Times New Roman"/>
          <w:b w:val="false"/>
          <w:i w:val="false"/>
          <w:color w:val="000000"/>
          <w:sz w:val="28"/>
        </w:rPr>
        <w:t>
      1) Қазақстан Республикасы Оқу-ағарту министрлігінің (бұдан әрі – ҚР ОАМ) цифрлық жүйесінен мәліметтер;</w:t>
      </w:r>
    </w:p>
    <w:bookmarkEnd w:id="148"/>
    <w:bookmarkStart w:name="z265" w:id="149"/>
    <w:p>
      <w:pPr>
        <w:spacing w:after="0"/>
        <w:ind w:left="0"/>
        <w:jc w:val="both"/>
      </w:pPr>
      <w:r>
        <w:rPr>
          <w:rFonts w:ascii="Times New Roman"/>
          <w:b w:val="false"/>
          <w:i w:val="false"/>
          <w:color w:val="000000"/>
          <w:sz w:val="28"/>
        </w:rPr>
        <w:t>
      2) Қазақстан Республикасы Ғылым және жоғары білім министрлігінің (бұдан әрі – ҚР ҒЖБМ) цифрлық жүйесінен мәліметтер;</w:t>
      </w:r>
    </w:p>
    <w:bookmarkEnd w:id="149"/>
    <w:bookmarkStart w:name="z266" w:id="150"/>
    <w:p>
      <w:pPr>
        <w:spacing w:after="0"/>
        <w:ind w:left="0"/>
        <w:jc w:val="both"/>
      </w:pPr>
      <w:r>
        <w:rPr>
          <w:rFonts w:ascii="Times New Roman"/>
          <w:b w:val="false"/>
          <w:i w:val="false"/>
          <w:color w:val="000000"/>
          <w:sz w:val="28"/>
        </w:rPr>
        <w:t>
      3) Қазақстан Республикасы Әділет министрлігінің (бұдан әрі – ҚР Әділетмині) мемлекеттік дерекқорының мәліметтері;</w:t>
      </w:r>
    </w:p>
    <w:bookmarkEnd w:id="150"/>
    <w:bookmarkStart w:name="z267" w:id="151"/>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(бұдан әрі – ҚР Еңбекмині) цифрлық жүйесінен мәліметтер;</w:t>
      </w:r>
    </w:p>
    <w:bookmarkEnd w:id="151"/>
    <w:bookmarkStart w:name="z268" w:id="152"/>
    <w:p>
      <w:pPr>
        <w:spacing w:after="0"/>
        <w:ind w:left="0"/>
        <w:jc w:val="both"/>
      </w:pPr>
      <w:r>
        <w:rPr>
          <w:rFonts w:ascii="Times New Roman"/>
          <w:b w:val="false"/>
          <w:i w:val="false"/>
          <w:color w:val="000000"/>
          <w:sz w:val="28"/>
        </w:rPr>
        <w:t>
      5) Қазақстан Республикасы Денсаулық сақтау министрлігінің (бұдан әрі – ҚР ДСМ) цифрлық жүйесінен мәліметтер;</w:t>
      </w:r>
    </w:p>
    <w:bookmarkEnd w:id="152"/>
    <w:bookmarkStart w:name="z269" w:id="153"/>
    <w:p>
      <w:pPr>
        <w:spacing w:after="0"/>
        <w:ind w:left="0"/>
        <w:jc w:val="both"/>
      </w:pPr>
      <w:r>
        <w:rPr>
          <w:rFonts w:ascii="Times New Roman"/>
          <w:b w:val="false"/>
          <w:i w:val="false"/>
          <w:color w:val="000000"/>
          <w:sz w:val="28"/>
        </w:rPr>
        <w:t>
      6) Қазақстан Республикасы Ішкі істер министрлігінің (бұдан әрі – ҚР ІІМ) орталықтандырылған автоматтандырылған дерекқорынан мәліметтер;</w:t>
      </w:r>
    </w:p>
    <w:bookmarkEnd w:id="153"/>
    <w:bookmarkStart w:name="z270" w:id="154"/>
    <w:p>
      <w:pPr>
        <w:spacing w:after="0"/>
        <w:ind w:left="0"/>
        <w:jc w:val="both"/>
      </w:pPr>
      <w:r>
        <w:rPr>
          <w:rFonts w:ascii="Times New Roman"/>
          <w:b w:val="false"/>
          <w:i w:val="false"/>
          <w:color w:val="000000"/>
          <w:sz w:val="28"/>
        </w:rPr>
        <w:t>
      7) Қазақстан Республикасының Бас прокуратурасы Құқықтық статистика және арнайы есепке алу комитетінің (бұдан әрі – ҚР БП ҚСжАЕК) цифрлық жүйесінен мәліметтер.</w:t>
      </w:r>
    </w:p>
    <w:bookmarkEnd w:id="154"/>
    <w:bookmarkStart w:name="z271" w:id="155"/>
    <w:p>
      <w:pPr>
        <w:spacing w:after="0"/>
        <w:ind w:left="0"/>
        <w:jc w:val="both"/>
      </w:pPr>
      <w:r>
        <w:rPr>
          <w:rFonts w:ascii="Times New Roman"/>
          <w:b w:val="false"/>
          <w:i w:val="false"/>
          <w:color w:val="000000"/>
          <w:sz w:val="28"/>
        </w:rPr>
        <w:t>
      8. Қордың ЦЖ-да тұтынушыны есепке алуды жүргізу осы Қағидалардың 5-тарауында көрсетілген тұтынушылар санатын қоспағанда, Мемлекеттік корпорациядан келіп түсетін деректер негізінде автоматты режимде жүзеге асырылады.</w:t>
      </w:r>
    </w:p>
    <w:bookmarkEnd w:id="155"/>
    <w:bookmarkStart w:name="z272" w:id="15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3-тарауларында </w:t>
      </w:r>
      <w:r>
        <w:rPr>
          <w:rFonts w:ascii="Times New Roman"/>
          <w:b w:val="false"/>
          <w:i w:val="false"/>
          <w:color w:val="000000"/>
          <w:sz w:val="28"/>
        </w:rPr>
        <w:t>көрсетілген адамдар Қордың ЦЖ-да тұтынушы ретінде осы Қағидалардың 7-тармағында көрсетілген деректерді қалыптастыру көздері тиісті санатты берген күннен бастап есепке алынады. Адамды мемлекет төлейтін адамдар санатынан алып тастау туралы мәліметтер Қордың ЦЖ-ға келіп түскен жағдайда, МӘМС жүйесінде медициналық көмек алу құқығы Заңның 5-бабының 2-тармағына сәйкес жарналарды төлеу тоқтатылған кезден бастап үш ай бойы сақталады.</w:t>
      </w:r>
    </w:p>
    <w:bookmarkEnd w:id="156"/>
    <w:bookmarkStart w:name="z273" w:id="157"/>
    <w:p>
      <w:pPr>
        <w:spacing w:after="0"/>
        <w:ind w:left="0"/>
        <w:jc w:val="both"/>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w:t>
      </w:r>
      <w:r>
        <w:rPr>
          <w:rFonts w:ascii="Times New Roman"/>
          <w:b w:val="false"/>
          <w:i w:val="false"/>
          <w:color w:val="000000"/>
          <w:sz w:val="28"/>
        </w:rPr>
        <w:t>26-1 бабының</w:t>
      </w:r>
      <w:r>
        <w:rPr>
          <w:rFonts w:ascii="Times New Roman"/>
          <w:b w:val="false"/>
          <w:i w:val="false"/>
          <w:color w:val="000000"/>
          <w:sz w:val="28"/>
        </w:rPr>
        <w:t xml:space="preserve"> 1-тармағында көрсетілген адамдар үшін мемлекеттен жарналар түспеген жағдайда МӘМС жүйесінде медициналық көмек алу құқығы Заңның 5-бабының 2-тармағына сәйкес жарналарды төлеу тоқтатылған кезден бастап үш айдан аспайтын кезеңге сақталады.</w:t>
      </w:r>
    </w:p>
    <w:bookmarkEnd w:id="157"/>
    <w:bookmarkStart w:name="z274" w:id="158"/>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 xml:space="preserve">14-бабы </w:t>
      </w:r>
      <w:r>
        <w:rPr>
          <w:rFonts w:ascii="Times New Roman"/>
          <w:b w:val="false"/>
          <w:i w:val="false"/>
          <w:color w:val="000000"/>
          <w:sz w:val="28"/>
        </w:rPr>
        <w:t xml:space="preserve">2-тармағының 1) және 9) тармақшаларында көрсетілген адамдарды қоспағанда,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адамдар Қордың ЦЖ-да тұтынушы ретінде Қордың ЦЖ-ға төлем күнінің алдындағы он екі ай ішінде аударымдардың және (немесе) жарналардың төленгені туралы мәліметтер болған кезде әр айға айдың бірінші күнінен бастап есепке алынады.</w:t>
      </w:r>
    </w:p>
    <w:bookmarkEnd w:id="158"/>
    <w:bookmarkStart w:name="z275" w:id="159"/>
    <w:p>
      <w:pPr>
        <w:spacing w:after="0"/>
        <w:ind w:left="0"/>
        <w:jc w:val="both"/>
      </w:pPr>
      <w:r>
        <w:rPr>
          <w:rFonts w:ascii="Times New Roman"/>
          <w:b w:val="false"/>
          <w:i w:val="false"/>
          <w:color w:val="000000"/>
          <w:sz w:val="28"/>
        </w:rPr>
        <w:t xml:space="preserve">
      Аударымдар және (немесе) жарналар төленбеген жағдайда, МӘМС жүйесінде медициналық көмек алу құқығы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осындай аударымдарды және (немесе) жарналарды төлеу тоқтатылған кезден бастап үш айдан аспайтын кезеңге сақталады. </w:t>
      </w:r>
    </w:p>
    <w:bookmarkEnd w:id="159"/>
    <w:bookmarkStart w:name="z276" w:id="160"/>
    <w:p>
      <w:pPr>
        <w:spacing w:after="0"/>
        <w:ind w:left="0"/>
        <w:jc w:val="both"/>
      </w:pPr>
      <w:r>
        <w:rPr>
          <w:rFonts w:ascii="Times New Roman"/>
          <w:b w:val="false"/>
          <w:i w:val="false"/>
          <w:color w:val="000000"/>
          <w:sz w:val="28"/>
        </w:rPr>
        <w:t xml:space="preserve">
      Жарналарды үздіксіз төлеген және (немесе) олар үшін аударымдарды алпыс ай ішінде төлеген тұлғалар (осы Қағидалардың 9-тармағында көрсетілген тұлғаларды қоспағанда) аударымдарды және (немесе) жарналарды төлемеген жағдайда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аударымдарды және (немесе) жарналарды төлеу тоқтатылған кезден бастап алты айдан аспайтын мерзімге МӘМС жүйесінде медициналық көмек алу құқығын сақтайды.</w:t>
      </w:r>
    </w:p>
    <w:bookmarkEnd w:id="160"/>
    <w:bookmarkStart w:name="z277" w:id="161"/>
    <w:p>
      <w:pPr>
        <w:spacing w:after="0"/>
        <w:ind w:left="0"/>
        <w:jc w:val="both"/>
      </w:pPr>
      <w:r>
        <w:rPr>
          <w:rFonts w:ascii="Times New Roman"/>
          <w:b w:val="false"/>
          <w:i w:val="false"/>
          <w:color w:val="000000"/>
          <w:sz w:val="28"/>
        </w:rPr>
        <w:t xml:space="preserve">
      11. Заңның 14-бабы 2-тармағының 9) тармақшасында көзделген тұлғалар Заңның </w:t>
      </w:r>
      <w:r>
        <w:rPr>
          <w:rFonts w:ascii="Times New Roman"/>
          <w:b w:val="false"/>
          <w:i w:val="false"/>
          <w:color w:val="000000"/>
          <w:sz w:val="28"/>
        </w:rPr>
        <w:t xml:space="preserve">5-бабы </w:t>
      </w:r>
      <w:r>
        <w:rPr>
          <w:rFonts w:ascii="Times New Roman"/>
          <w:b w:val="false"/>
          <w:i w:val="false"/>
          <w:color w:val="000000"/>
          <w:sz w:val="28"/>
        </w:rPr>
        <w:t>3-2-тармағына сәйкес Қордың ЦЖ-да жарналар төленген күннен бастап Қордың ЦЖ-да тұтынушы ретінде есепке алынады.</w:t>
      </w:r>
    </w:p>
    <w:bookmarkEnd w:id="161"/>
    <w:bookmarkStart w:name="z278" w:id="162"/>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 xml:space="preserve">28-бабы </w:t>
      </w:r>
      <w:r>
        <w:rPr>
          <w:rFonts w:ascii="Times New Roman"/>
          <w:b w:val="false"/>
          <w:i w:val="false"/>
          <w:color w:val="000000"/>
          <w:sz w:val="28"/>
        </w:rPr>
        <w:t>7-тармағының 2), 3) және 4) тармақшаларында көрсетілген адамдар Қордың ЦЖ-да тұтынушы ретінде олар туралы ақпарат келіп түскен күннен бастап есепке алынады.</w:t>
      </w:r>
    </w:p>
    <w:bookmarkEnd w:id="162"/>
    <w:bookmarkStart w:name="z279" w:id="163"/>
    <w:p>
      <w:pPr>
        <w:spacing w:after="0"/>
        <w:ind w:left="0"/>
        <w:jc w:val="both"/>
      </w:pPr>
      <w:r>
        <w:rPr>
          <w:rFonts w:ascii="Times New Roman"/>
          <w:b w:val="false"/>
          <w:i w:val="false"/>
          <w:color w:val="000000"/>
          <w:sz w:val="28"/>
        </w:rPr>
        <w:t>
      13. Қордың ЦЖ-да, мемлекеттік органдардың цифрлық жүйелерінде техникалық ақаулар туындаған жағдайда жеке тұлғаға МӘМС жүйесінде тұтынушы мәртебесі цифрлық жүйелер түзетілгенге дейін сақталады.</w:t>
      </w:r>
    </w:p>
    <w:bookmarkEnd w:id="163"/>
    <w:bookmarkStart w:name="z280" w:id="164"/>
    <w:p>
      <w:pPr>
        <w:spacing w:after="0"/>
        <w:ind w:left="0"/>
        <w:jc w:val="both"/>
      </w:pPr>
      <w:r>
        <w:rPr>
          <w:rFonts w:ascii="Times New Roman"/>
          <w:b w:val="false"/>
          <w:i w:val="false"/>
          <w:color w:val="000000"/>
          <w:sz w:val="28"/>
        </w:rPr>
        <w:t>
      14. Тұтынушы туралы ақпарат медициналық көмек көрсетуді қаржыландыру көзін одан әрі айқындау үшін медициналық цифрлық жүйелерге және өзге де цифрлық жүйелерге сұрау салу бойынша Қордың ЦЖ-дан ұсынылады.</w:t>
      </w:r>
    </w:p>
    <w:bookmarkEnd w:id="164"/>
    <w:bookmarkStart w:name="z281" w:id="165"/>
    <w:p>
      <w:pPr>
        <w:spacing w:after="0"/>
        <w:ind w:left="0"/>
        <w:jc w:val="both"/>
      </w:pPr>
      <w:r>
        <w:rPr>
          <w:rFonts w:ascii="Times New Roman"/>
          <w:b w:val="false"/>
          <w:i w:val="false"/>
          <w:color w:val="000000"/>
          <w:sz w:val="28"/>
        </w:rPr>
        <w:t xml:space="preserve">
      15. Қордың ЦЖ-да Заңның </w:t>
      </w:r>
      <w:r>
        <w:rPr>
          <w:rFonts w:ascii="Times New Roman"/>
          <w:b w:val="false"/>
          <w:i w:val="false"/>
          <w:color w:val="000000"/>
          <w:sz w:val="28"/>
        </w:rPr>
        <w:t>14-бабына</w:t>
      </w:r>
      <w:r>
        <w:rPr>
          <w:rFonts w:ascii="Times New Roman"/>
          <w:b w:val="false"/>
          <w:i w:val="false"/>
          <w:color w:val="000000"/>
          <w:sz w:val="28"/>
        </w:rPr>
        <w:t xml:space="preserve"> сәйкес төлеуші болып табылатын тұтынушыларды есепке алу мынадай мәліметтерді енгізе отырып, автоматты режимде жүргізіледі:</w:t>
      </w:r>
    </w:p>
    <w:bookmarkEnd w:id="165"/>
    <w:bookmarkStart w:name="z282" w:id="166"/>
    <w:p>
      <w:pPr>
        <w:spacing w:after="0"/>
        <w:ind w:left="0"/>
        <w:jc w:val="both"/>
      </w:pPr>
      <w:r>
        <w:rPr>
          <w:rFonts w:ascii="Times New Roman"/>
          <w:b w:val="false"/>
          <w:i w:val="false"/>
          <w:color w:val="000000"/>
          <w:sz w:val="28"/>
        </w:rPr>
        <w:t>
      1) тұтынушының жеке сәйкестендіру нөмірі;</w:t>
      </w:r>
    </w:p>
    <w:bookmarkEnd w:id="166"/>
    <w:bookmarkStart w:name="z283" w:id="167"/>
    <w:p>
      <w:pPr>
        <w:spacing w:after="0"/>
        <w:ind w:left="0"/>
        <w:jc w:val="both"/>
      </w:pPr>
      <w:r>
        <w:rPr>
          <w:rFonts w:ascii="Times New Roman"/>
          <w:b w:val="false"/>
          <w:i w:val="false"/>
          <w:color w:val="000000"/>
          <w:sz w:val="28"/>
        </w:rPr>
        <w:t>
      2) тұтынушының тегі, аты, әкесінің аты;</w:t>
      </w:r>
    </w:p>
    <w:bookmarkEnd w:id="167"/>
    <w:bookmarkStart w:name="z284" w:id="168"/>
    <w:p>
      <w:pPr>
        <w:spacing w:after="0"/>
        <w:ind w:left="0"/>
        <w:jc w:val="both"/>
      </w:pPr>
      <w:r>
        <w:rPr>
          <w:rFonts w:ascii="Times New Roman"/>
          <w:b w:val="false"/>
          <w:i w:val="false"/>
          <w:color w:val="000000"/>
          <w:sz w:val="28"/>
        </w:rPr>
        <w:t>
      3) төлеушінің бизнес-сәйкестендіру нөмірі (бар болса);</w:t>
      </w:r>
    </w:p>
    <w:bookmarkEnd w:id="168"/>
    <w:bookmarkStart w:name="z285" w:id="169"/>
    <w:p>
      <w:pPr>
        <w:spacing w:after="0"/>
        <w:ind w:left="0"/>
        <w:jc w:val="both"/>
      </w:pPr>
      <w:r>
        <w:rPr>
          <w:rFonts w:ascii="Times New Roman"/>
          <w:b w:val="false"/>
          <w:i w:val="false"/>
          <w:color w:val="000000"/>
          <w:sz w:val="28"/>
        </w:rPr>
        <w:t>
      4) төлеушінің атауы;</w:t>
      </w:r>
    </w:p>
    <w:bookmarkEnd w:id="169"/>
    <w:bookmarkStart w:name="z286" w:id="170"/>
    <w:p>
      <w:pPr>
        <w:spacing w:after="0"/>
        <w:ind w:left="0"/>
        <w:jc w:val="both"/>
      </w:pPr>
      <w:r>
        <w:rPr>
          <w:rFonts w:ascii="Times New Roman"/>
          <w:b w:val="false"/>
          <w:i w:val="false"/>
          <w:color w:val="000000"/>
          <w:sz w:val="28"/>
        </w:rPr>
        <w:t>
      5) төлеу мерзімі;</w:t>
      </w:r>
    </w:p>
    <w:bookmarkEnd w:id="170"/>
    <w:bookmarkStart w:name="z287" w:id="171"/>
    <w:p>
      <w:pPr>
        <w:spacing w:after="0"/>
        <w:ind w:left="0"/>
        <w:jc w:val="both"/>
      </w:pPr>
      <w:r>
        <w:rPr>
          <w:rFonts w:ascii="Times New Roman"/>
          <w:b w:val="false"/>
          <w:i w:val="false"/>
          <w:color w:val="000000"/>
          <w:sz w:val="28"/>
        </w:rPr>
        <w:t>
      6) Қорға төлемнің келіп түскен күні;</w:t>
      </w:r>
    </w:p>
    <w:bookmarkEnd w:id="171"/>
    <w:bookmarkStart w:name="z288" w:id="172"/>
    <w:p>
      <w:pPr>
        <w:spacing w:after="0"/>
        <w:ind w:left="0"/>
        <w:jc w:val="both"/>
      </w:pPr>
      <w:r>
        <w:rPr>
          <w:rFonts w:ascii="Times New Roman"/>
          <w:b w:val="false"/>
          <w:i w:val="false"/>
          <w:color w:val="000000"/>
          <w:sz w:val="28"/>
        </w:rPr>
        <w:t>
      7) Қорға түскен төлемнің референсі;</w:t>
      </w:r>
    </w:p>
    <w:bookmarkEnd w:id="172"/>
    <w:bookmarkStart w:name="z289" w:id="173"/>
    <w:p>
      <w:pPr>
        <w:spacing w:after="0"/>
        <w:ind w:left="0"/>
        <w:jc w:val="both"/>
      </w:pPr>
      <w:r>
        <w:rPr>
          <w:rFonts w:ascii="Times New Roman"/>
          <w:b w:val="false"/>
          <w:i w:val="false"/>
          <w:color w:val="000000"/>
          <w:sz w:val="28"/>
        </w:rPr>
        <w:t>
      8) төлем сомасы;</w:t>
      </w:r>
    </w:p>
    <w:bookmarkEnd w:id="173"/>
    <w:bookmarkStart w:name="z290" w:id="174"/>
    <w:p>
      <w:pPr>
        <w:spacing w:after="0"/>
        <w:ind w:left="0"/>
        <w:jc w:val="both"/>
      </w:pPr>
      <w:r>
        <w:rPr>
          <w:rFonts w:ascii="Times New Roman"/>
          <w:b w:val="false"/>
          <w:i w:val="false"/>
          <w:color w:val="000000"/>
          <w:sz w:val="28"/>
        </w:rPr>
        <w:t>
      9) төлем мақсатының коды.</w:t>
      </w:r>
    </w:p>
    <w:bookmarkEnd w:id="174"/>
    <w:bookmarkStart w:name="z291" w:id="175"/>
    <w:p>
      <w:pPr>
        <w:spacing w:after="0"/>
        <w:ind w:left="0"/>
        <w:jc w:val="left"/>
      </w:pPr>
      <w:r>
        <w:rPr>
          <w:rFonts w:ascii="Times New Roman"/>
          <w:b/>
          <w:i w:val="false"/>
          <w:color w:val="000000"/>
        </w:rPr>
        <w:t xml:space="preserve"> 2-тарау. Жарналарды олар үшін республикалық бюджеттен мемлекет төлейтін адамдар санатына жататын тұтынушыларды есепке алуды жүргізу тәртібі</w:t>
      </w:r>
    </w:p>
    <w:bookmarkEnd w:id="175"/>
    <w:bookmarkStart w:name="z292" w:id="176"/>
    <w:p>
      <w:pPr>
        <w:spacing w:after="0"/>
        <w:ind w:left="0"/>
        <w:jc w:val="both"/>
      </w:pPr>
      <w:r>
        <w:rPr>
          <w:rFonts w:ascii="Times New Roman"/>
          <w:b w:val="false"/>
          <w:i w:val="false"/>
          <w:color w:val="000000"/>
          <w:sz w:val="28"/>
        </w:rPr>
        <w:t>
      16. Мемлекеттің республикалық бюджеттен МӘМС-ке жарналары Заңның 26-бабының 1-тарауында белгіленген адамдар үшін төленеді.</w:t>
      </w:r>
    </w:p>
    <w:bookmarkEnd w:id="176"/>
    <w:bookmarkStart w:name="z293" w:id="177"/>
    <w:p>
      <w:pPr>
        <w:spacing w:after="0"/>
        <w:ind w:left="0"/>
        <w:jc w:val="both"/>
      </w:pPr>
      <w:r>
        <w:rPr>
          <w:rFonts w:ascii="Times New Roman"/>
          <w:b w:val="false"/>
          <w:i w:val="false"/>
          <w:color w:val="000000"/>
          <w:sz w:val="28"/>
        </w:rPr>
        <w:t>
      17. Мемлекет республикалық бюджеттен жарналар төлейтін адамдар санатының дерекқорын актуалдандыруды Мемлекеттік корпорация ай сайын жүзеге асырады.</w:t>
      </w:r>
    </w:p>
    <w:bookmarkEnd w:id="177"/>
    <w:bookmarkStart w:name="z294" w:id="178"/>
    <w:p>
      <w:pPr>
        <w:spacing w:after="0"/>
        <w:ind w:left="0"/>
        <w:jc w:val="both"/>
      </w:pPr>
      <w:r>
        <w:rPr>
          <w:rFonts w:ascii="Times New Roman"/>
          <w:b w:val="false"/>
          <w:i w:val="false"/>
          <w:color w:val="000000"/>
          <w:sz w:val="28"/>
        </w:rPr>
        <w:t>
      18. Жарналарды олар үшін республикалық бюджеттен мемлекет төлейтін адамдар санатына жататын тұтынушыларды есепке алуды жүргізу үшін Қордың ЦЖ-ға автоматты режимде мынадай мәліметтер енгізіледі:</w:t>
      </w:r>
    </w:p>
    <w:bookmarkEnd w:id="178"/>
    <w:bookmarkStart w:name="z295" w:id="179"/>
    <w:p>
      <w:pPr>
        <w:spacing w:after="0"/>
        <w:ind w:left="0"/>
        <w:jc w:val="both"/>
      </w:pPr>
      <w:r>
        <w:rPr>
          <w:rFonts w:ascii="Times New Roman"/>
          <w:b w:val="false"/>
          <w:i w:val="false"/>
          <w:color w:val="000000"/>
          <w:sz w:val="28"/>
        </w:rPr>
        <w:t>
      1) жеке сәйкестендіру нөмірі;</w:t>
      </w:r>
    </w:p>
    <w:bookmarkEnd w:id="179"/>
    <w:bookmarkStart w:name="z296" w:id="180"/>
    <w:p>
      <w:pPr>
        <w:spacing w:after="0"/>
        <w:ind w:left="0"/>
        <w:jc w:val="both"/>
      </w:pPr>
      <w:r>
        <w:rPr>
          <w:rFonts w:ascii="Times New Roman"/>
          <w:b w:val="false"/>
          <w:i w:val="false"/>
          <w:color w:val="000000"/>
          <w:sz w:val="28"/>
        </w:rPr>
        <w:t>
      2) санат берілген күн;</w:t>
      </w:r>
    </w:p>
    <w:bookmarkEnd w:id="180"/>
    <w:bookmarkStart w:name="z297" w:id="181"/>
    <w:p>
      <w:pPr>
        <w:spacing w:after="0"/>
        <w:ind w:left="0"/>
        <w:jc w:val="both"/>
      </w:pPr>
      <w:r>
        <w:rPr>
          <w:rFonts w:ascii="Times New Roman"/>
          <w:b w:val="false"/>
          <w:i w:val="false"/>
          <w:color w:val="000000"/>
          <w:sz w:val="28"/>
        </w:rPr>
        <w:t>
      3) санат беру көзі;</w:t>
      </w:r>
    </w:p>
    <w:bookmarkEnd w:id="181"/>
    <w:bookmarkStart w:name="z298" w:id="182"/>
    <w:p>
      <w:pPr>
        <w:spacing w:after="0"/>
        <w:ind w:left="0"/>
        <w:jc w:val="both"/>
      </w:pPr>
      <w:r>
        <w:rPr>
          <w:rFonts w:ascii="Times New Roman"/>
          <w:b w:val="false"/>
          <w:i w:val="false"/>
          <w:color w:val="000000"/>
          <w:sz w:val="28"/>
        </w:rPr>
        <w:t>
      4) санаттан шығару күні;</w:t>
      </w:r>
    </w:p>
    <w:bookmarkEnd w:id="182"/>
    <w:bookmarkStart w:name="z299" w:id="183"/>
    <w:p>
      <w:pPr>
        <w:spacing w:after="0"/>
        <w:ind w:left="0"/>
        <w:jc w:val="both"/>
      </w:pPr>
      <w:r>
        <w:rPr>
          <w:rFonts w:ascii="Times New Roman"/>
          <w:b w:val="false"/>
          <w:i w:val="false"/>
          <w:color w:val="000000"/>
          <w:sz w:val="28"/>
        </w:rPr>
        <w:t>
      5) санаттан шығару көзі;</w:t>
      </w:r>
    </w:p>
    <w:bookmarkEnd w:id="183"/>
    <w:bookmarkStart w:name="z300" w:id="184"/>
    <w:p>
      <w:pPr>
        <w:spacing w:after="0"/>
        <w:ind w:left="0"/>
        <w:jc w:val="both"/>
      </w:pPr>
      <w:r>
        <w:rPr>
          <w:rFonts w:ascii="Times New Roman"/>
          <w:b w:val="false"/>
          <w:i w:val="false"/>
          <w:color w:val="000000"/>
          <w:sz w:val="28"/>
        </w:rPr>
        <w:t>
      6) санаттан шығару себебі.</w:t>
      </w:r>
    </w:p>
    <w:bookmarkEnd w:id="184"/>
    <w:bookmarkStart w:name="z301" w:id="185"/>
    <w:p>
      <w:pPr>
        <w:spacing w:after="0"/>
        <w:ind w:left="0"/>
        <w:jc w:val="both"/>
      </w:pPr>
      <w:r>
        <w:rPr>
          <w:rFonts w:ascii="Times New Roman"/>
          <w:b w:val="false"/>
          <w:i w:val="false"/>
          <w:color w:val="000000"/>
          <w:sz w:val="28"/>
        </w:rPr>
        <w:t>
      19. Жарналарды олар үшін республикалық бюджеттен мемлекет төлейтін адамдардың санаттары бойынша есепке алуды жүргізу және алып тастау үшін Мемлекеттік корпорациядан деректер Қордың ЦЖ-ға күн сайынғы негізде келіп түседі.</w:t>
      </w:r>
    </w:p>
    <w:bookmarkEnd w:id="185"/>
    <w:bookmarkStart w:name="z302" w:id="186"/>
    <w:p>
      <w:pPr>
        <w:spacing w:after="0"/>
        <w:ind w:left="0"/>
        <w:jc w:val="both"/>
      </w:pPr>
      <w:r>
        <w:rPr>
          <w:rFonts w:ascii="Times New Roman"/>
          <w:b w:val="false"/>
          <w:i w:val="false"/>
          <w:color w:val="000000"/>
          <w:sz w:val="28"/>
        </w:rPr>
        <w:t>
      20. Адамдардың бірнеше санаты бойынша мәртебесі болған кезде өзі үшін республикалық бюджеттен мемлекет жарналар төлейтін адамдар санатына жататын тұтынушыларды есепке алу мынадай басымдық бойынша жүзеге асырылады:</w:t>
      </w:r>
    </w:p>
    <w:bookmarkEnd w:id="186"/>
    <w:bookmarkStart w:name="z303" w:id="187"/>
    <w:p>
      <w:pPr>
        <w:spacing w:after="0"/>
        <w:ind w:left="0"/>
        <w:jc w:val="both"/>
      </w:pPr>
      <w:r>
        <w:rPr>
          <w:rFonts w:ascii="Times New Roman"/>
          <w:b w:val="false"/>
          <w:i w:val="false"/>
          <w:color w:val="000000"/>
          <w:sz w:val="28"/>
        </w:rPr>
        <w:t>
      1) балалар;</w:t>
      </w:r>
    </w:p>
    <w:bookmarkEnd w:id="187"/>
    <w:bookmarkStart w:name="z304" w:id="188"/>
    <w:p>
      <w:pPr>
        <w:spacing w:after="0"/>
        <w:ind w:left="0"/>
        <w:jc w:val="both"/>
      </w:pPr>
      <w:r>
        <w:rPr>
          <w:rFonts w:ascii="Times New Roman"/>
          <w:b w:val="false"/>
          <w:i w:val="false"/>
          <w:color w:val="000000"/>
          <w:sz w:val="28"/>
        </w:rPr>
        <w:t>
      2) жұмыс істемейтін жүкті әйелдер;</w:t>
      </w:r>
    </w:p>
    <w:bookmarkEnd w:id="188"/>
    <w:bookmarkStart w:name="z305" w:id="189"/>
    <w:p>
      <w:pPr>
        <w:spacing w:after="0"/>
        <w:ind w:left="0"/>
        <w:jc w:val="both"/>
      </w:pPr>
      <w:r>
        <w:rPr>
          <w:rFonts w:ascii="Times New Roman"/>
          <w:b w:val="false"/>
          <w:i w:val="false"/>
          <w:color w:val="000000"/>
          <w:sz w:val="28"/>
        </w:rPr>
        <w:t>
      3) осы тармақтың 4)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189"/>
    <w:bookmarkStart w:name="z306" w:id="190"/>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190"/>
    <w:bookmarkStart w:name="z307" w:id="191"/>
    <w:p>
      <w:pPr>
        <w:spacing w:after="0"/>
        <w:ind w:left="0"/>
        <w:jc w:val="both"/>
      </w:pPr>
      <w:r>
        <w:rPr>
          <w:rFonts w:ascii="Times New Roman"/>
          <w:b w:val="false"/>
          <w:i w:val="false"/>
          <w:color w:val="000000"/>
          <w:sz w:val="28"/>
        </w:rPr>
        <w:t>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w:t>
      </w:r>
    </w:p>
    <w:bookmarkEnd w:id="191"/>
    <w:bookmarkStart w:name="z308" w:id="192"/>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w:t>
      </w:r>
    </w:p>
    <w:bookmarkEnd w:id="192"/>
    <w:bookmarkStart w:name="z309" w:id="193"/>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193"/>
    <w:bookmarkStart w:name="z310" w:id="194"/>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194"/>
    <w:bookmarkStart w:name="z311" w:id="195"/>
    <w:p>
      <w:pPr>
        <w:spacing w:after="0"/>
        <w:ind w:left="0"/>
        <w:jc w:val="both"/>
      </w:pPr>
      <w:r>
        <w:rPr>
          <w:rFonts w:ascii="Times New Roman"/>
          <w:b w:val="false"/>
          <w:i w:val="false"/>
          <w:color w:val="000000"/>
          <w:sz w:val="28"/>
        </w:rPr>
        <w:t>
      9) тергеу изоляторларындағы адамдар, сондай-ақ үйқамақ түріндегі бұлтартпау шарасы қолданылған жұмыс істемейтін адамдар;</w:t>
      </w:r>
    </w:p>
    <w:bookmarkEnd w:id="195"/>
    <w:bookmarkStart w:name="z312" w:id="196"/>
    <w:p>
      <w:pPr>
        <w:spacing w:after="0"/>
        <w:ind w:left="0"/>
        <w:jc w:val="both"/>
      </w:pPr>
      <w:r>
        <w:rPr>
          <w:rFonts w:ascii="Times New Roman"/>
          <w:b w:val="false"/>
          <w:i w:val="false"/>
          <w:color w:val="000000"/>
          <w:sz w:val="28"/>
        </w:rPr>
        <w:t>
      10) жұмыс істемейтін қандастар;</w:t>
      </w:r>
    </w:p>
    <w:bookmarkEnd w:id="196"/>
    <w:bookmarkStart w:name="z313" w:id="197"/>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197"/>
    <w:bookmarkStart w:name="z314" w:id="198"/>
    <w:p>
      <w:pPr>
        <w:spacing w:after="0"/>
        <w:ind w:left="0"/>
        <w:jc w:val="both"/>
      </w:pPr>
      <w:r>
        <w:rPr>
          <w:rFonts w:ascii="Times New Roman"/>
          <w:b w:val="false"/>
          <w:i w:val="false"/>
          <w:color w:val="000000"/>
          <w:sz w:val="28"/>
        </w:rPr>
        <w:t>
      12) мүгедектігі бар адамдар;</w:t>
      </w:r>
    </w:p>
    <w:bookmarkEnd w:id="198"/>
    <w:bookmarkStart w:name="z315" w:id="199"/>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199"/>
    <w:bookmarkStart w:name="z316" w:id="200"/>
    <w:p>
      <w:pPr>
        <w:spacing w:after="0"/>
        <w:ind w:left="0"/>
        <w:jc w:val="both"/>
      </w:pPr>
      <w:r>
        <w:rPr>
          <w:rFonts w:ascii="Times New Roman"/>
          <w:b w:val="false"/>
          <w:i w:val="false"/>
          <w:color w:val="000000"/>
          <w:sz w:val="28"/>
        </w:rPr>
        <w:t>
      14) мемлекеттік атаулы әлеуметтік көмекті алушы жұмыс істемейтіндер.</w:t>
      </w:r>
    </w:p>
    <w:bookmarkEnd w:id="200"/>
    <w:bookmarkStart w:name="z317" w:id="201"/>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шығару себебі бойынша тұтынушыларды шығарғанға дейін басымдығы бойынша төмен тұрған адамдар санаттары бойынша мәртебенің болуына тексеру жүзеге асырылады.</w:t>
      </w:r>
    </w:p>
    <w:bookmarkEnd w:id="201"/>
    <w:bookmarkStart w:name="z318" w:id="202"/>
    <w:p>
      <w:pPr>
        <w:spacing w:after="0"/>
        <w:ind w:left="0"/>
        <w:jc w:val="both"/>
      </w:pPr>
      <w:r>
        <w:rPr>
          <w:rFonts w:ascii="Times New Roman"/>
          <w:b w:val="false"/>
          <w:i w:val="false"/>
          <w:color w:val="000000"/>
          <w:sz w:val="28"/>
        </w:rPr>
        <w:t>
      Тексеру нәтижесі оң болған жағдайда МӘМС жүйесінде медициналық көмек алу құқығы сақталады.</w:t>
      </w:r>
    </w:p>
    <w:bookmarkEnd w:id="202"/>
    <w:bookmarkStart w:name="z319" w:id="203"/>
    <w:p>
      <w:pPr>
        <w:spacing w:after="0"/>
        <w:ind w:left="0"/>
        <w:jc w:val="both"/>
      </w:pPr>
      <w:r>
        <w:rPr>
          <w:rFonts w:ascii="Times New Roman"/>
          <w:b w:val="false"/>
          <w:i w:val="false"/>
          <w:color w:val="000000"/>
          <w:sz w:val="28"/>
        </w:rPr>
        <w:t>
      21. Қордың ЦЖ-да осы Қағидалардың 20-тармағының бірінші бөлігінде көрсетілген тұлғалар санаттары бойынша деректер болмаған жағдайда, Қор оларды мынадай растайтын құжаттарды ұсына отырып, Қорға жүгінген күннен бастап бір айға Қордың ЦЖ-ға тұтынушы ретінде енгізеді:</w:t>
      </w:r>
    </w:p>
    <w:bookmarkEnd w:id="203"/>
    <w:bookmarkStart w:name="z320" w:id="204"/>
    <w:p>
      <w:pPr>
        <w:spacing w:after="0"/>
        <w:ind w:left="0"/>
        <w:jc w:val="both"/>
      </w:pPr>
      <w:r>
        <w:rPr>
          <w:rFonts w:ascii="Times New Roman"/>
          <w:b w:val="false"/>
          <w:i w:val="false"/>
          <w:color w:val="000000"/>
          <w:sz w:val="28"/>
        </w:rPr>
        <w:t>
      1) балалар бойынша – баланың (балалардың) туу туралы куәлігі (куәліктері) (не туу туралы азаматтық хал актілері жазбаларынан мәліметтерді қамтитын анықтама (анықтамалар));</w:t>
      </w:r>
    </w:p>
    <w:bookmarkEnd w:id="204"/>
    <w:bookmarkStart w:name="z321" w:id="205"/>
    <w:p>
      <w:pPr>
        <w:spacing w:after="0"/>
        <w:ind w:left="0"/>
        <w:jc w:val="both"/>
      </w:pPr>
      <w:r>
        <w:rPr>
          <w:rFonts w:ascii="Times New Roman"/>
          <w:b w:val="false"/>
          <w:i w:val="false"/>
          <w:color w:val="000000"/>
          <w:sz w:val="28"/>
        </w:rPr>
        <w:t xml:space="preserve">
      2) жұмыс істемейтін жүкті әйелдер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027/е нысаны бойынша анықтама;</w:t>
      </w:r>
    </w:p>
    <w:bookmarkEnd w:id="205"/>
    <w:bookmarkStart w:name="z322" w:id="206"/>
    <w:p>
      <w:pPr>
        <w:spacing w:after="0"/>
        <w:ind w:left="0"/>
        <w:jc w:val="both"/>
      </w:pPr>
      <w:r>
        <w:rPr>
          <w:rFonts w:ascii="Times New Roman"/>
          <w:b w:val="false"/>
          <w:i w:val="false"/>
          <w:color w:val="000000"/>
          <w:sz w:val="28"/>
        </w:rPr>
        <w:t>
      3) бала (балалар) үш жасқа толғанға дейін оны (оларды) тәрбиелеп отырған жұмыс істемейтін адамдар (баланың заңды өкілдерінің бірі) – баланың (балалардың) туу туралы куәлігі (куәліктері) (не туу туралы азаматтық хал актілері жазбаларынан мәліметтерді қамтитын анықтама);</w:t>
      </w:r>
    </w:p>
    <w:bookmarkEnd w:id="206"/>
    <w:bookmarkStart w:name="z323" w:id="207"/>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күтімі бойынша демалыста жүрген адамдар – баланың (балалардың) туу туралы куәлігі (куәліктері) (не туу туралы азаматтық хал актілері жазбаларынан мәліметтерді қамтитын анықтама);</w:t>
      </w:r>
    </w:p>
    <w:bookmarkEnd w:id="207"/>
    <w:bookmarkStart w:name="z324" w:id="208"/>
    <w:p>
      <w:pPr>
        <w:spacing w:after="0"/>
        <w:ind w:left="0"/>
        <w:jc w:val="both"/>
      </w:pPr>
      <w:r>
        <w:rPr>
          <w:rFonts w:ascii="Times New Roman"/>
          <w:b w:val="false"/>
          <w:i w:val="false"/>
          <w:color w:val="000000"/>
          <w:sz w:val="28"/>
        </w:rPr>
        <w:t xml:space="preserve">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(бұдан әрі – № 260 бұйрық) нысан бойынша баланың мүгедектігі туралы анықтама, баланың (балалардың) туу туралы куәлігі (куәліктері) (не туу туралы азаматтық хал актілері жазбаларынан мәліметтерді қамтитын анықтама (анықтамалар)),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32850 болып тіркелген) (бұдан әрі – № 214 бұйрық) нысан бойынша жұмыссыз ретінде тіркелгені туралы ақпарат;</w:t>
      </w:r>
    </w:p>
    <w:bookmarkEnd w:id="208"/>
    <w:bookmarkStart w:name="z325" w:id="209"/>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 – №260 бұйрықпен бекітілген нысан бойынша мүгедектігі туралы анықтама;</w:t>
      </w:r>
    </w:p>
    <w:bookmarkEnd w:id="209"/>
    <w:bookmarkStart w:name="z326" w:id="210"/>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210"/>
    <w:bookmarkStart w:name="z327" w:id="211"/>
    <w:p>
      <w:pPr>
        <w:spacing w:after="0"/>
        <w:ind w:left="0"/>
        <w:jc w:val="both"/>
      </w:pPr>
      <w:r>
        <w:rPr>
          <w:rFonts w:ascii="Times New Roman"/>
          <w:b w:val="false"/>
          <w:i w:val="false"/>
          <w:color w:val="000000"/>
          <w:sz w:val="28"/>
        </w:rPr>
        <w:t xml:space="preserve">
      Ұлы Отан соғысына қатысушылар үшін – "Ардагерлер туралы" Қазақстан Республикасы Заңының (бұдан әрі – Ардагерлер туралы заң)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211"/>
    <w:bookmarkStart w:name="z328" w:id="21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Ардагерлер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212"/>
    <w:bookmarkStart w:name="z329" w:id="213"/>
    <w:p>
      <w:pPr>
        <w:spacing w:after="0"/>
        <w:ind w:left="0"/>
        <w:jc w:val="both"/>
      </w:pPr>
      <w:r>
        <w:rPr>
          <w:rFonts w:ascii="Times New Roman"/>
          <w:b w:val="false"/>
          <w:i w:val="false"/>
          <w:color w:val="000000"/>
          <w:sz w:val="28"/>
        </w:rPr>
        <w:t>
      ардагерлер үшін – жасына байланысты зейнетақы төлемдерін (жәрдемақыларды) алушының куәлігіне белгі қойылған беттердің көшірмелері;</w:t>
      </w:r>
    </w:p>
    <w:bookmarkEnd w:id="213"/>
    <w:bookmarkStart w:name="z330" w:id="214"/>
    <w:p>
      <w:pPr>
        <w:spacing w:after="0"/>
        <w:ind w:left="0"/>
        <w:jc w:val="both"/>
      </w:pPr>
      <w:r>
        <w:rPr>
          <w:rFonts w:ascii="Times New Roman"/>
          <w:b w:val="false"/>
          <w:i w:val="false"/>
          <w:color w:val="000000"/>
          <w:sz w:val="28"/>
        </w:rPr>
        <w:t xml:space="preserve">
      зейнетақы төлемдерін алушылар үшін –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32890 болып тіркелген) нысан бойынша жасына байланысты зейнетақы/жәрдемақы алушының куәлігі;</w:t>
      </w:r>
    </w:p>
    <w:bookmarkEnd w:id="214"/>
    <w:bookmarkStart w:name="z331" w:id="215"/>
    <w:p>
      <w:pPr>
        <w:spacing w:after="0"/>
        <w:ind w:left="0"/>
        <w:jc w:val="both"/>
      </w:pPr>
      <w:r>
        <w:rPr>
          <w:rFonts w:ascii="Times New Roman"/>
          <w:b w:val="false"/>
          <w:i w:val="false"/>
          <w:color w:val="000000"/>
          <w:sz w:val="28"/>
        </w:rPr>
        <w:t xml:space="preserve">
      8) жұмыс істемейтін қандастар –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бұйрығымен бекітілген (Нормативтік құқықтық актілерді мемлекеттік тіркеу тізілімінде № 8624 болып тіркелген) нысан бойынша қандас куәлігі және № 214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жұмыссыз ретінде тіркеу туралы анықтама;</w:t>
      </w:r>
    </w:p>
    <w:bookmarkEnd w:id="215"/>
    <w:bookmarkStart w:name="z332" w:id="216"/>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 "Алтын алқа", "Күміс алқа" алқаларымен наградталғанын немесе бұрын "Батыр Ана" атағын алғанын растайтын, I және II дәрежелі "Ана даңқы" ордендерімен наградталған көп балалы ананың наградталғанын немесе атақ алғанын растайтын құжат;</w:t>
      </w:r>
    </w:p>
    <w:bookmarkEnd w:id="216"/>
    <w:bookmarkStart w:name="z333" w:id="217"/>
    <w:p>
      <w:pPr>
        <w:spacing w:after="0"/>
        <w:ind w:left="0"/>
        <w:jc w:val="both"/>
      </w:pPr>
      <w:r>
        <w:rPr>
          <w:rFonts w:ascii="Times New Roman"/>
          <w:b w:val="false"/>
          <w:i w:val="false"/>
          <w:color w:val="000000"/>
          <w:sz w:val="28"/>
        </w:rPr>
        <w:t xml:space="preserve">
      10) мүгедектігі бар адамдар – № 260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w:t>
      </w:r>
    </w:p>
    <w:bookmarkEnd w:id="217"/>
    <w:bookmarkStart w:name="z334" w:id="218"/>
    <w:p>
      <w:pPr>
        <w:spacing w:after="0"/>
        <w:ind w:left="0"/>
        <w:jc w:val="both"/>
      </w:pPr>
      <w:r>
        <w:rPr>
          <w:rFonts w:ascii="Times New Roman"/>
          <w:b w:val="false"/>
          <w:i w:val="false"/>
          <w:color w:val="000000"/>
          <w:sz w:val="28"/>
        </w:rPr>
        <w:t>
      11) орта, техникалық және кәсіптік, орта білімнен кейінгі, жоғары білім беру, сондай – ақ жоғары оқу орнынан кейінгі білім беру ұйымдарында күндізгі оқу нысанында білім алатын адамдар - орта, техникалық және кәсіптік, орта білімнен кейінгі, жоғары және (немесе) жоғары оқу орнынан кейінгі білім беру ұйымынан анықтама;</w:t>
      </w:r>
    </w:p>
    <w:bookmarkEnd w:id="218"/>
    <w:bookmarkStart w:name="z335" w:id="219"/>
    <w:p>
      <w:pPr>
        <w:spacing w:after="0"/>
        <w:ind w:left="0"/>
        <w:jc w:val="both"/>
      </w:pPr>
      <w:r>
        <w:rPr>
          <w:rFonts w:ascii="Times New Roman"/>
          <w:b w:val="false"/>
          <w:i w:val="false"/>
          <w:color w:val="000000"/>
          <w:sz w:val="28"/>
        </w:rPr>
        <w:t xml:space="preserve">
      12) мемлекеттік атаулы әлеуметтік көмекті жұмыс істемейтін алушылар –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сәйкес берілген өтініш берушінің (отбасының) атаулы әлеуметтік көмек алушыларға тиесілігін растайтын ақпарат;</w:t>
      </w:r>
    </w:p>
    <w:bookmarkEnd w:id="219"/>
    <w:bookmarkStart w:name="z336" w:id="220"/>
    <w:p>
      <w:pPr>
        <w:spacing w:after="0"/>
        <w:ind w:left="0"/>
        <w:jc w:val="both"/>
      </w:pPr>
      <w:r>
        <w:rPr>
          <w:rFonts w:ascii="Times New Roman"/>
          <w:b w:val="false"/>
          <w:i w:val="false"/>
          <w:color w:val="000000"/>
          <w:sz w:val="28"/>
        </w:rPr>
        <w:t xml:space="preserve">
      13) "Экономиканы тұрақтандыру жөніндегі одан арғы шаралар туралы" Қазақстан Республикасы Президентiнiң 2020 жылғы 16 наурыздағы № 287 Жарлығын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аударымдар және (немесе) жарналар төлеуден босатылған немесе жұмыс беруші дағдарыстық жағдайлар кезеңінде елдің экономикалық қауіпсіздігін қамтамасыз ету үшін қабылданған құқықтық актілердің ережелеріне сәйкес МӘМС-ке аударымдар және (немесе) Қазақстан Республикасы Үкіметінің актілеріне сәйкес халықтың өмірі мен денсаулығына қатер төндіретін немесе қатер төндіруі мүмкін адамдардың жеке басын куәландыратын құжат болып табылатын немесе Салық кодексінде –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мынадай құжаттардың бірі:</w:t>
      </w:r>
    </w:p>
    <w:bookmarkEnd w:id="220"/>
    <w:bookmarkStart w:name="z337" w:id="221"/>
    <w:p>
      <w:pPr>
        <w:spacing w:after="0"/>
        <w:ind w:left="0"/>
        <w:jc w:val="both"/>
      </w:pPr>
      <w:r>
        <w:rPr>
          <w:rFonts w:ascii="Times New Roman"/>
          <w:b w:val="false"/>
          <w:i w:val="false"/>
          <w:color w:val="000000"/>
          <w:sz w:val="28"/>
        </w:rPr>
        <w:t>
      еңбек кітапшасы;</w:t>
      </w:r>
    </w:p>
    <w:bookmarkEnd w:id="221"/>
    <w:bookmarkStart w:name="z338" w:id="222"/>
    <w:p>
      <w:pPr>
        <w:spacing w:after="0"/>
        <w:ind w:left="0"/>
        <w:jc w:val="both"/>
      </w:pPr>
      <w:r>
        <w:rPr>
          <w:rFonts w:ascii="Times New Roman"/>
          <w:b w:val="false"/>
          <w:i w:val="false"/>
          <w:color w:val="000000"/>
          <w:sz w:val="28"/>
        </w:rPr>
        <w:t>
      тоқтату күні мен оны тоқтатудың негізі туралы жұмыс берушінің белгісі бар еңбек шарты;</w:t>
      </w:r>
    </w:p>
    <w:bookmarkEnd w:id="222"/>
    <w:bookmarkStart w:name="z339" w:id="223"/>
    <w:p>
      <w:pPr>
        <w:spacing w:after="0"/>
        <w:ind w:left="0"/>
        <w:jc w:val="both"/>
      </w:pPr>
      <w:r>
        <w:rPr>
          <w:rFonts w:ascii="Times New Roman"/>
          <w:b w:val="false"/>
          <w:i w:val="false"/>
          <w:color w:val="000000"/>
          <w:sz w:val="28"/>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223"/>
    <w:bookmarkStart w:name="z340" w:id="224"/>
    <w:p>
      <w:pPr>
        <w:spacing w:after="0"/>
        <w:ind w:left="0"/>
        <w:jc w:val="both"/>
      </w:pPr>
      <w:r>
        <w:rPr>
          <w:rFonts w:ascii="Times New Roman"/>
          <w:b w:val="false"/>
          <w:i w:val="false"/>
          <w:color w:val="000000"/>
          <w:sz w:val="28"/>
        </w:rPr>
        <w:t>
      жұмыскерлерге жалақы төлеу ведомосынан үзінді көшірмелер;</w:t>
      </w:r>
    </w:p>
    <w:bookmarkEnd w:id="224"/>
    <w:bookmarkStart w:name="z341" w:id="225"/>
    <w:p>
      <w:pPr>
        <w:spacing w:after="0"/>
        <w:ind w:left="0"/>
        <w:jc w:val="both"/>
      </w:pPr>
      <w:r>
        <w:rPr>
          <w:rFonts w:ascii="Times New Roman"/>
          <w:b w:val="false"/>
          <w:i w:val="false"/>
          <w:color w:val="000000"/>
          <w:sz w:val="28"/>
        </w:rPr>
        <w:t>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225"/>
    <w:bookmarkStart w:name="z342" w:id="226"/>
    <w:p>
      <w:pPr>
        <w:spacing w:after="0"/>
        <w:ind w:left="0"/>
        <w:jc w:val="both"/>
      </w:pP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көшірмелер;</w:t>
      </w:r>
    </w:p>
    <w:bookmarkEnd w:id="226"/>
    <w:bookmarkStart w:name="z343" w:id="227"/>
    <w:p>
      <w:pPr>
        <w:spacing w:after="0"/>
        <w:ind w:left="0"/>
        <w:jc w:val="both"/>
      </w:pP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p>
    <w:bookmarkEnd w:id="227"/>
    <w:bookmarkStart w:name="z344" w:id="228"/>
    <w:p>
      <w:pPr>
        <w:spacing w:after="0"/>
        <w:ind w:left="0"/>
        <w:jc w:val="both"/>
      </w:pPr>
      <w:r>
        <w:rPr>
          <w:rFonts w:ascii="Times New Roman"/>
          <w:b w:val="false"/>
          <w:i w:val="false"/>
          <w:color w:val="000000"/>
          <w:sz w:val="28"/>
        </w:rPr>
        <w:t>
      дуальды оқыту туралы шарт;</w:t>
      </w:r>
    </w:p>
    <w:bookmarkEnd w:id="228"/>
    <w:bookmarkStart w:name="z345" w:id="229"/>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End w:id="229"/>
    <w:bookmarkStart w:name="z346" w:id="230"/>
    <w:p>
      <w:pPr>
        <w:spacing w:after="0"/>
        <w:ind w:left="0"/>
        <w:jc w:val="both"/>
      </w:pPr>
      <w:r>
        <w:rPr>
          <w:rFonts w:ascii="Times New Roman"/>
          <w:b w:val="false"/>
          <w:i w:val="false"/>
          <w:color w:val="000000"/>
          <w:sz w:val="28"/>
        </w:rPr>
        <w:t>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230"/>
    <w:bookmarkStart w:name="z347" w:id="231"/>
    <w:p>
      <w:pPr>
        <w:spacing w:after="0"/>
        <w:ind w:left="0"/>
        <w:jc w:val="left"/>
      </w:pPr>
      <w:r>
        <w:rPr>
          <w:rFonts w:ascii="Times New Roman"/>
          <w:b/>
          <w:i w:val="false"/>
          <w:color w:val="000000"/>
        </w:rPr>
        <w:t xml:space="preserve"> 1-параграф. "Балалар" санатына жататын тұтынушыларды есепке алуды жүргізу тәртібі</w:t>
      </w:r>
    </w:p>
    <w:bookmarkEnd w:id="231"/>
    <w:bookmarkStart w:name="z348" w:id="232"/>
    <w:p>
      <w:pPr>
        <w:spacing w:after="0"/>
        <w:ind w:left="0"/>
        <w:jc w:val="both"/>
      </w:pPr>
      <w:r>
        <w:rPr>
          <w:rFonts w:ascii="Times New Roman"/>
          <w:b w:val="false"/>
          <w:i w:val="false"/>
          <w:color w:val="000000"/>
          <w:sz w:val="28"/>
        </w:rPr>
        <w:t>
      22. Мемлекеттік корпорация "балалар" тізімін ҚР ОАМ цифрлық жүйесінен (бұдан әрі – ЦЖ) алынған ҚР Еңбекминінің ЦЖ-нің деректерінің негізінде қалыптастырады.</w:t>
      </w:r>
    </w:p>
    <w:bookmarkEnd w:id="232"/>
    <w:bookmarkStart w:name="z349" w:id="233"/>
    <w:p>
      <w:pPr>
        <w:spacing w:after="0"/>
        <w:ind w:left="0"/>
        <w:jc w:val="both"/>
      </w:pPr>
      <w:r>
        <w:rPr>
          <w:rFonts w:ascii="Times New Roman"/>
          <w:b w:val="false"/>
          <w:i w:val="false"/>
          <w:color w:val="000000"/>
          <w:sz w:val="28"/>
        </w:rPr>
        <w:t>
      23. ҚР ОАМ ЦЖ-ға балалар туралы деректер ҚР Әділетминінің жеке тұлғалардың мемлекеттік дерекқорынан беріледі.</w:t>
      </w:r>
    </w:p>
    <w:bookmarkEnd w:id="233"/>
    <w:bookmarkStart w:name="z350" w:id="234"/>
    <w:p>
      <w:pPr>
        <w:spacing w:after="0"/>
        <w:ind w:left="0"/>
        <w:jc w:val="left"/>
      </w:pPr>
      <w:r>
        <w:rPr>
          <w:rFonts w:ascii="Times New Roman"/>
          <w:b/>
          <w:i w:val="false"/>
          <w:color w:val="000000"/>
        </w:rPr>
        <w:t xml:space="preserve"> 2-параграф. "Жұмыс істемейтін жүкті әйелдер" санатына жататын тұтынушыларды есепке алуды жүргізу тәртібі</w:t>
      </w:r>
    </w:p>
    <w:bookmarkEnd w:id="234"/>
    <w:bookmarkStart w:name="z351" w:id="235"/>
    <w:p>
      <w:pPr>
        <w:spacing w:after="0"/>
        <w:ind w:left="0"/>
        <w:jc w:val="both"/>
      </w:pPr>
      <w:r>
        <w:rPr>
          <w:rFonts w:ascii="Times New Roman"/>
          <w:b w:val="false"/>
          <w:i w:val="false"/>
          <w:color w:val="000000"/>
          <w:sz w:val="28"/>
        </w:rPr>
        <w:t>
      24. Мемлекеттік корпорация "жұмыс істемейтін жүкті әйелдер" тізімін ҚР Еңбекминінің ЦЖ деректерінің негізінде қалыптастырады.</w:t>
      </w:r>
    </w:p>
    <w:bookmarkEnd w:id="235"/>
    <w:bookmarkStart w:name="z352" w:id="236"/>
    <w:p>
      <w:pPr>
        <w:spacing w:after="0"/>
        <w:ind w:left="0"/>
        <w:jc w:val="both"/>
      </w:pPr>
      <w:r>
        <w:rPr>
          <w:rFonts w:ascii="Times New Roman"/>
          <w:b w:val="false"/>
          <w:i w:val="false"/>
          <w:color w:val="000000"/>
          <w:sz w:val="28"/>
        </w:rPr>
        <w:t>
      25. ҚР Еңбекминінің ЦЖ-ға жүкті әйелдер бойынша деректер ҚР ДСМ "Жүкті және бала туатын жастағы әйелдерді тіркеу" ЦЖ-дан (бұдан әрі – ЖжБТЖӘТ ЦЖ) беріледі.</w:t>
      </w:r>
    </w:p>
    <w:bookmarkEnd w:id="236"/>
    <w:bookmarkStart w:name="z353" w:id="237"/>
    <w:p>
      <w:pPr>
        <w:spacing w:after="0"/>
        <w:ind w:left="0"/>
        <w:jc w:val="both"/>
      </w:pPr>
      <w:r>
        <w:rPr>
          <w:rFonts w:ascii="Times New Roman"/>
          <w:b w:val="false"/>
          <w:i w:val="false"/>
          <w:color w:val="000000"/>
          <w:sz w:val="28"/>
        </w:rPr>
        <w:t>
      26. ҚР Еңбекминінің ЦЖ-да міндетті зейнетақы жарналары (бұдан әрі – МЗЖ) және (немесе) әлеуметтік аударымдардың (бұдан әрі – ӘА) бар-жоғына деректерді салыстырып тексеру жүргізілгеннен кейін "жұмыс істемейтін жүкті әйелдер" санаты:</w:t>
      </w:r>
    </w:p>
    <w:bookmarkEnd w:id="237"/>
    <w:bookmarkStart w:name="z354" w:id="238"/>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38"/>
    <w:bookmarkStart w:name="z355" w:id="239"/>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39"/>
    <w:bookmarkStart w:name="z356" w:id="240"/>
    <w:p>
      <w:pPr>
        <w:spacing w:after="0"/>
        <w:ind w:left="0"/>
        <w:jc w:val="left"/>
      </w:pPr>
      <w:r>
        <w:rPr>
          <w:rFonts w:ascii="Times New Roman"/>
          <w:b/>
          <w:i w:val="false"/>
          <w:color w:val="000000"/>
        </w:rPr>
        <w:t xml:space="preserve"> 3-параграф. "Бала (балалар) үш жасқа толғанға дейін оны (оларды) тәрбиелеп отырған жұмыс істемейтін адам (баланың заңды өкілдерінің бірі)" санатына жататын тұтынушыларды есепке алуды жүргізу тәртібі</w:t>
      </w:r>
    </w:p>
    <w:bookmarkEnd w:id="240"/>
    <w:bookmarkStart w:name="z357" w:id="241"/>
    <w:p>
      <w:pPr>
        <w:spacing w:after="0"/>
        <w:ind w:left="0"/>
        <w:jc w:val="both"/>
      </w:pPr>
      <w:r>
        <w:rPr>
          <w:rFonts w:ascii="Times New Roman"/>
          <w:b w:val="false"/>
          <w:i w:val="false"/>
          <w:color w:val="000000"/>
          <w:sz w:val="28"/>
        </w:rPr>
        <w:t>
      27. Мемлекеттік корпорация "бала (балалар) үш жасқа толғанға дейін оны (оларды) тәрбиелеп отырған жұмыс істемейтін адам (баланың заңды өкілдерінің бірі)" тізімін ҚР Еңбекминінің ЦЖ деректерінің негізінде қалыптастырады.</w:t>
      </w:r>
    </w:p>
    <w:bookmarkEnd w:id="241"/>
    <w:bookmarkStart w:name="z358" w:id="242"/>
    <w:p>
      <w:pPr>
        <w:spacing w:after="0"/>
        <w:ind w:left="0"/>
        <w:jc w:val="both"/>
      </w:pPr>
      <w:r>
        <w:rPr>
          <w:rFonts w:ascii="Times New Roman"/>
          <w:b w:val="false"/>
          <w:i w:val="false"/>
          <w:color w:val="000000"/>
          <w:sz w:val="28"/>
        </w:rPr>
        <w:t>
      28. ҚР Еңбекминінің ЦЖ-да некеде тұрған және үш жасқа дейінгі балалары бар адамдар (ата-анасының екеуі де) туралы деректер ата-аналарының жеке сәйкестендіру нөмірін (бұдан әрі – ЖСН) бір-біріне және баланың ЖСН-ге байланыстыра отырып, Әділетминінің "Азаматтық хал актілерін тіркеу" ЦЖ-дан беріледі.</w:t>
      </w:r>
    </w:p>
    <w:bookmarkEnd w:id="242"/>
    <w:bookmarkStart w:name="z359" w:id="243"/>
    <w:p>
      <w:pPr>
        <w:spacing w:after="0"/>
        <w:ind w:left="0"/>
        <w:jc w:val="both"/>
      </w:pPr>
      <w:r>
        <w:rPr>
          <w:rFonts w:ascii="Times New Roman"/>
          <w:b w:val="false"/>
          <w:i w:val="false"/>
          <w:color w:val="000000"/>
          <w:sz w:val="28"/>
        </w:rPr>
        <w:t>
      29. ҚР Еңбекминінің ЦЖ-да үш жасқа дейінгі балалардың асырап алушысы (қамқоршысы) екені анықталған адамдар туралы деректер баланың ЖСН және асырап алушысының/қамқоршысының ЖСН-мен бірге байланыстыра отырып ҚР ОАМ ЦЖ-дан беріледі.</w:t>
      </w:r>
    </w:p>
    <w:bookmarkEnd w:id="243"/>
    <w:bookmarkStart w:name="z360" w:id="244"/>
    <w:p>
      <w:pPr>
        <w:spacing w:after="0"/>
        <w:ind w:left="0"/>
        <w:jc w:val="both"/>
      </w:pPr>
      <w:r>
        <w:rPr>
          <w:rFonts w:ascii="Times New Roman"/>
          <w:b w:val="false"/>
          <w:i w:val="false"/>
          <w:color w:val="000000"/>
          <w:sz w:val="28"/>
        </w:rPr>
        <w:t>
      30. ҚР Еңбекминінің ЦЖ-да ата-аналардың екеуінен де МЗЖ және (немесе) ӘА-ның бар-жоғына деректерді салыстырып тексеру жүргізілгеннен кейін "Бала (балалар) үш жасқа толғанға дейін оны (оларды) тәрбиелеп отырған жұмыс істемейтін адам (баланың заңды өкілдерінің бірі)" санаты:</w:t>
      </w:r>
    </w:p>
    <w:bookmarkEnd w:id="244"/>
    <w:bookmarkStart w:name="z361" w:id="245"/>
    <w:p>
      <w:pPr>
        <w:spacing w:after="0"/>
        <w:ind w:left="0"/>
        <w:jc w:val="both"/>
      </w:pPr>
      <w:r>
        <w:rPr>
          <w:rFonts w:ascii="Times New Roman"/>
          <w:b w:val="false"/>
          <w:i w:val="false"/>
          <w:color w:val="000000"/>
          <w:sz w:val="28"/>
        </w:rPr>
        <w:t>
      1) МЗЖ және (немесе) ӘА жоқ ата-анаға беріледі;</w:t>
      </w:r>
    </w:p>
    <w:bookmarkEnd w:id="245"/>
    <w:bookmarkStart w:name="z362" w:id="246"/>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246"/>
    <w:bookmarkStart w:name="z363" w:id="247"/>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247"/>
    <w:bookmarkStart w:name="z364" w:id="248"/>
    <w:p>
      <w:pPr>
        <w:spacing w:after="0"/>
        <w:ind w:left="0"/>
        <w:jc w:val="left"/>
      </w:pPr>
      <w:r>
        <w:rPr>
          <w:rFonts w:ascii="Times New Roman"/>
          <w:b/>
          <w:i w:val="false"/>
          <w:color w:val="000000"/>
        </w:rPr>
        <w:t xml:space="preserve"> 4-параграф.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санатына жататын тұтынушыларды есепке алуды жүргізу тәртібі</w:t>
      </w:r>
    </w:p>
    <w:bookmarkEnd w:id="248"/>
    <w:bookmarkStart w:name="z365" w:id="249"/>
    <w:p>
      <w:pPr>
        <w:spacing w:after="0"/>
        <w:ind w:left="0"/>
        <w:jc w:val="both"/>
      </w:pPr>
      <w:r>
        <w:rPr>
          <w:rFonts w:ascii="Times New Roman"/>
          <w:b w:val="false"/>
          <w:i w:val="false"/>
          <w:color w:val="000000"/>
          <w:sz w:val="28"/>
        </w:rPr>
        <w:t>
      31. Мемлекеттік корпорация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тізімін ҚР Еңбекминінің ЦЖ деректерінің негізінде қалыптастырады.</w:t>
      </w:r>
    </w:p>
    <w:bookmarkEnd w:id="249"/>
    <w:bookmarkStart w:name="z366" w:id="250"/>
    <w:p>
      <w:pPr>
        <w:spacing w:after="0"/>
        <w:ind w:left="0"/>
        <w:jc w:val="both"/>
      </w:pPr>
      <w:r>
        <w:rPr>
          <w:rFonts w:ascii="Times New Roman"/>
          <w:b w:val="false"/>
          <w:i w:val="false"/>
          <w:color w:val="000000"/>
          <w:sz w:val="28"/>
        </w:rPr>
        <w:t>
      32. ҚР Еңбекминінің ЦЖ-ға еңбекке жарамсыздығы туралы парақ негізінде жүктілікке және босануға байланысты демалыстағы адамдар туралы деректер ЖжБТЖӘТ ЦЖ-дан беріледі.</w:t>
      </w:r>
    </w:p>
    <w:bookmarkEnd w:id="250"/>
    <w:bookmarkStart w:name="z367" w:id="251"/>
    <w:p>
      <w:pPr>
        <w:spacing w:after="0"/>
        <w:ind w:left="0"/>
        <w:jc w:val="both"/>
      </w:pPr>
      <w:r>
        <w:rPr>
          <w:rFonts w:ascii="Times New Roman"/>
          <w:b w:val="false"/>
          <w:i w:val="false"/>
          <w:color w:val="000000"/>
          <w:sz w:val="28"/>
        </w:rPr>
        <w:t>
      33. ҚР Еңбекминінің ЦЖ-да некеде тұрған ата-аналардың екеуінен де МЗЖ және (немесе) ӘА-ның бар-жоғына деректерді салыстырып тексеру жүргізілгеннен кейін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 санаты:</w:t>
      </w:r>
    </w:p>
    <w:bookmarkEnd w:id="251"/>
    <w:bookmarkStart w:name="z368" w:id="252"/>
    <w:p>
      <w:pPr>
        <w:spacing w:after="0"/>
        <w:ind w:left="0"/>
        <w:jc w:val="both"/>
      </w:pPr>
      <w:r>
        <w:rPr>
          <w:rFonts w:ascii="Times New Roman"/>
          <w:b w:val="false"/>
          <w:i w:val="false"/>
          <w:color w:val="000000"/>
          <w:sz w:val="28"/>
        </w:rPr>
        <w:t>
      1) МЗЖ және (немесе) ӘА жоқ ата-анаға беріледі;</w:t>
      </w:r>
    </w:p>
    <w:bookmarkEnd w:id="252"/>
    <w:bookmarkStart w:name="z369" w:id="253"/>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253"/>
    <w:bookmarkStart w:name="z370" w:id="254"/>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254"/>
    <w:bookmarkStart w:name="z371" w:id="255"/>
    <w:p>
      <w:pPr>
        <w:spacing w:after="0"/>
        <w:ind w:left="0"/>
        <w:jc w:val="left"/>
      </w:pPr>
      <w:r>
        <w:rPr>
          <w:rFonts w:ascii="Times New Roman"/>
          <w:b/>
          <w:i w:val="false"/>
          <w:color w:val="000000"/>
        </w:rPr>
        <w:t xml:space="preserve"> 5-параграф.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санатына жататын тұтынушыларды есепке алуды жүргізу тәртібі</w:t>
      </w:r>
    </w:p>
    <w:bookmarkEnd w:id="255"/>
    <w:bookmarkStart w:name="z372" w:id="256"/>
    <w:p>
      <w:pPr>
        <w:spacing w:after="0"/>
        <w:ind w:left="0"/>
        <w:jc w:val="both"/>
      </w:pPr>
      <w:r>
        <w:rPr>
          <w:rFonts w:ascii="Times New Roman"/>
          <w:b w:val="false"/>
          <w:i w:val="false"/>
          <w:color w:val="000000"/>
          <w:sz w:val="28"/>
        </w:rPr>
        <w:t>
      34. Мемлекеттік корпорация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тізімін ҚР Еңбекминінің ЦЖ деректерінің негізінде қалыптастырады.</w:t>
      </w:r>
    </w:p>
    <w:bookmarkEnd w:id="256"/>
    <w:bookmarkStart w:name="z373" w:id="257"/>
    <w:p>
      <w:pPr>
        <w:spacing w:after="0"/>
        <w:ind w:left="0"/>
        <w:jc w:val="both"/>
      </w:pPr>
      <w:r>
        <w:rPr>
          <w:rFonts w:ascii="Times New Roman"/>
          <w:b w:val="false"/>
          <w:i w:val="false"/>
          <w:color w:val="000000"/>
          <w:sz w:val="28"/>
        </w:rPr>
        <w:t>
      35. ҚР Еңбекминінің ЦЖ-да МЗЖ және (немесе) ӘА-ның бар-жоғына деректерді салыстырғаннан кейін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w:t>
      </w:r>
    </w:p>
    <w:bookmarkEnd w:id="257"/>
    <w:bookmarkStart w:name="z374" w:id="258"/>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58"/>
    <w:bookmarkStart w:name="z375" w:id="259"/>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59"/>
    <w:bookmarkStart w:name="z376" w:id="260"/>
    <w:p>
      <w:pPr>
        <w:spacing w:after="0"/>
        <w:ind w:left="0"/>
        <w:jc w:val="left"/>
      </w:pPr>
      <w:r>
        <w:rPr>
          <w:rFonts w:ascii="Times New Roman"/>
          <w:b/>
          <w:i w:val="false"/>
          <w:color w:val="000000"/>
        </w:rPr>
        <w:t xml:space="preserve"> 6-параграф. "Бірінші топтағы мүгедектігі бар адамға күтім жасауды жүзеге асыратын адамдарға мемлекеттік жәрдемақыны жұмыс істемейтін алушылар" санатына жататын тұтынушыларды есепке алуды жүргізу тәртібі</w:t>
      </w:r>
    </w:p>
    <w:bookmarkEnd w:id="260"/>
    <w:bookmarkStart w:name="z377" w:id="261"/>
    <w:p>
      <w:pPr>
        <w:spacing w:after="0"/>
        <w:ind w:left="0"/>
        <w:jc w:val="both"/>
      </w:pPr>
      <w:r>
        <w:rPr>
          <w:rFonts w:ascii="Times New Roman"/>
          <w:b w:val="false"/>
          <w:i w:val="false"/>
          <w:color w:val="000000"/>
          <w:sz w:val="28"/>
        </w:rPr>
        <w:t>
      36. Мемлекеттік корпорация "бірінші топтағы мүгедектігі бар адамға күтім жасауды жүзеге асыратын адамдарға мемлекеттік жәрдемақыны жұмыс істемейтін алушылар" тізімін ҚР Еңбекминінің ЦЖ деректерінің негізінде қалыптастырады.</w:t>
      </w:r>
    </w:p>
    <w:bookmarkEnd w:id="261"/>
    <w:bookmarkStart w:name="z378" w:id="262"/>
    <w:p>
      <w:pPr>
        <w:spacing w:after="0"/>
        <w:ind w:left="0"/>
        <w:jc w:val="both"/>
      </w:pPr>
      <w:r>
        <w:rPr>
          <w:rFonts w:ascii="Times New Roman"/>
          <w:b w:val="false"/>
          <w:i w:val="false"/>
          <w:color w:val="000000"/>
          <w:sz w:val="28"/>
        </w:rPr>
        <w:t>
      37. ҚР Еңбекминінің ЦЖ-да МЗЖ және (немесе) ӘА-ның бар-жоғына деректерді салыстырып тексеру жүргізілгеннен кейін "бірінші топтағы мүгедектігі бар адамға күтім жасауды жүзеге асыратын адамдарға мемлекеттік жәрдемақыны жұмыс істемейтін алушылар" санаты:</w:t>
      </w:r>
    </w:p>
    <w:bookmarkEnd w:id="262"/>
    <w:bookmarkStart w:name="z379" w:id="263"/>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63"/>
    <w:bookmarkStart w:name="z380" w:id="264"/>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64"/>
    <w:bookmarkStart w:name="z381" w:id="265"/>
    <w:p>
      <w:pPr>
        <w:spacing w:after="0"/>
        <w:ind w:left="0"/>
        <w:jc w:val="left"/>
      </w:pPr>
      <w:r>
        <w:rPr>
          <w:rFonts w:ascii="Times New Roman"/>
          <w:b/>
          <w:i w:val="false"/>
          <w:color w:val="000000"/>
        </w:rPr>
        <w:t xml:space="preserve"> 7-параграф. "Зейнетақы төлемдерін алушылар, оның ішінде Ұлы Отан соғысының ардагерлері" санатына жататын тұтынушыларды есепке алуды жүргізу тәртібі</w:t>
      </w:r>
    </w:p>
    <w:bookmarkEnd w:id="265"/>
    <w:bookmarkStart w:name="z382" w:id="266"/>
    <w:p>
      <w:pPr>
        <w:spacing w:after="0"/>
        <w:ind w:left="0"/>
        <w:jc w:val="both"/>
      </w:pPr>
      <w:r>
        <w:rPr>
          <w:rFonts w:ascii="Times New Roman"/>
          <w:b w:val="false"/>
          <w:i w:val="false"/>
          <w:color w:val="000000"/>
          <w:sz w:val="28"/>
        </w:rPr>
        <w:t>
      38. Мемлекеттік корпорация "зейнетақы төлемдерін алушылар, оның ішінде Ұлы Отан соғысының ардагерлері" тізімін ҚР Еңбекминінің ЦЖ деректерінің негізінде қалыптастырады.</w:t>
      </w:r>
    </w:p>
    <w:bookmarkEnd w:id="266"/>
    <w:bookmarkStart w:name="z383" w:id="267"/>
    <w:p>
      <w:pPr>
        <w:spacing w:after="0"/>
        <w:ind w:left="0"/>
        <w:jc w:val="left"/>
      </w:pPr>
      <w:r>
        <w:rPr>
          <w:rFonts w:ascii="Times New Roman"/>
          <w:b/>
          <w:i w:val="false"/>
          <w:color w:val="000000"/>
        </w:rPr>
        <w:t xml:space="preserve"> 8-параграф.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санатына жататын тұтынушыларды есепке алуды жүргізу тәртібі</w:t>
      </w:r>
    </w:p>
    <w:bookmarkEnd w:id="267"/>
    <w:bookmarkStart w:name="z384" w:id="268"/>
    <w:p>
      <w:pPr>
        <w:spacing w:after="0"/>
        <w:ind w:left="0"/>
        <w:jc w:val="both"/>
      </w:pPr>
      <w:r>
        <w:rPr>
          <w:rFonts w:ascii="Times New Roman"/>
          <w:b w:val="false"/>
          <w:i w:val="false"/>
          <w:color w:val="000000"/>
          <w:sz w:val="28"/>
        </w:rPr>
        <w:t>
      39. Мемлекеттік корпорация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тізімін ҚР Еңбекминінің ЦЖ деректерінің негізінде қалыптастырады.</w:t>
      </w:r>
    </w:p>
    <w:bookmarkEnd w:id="268"/>
    <w:bookmarkStart w:name="z385" w:id="269"/>
    <w:p>
      <w:pPr>
        <w:spacing w:after="0"/>
        <w:ind w:left="0"/>
        <w:jc w:val="both"/>
      </w:pPr>
      <w:r>
        <w:rPr>
          <w:rFonts w:ascii="Times New Roman"/>
          <w:b w:val="false"/>
          <w:i w:val="false"/>
          <w:color w:val="000000"/>
          <w:sz w:val="28"/>
        </w:rPr>
        <w:t>
      40. ҚР Еңбекминінің ЦЖ-ға шетел азаматтары мен азаматтығы жоқ адамдарды қоспағанда, "қылмыстық-атқару (пенитенциарлық) жүйесі мекемелерінде (қауіпсіздігі барынша төмен мекемелерді қоспағанда) сот үкімі бойынша жазасын өтеп жатқан адамдар" туралы деректер Қазақстан Республикасы Ішкі істер министрлігі Қылмыстық-атқару жүйесінің орталықтандырылған автоматтандырылған дерекқорынан (бұдан әрі – ҚАЖ ОАД) беріледі.</w:t>
      </w:r>
    </w:p>
    <w:bookmarkEnd w:id="269"/>
    <w:bookmarkStart w:name="z386" w:id="270"/>
    <w:p>
      <w:pPr>
        <w:spacing w:after="0"/>
        <w:ind w:left="0"/>
        <w:jc w:val="left"/>
      </w:pPr>
      <w:r>
        <w:rPr>
          <w:rFonts w:ascii="Times New Roman"/>
          <w:b/>
          <w:i w:val="false"/>
          <w:color w:val="000000"/>
        </w:rPr>
        <w:t xml:space="preserve"> 9-параграф. "Тергеу изоляторларындағы адамдар, сондай-ақ үйқамақ түріндегі бұлтартпау шарасы қолданылған жұмыс істемейтін адамдар" санатына жататын тұтынушыларды есепке алуды жүргізу тәртібі</w:t>
      </w:r>
    </w:p>
    <w:bookmarkEnd w:id="270"/>
    <w:bookmarkStart w:name="z387" w:id="271"/>
    <w:p>
      <w:pPr>
        <w:spacing w:after="0"/>
        <w:ind w:left="0"/>
        <w:jc w:val="both"/>
      </w:pPr>
      <w:r>
        <w:rPr>
          <w:rFonts w:ascii="Times New Roman"/>
          <w:b w:val="false"/>
          <w:i w:val="false"/>
          <w:color w:val="000000"/>
          <w:sz w:val="28"/>
        </w:rPr>
        <w:t>
      41. Мемлекеттік корпорация "тергеу изоляторларындағы адамдар, сондай-ақ үйқамақ түріндегі бұлтартпау шарасы қолданылған жұмыс істемейтін адамдар" тізімін ҚАЖ ОАД-дан алынған ҚР Еңбекминінің ЦЖ деректерінің негізінде қалыптастырады.</w:t>
      </w:r>
    </w:p>
    <w:bookmarkEnd w:id="271"/>
    <w:bookmarkStart w:name="z388" w:id="272"/>
    <w:p>
      <w:pPr>
        <w:spacing w:after="0"/>
        <w:ind w:left="0"/>
        <w:jc w:val="both"/>
      </w:pPr>
      <w:r>
        <w:rPr>
          <w:rFonts w:ascii="Times New Roman"/>
          <w:b w:val="false"/>
          <w:i w:val="false"/>
          <w:color w:val="000000"/>
          <w:sz w:val="28"/>
        </w:rPr>
        <w:t>
      42. ҚР Еңбекминінің ЦЖ-ға Қазақстан Республикасына уақытша келген шетел азаматтарын немесе азаматтығы жоқ адамдарды қоспағанда, тергеу изоляторларында ұсталатын адамдар, сондай-ақ үйқамақ түріндегі бұлтартпау шарасы қолданылған жұмыс істемейтін адамдар туралы деректер ҚР БП ҚСжАЕК-тен беріледі.</w:t>
      </w:r>
    </w:p>
    <w:bookmarkEnd w:id="272"/>
    <w:bookmarkStart w:name="z389" w:id="273"/>
    <w:p>
      <w:pPr>
        <w:spacing w:after="0"/>
        <w:ind w:left="0"/>
        <w:jc w:val="both"/>
      </w:pPr>
      <w:r>
        <w:rPr>
          <w:rFonts w:ascii="Times New Roman"/>
          <w:b w:val="false"/>
          <w:i w:val="false"/>
          <w:color w:val="000000"/>
          <w:sz w:val="28"/>
        </w:rPr>
        <w:t>
      43. ҚР Еңбекминінің ЦЖ-да МЗЖ және (немесе) ӘА-ның бар-жоғына деректерді салыстырып тексеру жүргізілгеннен кейін "үйқамақ түріндегі бұлтартпау шарасы қолданылған жұмыс істемейтін адам" санаты:</w:t>
      </w:r>
    </w:p>
    <w:bookmarkEnd w:id="273"/>
    <w:bookmarkStart w:name="z390" w:id="274"/>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74"/>
    <w:bookmarkStart w:name="z391" w:id="275"/>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75"/>
    <w:bookmarkStart w:name="z392" w:id="276"/>
    <w:p>
      <w:pPr>
        <w:spacing w:after="0"/>
        <w:ind w:left="0"/>
        <w:jc w:val="left"/>
      </w:pPr>
      <w:r>
        <w:rPr>
          <w:rFonts w:ascii="Times New Roman"/>
          <w:b/>
          <w:i w:val="false"/>
          <w:color w:val="000000"/>
        </w:rPr>
        <w:t xml:space="preserve"> 10-параграф. "Жұмыс істемейтін қандастар" санатына жататын тұтынушыларды есепке алуды жүргізу тәртібі</w:t>
      </w:r>
    </w:p>
    <w:bookmarkEnd w:id="276"/>
    <w:bookmarkStart w:name="z393" w:id="277"/>
    <w:p>
      <w:pPr>
        <w:spacing w:after="0"/>
        <w:ind w:left="0"/>
        <w:jc w:val="both"/>
      </w:pPr>
      <w:r>
        <w:rPr>
          <w:rFonts w:ascii="Times New Roman"/>
          <w:b w:val="false"/>
          <w:i w:val="false"/>
          <w:color w:val="000000"/>
          <w:sz w:val="28"/>
        </w:rPr>
        <w:t>
      44. Мемлекеттік корпорация "жұмыс істемейтін қандастар" тізімін ҚР Еңбекминінің ЦЖ деректерінің негізінде қалыптастырады.</w:t>
      </w:r>
    </w:p>
    <w:bookmarkEnd w:id="277"/>
    <w:bookmarkStart w:name="z394" w:id="278"/>
    <w:p>
      <w:pPr>
        <w:spacing w:after="0"/>
        <w:ind w:left="0"/>
        <w:jc w:val="both"/>
      </w:pPr>
      <w:r>
        <w:rPr>
          <w:rFonts w:ascii="Times New Roman"/>
          <w:b w:val="false"/>
          <w:i w:val="false"/>
          <w:color w:val="000000"/>
          <w:sz w:val="28"/>
        </w:rPr>
        <w:t>
      45. ҚР Еңбекминінің ЦЖ-да МЗЖ және (немесе) ӘА-ның бар-жоғына деректерді салыстырып тексеру жүргізілгеннен кейін "Жұмыс істемейтін қандастар" санаты:</w:t>
      </w:r>
    </w:p>
    <w:bookmarkEnd w:id="278"/>
    <w:bookmarkStart w:name="z395" w:id="279"/>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79"/>
    <w:bookmarkStart w:name="z396" w:id="280"/>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80"/>
    <w:bookmarkStart w:name="z397" w:id="281"/>
    <w:p>
      <w:pPr>
        <w:spacing w:after="0"/>
        <w:ind w:left="0"/>
        <w:jc w:val="left"/>
      </w:pPr>
      <w:r>
        <w:rPr>
          <w:rFonts w:ascii="Times New Roman"/>
          <w:b/>
          <w:i w:val="false"/>
          <w:color w:val="000000"/>
        </w:rPr>
        <w:t xml:space="preserve"> 11-параграф.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санатына жататын тұтынушыларды есепке алуды жүргізу тәртібі</w:t>
      </w:r>
    </w:p>
    <w:bookmarkEnd w:id="281"/>
    <w:bookmarkStart w:name="z398" w:id="282"/>
    <w:p>
      <w:pPr>
        <w:spacing w:after="0"/>
        <w:ind w:left="0"/>
        <w:jc w:val="both"/>
      </w:pPr>
      <w:r>
        <w:rPr>
          <w:rFonts w:ascii="Times New Roman"/>
          <w:b w:val="false"/>
          <w:i w:val="false"/>
          <w:color w:val="000000"/>
          <w:sz w:val="28"/>
        </w:rPr>
        <w:t>
      46. Мемлекеттік корпорация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тізімін ҚР Еңбекминінің ЦЖ деректерінің негізінде қалыптастырады.</w:t>
      </w:r>
    </w:p>
    <w:bookmarkEnd w:id="282"/>
    <w:bookmarkStart w:name="z399" w:id="283"/>
    <w:p>
      <w:pPr>
        <w:spacing w:after="0"/>
        <w:ind w:left="0"/>
        <w:jc w:val="left"/>
      </w:pPr>
      <w:r>
        <w:rPr>
          <w:rFonts w:ascii="Times New Roman"/>
          <w:b/>
          <w:i w:val="false"/>
          <w:color w:val="000000"/>
        </w:rPr>
        <w:t xml:space="preserve"> 12-параграф. "Мүгедектігі бар адамдар" санатына жататын тұтынушыларды есепке алуды жүргізу тәртібі</w:t>
      </w:r>
    </w:p>
    <w:bookmarkEnd w:id="283"/>
    <w:bookmarkStart w:name="z400" w:id="284"/>
    <w:p>
      <w:pPr>
        <w:spacing w:after="0"/>
        <w:ind w:left="0"/>
        <w:jc w:val="both"/>
      </w:pPr>
      <w:r>
        <w:rPr>
          <w:rFonts w:ascii="Times New Roman"/>
          <w:b w:val="false"/>
          <w:i w:val="false"/>
          <w:color w:val="000000"/>
          <w:sz w:val="28"/>
        </w:rPr>
        <w:t>
      47. Мемлекеттік корпорация "мүгедектігі бар адамдар" тізімін ҚР Еңбекминінің ЦЖ деректерінің негізінде қалыптастырады.</w:t>
      </w:r>
    </w:p>
    <w:bookmarkEnd w:id="284"/>
    <w:bookmarkStart w:name="z401" w:id="285"/>
    <w:p>
      <w:pPr>
        <w:spacing w:after="0"/>
        <w:ind w:left="0"/>
        <w:jc w:val="left"/>
      </w:pPr>
      <w:r>
        <w:rPr>
          <w:rFonts w:ascii="Times New Roman"/>
          <w:b/>
          <w:i w:val="false"/>
          <w:color w:val="000000"/>
        </w:rPr>
        <w:t xml:space="preserve"> 13-параграф.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санатына жататын тұтынушыларды есепке алуды жүргізу тәртібі</w:t>
      </w:r>
    </w:p>
    <w:bookmarkEnd w:id="285"/>
    <w:bookmarkStart w:name="z402" w:id="286"/>
    <w:p>
      <w:pPr>
        <w:spacing w:after="0"/>
        <w:ind w:left="0"/>
        <w:jc w:val="both"/>
      </w:pPr>
      <w:r>
        <w:rPr>
          <w:rFonts w:ascii="Times New Roman"/>
          <w:b w:val="false"/>
          <w:i w:val="false"/>
          <w:color w:val="000000"/>
          <w:sz w:val="28"/>
        </w:rPr>
        <w:t>
      48. Мемлекеттік корпорация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тізімін ҚР ҒЖБМ ЦЖ-дан алынған ҚР Еңбекминінің ЦЖ деректерінің негізінде қалыптастырады.</w:t>
      </w:r>
    </w:p>
    <w:bookmarkEnd w:id="286"/>
    <w:bookmarkStart w:name="z403" w:id="287"/>
    <w:p>
      <w:pPr>
        <w:spacing w:after="0"/>
        <w:ind w:left="0"/>
        <w:jc w:val="left"/>
      </w:pPr>
      <w:r>
        <w:rPr>
          <w:rFonts w:ascii="Times New Roman"/>
          <w:b/>
          <w:i w:val="false"/>
          <w:color w:val="000000"/>
        </w:rPr>
        <w:t xml:space="preserve"> 14-параграф. "Мемлекеттік атаулы әлеуметтік көмекті алушы жұмыс істемейтіндер" санатына жататын тұтынушыларды есепке алуды жүргізу тәртібі</w:t>
      </w:r>
    </w:p>
    <w:bookmarkEnd w:id="287"/>
    <w:bookmarkStart w:name="z404" w:id="288"/>
    <w:p>
      <w:pPr>
        <w:spacing w:after="0"/>
        <w:ind w:left="0"/>
        <w:jc w:val="both"/>
      </w:pPr>
      <w:r>
        <w:rPr>
          <w:rFonts w:ascii="Times New Roman"/>
          <w:b w:val="false"/>
          <w:i w:val="false"/>
          <w:color w:val="000000"/>
          <w:sz w:val="28"/>
        </w:rPr>
        <w:t>
      49. Мемлекеттік корпорация "мемлекеттік атаулы әлеуметтік көмекті алушы жұмыс істемейтіндер" тізімін ҚР Еңбекминінің ЦЖ деректерінің негізінде қалыптастырады.</w:t>
      </w:r>
    </w:p>
    <w:bookmarkEnd w:id="288"/>
    <w:bookmarkStart w:name="z405" w:id="289"/>
    <w:p>
      <w:pPr>
        <w:spacing w:after="0"/>
        <w:ind w:left="0"/>
        <w:jc w:val="both"/>
      </w:pPr>
      <w:r>
        <w:rPr>
          <w:rFonts w:ascii="Times New Roman"/>
          <w:b w:val="false"/>
          <w:i w:val="false"/>
          <w:color w:val="000000"/>
          <w:sz w:val="28"/>
        </w:rPr>
        <w:t>
      50. ҚР Еңбекминінің ЦЖ-да МЗЖ және (немесе) ӘА-ның бар-жоғына деректерді салыстырып тексеру жүргізілгеннен кейін "мемлекеттік атаулы әлеуметтік көмекті алушы жұмыс істемейтіндер" санаты:</w:t>
      </w:r>
    </w:p>
    <w:bookmarkEnd w:id="289"/>
    <w:bookmarkStart w:name="z406" w:id="290"/>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290"/>
    <w:bookmarkStart w:name="z407" w:id="291"/>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291"/>
    <w:bookmarkStart w:name="z408" w:id="292"/>
    <w:p>
      <w:pPr>
        <w:spacing w:after="0"/>
        <w:ind w:left="0"/>
        <w:jc w:val="left"/>
      </w:pPr>
      <w:r>
        <w:rPr>
          <w:rFonts w:ascii="Times New Roman"/>
          <w:b/>
          <w:i w:val="false"/>
          <w:color w:val="000000"/>
        </w:rPr>
        <w:t xml:space="preserve"> 3-тарау. Жарналарды олар үшін жергілікті бюджеттен мемлекет төлейтін адамдар санатына жататын тұтынушылардың есебін жүргізу тәртібі</w:t>
      </w:r>
    </w:p>
    <w:bookmarkEnd w:id="292"/>
    <w:bookmarkStart w:name="z409" w:id="293"/>
    <w:p>
      <w:pPr>
        <w:spacing w:after="0"/>
        <w:ind w:left="0"/>
        <w:jc w:val="both"/>
      </w:pPr>
      <w:r>
        <w:rPr>
          <w:rFonts w:ascii="Times New Roman"/>
          <w:b w:val="false"/>
          <w:i w:val="false"/>
          <w:color w:val="000000"/>
          <w:sz w:val="28"/>
        </w:rPr>
        <w:t xml:space="preserve">
      51. Мемлекеттің МӘМС-ке жергілікті бюджеттен жарналары Заңның </w:t>
      </w:r>
      <w:r>
        <w:rPr>
          <w:rFonts w:ascii="Times New Roman"/>
          <w:b w:val="false"/>
          <w:i w:val="false"/>
          <w:color w:val="000000"/>
          <w:sz w:val="28"/>
        </w:rPr>
        <w:t xml:space="preserve">26-1-бабының </w:t>
      </w:r>
      <w:r>
        <w:rPr>
          <w:rFonts w:ascii="Times New Roman"/>
          <w:b w:val="false"/>
          <w:i w:val="false"/>
          <w:color w:val="000000"/>
          <w:sz w:val="28"/>
        </w:rPr>
        <w:t>1-тармағында белгіленген адамдар үшін төленеді.</w:t>
      </w:r>
    </w:p>
    <w:bookmarkEnd w:id="293"/>
    <w:bookmarkStart w:name="z410" w:id="294"/>
    <w:p>
      <w:pPr>
        <w:spacing w:after="0"/>
        <w:ind w:left="0"/>
        <w:jc w:val="both"/>
      </w:pPr>
      <w:r>
        <w:rPr>
          <w:rFonts w:ascii="Times New Roman"/>
          <w:b w:val="false"/>
          <w:i w:val="false"/>
          <w:color w:val="000000"/>
          <w:sz w:val="28"/>
        </w:rPr>
        <w:t>
      52. Мемлекет жергілікті бюджеттен жарналар төлейтін адамдар санатының дерекқорын актуалдандыруды Мемлекеттік корпорация апта сайын жүзеге асырады.</w:t>
      </w:r>
    </w:p>
    <w:bookmarkEnd w:id="294"/>
    <w:bookmarkStart w:name="z411" w:id="295"/>
    <w:p>
      <w:pPr>
        <w:spacing w:after="0"/>
        <w:ind w:left="0"/>
        <w:jc w:val="both"/>
      </w:pPr>
      <w:r>
        <w:rPr>
          <w:rFonts w:ascii="Times New Roman"/>
          <w:b w:val="false"/>
          <w:i w:val="false"/>
          <w:color w:val="000000"/>
          <w:sz w:val="28"/>
        </w:rPr>
        <w:t>
      53. Өздері үшін жарналарды мемлекет жергілікті бюджеттен төлейтін адамдар санатына жататын тұтынушыларды есепке алуды жүргізу үшін Қордың ЦЖ-ға автоматты режимде мынадай мәліметтер енгізіледі:</w:t>
      </w:r>
    </w:p>
    <w:bookmarkEnd w:id="295"/>
    <w:bookmarkStart w:name="z412" w:id="296"/>
    <w:p>
      <w:pPr>
        <w:spacing w:after="0"/>
        <w:ind w:left="0"/>
        <w:jc w:val="both"/>
      </w:pPr>
      <w:r>
        <w:rPr>
          <w:rFonts w:ascii="Times New Roman"/>
          <w:b w:val="false"/>
          <w:i w:val="false"/>
          <w:color w:val="000000"/>
          <w:sz w:val="28"/>
        </w:rPr>
        <w:t>
      1) жеке сәйкестендіру нөмірі;</w:t>
      </w:r>
    </w:p>
    <w:bookmarkEnd w:id="296"/>
    <w:bookmarkStart w:name="z413" w:id="297"/>
    <w:p>
      <w:pPr>
        <w:spacing w:after="0"/>
        <w:ind w:left="0"/>
        <w:jc w:val="both"/>
      </w:pPr>
      <w:r>
        <w:rPr>
          <w:rFonts w:ascii="Times New Roman"/>
          <w:b w:val="false"/>
          <w:i w:val="false"/>
          <w:color w:val="000000"/>
          <w:sz w:val="28"/>
        </w:rPr>
        <w:t>
      2) санат берілген күн;</w:t>
      </w:r>
    </w:p>
    <w:bookmarkEnd w:id="297"/>
    <w:bookmarkStart w:name="z414" w:id="298"/>
    <w:p>
      <w:pPr>
        <w:spacing w:after="0"/>
        <w:ind w:left="0"/>
        <w:jc w:val="both"/>
      </w:pPr>
      <w:r>
        <w:rPr>
          <w:rFonts w:ascii="Times New Roman"/>
          <w:b w:val="false"/>
          <w:i w:val="false"/>
          <w:color w:val="000000"/>
          <w:sz w:val="28"/>
        </w:rPr>
        <w:t>
      3) санат беру көзі;</w:t>
      </w:r>
    </w:p>
    <w:bookmarkEnd w:id="298"/>
    <w:bookmarkStart w:name="z415" w:id="299"/>
    <w:p>
      <w:pPr>
        <w:spacing w:after="0"/>
        <w:ind w:left="0"/>
        <w:jc w:val="both"/>
      </w:pPr>
      <w:r>
        <w:rPr>
          <w:rFonts w:ascii="Times New Roman"/>
          <w:b w:val="false"/>
          <w:i w:val="false"/>
          <w:color w:val="000000"/>
          <w:sz w:val="28"/>
        </w:rPr>
        <w:t>
      4) санаттан шығару күні;</w:t>
      </w:r>
    </w:p>
    <w:bookmarkEnd w:id="299"/>
    <w:bookmarkStart w:name="z416" w:id="300"/>
    <w:p>
      <w:pPr>
        <w:spacing w:after="0"/>
        <w:ind w:left="0"/>
        <w:jc w:val="both"/>
      </w:pPr>
      <w:r>
        <w:rPr>
          <w:rFonts w:ascii="Times New Roman"/>
          <w:b w:val="false"/>
          <w:i w:val="false"/>
          <w:color w:val="000000"/>
          <w:sz w:val="28"/>
        </w:rPr>
        <w:t>
      5) санаттан шығару көзі;</w:t>
      </w:r>
    </w:p>
    <w:bookmarkEnd w:id="300"/>
    <w:bookmarkStart w:name="z417" w:id="301"/>
    <w:p>
      <w:pPr>
        <w:spacing w:after="0"/>
        <w:ind w:left="0"/>
        <w:jc w:val="both"/>
      </w:pPr>
      <w:r>
        <w:rPr>
          <w:rFonts w:ascii="Times New Roman"/>
          <w:b w:val="false"/>
          <w:i w:val="false"/>
          <w:color w:val="000000"/>
          <w:sz w:val="28"/>
        </w:rPr>
        <w:t>
      6) санаттан шығару себебі;</w:t>
      </w:r>
    </w:p>
    <w:bookmarkEnd w:id="301"/>
    <w:bookmarkStart w:name="z418" w:id="302"/>
    <w:p>
      <w:pPr>
        <w:spacing w:after="0"/>
        <w:ind w:left="0"/>
        <w:jc w:val="both"/>
      </w:pPr>
      <w:r>
        <w:rPr>
          <w:rFonts w:ascii="Times New Roman"/>
          <w:b w:val="false"/>
          <w:i w:val="false"/>
          <w:color w:val="000000"/>
          <w:sz w:val="28"/>
        </w:rPr>
        <w:t>
      7) "Жеке тұлғалар" мемлекеттік деректер қорының деректері бойынша айқындалатын тұрақты тұрғылықты жері бойынша әкімшілік-аумақтық бірлік.</w:t>
      </w:r>
    </w:p>
    <w:bookmarkEnd w:id="302"/>
    <w:bookmarkStart w:name="z419" w:id="303"/>
    <w:p>
      <w:pPr>
        <w:spacing w:after="0"/>
        <w:ind w:left="0"/>
        <w:jc w:val="both"/>
      </w:pPr>
      <w:r>
        <w:rPr>
          <w:rFonts w:ascii="Times New Roman"/>
          <w:b w:val="false"/>
          <w:i w:val="false"/>
          <w:color w:val="000000"/>
          <w:sz w:val="28"/>
        </w:rPr>
        <w:t>
      54.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санаты бойынша есепке алуды жүргізу және алып тастау үшін Мемлекеттік корпорациядан алынған деректер Қордың ЦЖ-ға күндетікті негізде түседі.</w:t>
      </w:r>
    </w:p>
    <w:bookmarkEnd w:id="303"/>
    <w:bookmarkStart w:name="z420" w:id="30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есепке алуды жүргізу және алып тастау үшін Мемлекеттік корпорациядан алынған деректер Қордың ЦЖ-ға апта сайынғы негізде түседі. </w:t>
      </w:r>
    </w:p>
    <w:bookmarkEnd w:id="304"/>
    <w:bookmarkStart w:name="z421" w:id="305"/>
    <w:p>
      <w:pPr>
        <w:spacing w:after="0"/>
        <w:ind w:left="0"/>
        <w:jc w:val="both"/>
      </w:pPr>
      <w:r>
        <w:rPr>
          <w:rFonts w:ascii="Times New Roman"/>
          <w:b w:val="false"/>
          <w:i w:val="false"/>
          <w:color w:val="000000"/>
          <w:sz w:val="28"/>
        </w:rPr>
        <w:t>
      55. Жарналарын мемлекет жергілікті бюджеттен төлейтін тұлғалар санатына жататын тұтынушылардың есебін жүргізу, оларда бірнеше санаттағы тұлғалар бойынша мәртебесі болған кезде санаттардың мынадай басымдығы бойынша жүзеге асырылады:</w:t>
      </w:r>
    </w:p>
    <w:bookmarkEnd w:id="305"/>
    <w:bookmarkStart w:name="z422" w:id="306"/>
    <w:p>
      <w:pPr>
        <w:spacing w:after="0"/>
        <w:ind w:left="0"/>
        <w:jc w:val="both"/>
      </w:pPr>
      <w:r>
        <w:rPr>
          <w:rFonts w:ascii="Times New Roman"/>
          <w:b w:val="false"/>
          <w:i w:val="false"/>
          <w:color w:val="000000"/>
          <w:sz w:val="28"/>
        </w:rPr>
        <w:t>
      1)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bookmarkEnd w:id="306"/>
    <w:bookmarkStart w:name="z423" w:id="30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w:t>
      </w:r>
    </w:p>
    <w:bookmarkEnd w:id="307"/>
    <w:bookmarkStart w:name="z424" w:id="308"/>
    <w:p>
      <w:pPr>
        <w:spacing w:after="0"/>
        <w:ind w:left="0"/>
        <w:jc w:val="both"/>
      </w:pPr>
      <w:r>
        <w:rPr>
          <w:rFonts w:ascii="Times New Roman"/>
          <w:b w:val="false"/>
          <w:i w:val="false"/>
          <w:color w:val="000000"/>
          <w:sz w:val="28"/>
        </w:rPr>
        <w:t xml:space="preserve">
      Осы тармақтың бірінші бөлігінде көрсетілген адамдар санатынан шығу себебі бойынша адамды тұтынушылар қатарынан алып тастағанға дейін оның басымдығы бойынша төмен тұрған санатқа тиесілігі айқындалады, ол болған кезде адамның МӘМС жүйесінде медициналық көмек алу құқығы сақталады. </w:t>
      </w:r>
    </w:p>
    <w:bookmarkEnd w:id="308"/>
    <w:bookmarkStart w:name="z425" w:id="309"/>
    <w:p>
      <w:pPr>
        <w:spacing w:after="0"/>
        <w:ind w:left="0"/>
        <w:jc w:val="both"/>
      </w:pPr>
      <w:r>
        <w:rPr>
          <w:rFonts w:ascii="Times New Roman"/>
          <w:b w:val="false"/>
          <w:i w:val="false"/>
          <w:color w:val="000000"/>
          <w:sz w:val="28"/>
        </w:rPr>
        <w:t>
      56. Мемлекеттік корпорация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тізімін Еңбекминінің ЦЖ-дан алынған деректер негізінде қалыптастырылады. Санатты растау жұмыссыз ретінде есепке қою және (немесе) есептен шығару күні бойынша және салыстырып тексеру күнінің алдындағы екі ай үшін МЗЖ және (немесе) ӘА бойынша төлемдер болмаған кезде жүзеге асырылады.</w:t>
      </w:r>
    </w:p>
    <w:bookmarkEnd w:id="309"/>
    <w:bookmarkStart w:name="z426" w:id="310"/>
    <w:p>
      <w:pPr>
        <w:spacing w:after="0"/>
        <w:ind w:left="0"/>
        <w:jc w:val="both"/>
      </w:pPr>
      <w:r>
        <w:rPr>
          <w:rFonts w:ascii="Times New Roman"/>
          <w:b w:val="false"/>
          <w:i w:val="false"/>
          <w:color w:val="000000"/>
          <w:sz w:val="28"/>
        </w:rPr>
        <w:t>
      57. Қордың ЦЖ-да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туралы деректер болмаған жағдайда, Қор оларды тұтынушы ретінде № 214 бұйрықпен бекітілген нысан бойынша жұмыссыз ретінде тіркелу туралы ақпаратты растайтын құжат ретінде ұсынумен Қорға жүгінген күннен бастап бір айға Қордың ЦЖ-не енгізеді.</w:t>
      </w:r>
    </w:p>
    <w:bookmarkEnd w:id="310"/>
    <w:bookmarkStart w:name="z427" w:id="311"/>
    <w:p>
      <w:pPr>
        <w:spacing w:after="0"/>
        <w:ind w:left="0"/>
        <w:jc w:val="both"/>
      </w:pPr>
      <w:r>
        <w:rPr>
          <w:rFonts w:ascii="Times New Roman"/>
          <w:b w:val="false"/>
          <w:i w:val="false"/>
          <w:color w:val="000000"/>
          <w:sz w:val="28"/>
        </w:rPr>
        <w:t xml:space="preserve">
      58. Мемлекеттік корпорация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тізімін ҚР Еңбекминінің ЦЖ-дан алынған деректер негізінде қалыптастырылады.</w:t>
      </w:r>
    </w:p>
    <w:bookmarkEnd w:id="311"/>
    <w:bookmarkStart w:name="z428" w:id="312"/>
    <w:p>
      <w:pPr>
        <w:spacing w:after="0"/>
        <w:ind w:left="0"/>
        <w:jc w:val="both"/>
      </w:pPr>
      <w:r>
        <w:rPr>
          <w:rFonts w:ascii="Times New Roman"/>
          <w:b w:val="false"/>
          <w:i w:val="false"/>
          <w:color w:val="000000"/>
          <w:sz w:val="28"/>
        </w:rPr>
        <w:t xml:space="preserve">
      59. Еңбекминінің ЦЖ-ға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бойынша деректер "Отбасының цифрлық картасы" талдамалық шешімінен беріледі.</w:t>
      </w:r>
    </w:p>
    <w:bookmarkEnd w:id="312"/>
    <w:bookmarkStart w:name="z429" w:id="313"/>
    <w:p>
      <w:pPr>
        <w:spacing w:after="0"/>
        <w:ind w:left="0"/>
        <w:jc w:val="both"/>
      </w:pPr>
      <w:r>
        <w:rPr>
          <w:rFonts w:ascii="Times New Roman"/>
          <w:b w:val="false"/>
          <w:i w:val="false"/>
          <w:color w:val="000000"/>
          <w:sz w:val="28"/>
        </w:rPr>
        <w:t xml:space="preserve">
      60.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Еңбекминінің ЦЖ-да МЗЖ және (немесе) ӘО-ның бар-жоғына деректерді салыстырып тексеру жүргізілгеннен кейін:</w:t>
      </w:r>
    </w:p>
    <w:bookmarkEnd w:id="313"/>
    <w:bookmarkStart w:name="z430" w:id="314"/>
    <w:p>
      <w:pPr>
        <w:spacing w:after="0"/>
        <w:ind w:left="0"/>
        <w:jc w:val="both"/>
      </w:pPr>
      <w:r>
        <w:rPr>
          <w:rFonts w:ascii="Times New Roman"/>
          <w:b w:val="false"/>
          <w:i w:val="false"/>
          <w:color w:val="000000"/>
          <w:sz w:val="28"/>
        </w:rPr>
        <w:t xml:space="preserve">
      1) салыстырып тексеру күнінің алдындағы үш ай үшін МЗЖ және (немесе) ӘО бойынша төлем болмаған және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w:t>
      </w:r>
      <w:r>
        <w:rPr>
          <w:rFonts w:ascii="Times New Roman"/>
          <w:b w:val="false"/>
          <w:i w:val="false"/>
          <w:color w:val="000000"/>
          <w:sz w:val="28"/>
        </w:rPr>
        <w:t>26-1-бабы</w:t>
      </w:r>
      <w:r>
        <w:rPr>
          <w:rFonts w:ascii="Times New Roman"/>
          <w:b w:val="false"/>
          <w:i w:val="false"/>
          <w:color w:val="000000"/>
          <w:sz w:val="28"/>
        </w:rPr>
        <w:t xml:space="preserve"> 1-тармағының 1) тармақшасында көрсетілген тұлғалардың санаттары бойынша олардың статустары болмаған кезде беріледі;</w:t>
      </w:r>
    </w:p>
    <w:bookmarkEnd w:id="314"/>
    <w:bookmarkStart w:name="z431" w:id="315"/>
    <w:p>
      <w:pPr>
        <w:spacing w:after="0"/>
        <w:ind w:left="0"/>
        <w:jc w:val="both"/>
      </w:pPr>
      <w:r>
        <w:rPr>
          <w:rFonts w:ascii="Times New Roman"/>
          <w:b w:val="false"/>
          <w:i w:val="false"/>
          <w:color w:val="000000"/>
          <w:sz w:val="28"/>
        </w:rPr>
        <w:t xml:space="preserve">
      2) салыстырып тексеру күнінің алдындағы үш ай үшін МЗЖ және (немесе) ӘО бойынша төлем болған және (немесе)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w:t>
      </w:r>
      <w:r>
        <w:rPr>
          <w:rFonts w:ascii="Times New Roman"/>
          <w:b w:val="false"/>
          <w:i w:val="false"/>
          <w:color w:val="000000"/>
          <w:sz w:val="28"/>
        </w:rPr>
        <w:t>26-1-бабы</w:t>
      </w:r>
      <w:r>
        <w:rPr>
          <w:rFonts w:ascii="Times New Roman"/>
          <w:b w:val="false"/>
          <w:i w:val="false"/>
          <w:color w:val="000000"/>
          <w:sz w:val="28"/>
        </w:rPr>
        <w:t xml:space="preserve"> 1-тармағының 1) тармақшасында көрсетілген тұлғалардың санаттары бойынша олардың статустары болған кезде алып тасталады.</w:t>
      </w:r>
    </w:p>
    <w:bookmarkEnd w:id="315"/>
    <w:bookmarkStart w:name="z432" w:id="316"/>
    <w:p>
      <w:pPr>
        <w:spacing w:after="0"/>
        <w:ind w:left="0"/>
        <w:jc w:val="left"/>
      </w:pPr>
      <w:r>
        <w:rPr>
          <w:rFonts w:ascii="Times New Roman"/>
          <w:b/>
          <w:i w:val="false"/>
          <w:color w:val="000000"/>
        </w:rPr>
        <w:t xml:space="preserve"> 4-тарау. "Қазақстан Республикасы ратификациялаған халықаралық шарттың талаптарына сәйкес Қазақстан Республикасының аумағында уақытша болатын шетел азаматтары мен олардың отбасы мүшелері" санатына жататын тұтынушылардың есебін жүргізу тәртібі</w:t>
      </w:r>
    </w:p>
    <w:bookmarkEnd w:id="316"/>
    <w:bookmarkStart w:name="z433" w:id="317"/>
    <w:p>
      <w:pPr>
        <w:spacing w:after="0"/>
        <w:ind w:left="0"/>
        <w:jc w:val="both"/>
      </w:pPr>
      <w:r>
        <w:rPr>
          <w:rFonts w:ascii="Times New Roman"/>
          <w:b w:val="false"/>
          <w:i w:val="false"/>
          <w:color w:val="000000"/>
          <w:sz w:val="28"/>
        </w:rPr>
        <w:t>
      61. "Қазақстан Республикасы ратификациялаған халықаралық шарттың талаптарына сәйкес Қазақстан Республикасының аумағында уақытша болатын шетел азаматтары және олардың отбасы мүшелері" тізімін Мемлекеттік корпорация ҚР Еңбекминінің автоматтандырылған "Шетелдік жұмыс күші" ЦЖ, ҚР ІІМ Көші-қон полициясы ЦЖ деректері негізінде қалыптастырады.</w:t>
      </w:r>
    </w:p>
    <w:bookmarkEnd w:id="317"/>
    <w:bookmarkStart w:name="z434" w:id="318"/>
    <w:p>
      <w:pPr>
        <w:spacing w:after="0"/>
        <w:ind w:left="0"/>
        <w:jc w:val="left"/>
      </w:pPr>
      <w:r>
        <w:rPr>
          <w:rFonts w:ascii="Times New Roman"/>
          <w:b/>
          <w:i w:val="false"/>
          <w:color w:val="000000"/>
        </w:rPr>
        <w:t xml:space="preserve"> 5-тарау.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санатына жататын тұтынушыларды есепке алуды жүргізу тәртібі</w:t>
      </w:r>
    </w:p>
    <w:bookmarkEnd w:id="318"/>
    <w:bookmarkStart w:name="z435" w:id="319"/>
    <w:p>
      <w:pPr>
        <w:spacing w:after="0"/>
        <w:ind w:left="0"/>
        <w:jc w:val="both"/>
      </w:pPr>
      <w:r>
        <w:rPr>
          <w:rFonts w:ascii="Times New Roman"/>
          <w:b w:val="false"/>
          <w:i w:val="false"/>
          <w:color w:val="000000"/>
          <w:sz w:val="28"/>
        </w:rPr>
        <w:t>
      62.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деректер Қазақстан Республикасының қолданыстағы заңнамасында айқындалған берілген өкілеттіктер шеңберінде Қордың ЦЖ-ға Қорғаныс, Ішкі істер, Қаржы министрліктерінен, Ұлттық қауіпсіздік комитетінен, Бас прокуратурадан, Мемлекеттік күзет қызметінен, Қазақстан Республикасы Қаржылық мониторинг жөніндегі агенттігінен (бұдан әрі – уәкілетті органдар) келіп түседі.</w:t>
      </w:r>
    </w:p>
    <w:bookmarkEnd w:id="319"/>
    <w:bookmarkStart w:name="z436" w:id="320"/>
    <w:p>
      <w:pPr>
        <w:spacing w:after="0"/>
        <w:ind w:left="0"/>
        <w:jc w:val="both"/>
      </w:pPr>
      <w:r>
        <w:rPr>
          <w:rFonts w:ascii="Times New Roman"/>
          <w:b w:val="false"/>
          <w:i w:val="false"/>
          <w:color w:val="000000"/>
          <w:sz w:val="28"/>
        </w:rPr>
        <w:t>
      63.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құқық қорғау органдарының қызметкерлері туралы мәліметтерді Қорға күнтізбелік он төрт күнде бір рет береді.</w:t>
      </w:r>
    </w:p>
    <w:bookmarkEnd w:id="320"/>
    <w:bookmarkStart w:name="z437" w:id="321"/>
    <w:p>
      <w:pPr>
        <w:spacing w:after="0"/>
        <w:ind w:left="0"/>
        <w:jc w:val="both"/>
      </w:pPr>
      <w:r>
        <w:rPr>
          <w:rFonts w:ascii="Times New Roman"/>
          <w:b w:val="false"/>
          <w:i w:val="false"/>
          <w:color w:val="000000"/>
          <w:sz w:val="28"/>
        </w:rPr>
        <w:t>
      64. Қордың ЦЖ-да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тұтынушыларды есепке алу уәкілетті органдардан деректер түскен сәттен бастап мәліметтер келесі берілгенге дейін жүзеге асырылады.</w:t>
      </w:r>
    </w:p>
    <w:bookmarkEnd w:id="321"/>
    <w:bookmarkStart w:name="z438" w:id="322"/>
    <w:p>
      <w:pPr>
        <w:spacing w:after="0"/>
        <w:ind w:left="0"/>
        <w:jc w:val="both"/>
      </w:pPr>
      <w:r>
        <w:rPr>
          <w:rFonts w:ascii="Times New Roman"/>
          <w:b w:val="false"/>
          <w:i w:val="false"/>
          <w:color w:val="000000"/>
          <w:sz w:val="28"/>
        </w:rPr>
        <w:t>
      65.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 қызметкерлерінің құрамы туралы мәліметтер (жұмысқа қабылдау, жұмыстан шығару, штат санының өзгеруі) өзгергеннен кейін күнтізбелік жеті күннен кешіктірмей Қорға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органдардың қызметкерлері туралы мәліметтерді енгізеді.</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