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37e7" w14:textId="7c73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"Мүмкіндігі шектеулі балаларды арнайы психологиялық-педагогикалық қолдауға мемлекеттік білім беру тапсырысын орналастыру қағидаларын бекіту туралы" Қазақстан Республикасы Оқу-ағарту министрінің 2022 жылғы 29 желтоқсандағы № 532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26 маусымдағы № 179-НҚ бұйрығы. Қазақстан Республикасының Әділет министрлігінде 2026 жылғы 29 маусымда № 39122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"Мүмкіндігі шектеулі балаларды арнайы психологиялық-педагогикалық қолдауға мемлекеттік білім беру тапсырысын орналастыру қағидаларын бекіту туралы" Қазақстан Республикасы Оқу-ағарту министрінің 2022 жылғы 29 желтоқсандағы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31505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
    <w:bookmarkStart w:name="z7" w:id="2"/>
    <w:p>
      <w:pPr>
        <w:spacing w:after="0"/>
        <w:ind w:left="0"/>
        <w:jc w:val="both"/>
      </w:pPr>
      <w:r>
        <w:rPr>
          <w:rFonts w:ascii="Times New Roman"/>
          <w:b w:val="false"/>
          <w:i w:val="false"/>
          <w:color w:val="000000"/>
          <w:sz w:val="28"/>
        </w:rPr>
        <w:t xml:space="preserve">
      "Мүмкіндігі шектеулі балаларды арнаулы психологиялық-педагогикалық қолдауға мемлекеттік білім беру тапсырысын орналастыру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73)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Мүмкіндігі шектеулі балаларды арнаулы психологиялық-педагогикалық қолдауға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bookmarkStart w:name="z17" w:id="11"/>
    <w:p>
      <w:pPr>
        <w:spacing w:after="0"/>
        <w:ind w:left="0"/>
        <w:jc w:val="both"/>
      </w:pPr>
      <w:r>
        <w:rPr>
          <w:rFonts w:ascii="Times New Roman"/>
          <w:b w:val="false"/>
          <w:i w:val="false"/>
          <w:color w:val="000000"/>
          <w:sz w:val="28"/>
        </w:rPr>
        <w:t>
      2026 жылғы 12 шілдеден бастап:</w:t>
      </w:r>
    </w:p>
    <w:bookmarkEnd w:id="11"/>
    <w:bookmarkStart w:name="z18" w:id="12"/>
    <w:p>
      <w:pPr>
        <w:spacing w:after="0"/>
        <w:ind w:left="0"/>
        <w:jc w:val="both"/>
      </w:pPr>
      <w:r>
        <w:rPr>
          <w:rFonts w:ascii="Times New Roman"/>
          <w:b w:val="false"/>
          <w:i w:val="false"/>
          <w:color w:val="000000"/>
          <w:sz w:val="28"/>
        </w:rPr>
        <w:t>
      Қағидалардың 6-тармағының бірінші бөлігі, 10-тармағының бірінші абзацы, 26-тармағының төртінші бөлігі және 30-тармағы мынадай редакцияда қолданылады деп белгіленсін:</w:t>
      </w:r>
    </w:p>
    <w:bookmarkEnd w:id="12"/>
    <w:bookmarkStart w:name="z19" w:id="13"/>
    <w:p>
      <w:pPr>
        <w:spacing w:after="0"/>
        <w:ind w:left="0"/>
        <w:jc w:val="both"/>
      </w:pPr>
      <w:r>
        <w:rPr>
          <w:rFonts w:ascii="Times New Roman"/>
          <w:b w:val="false"/>
          <w:i w:val="false"/>
          <w:color w:val="000000"/>
          <w:sz w:val="28"/>
        </w:rPr>
        <w:t>
      "6. Көрсетілетін қызметті беруші мемлекеттік тапсырысты орналастыру үшін мүмкіндігі шектеулі балаларды "Ұлттық білім беру дерекқоры" цифрлық жүйесінде (бұдан әрі – ҰББД) есепке алуды қамтамасыз етеді.";</w:t>
      </w:r>
    </w:p>
    <w:bookmarkEnd w:id="13"/>
    <w:bookmarkStart w:name="z20" w:id="14"/>
    <w:p>
      <w:pPr>
        <w:spacing w:after="0"/>
        <w:ind w:left="0"/>
        <w:jc w:val="both"/>
      </w:pPr>
      <w:r>
        <w:rPr>
          <w:rFonts w:ascii="Times New Roman"/>
          <w:b w:val="false"/>
          <w:i w:val="false"/>
          <w:color w:val="000000"/>
          <w:sz w:val="28"/>
        </w:rPr>
        <w:t>
      "10. Көрсетілетін қызметті беруші мемлекеттік цифрлық жүйелер (www.egov.kz "цифрлық үкімет" веб-порталы, www.elicense.kz) арқылы алынған мынадай құжаттардың болуын және жарамдылығын тексеруді жүзеге асырады:</w:t>
      </w:r>
    </w:p>
    <w:bookmarkEnd w:id="14"/>
    <w:bookmarkStart w:name="z21" w:id="15"/>
    <w:p>
      <w:pPr>
        <w:spacing w:after="0"/>
        <w:ind w:left="0"/>
        <w:jc w:val="both"/>
      </w:pPr>
      <w:r>
        <w:rPr>
          <w:rFonts w:ascii="Times New Roman"/>
          <w:b w:val="false"/>
          <w:i w:val="false"/>
          <w:color w:val="000000"/>
          <w:sz w:val="28"/>
        </w:rPr>
        <w:t>
      "Аталған құжаттарды тіркегеннен кейін көрсетілетін қызметті беруші мемлекеттік цифрлық жүйелер (www.egov.kz "цифрлық үкімет" веб-порталы, www.elicense.kz) арқылы мынадай құжаттардың болуын және жарамдылығын тексеруді жүзеге асырады:".</w:t>
      </w:r>
    </w:p>
    <w:bookmarkEnd w:id="15"/>
    <w:bookmarkStart w:name="z22" w:id="16"/>
    <w:p>
      <w:pPr>
        <w:spacing w:after="0"/>
        <w:ind w:left="0"/>
        <w:jc w:val="both"/>
      </w:pPr>
      <w:r>
        <w:rPr>
          <w:rFonts w:ascii="Times New Roman"/>
          <w:b w:val="false"/>
          <w:i w:val="false"/>
          <w:color w:val="000000"/>
          <w:sz w:val="28"/>
        </w:rPr>
        <w:t>
      "30. Көрсетілетін қызметті беруші мемлекеттік қызметті көрсету сатысы туралы деректерді Заңның 5-бабының 2-тармағының 11) тармақшасына сәйкес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16"/>
    <w:bookmarkStart w:name="z23" w:id="17"/>
    <w:p>
      <w:pPr>
        <w:spacing w:after="0"/>
        <w:ind w:left="0"/>
        <w:jc w:val="both"/>
      </w:pPr>
      <w:r>
        <w:rPr>
          <w:rFonts w:ascii="Times New Roman"/>
          <w:b w:val="false"/>
          <w:i w:val="false"/>
          <w:color w:val="000000"/>
          <w:sz w:val="28"/>
        </w:rPr>
        <w:t xml:space="preserve">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3 (үш) жұмыс күні ішінде енгізілген өзгерістер және (немесе) толықтырулар туралы ақпаратты "цифрлық үкімет" операторына және көрсетілетін қызметті берушіге, сондай-ақ Бірыңғай байланыс орталығына жолдайды"; </w:t>
      </w:r>
    </w:p>
    <w:bookmarkEnd w:id="17"/>
    <w:bookmarkStart w:name="z24" w:id="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қолданылады деп белгіленсін.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532 бұйрығына</w:t>
            </w:r>
            <w:r>
              <w:br/>
            </w:r>
            <w:r>
              <w:rPr>
                <w:rFonts w:ascii="Times New Roman"/>
                <w:b w:val="false"/>
                <w:i w:val="false"/>
                <w:color w:val="000000"/>
                <w:sz w:val="20"/>
              </w:rPr>
              <w:t>қосымша</w:t>
            </w:r>
          </w:p>
        </w:tc>
      </w:tr>
    </w:tbl>
    <w:bookmarkStart w:name="z41" w:id="20"/>
    <w:p>
      <w:pPr>
        <w:spacing w:after="0"/>
        <w:ind w:left="0"/>
        <w:jc w:val="left"/>
      </w:pPr>
      <w:r>
        <w:rPr>
          <w:rFonts w:ascii="Times New Roman"/>
          <w:b/>
          <w:i w:val="false"/>
          <w:color w:val="000000"/>
        </w:rPr>
        <w:t xml:space="preserve"> Мүмкіндігі шектеулі балаларды арнаулы психологиялық-педагогикалық қолдауға мемлекеттік білім беру тапсырысын орналастыру қағидалары</w:t>
      </w:r>
    </w:p>
    <w:bookmarkEnd w:id="20"/>
    <w:bookmarkStart w:name="z42" w:id="21"/>
    <w:p>
      <w:pPr>
        <w:spacing w:after="0"/>
        <w:ind w:left="0"/>
        <w:jc w:val="left"/>
      </w:pPr>
      <w:r>
        <w:rPr>
          <w:rFonts w:ascii="Times New Roman"/>
          <w:b/>
          <w:i w:val="false"/>
          <w:color w:val="000000"/>
        </w:rPr>
        <w:t xml:space="preserve"> 1-тарау. Жалпы ережелер</w:t>
      </w:r>
    </w:p>
    <w:bookmarkEnd w:id="21"/>
    <w:bookmarkStart w:name="z43" w:id="22"/>
    <w:p>
      <w:pPr>
        <w:spacing w:after="0"/>
        <w:ind w:left="0"/>
        <w:jc w:val="both"/>
      </w:pPr>
      <w:r>
        <w:rPr>
          <w:rFonts w:ascii="Times New Roman"/>
          <w:b w:val="false"/>
          <w:i w:val="false"/>
          <w:color w:val="000000"/>
          <w:sz w:val="28"/>
        </w:rPr>
        <w:t xml:space="preserve">
      1. Осы Мүмкіндігі шектеулі балаларды арнаулы психологиялық-педагогикалық қолдауға мемлекеттік білім беру тапсырысын орналастыру қағидалары (бұдан әрі – Қағидалар) "Білім туралы" Қазақстан Республикасы Заңының 5-бабының </w:t>
      </w:r>
      <w:r>
        <w:rPr>
          <w:rFonts w:ascii="Times New Roman"/>
          <w:b w:val="false"/>
          <w:i w:val="false"/>
          <w:color w:val="000000"/>
          <w:sz w:val="28"/>
        </w:rPr>
        <w:t>73)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мүмкіндігі шектеулі балаларды арнаулы психологиялық-педагогикалық қолдауға мемлекеттік білім беру тапсырысын орналастыру (бұдан әрі – мемлекеттік көрсетілетін қызмет) тәртібін айқындайды.</w:t>
      </w:r>
    </w:p>
    <w:bookmarkEnd w:id="22"/>
    <w:bookmarkStart w:name="z44" w:id="2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23"/>
    <w:bookmarkStart w:name="z45" w:id="24"/>
    <w:p>
      <w:pPr>
        <w:spacing w:after="0"/>
        <w:ind w:left="0"/>
        <w:jc w:val="both"/>
      </w:pPr>
      <w:r>
        <w:rPr>
          <w:rFonts w:ascii="Times New Roman"/>
          <w:b w:val="false"/>
          <w:i w:val="false"/>
          <w:color w:val="000000"/>
          <w:sz w:val="28"/>
        </w:rPr>
        <w:t>
      1) мүмкіндігі шектеулі бала (балалар) – белгіленген тәртіппен расталған, туа біткен, тұқым қуалайтын, жүре пайда болған аурулардан немесе жарақаттардың салдарынан тіршілік әрекеті шектелген дене және (немесе) психикалық бұзылыстары бар он сегіз жасқа дейінгі бала (балалар);</w:t>
      </w:r>
    </w:p>
    <w:bookmarkEnd w:id="24"/>
    <w:bookmarkStart w:name="z46" w:id="25"/>
    <w:p>
      <w:pPr>
        <w:spacing w:after="0"/>
        <w:ind w:left="0"/>
        <w:jc w:val="both"/>
      </w:pPr>
      <w:r>
        <w:rPr>
          <w:rFonts w:ascii="Times New Roman"/>
          <w:b w:val="false"/>
          <w:i w:val="false"/>
          <w:color w:val="000000"/>
          <w:sz w:val="28"/>
        </w:rPr>
        <w:t>
      2) мүмкіндігі шектеулі балаларды арнаулы психологиялық-педагогикалық қолдау – қызметтің қандай да бір түрін орындау қабілетін қалпына келтіруге немесе оның орнын толтыруға бағытталған көрсетілетін қызметтер мен іс-шаралар кешені.</w:t>
      </w:r>
    </w:p>
    <w:bookmarkEnd w:id="25"/>
    <w:bookmarkStart w:name="z47" w:id="26"/>
    <w:p>
      <w:pPr>
        <w:spacing w:after="0"/>
        <w:ind w:left="0"/>
        <w:jc w:val="both"/>
      </w:pPr>
      <w:r>
        <w:rPr>
          <w:rFonts w:ascii="Times New Roman"/>
          <w:b w:val="false"/>
          <w:i w:val="false"/>
          <w:color w:val="000000"/>
          <w:sz w:val="28"/>
        </w:rPr>
        <w:t xml:space="preserve">
      3. Мүмкіндігі шектеулі балаларды арнаулы психологиялық-педагогикалық қолдауға мемлекеттік білім беру тапсырысы (бұдан әрі – мемлекеттік тапсырыс) Құжаттарды қарау жөніндегі комиссия (бұдан әрі – Комиссия) қалыптастыратын ұйымдардың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енгізілген мүмкіндігі шектеулі балаларға арнаулы психологиялық-педагогикалық қолдау қызметтерін ұсынатын ұйымдарда (бұдан әрі – көрсетілетін қызметті алушылар) орналастырылады. Жұмыс органы – облыстардың, республикалық маңызы бар қалалардың және астананың білім басқармалары (бұдан әрі – көрсетілетін қызметті беруші). Мемлекеттік тапсырысты орналастыру "Бірыңғай сатып алу платформасы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(бұдан әрі – № 12 бұйрық) сәйкес мемлекеттік сатып алу веб-порталы арқылы шарттар жасасу жолымен жүзеге асырылады.</w:t>
      </w:r>
    </w:p>
    <w:bookmarkEnd w:id="26"/>
    <w:bookmarkStart w:name="z48" w:id="27"/>
    <w:p>
      <w:pPr>
        <w:spacing w:after="0"/>
        <w:ind w:left="0"/>
        <w:jc w:val="both"/>
      </w:pPr>
      <w:r>
        <w:rPr>
          <w:rFonts w:ascii="Times New Roman"/>
          <w:b w:val="false"/>
          <w:i w:val="false"/>
          <w:color w:val="000000"/>
          <w:sz w:val="28"/>
        </w:rPr>
        <w:t xml:space="preserve">
      4. Мемлекеттік тапсырысты орналастыру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 385 бұйрық) бекітілген Арнайы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психологиялық - медициналық - педагогикалық консультацияның қорытындысы бар мүмкіндігі шектеулі балаларға арнаулы психологиялық-педагогикалық қолдау көрсету үшін жүзеге асырылады.</w:t>
      </w:r>
    </w:p>
    <w:bookmarkEnd w:id="27"/>
    <w:bookmarkStart w:name="z49" w:id="28"/>
    <w:p>
      <w:pPr>
        <w:spacing w:after="0"/>
        <w:ind w:left="0"/>
        <w:jc w:val="left"/>
      </w:pPr>
      <w:r>
        <w:rPr>
          <w:rFonts w:ascii="Times New Roman"/>
          <w:b/>
          <w:i w:val="false"/>
          <w:color w:val="000000"/>
        </w:rPr>
        <w:t xml:space="preserve"> 2-тарау. Мүмкіндігі шектеулі балаларды арнаулы психологиялық-педагогикалық қолдауға мемлекеттік білім беру тапсырысын орналастыру тәртібі</w:t>
      </w:r>
    </w:p>
    <w:bookmarkEnd w:id="28"/>
    <w:bookmarkStart w:name="z50" w:id="29"/>
    <w:p>
      <w:pPr>
        <w:spacing w:after="0"/>
        <w:ind w:left="0"/>
        <w:jc w:val="both"/>
      </w:pPr>
      <w:r>
        <w:rPr>
          <w:rFonts w:ascii="Times New Roman"/>
          <w:b w:val="false"/>
          <w:i w:val="false"/>
          <w:color w:val="000000"/>
          <w:sz w:val="28"/>
        </w:rPr>
        <w:t>
      5. Мемлекеттік қызметті көрсету үшін құжаттарды қабылдау көрсетілетін қызметті берушінің кеңсесі арқылы жүзеге асырылады.</w:t>
      </w:r>
    </w:p>
    <w:bookmarkEnd w:id="29"/>
    <w:bookmarkStart w:name="z51" w:id="3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жүгінген кезде өтініштерді қабылдау және мемлекеттік көрсетілетін қызмет нәтижелерін беру келесі жұмыс күні жүзеге асырылады.</w:t>
      </w:r>
    </w:p>
    <w:bookmarkEnd w:id="30"/>
    <w:bookmarkStart w:name="z52" w:id="31"/>
    <w:p>
      <w:pPr>
        <w:spacing w:after="0"/>
        <w:ind w:left="0"/>
        <w:jc w:val="both"/>
      </w:pPr>
      <w:r>
        <w:rPr>
          <w:rFonts w:ascii="Times New Roman"/>
          <w:b w:val="false"/>
          <w:i w:val="false"/>
          <w:color w:val="000000"/>
          <w:sz w:val="28"/>
        </w:rPr>
        <w:t xml:space="preserve">
      Мемлекеттік көрсетілетін қызметке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берілген.</w:t>
      </w:r>
    </w:p>
    <w:bookmarkEnd w:id="31"/>
    <w:bookmarkStart w:name="z53" w:id="32"/>
    <w:p>
      <w:pPr>
        <w:spacing w:after="0"/>
        <w:ind w:left="0"/>
        <w:jc w:val="both"/>
      </w:pPr>
      <w:r>
        <w:rPr>
          <w:rFonts w:ascii="Times New Roman"/>
          <w:b w:val="false"/>
          <w:i w:val="false"/>
          <w:color w:val="000000"/>
          <w:sz w:val="28"/>
        </w:rPr>
        <w:t>
      6. Көрсетілетін қызметті беруші мемлекеттік тапсырысты орналастыру үшін мүмкіндігі шектеулі балаларды "Ұлттық білім беру дерекқоры" ақпараттық жүйесінде (бұдан әрі – ҰББД) есепке алуды қамтамасыз етеді.</w:t>
      </w:r>
    </w:p>
    <w:bookmarkEnd w:id="32"/>
    <w:bookmarkStart w:name="z54" w:id="33"/>
    <w:p>
      <w:pPr>
        <w:spacing w:after="0"/>
        <w:ind w:left="0"/>
        <w:jc w:val="both"/>
      </w:pPr>
      <w:r>
        <w:rPr>
          <w:rFonts w:ascii="Times New Roman"/>
          <w:b w:val="false"/>
          <w:i w:val="false"/>
          <w:color w:val="000000"/>
          <w:sz w:val="28"/>
        </w:rPr>
        <w:t>
      Психологиялық - медициналық - педагогикалық консультациялар (бұдан әрі – ПМПК) бұзылыстар санаты бөлінісінде мүмкіндігі шектеулі балалардың саны көрсетілген мәліметтерді конкурс өткізуді ұйымдастыру үшін көрсетілетін қызметті берушіге береді.</w:t>
      </w:r>
    </w:p>
    <w:bookmarkEnd w:id="33"/>
    <w:bookmarkStart w:name="z55" w:id="34"/>
    <w:p>
      <w:pPr>
        <w:spacing w:after="0"/>
        <w:ind w:left="0"/>
        <w:jc w:val="both"/>
      </w:pPr>
      <w:r>
        <w:rPr>
          <w:rFonts w:ascii="Times New Roman"/>
          <w:b w:val="false"/>
          <w:i w:val="false"/>
          <w:color w:val="000000"/>
          <w:sz w:val="28"/>
        </w:rPr>
        <w:t>
      7. Көрсетілетін қызметті беруші өзінің ресми интернет-ресурстарында мемлекеттік тапсырыс орналастыру үшін конкурсты өткізу күнін, уақытын, орнын және мерзімдерін көрсете отырып, конкурстық рәсімді өткізу және мемлекеттік тапсырысты орналастыру үшін өтініштерді қабылдаудың басталғаны туралы хабарландыру орналастырады.</w:t>
      </w:r>
    </w:p>
    <w:bookmarkEnd w:id="34"/>
    <w:bookmarkStart w:name="z56" w:id="35"/>
    <w:p>
      <w:pPr>
        <w:spacing w:after="0"/>
        <w:ind w:left="0"/>
        <w:jc w:val="both"/>
      </w:pPr>
      <w:r>
        <w:rPr>
          <w:rFonts w:ascii="Times New Roman"/>
          <w:b w:val="false"/>
          <w:i w:val="false"/>
          <w:color w:val="000000"/>
          <w:sz w:val="28"/>
        </w:rPr>
        <w:t>
      Конкурстық рәсімді өткізу үшін Комиссия құрамы көрсетілетін қызметті берушінің бұйрығымен бекітіледі.</w:t>
      </w:r>
    </w:p>
    <w:bookmarkEnd w:id="35"/>
    <w:bookmarkStart w:name="z57" w:id="36"/>
    <w:p>
      <w:pPr>
        <w:spacing w:after="0"/>
        <w:ind w:left="0"/>
        <w:jc w:val="both"/>
      </w:pPr>
      <w:r>
        <w:rPr>
          <w:rFonts w:ascii="Times New Roman"/>
          <w:b w:val="false"/>
          <w:i w:val="false"/>
          <w:color w:val="000000"/>
          <w:sz w:val="28"/>
        </w:rPr>
        <w:t>
      Комиссия тақ саннан, бірақ Комиссия төрағасын қоса алғанда кемінде 7 (жеті) адам болатын комиссия мүшелерінен құралады.</w:t>
      </w:r>
    </w:p>
    <w:bookmarkEnd w:id="36"/>
    <w:bookmarkStart w:name="z58" w:id="37"/>
    <w:p>
      <w:pPr>
        <w:spacing w:after="0"/>
        <w:ind w:left="0"/>
        <w:jc w:val="both"/>
      </w:pPr>
      <w:r>
        <w:rPr>
          <w:rFonts w:ascii="Times New Roman"/>
          <w:b w:val="false"/>
          <w:i w:val="false"/>
          <w:color w:val="000000"/>
          <w:sz w:val="28"/>
        </w:rPr>
        <w:t>
      Комиссия құрамы жергілікті атқарушы және өкілді органдардың, көрсетілетін қызметті берушінің, арнайы білім беру немесе мүмкіндігі шектеулі балалармен жұмыс саласында қызметін жүзеге асыратын үкіметтік емес ұйымдардың және өңірлік кәсіпкерлер палатасының өкілдерінен қалыптастырылады.</w:t>
      </w:r>
    </w:p>
    <w:bookmarkEnd w:id="37"/>
    <w:bookmarkStart w:name="z59" w:id="38"/>
    <w:p>
      <w:pPr>
        <w:spacing w:after="0"/>
        <w:ind w:left="0"/>
        <w:jc w:val="both"/>
      </w:pPr>
      <w:r>
        <w:rPr>
          <w:rFonts w:ascii="Times New Roman"/>
          <w:b w:val="false"/>
          <w:i w:val="false"/>
          <w:color w:val="000000"/>
          <w:sz w:val="28"/>
        </w:rPr>
        <w:t>
      Комиссия төрағасын Комиссия мүшелері жергілікті атқарушы органдар мен көрсетілетін қызметті беруші өкілдері арасынан сайлайды. Комиссия төрағасы мен мүшелері дауыс беруге алмастырусыз қатысады.</w:t>
      </w:r>
    </w:p>
    <w:bookmarkEnd w:id="38"/>
    <w:bookmarkStart w:name="z60" w:id="39"/>
    <w:p>
      <w:pPr>
        <w:spacing w:after="0"/>
        <w:ind w:left="0"/>
        <w:jc w:val="both"/>
      </w:pPr>
      <w:r>
        <w:rPr>
          <w:rFonts w:ascii="Times New Roman"/>
          <w:b w:val="false"/>
          <w:i w:val="false"/>
          <w:color w:val="000000"/>
          <w:sz w:val="28"/>
        </w:rPr>
        <w:t>
      Комиссия отырыстарын ұйымдастырушылық-техникалық қамтамасыз етуді Комиссия хатшысы жүзеге асырады. Комиссия хатшысы көрсетілетін қызметті беруші қызметкерлері қатарынан айқындалады. Комиссия хатшысы Комиссия мүшесі болып табылмайды және дауыс беруге қатыспайды.</w:t>
      </w:r>
    </w:p>
    <w:bookmarkEnd w:id="39"/>
    <w:bookmarkStart w:name="z61" w:id="40"/>
    <w:p>
      <w:pPr>
        <w:spacing w:after="0"/>
        <w:ind w:left="0"/>
        <w:jc w:val="both"/>
      </w:pPr>
      <w:r>
        <w:rPr>
          <w:rFonts w:ascii="Times New Roman"/>
          <w:b w:val="false"/>
          <w:i w:val="false"/>
          <w:color w:val="000000"/>
          <w:sz w:val="28"/>
        </w:rPr>
        <w:t xml:space="preserve">
      Егер отырысқа Комиссия мүшелерінің жалпы санының кемінде үштен екісі қатысса, ол заңды деп есептеледі. Комиссия мүшелерінің дауыстары тең болған кезде Комиссия төрағасының дауысы шешуші болып табылады. </w:t>
      </w:r>
    </w:p>
    <w:bookmarkEnd w:id="40"/>
    <w:bookmarkStart w:name="z62" w:id="41"/>
    <w:p>
      <w:pPr>
        <w:spacing w:after="0"/>
        <w:ind w:left="0"/>
        <w:jc w:val="both"/>
      </w:pPr>
      <w:r>
        <w:rPr>
          <w:rFonts w:ascii="Times New Roman"/>
          <w:b w:val="false"/>
          <w:i w:val="false"/>
          <w:color w:val="000000"/>
          <w:sz w:val="28"/>
        </w:rPr>
        <w:t>
      Комиссия шешімдері тиісті хаттамамен рәсімделеді, оған төраға мен Комиссия мүшелері қол қояды.</w:t>
      </w:r>
    </w:p>
    <w:bookmarkEnd w:id="41"/>
    <w:bookmarkStart w:name="z63" w:id="42"/>
    <w:p>
      <w:pPr>
        <w:spacing w:after="0"/>
        <w:ind w:left="0"/>
        <w:jc w:val="both"/>
      </w:pPr>
      <w:r>
        <w:rPr>
          <w:rFonts w:ascii="Times New Roman"/>
          <w:b w:val="false"/>
          <w:i w:val="false"/>
          <w:color w:val="000000"/>
          <w:sz w:val="28"/>
        </w:rPr>
        <w:t>
      Мүдделер қақтығысын болдырмау үшін Комиссия құрамына жеке мүдделілігі бар тұлғалар, сондай-ақ туыстық байланыстары немесе өзге де мән-жайлары Комиссия шешімінің объективтілігіне әсер етуі мүмкін тұлғалар кіре алмайды.</w:t>
      </w:r>
    </w:p>
    <w:bookmarkEnd w:id="42"/>
    <w:bookmarkStart w:name="z64" w:id="43"/>
    <w:p>
      <w:pPr>
        <w:spacing w:after="0"/>
        <w:ind w:left="0"/>
        <w:jc w:val="both"/>
      </w:pPr>
      <w:r>
        <w:rPr>
          <w:rFonts w:ascii="Times New Roman"/>
          <w:b w:val="false"/>
          <w:i w:val="false"/>
          <w:color w:val="000000"/>
          <w:sz w:val="28"/>
        </w:rPr>
        <w:t>
      Мүдделер қақтығысы деп Комиссия құрамына кіретін тұлғалардың жеке мүдделері арасындағы қайшылық түсініледі, мұнда аталған тұлғалардың жеке мүдделері олардың өз міндеттерін орындамауына және (немесе) тиісінше орындамауына әкеп соғуы мүмкін.</w:t>
      </w:r>
    </w:p>
    <w:bookmarkEnd w:id="43"/>
    <w:bookmarkStart w:name="z65" w:id="44"/>
    <w:p>
      <w:pPr>
        <w:spacing w:after="0"/>
        <w:ind w:left="0"/>
        <w:jc w:val="both"/>
      </w:pPr>
      <w:r>
        <w:rPr>
          <w:rFonts w:ascii="Times New Roman"/>
          <w:b w:val="false"/>
          <w:i w:val="false"/>
          <w:color w:val="000000"/>
          <w:sz w:val="28"/>
        </w:rPr>
        <w:t xml:space="preserve">
      Мүдделер қақтығысы туындаған кезде Комиссия мүшелерін шеттету тәртібі Комиссия төрағасын туындаған немесе туындауы мүмкін мүдделер қақтығысы туралы хабардар етуді, Комиссия мүшесінің өзін шеттету немесе басқа Комиссия мүшесін шеттету рәсіміне бастама жасауды қамтиды. </w:t>
      </w:r>
    </w:p>
    <w:bookmarkEnd w:id="44"/>
    <w:bookmarkStart w:name="z66" w:id="45"/>
    <w:p>
      <w:pPr>
        <w:spacing w:after="0"/>
        <w:ind w:left="0"/>
        <w:jc w:val="both"/>
      </w:pPr>
      <w:r>
        <w:rPr>
          <w:rFonts w:ascii="Times New Roman"/>
          <w:b w:val="false"/>
          <w:i w:val="false"/>
          <w:color w:val="000000"/>
          <w:sz w:val="28"/>
        </w:rPr>
        <w:t>
      Мүдделер қақтығысы туындаған, сондай-ақ қабылданатын шешімдердің объективтілігіне әсер етуі мүмкін жеке мүдделілігі бар Комиссия мүшесі дереу Комиссия төрағасына өзін-өзі шеттету туралы жазбаша өтініш береді.</w:t>
      </w:r>
    </w:p>
    <w:bookmarkEnd w:id="45"/>
    <w:bookmarkStart w:name="z67" w:id="46"/>
    <w:p>
      <w:pPr>
        <w:spacing w:after="0"/>
        <w:ind w:left="0"/>
        <w:jc w:val="both"/>
      </w:pPr>
      <w:r>
        <w:rPr>
          <w:rFonts w:ascii="Times New Roman"/>
          <w:b w:val="false"/>
          <w:i w:val="false"/>
          <w:color w:val="000000"/>
          <w:sz w:val="28"/>
        </w:rPr>
        <w:t>
      Егер комиссияның басқа мүшесінде мүдделер қақтығысы туындаса, ол туралы ақпарат Комиссияның назарына жеткізілуі тиіс.</w:t>
      </w:r>
    </w:p>
    <w:bookmarkEnd w:id="46"/>
    <w:bookmarkStart w:name="z68" w:id="47"/>
    <w:p>
      <w:pPr>
        <w:spacing w:after="0"/>
        <w:ind w:left="0"/>
        <w:jc w:val="both"/>
      </w:pPr>
      <w:r>
        <w:rPr>
          <w:rFonts w:ascii="Times New Roman"/>
          <w:b w:val="false"/>
          <w:i w:val="false"/>
          <w:color w:val="000000"/>
          <w:sz w:val="28"/>
        </w:rPr>
        <w:t>
      Шеттету туралы шешім мүдделер қақтығысының туындауы немесе оның туындау мүмкіндігі туралы ақпарат болған жағдайда Комиссия отырысында қабылданады.</w:t>
      </w:r>
    </w:p>
    <w:bookmarkEnd w:id="47"/>
    <w:bookmarkStart w:name="z69" w:id="48"/>
    <w:p>
      <w:pPr>
        <w:spacing w:after="0"/>
        <w:ind w:left="0"/>
        <w:jc w:val="both"/>
      </w:pPr>
      <w:r>
        <w:rPr>
          <w:rFonts w:ascii="Times New Roman"/>
          <w:b w:val="false"/>
          <w:i w:val="false"/>
          <w:color w:val="000000"/>
          <w:sz w:val="28"/>
        </w:rPr>
        <w:t>
      Шеттету туралы шешім хаттамамен рәсімделеді, оған Комиссия төрағасы, Комиссия мүшелері және хатшы қол қояды.</w:t>
      </w:r>
    </w:p>
    <w:bookmarkEnd w:id="48"/>
    <w:bookmarkStart w:name="z70" w:id="49"/>
    <w:p>
      <w:pPr>
        <w:spacing w:after="0"/>
        <w:ind w:left="0"/>
        <w:jc w:val="both"/>
      </w:pPr>
      <w:r>
        <w:rPr>
          <w:rFonts w:ascii="Times New Roman"/>
          <w:b w:val="false"/>
          <w:i w:val="false"/>
          <w:color w:val="000000"/>
          <w:sz w:val="28"/>
        </w:rPr>
        <w:t>
      Конкурстық рәсімдерді өткізу мерзімдері көрсетілетін қызметті берушінің ресми интернет-ресурстарында конкурс өткізу туралы хабарландыру мәтіні орналастырылған күннен кейін 25 (жиырма бес) жұмыс күнін құрайды.</w:t>
      </w:r>
    </w:p>
    <w:bookmarkEnd w:id="49"/>
    <w:bookmarkStart w:name="z71" w:id="50"/>
    <w:p>
      <w:pPr>
        <w:spacing w:after="0"/>
        <w:ind w:left="0"/>
        <w:jc w:val="both"/>
      </w:pPr>
      <w:r>
        <w:rPr>
          <w:rFonts w:ascii="Times New Roman"/>
          <w:b w:val="false"/>
          <w:i w:val="false"/>
          <w:color w:val="000000"/>
          <w:sz w:val="28"/>
        </w:rPr>
        <w:t>
      8. Конкурсқа қатысуға мүмкіндігі шектеулі балаларға арнаулы психологиялық-педагогикалық қолдау көрсету саласында кемінде бір жыл жұмыс тәжірибесі бар көрсетілетін қызметті алушылар және:</w:t>
      </w:r>
    </w:p>
    <w:bookmarkEnd w:id="50"/>
    <w:bookmarkStart w:name="z72" w:id="51"/>
    <w:p>
      <w:pPr>
        <w:spacing w:after="0"/>
        <w:ind w:left="0"/>
        <w:jc w:val="both"/>
      </w:pPr>
      <w:r>
        <w:rPr>
          <w:rFonts w:ascii="Times New Roman"/>
          <w:b w:val="false"/>
          <w:i w:val="false"/>
          <w:color w:val="000000"/>
          <w:sz w:val="28"/>
        </w:rPr>
        <w:t>
      1) осы Қағидаларға 2-қосымшаға сәйкес нысан бойынша өтініш (бұдан әрі – өтініш) негізінде № 385 бұйрықпен бекітілген әлеуметтік-педагогикалық жіктелуге сәйкес балалардың дамуындағы бұзылыстар санаттары (есту, көру қабілеті, тірек-қозғалыс аппараты, зердесі, сөйлеу тілі бұзылған, психикалық дамуы тежелген, қарым-қатынас және әлеуметтік өзара іс-әрекеттің бұзылысы немесе қиындықтары бар (аутистік спектрдің бұзылуы), күрделі (үйлескен) бұзылыстары) бойынша орындар санын;</w:t>
      </w:r>
    </w:p>
    <w:bookmarkEnd w:id="51"/>
    <w:bookmarkStart w:name="z73" w:id="52"/>
    <w:p>
      <w:pPr>
        <w:spacing w:after="0"/>
        <w:ind w:left="0"/>
        <w:jc w:val="both"/>
      </w:pPr>
      <w:r>
        <w:rPr>
          <w:rFonts w:ascii="Times New Roman"/>
          <w:b w:val="false"/>
          <w:i w:val="false"/>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(бұдан әрі – Санитариялық қағидалар) сәйкес жағдайларды;</w:t>
      </w:r>
    </w:p>
    <w:bookmarkEnd w:id="52"/>
    <w:bookmarkStart w:name="z74" w:id="53"/>
    <w:p>
      <w:pPr>
        <w:spacing w:after="0"/>
        <w:ind w:left="0"/>
        <w:jc w:val="both"/>
      </w:pPr>
      <w:r>
        <w:rPr>
          <w:rFonts w:ascii="Times New Roman"/>
          <w:b w:val="false"/>
          <w:i w:val="false"/>
          <w:color w:val="000000"/>
          <w:sz w:val="28"/>
        </w:rPr>
        <w:t xml:space="preserve">
      3)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Өрт қауіпсіздігі қағидалары) сәйкес жағдайларды;</w:t>
      </w:r>
    </w:p>
    <w:bookmarkEnd w:id="53"/>
    <w:bookmarkStart w:name="z75" w:id="54"/>
    <w:p>
      <w:pPr>
        <w:spacing w:after="0"/>
        <w:ind w:left="0"/>
        <w:jc w:val="both"/>
      </w:pPr>
      <w:r>
        <w:rPr>
          <w:rFonts w:ascii="Times New Roman"/>
          <w:b w:val="false"/>
          <w:i w:val="false"/>
          <w:color w:val="000000"/>
          <w:sz w:val="28"/>
        </w:rPr>
        <w:t>
      4) төтенше жағдайлар туындаған кезде хабарлауды (дабыл түймешесінің, автоматты хабарлау жүйесінің, оның ішінде ішкі дыбыстық хабарлау жүйесінің болуы);</w:t>
      </w:r>
    </w:p>
    <w:bookmarkEnd w:id="54"/>
    <w:bookmarkStart w:name="z76" w:id="55"/>
    <w:p>
      <w:pPr>
        <w:spacing w:after="0"/>
        <w:ind w:left="0"/>
        <w:jc w:val="both"/>
      </w:pPr>
      <w:r>
        <w:rPr>
          <w:rFonts w:ascii="Times New Roman"/>
          <w:b w:val="false"/>
          <w:i w:val="false"/>
          <w:color w:val="000000"/>
          <w:sz w:val="28"/>
        </w:rPr>
        <w:t xml:space="preserve">
      5)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27414 болып тіркелген) терроризмге қарсы қорғалуды;</w:t>
      </w:r>
    </w:p>
    <w:bookmarkEnd w:id="55"/>
    <w:bookmarkStart w:name="z77" w:id="56"/>
    <w:p>
      <w:pPr>
        <w:spacing w:after="0"/>
        <w:ind w:left="0"/>
        <w:jc w:val="both"/>
      </w:pPr>
      <w:r>
        <w:rPr>
          <w:rFonts w:ascii="Times New Roman"/>
          <w:b w:val="false"/>
          <w:i w:val="false"/>
          <w:color w:val="000000"/>
          <w:sz w:val="28"/>
        </w:rPr>
        <w:t xml:space="preserve">
      6) "Ерекше білім беру қажеттіліктерін бағалау қағидаларын және бағдарламаларын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сәйкес ерекше білім беруді қажет ететін балаларды тәрбиелеу және оқыту үшін арнаулы жағдайларды, № 385 бұйрықпен бекітілген Арнайы білім беру ұйымдарының 4-тарауына сәйкес психологиялық-педагогикалық түзеу кабинеттері қызметінің үлгілік ережелері бойынша арнаулы психологиялық-педагогикалық қолдауды ұйымдастыруды;</w:t>
      </w:r>
    </w:p>
    <w:bookmarkEnd w:id="56"/>
    <w:bookmarkStart w:name="z78" w:id="57"/>
    <w:p>
      <w:pPr>
        <w:spacing w:after="0"/>
        <w:ind w:left="0"/>
        <w:jc w:val="both"/>
      </w:pPr>
      <w:r>
        <w:rPr>
          <w:rFonts w:ascii="Times New Roman"/>
          <w:b w:val="false"/>
          <w:i w:val="false"/>
          <w:color w:val="000000"/>
          <w:sz w:val="28"/>
        </w:rPr>
        <w:t xml:space="preserve">
      7)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жарақтандыруды;</w:t>
      </w:r>
    </w:p>
    <w:bookmarkEnd w:id="57"/>
    <w:bookmarkStart w:name="z79" w:id="58"/>
    <w:p>
      <w:pPr>
        <w:spacing w:after="0"/>
        <w:ind w:left="0"/>
        <w:jc w:val="both"/>
      </w:pPr>
      <w:r>
        <w:rPr>
          <w:rFonts w:ascii="Times New Roman"/>
          <w:b w:val="false"/>
          <w:i w:val="false"/>
          <w:color w:val="000000"/>
          <w:sz w:val="28"/>
        </w:rPr>
        <w:t>
      8) Санитариялық қағидаларға сәйкес медициналық қызмет көрсетуді және алғашқы медициналық көмек көрсетуді;</w:t>
      </w:r>
    </w:p>
    <w:bookmarkEnd w:id="58"/>
    <w:bookmarkStart w:name="z80" w:id="59"/>
    <w:p>
      <w:pPr>
        <w:spacing w:after="0"/>
        <w:ind w:left="0"/>
        <w:jc w:val="both"/>
      </w:pPr>
      <w:r>
        <w:rPr>
          <w:rFonts w:ascii="Times New Roman"/>
          <w:b w:val="false"/>
          <w:i w:val="false"/>
          <w:color w:val="000000"/>
          <w:sz w:val="28"/>
        </w:rPr>
        <w:t xml:space="preserve">
      9) "Педагог лауазымдарының үлгілік біліктілік сипаттамаларын бекіту туралы" Қазақстан Республикасы Білім және ғылым министрінің 2009 жылғы 13 шілдедегі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сәйкес педагогикалық немесе тиісті бейін бойынша өзге кәсіптік білімі бар педагогикалық құраммен және "Мемлекеттік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штат санымен;</w:t>
      </w:r>
    </w:p>
    <w:bookmarkEnd w:id="59"/>
    <w:bookmarkStart w:name="z81" w:id="60"/>
    <w:p>
      <w:pPr>
        <w:spacing w:after="0"/>
        <w:ind w:left="0"/>
        <w:jc w:val="both"/>
      </w:pPr>
      <w:r>
        <w:rPr>
          <w:rFonts w:ascii="Times New Roman"/>
          <w:b w:val="false"/>
          <w:i w:val="false"/>
          <w:color w:val="000000"/>
          <w:sz w:val="28"/>
        </w:rPr>
        <w:t>
      10) № 12 бұйрыққа сәйкес мемлекеттік сатып алу веб-порталында тіркелуді қамтамасыз еткендер жіберіледі.</w:t>
      </w:r>
    </w:p>
    <w:bookmarkEnd w:id="60"/>
    <w:bookmarkStart w:name="z82" w:id="61"/>
    <w:p>
      <w:pPr>
        <w:spacing w:after="0"/>
        <w:ind w:left="0"/>
        <w:jc w:val="both"/>
      </w:pPr>
      <w:r>
        <w:rPr>
          <w:rFonts w:ascii="Times New Roman"/>
          <w:b w:val="false"/>
          <w:i w:val="false"/>
          <w:color w:val="000000"/>
          <w:sz w:val="28"/>
        </w:rPr>
        <w:t>
      9. Мемлекеттік тапсырысты орналастыруға үміткер көрсетілетін қызметті алушылар осы Қағидаларға 1-қосымшаның 9-тармағында қарастырылған құжаттарды көрсетілетін қызметті берушінің кеңсесіне ұсынады.</w:t>
      </w:r>
    </w:p>
    <w:bookmarkEnd w:id="61"/>
    <w:bookmarkStart w:name="z83" w:id="62"/>
    <w:p>
      <w:pPr>
        <w:spacing w:after="0"/>
        <w:ind w:left="0"/>
        <w:jc w:val="both"/>
      </w:pPr>
      <w:r>
        <w:rPr>
          <w:rFonts w:ascii="Times New Roman"/>
          <w:b w:val="false"/>
          <w:i w:val="false"/>
          <w:color w:val="000000"/>
          <w:sz w:val="28"/>
        </w:rPr>
        <w:t>
      10. Көрсетілетін қызметті беруші мемлекеттік электрондық ақпараттық жүйелер арқылы (www.egov.kz "электрондық үкімет" веб-порталы, www.elicense.kz) мынадай құжаттардың болуын және жарамдылығын тексеруді жүзеге асырады:</w:t>
      </w:r>
    </w:p>
    <w:bookmarkEnd w:id="62"/>
    <w:bookmarkStart w:name="z84" w:id="63"/>
    <w:p>
      <w:pPr>
        <w:spacing w:after="0"/>
        <w:ind w:left="0"/>
        <w:jc w:val="both"/>
      </w:pPr>
      <w:r>
        <w:rPr>
          <w:rFonts w:ascii="Times New Roman"/>
          <w:b w:val="false"/>
          <w:i w:val="false"/>
          <w:color w:val="000000"/>
          <w:sz w:val="28"/>
        </w:rPr>
        <w:t>
      1) заңды тұлғаны мемлекеттік тіркеу/қайта тіркеу туралы анықтамалар және (немесе) қызметтің басталғаны немесе тоқтатылғаны туралы хабарламалар;</w:t>
      </w:r>
    </w:p>
    <w:bookmarkEnd w:id="63"/>
    <w:bookmarkStart w:name="z85" w:id="64"/>
    <w:p>
      <w:pPr>
        <w:spacing w:after="0"/>
        <w:ind w:left="0"/>
        <w:jc w:val="both"/>
      </w:pPr>
      <w:r>
        <w:rPr>
          <w:rFonts w:ascii="Times New Roman"/>
          <w:b w:val="false"/>
          <w:i w:val="false"/>
          <w:color w:val="000000"/>
          <w:sz w:val="28"/>
        </w:rPr>
        <w:t>
      2) медициналық көмек (медициналық қызмет) көрсетуге арналған шарт болмаған жағдайда, медициналық қызметке лицензия;</w:t>
      </w:r>
    </w:p>
    <w:bookmarkEnd w:id="64"/>
    <w:bookmarkStart w:name="z86" w:id="65"/>
    <w:p>
      <w:pPr>
        <w:spacing w:after="0"/>
        <w:ind w:left="0"/>
        <w:jc w:val="both"/>
      </w:pPr>
      <w:r>
        <w:rPr>
          <w:rFonts w:ascii="Times New Roman"/>
          <w:b w:val="false"/>
          <w:i w:val="false"/>
          <w:color w:val="000000"/>
          <w:sz w:val="28"/>
        </w:rPr>
        <w:t>
      3) көрсетілетін қызметті алушының санитариялық-эпидемиологиялық талаптарға сәйкестігі туралы санитариялық-эпидемиологиялық қорытынды;</w:t>
      </w:r>
    </w:p>
    <w:bookmarkEnd w:id="65"/>
    <w:bookmarkStart w:name="z87" w:id="66"/>
    <w:p>
      <w:pPr>
        <w:spacing w:after="0"/>
        <w:ind w:left="0"/>
        <w:jc w:val="both"/>
      </w:pPr>
      <w:r>
        <w:rPr>
          <w:rFonts w:ascii="Times New Roman"/>
          <w:b w:val="false"/>
          <w:i w:val="false"/>
          <w:color w:val="000000"/>
          <w:sz w:val="28"/>
        </w:rPr>
        <w:t>
      4) конкурсқа құжаттарды тапсырғанға дейін бір айдан аспайтын мерзімде мемлекеттік кірістер органдарында жүргізілетін есеп бойынша берешегінің жоқ (бар) екені туралы мәліметтер;</w:t>
      </w:r>
    </w:p>
    <w:bookmarkEnd w:id="66"/>
    <w:bookmarkStart w:name="z88" w:id="67"/>
    <w:p>
      <w:pPr>
        <w:spacing w:after="0"/>
        <w:ind w:left="0"/>
        <w:jc w:val="both"/>
      </w:pPr>
      <w:r>
        <w:rPr>
          <w:rFonts w:ascii="Times New Roman"/>
          <w:b w:val="false"/>
          <w:i w:val="false"/>
          <w:color w:val="000000"/>
          <w:sz w:val="28"/>
        </w:rPr>
        <w:t>
      5) жылжымайтын мүлікке құқықтарды (ауыртпалықтарды) мемлекеттік тіркеу жүргізілгені туралы белгісі бар құқық белгілейтін құжат.</w:t>
      </w:r>
    </w:p>
    <w:bookmarkEnd w:id="67"/>
    <w:bookmarkStart w:name="z89" w:id="68"/>
    <w:p>
      <w:pPr>
        <w:spacing w:after="0"/>
        <w:ind w:left="0"/>
        <w:jc w:val="both"/>
      </w:pPr>
      <w:r>
        <w:rPr>
          <w:rFonts w:ascii="Times New Roman"/>
          <w:b w:val="false"/>
          <w:i w:val="false"/>
          <w:color w:val="000000"/>
          <w:sz w:val="28"/>
        </w:rPr>
        <w:t>
      11. Конкурс өткізу туралы хабарландыру мәтіні орналастырылған күннен кейін 4 (төрт) жұмыс күні ішінде көрсетілетін қызметті беруші көрсетілетін қызметті алушы ұсынған құжаттарды қабылдауды, тіркеуді және қарауды жүзеге асырады.</w:t>
      </w:r>
    </w:p>
    <w:bookmarkEnd w:id="68"/>
    <w:bookmarkStart w:name="z90" w:id="69"/>
    <w:p>
      <w:pPr>
        <w:spacing w:after="0"/>
        <w:ind w:left="0"/>
        <w:jc w:val="both"/>
      </w:pPr>
      <w:r>
        <w:rPr>
          <w:rFonts w:ascii="Times New Roman"/>
          <w:b w:val="false"/>
          <w:i w:val="false"/>
          <w:color w:val="000000"/>
          <w:sz w:val="28"/>
        </w:rPr>
        <w:t>
      Құжаттарды қабылдау кезінде көрсетілетін қызметті алушыға өтініштің және тиісті құжаттардың қабылданғаны туралы осы Қағидаларға 3-қосымшаға сәйкес нысан бойынша қолхат беріледі.</w:t>
      </w:r>
    </w:p>
    <w:bookmarkEnd w:id="69"/>
    <w:bookmarkStart w:name="z91" w:id="7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құжаттарды қабылдаудан бас тартады және құжаттар түскен күні осы Қағидаларға 4-қосымшаға сәйкес нысан бойынша хабарлама береді.</w:t>
      </w:r>
    </w:p>
    <w:bookmarkEnd w:id="70"/>
    <w:bookmarkStart w:name="z92" w:id="71"/>
    <w:p>
      <w:pPr>
        <w:spacing w:after="0"/>
        <w:ind w:left="0"/>
        <w:jc w:val="both"/>
      </w:pPr>
      <w:r>
        <w:rPr>
          <w:rFonts w:ascii="Times New Roman"/>
          <w:b w:val="false"/>
          <w:i w:val="false"/>
          <w:color w:val="000000"/>
          <w:sz w:val="28"/>
        </w:rPr>
        <w:t>
      Көрсетілетін қызметті берушінің құжаттарды қабылдаудан бас тартуы оларды осы тармақтың бірінші бөлігінде белгіленген мерзім ішінде қайтадан тапсыруға кедергі келтірмейді.</w:t>
      </w:r>
    </w:p>
    <w:bookmarkEnd w:id="71"/>
    <w:bookmarkStart w:name="z93" w:id="72"/>
    <w:p>
      <w:pPr>
        <w:spacing w:after="0"/>
        <w:ind w:left="0"/>
        <w:jc w:val="both"/>
      </w:pPr>
      <w:r>
        <w:rPr>
          <w:rFonts w:ascii="Times New Roman"/>
          <w:b w:val="false"/>
          <w:i w:val="false"/>
          <w:color w:val="000000"/>
          <w:sz w:val="28"/>
        </w:rPr>
        <w:t>
      Ұсынылған құжаттарды қарағаннан кейін келесі 6 (алты) жұмыс күні ішінде Комиссия мүшелері көрсетілетін қызметті алушыға бару арқылы ұсынылған құжаттардағы ақпараттың дұрыстығын тексеруді жүзеге асырады.</w:t>
      </w:r>
    </w:p>
    <w:bookmarkEnd w:id="72"/>
    <w:bookmarkStart w:name="z94" w:id="73"/>
    <w:p>
      <w:pPr>
        <w:spacing w:after="0"/>
        <w:ind w:left="0"/>
        <w:jc w:val="both"/>
      </w:pPr>
      <w:r>
        <w:rPr>
          <w:rFonts w:ascii="Times New Roman"/>
          <w:b w:val="false"/>
          <w:i w:val="false"/>
          <w:color w:val="000000"/>
          <w:sz w:val="28"/>
        </w:rPr>
        <w:t xml:space="preserve">
      12. Көрсетілетін қызметті алушыға барғаннан кейін 2 (екі) жұмыс күні ішінде көрсетілетін қызметті алушы осы Қағидалардың 8, 9, 10-тармақтарында қарастырылған талаптарға сәйкес келген жағдайда құжаттарды Комиссия отырысында қарау жүзеге асырылады, көрсетілетін қызметті алушы осы Қағидалардың 8, 9, 10-тармақтарына сәйкес келмейтін өтінішті және (немесе) оған қоса берілген құжаттарды ұсыну фактісі анықталғанда көрсетілетін қызметті беруші көрсетілетін қызметті алушыға сәйкессіздіктерді жою қажеттілігі туралы хабарлама жібереді. </w:t>
      </w:r>
    </w:p>
    <w:bookmarkEnd w:id="73"/>
    <w:bookmarkStart w:name="z95" w:id="74"/>
    <w:p>
      <w:pPr>
        <w:spacing w:after="0"/>
        <w:ind w:left="0"/>
        <w:jc w:val="both"/>
      </w:pPr>
      <w:r>
        <w:rPr>
          <w:rFonts w:ascii="Times New Roman"/>
          <w:b w:val="false"/>
          <w:i w:val="false"/>
          <w:color w:val="000000"/>
          <w:sz w:val="28"/>
        </w:rPr>
        <w:t>
      Көрсетілетін қызметті алушы хабарламаны алғаннан кейін 3 (үш) жұмыс күні ішінде анықталған сәйкессіздіктерді жояды және көрсетілетін қызметті алушының басшысы қол қойған растайтын құжаттарды ұсынады.</w:t>
      </w:r>
    </w:p>
    <w:bookmarkEnd w:id="74"/>
    <w:bookmarkStart w:name="z96" w:id="75"/>
    <w:p>
      <w:pPr>
        <w:spacing w:after="0"/>
        <w:ind w:left="0"/>
        <w:jc w:val="both"/>
      </w:pPr>
      <w:r>
        <w:rPr>
          <w:rFonts w:ascii="Times New Roman"/>
          <w:b w:val="false"/>
          <w:i w:val="false"/>
          <w:color w:val="000000"/>
          <w:sz w:val="28"/>
        </w:rPr>
        <w:t>
      Комиссия мүшелері көрсетілетін қызметті алушыдан анықталған сәйкессіздіктерді жою туралы құжаттарды алған күннен кейін 4 (төрт) жұмыс күні ішінде сәйкессіздіктердің жойылғанын тексеру үшін қайталап барады.</w:t>
      </w:r>
    </w:p>
    <w:bookmarkEnd w:id="75"/>
    <w:bookmarkStart w:name="z97" w:id="76"/>
    <w:p>
      <w:pPr>
        <w:spacing w:after="0"/>
        <w:ind w:left="0"/>
        <w:jc w:val="both"/>
      </w:pPr>
      <w:r>
        <w:rPr>
          <w:rFonts w:ascii="Times New Roman"/>
          <w:b w:val="false"/>
          <w:i w:val="false"/>
          <w:color w:val="000000"/>
          <w:sz w:val="28"/>
        </w:rPr>
        <w:t>
      13. Көрсетілетін қызметті беруші қайталап барғаннан кейін 2 (екі) жұмыс күні ішінде көрсетілетін қызметті алушының құжаттарын Комиссияда қарауды жүзеге асырады.</w:t>
      </w:r>
    </w:p>
    <w:bookmarkEnd w:id="76"/>
    <w:bookmarkStart w:name="z98" w:id="77"/>
    <w:p>
      <w:pPr>
        <w:spacing w:after="0"/>
        <w:ind w:left="0"/>
        <w:jc w:val="both"/>
      </w:pPr>
      <w:r>
        <w:rPr>
          <w:rFonts w:ascii="Times New Roman"/>
          <w:b w:val="false"/>
          <w:i w:val="false"/>
          <w:color w:val="000000"/>
          <w:sz w:val="28"/>
        </w:rPr>
        <w:t xml:space="preserve">
      14. Көрсетілетін қызметті алушы осы Қағидалардың 8, 9, 10-тармақтарына сәйкес келмейтін өтінішті және (немесе) оған қоса берілген құжаттарды ұсыну фактісі қайта анықталған жағдайда, көрсетілетін қызметті беруші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ұстанымын білдіру мүмкіндігі үшін тыңдау өткізу уақыты мен орны туралы хабарлама жібереді.</w:t>
      </w:r>
    </w:p>
    <w:bookmarkEnd w:id="77"/>
    <w:bookmarkStart w:name="z99" w:id="78"/>
    <w:p>
      <w:pPr>
        <w:spacing w:after="0"/>
        <w:ind w:left="0"/>
        <w:jc w:val="both"/>
      </w:pPr>
      <w:r>
        <w:rPr>
          <w:rFonts w:ascii="Times New Roman"/>
          <w:b w:val="false"/>
          <w:i w:val="false"/>
          <w:color w:val="000000"/>
          <w:sz w:val="28"/>
        </w:rPr>
        <w:t xml:space="preserve">
      Тыңдау рәсімі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78"/>
    <w:bookmarkStart w:name="z100" w:id="79"/>
    <w:p>
      <w:pPr>
        <w:spacing w:after="0"/>
        <w:ind w:left="0"/>
        <w:jc w:val="both"/>
      </w:pPr>
      <w:r>
        <w:rPr>
          <w:rFonts w:ascii="Times New Roman"/>
          <w:b w:val="false"/>
          <w:i w:val="false"/>
          <w:color w:val="000000"/>
          <w:sz w:val="28"/>
        </w:rPr>
        <w:t>
      Мемлекеттік қызметті көрсетуден бас тартқан жағдайда көрсетілетін қызметті беруші көрсетілетін қызметті алушыға осы Қағидаларға 5-қосымшаға сәйкес нысан бойынша хабарлама жолдайды.</w:t>
      </w:r>
    </w:p>
    <w:bookmarkEnd w:id="79"/>
    <w:bookmarkStart w:name="z101" w:id="80"/>
    <w:p>
      <w:pPr>
        <w:spacing w:after="0"/>
        <w:ind w:left="0"/>
        <w:jc w:val="both"/>
      </w:pPr>
      <w:r>
        <w:rPr>
          <w:rFonts w:ascii="Times New Roman"/>
          <w:b w:val="false"/>
          <w:i w:val="false"/>
          <w:color w:val="000000"/>
          <w:sz w:val="28"/>
        </w:rPr>
        <w:t>
      15. Бұрын мемлекеттік тапсырыс орналастырылған көрсетілетін қызметті алушылар келесі күнтізбелік жылға арналған мемлекеттік тапсырысты осы Қағиданың 9-тармағында көрсетілген өзектендірілген құжаттарды ұсынған, сондай-ақ балалардың 30%-дан астамында даму динамикасының болуын растайтын құжаттар болған жағдайда алады.</w:t>
      </w:r>
    </w:p>
    <w:bookmarkEnd w:id="80"/>
    <w:bookmarkStart w:name="z102" w:id="81"/>
    <w:p>
      <w:pPr>
        <w:spacing w:after="0"/>
        <w:ind w:left="0"/>
        <w:jc w:val="both"/>
      </w:pPr>
      <w:r>
        <w:rPr>
          <w:rFonts w:ascii="Times New Roman"/>
          <w:b w:val="false"/>
          <w:i w:val="false"/>
          <w:color w:val="000000"/>
          <w:sz w:val="28"/>
        </w:rPr>
        <w:t>
      16. Ұсынылған құжаттарды Комиссияда қарау және көрсетілетін қызметті алушыға бару нәтижелері бойынша көрсетілетін қызметті алушы атауын, өтініш берген кездегі бос орындардың санын көрсете отырып сәйкестігі немесе көрсетілетін қызметті алушының осы Қағидалардың 8-тармағына сәйкес келмейтіні туралы хаттама жасалады.</w:t>
      </w:r>
    </w:p>
    <w:bookmarkEnd w:id="81"/>
    <w:bookmarkStart w:name="z103" w:id="82"/>
    <w:p>
      <w:pPr>
        <w:spacing w:after="0"/>
        <w:ind w:left="0"/>
        <w:jc w:val="both"/>
      </w:pPr>
      <w:r>
        <w:rPr>
          <w:rFonts w:ascii="Times New Roman"/>
          <w:b w:val="false"/>
          <w:i w:val="false"/>
          <w:color w:val="000000"/>
          <w:sz w:val="28"/>
        </w:rPr>
        <w:t>
      Көрсетілетін қызметті алушының сәйкестігі туралы хаттама негізінде Тізбе қалыптастырылады. Тізбе және талаптарға сәйкес келмейтін көрсетілетін қызметті алушылар тізімі 1 (бір) жұмыс күні ішінде көрсетілетін қызметті берушінің ресми интернет-ресурсында орналастырылады.</w:t>
      </w:r>
    </w:p>
    <w:bookmarkEnd w:id="82"/>
    <w:bookmarkStart w:name="z104" w:id="83"/>
    <w:p>
      <w:pPr>
        <w:spacing w:after="0"/>
        <w:ind w:left="0"/>
        <w:jc w:val="both"/>
      </w:pPr>
      <w:r>
        <w:rPr>
          <w:rFonts w:ascii="Times New Roman"/>
          <w:b w:val="false"/>
          <w:i w:val="false"/>
          <w:color w:val="000000"/>
          <w:sz w:val="28"/>
        </w:rPr>
        <w:t>
      Комиссия шешіміне ӘРПК-мен қарастырылған тәртіпте шағым беруге болады.</w:t>
      </w:r>
    </w:p>
    <w:bookmarkEnd w:id="83"/>
    <w:bookmarkStart w:name="z105" w:id="84"/>
    <w:p>
      <w:pPr>
        <w:spacing w:after="0"/>
        <w:ind w:left="0"/>
        <w:jc w:val="both"/>
      </w:pPr>
      <w:r>
        <w:rPr>
          <w:rFonts w:ascii="Times New Roman"/>
          <w:b w:val="false"/>
          <w:i w:val="false"/>
          <w:color w:val="000000"/>
          <w:sz w:val="28"/>
        </w:rPr>
        <w:t>
      Тізбеге кірген көрсетілетін қызметті алушы нәтиже жарияланған күннен бастап 3 (үш) жұмыс күні ішінде бұзылыстар санаттарын ескеріп, мүмкіндігі шектеулі балаларды арнаулы психологиялық-педагогикалық қолдаудың түзету-дамыту бағдарламаларын көрсете отырып, ҰББД-да тіркелуді қамтамасыз етеді.</w:t>
      </w:r>
    </w:p>
    <w:bookmarkEnd w:id="84"/>
    <w:bookmarkStart w:name="z106" w:id="85"/>
    <w:p>
      <w:pPr>
        <w:spacing w:after="0"/>
        <w:ind w:left="0"/>
        <w:jc w:val="both"/>
      </w:pPr>
      <w:r>
        <w:rPr>
          <w:rFonts w:ascii="Times New Roman"/>
          <w:b w:val="false"/>
          <w:i w:val="false"/>
          <w:color w:val="000000"/>
          <w:sz w:val="28"/>
        </w:rPr>
        <w:t>
      17. Мемлекеттік тапсырысты орналастырудан бас тарту көрсетілетін қызметті алушылардың келесі конкурстық рәсімге қайта қатысуына кедергі болмайды.</w:t>
      </w:r>
    </w:p>
    <w:bookmarkEnd w:id="85"/>
    <w:bookmarkStart w:name="z107" w:id="86"/>
    <w:p>
      <w:pPr>
        <w:spacing w:after="0"/>
        <w:ind w:left="0"/>
        <w:jc w:val="both"/>
      </w:pPr>
      <w:r>
        <w:rPr>
          <w:rFonts w:ascii="Times New Roman"/>
          <w:b w:val="false"/>
          <w:i w:val="false"/>
          <w:color w:val="000000"/>
          <w:sz w:val="28"/>
        </w:rPr>
        <w:t>
      18. Мемлекеттік тапсырысты орналастыруды көрсетілетін қызметті беруші осы Қағидаларда көзделген тәртіппен көрсетілетін қызметті алушылармен № 12 бұйрыққа сәйкес мемлекеттік сатып алу веб-порталы арқылы мемлекеттік тапсырысты орналастыру шарттарын жасай отырып Тізбені ресми интернет-ресурста орналастырған күннен бастап 15 (он бес) күнтізбелік күн ішінде жүзеге асырады.</w:t>
      </w:r>
    </w:p>
    <w:bookmarkEnd w:id="86"/>
    <w:bookmarkStart w:name="z108" w:id="87"/>
    <w:p>
      <w:pPr>
        <w:spacing w:after="0"/>
        <w:ind w:left="0"/>
        <w:jc w:val="both"/>
      </w:pPr>
      <w:r>
        <w:rPr>
          <w:rFonts w:ascii="Times New Roman"/>
          <w:b w:val="false"/>
          <w:i w:val="false"/>
          <w:color w:val="000000"/>
          <w:sz w:val="28"/>
        </w:rPr>
        <w:t xml:space="preserve">
      Мемлекеттік тапсырысты орналастыру шарты көрсетілетін қызметті алушымен тиісті қаржы жылына арналған жергілікті бюджеттерде бекітілген бюджет қаражатының көлемдері шегінде бір қаржы жылына жасалады. </w:t>
      </w:r>
    </w:p>
    <w:bookmarkEnd w:id="87"/>
    <w:bookmarkStart w:name="z109" w:id="88"/>
    <w:p>
      <w:pPr>
        <w:spacing w:after="0"/>
        <w:ind w:left="0"/>
        <w:jc w:val="both"/>
      </w:pPr>
      <w:r>
        <w:rPr>
          <w:rFonts w:ascii="Times New Roman"/>
          <w:b w:val="false"/>
          <w:i w:val="false"/>
          <w:color w:val="000000"/>
          <w:sz w:val="28"/>
        </w:rPr>
        <w:t>
      19. Мемлекеттік тапсырысты орналастыру шарты жасалғаннан кейін көрсетілетін қызметті алушы бос орындар туралы мәліметтерді 2 (екі) жұмыс күні ішінде көрсетілетін қызметті берушіге жолдайды, көрсетілетін қызметті беруші 1 (бір) жұмыс күні ішінде ақпаратты интернет-ресурсында орналастырады.</w:t>
      </w:r>
    </w:p>
    <w:bookmarkEnd w:id="88"/>
    <w:bookmarkStart w:name="z110" w:id="89"/>
    <w:p>
      <w:pPr>
        <w:spacing w:after="0"/>
        <w:ind w:left="0"/>
        <w:jc w:val="both"/>
      </w:pPr>
      <w:r>
        <w:rPr>
          <w:rFonts w:ascii="Times New Roman"/>
          <w:b w:val="false"/>
          <w:i w:val="false"/>
          <w:color w:val="000000"/>
          <w:sz w:val="28"/>
        </w:rPr>
        <w:t xml:space="preserve">
      20. Баланың ата-аналары немесе өзге де заңды өкілдері бос орындар туралы мәліметтер негізінде ПМПК қорытындысымен көрсетілетін қызметті алушыға жүгініп, білім беру қызметтерін көрсетуге шарт жасасады. </w:t>
      </w:r>
    </w:p>
    <w:bookmarkEnd w:id="89"/>
    <w:bookmarkStart w:name="z111" w:id="90"/>
    <w:p>
      <w:pPr>
        <w:spacing w:after="0"/>
        <w:ind w:left="0"/>
        <w:jc w:val="both"/>
      </w:pPr>
      <w:r>
        <w:rPr>
          <w:rFonts w:ascii="Times New Roman"/>
          <w:b w:val="false"/>
          <w:i w:val="false"/>
          <w:color w:val="000000"/>
          <w:sz w:val="28"/>
        </w:rPr>
        <w:t>
      Балалардың ата-аналары немесе өзге де заңды өкілдері шарт жасалғаннан кейін арнаулы психологиялық-педагогикалық қолдауды алудан бас тартқан жағдайда, мемлекеттік тапсырысты орналастыру балалардың ата-анасы немесе өзге де заңды өкілдері мен көрсетілетін қызметті алушы арасында жаңа шарт жасалғанға дейін тоқтатылады. Ағымдағы жылы баланы арнаулы психологиялық-педагогикалық қолдау алуға кезекке қайталап қоюға отбасы басқа ауданға, қалаға, облысқа көшкен немесе бала ұзақ уақыт науқастанған жағдайда жол беріледі. Даму динамикасын ескере отырып бала бір қаржы жылы ішінде арнаулы психологиялық-педагогикалық қолдауды бір көрсетілетін қызметті алушыдан алады.</w:t>
      </w:r>
    </w:p>
    <w:bookmarkEnd w:id="90"/>
    <w:bookmarkStart w:name="z112" w:id="91"/>
    <w:p>
      <w:pPr>
        <w:spacing w:after="0"/>
        <w:ind w:left="0"/>
        <w:jc w:val="both"/>
      </w:pPr>
      <w:r>
        <w:rPr>
          <w:rFonts w:ascii="Times New Roman"/>
          <w:b w:val="false"/>
          <w:i w:val="false"/>
          <w:color w:val="000000"/>
          <w:sz w:val="28"/>
        </w:rPr>
        <w:t>
      Бос орын пайда болған жағдайда көрсетілетін қызметті алушы 2 (екі) жұмыс күні ішінде бұзылыс санатын көрсете отырып бос орындар туралы мәлеметтерді интернет-ресурста хабарландыру орналастыру және арнаулы психологиялық-педагогикалық қолдау алуды қажет ететін балалардың ата-аналарын немесе заңды өкілдерін хабардар ету үшін көрсетілетін қызметті берушіге жолдайды.</w:t>
      </w:r>
    </w:p>
    <w:bookmarkEnd w:id="91"/>
    <w:bookmarkStart w:name="z113" w:id="92"/>
    <w:p>
      <w:pPr>
        <w:spacing w:after="0"/>
        <w:ind w:left="0"/>
        <w:jc w:val="both"/>
      </w:pPr>
      <w:r>
        <w:rPr>
          <w:rFonts w:ascii="Times New Roman"/>
          <w:b w:val="false"/>
          <w:i w:val="false"/>
          <w:color w:val="000000"/>
          <w:sz w:val="28"/>
        </w:rPr>
        <w:t>
      21. Өткізілмеген жеке сабақтарды (науқастану, емделу, медициналық, санаторийлік-курорттық ұйымдарда сауықтырылуы мен оңалтылуы, ата-анасының бірінің немесе өзге де заңды өкілдерінің демалыста болуы себептері бойынша) өткізу үшін ата-аналардың немесе өзге де заңды өкілдердің өтініші негізінде жеке кесте бойынша не қашықтықтан қосымша сабақтар ұйымдастырылады.</w:t>
      </w:r>
    </w:p>
    <w:bookmarkEnd w:id="92"/>
    <w:bookmarkStart w:name="z114" w:id="93"/>
    <w:p>
      <w:pPr>
        <w:spacing w:after="0"/>
        <w:ind w:left="0"/>
        <w:jc w:val="both"/>
      </w:pPr>
      <w:r>
        <w:rPr>
          <w:rFonts w:ascii="Times New Roman"/>
          <w:b w:val="false"/>
          <w:i w:val="false"/>
          <w:color w:val="000000"/>
          <w:sz w:val="28"/>
        </w:rPr>
        <w:t>
      22. Белгіленген бюджет шегінде мемлекеттік тапсырысты қаржыландыру үшін көрсетілетін қызметті алушы әр ай сайын өткізілген сабақтарға табельді (электрондық), орындалған жұмыстар актісін, соның ішінде ата-ана немесе заңды өкіл қол қойған электрондық шот-фактураны ұсынады.</w:t>
      </w:r>
    </w:p>
    <w:bookmarkEnd w:id="93"/>
    <w:bookmarkStart w:name="z115" w:id="94"/>
    <w:p>
      <w:pPr>
        <w:spacing w:after="0"/>
        <w:ind w:left="0"/>
        <w:jc w:val="both"/>
      </w:pPr>
      <w:r>
        <w:rPr>
          <w:rFonts w:ascii="Times New Roman"/>
          <w:b w:val="false"/>
          <w:i w:val="false"/>
          <w:color w:val="000000"/>
          <w:sz w:val="28"/>
        </w:rPr>
        <w:t>
      23. Көрсетілетін қызметті алушыда мемлекеттік тапсырысты қаржыландыру есепке алынған мүмкіндігі шектеулі балалар үшін жүзеге асырылады:</w:t>
      </w:r>
    </w:p>
    <w:bookmarkEnd w:id="94"/>
    <w:bookmarkStart w:name="z116" w:id="95"/>
    <w:p>
      <w:pPr>
        <w:spacing w:after="0"/>
        <w:ind w:left="0"/>
        <w:jc w:val="both"/>
      </w:pPr>
      <w:r>
        <w:rPr>
          <w:rFonts w:ascii="Times New Roman"/>
          <w:b w:val="false"/>
          <w:i w:val="false"/>
          <w:color w:val="000000"/>
          <w:sz w:val="28"/>
        </w:rPr>
        <w:t>
      1) сабаққа нақты келетін;</w:t>
      </w:r>
    </w:p>
    <w:bookmarkEnd w:id="95"/>
    <w:bookmarkStart w:name="z117" w:id="96"/>
    <w:p>
      <w:pPr>
        <w:spacing w:after="0"/>
        <w:ind w:left="0"/>
        <w:jc w:val="both"/>
      </w:pPr>
      <w:r>
        <w:rPr>
          <w:rFonts w:ascii="Times New Roman"/>
          <w:b w:val="false"/>
          <w:i w:val="false"/>
          <w:color w:val="000000"/>
          <w:sz w:val="28"/>
        </w:rPr>
        <w:t xml:space="preserve">
      2) "Жергілікті атқарушы органдар көрсететін психологиялық-педагогикалық қолдау саласында мемлекеттік қызметтер көрсету қағидаларын бекіту туралы" Қазақстан Республикасы Білім және ғылым министрінің 2020 жылғы 27 мамырдағы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20744 болып тіркелген) бекітілген "Дамуында проблемалары бар балалар мен жасөспірімдерді оңалту және әлеуметтік бейімдеу" мемлекеттік көрсетілетін қызметтер қағидасының 4-қосымшасына сәйкес нысан бойынша анықтамасы және ПМПК қорытындысы бар;</w:t>
      </w:r>
    </w:p>
    <w:bookmarkEnd w:id="96"/>
    <w:bookmarkStart w:name="z118" w:id="97"/>
    <w:p>
      <w:pPr>
        <w:spacing w:after="0"/>
        <w:ind w:left="0"/>
        <w:jc w:val="both"/>
      </w:pPr>
      <w:r>
        <w:rPr>
          <w:rFonts w:ascii="Times New Roman"/>
          <w:b w:val="false"/>
          <w:i w:val="false"/>
          <w:color w:val="000000"/>
          <w:sz w:val="28"/>
        </w:rPr>
        <w:t>
      3) айына екі сабақта болмаған.</w:t>
      </w:r>
    </w:p>
    <w:bookmarkEnd w:id="97"/>
    <w:bookmarkStart w:name="z119" w:id="98"/>
    <w:p>
      <w:pPr>
        <w:spacing w:after="0"/>
        <w:ind w:left="0"/>
        <w:jc w:val="both"/>
      </w:pPr>
      <w:r>
        <w:rPr>
          <w:rFonts w:ascii="Times New Roman"/>
          <w:b w:val="false"/>
          <w:i w:val="false"/>
          <w:color w:val="000000"/>
          <w:sz w:val="28"/>
        </w:rPr>
        <w:t>
      24. Мемлекеттік тапсырыс мөлшерін есептеу кезінде жалпы көрсеткіштер пайдаланылады:</w:t>
      </w:r>
    </w:p>
    <w:bookmarkEnd w:id="98"/>
    <w:bookmarkStart w:name="z120" w:id="99"/>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базалық лауазымдық айлықақы (бұдан әрі – БЛА);</w:t>
      </w:r>
    </w:p>
    <w:bookmarkEnd w:id="99"/>
    <w:bookmarkStart w:name="z121" w:id="100"/>
    <w:p>
      <w:pPr>
        <w:spacing w:after="0"/>
        <w:ind w:left="0"/>
        <w:jc w:val="both"/>
      </w:pPr>
      <w:r>
        <w:rPr>
          <w:rFonts w:ascii="Times New Roman"/>
          <w:b w:val="false"/>
          <w:i w:val="false"/>
          <w:color w:val="000000"/>
          <w:sz w:val="28"/>
        </w:rPr>
        <w:t>
      2) тиісті жылға арналған республикалық бюджет туралы заңмен белгіленген айлық есептік көрсеткіш (бұдан әрі – АЕК).</w:t>
      </w:r>
    </w:p>
    <w:bookmarkEnd w:id="100"/>
    <w:bookmarkStart w:name="z122" w:id="101"/>
    <w:p>
      <w:pPr>
        <w:spacing w:after="0"/>
        <w:ind w:left="0"/>
        <w:jc w:val="both"/>
      </w:pPr>
      <w:r>
        <w:rPr>
          <w:rFonts w:ascii="Times New Roman"/>
          <w:b w:val="false"/>
          <w:i w:val="false"/>
          <w:color w:val="000000"/>
          <w:sz w:val="28"/>
        </w:rPr>
        <w:t>
      Мемлекеттік тапсырыс көлемін есептеу мыналарға сәйкес жүзеге асырылады:</w:t>
      </w:r>
    </w:p>
    <w:bookmarkEnd w:id="101"/>
    <w:bookmarkStart w:name="z123" w:id="102"/>
    <w:p>
      <w:pPr>
        <w:spacing w:after="0"/>
        <w:ind w:left="0"/>
        <w:jc w:val="both"/>
      </w:pPr>
      <w:r>
        <w:rPr>
          <w:rFonts w:ascii="Times New Roman"/>
          <w:b w:val="false"/>
          <w:i w:val="false"/>
          <w:color w:val="000000"/>
          <w:sz w:val="28"/>
        </w:rPr>
        <w:t>
      1) V – айына мемлекеттік тапсырысты қаржыландыру көлемі, мынадай формула бойынша есептеледі:</w:t>
      </w:r>
    </w:p>
    <w:bookmarkEnd w:id="102"/>
    <w:bookmarkStart w:name="z124" w:id="103"/>
    <w:p>
      <w:pPr>
        <w:spacing w:after="0"/>
        <w:ind w:left="0"/>
        <w:jc w:val="both"/>
      </w:pPr>
      <w:r>
        <w:rPr>
          <w:rFonts w:ascii="Times New Roman"/>
          <w:b w:val="false"/>
          <w:i w:val="false"/>
          <w:color w:val="000000"/>
          <w:sz w:val="28"/>
        </w:rPr>
        <w:t>
      V = ∑ Nжалпы персонал</w:t>
      </w:r>
    </w:p>
    <w:bookmarkEnd w:id="103"/>
    <w:bookmarkStart w:name="z125" w:id="104"/>
    <w:p>
      <w:pPr>
        <w:spacing w:after="0"/>
        <w:ind w:left="0"/>
        <w:jc w:val="both"/>
      </w:pPr>
      <w:r>
        <w:rPr>
          <w:rFonts w:ascii="Times New Roman"/>
          <w:b w:val="false"/>
          <w:i w:val="false"/>
          <w:color w:val="000000"/>
          <w:sz w:val="28"/>
        </w:rPr>
        <w:t>
      N жалпы персонал – пәнаралық командалық және жеке бағалау қорытындылары бойынша бір балаға жеке көзделген айына мемлекеттік тапсырысты қаржыландырудың жиынтық нормативі, мынадай формула бойынша есептеледі:</w:t>
      </w:r>
    </w:p>
    <w:bookmarkEnd w:id="104"/>
    <w:bookmarkStart w:name="z126" w:id="105"/>
    <w:p>
      <w:pPr>
        <w:spacing w:after="0"/>
        <w:ind w:left="0"/>
        <w:jc w:val="both"/>
      </w:pPr>
      <w:r>
        <w:rPr>
          <w:rFonts w:ascii="Times New Roman"/>
          <w:b w:val="false"/>
          <w:i w:val="false"/>
          <w:color w:val="000000"/>
          <w:sz w:val="28"/>
        </w:rPr>
        <w:t>
      Nжалпы персонал =∑(N қызмет z * nz),</w:t>
      </w:r>
    </w:p>
    <w:bookmarkEnd w:id="105"/>
    <w:bookmarkStart w:name="z127" w:id="106"/>
    <w:p>
      <w:pPr>
        <w:spacing w:after="0"/>
        <w:ind w:left="0"/>
        <w:jc w:val="both"/>
      </w:pPr>
      <w:r>
        <w:rPr>
          <w:rFonts w:ascii="Times New Roman"/>
          <w:b w:val="false"/>
          <w:i w:val="false"/>
          <w:color w:val="000000"/>
          <w:sz w:val="28"/>
        </w:rPr>
        <w:t>
      мұнда:</w:t>
      </w:r>
    </w:p>
    <w:bookmarkEnd w:id="106"/>
    <w:bookmarkStart w:name="z128" w:id="107"/>
    <w:p>
      <w:pPr>
        <w:spacing w:after="0"/>
        <w:ind w:left="0"/>
        <w:jc w:val="both"/>
      </w:pPr>
      <w:r>
        <w:rPr>
          <w:rFonts w:ascii="Times New Roman"/>
          <w:b w:val="false"/>
          <w:i w:val="false"/>
          <w:color w:val="000000"/>
          <w:sz w:val="28"/>
        </w:rPr>
        <w:t>
      nz – пәнаралық командалық және жеке бағалау нәтижелерінің қорытындылары бойынша №385 бұйрықтың 4-тарауына сәйкес бір балаға көзделген сағат саны:</w:t>
      </w:r>
    </w:p>
    <w:bookmarkEnd w:id="107"/>
    <w:bookmarkStart w:name="z129" w:id="108"/>
    <w:p>
      <w:pPr>
        <w:spacing w:after="0"/>
        <w:ind w:left="0"/>
        <w:jc w:val="both"/>
      </w:pPr>
      <w:r>
        <w:rPr>
          <w:rFonts w:ascii="Times New Roman"/>
          <w:b w:val="false"/>
          <w:i w:val="false"/>
          <w:color w:val="000000"/>
          <w:sz w:val="28"/>
        </w:rPr>
        <w:t xml:space="preserve">
      1-топ – сөйлеу қабілеті, тірек-қимыл аппараты бұзылған (өз бетінше қозғалатын, зердесі сақталған), мінез-құлықтың бұзылыстары немесе қиындықтары бар, психикалық дамуы тежелген, нашар көретін, нашар еститін мүмкіндіктері шектеулі балалар; </w:t>
      </w:r>
    </w:p>
    <w:bookmarkEnd w:id="108"/>
    <w:bookmarkStart w:name="z130" w:id="109"/>
    <w:p>
      <w:pPr>
        <w:spacing w:after="0"/>
        <w:ind w:left="0"/>
        <w:jc w:val="both"/>
      </w:pPr>
      <w:r>
        <w:rPr>
          <w:rFonts w:ascii="Times New Roman"/>
          <w:b w:val="false"/>
          <w:i w:val="false"/>
          <w:color w:val="000000"/>
          <w:sz w:val="28"/>
        </w:rPr>
        <w:t>
      көмек көлемі – ең аз:</w:t>
      </w:r>
    </w:p>
    <w:bookmarkEnd w:id="109"/>
    <w:bookmarkStart w:name="z131" w:id="110"/>
    <w:p>
      <w:pPr>
        <w:spacing w:after="0"/>
        <w:ind w:left="0"/>
        <w:jc w:val="both"/>
      </w:pPr>
      <w:r>
        <w:rPr>
          <w:rFonts w:ascii="Times New Roman"/>
          <w:b w:val="false"/>
          <w:i w:val="false"/>
          <w:color w:val="000000"/>
          <w:sz w:val="28"/>
        </w:rPr>
        <w:t>
      бір маманның (логопед немесе психолог немесе дефектолог) көмегі;</w:t>
      </w:r>
    </w:p>
    <w:bookmarkEnd w:id="110"/>
    <w:bookmarkStart w:name="z132" w:id="111"/>
    <w:p>
      <w:pPr>
        <w:spacing w:after="0"/>
        <w:ind w:left="0"/>
        <w:jc w:val="both"/>
      </w:pPr>
      <w:r>
        <w:rPr>
          <w:rFonts w:ascii="Times New Roman"/>
          <w:b w:val="false"/>
          <w:i w:val="false"/>
          <w:color w:val="000000"/>
          <w:sz w:val="28"/>
        </w:rPr>
        <w:t>
      көмектің ұзақтығы жылына 90 күннен бастап;</w:t>
      </w:r>
    </w:p>
    <w:bookmarkEnd w:id="111"/>
    <w:bookmarkStart w:name="z133" w:id="112"/>
    <w:p>
      <w:pPr>
        <w:spacing w:after="0"/>
        <w:ind w:left="0"/>
        <w:jc w:val="both"/>
      </w:pPr>
      <w:r>
        <w:rPr>
          <w:rFonts w:ascii="Times New Roman"/>
          <w:b w:val="false"/>
          <w:i w:val="false"/>
          <w:color w:val="000000"/>
          <w:sz w:val="28"/>
        </w:rPr>
        <w:t>
      2-топ – тірек-қимыл аппараты бұзылған (көмекші құралдардың көмегімен қозғалатын, сөйлеу қабілеті бұзылған, бірақ зердесі сақталған), есту және көру қабілеті бұзылған (көзі көрмейтін, естімейтін), сөйлеу тілінің ауыр түрдегі бұзылыстары бар, жеңіл және орташа зерде зақымдалуы бар, қарым-қатынас және әлеуметтік өзара іс-әрекеттің бұзылысы немесе қиындықтары бар (аутизм) мүмкіндіктері шектеулі балалар;</w:t>
      </w:r>
    </w:p>
    <w:bookmarkEnd w:id="112"/>
    <w:bookmarkStart w:name="z134" w:id="113"/>
    <w:p>
      <w:pPr>
        <w:spacing w:after="0"/>
        <w:ind w:left="0"/>
        <w:jc w:val="both"/>
      </w:pPr>
      <w:r>
        <w:rPr>
          <w:rFonts w:ascii="Times New Roman"/>
          <w:b w:val="false"/>
          <w:i w:val="false"/>
          <w:color w:val="000000"/>
          <w:sz w:val="28"/>
        </w:rPr>
        <w:t>
      көмек көлемі – орташа:</w:t>
      </w:r>
    </w:p>
    <w:bookmarkEnd w:id="113"/>
    <w:bookmarkStart w:name="z135" w:id="114"/>
    <w:p>
      <w:pPr>
        <w:spacing w:after="0"/>
        <w:ind w:left="0"/>
        <w:jc w:val="both"/>
      </w:pPr>
      <w:r>
        <w:rPr>
          <w:rFonts w:ascii="Times New Roman"/>
          <w:b w:val="false"/>
          <w:i w:val="false"/>
          <w:color w:val="000000"/>
          <w:sz w:val="28"/>
        </w:rPr>
        <w:t>
      екі маманның (логопед және психолог немесе дефектолог және логопед немесе логопед және емдік дене шынықтыру (бұдан әрі – ЕДШ) нұсқаушысының/ бейімделген дене шынықтыру (бұдан әрі – БДШ) мұғалімінің көмегі;</w:t>
      </w:r>
    </w:p>
    <w:bookmarkEnd w:id="114"/>
    <w:bookmarkStart w:name="z136" w:id="115"/>
    <w:p>
      <w:pPr>
        <w:spacing w:after="0"/>
        <w:ind w:left="0"/>
        <w:jc w:val="both"/>
      </w:pPr>
      <w:r>
        <w:rPr>
          <w:rFonts w:ascii="Times New Roman"/>
          <w:b w:val="false"/>
          <w:i w:val="false"/>
          <w:color w:val="000000"/>
          <w:sz w:val="28"/>
        </w:rPr>
        <w:t>
      көмектің ұзақтығы жылына 180 күннен бастап;</w:t>
      </w:r>
    </w:p>
    <w:bookmarkEnd w:id="115"/>
    <w:bookmarkStart w:name="z137" w:id="116"/>
    <w:p>
      <w:pPr>
        <w:spacing w:after="0"/>
        <w:ind w:left="0"/>
        <w:jc w:val="both"/>
      </w:pPr>
      <w:r>
        <w:rPr>
          <w:rFonts w:ascii="Times New Roman"/>
          <w:b w:val="false"/>
          <w:i w:val="false"/>
          <w:color w:val="000000"/>
          <w:sz w:val="28"/>
        </w:rPr>
        <w:t>
      3-топ – күрделі (аралас) бұзылыстары бар, 2 немесе одан да көп бұзылыстары бар: көру және есту қабілетінің бұзылуы, тірек-қимыл аппараты мен зердесінің бұзылуы, зердесі мен есту қабілетінің бұзылуы, қарым-қатынас және әлеуметтік өзара іс-әрекеттің бұзылысы немесе қиындықтары бар (аутизм) және зердесінің бұзылуы және басқалары бар мүмкіндіктері шектеулі балалар;</w:t>
      </w:r>
    </w:p>
    <w:bookmarkEnd w:id="116"/>
    <w:bookmarkStart w:name="z138" w:id="117"/>
    <w:p>
      <w:pPr>
        <w:spacing w:after="0"/>
        <w:ind w:left="0"/>
        <w:jc w:val="both"/>
      </w:pPr>
      <w:r>
        <w:rPr>
          <w:rFonts w:ascii="Times New Roman"/>
          <w:b w:val="false"/>
          <w:i w:val="false"/>
          <w:color w:val="000000"/>
          <w:sz w:val="28"/>
        </w:rPr>
        <w:t>
      көмек көлемі – жоғары:</w:t>
      </w:r>
    </w:p>
    <w:bookmarkEnd w:id="117"/>
    <w:bookmarkStart w:name="z139" w:id="118"/>
    <w:p>
      <w:pPr>
        <w:spacing w:after="0"/>
        <w:ind w:left="0"/>
        <w:jc w:val="both"/>
      </w:pPr>
      <w:r>
        <w:rPr>
          <w:rFonts w:ascii="Times New Roman"/>
          <w:b w:val="false"/>
          <w:i w:val="false"/>
          <w:color w:val="000000"/>
          <w:sz w:val="28"/>
        </w:rPr>
        <w:t>
      үш маманның көмегі (логопед, психолог және ЕДШ нұсқаушысының/БДШ мұғалімінің немесе дефектолог, логопед және психологтің);</w:t>
      </w:r>
    </w:p>
    <w:bookmarkEnd w:id="118"/>
    <w:bookmarkStart w:name="z140" w:id="119"/>
    <w:p>
      <w:pPr>
        <w:spacing w:after="0"/>
        <w:ind w:left="0"/>
        <w:jc w:val="both"/>
      </w:pPr>
      <w:r>
        <w:rPr>
          <w:rFonts w:ascii="Times New Roman"/>
          <w:b w:val="false"/>
          <w:i w:val="false"/>
          <w:color w:val="000000"/>
          <w:sz w:val="28"/>
        </w:rPr>
        <w:t>
      көмектің ұзақтығы жылына 180 күннен 270 күнге дейін.</w:t>
      </w:r>
    </w:p>
    <w:bookmarkEnd w:id="119"/>
    <w:bookmarkStart w:name="z141" w:id="120"/>
    <w:p>
      <w:pPr>
        <w:spacing w:after="0"/>
        <w:ind w:left="0"/>
        <w:jc w:val="both"/>
      </w:pPr>
      <w:r>
        <w:rPr>
          <w:rFonts w:ascii="Times New Roman"/>
          <w:b w:val="false"/>
          <w:i w:val="false"/>
          <w:color w:val="000000"/>
          <w:sz w:val="28"/>
        </w:rPr>
        <w:t>
      2) N қызмет z – сабақтың түріне байланысты 1 (бір) қызметтің құны: жеке, кіші топтық, топтық, айына бір білім алушыға мынадай формула бойынша есептеледі:</w:t>
      </w:r>
    </w:p>
    <w:bookmarkEnd w:id="120"/>
    <w:bookmarkStart w:name="z142" w:id="121"/>
    <w:p>
      <w:pPr>
        <w:spacing w:after="0"/>
        <w:ind w:left="0"/>
        <w:jc w:val="both"/>
      </w:pPr>
      <w:r>
        <w:rPr>
          <w:rFonts w:ascii="Times New Roman"/>
          <w:b w:val="false"/>
          <w:i w:val="false"/>
          <w:color w:val="000000"/>
          <w:sz w:val="28"/>
        </w:rPr>
        <w:t>
      N қызмет z = Т z + S + А,</w:t>
      </w:r>
    </w:p>
    <w:bookmarkEnd w:id="121"/>
    <w:bookmarkStart w:name="z143" w:id="122"/>
    <w:p>
      <w:pPr>
        <w:spacing w:after="0"/>
        <w:ind w:left="0"/>
        <w:jc w:val="both"/>
      </w:pPr>
      <w:r>
        <w:rPr>
          <w:rFonts w:ascii="Times New Roman"/>
          <w:b w:val="false"/>
          <w:i w:val="false"/>
          <w:color w:val="000000"/>
          <w:sz w:val="28"/>
        </w:rPr>
        <w:t xml:space="preserve">
      мұнда: </w:t>
      </w:r>
    </w:p>
    <w:bookmarkEnd w:id="122"/>
    <w:bookmarkStart w:name="z144" w:id="123"/>
    <w:p>
      <w:pPr>
        <w:spacing w:after="0"/>
        <w:ind w:left="0"/>
        <w:jc w:val="both"/>
      </w:pPr>
      <w:r>
        <w:rPr>
          <w:rFonts w:ascii="Times New Roman"/>
          <w:b w:val="false"/>
          <w:i w:val="false"/>
          <w:color w:val="000000"/>
          <w:sz w:val="28"/>
        </w:rPr>
        <w:t>
      S – оқу шығыстарын қоса алғанда, сағатына бір балаға білім беру ұйымын ағымдағы күтіп-ұстауға арналған шығыстар нормасы – 0,03 АЕК құрайды;</w:t>
      </w:r>
    </w:p>
    <w:bookmarkEnd w:id="123"/>
    <w:bookmarkStart w:name="z145" w:id="124"/>
    <w:p>
      <w:pPr>
        <w:spacing w:after="0"/>
        <w:ind w:left="0"/>
        <w:jc w:val="both"/>
      </w:pPr>
      <w:r>
        <w:rPr>
          <w:rFonts w:ascii="Times New Roman"/>
          <w:b w:val="false"/>
          <w:i w:val="false"/>
          <w:color w:val="000000"/>
          <w:sz w:val="28"/>
        </w:rPr>
        <w:t>
      А – педагогтермен: психолог, логопед, дефектолог, тифлопедагог, олигофренопедагог, сурдопедагог қызмет көрсеткен кезде бір балаға арналған жабдықты амортизациялауға/сатып алуға арналған шығыстар нормасы – 0,032 АЕК;</w:t>
      </w:r>
    </w:p>
    <w:bookmarkEnd w:id="124"/>
    <w:bookmarkStart w:name="z146" w:id="125"/>
    <w:p>
      <w:pPr>
        <w:spacing w:after="0"/>
        <w:ind w:left="0"/>
        <w:jc w:val="both"/>
      </w:pPr>
      <w:r>
        <w:rPr>
          <w:rFonts w:ascii="Times New Roman"/>
          <w:b w:val="false"/>
          <w:i w:val="false"/>
          <w:color w:val="000000"/>
          <w:sz w:val="28"/>
        </w:rPr>
        <w:t>
      ЕДШ нұсқаушысы/ БДШ мұғалімі қызмет көрсеткен кезде – 0,052 АЕК;</w:t>
      </w:r>
    </w:p>
    <w:bookmarkEnd w:id="125"/>
    <w:bookmarkStart w:name="z147" w:id="126"/>
    <w:p>
      <w:pPr>
        <w:spacing w:after="0"/>
        <w:ind w:left="0"/>
        <w:jc w:val="both"/>
      </w:pPr>
      <w:r>
        <w:rPr>
          <w:rFonts w:ascii="Times New Roman"/>
          <w:b w:val="false"/>
          <w:i w:val="false"/>
          <w:color w:val="000000"/>
          <w:sz w:val="28"/>
        </w:rPr>
        <w:t xml:space="preserve">
      Z – педагог қызметін көрсететін индекс: психолог, логопед, дефектолог, тифлопедагог, олигофренопедагог, сурдопедагог, ЕДШ нұсқаушысы/БДШ мұғалімі; </w:t>
      </w:r>
    </w:p>
    <w:bookmarkEnd w:id="126"/>
    <w:bookmarkStart w:name="z148" w:id="127"/>
    <w:p>
      <w:pPr>
        <w:spacing w:after="0"/>
        <w:ind w:left="0"/>
        <w:jc w:val="both"/>
      </w:pPr>
      <w:r>
        <w:rPr>
          <w:rFonts w:ascii="Times New Roman"/>
          <w:b w:val="false"/>
          <w:i w:val="false"/>
          <w:color w:val="000000"/>
          <w:sz w:val="28"/>
        </w:rPr>
        <w:t>
      T – сағатына бір балаға есептегендегі психологиялық-педагогикалық қолдау ұйымы персоналының еңбегіне ақы төлеудің айлық қоры мынадай формула бойынша есептеледі:</w:t>
      </w:r>
    </w:p>
    <w:bookmarkEnd w:id="127"/>
    <w:bookmarkStart w:name="z149" w:id="128"/>
    <w:p>
      <w:pPr>
        <w:spacing w:after="0"/>
        <w:ind w:left="0"/>
        <w:jc w:val="both"/>
      </w:pPr>
      <w:r>
        <w:rPr>
          <w:rFonts w:ascii="Times New Roman"/>
          <w:b w:val="false"/>
          <w:i w:val="false"/>
          <w:color w:val="000000"/>
          <w:sz w:val="28"/>
        </w:rPr>
        <w:t>
      Т z = T нег z + Тжәрд z ,</w:t>
      </w:r>
    </w:p>
    <w:bookmarkEnd w:id="128"/>
    <w:bookmarkStart w:name="z150" w:id="129"/>
    <w:p>
      <w:pPr>
        <w:spacing w:after="0"/>
        <w:ind w:left="0"/>
        <w:jc w:val="both"/>
      </w:pPr>
      <w:r>
        <w:rPr>
          <w:rFonts w:ascii="Times New Roman"/>
          <w:b w:val="false"/>
          <w:i w:val="false"/>
          <w:color w:val="000000"/>
          <w:sz w:val="28"/>
        </w:rPr>
        <w:t>
       мұнда:</w:t>
      </w:r>
    </w:p>
    <w:bookmarkEnd w:id="129"/>
    <w:bookmarkStart w:name="z151" w:id="130"/>
    <w:p>
      <w:pPr>
        <w:spacing w:after="0"/>
        <w:ind w:left="0"/>
        <w:jc w:val="both"/>
      </w:pPr>
      <w:r>
        <w:rPr>
          <w:rFonts w:ascii="Times New Roman"/>
          <w:b w:val="false"/>
          <w:i w:val="false"/>
          <w:color w:val="000000"/>
          <w:sz w:val="28"/>
        </w:rPr>
        <w:t>
      T нег z = ((W z + W э/р z ) * sno + БЛА*( К Е z + К Е әбп +КЕ окп, қкп +R) * mp * mvz,</w:t>
      </w:r>
    </w:p>
    <w:bookmarkEnd w:id="130"/>
    <w:bookmarkStart w:name="z152" w:id="131"/>
    <w:p>
      <w:pPr>
        <w:spacing w:after="0"/>
        <w:ind w:left="0"/>
        <w:jc w:val="both"/>
      </w:pPr>
      <w:r>
        <w:rPr>
          <w:rFonts w:ascii="Times New Roman"/>
          <w:b w:val="false"/>
          <w:i w:val="false"/>
          <w:color w:val="000000"/>
          <w:sz w:val="28"/>
        </w:rPr>
        <w:t>
      Tжәрд z = (W z + Э жәрд z) * mvz / 12,</w:t>
      </w:r>
    </w:p>
    <w:bookmarkEnd w:id="131"/>
    <w:bookmarkStart w:name="z153" w:id="132"/>
    <w:p>
      <w:pPr>
        <w:spacing w:after="0"/>
        <w:ind w:left="0"/>
        <w:jc w:val="both"/>
      </w:pPr>
      <w:r>
        <w:rPr>
          <w:rFonts w:ascii="Times New Roman"/>
          <w:b w:val="false"/>
          <w:i w:val="false"/>
          <w:color w:val="000000"/>
          <w:sz w:val="28"/>
        </w:rPr>
        <w:t>
       мұнда:</w:t>
      </w:r>
    </w:p>
    <w:bookmarkEnd w:id="132"/>
    <w:bookmarkStart w:name="z154" w:id="133"/>
    <w:p>
      <w:pPr>
        <w:spacing w:after="0"/>
        <w:ind w:left="0"/>
        <w:jc w:val="both"/>
      </w:pPr>
      <w:r>
        <w:rPr>
          <w:rFonts w:ascii="Times New Roman"/>
          <w:b w:val="false"/>
          <w:i w:val="false"/>
          <w:color w:val="000000"/>
          <w:sz w:val="28"/>
        </w:rPr>
        <w:t>
       Tнег z – өтемақы төлемдерін есепке алмағанда, персоналдың еңбегіне ақы төлеудің айлық қоры;</w:t>
      </w:r>
    </w:p>
    <w:bookmarkEnd w:id="133"/>
    <w:bookmarkStart w:name="z155" w:id="134"/>
    <w:p>
      <w:pPr>
        <w:spacing w:after="0"/>
        <w:ind w:left="0"/>
        <w:jc w:val="both"/>
      </w:pPr>
      <w:r>
        <w:rPr>
          <w:rFonts w:ascii="Times New Roman"/>
          <w:b w:val="false"/>
          <w:i w:val="false"/>
          <w:color w:val="000000"/>
          <w:sz w:val="28"/>
        </w:rPr>
        <w:t>
       Tжәрд z – қызметкерлердің жыл сайынғы ақылы еңбек демалысына сауықтыруға жәрдемақы төлеуге арналған шығыстардың ай сайынғы көлемі;</w:t>
      </w:r>
    </w:p>
    <w:bookmarkEnd w:id="134"/>
    <w:bookmarkStart w:name="z156" w:id="135"/>
    <w:p>
      <w:pPr>
        <w:spacing w:after="0"/>
        <w:ind w:left="0"/>
        <w:jc w:val="both"/>
      </w:pPr>
      <w:r>
        <w:rPr>
          <w:rFonts w:ascii="Times New Roman"/>
          <w:b w:val="false"/>
          <w:i w:val="false"/>
          <w:color w:val="000000"/>
          <w:sz w:val="28"/>
        </w:rPr>
        <w:t>
       Wz – қызметкерлердің жалақысы мына формула бойынша есептеледі:</w:t>
      </w:r>
    </w:p>
    <w:bookmarkEnd w:id="135"/>
    <w:bookmarkStart w:name="z157" w:id="136"/>
    <w:p>
      <w:pPr>
        <w:spacing w:after="0"/>
        <w:ind w:left="0"/>
        <w:jc w:val="both"/>
      </w:pPr>
      <w:r>
        <w:rPr>
          <w:rFonts w:ascii="Times New Roman"/>
          <w:b w:val="false"/>
          <w:i w:val="false"/>
          <w:color w:val="000000"/>
          <w:sz w:val="28"/>
        </w:rPr>
        <w:t>
       W z = (ЛА z * kp + БЛА * f) * ks+БЛА * с + Қосымz,</w:t>
      </w:r>
    </w:p>
    <w:bookmarkEnd w:id="136"/>
    <w:bookmarkStart w:name="z158" w:id="137"/>
    <w:p>
      <w:pPr>
        <w:spacing w:after="0"/>
        <w:ind w:left="0"/>
        <w:jc w:val="both"/>
      </w:pPr>
      <w:r>
        <w:rPr>
          <w:rFonts w:ascii="Times New Roman"/>
          <w:b w:val="false"/>
          <w:i w:val="false"/>
          <w:color w:val="000000"/>
          <w:sz w:val="28"/>
        </w:rPr>
        <w:t>
      мұнда:</w:t>
      </w:r>
    </w:p>
    <w:bookmarkEnd w:id="137"/>
    <w:bookmarkStart w:name="z159" w:id="138"/>
    <w:p>
      <w:pPr>
        <w:spacing w:after="0"/>
        <w:ind w:left="0"/>
        <w:jc w:val="both"/>
      </w:pPr>
      <w:r>
        <w:rPr>
          <w:rFonts w:ascii="Times New Roman"/>
          <w:b w:val="false"/>
          <w:i w:val="false"/>
          <w:color w:val="000000"/>
          <w:sz w:val="28"/>
        </w:rPr>
        <w:t>
      ЛАz – айына бір педагогикалық мөлшерлеменің лауазымдық айлықақысы, ол БЛА-ны лауазымдық айлықақыны есептеу коэффициентіне көбейту жолымен айқындалады:</w:t>
      </w:r>
    </w:p>
    <w:bookmarkEnd w:id="138"/>
    <w:bookmarkStart w:name="z160" w:id="139"/>
    <w:p>
      <w:pPr>
        <w:spacing w:after="0"/>
        <w:ind w:left="0"/>
        <w:jc w:val="both"/>
      </w:pPr>
      <w:r>
        <w:rPr>
          <w:rFonts w:ascii="Times New Roman"/>
          <w:b w:val="false"/>
          <w:i w:val="false"/>
          <w:color w:val="000000"/>
          <w:sz w:val="28"/>
        </w:rPr>
        <w:t>
      педагог-психолог – 4,25;</w:t>
      </w:r>
    </w:p>
    <w:bookmarkEnd w:id="139"/>
    <w:bookmarkStart w:name="z161" w:id="140"/>
    <w:p>
      <w:pPr>
        <w:spacing w:after="0"/>
        <w:ind w:left="0"/>
        <w:jc w:val="both"/>
      </w:pPr>
      <w:r>
        <w:rPr>
          <w:rFonts w:ascii="Times New Roman"/>
          <w:b w:val="false"/>
          <w:i w:val="false"/>
          <w:color w:val="000000"/>
          <w:sz w:val="28"/>
        </w:rPr>
        <w:t>
      мұғалім-логопед – 4,57;</w:t>
      </w:r>
    </w:p>
    <w:bookmarkEnd w:id="140"/>
    <w:bookmarkStart w:name="z162" w:id="141"/>
    <w:p>
      <w:pPr>
        <w:spacing w:after="0"/>
        <w:ind w:left="0"/>
        <w:jc w:val="both"/>
      </w:pPr>
      <w:r>
        <w:rPr>
          <w:rFonts w:ascii="Times New Roman"/>
          <w:b w:val="false"/>
          <w:i w:val="false"/>
          <w:color w:val="000000"/>
          <w:sz w:val="28"/>
        </w:rPr>
        <w:t>
      мұғалім-дефектолог – 4,68;</w:t>
      </w:r>
    </w:p>
    <w:bookmarkEnd w:id="141"/>
    <w:bookmarkStart w:name="z163" w:id="142"/>
    <w:p>
      <w:pPr>
        <w:spacing w:after="0"/>
        <w:ind w:left="0"/>
        <w:jc w:val="both"/>
      </w:pPr>
      <w:r>
        <w:rPr>
          <w:rFonts w:ascii="Times New Roman"/>
          <w:b w:val="false"/>
          <w:i w:val="false"/>
          <w:color w:val="000000"/>
          <w:sz w:val="28"/>
        </w:rPr>
        <w:t>
      тифлопедагог – 4,66;</w:t>
      </w:r>
    </w:p>
    <w:bookmarkEnd w:id="142"/>
    <w:bookmarkStart w:name="z164" w:id="143"/>
    <w:p>
      <w:pPr>
        <w:spacing w:after="0"/>
        <w:ind w:left="0"/>
        <w:jc w:val="both"/>
      </w:pPr>
      <w:r>
        <w:rPr>
          <w:rFonts w:ascii="Times New Roman"/>
          <w:b w:val="false"/>
          <w:i w:val="false"/>
          <w:color w:val="000000"/>
          <w:sz w:val="28"/>
        </w:rPr>
        <w:t>
      ЕДШ нұсқаушысы/БДШ мұғалімі – 4,19;</w:t>
      </w:r>
    </w:p>
    <w:bookmarkEnd w:id="143"/>
    <w:bookmarkStart w:name="z165" w:id="144"/>
    <w:p>
      <w:pPr>
        <w:spacing w:after="0"/>
        <w:ind w:left="0"/>
        <w:jc w:val="both"/>
      </w:pPr>
      <w:r>
        <w:rPr>
          <w:rFonts w:ascii="Times New Roman"/>
          <w:b w:val="false"/>
          <w:i w:val="false"/>
          <w:color w:val="000000"/>
          <w:sz w:val="28"/>
        </w:rPr>
        <w:t>
      олигофренопедагог – 4,81;</w:t>
      </w:r>
    </w:p>
    <w:bookmarkEnd w:id="144"/>
    <w:bookmarkStart w:name="z166" w:id="145"/>
    <w:p>
      <w:pPr>
        <w:spacing w:after="0"/>
        <w:ind w:left="0"/>
        <w:jc w:val="both"/>
      </w:pPr>
      <w:r>
        <w:rPr>
          <w:rFonts w:ascii="Times New Roman"/>
          <w:b w:val="false"/>
          <w:i w:val="false"/>
          <w:color w:val="000000"/>
          <w:sz w:val="28"/>
        </w:rPr>
        <w:t>
      сурдопедагог-мұғалім – 4,55;</w:t>
      </w:r>
    </w:p>
    <w:bookmarkEnd w:id="145"/>
    <w:bookmarkStart w:name="z167" w:id="146"/>
    <w:p>
      <w:pPr>
        <w:spacing w:after="0"/>
        <w:ind w:left="0"/>
        <w:jc w:val="both"/>
      </w:pPr>
      <w:r>
        <w:rPr>
          <w:rFonts w:ascii="Times New Roman"/>
          <w:b w:val="false"/>
          <w:i w:val="false"/>
          <w:color w:val="000000"/>
          <w:sz w:val="28"/>
        </w:rPr>
        <w:t>
      kp – педагогтің лауазымдық айлықақының белгіленген мөлшеріне түзету коэффициенті:</w:t>
      </w:r>
    </w:p>
    <w:bookmarkEnd w:id="146"/>
    <w:bookmarkStart w:name="z168" w:id="147"/>
    <w:p>
      <w:pPr>
        <w:spacing w:after="0"/>
        <w:ind w:left="0"/>
        <w:jc w:val="both"/>
      </w:pPr>
      <w:r>
        <w:rPr>
          <w:rFonts w:ascii="Times New Roman"/>
          <w:b w:val="false"/>
          <w:i w:val="false"/>
          <w:color w:val="000000"/>
          <w:sz w:val="28"/>
        </w:rPr>
        <w:t>
      2022 жылға – 1,75;</w:t>
      </w:r>
    </w:p>
    <w:bookmarkEnd w:id="147"/>
    <w:bookmarkStart w:name="z169" w:id="148"/>
    <w:p>
      <w:pPr>
        <w:spacing w:after="0"/>
        <w:ind w:left="0"/>
        <w:jc w:val="both"/>
      </w:pPr>
      <w:r>
        <w:rPr>
          <w:rFonts w:ascii="Times New Roman"/>
          <w:b w:val="false"/>
          <w:i w:val="false"/>
          <w:color w:val="000000"/>
          <w:sz w:val="28"/>
        </w:rPr>
        <w:t>
      2023 және одан кейінгі жылдарға – 2;</w:t>
      </w:r>
    </w:p>
    <w:bookmarkEnd w:id="148"/>
    <w:bookmarkStart w:name="z170" w:id="149"/>
    <w:p>
      <w:pPr>
        <w:spacing w:after="0"/>
        <w:ind w:left="0"/>
        <w:jc w:val="both"/>
      </w:pPr>
      <w:r>
        <w:rPr>
          <w:rFonts w:ascii="Times New Roman"/>
          <w:b w:val="false"/>
          <w:i w:val="false"/>
          <w:color w:val="000000"/>
          <w:sz w:val="28"/>
        </w:rPr>
        <w:t>
      f - басқарушы персоналдың жалақы қорын есептеу коэффициенті:</w:t>
      </w:r>
    </w:p>
    <w:bookmarkEnd w:id="149"/>
    <w:bookmarkStart w:name="z171" w:id="150"/>
    <w:p>
      <w:pPr>
        <w:spacing w:after="0"/>
        <w:ind w:left="0"/>
        <w:jc w:val="both"/>
      </w:pPr>
      <w:r>
        <w:rPr>
          <w:rFonts w:ascii="Times New Roman"/>
          <w:b w:val="false"/>
          <w:i w:val="false"/>
          <w:color w:val="000000"/>
          <w:sz w:val="28"/>
        </w:rPr>
        <w:t>
      2022 жылға – 1,183;</w:t>
      </w:r>
    </w:p>
    <w:bookmarkEnd w:id="150"/>
    <w:bookmarkStart w:name="z172" w:id="151"/>
    <w:p>
      <w:pPr>
        <w:spacing w:after="0"/>
        <w:ind w:left="0"/>
        <w:jc w:val="both"/>
      </w:pPr>
      <w:r>
        <w:rPr>
          <w:rFonts w:ascii="Times New Roman"/>
          <w:b w:val="false"/>
          <w:i w:val="false"/>
          <w:color w:val="000000"/>
          <w:sz w:val="28"/>
        </w:rPr>
        <w:t>
      2023 жылға және одан кейінгі жылдарға – 1,352;</w:t>
      </w:r>
    </w:p>
    <w:bookmarkEnd w:id="151"/>
    <w:bookmarkStart w:name="z173" w:id="152"/>
    <w:p>
      <w:pPr>
        <w:spacing w:after="0"/>
        <w:ind w:left="0"/>
        <w:jc w:val="both"/>
      </w:pPr>
      <w:r>
        <w:rPr>
          <w:rFonts w:ascii="Times New Roman"/>
          <w:b w:val="false"/>
          <w:i w:val="false"/>
          <w:color w:val="000000"/>
          <w:sz w:val="28"/>
        </w:rPr>
        <w:t>
      KS-мамандарға ауылдық жердегі жұмысы үшін қосымша ақы төлеу коэффициенті, 1,25 құрайды;</w:t>
      </w:r>
    </w:p>
    <w:bookmarkEnd w:id="152"/>
    <w:bookmarkStart w:name="z174" w:id="153"/>
    <w:p>
      <w:pPr>
        <w:spacing w:after="0"/>
        <w:ind w:left="0"/>
        <w:jc w:val="both"/>
      </w:pPr>
      <w:r>
        <w:rPr>
          <w:rFonts w:ascii="Times New Roman"/>
          <w:b w:val="false"/>
          <w:i w:val="false"/>
          <w:color w:val="000000"/>
          <w:sz w:val="28"/>
        </w:rPr>
        <w:t>
      қала мектептері үшін – 1,0;</w:t>
      </w:r>
    </w:p>
    <w:bookmarkEnd w:id="153"/>
    <w:bookmarkStart w:name="z175" w:id="154"/>
    <w:p>
      <w:pPr>
        <w:spacing w:after="0"/>
        <w:ind w:left="0"/>
        <w:jc w:val="both"/>
      </w:pPr>
      <w:r>
        <w:rPr>
          <w:rFonts w:ascii="Times New Roman"/>
          <w:b w:val="false"/>
          <w:i w:val="false"/>
          <w:color w:val="000000"/>
          <w:sz w:val="28"/>
        </w:rPr>
        <w:t>
      с – оқу-көмекші және қызмет көрсетуші персоналдың жалақы қорын есептеу коэффициенті:</w:t>
      </w:r>
    </w:p>
    <w:bookmarkEnd w:id="154"/>
    <w:bookmarkStart w:name="z176" w:id="155"/>
    <w:p>
      <w:pPr>
        <w:spacing w:after="0"/>
        <w:ind w:left="0"/>
        <w:jc w:val="both"/>
      </w:pPr>
      <w:r>
        <w:rPr>
          <w:rFonts w:ascii="Times New Roman"/>
          <w:b w:val="false"/>
          <w:i w:val="false"/>
          <w:color w:val="000000"/>
          <w:sz w:val="28"/>
        </w:rPr>
        <w:t>
      2022 жылға – 0,540;</w:t>
      </w:r>
    </w:p>
    <w:bookmarkEnd w:id="155"/>
    <w:bookmarkStart w:name="z177" w:id="156"/>
    <w:p>
      <w:pPr>
        <w:spacing w:after="0"/>
        <w:ind w:left="0"/>
        <w:jc w:val="both"/>
      </w:pPr>
      <w:r>
        <w:rPr>
          <w:rFonts w:ascii="Times New Roman"/>
          <w:b w:val="false"/>
          <w:i w:val="false"/>
          <w:color w:val="000000"/>
          <w:sz w:val="28"/>
        </w:rPr>
        <w:t>
      2023 жылға – 0,636;</w:t>
      </w:r>
    </w:p>
    <w:bookmarkEnd w:id="156"/>
    <w:bookmarkStart w:name="z178" w:id="157"/>
    <w:p>
      <w:pPr>
        <w:spacing w:after="0"/>
        <w:ind w:left="0"/>
        <w:jc w:val="both"/>
      </w:pPr>
      <w:r>
        <w:rPr>
          <w:rFonts w:ascii="Times New Roman"/>
          <w:b w:val="false"/>
          <w:i w:val="false"/>
          <w:color w:val="000000"/>
          <w:sz w:val="28"/>
        </w:rPr>
        <w:t>
      2024 жылға – 0,751;</w:t>
      </w:r>
    </w:p>
    <w:bookmarkEnd w:id="157"/>
    <w:bookmarkStart w:name="z179" w:id="158"/>
    <w:p>
      <w:pPr>
        <w:spacing w:after="0"/>
        <w:ind w:left="0"/>
        <w:jc w:val="both"/>
      </w:pPr>
      <w:r>
        <w:rPr>
          <w:rFonts w:ascii="Times New Roman"/>
          <w:b w:val="false"/>
          <w:i w:val="false"/>
          <w:color w:val="000000"/>
          <w:sz w:val="28"/>
        </w:rPr>
        <w:t>
      2025 және одан кейінгі жылдарға – 0,878;</w:t>
      </w:r>
    </w:p>
    <w:bookmarkEnd w:id="158"/>
    <w:bookmarkStart w:name="z180" w:id="159"/>
    <w:p>
      <w:pPr>
        <w:spacing w:after="0"/>
        <w:ind w:left="0"/>
        <w:jc w:val="both"/>
      </w:pPr>
      <w:r>
        <w:rPr>
          <w:rFonts w:ascii="Times New Roman"/>
          <w:b w:val="false"/>
          <w:i w:val="false"/>
          <w:color w:val="000000"/>
          <w:sz w:val="28"/>
        </w:rPr>
        <w:t>
      Қосымz – персоналдың жалақысына қосымша ақының коэффициенті мына формула бойынша есептеледі:</w:t>
      </w:r>
    </w:p>
    <w:bookmarkEnd w:id="159"/>
    <w:bookmarkStart w:name="z181" w:id="160"/>
    <w:p>
      <w:pPr>
        <w:spacing w:after="0"/>
        <w:ind w:left="0"/>
        <w:jc w:val="both"/>
      </w:pPr>
      <w:r>
        <w:rPr>
          <w:rFonts w:ascii="Times New Roman"/>
          <w:b w:val="false"/>
          <w:i w:val="false"/>
          <w:color w:val="000000"/>
          <w:sz w:val="28"/>
        </w:rPr>
        <w:t>
      Қосым z = БЛА * (ЕЖҮz + ЕЖҮәбп + ЕЖҮокп, қкп +u z),</w:t>
      </w:r>
    </w:p>
    <w:bookmarkEnd w:id="160"/>
    <w:bookmarkStart w:name="z182" w:id="161"/>
    <w:p>
      <w:pPr>
        <w:spacing w:after="0"/>
        <w:ind w:left="0"/>
        <w:jc w:val="both"/>
      </w:pPr>
      <w:r>
        <w:rPr>
          <w:rFonts w:ascii="Times New Roman"/>
          <w:b w:val="false"/>
          <w:i w:val="false"/>
          <w:color w:val="000000"/>
          <w:sz w:val="28"/>
        </w:rPr>
        <w:t>
      мұнда:</w:t>
      </w:r>
    </w:p>
    <w:bookmarkEnd w:id="161"/>
    <w:bookmarkStart w:name="z183" w:id="162"/>
    <w:p>
      <w:pPr>
        <w:spacing w:after="0"/>
        <w:ind w:left="0"/>
        <w:jc w:val="both"/>
      </w:pPr>
      <w:r>
        <w:rPr>
          <w:rFonts w:ascii="Times New Roman"/>
          <w:b w:val="false"/>
          <w:i w:val="false"/>
          <w:color w:val="000000"/>
          <w:sz w:val="28"/>
        </w:rPr>
        <w:t>
      ЕЖҮz – педагогтердің ерекше еңбек жағдайлары үшін үстемеақы коэффициенті: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ЕЖҮ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ЕЖҮ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 ЕЖҮ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bl>
    <w:bookmarkStart w:name="z184" w:id="163"/>
    <w:p>
      <w:pPr>
        <w:spacing w:after="0"/>
        <w:ind w:left="0"/>
        <w:jc w:val="both"/>
      </w:pPr>
      <w:r>
        <w:rPr>
          <w:rFonts w:ascii="Times New Roman"/>
          <w:b w:val="false"/>
          <w:i w:val="false"/>
          <w:color w:val="000000"/>
          <w:sz w:val="28"/>
        </w:rPr>
        <w:t>
      ЕЖҮәбп – әкімшілік-басқару персоналының ерекше еңбек жағдайлары үшін үстемеақы коэффициенті:</w:t>
      </w:r>
    </w:p>
    <w:bookmarkEnd w:id="163"/>
    <w:bookmarkStart w:name="z185" w:id="164"/>
    <w:p>
      <w:pPr>
        <w:spacing w:after="0"/>
        <w:ind w:left="0"/>
        <w:jc w:val="both"/>
      </w:pPr>
      <w:r>
        <w:rPr>
          <w:rFonts w:ascii="Times New Roman"/>
          <w:b w:val="false"/>
          <w:i w:val="false"/>
          <w:color w:val="000000"/>
          <w:sz w:val="28"/>
        </w:rPr>
        <w:t>
      2022 жылға – 0,810;</w:t>
      </w:r>
    </w:p>
    <w:bookmarkEnd w:id="164"/>
    <w:bookmarkStart w:name="z186" w:id="165"/>
    <w:p>
      <w:pPr>
        <w:spacing w:after="0"/>
        <w:ind w:left="0"/>
        <w:jc w:val="both"/>
      </w:pPr>
      <w:r>
        <w:rPr>
          <w:rFonts w:ascii="Times New Roman"/>
          <w:b w:val="false"/>
          <w:i w:val="false"/>
          <w:color w:val="000000"/>
          <w:sz w:val="28"/>
        </w:rPr>
        <w:t>
      2023 жылға және одан кейінгі жылдарға – 0,926;</w:t>
      </w:r>
    </w:p>
    <w:bookmarkEnd w:id="165"/>
    <w:bookmarkStart w:name="z187" w:id="166"/>
    <w:p>
      <w:pPr>
        <w:spacing w:after="0"/>
        <w:ind w:left="0"/>
        <w:jc w:val="both"/>
      </w:pPr>
      <w:r>
        <w:rPr>
          <w:rFonts w:ascii="Times New Roman"/>
          <w:b w:val="false"/>
          <w:i w:val="false"/>
          <w:color w:val="000000"/>
          <w:sz w:val="28"/>
        </w:rPr>
        <w:t>
      ЕЖҮ окп, қкп – оқу-көмекші және қызмет көрсетуші персоналдың ерекше еңбек жағдайлары үшін үстемеақы коэффициенті</w:t>
      </w:r>
    </w:p>
    <w:bookmarkEnd w:id="166"/>
    <w:bookmarkStart w:name="z188" w:id="167"/>
    <w:p>
      <w:pPr>
        <w:spacing w:after="0"/>
        <w:ind w:left="0"/>
        <w:jc w:val="both"/>
      </w:pPr>
      <w:r>
        <w:rPr>
          <w:rFonts w:ascii="Times New Roman"/>
          <w:b w:val="false"/>
          <w:i w:val="false"/>
          <w:color w:val="000000"/>
          <w:sz w:val="28"/>
        </w:rPr>
        <w:t>
      2022 жылға – 0,459;</w:t>
      </w:r>
    </w:p>
    <w:bookmarkEnd w:id="167"/>
    <w:bookmarkStart w:name="z189" w:id="168"/>
    <w:p>
      <w:pPr>
        <w:spacing w:after="0"/>
        <w:ind w:left="0"/>
        <w:jc w:val="both"/>
      </w:pPr>
      <w:r>
        <w:rPr>
          <w:rFonts w:ascii="Times New Roman"/>
          <w:b w:val="false"/>
          <w:i w:val="false"/>
          <w:color w:val="000000"/>
          <w:sz w:val="28"/>
        </w:rPr>
        <w:t>
      2023 жылға – 0,541;</w:t>
      </w:r>
    </w:p>
    <w:bookmarkEnd w:id="168"/>
    <w:bookmarkStart w:name="z190" w:id="169"/>
    <w:p>
      <w:pPr>
        <w:spacing w:after="0"/>
        <w:ind w:left="0"/>
        <w:jc w:val="both"/>
      </w:pPr>
      <w:r>
        <w:rPr>
          <w:rFonts w:ascii="Times New Roman"/>
          <w:b w:val="false"/>
          <w:i w:val="false"/>
          <w:color w:val="000000"/>
          <w:sz w:val="28"/>
        </w:rPr>
        <w:t>
      2024 жылға – 0,638;</w:t>
      </w:r>
    </w:p>
    <w:bookmarkEnd w:id="169"/>
    <w:bookmarkStart w:name="z191" w:id="170"/>
    <w:p>
      <w:pPr>
        <w:spacing w:after="0"/>
        <w:ind w:left="0"/>
        <w:jc w:val="both"/>
      </w:pPr>
      <w:r>
        <w:rPr>
          <w:rFonts w:ascii="Times New Roman"/>
          <w:b w:val="false"/>
          <w:i w:val="false"/>
          <w:color w:val="000000"/>
          <w:sz w:val="28"/>
        </w:rPr>
        <w:t>
      2025 жылға және одан кейінгі жылдарға – 0,746;</w:t>
      </w:r>
    </w:p>
    <w:bookmarkEnd w:id="170"/>
    <w:bookmarkStart w:name="z192" w:id="171"/>
    <w:p>
      <w:pPr>
        <w:spacing w:after="0"/>
        <w:ind w:left="0"/>
        <w:jc w:val="both"/>
      </w:pPr>
      <w:r>
        <w:rPr>
          <w:rFonts w:ascii="Times New Roman"/>
          <w:b w:val="false"/>
          <w:i w:val="false"/>
          <w:color w:val="000000"/>
          <w:sz w:val="28"/>
        </w:rPr>
        <w:t>
      uz – ерекше білім беру қажеттілігі бар балалармен жұмыс істегені үшін қосымша ақы төлеу коэффициенті:</w:t>
      </w:r>
    </w:p>
    <w:bookmarkEnd w:id="171"/>
    <w:bookmarkStart w:name="z193" w:id="172"/>
    <w:p>
      <w:pPr>
        <w:spacing w:after="0"/>
        <w:ind w:left="0"/>
        <w:jc w:val="both"/>
      </w:pPr>
      <w:r>
        <w:rPr>
          <w:rFonts w:ascii="Times New Roman"/>
          <w:b w:val="false"/>
          <w:i w:val="false"/>
          <w:color w:val="000000"/>
          <w:sz w:val="28"/>
        </w:rPr>
        <w:t>
      педагог-психолог – 1,70;</w:t>
      </w:r>
    </w:p>
    <w:bookmarkEnd w:id="172"/>
    <w:bookmarkStart w:name="z194" w:id="173"/>
    <w:p>
      <w:pPr>
        <w:spacing w:after="0"/>
        <w:ind w:left="0"/>
        <w:jc w:val="both"/>
      </w:pPr>
      <w:r>
        <w:rPr>
          <w:rFonts w:ascii="Times New Roman"/>
          <w:b w:val="false"/>
          <w:i w:val="false"/>
          <w:color w:val="000000"/>
          <w:sz w:val="28"/>
        </w:rPr>
        <w:t>
      мұғалім-логопед – 1,83;</w:t>
      </w:r>
    </w:p>
    <w:bookmarkEnd w:id="173"/>
    <w:bookmarkStart w:name="z195" w:id="174"/>
    <w:p>
      <w:pPr>
        <w:spacing w:after="0"/>
        <w:ind w:left="0"/>
        <w:jc w:val="both"/>
      </w:pPr>
      <w:r>
        <w:rPr>
          <w:rFonts w:ascii="Times New Roman"/>
          <w:b w:val="false"/>
          <w:i w:val="false"/>
          <w:color w:val="000000"/>
          <w:sz w:val="28"/>
        </w:rPr>
        <w:t>
      мұғалім-дефектолог – 1,87;</w:t>
      </w:r>
    </w:p>
    <w:bookmarkEnd w:id="174"/>
    <w:bookmarkStart w:name="z196" w:id="175"/>
    <w:p>
      <w:pPr>
        <w:spacing w:after="0"/>
        <w:ind w:left="0"/>
        <w:jc w:val="both"/>
      </w:pPr>
      <w:r>
        <w:rPr>
          <w:rFonts w:ascii="Times New Roman"/>
          <w:b w:val="false"/>
          <w:i w:val="false"/>
          <w:color w:val="000000"/>
          <w:sz w:val="28"/>
        </w:rPr>
        <w:t>
      тифлопедагог – 1,86;</w:t>
      </w:r>
    </w:p>
    <w:bookmarkEnd w:id="175"/>
    <w:bookmarkStart w:name="z197" w:id="176"/>
    <w:p>
      <w:pPr>
        <w:spacing w:after="0"/>
        <w:ind w:left="0"/>
        <w:jc w:val="both"/>
      </w:pPr>
      <w:r>
        <w:rPr>
          <w:rFonts w:ascii="Times New Roman"/>
          <w:b w:val="false"/>
          <w:i w:val="false"/>
          <w:color w:val="000000"/>
          <w:sz w:val="28"/>
        </w:rPr>
        <w:t>
      ЕДШ нұсқаушысы/БДШ мұғалімі – 1,68;</w:t>
      </w:r>
    </w:p>
    <w:bookmarkEnd w:id="176"/>
    <w:bookmarkStart w:name="z198" w:id="177"/>
    <w:p>
      <w:pPr>
        <w:spacing w:after="0"/>
        <w:ind w:left="0"/>
        <w:jc w:val="both"/>
      </w:pPr>
      <w:r>
        <w:rPr>
          <w:rFonts w:ascii="Times New Roman"/>
          <w:b w:val="false"/>
          <w:i w:val="false"/>
          <w:color w:val="000000"/>
          <w:sz w:val="28"/>
        </w:rPr>
        <w:t>
      олигофренопедагог – 1,92;</w:t>
      </w:r>
    </w:p>
    <w:bookmarkEnd w:id="177"/>
    <w:bookmarkStart w:name="z199" w:id="178"/>
    <w:p>
      <w:pPr>
        <w:spacing w:after="0"/>
        <w:ind w:left="0"/>
        <w:jc w:val="both"/>
      </w:pPr>
      <w:r>
        <w:rPr>
          <w:rFonts w:ascii="Times New Roman"/>
          <w:b w:val="false"/>
          <w:i w:val="false"/>
          <w:color w:val="000000"/>
          <w:sz w:val="28"/>
        </w:rPr>
        <w:t>
      мұғалім – сурдопедагог – 1,82;</w:t>
      </w:r>
    </w:p>
    <w:bookmarkEnd w:id="178"/>
    <w:bookmarkStart w:name="z200" w:id="179"/>
    <w:p>
      <w:pPr>
        <w:spacing w:after="0"/>
        <w:ind w:left="0"/>
        <w:jc w:val="both"/>
      </w:pPr>
      <w:r>
        <w:rPr>
          <w:rFonts w:ascii="Times New Roman"/>
          <w:b w:val="false"/>
          <w:i w:val="false"/>
          <w:color w:val="000000"/>
          <w:sz w:val="28"/>
        </w:rPr>
        <w:t>
      Wэ/р z – экология және радиация аймақтарында қосымша демалыс кезінде алмастырушы қызметкердің жалақы коэффициенті мына формула бойынша есептеледі:</w:t>
      </w:r>
    </w:p>
    <w:bookmarkEnd w:id="179"/>
    <w:bookmarkStart w:name="z201" w:id="180"/>
    <w:p>
      <w:pPr>
        <w:spacing w:after="0"/>
        <w:ind w:left="0"/>
        <w:jc w:val="both"/>
      </w:pPr>
      <w:r>
        <w:rPr>
          <w:rFonts w:ascii="Times New Roman"/>
          <w:b w:val="false"/>
          <w:i w:val="false"/>
          <w:color w:val="000000"/>
          <w:sz w:val="28"/>
        </w:rPr>
        <w:t>
      W э/р z= Wz / 30 / 12 / * 9,</w:t>
      </w:r>
    </w:p>
    <w:bookmarkEnd w:id="180"/>
    <w:bookmarkStart w:name="z202" w:id="181"/>
    <w:p>
      <w:pPr>
        <w:spacing w:after="0"/>
        <w:ind w:left="0"/>
        <w:jc w:val="both"/>
      </w:pPr>
      <w:r>
        <w:rPr>
          <w:rFonts w:ascii="Times New Roman"/>
          <w:b w:val="false"/>
          <w:i w:val="false"/>
          <w:color w:val="000000"/>
          <w:sz w:val="28"/>
        </w:rPr>
        <w:t>
      мұнда:</w:t>
      </w:r>
    </w:p>
    <w:bookmarkEnd w:id="181"/>
    <w:bookmarkStart w:name="z203" w:id="182"/>
    <w:p>
      <w:pPr>
        <w:spacing w:after="0"/>
        <w:ind w:left="0"/>
        <w:jc w:val="both"/>
      </w:pPr>
      <w:r>
        <w:rPr>
          <w:rFonts w:ascii="Times New Roman"/>
          <w:b w:val="false"/>
          <w:i w:val="false"/>
          <w:color w:val="000000"/>
          <w:sz w:val="28"/>
        </w:rPr>
        <w:t>
      30 – күнтізбелік күндер саны;</w:t>
      </w:r>
    </w:p>
    <w:bookmarkEnd w:id="182"/>
    <w:bookmarkStart w:name="z204" w:id="183"/>
    <w:p>
      <w:pPr>
        <w:spacing w:after="0"/>
        <w:ind w:left="0"/>
        <w:jc w:val="both"/>
      </w:pPr>
      <w:r>
        <w:rPr>
          <w:rFonts w:ascii="Times New Roman"/>
          <w:b w:val="false"/>
          <w:i w:val="false"/>
          <w:color w:val="000000"/>
          <w:sz w:val="28"/>
        </w:rPr>
        <w:t>
      12 – жылдағы айлар саны;</w:t>
      </w:r>
    </w:p>
    <w:bookmarkEnd w:id="183"/>
    <w:bookmarkStart w:name="z205" w:id="184"/>
    <w:p>
      <w:pPr>
        <w:spacing w:after="0"/>
        <w:ind w:left="0"/>
        <w:jc w:val="both"/>
      </w:pPr>
      <w:r>
        <w:rPr>
          <w:rFonts w:ascii="Times New Roman"/>
          <w:b w:val="false"/>
          <w:i w:val="false"/>
          <w:color w:val="000000"/>
          <w:sz w:val="28"/>
        </w:rPr>
        <w:t xml:space="preserve">
      9 – "Арал өңіріндегі экологиялық қасірет салдарынан зардап шеккен азаматтарды әлеуметтік қорғау туралы" (бұдан әрі – экологиялық апат салдарынан зардап шеккендерді қорғау туралы </w:t>
      </w:r>
      <w:r>
        <w:rPr>
          <w:rFonts w:ascii="Times New Roman"/>
          <w:b w:val="false"/>
          <w:i w:val="false"/>
          <w:color w:val="000000"/>
          <w:sz w:val="28"/>
        </w:rPr>
        <w:t>Заң</w:t>
      </w:r>
      <w:r>
        <w:rPr>
          <w:rFonts w:ascii="Times New Roman"/>
          <w:b w:val="false"/>
          <w:i w:val="false"/>
          <w:color w:val="000000"/>
          <w:sz w:val="28"/>
        </w:rPr>
        <w:t xml:space="preserve">) және "Семей ядролық сынақ полигонындағы ядролық сынақтардың салдарынан зардап шеккен азаматтарды әлеуметтік қорғау туралы" (бұдан әрі – ядролық полигонда зардап шеккендерді қорғау туралы </w:t>
      </w:r>
      <w:r>
        <w:rPr>
          <w:rFonts w:ascii="Times New Roman"/>
          <w:b w:val="false"/>
          <w:i w:val="false"/>
          <w:color w:val="000000"/>
          <w:sz w:val="28"/>
        </w:rPr>
        <w:t>Заң</w:t>
      </w:r>
      <w:r>
        <w:rPr>
          <w:rFonts w:ascii="Times New Roman"/>
          <w:b w:val="false"/>
          <w:i w:val="false"/>
          <w:color w:val="000000"/>
          <w:sz w:val="28"/>
        </w:rPr>
        <w:t>) Қазақстан Республикасының Заңдарына сәйкес демалысқа қосымша күндердің орташа саны;</w:t>
      </w:r>
    </w:p>
    <w:bookmarkEnd w:id="184"/>
    <w:bookmarkStart w:name="z206" w:id="185"/>
    <w:p>
      <w:pPr>
        <w:spacing w:after="0"/>
        <w:ind w:left="0"/>
        <w:jc w:val="both"/>
      </w:pPr>
      <w:r>
        <w:rPr>
          <w:rFonts w:ascii="Times New Roman"/>
          <w:b w:val="false"/>
          <w:i w:val="false"/>
          <w:color w:val="000000"/>
          <w:sz w:val="28"/>
        </w:rPr>
        <w:t>
      Sno – әлеуметтік салық және әлеуметтік аударымдар коэффициенті – 1,0836;</w:t>
      </w:r>
    </w:p>
    <w:bookmarkEnd w:id="185"/>
    <w:bookmarkStart w:name="z207" w:id="186"/>
    <w:p>
      <w:pPr>
        <w:spacing w:after="0"/>
        <w:ind w:left="0"/>
        <w:jc w:val="both"/>
      </w:pPr>
      <w:r>
        <w:rPr>
          <w:rFonts w:ascii="Times New Roman"/>
          <w:b w:val="false"/>
          <w:i w:val="false"/>
          <w:color w:val="000000"/>
          <w:sz w:val="28"/>
        </w:rPr>
        <w:t>
      2025 және одан кейінгі жылдарға – 1,0968;</w:t>
      </w:r>
    </w:p>
    <w:bookmarkEnd w:id="186"/>
    <w:bookmarkStart w:name="z208" w:id="187"/>
    <w:p>
      <w:pPr>
        <w:spacing w:after="0"/>
        <w:ind w:left="0"/>
        <w:jc w:val="both"/>
      </w:pPr>
      <w:r>
        <w:rPr>
          <w:rFonts w:ascii="Times New Roman"/>
          <w:b w:val="false"/>
          <w:i w:val="false"/>
          <w:color w:val="000000"/>
          <w:sz w:val="28"/>
        </w:rPr>
        <w:t>
      КЕz – педагогтер үшін экологиялық апат салдарынан зардап шеккендерді қорғау туралы Заңға сәйкес экологиялық апат аймағында тұрғаны үшін қосымша төлем коэффициенті: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логопед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дефектолог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тифлопедагог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ЕДШ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олигофренопедагог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сурдопедагог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bl>
    <w:bookmarkStart w:name="z209" w:id="188"/>
    <w:p>
      <w:pPr>
        <w:spacing w:after="0"/>
        <w:ind w:left="0"/>
        <w:jc w:val="both"/>
      </w:pPr>
      <w:r>
        <w:rPr>
          <w:rFonts w:ascii="Times New Roman"/>
          <w:b w:val="false"/>
          <w:i w:val="false"/>
          <w:color w:val="000000"/>
          <w:sz w:val="28"/>
        </w:rPr>
        <w:t>
      К Еәбп – әкімшілік-басқару персоналы үшін экологиялық апат салдарынан зардап шеккендерді қорғау туралы Заңға сәйкес экологиялық апат аймағында тұрғаны үшін қосымша ақы коэффициенті:</w:t>
      </w:r>
    </w:p>
    <w:bookmarkEnd w:id="188"/>
    <w:bookmarkStart w:name="z210" w:id="189"/>
    <w:p>
      <w:pPr>
        <w:spacing w:after="0"/>
        <w:ind w:left="0"/>
        <w:jc w:val="both"/>
      </w:pPr>
      <w:r>
        <w:rPr>
          <w:rFonts w:ascii="Times New Roman"/>
          <w:b w:val="false"/>
          <w:i w:val="false"/>
          <w:color w:val="000000"/>
          <w:sz w:val="28"/>
        </w:rPr>
        <w:t>
      2022 жылға – 2,674;</w:t>
      </w:r>
    </w:p>
    <w:bookmarkEnd w:id="189"/>
    <w:bookmarkStart w:name="z211" w:id="190"/>
    <w:p>
      <w:pPr>
        <w:spacing w:after="0"/>
        <w:ind w:left="0"/>
        <w:jc w:val="both"/>
      </w:pPr>
      <w:r>
        <w:rPr>
          <w:rFonts w:ascii="Times New Roman"/>
          <w:b w:val="false"/>
          <w:i w:val="false"/>
          <w:color w:val="000000"/>
          <w:sz w:val="28"/>
        </w:rPr>
        <w:t>
      2023 жылға және одан кейінгі жылдарға – 3,056;</w:t>
      </w:r>
    </w:p>
    <w:bookmarkEnd w:id="190"/>
    <w:bookmarkStart w:name="z212" w:id="191"/>
    <w:p>
      <w:pPr>
        <w:spacing w:after="0"/>
        <w:ind w:left="0"/>
        <w:jc w:val="both"/>
      </w:pPr>
      <w:r>
        <w:rPr>
          <w:rFonts w:ascii="Times New Roman"/>
          <w:b w:val="false"/>
          <w:i w:val="false"/>
          <w:color w:val="000000"/>
          <w:sz w:val="28"/>
        </w:rPr>
        <w:t>
      КЕокп, қкп – оқу-көмекші персонал және қызмет көрсетуші персонал үшін экологиялық апат салдарынан зардап шеккендерді қорғау туралы Заңға сәйкес экологиялық апат аймағында тұрғаны үшін қосымша төлем коэффициенті:</w:t>
      </w:r>
    </w:p>
    <w:bookmarkEnd w:id="191"/>
    <w:bookmarkStart w:name="z213" w:id="192"/>
    <w:p>
      <w:pPr>
        <w:spacing w:after="0"/>
        <w:ind w:left="0"/>
        <w:jc w:val="both"/>
      </w:pPr>
      <w:r>
        <w:rPr>
          <w:rFonts w:ascii="Times New Roman"/>
          <w:b w:val="false"/>
          <w:i w:val="false"/>
          <w:color w:val="000000"/>
          <w:sz w:val="28"/>
        </w:rPr>
        <w:t>
      2022 жылға – 1,514;</w:t>
      </w:r>
    </w:p>
    <w:bookmarkEnd w:id="192"/>
    <w:bookmarkStart w:name="z214" w:id="193"/>
    <w:p>
      <w:pPr>
        <w:spacing w:after="0"/>
        <w:ind w:left="0"/>
        <w:jc w:val="both"/>
      </w:pPr>
      <w:r>
        <w:rPr>
          <w:rFonts w:ascii="Times New Roman"/>
          <w:b w:val="false"/>
          <w:i w:val="false"/>
          <w:color w:val="000000"/>
          <w:sz w:val="28"/>
        </w:rPr>
        <w:t>
      2023 жылға – 1,785;</w:t>
      </w:r>
    </w:p>
    <w:bookmarkEnd w:id="193"/>
    <w:bookmarkStart w:name="z215" w:id="194"/>
    <w:p>
      <w:pPr>
        <w:spacing w:after="0"/>
        <w:ind w:left="0"/>
        <w:jc w:val="both"/>
      </w:pPr>
      <w:r>
        <w:rPr>
          <w:rFonts w:ascii="Times New Roman"/>
          <w:b w:val="false"/>
          <w:i w:val="false"/>
          <w:color w:val="000000"/>
          <w:sz w:val="28"/>
        </w:rPr>
        <w:t>
      2024 жылға – 2,105;</w:t>
      </w:r>
    </w:p>
    <w:bookmarkEnd w:id="194"/>
    <w:bookmarkStart w:name="z216" w:id="195"/>
    <w:p>
      <w:pPr>
        <w:spacing w:after="0"/>
        <w:ind w:left="0"/>
        <w:jc w:val="both"/>
      </w:pPr>
      <w:r>
        <w:rPr>
          <w:rFonts w:ascii="Times New Roman"/>
          <w:b w:val="false"/>
          <w:i w:val="false"/>
          <w:color w:val="000000"/>
          <w:sz w:val="28"/>
        </w:rPr>
        <w:t>
      2025 жылға және одан кейінгі жылдарға – 2,462.</w:t>
      </w:r>
    </w:p>
    <w:bookmarkEnd w:id="195"/>
    <w:bookmarkStart w:name="z217" w:id="196"/>
    <w:p>
      <w:pPr>
        <w:spacing w:after="0"/>
        <w:ind w:left="0"/>
        <w:jc w:val="both"/>
      </w:pPr>
      <w:r>
        <w:rPr>
          <w:rFonts w:ascii="Times New Roman"/>
          <w:b w:val="false"/>
          <w:i w:val="false"/>
          <w:color w:val="000000"/>
          <w:sz w:val="28"/>
        </w:rPr>
        <w:t>
      Егер осы қосымша ақы экологиялық апат салдарынан зардап шеккендерді қорғау туралы Заңда көзделмеген жағдайда, КЕокп, қкп 0-ге тең болады;</w:t>
      </w:r>
    </w:p>
    <w:bookmarkEnd w:id="196"/>
    <w:bookmarkStart w:name="z218" w:id="197"/>
    <w:p>
      <w:pPr>
        <w:spacing w:after="0"/>
        <w:ind w:left="0"/>
        <w:jc w:val="both"/>
      </w:pPr>
      <w:r>
        <w:rPr>
          <w:rFonts w:ascii="Times New Roman"/>
          <w:b w:val="false"/>
          <w:i w:val="false"/>
          <w:color w:val="000000"/>
          <w:sz w:val="28"/>
        </w:rPr>
        <w:t>
      R – ядролық полигонда зардап шеккендерді қорғау туралы Заңға сәйкес радиациялық қатер аймағында тұрғаны үшін қосымша ақы – 1,5 АЕК.</w:t>
      </w:r>
    </w:p>
    <w:bookmarkEnd w:id="197"/>
    <w:bookmarkStart w:name="z219" w:id="198"/>
    <w:p>
      <w:pPr>
        <w:spacing w:after="0"/>
        <w:ind w:left="0"/>
        <w:jc w:val="both"/>
      </w:pPr>
      <w:r>
        <w:rPr>
          <w:rFonts w:ascii="Times New Roman"/>
          <w:b w:val="false"/>
          <w:i w:val="false"/>
          <w:color w:val="000000"/>
          <w:sz w:val="28"/>
        </w:rPr>
        <w:t>
      Егер осы қосымша ақы ядролық полигонда зардап шеккендерді қорғау туралы Заңда көзделмеген жағдайда R 0-ге тең;</w:t>
      </w:r>
    </w:p>
    <w:bookmarkEnd w:id="198"/>
    <w:bookmarkStart w:name="z220" w:id="199"/>
    <w:p>
      <w:pPr>
        <w:spacing w:after="0"/>
        <w:ind w:left="0"/>
        <w:jc w:val="both"/>
      </w:pPr>
      <w:r>
        <w:rPr>
          <w:rFonts w:ascii="Times New Roman"/>
          <w:b w:val="false"/>
          <w:i w:val="false"/>
          <w:color w:val="000000"/>
          <w:sz w:val="28"/>
        </w:rPr>
        <w:t>
      mp – міндетті зейнетақы жарналарының және жұмыс берушінің міндетті медициналық сақтандыру қорына аударымдарының коэффициенті:</w:t>
      </w:r>
    </w:p>
    <w:bookmarkEnd w:id="199"/>
    <w:bookmarkStart w:name="z221" w:id="200"/>
    <w:p>
      <w:pPr>
        <w:spacing w:after="0"/>
        <w:ind w:left="0"/>
        <w:jc w:val="both"/>
      </w:pPr>
      <w:r>
        <w:rPr>
          <w:rFonts w:ascii="Times New Roman"/>
          <w:b w:val="false"/>
          <w:i w:val="false"/>
          <w:color w:val="000000"/>
          <w:sz w:val="28"/>
        </w:rPr>
        <w:t>
      2022 жылға – 1,03;</w:t>
      </w:r>
    </w:p>
    <w:bookmarkEnd w:id="200"/>
    <w:bookmarkStart w:name="z222" w:id="201"/>
    <w:p>
      <w:pPr>
        <w:spacing w:after="0"/>
        <w:ind w:left="0"/>
        <w:jc w:val="both"/>
      </w:pPr>
      <w:r>
        <w:rPr>
          <w:rFonts w:ascii="Times New Roman"/>
          <w:b w:val="false"/>
          <w:i w:val="false"/>
          <w:color w:val="000000"/>
          <w:sz w:val="28"/>
        </w:rPr>
        <w:t>
      2023 жылға – 1,03;</w:t>
      </w:r>
    </w:p>
    <w:bookmarkEnd w:id="201"/>
    <w:bookmarkStart w:name="z223" w:id="202"/>
    <w:p>
      <w:pPr>
        <w:spacing w:after="0"/>
        <w:ind w:left="0"/>
        <w:jc w:val="both"/>
      </w:pPr>
      <w:r>
        <w:rPr>
          <w:rFonts w:ascii="Times New Roman"/>
          <w:b w:val="false"/>
          <w:i w:val="false"/>
          <w:color w:val="000000"/>
          <w:sz w:val="28"/>
        </w:rPr>
        <w:t>
      2024 жылға – 1,045;</w:t>
      </w:r>
    </w:p>
    <w:bookmarkEnd w:id="202"/>
    <w:bookmarkStart w:name="z224" w:id="203"/>
    <w:p>
      <w:pPr>
        <w:spacing w:after="0"/>
        <w:ind w:left="0"/>
        <w:jc w:val="both"/>
      </w:pPr>
      <w:r>
        <w:rPr>
          <w:rFonts w:ascii="Times New Roman"/>
          <w:b w:val="false"/>
          <w:i w:val="false"/>
          <w:color w:val="000000"/>
          <w:sz w:val="28"/>
        </w:rPr>
        <w:t>
      2025 жылға – 1,055;</w:t>
      </w:r>
    </w:p>
    <w:bookmarkEnd w:id="203"/>
    <w:bookmarkStart w:name="z225" w:id="204"/>
    <w:p>
      <w:pPr>
        <w:spacing w:after="0"/>
        <w:ind w:left="0"/>
        <w:jc w:val="both"/>
      </w:pPr>
      <w:r>
        <w:rPr>
          <w:rFonts w:ascii="Times New Roman"/>
          <w:b w:val="false"/>
          <w:i w:val="false"/>
          <w:color w:val="000000"/>
          <w:sz w:val="28"/>
        </w:rPr>
        <w:t>
      2026 жылға – 1,065;</w:t>
      </w:r>
    </w:p>
    <w:bookmarkEnd w:id="204"/>
    <w:bookmarkStart w:name="z226" w:id="205"/>
    <w:p>
      <w:pPr>
        <w:spacing w:after="0"/>
        <w:ind w:left="0"/>
        <w:jc w:val="both"/>
      </w:pPr>
      <w:r>
        <w:rPr>
          <w:rFonts w:ascii="Times New Roman"/>
          <w:b w:val="false"/>
          <w:i w:val="false"/>
          <w:color w:val="000000"/>
          <w:sz w:val="28"/>
        </w:rPr>
        <w:t>
      2027 жылға – 1,075;</w:t>
      </w:r>
    </w:p>
    <w:bookmarkEnd w:id="205"/>
    <w:bookmarkStart w:name="z227" w:id="206"/>
    <w:p>
      <w:pPr>
        <w:spacing w:after="0"/>
        <w:ind w:left="0"/>
        <w:jc w:val="both"/>
      </w:pPr>
      <w:r>
        <w:rPr>
          <w:rFonts w:ascii="Times New Roman"/>
          <w:b w:val="false"/>
          <w:i w:val="false"/>
          <w:color w:val="000000"/>
          <w:sz w:val="28"/>
        </w:rPr>
        <w:t>
      2028 жылға – 1,08;</w:t>
      </w:r>
    </w:p>
    <w:bookmarkEnd w:id="206"/>
    <w:bookmarkStart w:name="z228" w:id="207"/>
    <w:p>
      <w:pPr>
        <w:spacing w:after="0"/>
        <w:ind w:left="0"/>
        <w:jc w:val="both"/>
      </w:pPr>
      <w:r>
        <w:rPr>
          <w:rFonts w:ascii="Times New Roman"/>
          <w:b w:val="false"/>
          <w:i w:val="false"/>
          <w:color w:val="000000"/>
          <w:sz w:val="28"/>
        </w:rPr>
        <w:t>
      mvz – оқушы-сағат коэффициенті:</w:t>
      </w:r>
    </w:p>
    <w:bookmarkEnd w:id="207"/>
    <w:bookmarkStart w:name="z229" w:id="208"/>
    <w:p>
      <w:pPr>
        <w:spacing w:after="0"/>
        <w:ind w:left="0"/>
        <w:jc w:val="both"/>
      </w:pPr>
      <w:r>
        <w:rPr>
          <w:rFonts w:ascii="Times New Roman"/>
          <w:b w:val="false"/>
          <w:i w:val="false"/>
          <w:color w:val="000000"/>
          <w:sz w:val="28"/>
        </w:rPr>
        <w:t>
      жеке сабақтар үшін – 0,021;</w:t>
      </w:r>
    </w:p>
    <w:bookmarkEnd w:id="208"/>
    <w:bookmarkStart w:name="z230" w:id="209"/>
    <w:p>
      <w:pPr>
        <w:spacing w:after="0"/>
        <w:ind w:left="0"/>
        <w:jc w:val="both"/>
      </w:pPr>
      <w:r>
        <w:rPr>
          <w:rFonts w:ascii="Times New Roman"/>
          <w:b w:val="false"/>
          <w:i w:val="false"/>
          <w:color w:val="000000"/>
          <w:sz w:val="28"/>
        </w:rPr>
        <w:t>
      кіші топта орташа саны 3 бала болатын кіші топ сабақтары үшін – 0,007;</w:t>
      </w:r>
    </w:p>
    <w:bookmarkEnd w:id="209"/>
    <w:bookmarkStart w:name="z231" w:id="210"/>
    <w:p>
      <w:pPr>
        <w:spacing w:after="0"/>
        <w:ind w:left="0"/>
        <w:jc w:val="both"/>
      </w:pPr>
      <w:r>
        <w:rPr>
          <w:rFonts w:ascii="Times New Roman"/>
          <w:b w:val="false"/>
          <w:i w:val="false"/>
          <w:color w:val="000000"/>
          <w:sz w:val="28"/>
        </w:rPr>
        <w:t>
      орташа саны 7 бала болатын топтық сабақтар үшін – 0,003;</w:t>
      </w:r>
    </w:p>
    <w:bookmarkEnd w:id="210"/>
    <w:bookmarkStart w:name="z232" w:id="211"/>
    <w:p>
      <w:pPr>
        <w:spacing w:after="0"/>
        <w:ind w:left="0"/>
        <w:jc w:val="both"/>
      </w:pPr>
      <w:r>
        <w:rPr>
          <w:rFonts w:ascii="Times New Roman"/>
          <w:b w:val="false"/>
          <w:i w:val="false"/>
          <w:color w:val="000000"/>
          <w:sz w:val="28"/>
        </w:rPr>
        <w:t>
      Эжәрд z – экологиялық апат салдарынан зардап шеккендерді қорғау туралы Заңға сәйкес жыл сайынғы ақылы еңбек демалысына қатысты қолданыстағы төлемдерден тыс сауықтыруға материалдық көмек мынадай формула бойынша есептеледі:</w:t>
      </w:r>
    </w:p>
    <w:bookmarkEnd w:id="211"/>
    <w:bookmarkStart w:name="z233" w:id="212"/>
    <w:p>
      <w:pPr>
        <w:spacing w:after="0"/>
        <w:ind w:left="0"/>
        <w:jc w:val="both"/>
      </w:pPr>
      <w:r>
        <w:rPr>
          <w:rFonts w:ascii="Times New Roman"/>
          <w:b w:val="false"/>
          <w:i w:val="false"/>
          <w:color w:val="000000"/>
          <w:sz w:val="28"/>
        </w:rPr>
        <w:t>
      Эжәрд z = ЛА z * kp + БЛА * (f + с)</w:t>
      </w:r>
    </w:p>
    <w:bookmarkEnd w:id="212"/>
    <w:bookmarkStart w:name="z234" w:id="213"/>
    <w:p>
      <w:pPr>
        <w:spacing w:after="0"/>
        <w:ind w:left="0"/>
        <w:jc w:val="both"/>
      </w:pPr>
      <w:r>
        <w:rPr>
          <w:rFonts w:ascii="Times New Roman"/>
          <w:b w:val="false"/>
          <w:i w:val="false"/>
          <w:color w:val="000000"/>
          <w:sz w:val="28"/>
        </w:rPr>
        <w:t>
      егер осы қосымша ақы экологиялық апат салдарынан зардап шеккендерді қорғау туралы Заңда көзделмеген жағдайда, Эжәрд = 0.</w:t>
      </w:r>
    </w:p>
    <w:bookmarkEnd w:id="213"/>
    <w:bookmarkStart w:name="z235" w:id="214"/>
    <w:p>
      <w:pPr>
        <w:spacing w:after="0"/>
        <w:ind w:left="0"/>
        <w:jc w:val="both"/>
      </w:pPr>
      <w:r>
        <w:rPr>
          <w:rFonts w:ascii="Times New Roman"/>
          <w:b w:val="false"/>
          <w:i w:val="false"/>
          <w:color w:val="000000"/>
          <w:sz w:val="28"/>
        </w:rPr>
        <w:t>
      25. Мемлекеттік тапсырысты қаржыландыру көрсетілетін қызметті алушы басшысының электрондық цифрлық қолтаңбасы қойылған сабақтан қалу себептері көрсетілген (қатысу табеліне электрондық түрде бекітілетін сабақтан қалу себебін растайтын құжаттардың болуы) электрондық табель, орындалған жұмыстардың электрондық актісі, соның ішінде ата-ана немесе заңды өкіл қол қойған электрондық шот-фактура ұсынылған жағдайда жүзеге асырылады.</w:t>
      </w:r>
    </w:p>
    <w:bookmarkEnd w:id="214"/>
    <w:bookmarkStart w:name="z236" w:id="215"/>
    <w:p>
      <w:pPr>
        <w:spacing w:after="0"/>
        <w:ind w:left="0"/>
        <w:jc w:val="both"/>
      </w:pPr>
      <w:r>
        <w:rPr>
          <w:rFonts w:ascii="Times New Roman"/>
          <w:b w:val="false"/>
          <w:i w:val="false"/>
          <w:color w:val="000000"/>
          <w:sz w:val="28"/>
        </w:rPr>
        <w:t xml:space="preserve">
      26. Орналасқан жері өзгерген жағдайда (басқа ғимаратқа/үй-жайға көшіру) көрсетілетін қызметті алушы орналасқан жері өзгергенге дейін бір ай бұрын көшіру мерзімдерін көрсете отырып көрсетілетін қызметті берушіге хабарлайды. </w:t>
      </w:r>
    </w:p>
    <w:bookmarkEnd w:id="215"/>
    <w:bookmarkStart w:name="z237" w:id="216"/>
    <w:p>
      <w:pPr>
        <w:spacing w:after="0"/>
        <w:ind w:left="0"/>
        <w:jc w:val="both"/>
      </w:pPr>
      <w:r>
        <w:rPr>
          <w:rFonts w:ascii="Times New Roman"/>
          <w:b w:val="false"/>
          <w:i w:val="false"/>
          <w:color w:val="000000"/>
          <w:sz w:val="28"/>
        </w:rPr>
        <w:t xml:space="preserve">
      Орналасқан жерінің өзгеруі туралы хабарлаған көрсетілетін қызметті алушы хабарлама тіркелген сәттен бастап бір ай мемлекеттік тапсырыс бойынша қаржыландырылады. </w:t>
      </w:r>
    </w:p>
    <w:bookmarkEnd w:id="216"/>
    <w:bookmarkStart w:name="z238" w:id="217"/>
    <w:p>
      <w:pPr>
        <w:spacing w:after="0"/>
        <w:ind w:left="0"/>
        <w:jc w:val="both"/>
      </w:pPr>
      <w:r>
        <w:rPr>
          <w:rFonts w:ascii="Times New Roman"/>
          <w:b w:val="false"/>
          <w:i w:val="false"/>
          <w:color w:val="000000"/>
          <w:sz w:val="28"/>
        </w:rPr>
        <w:t xml:space="preserve">
      Көрсетілетін қызметті берушіні хабардар еткен сәттен бастап бір ай өткен соң көрсетілетін қызметті алушы мынадай құжаттарды ұсынады: </w:t>
      </w:r>
    </w:p>
    <w:bookmarkEnd w:id="217"/>
    <w:bookmarkStart w:name="z239" w:id="218"/>
    <w:p>
      <w:pPr>
        <w:spacing w:after="0"/>
        <w:ind w:left="0"/>
        <w:jc w:val="both"/>
      </w:pPr>
      <w:r>
        <w:rPr>
          <w:rFonts w:ascii="Times New Roman"/>
          <w:b w:val="false"/>
          <w:i w:val="false"/>
          <w:color w:val="000000"/>
          <w:sz w:val="28"/>
        </w:rPr>
        <w:t>
      1) өтініш;</w:t>
      </w:r>
    </w:p>
    <w:bookmarkEnd w:id="218"/>
    <w:bookmarkStart w:name="z240" w:id="219"/>
    <w:p>
      <w:pPr>
        <w:spacing w:after="0"/>
        <w:ind w:left="0"/>
        <w:jc w:val="both"/>
      </w:pPr>
      <w:r>
        <w:rPr>
          <w:rFonts w:ascii="Times New Roman"/>
          <w:b w:val="false"/>
          <w:i w:val="false"/>
          <w:color w:val="000000"/>
          <w:sz w:val="28"/>
        </w:rPr>
        <w:t>
      2) басшының қолымен куәландырылған бейнебақылау камераларын, дабыл кнопкасын және дауыстық хабарландыруды орналастыру схемасы.</w:t>
      </w:r>
    </w:p>
    <w:bookmarkEnd w:id="219"/>
    <w:bookmarkStart w:name="z241" w:id="220"/>
    <w:p>
      <w:pPr>
        <w:spacing w:after="0"/>
        <w:ind w:left="0"/>
        <w:jc w:val="both"/>
      </w:pPr>
      <w:r>
        <w:rPr>
          <w:rFonts w:ascii="Times New Roman"/>
          <w:b w:val="false"/>
          <w:i w:val="false"/>
          <w:color w:val="000000"/>
          <w:sz w:val="28"/>
        </w:rPr>
        <w:t>
      Аталған құжаттарды тіркегеннен кейін көрсетілетін қызметті беруші мемлекеттік электрондық ақпараттық жүйелер (www.egov.kz "электрондық үкімет" веб-порталы, www.elicense.kz) арқылы мынадай құжаттардың болуын және жарамдылығын тексеруді жүзеге асырады:</w:t>
      </w:r>
    </w:p>
    <w:bookmarkEnd w:id="220"/>
    <w:bookmarkStart w:name="z242" w:id="221"/>
    <w:p>
      <w:pPr>
        <w:spacing w:after="0"/>
        <w:ind w:left="0"/>
        <w:jc w:val="both"/>
      </w:pPr>
      <w:r>
        <w:rPr>
          <w:rFonts w:ascii="Times New Roman"/>
          <w:b w:val="false"/>
          <w:i w:val="false"/>
          <w:color w:val="000000"/>
          <w:sz w:val="28"/>
        </w:rPr>
        <w:t xml:space="preserve">
      1) заңды тұлғаны мемлекеттік тіркеу/қайта тіркеу туралы анықтамалар және (немесе) қызметтің басталғаны немесе тоқтатылғаны туралы хабарлама; </w:t>
      </w:r>
    </w:p>
    <w:bookmarkEnd w:id="221"/>
    <w:bookmarkStart w:name="z243" w:id="222"/>
    <w:p>
      <w:pPr>
        <w:spacing w:after="0"/>
        <w:ind w:left="0"/>
        <w:jc w:val="both"/>
      </w:pPr>
      <w:r>
        <w:rPr>
          <w:rFonts w:ascii="Times New Roman"/>
          <w:b w:val="false"/>
          <w:i w:val="false"/>
          <w:color w:val="000000"/>
          <w:sz w:val="28"/>
        </w:rPr>
        <w:t>
      2) көрсетілетін қызметті алушының санитариялық-эпидемиологиялық талаптарға сәйкестігі туралы санитариялық-эпидемиологиялық қорытынды;</w:t>
      </w:r>
    </w:p>
    <w:bookmarkEnd w:id="222"/>
    <w:bookmarkStart w:name="z244" w:id="223"/>
    <w:p>
      <w:pPr>
        <w:spacing w:after="0"/>
        <w:ind w:left="0"/>
        <w:jc w:val="both"/>
      </w:pPr>
      <w:r>
        <w:rPr>
          <w:rFonts w:ascii="Times New Roman"/>
          <w:b w:val="false"/>
          <w:i w:val="false"/>
          <w:color w:val="000000"/>
          <w:sz w:val="28"/>
        </w:rPr>
        <w:t>
      3) медициналық көмек (медициналық қызмет) көрсетуге арналған шарт болмаған жағдайда медициналық қызметке лицензия.</w:t>
      </w:r>
    </w:p>
    <w:bookmarkEnd w:id="223"/>
    <w:bookmarkStart w:name="z245" w:id="224"/>
    <w:p>
      <w:pPr>
        <w:spacing w:after="0"/>
        <w:ind w:left="0"/>
        <w:jc w:val="both"/>
      </w:pPr>
      <w:r>
        <w:rPr>
          <w:rFonts w:ascii="Times New Roman"/>
          <w:b w:val="false"/>
          <w:i w:val="false"/>
          <w:color w:val="000000"/>
          <w:sz w:val="28"/>
        </w:rPr>
        <w:t xml:space="preserve">
      Ұсынылған құжаттарды Комиссияда қарау нәтижесі бойынша осы Қағидалардың талаптарына сәйкес келетіні/келмейтіні туралы хаттама жасалады. Өзектендірілген Тізбе көрсетілетін қызметті берушінің ресми интернет-ресурсында орналастырылады. </w:t>
      </w:r>
    </w:p>
    <w:bookmarkEnd w:id="224"/>
    <w:bookmarkStart w:name="z246" w:id="225"/>
    <w:p>
      <w:pPr>
        <w:spacing w:after="0"/>
        <w:ind w:left="0"/>
        <w:jc w:val="both"/>
      </w:pPr>
      <w:r>
        <w:rPr>
          <w:rFonts w:ascii="Times New Roman"/>
          <w:b w:val="false"/>
          <w:i w:val="false"/>
          <w:color w:val="000000"/>
          <w:sz w:val="28"/>
        </w:rPr>
        <w:t>
      27. Мемлекеттік тапсырыстың көлемі мен мөлшері жергілікті атқарушы органдардың шешімімен айқындалады:</w:t>
      </w:r>
    </w:p>
    <w:bookmarkEnd w:id="225"/>
    <w:bookmarkStart w:name="z247" w:id="226"/>
    <w:p>
      <w:pPr>
        <w:spacing w:after="0"/>
        <w:ind w:left="0"/>
        <w:jc w:val="both"/>
      </w:pPr>
      <w:r>
        <w:rPr>
          <w:rFonts w:ascii="Times New Roman"/>
          <w:b w:val="false"/>
          <w:i w:val="false"/>
          <w:color w:val="000000"/>
          <w:sz w:val="28"/>
        </w:rPr>
        <w:t>
      1) шектеу іс-шараларының, оның ішінде карантиннің, әлеуметтік, табиғи және техногендік сипаттағы төтенше жағдайлардың нәтижесінде балалар көрсетілетін қызметті алушыға бармайтын кезеңде;</w:t>
      </w:r>
    </w:p>
    <w:bookmarkEnd w:id="226"/>
    <w:bookmarkStart w:name="z248" w:id="227"/>
    <w:p>
      <w:pPr>
        <w:spacing w:after="0"/>
        <w:ind w:left="0"/>
        <w:jc w:val="both"/>
      </w:pPr>
      <w:r>
        <w:rPr>
          <w:rFonts w:ascii="Times New Roman"/>
          <w:b w:val="false"/>
          <w:i w:val="false"/>
          <w:color w:val="000000"/>
          <w:sz w:val="28"/>
        </w:rPr>
        <w:t>
      2) қабылданған, бірақ кеңейту, жаңғырту, техникалық қайта жарақтандыру, реконструкциялау, қалпына келтіру (құжаттамалық растау болған кезде) жүргізілгендіктен жылына 2 (екі) айдан аспайтын уақыт көрсетілетін қызметті алушыға бармайтын балалар үшін.</w:t>
      </w:r>
    </w:p>
    <w:bookmarkEnd w:id="227"/>
    <w:bookmarkStart w:name="z249" w:id="228"/>
    <w:p>
      <w:pPr>
        <w:spacing w:after="0"/>
        <w:ind w:left="0"/>
        <w:jc w:val="both"/>
      </w:pPr>
      <w:r>
        <w:rPr>
          <w:rFonts w:ascii="Times New Roman"/>
          <w:b w:val="false"/>
          <w:i w:val="false"/>
          <w:color w:val="000000"/>
          <w:sz w:val="28"/>
        </w:rPr>
        <w:t>
      28. Көрсетілетін қызметті алушы осы Қағидалардың 8-тармағына сәйкес келмеген жағдайда көрсетілетін қызметті алушыда мемлекеттік тапсырысты орналастыру келесі конкурстық рәсімге дейін тоқтатылады.</w:t>
      </w:r>
    </w:p>
    <w:bookmarkEnd w:id="228"/>
    <w:bookmarkStart w:name="z250" w:id="229"/>
    <w:p>
      <w:pPr>
        <w:spacing w:after="0"/>
        <w:ind w:left="0"/>
        <w:jc w:val="both"/>
      </w:pPr>
      <w:r>
        <w:rPr>
          <w:rFonts w:ascii="Times New Roman"/>
          <w:b w:val="false"/>
          <w:i w:val="false"/>
          <w:color w:val="000000"/>
          <w:sz w:val="28"/>
        </w:rPr>
        <w:t>
      29. Қағидалардың 26-тармағымен қарастырылған хабарлау тәртібі бұзылса көрсетілетін қызметті беруші орналасу орнының өзгергені анықталған күннен бастап 3 (үш) күн ішінде мемлекеттік тапсырысты орналастыру келісім-шартын біржақты тәртіппен бұзады.</w:t>
      </w:r>
    </w:p>
    <w:bookmarkEnd w:id="229"/>
    <w:bookmarkStart w:name="z251" w:id="230"/>
    <w:p>
      <w:pPr>
        <w:spacing w:after="0"/>
        <w:ind w:left="0"/>
        <w:jc w:val="both"/>
      </w:pPr>
      <w:r>
        <w:rPr>
          <w:rFonts w:ascii="Times New Roman"/>
          <w:b w:val="false"/>
          <w:i w:val="false"/>
          <w:color w:val="000000"/>
          <w:sz w:val="28"/>
        </w:rPr>
        <w:t>
      30. Көрсетілетін қызметті беруші мемлекеттік қызметті көрсету сатысы туралы деректерді Заңның 5-бабының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30"/>
    <w:bookmarkStart w:name="z252" w:id="231"/>
    <w:p>
      <w:pPr>
        <w:spacing w:after="0"/>
        <w:ind w:left="0"/>
        <w:jc w:val="both"/>
      </w:pPr>
      <w:r>
        <w:rPr>
          <w:rFonts w:ascii="Times New Roman"/>
          <w:b w:val="false"/>
          <w:i w:val="false"/>
          <w:color w:val="000000"/>
          <w:sz w:val="28"/>
        </w:rPr>
        <w:t xml:space="preserve">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3 (үш) жұмыс күні ішінде енгізілген өзгерістер және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 </w:t>
      </w:r>
    </w:p>
    <w:bookmarkEnd w:id="231"/>
    <w:bookmarkStart w:name="z253" w:id="23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32"/>
    <w:bookmarkStart w:name="z254" w:id="233"/>
    <w:p>
      <w:pPr>
        <w:spacing w:after="0"/>
        <w:ind w:left="0"/>
        <w:jc w:val="both"/>
      </w:pPr>
      <w:r>
        <w:rPr>
          <w:rFonts w:ascii="Times New Roman"/>
          <w:b w:val="false"/>
          <w:i w:val="false"/>
          <w:color w:val="000000"/>
          <w:sz w:val="28"/>
        </w:rPr>
        <w:t>
      31.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(бұдан әрі – шағымды қарайтын орган) беріледі.</w:t>
      </w:r>
    </w:p>
    <w:bookmarkEnd w:id="233"/>
    <w:bookmarkStart w:name="z255" w:id="234"/>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түскен шағымы Заңның 25-бабының 2-тармағына сәйкес 5 (бес) жұмыс күні ішінде қарауға жатады. </w:t>
      </w:r>
    </w:p>
    <w:bookmarkEnd w:id="234"/>
    <w:bookmarkStart w:name="z256" w:id="235"/>
    <w:p>
      <w:pPr>
        <w:spacing w:after="0"/>
        <w:ind w:left="0"/>
        <w:jc w:val="both"/>
      </w:pPr>
      <w:r>
        <w:rPr>
          <w:rFonts w:ascii="Times New Roman"/>
          <w:b w:val="false"/>
          <w:i w:val="false"/>
          <w:color w:val="000000"/>
          <w:sz w:val="28"/>
        </w:rPr>
        <w:t>
      Көрсетілетін қызметті алушының шағымды қарайтын органға түскен шағымы тіркелген күнінен бастап 15 (он бес) жұмыс күні ішінде қарауға жатады.</w:t>
      </w:r>
    </w:p>
    <w:bookmarkEnd w:id="235"/>
    <w:bookmarkStart w:name="z257" w:id="236"/>
    <w:p>
      <w:pPr>
        <w:spacing w:after="0"/>
        <w:ind w:left="0"/>
        <w:jc w:val="both"/>
      </w:pPr>
      <w:r>
        <w:rPr>
          <w:rFonts w:ascii="Times New Roman"/>
          <w:b w:val="false"/>
          <w:i w:val="false"/>
          <w:color w:val="000000"/>
          <w:sz w:val="28"/>
        </w:rPr>
        <w:t>
      Көрсетілетін қызметті берушінің, лауазымды тұлғаның шешіміне, әрекетіне (әрекетсіздігіне) жасалған шағым түскен күннен бастап 3 (үш) жұмыс күнінен кешіктірмей шағымды қарайтын органға жіберіледі.</w:t>
      </w:r>
    </w:p>
    <w:bookmarkEnd w:id="236"/>
    <w:bookmarkStart w:name="z258" w:id="237"/>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тұлға,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жібермеуге құқылы.</w:t>
      </w:r>
    </w:p>
    <w:bookmarkEnd w:id="237"/>
    <w:bookmarkStart w:name="z259" w:id="23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арнаулы психологиялық-</w:t>
            </w:r>
            <w:r>
              <w:br/>
            </w:r>
            <w:r>
              <w:rPr>
                <w:rFonts w:ascii="Times New Roman"/>
                <w:b w:val="false"/>
                <w:i w:val="false"/>
                <w:color w:val="000000"/>
                <w:sz w:val="20"/>
              </w:rPr>
              <w:t>педагогикалық қолдауға</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2" w:id="239"/>
    <w:p>
      <w:pPr>
        <w:spacing w:after="0"/>
        <w:ind w:left="0"/>
        <w:jc w:val="left"/>
      </w:pPr>
      <w:r>
        <w:rPr>
          <w:rFonts w:ascii="Times New Roman"/>
          <w:b/>
          <w:i w:val="false"/>
          <w:color w:val="000000"/>
        </w:rPr>
        <w:t xml:space="preserve"> "Мүмкіндігі шектеулі балаларды арнаулы психологиялық-педагогикалық қолдауға мемлекеттік білім беру тапсырысын орналастыру" мемлекеттік қызметін көрсетуге қойылатын негізгі талаптар тізбесі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білім басқармалары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көрсетілетін қызмет нәтижесін беру көрсетілетін қызметті берушінің кеңсесі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оң шешімі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қызмет нәтижесін беру уақыты демалыс және мереке күндерін қоспағанда дүйсенбі – жұма аралығында көрсетілетін қызметті берушінің жұмыс кестесіне сәйкес түскі үзіліспен сағат 09.00-ден 17.00-ге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0"/>
          <w:p>
            <w:pPr>
              <w:spacing w:after="20"/>
              <w:ind w:left="20"/>
              <w:jc w:val="both"/>
            </w:pPr>
            <w:r>
              <w:rPr>
                <w:rFonts w:ascii="Times New Roman"/>
                <w:b w:val="false"/>
                <w:i w:val="false"/>
                <w:color w:val="000000"/>
                <w:sz w:val="20"/>
              </w:rPr>
              <w:t xml:space="preserve">
 1) өтініш;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 басшысының қолымен куәландырылған бейнебақылау камераларын, дабыл түймесін және дауыстық хабарландыруды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23890 болып тіркелген) сәйкес медициналық қамтамасыз етуді жүзеге асыруға аумақтық бастапқы медициналық-санитариялық көмек көрсету ұйымымен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штаттық кестенің және педагогикалық немесе бейіндік білімі бар педагогтердің белгіленген үлгідегі білім туралы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электрондық ақпараттық жүйелерде жылжымайтын мүлікке құқықтарды (ауыртпалықтарды) мемлекеттік тіркеу жүргізілгені туралы белгісі бар құқық белгілейтін құжат болмаған жағдайда жалдау, өтеусіз пайдалану, сенімгерлік басқару шартының мерзімі мемлекеттік білім беру тапсырысын игеру уақыты аяқталғанға дейін жарамды жалдау, өтеусіз пайдалану, сенімгерлік басқару шарты бар жалдау, өтеусіз пайдалану, сенімгерлік басқару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мемлекеттік электрондық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беруші мемлекеттік қызметтерді көрсету кезінде, егер Қазақстан Республикасының заңдарында өзгеше көзделмесе, мемлекеттік ақпараттық жүйелердегі заңмен қорғалатын құпиялардың қатарына кіретін мәліметтерді пайдалануға көрсетілетін қызметтерді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bookmarkEnd w:id="241"/>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2"/>
          <w:p>
            <w:pPr>
              <w:spacing w:after="20"/>
              <w:ind w:left="20"/>
              <w:jc w:val="both"/>
            </w:pPr>
            <w:r>
              <w:rPr>
                <w:rFonts w:ascii="Times New Roman"/>
                <w:b w:val="false"/>
                <w:i w:val="false"/>
                <w:color w:val="000000"/>
                <w:sz w:val="20"/>
              </w:rPr>
              <w:t xml:space="preserve">
Мемлекеттік қызмет көрсету мәселелері бойынша көрсетілетін қызметті берушінің анықтамалық қызметтерінің байланыс телефондары www.egov.kz "электрондық үкімет" веб-порталында орналастырылған. </w:t>
            </w:r>
          </w:p>
          <w:bookmarkEnd w:id="242"/>
          <w:p>
            <w:pPr>
              <w:spacing w:after="20"/>
              <w:ind w:left="20"/>
              <w:jc w:val="both"/>
            </w:pPr>
            <w:r>
              <w:rPr>
                <w:rFonts w:ascii="Times New Roman"/>
                <w:b w:val="false"/>
                <w:i w:val="false"/>
                <w:color w:val="000000"/>
                <w:sz w:val="20"/>
              </w:rPr>
              <w:t>
Мемлекеттік қызмет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w:t>
            </w:r>
            <w:r>
              <w:br/>
            </w:r>
            <w:r>
              <w:rPr>
                <w:rFonts w:ascii="Times New Roman"/>
                <w:b w:val="false"/>
                <w:i w:val="false"/>
                <w:color w:val="000000"/>
                <w:sz w:val="20"/>
              </w:rPr>
              <w:t>Мүмкіндігі шектеулі балаларды</w:t>
            </w:r>
            <w:r>
              <w:br/>
            </w:r>
            <w:r>
              <w:rPr>
                <w:rFonts w:ascii="Times New Roman"/>
                <w:b w:val="false"/>
                <w:i w:val="false"/>
                <w:color w:val="000000"/>
                <w:sz w:val="20"/>
              </w:rPr>
              <w:t>арнаулы психологиялық-</w:t>
            </w:r>
            <w:r>
              <w:br/>
            </w:r>
            <w:r>
              <w:rPr>
                <w:rFonts w:ascii="Times New Roman"/>
                <w:b w:val="false"/>
                <w:i w:val="false"/>
                <w:color w:val="000000"/>
                <w:sz w:val="20"/>
              </w:rPr>
              <w:t xml:space="preserve">педагогикалық қолдауға </w:t>
            </w:r>
            <w:r>
              <w:br/>
            </w:r>
            <w:r>
              <w:rPr>
                <w:rFonts w:ascii="Times New Roman"/>
                <w:b w:val="false"/>
                <w:i w:val="false"/>
                <w:color w:val="000000"/>
                <w:sz w:val="20"/>
              </w:rPr>
              <w:t>мемлекеттік</w:t>
            </w:r>
            <w:r>
              <w:br/>
            </w:r>
            <w:r>
              <w:rPr>
                <w:rFonts w:ascii="Times New Roman"/>
                <w:b w:val="false"/>
                <w:i w:val="false"/>
                <w:color w:val="000000"/>
                <w:sz w:val="20"/>
              </w:rPr>
              <w:t xml:space="preserve">білім беру тапсырысын </w:t>
            </w:r>
            <w:r>
              <w:br/>
            </w:r>
            <w:r>
              <w:rPr>
                <w:rFonts w:ascii="Times New Roman"/>
                <w:b w:val="false"/>
                <w:i w:val="false"/>
                <w:color w:val="000000"/>
                <w:sz w:val="20"/>
              </w:rPr>
              <w:t>орналастыру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297" w:id="243"/>
    <w:p>
      <w:pPr>
        <w:spacing w:after="0"/>
        <w:ind w:left="0"/>
        <w:jc w:val="left"/>
      </w:pPr>
      <w:r>
        <w:rPr>
          <w:rFonts w:ascii="Times New Roman"/>
          <w:b/>
          <w:i w:val="false"/>
          <w:color w:val="000000"/>
        </w:rPr>
        <w:t xml:space="preserve"> Өтініш</w:t>
      </w:r>
    </w:p>
    <w:bookmarkEnd w:id="243"/>
    <w:bookmarkStart w:name="z298" w:id="244"/>
    <w:p>
      <w:pPr>
        <w:spacing w:after="0"/>
        <w:ind w:left="0"/>
        <w:jc w:val="both"/>
      </w:pPr>
      <w:r>
        <w:rPr>
          <w:rFonts w:ascii="Times New Roman"/>
          <w:b w:val="false"/>
          <w:i w:val="false"/>
          <w:color w:val="000000"/>
          <w:sz w:val="28"/>
        </w:rPr>
        <w:t>
      Мүмкіндігі шектеулі балаларды арнаулы психологиялық-педагогикалық қолдауға мемлекеттік білім беру тапсырысын орналастыру үшін</w:t>
      </w:r>
    </w:p>
    <w:bookmarkEnd w:id="244"/>
    <w:bookmarkStart w:name="z299" w:id="245"/>
    <w:p>
      <w:pPr>
        <w:spacing w:after="0"/>
        <w:ind w:left="0"/>
        <w:jc w:val="both"/>
      </w:pPr>
      <w:r>
        <w:rPr>
          <w:rFonts w:ascii="Times New Roman"/>
          <w:b w:val="false"/>
          <w:i w:val="false"/>
          <w:color w:val="000000"/>
          <w:sz w:val="28"/>
        </w:rPr>
        <w:t>
      _________________________________________________________________</w:t>
      </w:r>
    </w:p>
    <w:bookmarkEnd w:id="245"/>
    <w:bookmarkStart w:name="z300" w:id="246"/>
    <w:p>
      <w:pPr>
        <w:spacing w:after="0"/>
        <w:ind w:left="0"/>
        <w:jc w:val="both"/>
      </w:pPr>
      <w:r>
        <w:rPr>
          <w:rFonts w:ascii="Times New Roman"/>
          <w:b w:val="false"/>
          <w:i w:val="false"/>
          <w:color w:val="000000"/>
          <w:sz w:val="28"/>
        </w:rPr>
        <w:t>
      (көрсетілетін қызметті алушының атауы, бизнес-сәйкестендіру нөмірі, мекенжайы, байланыс телефоны, электронды пошта мекенжайы) конкурсқа қатысуға рұқсат беруіңізді сұраймын.</w:t>
      </w:r>
    </w:p>
    <w:bookmarkEnd w:id="246"/>
    <w:bookmarkStart w:name="z301" w:id="247"/>
    <w:p>
      <w:pPr>
        <w:spacing w:after="0"/>
        <w:ind w:left="0"/>
        <w:jc w:val="both"/>
      </w:pPr>
      <w:r>
        <w:rPr>
          <w:rFonts w:ascii="Times New Roman"/>
          <w:b w:val="false"/>
          <w:i w:val="false"/>
          <w:color w:val="000000"/>
          <w:sz w:val="28"/>
        </w:rPr>
        <w:t>
      1. Осымен келесіні хабарлаймын:</w:t>
      </w:r>
    </w:p>
    <w:bookmarkEnd w:id="247"/>
    <w:bookmarkStart w:name="z302" w:id="248"/>
    <w:p>
      <w:pPr>
        <w:spacing w:after="0"/>
        <w:ind w:left="0"/>
        <w:jc w:val="both"/>
      </w:pPr>
      <w:r>
        <w:rPr>
          <w:rFonts w:ascii="Times New Roman"/>
          <w:b w:val="false"/>
          <w:i w:val="false"/>
          <w:color w:val="000000"/>
          <w:sz w:val="28"/>
        </w:rPr>
        <w:t>
      1) жаңа орындар саны (бұзылыс санаттары бойынша):</w:t>
      </w:r>
    </w:p>
    <w:bookmarkEnd w:id="248"/>
    <w:bookmarkStart w:name="z303" w:id="249"/>
    <w:p>
      <w:pPr>
        <w:spacing w:after="0"/>
        <w:ind w:left="0"/>
        <w:jc w:val="both"/>
      </w:pPr>
      <w:r>
        <w:rPr>
          <w:rFonts w:ascii="Times New Roman"/>
          <w:b w:val="false"/>
          <w:i w:val="false"/>
          <w:color w:val="000000"/>
          <w:sz w:val="28"/>
        </w:rPr>
        <w:t>
      __________________________________________________________________</w:t>
      </w:r>
    </w:p>
    <w:bookmarkEnd w:id="249"/>
    <w:bookmarkStart w:name="z304" w:id="250"/>
    <w:p>
      <w:pPr>
        <w:spacing w:after="0"/>
        <w:ind w:left="0"/>
        <w:jc w:val="both"/>
      </w:pPr>
      <w:r>
        <w:rPr>
          <w:rFonts w:ascii="Times New Roman"/>
          <w:b w:val="false"/>
          <w:i w:val="false"/>
          <w:color w:val="000000"/>
          <w:sz w:val="28"/>
        </w:rPr>
        <w:t>
      2) өтініш берген күнгі жағдай бойынша мүмкіндігі шектеулі балалардың нақты контингенті:___бала, оның ішінде мемлекеттік білім беру тапсырысы бойынша ___ бала;</w:t>
      </w:r>
    </w:p>
    <w:bookmarkEnd w:id="250"/>
    <w:bookmarkStart w:name="z305" w:id="251"/>
    <w:p>
      <w:pPr>
        <w:spacing w:after="0"/>
        <w:ind w:left="0"/>
        <w:jc w:val="both"/>
      </w:pPr>
      <w:r>
        <w:rPr>
          <w:rFonts w:ascii="Times New Roman"/>
          <w:b w:val="false"/>
          <w:i w:val="false"/>
          <w:color w:val="000000"/>
          <w:sz w:val="28"/>
        </w:rPr>
        <w:t>
      3) бұрын мемлекеттік білім беру тапсырысы___________________________.  (орналастырылған/орналастырылмаған)</w:t>
      </w:r>
    </w:p>
    <w:bookmarkEnd w:id="251"/>
    <w:bookmarkStart w:name="z306" w:id="252"/>
    <w:p>
      <w:pPr>
        <w:spacing w:after="0"/>
        <w:ind w:left="0"/>
        <w:jc w:val="both"/>
      </w:pPr>
      <w:r>
        <w:rPr>
          <w:rFonts w:ascii="Times New Roman"/>
          <w:b w:val="false"/>
          <w:i w:val="false"/>
          <w:color w:val="000000"/>
          <w:sz w:val="28"/>
        </w:rPr>
        <w:t>
      2. Осы арқылы көрсетілетін қызметті алушы:</w:t>
      </w:r>
    </w:p>
    <w:bookmarkEnd w:id="252"/>
    <w:bookmarkStart w:name="z307" w:id="253"/>
    <w:p>
      <w:pPr>
        <w:spacing w:after="0"/>
        <w:ind w:left="0"/>
        <w:jc w:val="both"/>
      </w:pPr>
      <w:r>
        <w:rPr>
          <w:rFonts w:ascii="Times New Roman"/>
          <w:b w:val="false"/>
          <w:i w:val="false"/>
          <w:color w:val="000000"/>
          <w:sz w:val="28"/>
        </w:rPr>
        <w:t>
      1) санитариялық-эпидемиологиялық, оның ішінде мүмкіндіктері шектеулі балаларды көрсетілетін қызметті алушының нақты жобалық қуаты шегінде қабылдау бойынша талаптарды сақтауға;</w:t>
      </w:r>
    </w:p>
    <w:bookmarkEnd w:id="253"/>
    <w:bookmarkStart w:name="z308" w:id="254"/>
    <w:p>
      <w:pPr>
        <w:spacing w:after="0"/>
        <w:ind w:left="0"/>
        <w:jc w:val="both"/>
      </w:pPr>
      <w:r>
        <w:rPr>
          <w:rFonts w:ascii="Times New Roman"/>
          <w:b w:val="false"/>
          <w:i w:val="false"/>
          <w:color w:val="000000"/>
          <w:sz w:val="28"/>
        </w:rPr>
        <w:t xml:space="preserve">
      2)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арнайы білім беру ұйымдарының қызметінің үлгілік қағидаларында көзделген ұйымдар қызметінің талаптарын сақтауға;</w:t>
      </w:r>
    </w:p>
    <w:bookmarkEnd w:id="254"/>
    <w:bookmarkStart w:name="z309" w:id="255"/>
    <w:p>
      <w:pPr>
        <w:spacing w:after="0"/>
        <w:ind w:left="0"/>
        <w:jc w:val="both"/>
      </w:pPr>
      <w:r>
        <w:rPr>
          <w:rFonts w:ascii="Times New Roman"/>
          <w:b w:val="false"/>
          <w:i w:val="false"/>
          <w:color w:val="000000"/>
          <w:sz w:val="28"/>
        </w:rPr>
        <w:t>
      3) ай сайын "Ұлттық білім беру дерекқоры" ақпараттық жүйесінде өзінің:</w:t>
      </w:r>
    </w:p>
    <w:bookmarkEnd w:id="255"/>
    <w:bookmarkStart w:name="z310" w:id="256"/>
    <w:p>
      <w:pPr>
        <w:spacing w:after="0"/>
        <w:ind w:left="0"/>
        <w:jc w:val="both"/>
      </w:pPr>
      <w:r>
        <w:rPr>
          <w:rFonts w:ascii="Times New Roman"/>
          <w:b w:val="false"/>
          <w:i w:val="false"/>
          <w:color w:val="000000"/>
          <w:sz w:val="28"/>
        </w:rPr>
        <w:t>
      мүмкіндігі шектеулі балалар, оның ішінде білім басқармасы қалыптастырған контингентке кіретіндер туралы;</w:t>
      </w:r>
    </w:p>
    <w:bookmarkEnd w:id="256"/>
    <w:bookmarkStart w:name="z311" w:id="257"/>
    <w:p>
      <w:pPr>
        <w:spacing w:after="0"/>
        <w:ind w:left="0"/>
        <w:jc w:val="both"/>
      </w:pPr>
      <w:r>
        <w:rPr>
          <w:rFonts w:ascii="Times New Roman"/>
          <w:b w:val="false"/>
          <w:i w:val="false"/>
          <w:color w:val="000000"/>
          <w:sz w:val="28"/>
        </w:rPr>
        <w:t>
      педагогтер, оның ішінде олардың саны, білім деңгейі, біліктілігі, еңбек өтілі туралы ақпаратын толтыруға;</w:t>
      </w:r>
    </w:p>
    <w:bookmarkEnd w:id="257"/>
    <w:bookmarkStart w:name="z312" w:id="258"/>
    <w:p>
      <w:pPr>
        <w:spacing w:after="0"/>
        <w:ind w:left="0"/>
        <w:jc w:val="both"/>
      </w:pPr>
      <w:r>
        <w:rPr>
          <w:rFonts w:ascii="Times New Roman"/>
          <w:b w:val="false"/>
          <w:i w:val="false"/>
          <w:color w:val="000000"/>
          <w:sz w:val="28"/>
        </w:rPr>
        <w:t>
      4) білім алушылардың өмірі мен денсаулығын қорғауды қамтамасыз ету жөніндегі Қазақстан Республикасы заңнамасының талаптарын сақтауға;</w:t>
      </w:r>
    </w:p>
    <w:bookmarkEnd w:id="258"/>
    <w:bookmarkStart w:name="z313" w:id="259"/>
    <w:p>
      <w:pPr>
        <w:spacing w:after="0"/>
        <w:ind w:left="0"/>
        <w:jc w:val="both"/>
      </w:pPr>
      <w:r>
        <w:rPr>
          <w:rFonts w:ascii="Times New Roman"/>
          <w:b w:val="false"/>
          <w:i w:val="false"/>
          <w:color w:val="000000"/>
          <w:sz w:val="28"/>
        </w:rPr>
        <w:t xml:space="preserve">
      5) Қазақстан Республикасы Оқу-ағарту министрінің 2022 жылғы 29 желтоқсандағы № 532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31505 болып тіркелген) бекітілген мүмкіндігі шектеулі балаларды арнаулы психологиялық-педагогикалық қолдауға мемлекеттік білім беру тапсырысын орналастыру қағидаларында көрсетілген талаптарды сақтауға кепілдік береді.</w:t>
      </w:r>
    </w:p>
    <w:bookmarkEnd w:id="259"/>
    <w:bookmarkStart w:name="z314" w:id="260"/>
    <w:p>
      <w:pPr>
        <w:spacing w:after="0"/>
        <w:ind w:left="0"/>
        <w:jc w:val="both"/>
      </w:pPr>
      <w:r>
        <w:rPr>
          <w:rFonts w:ascii="Times New Roman"/>
          <w:b w:val="false"/>
          <w:i w:val="false"/>
          <w:color w:val="000000"/>
          <w:sz w:val="28"/>
        </w:rPr>
        <w:t>
      3. Осы арқылы көрсетілетін қызметті алушы мынадай міндеттемелердің орындалуына кепілдік береді:</w:t>
      </w:r>
    </w:p>
    <w:bookmarkEnd w:id="260"/>
    <w:bookmarkStart w:name="z315" w:id="261"/>
    <w:p>
      <w:pPr>
        <w:spacing w:after="0"/>
        <w:ind w:left="0"/>
        <w:jc w:val="both"/>
      </w:pPr>
      <w:r>
        <w:rPr>
          <w:rFonts w:ascii="Times New Roman"/>
          <w:b w:val="false"/>
          <w:i w:val="false"/>
          <w:color w:val="000000"/>
          <w:sz w:val="28"/>
        </w:rPr>
        <w:t>
      1) балаларды мемлекеттік білім беру тапсырысы бойынша тек психологиялық-медициналық-педагогикалық консультация қорытындысы негізінде қабылдау;</w:t>
      </w:r>
    </w:p>
    <w:bookmarkEnd w:id="261"/>
    <w:bookmarkStart w:name="z316" w:id="262"/>
    <w:p>
      <w:pPr>
        <w:spacing w:after="0"/>
        <w:ind w:left="0"/>
        <w:jc w:val="both"/>
      </w:pPr>
      <w:r>
        <w:rPr>
          <w:rFonts w:ascii="Times New Roman"/>
          <w:b w:val="false"/>
          <w:i w:val="false"/>
          <w:color w:val="000000"/>
          <w:sz w:val="28"/>
        </w:rPr>
        <w:t xml:space="preserve">
      2) "Ерекше білім беру қажеттіліктерін бағалау қағидаларын және бағдарламаларын бекіту туралы" Қазақстан Республикасы Білім және ғылым министрінің 2022 жылғы 12 қаңтардағы </w:t>
      </w:r>
      <w:r>
        <w:rPr>
          <w:rFonts w:ascii="Times New Roman"/>
          <w:b w:val="false"/>
          <w:i w:val="false"/>
          <w:color w:val="000000"/>
          <w:sz w:val="28"/>
        </w:rPr>
        <w:t>№ 4</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және "Білім беру ұйымдарындағы психологиялық-педагогикалық қолдау қызметінің жұмыс істеу қағидаларын бекіту туралы" Қазақстан Республикасы Оқу-ағарту министрінің 2025 жылғы 29 сәуірдегі № </w:t>
      </w:r>
      <w:r>
        <w:rPr>
          <w:rFonts w:ascii="Times New Roman"/>
          <w:b w:val="false"/>
          <w:i w:val="false"/>
          <w:color w:val="000000"/>
          <w:sz w:val="28"/>
        </w:rPr>
        <w:t>92</w:t>
      </w:r>
      <w:r>
        <w:rPr>
          <w:rFonts w:ascii="Times New Roman"/>
          <w:b w:val="false"/>
          <w:i w:val="false"/>
          <w:color w:val="000000"/>
          <w:sz w:val="28"/>
        </w:rPr>
        <w:t xml:space="preserve"> (Нормативтік құқықтық актілерді мемлекеттік тіркеу тізілімінде № 36047 болып тіркелген) бұйрықтарына сәйкес мүмкіндігі шектеулі балаларды тәрбиелеу және оқыту үшін арнайы жағдайлар жасау.</w:t>
      </w:r>
    </w:p>
    <w:bookmarkEnd w:id="262"/>
    <w:bookmarkStart w:name="z317" w:id="263"/>
    <w:p>
      <w:pPr>
        <w:spacing w:after="0"/>
        <w:ind w:left="0"/>
        <w:jc w:val="both"/>
      </w:pPr>
      <w:r>
        <w:rPr>
          <w:rFonts w:ascii="Times New Roman"/>
          <w:b w:val="false"/>
          <w:i w:val="false"/>
          <w:color w:val="000000"/>
          <w:sz w:val="28"/>
        </w:rPr>
        <w:t>
      Қосымша: конкурсқа қатысу үшін құжаттар _____ бетте.</w:t>
      </w:r>
    </w:p>
    <w:bookmarkEnd w:id="263"/>
    <w:bookmarkStart w:name="z318" w:id="264"/>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bookmarkEnd w:id="264"/>
    <w:bookmarkStart w:name="z319" w:id="26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жүйелердегі заңмен қорғалатын құпияны құрайтын мәліметтерді пайдалануға келісемін.</w:t>
      </w:r>
    </w:p>
    <w:bookmarkEnd w:id="265"/>
    <w:bookmarkStart w:name="z320" w:id="266"/>
    <w:p>
      <w:pPr>
        <w:spacing w:after="0"/>
        <w:ind w:left="0"/>
        <w:jc w:val="both"/>
      </w:pPr>
      <w:r>
        <w:rPr>
          <w:rFonts w:ascii="Times New Roman"/>
          <w:b w:val="false"/>
          <w:i w:val="false"/>
          <w:color w:val="000000"/>
          <w:sz w:val="28"/>
        </w:rPr>
        <w:t>
      Басшы _______________________________________  тегі, аты, әкесінің аты (ол болған жағдайда)</w:t>
      </w:r>
    </w:p>
    <w:bookmarkEnd w:id="266"/>
    <w:bookmarkStart w:name="z321" w:id="267"/>
    <w:p>
      <w:pPr>
        <w:spacing w:after="0"/>
        <w:ind w:left="0"/>
        <w:jc w:val="both"/>
      </w:pPr>
      <w:r>
        <w:rPr>
          <w:rFonts w:ascii="Times New Roman"/>
          <w:b w:val="false"/>
          <w:i w:val="false"/>
          <w:color w:val="000000"/>
          <w:sz w:val="28"/>
        </w:rPr>
        <w:t>
      Толтырылған күні 20____жылғы "_____" ____________.</w:t>
      </w:r>
    </w:p>
    <w:bookmarkEnd w:id="267"/>
    <w:bookmarkStart w:name="z322" w:id="268"/>
    <w:p>
      <w:pPr>
        <w:spacing w:after="0"/>
        <w:ind w:left="0"/>
        <w:jc w:val="both"/>
      </w:pPr>
      <w:r>
        <w:rPr>
          <w:rFonts w:ascii="Times New Roman"/>
          <w:b w:val="false"/>
          <w:i w:val="false"/>
          <w:color w:val="000000"/>
          <w:sz w:val="28"/>
        </w:rPr>
        <w:t>
      Ескерту: мүмкіндігі шектеулі балаларды арнаулы психологиялық-педагогикалық қолдауды жүзеге асыратын мемлекеттік емес ұйымның бланкісінде толтырылады.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179-НҚ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арнаулы психологиялық-</w:t>
            </w:r>
            <w:r>
              <w:br/>
            </w:r>
            <w:r>
              <w:rPr>
                <w:rFonts w:ascii="Times New Roman"/>
                <w:b w:val="false"/>
                <w:i w:val="false"/>
                <w:color w:val="000000"/>
                <w:sz w:val="20"/>
              </w:rPr>
              <w:t>педагогикалық қолдауға</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6" w:id="269"/>
    <w:p>
      <w:pPr>
        <w:spacing w:after="0"/>
        <w:ind w:left="0"/>
        <w:jc w:val="left"/>
      </w:pPr>
      <w:r>
        <w:rPr>
          <w:rFonts w:ascii="Times New Roman"/>
          <w:b/>
          <w:i w:val="false"/>
          <w:color w:val="000000"/>
        </w:rPr>
        <w:t xml:space="preserve"> "Мүмкіндігі шектеулі балаларды арнаулы психологиялық-педагогикалық қолдауға мемлекеттік білім беру тапсырысын орналастыру" мемлекеттік қызметін көрсетуге қойылатын негізгі талаптар тізбесі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білім басқармалары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көрсетілетін қызмет нәтижесін беру көрсетілетін қызметті берушінің кеңсесі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оң шешімі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қызмет нәтижесін беру уақыты демалыс және мереке күндерін қоспағанда дүйсенбі – жұма аралығында көрсетілетін қызметті берушінің жұмыс кестесіне сәйкес түскі үзіліспен сағат 09.00-ден 17.00-ге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0"/>
          <w:p>
            <w:pPr>
              <w:spacing w:after="20"/>
              <w:ind w:left="20"/>
              <w:jc w:val="both"/>
            </w:pPr>
            <w:r>
              <w:rPr>
                <w:rFonts w:ascii="Times New Roman"/>
                <w:b w:val="false"/>
                <w:i w:val="false"/>
                <w:color w:val="000000"/>
                <w:sz w:val="20"/>
              </w:rPr>
              <w:t xml:space="preserve">
 1) өтініш;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 басшысының қолымен куәландырылған бейнебақылау камераларын, дабыл түймесін және дауыстық хабарландыруды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23890 болып тіркелген) сәйкес медициналық қамтамасыз етуді жүзеге асыруға аумақтық бастапқы медициналық-санитариялық көмек көрсету ұйымымен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штаттық кестенің және педагогикалық немесе бейіндік білімі бар педагогтердің белгіленген үлгідегі білім туралы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мемлекеттік цифрлық жүйелерде жылжымайтын мүлікке құқықтарды (ауыртпалықтарды) мемлекеттік тіркеу жүргізілгені туралы белгісі бар құқық белгілейтін құжат болмаған жағдайда жалдау, өтеусіз пайдалану, сенімгерлік басқару шартының мерзімі мемлекеттік білім беру тапсырысын игеру уақыты аяқталғанға дейін жарамды жалдау, өтеусіз пайдалану, сенімгерлік басқару шарты бар жалдау, өтеусіз пайдалану, сенімгерлік басқару құқығын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мемлекеттік цифрлық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xml:space="preserve">
Көрсетілетін қызметті беруші мемлекеттік қызметтерді көрсету кезінде, егер Қазақстан Республикасының заңдарында өзгеше көзделмесе, мемлекеттік цифрлық жүйелердегі заңмен қорғалатын құпиялардың қатарына кіретін мәліметтерді пайдалануға көрсетілетін қызметтерді алушының келісімін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bookmarkEnd w:id="271"/>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2"/>
          <w:p>
            <w:pPr>
              <w:spacing w:after="20"/>
              <w:ind w:left="20"/>
              <w:jc w:val="both"/>
            </w:pPr>
            <w:r>
              <w:rPr>
                <w:rFonts w:ascii="Times New Roman"/>
                <w:b w:val="false"/>
                <w:i w:val="false"/>
                <w:color w:val="000000"/>
                <w:sz w:val="20"/>
              </w:rPr>
              <w:t xml:space="preserve">
Мемлекеттік қызмет көрсету мәселелері бойынша көрсетілетін қызметті берушінің анықтамалық қызметтерінің байланыс телефондары www.egov.kz "цифрлық үкімет" веб-порталында орналастырылған. </w:t>
            </w:r>
          </w:p>
          <w:bookmarkEnd w:id="272"/>
          <w:p>
            <w:pPr>
              <w:spacing w:after="20"/>
              <w:ind w:left="20"/>
              <w:jc w:val="both"/>
            </w:pPr>
            <w:r>
              <w:rPr>
                <w:rFonts w:ascii="Times New Roman"/>
                <w:b w:val="false"/>
                <w:i w:val="false"/>
                <w:color w:val="000000"/>
                <w:sz w:val="20"/>
              </w:rPr>
              <w:t>
Мемлекеттік қызмет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w:t>
            </w:r>
            <w:r>
              <w:br/>
            </w:r>
            <w:r>
              <w:rPr>
                <w:rFonts w:ascii="Times New Roman"/>
                <w:b w:val="false"/>
                <w:i w:val="false"/>
                <w:color w:val="000000"/>
                <w:sz w:val="20"/>
              </w:rPr>
              <w:t>Мүмкіндігі шектеулі</w:t>
            </w:r>
            <w:r>
              <w:br/>
            </w:r>
            <w:r>
              <w:rPr>
                <w:rFonts w:ascii="Times New Roman"/>
                <w:b w:val="false"/>
                <w:i w:val="false"/>
                <w:color w:val="000000"/>
                <w:sz w:val="20"/>
              </w:rPr>
              <w:t>балаларды арнаулы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қолдауға мемлекеттік білім</w:t>
            </w:r>
            <w:r>
              <w:br/>
            </w:r>
            <w:r>
              <w:rPr>
                <w:rFonts w:ascii="Times New Roman"/>
                <w:b w:val="false"/>
                <w:i w:val="false"/>
                <w:color w:val="000000"/>
                <w:sz w:val="20"/>
              </w:rPr>
              <w:t>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3-қосымша</w:t>
            </w:r>
          </w:p>
        </w:tc>
      </w:tr>
    </w:tbl>
    <w:bookmarkStart w:name="z357" w:id="273"/>
    <w:p>
      <w:pPr>
        <w:spacing w:after="0"/>
        <w:ind w:left="0"/>
        <w:jc w:val="left"/>
      </w:pPr>
      <w:r>
        <w:rPr>
          <w:rFonts w:ascii="Times New Roman"/>
          <w:b/>
          <w:i w:val="false"/>
          <w:color w:val="000000"/>
        </w:rPr>
        <w:t xml:space="preserve"> Құжаттарды қабылдау туралы қолхат</w:t>
      </w:r>
    </w:p>
    <w:bookmarkEnd w:id="273"/>
    <w:bookmarkStart w:name="z358" w:id="274"/>
    <w:p>
      <w:pPr>
        <w:spacing w:after="0"/>
        <w:ind w:left="0"/>
        <w:jc w:val="both"/>
      </w:pPr>
      <w:r>
        <w:rPr>
          <w:rFonts w:ascii="Times New Roman"/>
          <w:b w:val="false"/>
          <w:i w:val="false"/>
          <w:color w:val="000000"/>
          <w:sz w:val="28"/>
        </w:rPr>
        <w:t>
      ___________________________________________________ мемлекеттік мекемесі  (көрсетілетін қызметті беруші атауы) ____________________________________________________________________   (көрсетілетін қызметті алушы атауы) келесі құжаттар қабылданды: ___________________________________________________________________ ___________________________________________________________________ ___________________________________________________________________ ___________________________________________________________________</w:t>
      </w:r>
    </w:p>
    <w:bookmarkEnd w:id="274"/>
    <w:bookmarkStart w:name="z359" w:id="275"/>
    <w:p>
      <w:pPr>
        <w:spacing w:after="0"/>
        <w:ind w:left="0"/>
        <w:jc w:val="both"/>
      </w:pPr>
      <w:r>
        <w:rPr>
          <w:rFonts w:ascii="Times New Roman"/>
          <w:b w:val="false"/>
          <w:i w:val="false"/>
          <w:color w:val="000000"/>
          <w:sz w:val="28"/>
        </w:rPr>
        <w:t xml:space="preserve">
      Көрсетілетін қызметті берушінің телефоны: _____________________________ Көрсетілетін қызметті берушінің электронды пошта мекенжайы: </w:t>
      </w:r>
    </w:p>
    <w:bookmarkEnd w:id="275"/>
    <w:bookmarkStart w:name="z360" w:id="276"/>
    <w:p>
      <w:pPr>
        <w:spacing w:after="0"/>
        <w:ind w:left="0"/>
        <w:jc w:val="both"/>
      </w:pPr>
      <w:r>
        <w:rPr>
          <w:rFonts w:ascii="Times New Roman"/>
          <w:b w:val="false"/>
          <w:i w:val="false"/>
          <w:color w:val="000000"/>
          <w:sz w:val="28"/>
        </w:rPr>
        <w:t>
      ____________________________________________________________________ Құжаттар қабылданған күн: ____________________________________________ Құжатты қабылдаған: _________________________________________________.   тегі, аты, әкесінің аты (ол болған жағдайда), лауазымы Құжатты тапсырған: __________________________________________________  көрсетілетін қызметті алушының тегі, аты, әкесінің аты (ол болған жағдайда),   қолы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арнаулы психологиялық-</w:t>
            </w:r>
            <w:r>
              <w:br/>
            </w:r>
            <w:r>
              <w:rPr>
                <w:rFonts w:ascii="Times New Roman"/>
                <w:b w:val="false"/>
                <w:i w:val="false"/>
                <w:color w:val="000000"/>
                <w:sz w:val="20"/>
              </w:rPr>
              <w:t>педагогикалық қолдауға</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379" w:id="277"/>
    <w:p>
      <w:pPr>
        <w:spacing w:after="0"/>
        <w:ind w:left="0"/>
        <w:jc w:val="left"/>
      </w:pPr>
      <w:r>
        <w:rPr>
          <w:rFonts w:ascii="Times New Roman"/>
          <w:b/>
          <w:i w:val="false"/>
          <w:color w:val="000000"/>
        </w:rPr>
        <w:t xml:space="preserve"> Өтініш</w:t>
      </w:r>
    </w:p>
    <w:bookmarkEnd w:id="277"/>
    <w:bookmarkStart w:name="z380" w:id="278"/>
    <w:p>
      <w:pPr>
        <w:spacing w:after="0"/>
        <w:ind w:left="0"/>
        <w:jc w:val="both"/>
      </w:pPr>
      <w:r>
        <w:rPr>
          <w:rFonts w:ascii="Times New Roman"/>
          <w:b w:val="false"/>
          <w:i w:val="false"/>
          <w:color w:val="000000"/>
          <w:sz w:val="28"/>
        </w:rPr>
        <w:t>
      Мүмкіндігі шектеулі балаларды арнаулы психологиялық-педагогикалық қолдауға мемлекеттік білім беру тапсырысын орналастыру үшін</w:t>
      </w:r>
    </w:p>
    <w:bookmarkEnd w:id="278"/>
    <w:bookmarkStart w:name="z381" w:id="279"/>
    <w:p>
      <w:pPr>
        <w:spacing w:after="0"/>
        <w:ind w:left="0"/>
        <w:jc w:val="both"/>
      </w:pPr>
      <w:r>
        <w:rPr>
          <w:rFonts w:ascii="Times New Roman"/>
          <w:b w:val="false"/>
          <w:i w:val="false"/>
          <w:color w:val="000000"/>
          <w:sz w:val="28"/>
        </w:rPr>
        <w:t>
      _________________________________________________________________</w:t>
      </w:r>
    </w:p>
    <w:bookmarkEnd w:id="279"/>
    <w:bookmarkStart w:name="z382" w:id="280"/>
    <w:p>
      <w:pPr>
        <w:spacing w:after="0"/>
        <w:ind w:left="0"/>
        <w:jc w:val="both"/>
      </w:pPr>
      <w:r>
        <w:rPr>
          <w:rFonts w:ascii="Times New Roman"/>
          <w:b w:val="false"/>
          <w:i w:val="false"/>
          <w:color w:val="000000"/>
          <w:sz w:val="28"/>
        </w:rPr>
        <w:t>
      (көрсетілетін қызметті алушының атауы, бизнес-сәйкестендіру нөмірі, мекенжайы, байланыс телефоны, электронды пошта мекенжайы) конкурсқа қатысуға рұқсат беруіңізді сұраймын.</w:t>
      </w:r>
    </w:p>
    <w:bookmarkEnd w:id="280"/>
    <w:bookmarkStart w:name="z383" w:id="281"/>
    <w:p>
      <w:pPr>
        <w:spacing w:after="0"/>
        <w:ind w:left="0"/>
        <w:jc w:val="both"/>
      </w:pPr>
      <w:r>
        <w:rPr>
          <w:rFonts w:ascii="Times New Roman"/>
          <w:b w:val="false"/>
          <w:i w:val="false"/>
          <w:color w:val="000000"/>
          <w:sz w:val="28"/>
        </w:rPr>
        <w:t>
      1. Осымен келесіні хабарлаймын:</w:t>
      </w:r>
    </w:p>
    <w:bookmarkEnd w:id="281"/>
    <w:bookmarkStart w:name="z384" w:id="282"/>
    <w:p>
      <w:pPr>
        <w:spacing w:after="0"/>
        <w:ind w:left="0"/>
        <w:jc w:val="both"/>
      </w:pPr>
      <w:r>
        <w:rPr>
          <w:rFonts w:ascii="Times New Roman"/>
          <w:b w:val="false"/>
          <w:i w:val="false"/>
          <w:color w:val="000000"/>
          <w:sz w:val="28"/>
        </w:rPr>
        <w:t>
      1) жаңа орындар саны (бұзылыс санаттары бойынша): ___________________________________________________________________</w:t>
      </w:r>
    </w:p>
    <w:bookmarkEnd w:id="282"/>
    <w:bookmarkStart w:name="z385" w:id="283"/>
    <w:p>
      <w:pPr>
        <w:spacing w:after="0"/>
        <w:ind w:left="0"/>
        <w:jc w:val="both"/>
      </w:pPr>
      <w:r>
        <w:rPr>
          <w:rFonts w:ascii="Times New Roman"/>
          <w:b w:val="false"/>
          <w:i w:val="false"/>
          <w:color w:val="000000"/>
          <w:sz w:val="28"/>
        </w:rPr>
        <w:t>
      2) өтініш берген күнгі жағдай бойынша мүмкіндігі шектеулі балалардың нақты контингенті:___бала, оның ішінде мемлекеттік білім беру тапсырысы бойынша ___ бала;</w:t>
      </w:r>
    </w:p>
    <w:bookmarkEnd w:id="283"/>
    <w:bookmarkStart w:name="z386" w:id="284"/>
    <w:p>
      <w:pPr>
        <w:spacing w:after="0"/>
        <w:ind w:left="0"/>
        <w:jc w:val="both"/>
      </w:pPr>
      <w:r>
        <w:rPr>
          <w:rFonts w:ascii="Times New Roman"/>
          <w:b w:val="false"/>
          <w:i w:val="false"/>
          <w:color w:val="000000"/>
          <w:sz w:val="28"/>
        </w:rPr>
        <w:t>
      3) бұрын мемлекеттік білім беру тапсырысы___________________________.  (орналастырылған/орналастырылмаған)</w:t>
      </w:r>
    </w:p>
    <w:bookmarkEnd w:id="284"/>
    <w:bookmarkStart w:name="z387" w:id="285"/>
    <w:p>
      <w:pPr>
        <w:spacing w:after="0"/>
        <w:ind w:left="0"/>
        <w:jc w:val="both"/>
      </w:pPr>
      <w:r>
        <w:rPr>
          <w:rFonts w:ascii="Times New Roman"/>
          <w:b w:val="false"/>
          <w:i w:val="false"/>
          <w:color w:val="000000"/>
          <w:sz w:val="28"/>
        </w:rPr>
        <w:t>
      2. Осы арқылы көрсетілетін қызметті алушы:</w:t>
      </w:r>
    </w:p>
    <w:bookmarkEnd w:id="285"/>
    <w:bookmarkStart w:name="z388" w:id="286"/>
    <w:p>
      <w:pPr>
        <w:spacing w:after="0"/>
        <w:ind w:left="0"/>
        <w:jc w:val="both"/>
      </w:pPr>
      <w:r>
        <w:rPr>
          <w:rFonts w:ascii="Times New Roman"/>
          <w:b w:val="false"/>
          <w:i w:val="false"/>
          <w:color w:val="000000"/>
          <w:sz w:val="28"/>
        </w:rPr>
        <w:t>
      1) санитариялық-эпидемиологиялық, оның ішінде мүмкіндіктері шектеулі балаларды көрсетілетін қызметті алушының нақты жобалық қуаты шегінде қабылдау бойынша талаптарды сақтауға;</w:t>
      </w:r>
    </w:p>
    <w:bookmarkEnd w:id="286"/>
    <w:bookmarkStart w:name="z389" w:id="287"/>
    <w:p>
      <w:pPr>
        <w:spacing w:after="0"/>
        <w:ind w:left="0"/>
        <w:jc w:val="both"/>
      </w:pPr>
      <w:r>
        <w:rPr>
          <w:rFonts w:ascii="Times New Roman"/>
          <w:b w:val="false"/>
          <w:i w:val="false"/>
          <w:color w:val="000000"/>
          <w:sz w:val="28"/>
        </w:rPr>
        <w:t xml:space="preserve">
      2)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арнайы білім беру ұйымдарының қызметінің үлгілік қағидаларында көзделген ұйымдар қызметінің талаптарын сақтауға;</w:t>
      </w:r>
    </w:p>
    <w:bookmarkEnd w:id="287"/>
    <w:bookmarkStart w:name="z390" w:id="288"/>
    <w:p>
      <w:pPr>
        <w:spacing w:after="0"/>
        <w:ind w:left="0"/>
        <w:jc w:val="both"/>
      </w:pPr>
      <w:r>
        <w:rPr>
          <w:rFonts w:ascii="Times New Roman"/>
          <w:b w:val="false"/>
          <w:i w:val="false"/>
          <w:color w:val="000000"/>
          <w:sz w:val="28"/>
        </w:rPr>
        <w:t>
      3) ай сайын "Ұлттық білім беру дерекқоры" цифрлық жүйесінде өзінің:</w:t>
      </w:r>
    </w:p>
    <w:bookmarkEnd w:id="288"/>
    <w:bookmarkStart w:name="z391" w:id="289"/>
    <w:p>
      <w:pPr>
        <w:spacing w:after="0"/>
        <w:ind w:left="0"/>
        <w:jc w:val="both"/>
      </w:pPr>
      <w:r>
        <w:rPr>
          <w:rFonts w:ascii="Times New Roman"/>
          <w:b w:val="false"/>
          <w:i w:val="false"/>
          <w:color w:val="000000"/>
          <w:sz w:val="28"/>
        </w:rPr>
        <w:t>
      мүмкіндігі шектеулі балалар, оның ішінде білім басқармасы қалыптастырған контингентке кіретіндер туралы;</w:t>
      </w:r>
    </w:p>
    <w:bookmarkEnd w:id="289"/>
    <w:bookmarkStart w:name="z392" w:id="290"/>
    <w:p>
      <w:pPr>
        <w:spacing w:after="0"/>
        <w:ind w:left="0"/>
        <w:jc w:val="both"/>
      </w:pPr>
      <w:r>
        <w:rPr>
          <w:rFonts w:ascii="Times New Roman"/>
          <w:b w:val="false"/>
          <w:i w:val="false"/>
          <w:color w:val="000000"/>
          <w:sz w:val="28"/>
        </w:rPr>
        <w:t>
      педагогтер, оның ішінде олардың саны, білім деңгейі, біліктілігі, еңбек өтілі туралы ақпаратын толтыруға;</w:t>
      </w:r>
    </w:p>
    <w:bookmarkEnd w:id="290"/>
    <w:bookmarkStart w:name="z393" w:id="291"/>
    <w:p>
      <w:pPr>
        <w:spacing w:after="0"/>
        <w:ind w:left="0"/>
        <w:jc w:val="both"/>
      </w:pPr>
      <w:r>
        <w:rPr>
          <w:rFonts w:ascii="Times New Roman"/>
          <w:b w:val="false"/>
          <w:i w:val="false"/>
          <w:color w:val="000000"/>
          <w:sz w:val="28"/>
        </w:rPr>
        <w:t>
      4) білім алушылардың өмірі мен денсаулығын қорғауды қамтамасыз ету жөніндегі Қазақстан Республикасы заңнамасының талаптарын сақтауға;</w:t>
      </w:r>
    </w:p>
    <w:bookmarkEnd w:id="291"/>
    <w:bookmarkStart w:name="z394" w:id="292"/>
    <w:p>
      <w:pPr>
        <w:spacing w:after="0"/>
        <w:ind w:left="0"/>
        <w:jc w:val="both"/>
      </w:pPr>
      <w:r>
        <w:rPr>
          <w:rFonts w:ascii="Times New Roman"/>
          <w:b w:val="false"/>
          <w:i w:val="false"/>
          <w:color w:val="000000"/>
          <w:sz w:val="28"/>
        </w:rPr>
        <w:t xml:space="preserve">
      5) Қазақстан Республикасы Оқу-ағарту министрінің 2022 жылғы 29 желтоқсандағы № 532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31505 болып тіркелген) бекітілген Мүмкіндігі шектеулі балаларды арнаулы психологиялық-педагогикалық қолдауға мемлекеттік білім беру тапсырысын орналастыру қағидаларында көрсетілген талаптарды сақтауға кепілдік береді.</w:t>
      </w:r>
    </w:p>
    <w:bookmarkEnd w:id="292"/>
    <w:bookmarkStart w:name="z395" w:id="293"/>
    <w:p>
      <w:pPr>
        <w:spacing w:after="0"/>
        <w:ind w:left="0"/>
        <w:jc w:val="both"/>
      </w:pPr>
      <w:r>
        <w:rPr>
          <w:rFonts w:ascii="Times New Roman"/>
          <w:b w:val="false"/>
          <w:i w:val="false"/>
          <w:color w:val="000000"/>
          <w:sz w:val="28"/>
        </w:rPr>
        <w:t>
      3. Осы арқылы көрсетілетін қызметті алушы мынадай міндеттемелердің орындалуына кепілдік береді:</w:t>
      </w:r>
    </w:p>
    <w:bookmarkEnd w:id="293"/>
    <w:bookmarkStart w:name="z396" w:id="294"/>
    <w:p>
      <w:pPr>
        <w:spacing w:after="0"/>
        <w:ind w:left="0"/>
        <w:jc w:val="both"/>
      </w:pPr>
      <w:r>
        <w:rPr>
          <w:rFonts w:ascii="Times New Roman"/>
          <w:b w:val="false"/>
          <w:i w:val="false"/>
          <w:color w:val="000000"/>
          <w:sz w:val="28"/>
        </w:rPr>
        <w:t>
      1) балаларды мемлекеттік білім беру тапсырысы бойынша тек психологиялық-медициналық-педагогикалық консультация қорытындысы негізінде қабылдау;</w:t>
      </w:r>
    </w:p>
    <w:bookmarkEnd w:id="294"/>
    <w:bookmarkStart w:name="z397" w:id="295"/>
    <w:p>
      <w:pPr>
        <w:spacing w:after="0"/>
        <w:ind w:left="0"/>
        <w:jc w:val="both"/>
      </w:pPr>
      <w:r>
        <w:rPr>
          <w:rFonts w:ascii="Times New Roman"/>
          <w:b w:val="false"/>
          <w:i w:val="false"/>
          <w:color w:val="000000"/>
          <w:sz w:val="28"/>
        </w:rPr>
        <w:t xml:space="preserve">
      2) "Ерекше білім беру қажеттіліктерін бағалау қағидаларын және бағдарламаларын бекіту туралы" Қазақстан Республикасы Білім және ғылым министрінің 2022 жылғы 12 қаңтардағы </w:t>
      </w:r>
      <w:r>
        <w:rPr>
          <w:rFonts w:ascii="Times New Roman"/>
          <w:b w:val="false"/>
          <w:i w:val="false"/>
          <w:color w:val="000000"/>
          <w:sz w:val="28"/>
        </w:rPr>
        <w:t>№ 4</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және "Білім беру ұйымдарындағы психологиялық-педагогикалық қолдау қызметінің жұмыс істеу қағидаларын бекіту туралы" Қазақстан Республикасы Оқу-ағарту министрінің 2025 жылғы 29 сәуірдегі </w:t>
      </w:r>
      <w:r>
        <w:rPr>
          <w:rFonts w:ascii="Times New Roman"/>
          <w:b w:val="false"/>
          <w:i w:val="false"/>
          <w:color w:val="000000"/>
          <w:sz w:val="28"/>
        </w:rPr>
        <w:t>№ 92</w:t>
      </w:r>
      <w:r>
        <w:rPr>
          <w:rFonts w:ascii="Times New Roman"/>
          <w:b w:val="false"/>
          <w:i w:val="false"/>
          <w:color w:val="000000"/>
          <w:sz w:val="28"/>
        </w:rPr>
        <w:t xml:space="preserve"> (Нормативтік құқықтық актілерді мемлекеттік тіркеу тізілімінде № 36047 болып тіркелген) бұйрықтарына сәйкес мүмкіндігі шектеулі балаларды тәрбиелеу және оқыту үшін арнайы жағдайлар жасау.</w:t>
      </w:r>
    </w:p>
    <w:bookmarkEnd w:id="295"/>
    <w:bookmarkStart w:name="z398" w:id="296"/>
    <w:p>
      <w:pPr>
        <w:spacing w:after="0"/>
        <w:ind w:left="0"/>
        <w:jc w:val="both"/>
      </w:pPr>
      <w:r>
        <w:rPr>
          <w:rFonts w:ascii="Times New Roman"/>
          <w:b w:val="false"/>
          <w:i w:val="false"/>
          <w:color w:val="000000"/>
          <w:sz w:val="28"/>
        </w:rPr>
        <w:t>
      Қосымша: конкурсқа қатысу үшін құжаттар _____ бетте.</w:t>
      </w:r>
    </w:p>
    <w:bookmarkEnd w:id="296"/>
    <w:bookmarkStart w:name="z399" w:id="297"/>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bookmarkEnd w:id="297"/>
    <w:bookmarkStart w:name="z400" w:id="29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жүйелердегі заңмен қорғалатын құпияны құрайтын мәліметтерді пайдалануға келісемін.</w:t>
      </w:r>
    </w:p>
    <w:bookmarkEnd w:id="298"/>
    <w:bookmarkStart w:name="z401" w:id="299"/>
    <w:p>
      <w:pPr>
        <w:spacing w:after="0"/>
        <w:ind w:left="0"/>
        <w:jc w:val="both"/>
      </w:pPr>
      <w:r>
        <w:rPr>
          <w:rFonts w:ascii="Times New Roman"/>
          <w:b w:val="false"/>
          <w:i w:val="false"/>
          <w:color w:val="000000"/>
          <w:sz w:val="28"/>
        </w:rPr>
        <w:t>
      Басшы _______________________________________  тегі, аты, әкесінің аты (ол болған жағдайда)</w:t>
      </w:r>
    </w:p>
    <w:bookmarkEnd w:id="299"/>
    <w:bookmarkStart w:name="z402" w:id="300"/>
    <w:p>
      <w:pPr>
        <w:spacing w:after="0"/>
        <w:ind w:left="0"/>
        <w:jc w:val="both"/>
      </w:pPr>
      <w:r>
        <w:rPr>
          <w:rFonts w:ascii="Times New Roman"/>
          <w:b w:val="false"/>
          <w:i w:val="false"/>
          <w:color w:val="000000"/>
          <w:sz w:val="28"/>
        </w:rPr>
        <w:t>
      Толтырылған күні 20____жылғы "_____" ____________.</w:t>
      </w:r>
    </w:p>
    <w:bookmarkEnd w:id="300"/>
    <w:bookmarkStart w:name="z403" w:id="301"/>
    <w:p>
      <w:pPr>
        <w:spacing w:after="0"/>
        <w:ind w:left="0"/>
        <w:jc w:val="both"/>
      </w:pPr>
      <w:r>
        <w:rPr>
          <w:rFonts w:ascii="Times New Roman"/>
          <w:b w:val="false"/>
          <w:i w:val="false"/>
          <w:color w:val="000000"/>
          <w:sz w:val="28"/>
        </w:rPr>
        <w:t>
      Ескерту: мүмкіндігі шектеулі балаларды арнаулы психологиялық-педагогикалық қолдауды жүзеге асыратын мемлекеттік емес ұйымның бланкісінде толтырылады.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w:t>
            </w:r>
            <w:r>
              <w:br/>
            </w:r>
            <w:r>
              <w:rPr>
                <w:rFonts w:ascii="Times New Roman"/>
                <w:b w:val="false"/>
                <w:i w:val="false"/>
                <w:color w:val="000000"/>
                <w:sz w:val="20"/>
              </w:rPr>
              <w:t>Мүмкіндігі шектеулі</w:t>
            </w:r>
            <w:r>
              <w:br/>
            </w:r>
            <w:r>
              <w:rPr>
                <w:rFonts w:ascii="Times New Roman"/>
                <w:b w:val="false"/>
                <w:i w:val="false"/>
                <w:color w:val="000000"/>
                <w:sz w:val="20"/>
              </w:rPr>
              <w:t>балаларды арнаулы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қолдауға 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w:t>
            </w:r>
            <w:r>
              <w:rPr>
                <w:rFonts w:ascii="Times New Roman"/>
                <w:b w:val="false"/>
                <w:i w:val="false"/>
                <w:color w:val="000000"/>
                <w:sz w:val="20"/>
              </w:rPr>
              <w:t>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басшының тегі, аты, әкесінің </w:t>
            </w:r>
            <w:r>
              <w:br/>
            </w:r>
            <w:r>
              <w:rPr>
                <w:rFonts w:ascii="Times New Roman"/>
                <w:b w:val="false"/>
                <w:i w:val="false"/>
                <w:color w:val="000000"/>
                <w:sz w:val="20"/>
              </w:rPr>
              <w:t>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br/>
            </w:r>
            <w:r>
              <w:rPr>
                <w:rFonts w:ascii="Times New Roman"/>
                <w:b w:val="false"/>
                <w:i w:val="false"/>
                <w:color w:val="000000"/>
                <w:sz w:val="20"/>
              </w:rPr>
              <w:t>___________________________</w:t>
            </w:r>
            <w:r>
              <w:br/>
            </w:r>
            <w:r>
              <w:rPr>
                <w:rFonts w:ascii="Times New Roman"/>
                <w:b w:val="false"/>
                <w:i w:val="false"/>
                <w:color w:val="000000"/>
                <w:sz w:val="20"/>
              </w:rPr>
              <w:t>Ұйым атауы, мекенжайы</w:t>
            </w:r>
          </w:p>
        </w:tc>
      </w:tr>
    </w:tbl>
    <w:bookmarkStart w:name="z423" w:id="302"/>
    <w:p>
      <w:pPr>
        <w:spacing w:after="0"/>
        <w:ind w:left="0"/>
        <w:jc w:val="left"/>
      </w:pPr>
      <w:r>
        <w:rPr>
          <w:rFonts w:ascii="Times New Roman"/>
          <w:b/>
          <w:i w:val="false"/>
          <w:color w:val="000000"/>
        </w:rPr>
        <w:t xml:space="preserve"> Құжаттарды қабылдаудан бас тарту туралы</w:t>
      </w:r>
    </w:p>
    <w:bookmarkEnd w:id="302"/>
    <w:bookmarkStart w:name="z424" w:id="303"/>
    <w:p>
      <w:pPr>
        <w:spacing w:after="0"/>
        <w:ind w:left="0"/>
        <w:jc w:val="left"/>
      </w:pPr>
      <w:r>
        <w:rPr>
          <w:rFonts w:ascii="Times New Roman"/>
          <w:b/>
          <w:i w:val="false"/>
          <w:color w:val="000000"/>
        </w:rPr>
        <w:t xml:space="preserve"> ХАБАРЛАМА</w:t>
      </w:r>
    </w:p>
    <w:bookmarkEnd w:id="303"/>
    <w:bookmarkStart w:name="z425" w:id="30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______________________________________________________________  (көрсетілетін қызметті берушінің атауы) мемлекеттік көрсетілетін қызметті көрсету қағидаларымен қарастырылған құжаттардың толық ұсынылмауына және (немесе) қолданылу мерзімі өткен құжаттардың ұсынылуына байланысты "Мүмкіндігі шектеулі балаларды арнаулы психологиялық-педагогикалық қолдауға мемлекеттік білім беру тапсырысын орналастыру" мемлекеттік көрсетілетін қызметін көрсетуге өтініш қабылдаудан  бас тартады.  Ұсынылмаған құжаттар тізімі:  1) ________________________________________;  2) ________________________________________;  3)_________________________________________.</w:t>
      </w:r>
    </w:p>
    <w:bookmarkEnd w:id="304"/>
    <w:bookmarkStart w:name="z426" w:id="305"/>
    <w:p>
      <w:pPr>
        <w:spacing w:after="0"/>
        <w:ind w:left="0"/>
        <w:jc w:val="both"/>
      </w:pPr>
      <w:r>
        <w:rPr>
          <w:rFonts w:ascii="Times New Roman"/>
          <w:b w:val="false"/>
          <w:i w:val="false"/>
          <w:color w:val="000000"/>
          <w:sz w:val="28"/>
        </w:rPr>
        <w:t>
      Орындаушы: _______________  тегі, аты, әкесінің аты (ол болған жағдайда)  Телефон:_______________________  Күні:____________________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179-НҚ</w:t>
            </w:r>
            <w:r>
              <w:br/>
            </w:r>
            <w:r>
              <w:rPr>
                <w:rFonts w:ascii="Times New Roman"/>
                <w:b w:val="false"/>
                <w:i w:val="false"/>
                <w:color w:val="000000"/>
                <w:sz w:val="20"/>
              </w:rPr>
              <w:t>Мүмкіндігі шектеулі</w:t>
            </w:r>
            <w:r>
              <w:br/>
            </w:r>
            <w:r>
              <w:rPr>
                <w:rFonts w:ascii="Times New Roman"/>
                <w:b w:val="false"/>
                <w:i w:val="false"/>
                <w:color w:val="000000"/>
                <w:sz w:val="20"/>
              </w:rPr>
              <w:t>балаларды арнаулы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қолдауға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тегі, аты, әкесінің </w:t>
            </w:r>
            <w:r>
              <w:br/>
            </w:r>
            <w:r>
              <w:rPr>
                <w:rFonts w:ascii="Times New Roman"/>
                <w:b w:val="false"/>
                <w:i w:val="false"/>
                <w:color w:val="000000"/>
                <w:sz w:val="20"/>
              </w:rPr>
              <w:t xml:space="preserve">аты (ол болған жағдайда) </w:t>
            </w:r>
            <w:r>
              <w:br/>
            </w:r>
            <w:r>
              <w:rPr>
                <w:rFonts w:ascii="Times New Roman"/>
                <w:b w:val="false"/>
                <w:i w:val="false"/>
                <w:color w:val="000000"/>
                <w:sz w:val="20"/>
              </w:rPr>
              <w:t>___________________________________</w:t>
            </w:r>
            <w:r>
              <w:rPr>
                <w:rFonts w:ascii="Times New Roman"/>
                <w:b w:val="false"/>
                <w:i w:val="false"/>
                <w:color w:val="000000"/>
                <w:sz w:val="20"/>
              </w:rPr>
              <w:t>_____________________</w:t>
            </w:r>
            <w:r>
              <w:rPr>
                <w:rFonts w:ascii="Times New Roman"/>
                <w:b w:val="false"/>
                <w:i w:val="false"/>
                <w:color w:val="000000"/>
                <w:sz w:val="20"/>
              </w:rPr>
              <w:t>Ұйым атауы, мекенжайы</w:t>
            </w:r>
          </w:p>
        </w:tc>
      </w:tr>
    </w:tbl>
    <w:bookmarkStart w:name="z446" w:id="306"/>
    <w:p>
      <w:pPr>
        <w:spacing w:after="0"/>
        <w:ind w:left="0"/>
        <w:jc w:val="left"/>
      </w:pPr>
      <w:r>
        <w:rPr>
          <w:rFonts w:ascii="Times New Roman"/>
          <w:b/>
          <w:i w:val="false"/>
          <w:color w:val="000000"/>
        </w:rPr>
        <w:t xml:space="preserve"> Мемлекеттік көрсетілетін қызметті көрсетуден бас тарту туралы </w:t>
      </w:r>
      <w:r>
        <w:br/>
      </w:r>
      <w:r>
        <w:rPr>
          <w:rFonts w:ascii="Times New Roman"/>
          <w:b/>
          <w:i w:val="false"/>
          <w:color w:val="000000"/>
        </w:rPr>
        <w:t>ХАБАРЛАМА</w:t>
      </w:r>
    </w:p>
    <w:bookmarkEnd w:id="306"/>
    <w:bookmarkStart w:name="z447" w:id="30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w:t>
      </w:r>
      <w:r>
        <w:rPr>
          <w:rFonts w:ascii="Times New Roman"/>
          <w:b w:val="false"/>
          <w:i w:val="false"/>
          <w:color w:val="000000"/>
          <w:sz w:val="28"/>
        </w:rPr>
        <w:t xml:space="preserve"> басшылыққа  ала отырып, ___________________________________________________________  (көрсетілетін қызметті берушінің атауы) ___________________________________________________________ байланысты  (бас тарту себебі) "Мүмкіндігі шектеулі балаларды арнаулы психологиялық-педагогикалық қолдауға  мемлекеттік білім беру тапсырысын орналастыру" мемлекеттік қызметті көрсетуден бас тартады.</w:t>
      </w:r>
    </w:p>
    <w:bookmarkEnd w:id="307"/>
    <w:bookmarkStart w:name="z448" w:id="308"/>
    <w:p>
      <w:pPr>
        <w:spacing w:after="0"/>
        <w:ind w:left="0"/>
        <w:jc w:val="both"/>
      </w:pPr>
      <w:r>
        <w:rPr>
          <w:rFonts w:ascii="Times New Roman"/>
          <w:b w:val="false"/>
          <w:i w:val="false"/>
          <w:color w:val="000000"/>
          <w:sz w:val="28"/>
        </w:rPr>
        <w:t>
      Орындаушы: _______________________________  тегі, аты, әкесінің аты (ол болған жағдайда)  Телефон:_______________________  Күні:____________________</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