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cb40d17" w14:textId="cb40d1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"Бастауыш, негізгі орта, жалпы орта, техникалық және кәсіптік, орта білімнен кейінгі білім беру ұйымдарынан шығатын ресми құжаттарды апостильдеу" мемлекеттік қызмет көрсету қағидаларын бекіту туралы" Қазақстан Республикасы Білім және ғылым министрінің 2020 жылғы 18 мамырдағы № 209 бұйрығына өзгерістер енгізу туралы</w:t>
      </w:r>
    </w:p>
    <w:p>
      <w:pPr>
        <w:spacing w:after="0"/>
        <w:ind w:left="0"/>
        <w:jc w:val="both"/>
      </w:pPr>
      <w:r>
        <w:rPr>
          <w:rFonts w:ascii="Times New Roman"/>
          <w:b w:val="false"/>
          <w:i w:val="false"/>
          <w:color w:val="000000"/>
          <w:sz w:val="28"/>
        </w:rPr>
        <w:t>Қазақстан Республикасы Оқу-ағарту министрінің м.а. 2026 жылғы 26 маусымдағы № 178-НҚ бұйрығы. Қазақстан Республикасының Әділет министрлігінде 2026 жылғы 26 маусымда № 39108 болып тіркелді</w:t>
      </w:r>
    </w:p>
    <w:p>
      <w:pPr>
        <w:spacing w:after="0"/>
        <w:ind w:left="0"/>
        <w:jc w:val="both"/>
      </w:pPr>
      <w:bookmarkStart w:name="z7" w:id="0"/>
      <w:r>
        <w:rPr>
          <w:rFonts w:ascii="Times New Roman"/>
          <w:b w:val="false"/>
          <w:i w:val="false"/>
          <w:color w:val="000000"/>
          <w:sz w:val="28"/>
        </w:rPr>
        <w:t>
      БҰЙЫРАМЫН:</w:t>
      </w:r>
    </w:p>
    <w:bookmarkEnd w:id="0"/>
    <w:bookmarkStart w:name="z8" w:id="1"/>
    <w:p>
      <w:pPr>
        <w:spacing w:after="0"/>
        <w:ind w:left="0"/>
        <w:jc w:val="both"/>
      </w:pPr>
      <w:r>
        <w:rPr>
          <w:rFonts w:ascii="Times New Roman"/>
          <w:b w:val="false"/>
          <w:i w:val="false"/>
          <w:color w:val="000000"/>
          <w:sz w:val="28"/>
        </w:rPr>
        <w:t xml:space="preserve">
      1. "Бастауыш, негізгі орта, жалпы орта, техникалық және кәсіптік, орта білімнен кейінгі білім беру ұйымдарынан шығатын ресми құжаттарды апостильдеу" мемлекеттік қызмет көрсету қағидаларын бекіту туралы" Қазақстан Республикасы Білім және ғылым министрінің 2020 жылғы 18 мамырдағы № 209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20668 болып тіркелді) мынадай өзгерістер енгізілсін:</w:t>
      </w:r>
    </w:p>
    <w:bookmarkEnd w:id="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w:t>
      </w:r>
      <w:r>
        <w:rPr>
          <w:rFonts w:ascii="Times New Roman"/>
          <w:b w:val="false"/>
          <w:i w:val="false"/>
          <w:color w:val="000000"/>
          <w:sz w:val="28"/>
        </w:rPr>
        <w:t xml:space="preserve"> мынадай редакцияда жазылсын:</w:t>
      </w:r>
    </w:p>
    <w:bookmarkStart w:name="z10" w:id="2"/>
    <w:p>
      <w:pPr>
        <w:spacing w:after="0"/>
        <w:ind w:left="0"/>
        <w:jc w:val="both"/>
      </w:pPr>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 Заңының </w:t>
      </w:r>
      <w:r>
        <w:rPr>
          <w:rFonts w:ascii="Times New Roman"/>
          <w:b w:val="false"/>
          <w:i w:val="false"/>
          <w:color w:val="000000"/>
          <w:sz w:val="28"/>
        </w:rPr>
        <w:t>10-бабының</w:t>
      </w:r>
      <w:r>
        <w:rPr>
          <w:rFonts w:ascii="Times New Roman"/>
          <w:b w:val="false"/>
          <w:i w:val="false"/>
          <w:color w:val="000000"/>
          <w:sz w:val="28"/>
        </w:rPr>
        <w:t xml:space="preserve"> 1) тармақшасына сәйкес БҰЙЫРАМЫН:";</w:t>
      </w:r>
    </w:p>
    <w:bookmarkEnd w:id="2"/>
    <w:bookmarkStart w:name="z11" w:id="3"/>
    <w:p>
      <w:pPr>
        <w:spacing w:after="0"/>
        <w:ind w:left="0"/>
        <w:jc w:val="both"/>
      </w:pPr>
      <w:r>
        <w:rPr>
          <w:rFonts w:ascii="Times New Roman"/>
          <w:b w:val="false"/>
          <w:i w:val="false"/>
          <w:color w:val="000000"/>
          <w:sz w:val="28"/>
        </w:rPr>
        <w:t xml:space="preserve">
      көрсетілген бұйрықпен бекітілген "Бастауыш, негізгі орта, жалпы орта, техникалық және кәсіптік, орта білімнен кейінгі білім беру ұйымдарынан шығатын ресми құжаттарды апостильдеу" деген мемлекеттік қызмет көрсету </w:t>
      </w:r>
      <w:r>
        <w:rPr>
          <w:rFonts w:ascii="Times New Roman"/>
          <w:b w:val="false"/>
          <w:i w:val="false"/>
          <w:color w:val="000000"/>
          <w:sz w:val="28"/>
        </w:rPr>
        <w:t>қағидаларында</w:t>
      </w:r>
      <w:r>
        <w:rPr>
          <w:rFonts w:ascii="Times New Roman"/>
          <w:b w:val="false"/>
          <w:i w:val="false"/>
          <w:color w:val="000000"/>
          <w:sz w:val="28"/>
        </w:rPr>
        <w:t>:</w:t>
      </w:r>
    </w:p>
    <w:bookmarkEnd w:id="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13" w:id="4"/>
    <w:p>
      <w:pPr>
        <w:spacing w:after="0"/>
        <w:ind w:left="0"/>
        <w:jc w:val="both"/>
      </w:pPr>
      <w:r>
        <w:rPr>
          <w:rFonts w:ascii="Times New Roman"/>
          <w:b w:val="false"/>
          <w:i w:val="false"/>
          <w:color w:val="000000"/>
          <w:sz w:val="28"/>
        </w:rPr>
        <w:t xml:space="preserve">
      "1. Осы "Бастауыш, негізгі орта, жалпы орта, техникалық және кәсіптік, орта білімнен кейінгі білім беру ұйымдарынан шығатын ресми құжаттарды апостильдеу" мемлекеттік қызмет көрсету қағидалары (бұдан әрі – мемлекеттік көрсетілетін қызмет) "Мемлекеттік және әлеуметтік жауапкершілігі бар көрсетілетін қызметтер туралы" (бұдан әрі – Мемлекеттік көрсетілетін қызметтер туралы Заң) Қазақстан Республикасы Заңының </w:t>
      </w:r>
      <w:r>
        <w:rPr>
          <w:rFonts w:ascii="Times New Roman"/>
          <w:b w:val="false"/>
          <w:i w:val="false"/>
          <w:color w:val="000000"/>
          <w:sz w:val="28"/>
        </w:rPr>
        <w:t>10-бабының</w:t>
      </w:r>
      <w:r>
        <w:rPr>
          <w:rFonts w:ascii="Times New Roman"/>
          <w:b w:val="false"/>
          <w:i w:val="false"/>
          <w:color w:val="000000"/>
          <w:sz w:val="28"/>
        </w:rPr>
        <w:t xml:space="preserve"> 1) тармақшасына және "Шетелдік ресми құжаттарды заңдастыруды талап етудің күшін жоятын конвенция (Гаага, 1961 жылғы 5 қазан) ережелерін іске асыру жөніндегі шаралар туралы" Қазақстан Республикасы Үкіметінің 2001 жылғы 24 сәуірдегі № 545 </w:t>
      </w:r>
      <w:r>
        <w:rPr>
          <w:rFonts w:ascii="Times New Roman"/>
          <w:b w:val="false"/>
          <w:i w:val="false"/>
          <w:color w:val="000000"/>
          <w:sz w:val="28"/>
        </w:rPr>
        <w:t>қаулысына</w:t>
      </w:r>
      <w:r>
        <w:rPr>
          <w:rFonts w:ascii="Times New Roman"/>
          <w:b w:val="false"/>
          <w:i w:val="false"/>
          <w:color w:val="000000"/>
          <w:sz w:val="28"/>
        </w:rPr>
        <w:t xml:space="preserve"> сәйкес әзірленген және апостильді қою тәртібі мен шарттарын айқындайды.";</w:t>
      </w:r>
    </w:p>
    <w:bookmarkEnd w:id="4"/>
    <w:bookmarkStart w:name="z14" w:id="5"/>
    <w:p>
      <w:pPr>
        <w:spacing w:after="0"/>
        <w:ind w:left="0"/>
        <w:jc w:val="both"/>
      </w:pPr>
      <w:r>
        <w:rPr>
          <w:rFonts w:ascii="Times New Roman"/>
          <w:b w:val="false"/>
          <w:i w:val="false"/>
          <w:color w:val="000000"/>
          <w:sz w:val="28"/>
        </w:rPr>
        <w:t xml:space="preserve">
      2-тармақтың </w:t>
      </w:r>
      <w:r>
        <w:rPr>
          <w:rFonts w:ascii="Times New Roman"/>
          <w:b w:val="false"/>
          <w:i w:val="false"/>
          <w:color w:val="000000"/>
          <w:sz w:val="28"/>
        </w:rPr>
        <w:t xml:space="preserve">2) </w:t>
      </w:r>
      <w:r>
        <w:rPr>
          <w:rFonts w:ascii="Times New Roman"/>
          <w:b w:val="false"/>
          <w:i w:val="false"/>
          <w:color w:val="000000"/>
          <w:sz w:val="28"/>
        </w:rPr>
        <w:t xml:space="preserve"> және </w:t>
      </w:r>
      <w:r>
        <w:rPr>
          <w:rFonts w:ascii="Times New Roman"/>
          <w:b w:val="false"/>
          <w:i w:val="false"/>
          <w:color w:val="000000"/>
          <w:sz w:val="28"/>
        </w:rPr>
        <w:t>3) тармақшалары</w:t>
      </w:r>
      <w:r>
        <w:rPr>
          <w:rFonts w:ascii="Times New Roman"/>
          <w:b w:val="false"/>
          <w:i w:val="false"/>
          <w:color w:val="000000"/>
          <w:sz w:val="28"/>
        </w:rPr>
        <w:t xml:space="preserve"> мынадай редакцияда жазылсын:</w:t>
      </w:r>
    </w:p>
    <w:bookmarkEnd w:id="5"/>
    <w:bookmarkStart w:name="z15" w:id="6"/>
    <w:p>
      <w:pPr>
        <w:spacing w:after="0"/>
        <w:ind w:left="0"/>
        <w:jc w:val="both"/>
      </w:pPr>
      <w:r>
        <w:rPr>
          <w:rFonts w:ascii="Times New Roman"/>
          <w:b w:val="false"/>
          <w:i w:val="false"/>
          <w:color w:val="000000"/>
          <w:sz w:val="28"/>
        </w:rPr>
        <w:t xml:space="preserve">
      "2) цифрлық құжаттар сервисі – "цифрлық үкіметтің" инфрақұрылымының операторға бекітіп берілген және цифраландыру объектілерінен алынған мәліметтер негізінде қалыптастырылған электрондық түрдегі құжаттарды көрсетуге және пайдалануға арналған объектісі;"; </w:t>
      </w:r>
    </w:p>
    <w:bookmarkEnd w:id="6"/>
    <w:bookmarkStart w:name="z16" w:id="7"/>
    <w:p>
      <w:pPr>
        <w:spacing w:after="0"/>
        <w:ind w:left="0"/>
        <w:jc w:val="both"/>
      </w:pPr>
      <w:r>
        <w:rPr>
          <w:rFonts w:ascii="Times New Roman"/>
          <w:b w:val="false"/>
          <w:i w:val="false"/>
          <w:color w:val="000000"/>
          <w:sz w:val="28"/>
        </w:rPr>
        <w:t>
      "3) Бiрыңғай байланыс орталығы – уәкілетті орган айқындаған, көрсетiлетiн қызметтi алушыларға мемлекеттiк және өзге де қызметтер көрсету мәселелерi бойынша – ақпарат, сондай-ақ мемлекеттік органдарға ақпараттық-коммуникациялық қызметтер көрсету мәселелері бойынша ақпарат беру жөнiндегi ақпараттық-анықтамалық қызмет функцияларын орындайтын заңды тұлға;";</w:t>
      </w:r>
    </w:p>
    <w:bookmarkEnd w:id="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5-тармақ</w:t>
      </w:r>
      <w:r>
        <w:rPr>
          <w:rFonts w:ascii="Times New Roman"/>
          <w:b w:val="false"/>
          <w:i w:val="false"/>
          <w:color w:val="000000"/>
          <w:sz w:val="28"/>
        </w:rPr>
        <w:t xml:space="preserve"> мынадай редакцияда жазылсын:</w:t>
      </w:r>
    </w:p>
    <w:bookmarkStart w:name="z18" w:id="8"/>
    <w:p>
      <w:pPr>
        <w:spacing w:after="0"/>
        <w:ind w:left="0"/>
        <w:jc w:val="both"/>
      </w:pPr>
      <w:r>
        <w:rPr>
          <w:rFonts w:ascii="Times New Roman"/>
          <w:b w:val="false"/>
          <w:i w:val="false"/>
          <w:color w:val="000000"/>
          <w:sz w:val="28"/>
        </w:rPr>
        <w:t xml:space="preserve">
      "5. Мемлекеттік қызметті алу үшін көрсетілетін қызметті алушылар "электронды үкімет" веб-порталы (бұдан әрі – портал): www.egov.kz; не "Азаматтарға арналған үкімет" мемлекеттік корпорациясы" коммерциялық емес акционерлік қоғамы (бұдан әрі – Мемлекеттік корпорация) арқылы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"Бастауыш, негізгі орта, жалпы орта, техникалық және кәсіптік, орта білімнен кейінгі білім беру ұйымдарынан шығатын ресми құжаттарды апостильдеу" мемлекеттік көрсетілетін қызметтің негізгі талаптар тізбесінің (бұдан әрі – Негізгі талапттар тізбесі) 9-тармағында көрсетілген құжаттарды береді.";</w:t>
      </w:r>
    </w:p>
    <w:bookmarkEnd w:id="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10-тармақтың </w:t>
      </w:r>
      <w:r>
        <w:rPr>
          <w:rFonts w:ascii="Times New Roman"/>
          <w:b w:val="false"/>
          <w:i w:val="false"/>
          <w:color w:val="000000"/>
          <w:sz w:val="28"/>
        </w:rPr>
        <w:t xml:space="preserve"> 4) тармақшасы мынадай редакцияда жазылсын:</w:t>
      </w:r>
    </w:p>
    <w:bookmarkStart w:name="z20" w:id="9"/>
    <w:p>
      <w:pPr>
        <w:spacing w:after="0"/>
        <w:ind w:left="0"/>
        <w:jc w:val="both"/>
      </w:pPr>
      <w:r>
        <w:rPr>
          <w:rFonts w:ascii="Times New Roman"/>
          <w:b w:val="false"/>
          <w:i w:val="false"/>
          <w:color w:val="000000"/>
          <w:sz w:val="28"/>
        </w:rPr>
        <w:t>
      "4) көрсетілетін қызметті алушы құжаттардың толық топтамасын көрсетілетін қызметті берушінің жауапты құрылымдық бөлімшесіне ұсынған кезде жауапты құрылымдық бөлімшенің қызметкері, білім беру саласындағы уәкілетті органның ақпараттық жүйесі арқылы білім туралы құжаттардың түпнұсқалығын тексереді, ақпараттық жүйеде деректер болмаған жағдайда, білім туралы құжаттардың түпнұсқалығын растау және 5 (бес) жұмыс күні ішінде жауап алу үшін бастауыш, негізгі орта, жалпы орта, техникалық және кәсіптік, орта білімнен кейінгі білім беру ұйымына сұрау салуды ресімдейді;";</w:t>
      </w:r>
    </w:p>
    <w:bookmarkEnd w:id="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11-тармақтың</w:t>
      </w:r>
      <w:r>
        <w:rPr>
          <w:rFonts w:ascii="Times New Roman"/>
          <w:b w:val="false"/>
          <w:i w:val="false"/>
          <w:color w:val="000000"/>
          <w:sz w:val="28"/>
        </w:rPr>
        <w:t xml:space="preserve"> 3) тармақшасы мынадай редакцияда жазылсын:</w:t>
      </w:r>
    </w:p>
    <w:bookmarkStart w:name="z22" w:id="10"/>
    <w:p>
      <w:pPr>
        <w:spacing w:after="0"/>
        <w:ind w:left="0"/>
        <w:jc w:val="both"/>
      </w:pPr>
      <w:r>
        <w:rPr>
          <w:rFonts w:ascii="Times New Roman"/>
          <w:b w:val="false"/>
          <w:i w:val="false"/>
          <w:color w:val="000000"/>
          <w:sz w:val="28"/>
        </w:rPr>
        <w:t>
      "3) көрсетілетін қызметті алушы ақы төлегеннен кейін жауапты құрылымдық бөлімшенің қызметкері білім беру саласындағы уәкілетті органның ақпараттық жүйесінде білім туралы құжаттардың түпнұсқалығын тексереді, ақпараттық жүйеде деректер болмаған жағдайда, білім туралы құжаттардың түпнұсқалығын растау және 5 (бес) жұмыс күні ішінде жауап алу үшін бастауыш, негізгі орта, жалпы орта, техникалық және кәсіптік, орта білімнен кейінгі білім беру ұйымына сұрау салуды ресімдейді;";</w:t>
      </w:r>
    </w:p>
    <w:bookmarkEnd w:id="1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15- тармақ</w:t>
      </w:r>
      <w:r>
        <w:rPr>
          <w:rFonts w:ascii="Times New Roman"/>
          <w:b w:val="false"/>
          <w:i w:val="false"/>
          <w:color w:val="000000"/>
          <w:sz w:val="28"/>
        </w:rPr>
        <w:t xml:space="preserve"> мынадай редакцияда жазылсын:</w:t>
      </w:r>
    </w:p>
    <w:bookmarkStart w:name="z24" w:id="11"/>
    <w:p>
      <w:pPr>
        <w:spacing w:after="0"/>
        <w:ind w:left="0"/>
        <w:jc w:val="both"/>
      </w:pPr>
      <w:r>
        <w:rPr>
          <w:rFonts w:ascii="Times New Roman"/>
          <w:b w:val="false"/>
          <w:i w:val="false"/>
          <w:color w:val="000000"/>
          <w:sz w:val="28"/>
        </w:rPr>
        <w:t>
      "15. Көрсетілетін қызметті беруші Мемлекеттік көрсетілетін қызметтер туралы заңына сәйкес ақпараттандыру саласындағы уәкілетті орган белгілеген тәртіппен мемлекеттік қызметтер көрсету мониторингінің ақпараттық жүйесіне мемлекеттік қызмет көрсету сатысы туралы деректерді енгізуді қамтамасыз етеді.";</w:t>
      </w:r>
    </w:p>
    <w:bookmarkEnd w:id="1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16-тармақ</w:t>
      </w:r>
      <w:r>
        <w:rPr>
          <w:rFonts w:ascii="Times New Roman"/>
          <w:b w:val="false"/>
          <w:i w:val="false"/>
          <w:color w:val="000000"/>
          <w:sz w:val="28"/>
        </w:rPr>
        <w:t xml:space="preserve"> мынадай редакцияда жазылсын:</w:t>
      </w:r>
    </w:p>
    <w:bookmarkStart w:name="z26" w:id="12"/>
    <w:p>
      <w:pPr>
        <w:spacing w:after="0"/>
        <w:ind w:left="0"/>
        <w:jc w:val="both"/>
      </w:pPr>
      <w:r>
        <w:rPr>
          <w:rFonts w:ascii="Times New Roman"/>
          <w:b w:val="false"/>
          <w:i w:val="false"/>
          <w:color w:val="000000"/>
          <w:sz w:val="28"/>
        </w:rPr>
        <w:t>
      "16. Көрсетілетін қызметті беруші Негізгі талаптар тізбесінің 10-тармағында көрсетілген негіздер бойынша мемлекеттік қызметті көрсетуден бас тартады.</w:t>
      </w:r>
    </w:p>
    <w:bookmarkEnd w:id="12"/>
    <w:bookmarkStart w:name="z27" w:id="13"/>
    <w:p>
      <w:pPr>
        <w:spacing w:after="0"/>
        <w:ind w:left="0"/>
        <w:jc w:val="both"/>
      </w:pPr>
      <w:r>
        <w:rPr>
          <w:rFonts w:ascii="Times New Roman"/>
          <w:b w:val="false"/>
          <w:i w:val="false"/>
          <w:color w:val="000000"/>
          <w:sz w:val="28"/>
        </w:rPr>
        <w:t>
      Қазақстан Республикасының білім беру саласындағы уәкілетті орган 3 (үш) жұмыс күні ішінде көрсетілетін қызметті берушілерге, Мемлекеттік корпорацияға, "электрондық үкіметтің" ақпараттық-коммуникациялық инфрақұрылым операторына, сондай-ақ Бірыңғай байланыс орталығына осы Қағидаларға енгізілген өзгерістер мен толықтырулар туралы хабарлайды.";</w:t>
      </w:r>
    </w:p>
    <w:bookmarkEnd w:id="1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17-тармақ</w:t>
      </w:r>
      <w:r>
        <w:rPr>
          <w:rFonts w:ascii="Times New Roman"/>
          <w:b w:val="false"/>
          <w:i w:val="false"/>
          <w:color w:val="000000"/>
          <w:sz w:val="28"/>
        </w:rPr>
        <w:t xml:space="preserve"> мынадай редакцияда жазылсын:</w:t>
      </w:r>
    </w:p>
    <w:bookmarkStart w:name="z29" w:id="14"/>
    <w:p>
      <w:pPr>
        <w:spacing w:after="0"/>
        <w:ind w:left="0"/>
        <w:jc w:val="both"/>
      </w:pPr>
      <w:r>
        <w:rPr>
          <w:rFonts w:ascii="Times New Roman"/>
          <w:b w:val="false"/>
          <w:i w:val="false"/>
          <w:color w:val="000000"/>
          <w:sz w:val="28"/>
        </w:rPr>
        <w:t>
      "17. Мемлекеттік қызметтер көрсету мәселелері бойынша шағымды қарауды жоғары тұрған әкімшілік орган, лауазымды адам, мемлекеттік қызметтер көрсету сапасын бағалау және бақылау жөніндегі уәкілетті орган (бұдан әрі - шағымды қарайтын орган) жүргізеді.</w:t>
      </w:r>
    </w:p>
    <w:bookmarkEnd w:id="14"/>
    <w:bookmarkStart w:name="z30" w:id="15"/>
    <w:p>
      <w:pPr>
        <w:spacing w:after="0"/>
        <w:ind w:left="0"/>
        <w:jc w:val="both"/>
      </w:pPr>
      <w:r>
        <w:rPr>
          <w:rFonts w:ascii="Times New Roman"/>
          <w:b w:val="false"/>
          <w:i w:val="false"/>
          <w:color w:val="000000"/>
          <w:sz w:val="28"/>
        </w:rPr>
        <w:t>
      Шағым көрсетілетін қызметті берушіге және (немесе) шешіміне, әрекетіне (әрекетсіздігіне) шағым жасалып отырған лауазымды адамға беріледі.</w:t>
      </w:r>
    </w:p>
    <w:bookmarkEnd w:id="15"/>
    <w:bookmarkStart w:name="z31" w:id="16"/>
    <w:p>
      <w:pPr>
        <w:spacing w:after="0"/>
        <w:ind w:left="0"/>
        <w:jc w:val="both"/>
      </w:pPr>
      <w:r>
        <w:rPr>
          <w:rFonts w:ascii="Times New Roman"/>
          <w:b w:val="false"/>
          <w:i w:val="false"/>
          <w:color w:val="000000"/>
          <w:sz w:val="28"/>
        </w:rPr>
        <w:t>
      Көрсетілетін қызметті беруші, шешіміне, әрекетіне (әрекетсіздігіне) шағым жасалып отырған лауазымды адам шағым келіп түскен күннен бастап 3 (үш) жұмыс күнінен кешіктірмей оны және әкімшілік істі шағымды қарайтын органға жібереді.</w:t>
      </w:r>
    </w:p>
    <w:bookmarkEnd w:id="16"/>
    <w:bookmarkStart w:name="z32" w:id="17"/>
    <w:p>
      <w:pPr>
        <w:spacing w:after="0"/>
        <w:ind w:left="0"/>
        <w:jc w:val="both"/>
      </w:pPr>
      <w:r>
        <w:rPr>
          <w:rFonts w:ascii="Times New Roman"/>
          <w:b w:val="false"/>
          <w:i w:val="false"/>
          <w:color w:val="000000"/>
          <w:sz w:val="28"/>
        </w:rPr>
        <w:t>
      Бұл ретте көрсетілетін қызметті беруші, шешіміне, әрекетіне (әрекетсіздігіне) шағым жасалып отырған лауазымды адам, егер ол 3 (үш) жұмыс күні ішінде шағымда көрсетілген талаптарды толық қанағаттандыратын шешім не өзге де әкімшілік әрекет қабылдаса, шағымды қарайтын органға шағым жібермеуге құқылы.</w:t>
      </w:r>
    </w:p>
    <w:bookmarkEnd w:id="17"/>
    <w:bookmarkStart w:name="z33" w:id="18"/>
    <w:p>
      <w:pPr>
        <w:spacing w:after="0"/>
        <w:ind w:left="0"/>
        <w:jc w:val="both"/>
      </w:pPr>
      <w:r>
        <w:rPr>
          <w:rFonts w:ascii="Times New Roman"/>
          <w:b w:val="false"/>
          <w:i w:val="false"/>
          <w:color w:val="000000"/>
          <w:sz w:val="28"/>
        </w:rPr>
        <w:t>
      Көрсетілетін қызметті берушінің атына келіп түскен көрсетілетін қызметті алушының шағымы Мемлекеттік көрсетілетін қызметтер туралы заңға сәйкес тіркелген күнінен бастап 5 (бес) жұмыс күні ішінде қаралуы тиіс.</w:t>
      </w:r>
    </w:p>
    <w:bookmarkEnd w:id="18"/>
    <w:bookmarkStart w:name="z34" w:id="19"/>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органның мекенжайына келіп түскен көрсетілетін қызметті алушының шағымы тіркелген күнінен бастап 15 (он бес) жұмыс күні ішінде қаралуы тиіс.</w:t>
      </w:r>
    </w:p>
    <w:bookmarkEnd w:id="19"/>
    <w:bookmarkStart w:name="z35" w:id="20"/>
    <w:p>
      <w:pPr>
        <w:spacing w:after="0"/>
        <w:ind w:left="0"/>
        <w:jc w:val="both"/>
      </w:pPr>
      <w:r>
        <w:rPr>
          <w:rFonts w:ascii="Times New Roman"/>
          <w:b w:val="false"/>
          <w:i w:val="false"/>
          <w:color w:val="000000"/>
          <w:sz w:val="28"/>
        </w:rPr>
        <w:t>
      Мемлекеттік корпорация арқылы қызметтер көрсету кезінде Мемлекеттік корпорация қызметкерлерінің әрекетіне (әрекетсіздігіне) шағым Мемлекеттік корпорация басшысының атына не ақпараттандыру саласындағы уәкілетті органға беріледі.";</w:t>
      </w:r>
    </w:p>
    <w:bookmarkEnd w:id="20"/>
    <w:bookmarkStart w:name="z36" w:id="21"/>
    <w:p>
      <w:pPr>
        <w:spacing w:after="0"/>
        <w:ind w:left="0"/>
        <w:jc w:val="both"/>
      </w:pPr>
      <w:r>
        <w:rPr>
          <w:rFonts w:ascii="Times New Roman"/>
          <w:b w:val="false"/>
          <w:i w:val="false"/>
          <w:color w:val="000000"/>
          <w:sz w:val="28"/>
        </w:rPr>
        <w:t xml:space="preserve">
      көрсетілген Қағидаларға 1-қосымша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жаңа редакцияда жазылсын.</w:t>
      </w:r>
    </w:p>
    <w:bookmarkEnd w:id="21"/>
    <w:bookmarkStart w:name="z37" w:id="22"/>
    <w:p>
      <w:pPr>
        <w:spacing w:after="0"/>
        <w:ind w:left="0"/>
        <w:jc w:val="both"/>
      </w:pPr>
      <w:r>
        <w:rPr>
          <w:rFonts w:ascii="Times New Roman"/>
          <w:b w:val="false"/>
          <w:i w:val="false"/>
          <w:color w:val="000000"/>
          <w:sz w:val="28"/>
        </w:rPr>
        <w:t>
      2. Қазақстан Республикасы Оқу-ағарту министрлігінің Білім саласында сапаны қамтамасыз ету комитеті заңнамада белгіленген тәртіппен:</w:t>
      </w:r>
    </w:p>
    <w:bookmarkEnd w:id="22"/>
    <w:bookmarkStart w:name="z38" w:id="23"/>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23"/>
    <w:bookmarkStart w:name="z39" w:id="24"/>
    <w:p>
      <w:pPr>
        <w:spacing w:after="0"/>
        <w:ind w:left="0"/>
        <w:jc w:val="both"/>
      </w:pPr>
      <w:r>
        <w:rPr>
          <w:rFonts w:ascii="Times New Roman"/>
          <w:b w:val="false"/>
          <w:i w:val="false"/>
          <w:color w:val="000000"/>
          <w:sz w:val="28"/>
        </w:rPr>
        <w:t>
      2) осы бұйрық ресми жарияланғаннан кейін оны Қазақстан Республикасы Оқу-ағарту министрлігінің интернет-ресурсында орналастыруды;</w:t>
      </w:r>
    </w:p>
    <w:bookmarkEnd w:id="24"/>
    <w:bookmarkStart w:name="z40" w:id="25"/>
    <w:p>
      <w:pPr>
        <w:spacing w:after="0"/>
        <w:ind w:left="0"/>
        <w:jc w:val="both"/>
      </w:pPr>
      <w:r>
        <w:rPr>
          <w:rFonts w:ascii="Times New Roman"/>
          <w:b w:val="false"/>
          <w:i w:val="false"/>
          <w:color w:val="000000"/>
          <w:sz w:val="28"/>
        </w:rPr>
        <w:t>
      3) осы бұйрық Қазақстан Республикасы Әділет министрлігінде мемлекеттік тіркелгеннен кейін 10 (он) жұмыс күні ішінде Қазақстан Республикасы Оқу-ағарту министрлігінің Заң департаментіне осы тармақтың 1) және 2) тармақшаларында көзделген іс-шаралардың орындалуы туралы мәліметтерді ұсынуды қамтамасыз етсін.</w:t>
      </w:r>
    </w:p>
    <w:bookmarkEnd w:id="25"/>
    <w:bookmarkStart w:name="z41" w:id="26"/>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Оқу-ағарту вице-министріне жүктелсін.</w:t>
      </w:r>
    </w:p>
    <w:bookmarkEnd w:id="26"/>
    <w:bookmarkStart w:name="z42" w:id="27"/>
    <w:p>
      <w:pPr>
        <w:spacing w:after="0"/>
        <w:ind w:left="0"/>
        <w:jc w:val="both"/>
      </w:pPr>
      <w:r>
        <w:rPr>
          <w:rFonts w:ascii="Times New Roman"/>
          <w:b w:val="false"/>
          <w:i w:val="false"/>
          <w:color w:val="000000"/>
          <w:sz w:val="28"/>
        </w:rPr>
        <w:t>
      4. Осы бұйрық, 2026 жылғы 12 шілдеден бастап қолданысқа енгізілетін осы бұйрықтың 1-тармағының жетінші, сегізінші абзацтарын қоспағанда, алғашқы ресми жарияланған күнінен кейін күнтізбелік он күн өткен соң қолданысқа енгізіледі.</w:t>
      </w:r>
    </w:p>
    <w:bookmarkEnd w:id="27"/>
    <w:bookmarkStart w:name="z43" w:id="28"/>
    <w:p>
      <w:pPr>
        <w:spacing w:after="0"/>
        <w:ind w:left="0"/>
        <w:jc w:val="both"/>
      </w:pPr>
      <w:r>
        <w:rPr>
          <w:rFonts w:ascii="Times New Roman"/>
          <w:b w:val="false"/>
          <w:i w:val="false"/>
          <w:color w:val="000000"/>
          <w:sz w:val="28"/>
        </w:rPr>
        <w:t>
      2026 жылғы 12 шілдеден бастап көрсетілген Қағидалардың 5-тармағы, 10-тармақтың 4) тармақшасы, 11-тармақтың 3) тармақшасы, 15-тармағы, 16-тармақтың екінші бөлігі, 17-тармақтың жетінші бөлігі мынадай редакцияда қолданылатыны белгіленсін:</w:t>
      </w:r>
    </w:p>
    <w:bookmarkEnd w:id="28"/>
    <w:bookmarkStart w:name="z44" w:id="29"/>
    <w:p>
      <w:pPr>
        <w:spacing w:after="0"/>
        <w:ind w:left="0"/>
        <w:jc w:val="both"/>
      </w:pPr>
      <w:r>
        <w:rPr>
          <w:rFonts w:ascii="Times New Roman"/>
          <w:b w:val="false"/>
          <w:i w:val="false"/>
          <w:color w:val="000000"/>
          <w:sz w:val="28"/>
        </w:rPr>
        <w:t xml:space="preserve">
      "5. Мемлекеттік қызметті алу үшін көрсетілетін қызметті алушылар "цифрлық үкімет" веб-порталы (бұдан әрі – портал): www.egov.kz; не "Азаматтарға арналған үкімет" мемлекеттік корпорациясы" коммерциялық емес акционерлік қоғамы (бұдан әрі – Мемлекеттік корпорация) арқылы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"Бастауыш, негізгі орта, жалпы орта, техникалық және кәсіптік, орта білімнен кейінгі білім беру ұйымдарынан шығатын ресми құжаттарды апостильдеу" мемлекеттік көрсетілетін қызметтің негізгі талаптар тізбесінің (бұдан әрі – Негізгі талапттар тізбесі) 9-тармағында көрсетілген құжаттарды береді.";</w:t>
      </w:r>
    </w:p>
    <w:bookmarkEnd w:id="29"/>
    <w:bookmarkStart w:name="z45" w:id="30"/>
    <w:p>
      <w:pPr>
        <w:spacing w:after="0"/>
        <w:ind w:left="0"/>
        <w:jc w:val="both"/>
      </w:pPr>
      <w:r>
        <w:rPr>
          <w:rFonts w:ascii="Times New Roman"/>
          <w:b w:val="false"/>
          <w:i w:val="false"/>
          <w:color w:val="000000"/>
          <w:sz w:val="28"/>
        </w:rPr>
        <w:t>
      "4) көрсетілетін қызметті алушы құжаттардың толық топтамасын көрсетілетін қызметті берушінің жауапты құрылымдық бөлімшесіне ұсынған кезде жауапты құрылымдық бөлімшенің қызметкері, білім беру саласындағы уәкілетті органның цифрлық жүйесінде білім туралы құжаттардың түпнұсқалығын тексереді, цифрлық жүйеде деректер болмаған жағдайда, білім туралы құжаттардың түпнұсқалығын растау және 5 (бес) жұмыс күні ішінде жауап алу үшін бастауыш, негізгі орта, жалпы орта, техникалық және кәсіптік, орта білімнен кейінгі білім беру ұйымына сұрау салуды ресімдейді;";</w:t>
      </w:r>
    </w:p>
    <w:bookmarkEnd w:id="30"/>
    <w:bookmarkStart w:name="z46" w:id="31"/>
    <w:p>
      <w:pPr>
        <w:spacing w:after="0"/>
        <w:ind w:left="0"/>
        <w:jc w:val="both"/>
      </w:pPr>
      <w:r>
        <w:rPr>
          <w:rFonts w:ascii="Times New Roman"/>
          <w:b w:val="false"/>
          <w:i w:val="false"/>
          <w:color w:val="000000"/>
          <w:sz w:val="28"/>
        </w:rPr>
        <w:t>
      "3) көрсетілетін қызметті алушы ақы төлегеннен кейін жауапты құрылымдық бөлімшенің қызметкері білім беру саласындағы уәкілетті органның цифрлық жүйесінде білім туралы құжаттардың түпнұсқалығын тексереді, цифрлық жүйеде деректер болмаған жағдайда, білім туралы құжаттардың түпнұсқалығын растау және 5 (бес) жұмыс күні ішінде жауап алу үшін бастауыш, негізгі орта, жалпы орта, техникалық және кәсіптік, орта білімнен кейінгі білім беру ұйымына сұрау салуды ресімдейді;";</w:t>
      </w:r>
    </w:p>
    <w:bookmarkEnd w:id="31"/>
    <w:bookmarkStart w:name="z47" w:id="32"/>
    <w:p>
      <w:pPr>
        <w:spacing w:after="0"/>
        <w:ind w:left="0"/>
        <w:jc w:val="both"/>
      </w:pPr>
      <w:r>
        <w:rPr>
          <w:rFonts w:ascii="Times New Roman"/>
          <w:b w:val="false"/>
          <w:i w:val="false"/>
          <w:color w:val="000000"/>
          <w:sz w:val="28"/>
        </w:rPr>
        <w:t xml:space="preserve">
      "15. Көрсетілетін қызметті беруші Мемлекеттік көрсетілетін қызметтер туралы заңға сәйкес цифрландыру саласындағы уәкілетті орган белгілеген тәртіппен мемлекеттік қызметтер көрсету мониторингінің цифрлық жүйесіне мемлекеттік қызмет көрсету сатысы туралы мәліметтерді енгізуді қамтамасыз етеді."; </w:t>
      </w:r>
    </w:p>
    <w:bookmarkEnd w:id="32"/>
    <w:bookmarkStart w:name="z48" w:id="33"/>
    <w:p>
      <w:pPr>
        <w:spacing w:after="0"/>
        <w:ind w:left="0"/>
        <w:jc w:val="both"/>
      </w:pPr>
      <w:r>
        <w:rPr>
          <w:rFonts w:ascii="Times New Roman"/>
          <w:b w:val="false"/>
          <w:i w:val="false"/>
          <w:color w:val="000000"/>
          <w:sz w:val="28"/>
        </w:rPr>
        <w:t>
      "Қазақстан Республикасының білім беру саласындағы уәкілетті орган 3 (үш) жұмыс күні ішінде көрсетілетін қызметті берушілерге, Мемлекеттік корпорацияға, "цифрлық үкіметтің" операторы, сондай-ақ Бірыңғай байланыс орталығына осы Қағидаларға енгізілген өзгерістер мен толықтырулар туралы хабарлайды.";</w:t>
      </w:r>
    </w:p>
    <w:bookmarkEnd w:id="33"/>
    <w:bookmarkStart w:name="z49" w:id="34"/>
    <w:p>
      <w:pPr>
        <w:spacing w:after="0"/>
        <w:ind w:left="0"/>
        <w:jc w:val="both"/>
      </w:pPr>
      <w:r>
        <w:rPr>
          <w:rFonts w:ascii="Times New Roman"/>
          <w:b w:val="false"/>
          <w:i w:val="false"/>
          <w:color w:val="000000"/>
          <w:sz w:val="28"/>
        </w:rPr>
        <w:t>
      "Мемлекеттік корпорация арқылы қызметтер көрсету кезінде Мемлекеттік корпорация қызметкерлерінің әрекетіне (әрекетсіздігіне) шағым Мемлекеттік корпорация басшысының атына не цифрландыру саласындағы уәкілетті органға беріледі.";</w:t>
      </w:r>
    </w:p>
    <w:bookmarkEnd w:id="34"/>
    <w:bookmarkStart w:name="z50" w:id="35"/>
    <w:p>
      <w:pPr>
        <w:spacing w:after="0"/>
        <w:ind w:left="0"/>
        <w:jc w:val="both"/>
      </w:pPr>
      <w:r>
        <w:rPr>
          <w:rFonts w:ascii="Times New Roman"/>
          <w:b w:val="false"/>
          <w:i w:val="false"/>
          <w:color w:val="000000"/>
          <w:sz w:val="28"/>
        </w:rPr>
        <w:t xml:space="preserve">
      көрсетілген Қағидаларға 1-қосымша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редакцияда қолданылады.</w:t>
      </w:r>
    </w:p>
    <w:bookmarkEnd w:id="35"/>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Қазақстан Республикасы </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Оқу-ағарту министрінің міндетін атқарушы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Ш. Акпарова</w:t>
            </w:r>
            <w:r>
              <w:rPr>
                <w:rFonts w:ascii="Times New Roman"/>
                <w:b w:val="false"/>
                <w:i w:val="false"/>
                <w:color w:val="000000"/>
                <w:sz w:val="20"/>
              </w:rPr>
              <w:t>
</w:t>
            </w:r>
          </w:p>
        </w:tc>
      </w:tr>
    </w:tbl>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bookmarkStart w:name="z52" w:id="36"/>
    <w:p>
      <w:pPr>
        <w:spacing w:after="0"/>
        <w:ind w:left="0"/>
        <w:jc w:val="both"/>
      </w:pPr>
      <w:r>
        <w:rPr>
          <w:rFonts w:ascii="Times New Roman"/>
          <w:b w:val="false"/>
          <w:i w:val="false"/>
          <w:color w:val="000000"/>
          <w:sz w:val="28"/>
        </w:rPr>
        <w:t>
      "КЕЛІСІЛДІ"</w:t>
      </w:r>
    </w:p>
    <w:bookmarkEnd w:id="36"/>
    <w:bookmarkStart w:name="z53" w:id="37"/>
    <w:p>
      <w:pPr>
        <w:spacing w:after="0"/>
        <w:ind w:left="0"/>
        <w:jc w:val="both"/>
      </w:pPr>
      <w:r>
        <w:rPr>
          <w:rFonts w:ascii="Times New Roman"/>
          <w:b w:val="false"/>
          <w:i w:val="false"/>
          <w:color w:val="000000"/>
          <w:sz w:val="28"/>
        </w:rPr>
        <w:t xml:space="preserve">
      Қазақстан Республикасының </w:t>
      </w:r>
    </w:p>
    <w:bookmarkEnd w:id="37"/>
    <w:bookmarkStart w:name="z54" w:id="38"/>
    <w:p>
      <w:pPr>
        <w:spacing w:after="0"/>
        <w:ind w:left="0"/>
        <w:jc w:val="both"/>
      </w:pPr>
      <w:r>
        <w:rPr>
          <w:rFonts w:ascii="Times New Roman"/>
          <w:b w:val="false"/>
          <w:i w:val="false"/>
          <w:color w:val="000000"/>
          <w:sz w:val="28"/>
        </w:rPr>
        <w:t>
      Жасанды интеллект және</w:t>
      </w:r>
    </w:p>
    <w:bookmarkEnd w:id="38"/>
    <w:bookmarkStart w:name="z55" w:id="39"/>
    <w:p>
      <w:pPr>
        <w:spacing w:after="0"/>
        <w:ind w:left="0"/>
        <w:jc w:val="both"/>
      </w:pPr>
      <w:r>
        <w:rPr>
          <w:rFonts w:ascii="Times New Roman"/>
          <w:b w:val="false"/>
          <w:i w:val="false"/>
          <w:color w:val="000000"/>
          <w:sz w:val="28"/>
        </w:rPr>
        <w:t>
      цифрлық даму министрлігі</w:t>
      </w:r>
    </w:p>
    <w:bookmarkEnd w:id="3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Оқу-ағарту министрінің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міндетін атқарушы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2026 жылғы 26 маусымдағы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178-НҚ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Бұйрығына 1 - 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"Бастауыш, негізгі орта,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жалпы орта, техникалық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және кәсіптік, орта білімнен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кейінгі білім беру ұйымдарынан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шығатын ресми құжаттарды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апостильдеу" мемлекеттік</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қызмет көрсету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 қосымша</w:t>
            </w:r>
          </w:p>
        </w:tc>
      </w:tr>
    </w:tbl>
    <w:bookmarkStart w:name="z71" w:id="40"/>
    <w:p>
      <w:pPr>
        <w:spacing w:after="0"/>
        <w:ind w:left="0"/>
        <w:jc w:val="left"/>
      </w:pPr>
      <w:r>
        <w:rPr>
          <w:rFonts w:ascii="Times New Roman"/>
          <w:b/>
          <w:i w:val="false"/>
          <w:color w:val="000000"/>
        </w:rPr>
        <w:t xml:space="preserve"> Мемлекеттік қызмет көрсетуге қойылатын негізгі талаптардың тізбесі</w:t>
      </w:r>
    </w:p>
    <w:bookmarkEnd w:id="4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 атауы: "Бастауыш, негізгі орта, жалпы орта, техникалық және кәсіптік, орта білімнен кейінгі білім беру ұйымдарынан шығатын ресми құжаттарды апостильдеу"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Оқу-ағарту министрлігі Білім саласындағы сапаны қамтамасыз ету комитетінің аумақтық департаменттері.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Өтініштерді қабылдау "Азаматтарға арналған үкімет "Мемлекеттік корпорациясы" коммерциялық емес акционерлік қоғамы (бұдан әрі – Мемлекеттік корпорация) және "электрондық үкімет" веб-порталы арқылы жүзеге асырылады (бұдан әрі – портал) арқылы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 w:id="41"/>
          <w:p>
            <w:pPr>
              <w:spacing w:after="20"/>
              <w:ind w:left="20"/>
              <w:jc w:val="both"/>
            </w:pPr>
            <w:r>
              <w:rPr>
                <w:rFonts w:ascii="Times New Roman"/>
                <w:b w:val="false"/>
                <w:i w:val="false"/>
                <w:color w:val="000000"/>
                <w:sz w:val="20"/>
              </w:rPr>
              <w:t>
Мемлекеттік қызметті және оның кіші түрлерін (бар болса) көрсету</w:t>
            </w:r>
          </w:p>
          <w:bookmarkEnd w:id="41"/>
          <w:p>
            <w:pPr>
              <w:spacing w:after="20"/>
              <w:ind w:left="20"/>
              <w:jc w:val="both"/>
            </w:pPr>
            <w:r>
              <w:rPr>
                <w:rFonts w:ascii="Times New Roman"/>
                <w:b w:val="false"/>
                <w:i w:val="false"/>
                <w:color w:val="000000"/>
                <w:sz w:val="20"/>
              </w:rPr>
              <w:t>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 w:id="42"/>
          <w:p>
            <w:pPr>
              <w:spacing w:after="20"/>
              <w:ind w:left="20"/>
              <w:jc w:val="both"/>
            </w:pPr>
            <w:r>
              <w:rPr>
                <w:rFonts w:ascii="Times New Roman"/>
                <w:b w:val="false"/>
                <w:i w:val="false"/>
                <w:color w:val="000000"/>
                <w:sz w:val="20"/>
              </w:rPr>
              <w:t>
1) Мемлекеттік корпорацияға құжаттар топтамасын тапсырған сәттен бастап – 15 (он бес) жұмыс күні;</w:t>
            </w:r>
          </w:p>
          <w:bookmarkEnd w:id="42"/>
          <w:p>
            <w:pPr>
              <w:spacing w:after="20"/>
              <w:ind w:left="20"/>
              <w:jc w:val="both"/>
            </w:pPr>
            <w:r>
              <w:rPr>
                <w:rFonts w:ascii="Times New Roman"/>
                <w:b w:val="false"/>
                <w:i w:val="false"/>
                <w:color w:val="000000"/>
                <w:sz w:val="20"/>
              </w:rPr>
              <w:t>
</w:t>
            </w:r>
            <w:r>
              <w:rPr>
                <w:rFonts w:ascii="Times New Roman"/>
                <w:b w:val="false"/>
                <w:i w:val="false"/>
                <w:color w:val="000000"/>
                <w:sz w:val="20"/>
              </w:rPr>
              <w:t>2) порталға жүгінген кезде – 15 (он бес) жұмыс күні;</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корпорацияға жүгінген кезде қабылдау күні мемлекеттік қызмет көрсету мерзіміне кірмейді:</w:t>
            </w:r>
          </w:p>
          <w:p>
            <w:pPr>
              <w:spacing w:after="20"/>
              <w:ind w:left="20"/>
              <w:jc w:val="both"/>
            </w:pPr>
            <w:r>
              <w:rPr>
                <w:rFonts w:ascii="Times New Roman"/>
                <w:b w:val="false"/>
                <w:i w:val="false"/>
                <w:color w:val="000000"/>
                <w:sz w:val="20"/>
              </w:rPr>
              <w:t>
</w:t>
            </w:r>
            <w:r>
              <w:rPr>
                <w:rFonts w:ascii="Times New Roman"/>
                <w:b w:val="false"/>
                <w:i w:val="false"/>
                <w:color w:val="000000"/>
                <w:sz w:val="20"/>
              </w:rPr>
              <w:t>1) мемлекеттік корпорацияға құжаттар топтамасын тапсыру үшін күтудің рұқсат етілген ең ұзақ уақыты – 15 (он бес) минут;</w:t>
            </w:r>
          </w:p>
          <w:p>
            <w:pPr>
              <w:spacing w:after="20"/>
              <w:ind w:left="20"/>
              <w:jc w:val="both"/>
            </w:pPr>
            <w:r>
              <w:rPr>
                <w:rFonts w:ascii="Times New Roman"/>
                <w:b w:val="false"/>
                <w:i w:val="false"/>
                <w:color w:val="000000"/>
                <w:sz w:val="20"/>
              </w:rPr>
              <w:t>
2) мемлекеттік корпорацияда қызмет көрсетудің рұқсат етілген ең ұзақ уақыты – 15 (он бес)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 w:id="43"/>
          <w:p>
            <w:pPr>
              <w:spacing w:after="20"/>
              <w:ind w:left="20"/>
              <w:jc w:val="both"/>
            </w:pPr>
            <w:r>
              <w:rPr>
                <w:rFonts w:ascii="Times New Roman"/>
                <w:b w:val="false"/>
                <w:i w:val="false"/>
                <w:color w:val="000000"/>
                <w:sz w:val="20"/>
              </w:rPr>
              <w:t>
Электрондық (ішінара автоматтандырылған)</w:t>
            </w:r>
          </w:p>
          <w:bookmarkEnd w:id="43"/>
          <w:p>
            <w:pPr>
              <w:spacing w:after="20"/>
              <w:ind w:left="20"/>
              <w:jc w:val="both"/>
            </w:pPr>
            <w:r>
              <w:rPr>
                <w:rFonts w:ascii="Times New Roman"/>
                <w:b w:val="false"/>
                <w:i w:val="false"/>
                <w:color w:val="000000"/>
                <w:sz w:val="20"/>
              </w:rPr>
              <w:t>
/қағаз түрінде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 w:id="44"/>
          <w:p>
            <w:pPr>
              <w:spacing w:after="20"/>
              <w:ind w:left="20"/>
              <w:jc w:val="both"/>
            </w:pPr>
            <w:r>
              <w:rPr>
                <w:rFonts w:ascii="Times New Roman"/>
                <w:b w:val="false"/>
                <w:i w:val="false"/>
                <w:color w:val="000000"/>
                <w:sz w:val="20"/>
              </w:rPr>
              <w:t>
Порталда көрсетілетін қызметті алушының "жеке кабинетіне" алу орнын көрсете отырып, мемлекеттік көрсетілетін қызмет нәтижесінің дайындығы туралы хабарлама жіберу;</w:t>
            </w:r>
          </w:p>
          <w:bookmarkEnd w:id="44"/>
          <w:p>
            <w:pPr>
              <w:spacing w:after="20"/>
              <w:ind w:left="20"/>
              <w:jc w:val="both"/>
            </w:pPr>
            <w:r>
              <w:rPr>
                <w:rFonts w:ascii="Times New Roman"/>
                <w:b w:val="false"/>
                <w:i w:val="false"/>
                <w:color w:val="000000"/>
                <w:sz w:val="20"/>
              </w:rPr>
              <w:t>
"апостиль" мөртаңбасы қойылған дайын құжаттарды қағаз жеткізгіште беру.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жинау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 w:id="45"/>
          <w:p>
            <w:pPr>
              <w:spacing w:after="20"/>
              <w:ind w:left="20"/>
              <w:jc w:val="both"/>
            </w:pPr>
            <w:r>
              <w:rPr>
                <w:rFonts w:ascii="Times New Roman"/>
                <w:b w:val="false"/>
                <w:i w:val="false"/>
                <w:color w:val="000000"/>
                <w:sz w:val="20"/>
              </w:rPr>
              <w:t>
Мемлекеттік қызмет жеке тұлғаларға (бұдан әрі – көрсетілетін қызметті алушы) ақылы негізде көрсетіледі.</w:t>
            </w:r>
          </w:p>
          <w:bookmarkEnd w:id="45"/>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қызметті көрсеткені үшін мемлекеттік баж алынады, ол Қазақстан Республикасының салық кодексіне сәйкес мемлекеттік бажды төлеу күніне белгіленген 0,5 айлық есептік көрсеткішті құрайды.</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бажды төлеу екінші деңгейдегі банктер және банк операцияларының жекелеген түрлерін жүзеге асыратын ұйымдар арқылы қолма-қол және қолма-қол емес нысанда жүзеге асырылады.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көрсетілетін қызметті алуға электрондық сұрау салуды портал арқылы берген кезде төлем "электрондық үкіметтің" төлем шлюзі (бұдан әрі – ЭҮТШ) арқылы жүзеге асырылады.</w:t>
            </w:r>
          </w:p>
          <w:p>
            <w:pPr>
              <w:spacing w:after="20"/>
              <w:ind w:left="20"/>
              <w:jc w:val="both"/>
            </w:pPr>
            <w:r>
              <w:rPr>
                <w:rFonts w:ascii="Times New Roman"/>
                <w:b w:val="false"/>
                <w:i w:val="false"/>
                <w:color w:val="000000"/>
                <w:sz w:val="20"/>
              </w:rPr>
              <w:t>
Алдын ала төленген жағдайда төлем құжатының электрондық көшірмесі қоса беріледі.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ақпарат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 w:id="46"/>
          <w:p>
            <w:pPr>
              <w:spacing w:after="20"/>
              <w:ind w:left="20"/>
              <w:jc w:val="both"/>
            </w:pPr>
            <w:r>
              <w:rPr>
                <w:rFonts w:ascii="Times New Roman"/>
                <w:b w:val="false"/>
                <w:i w:val="false"/>
                <w:color w:val="000000"/>
                <w:sz w:val="20"/>
              </w:rPr>
              <w:t>
1) Қызмет көрсетушінің жұмыс режимі: қызмет көрсетуші дүйсенбіден жұмаға дейін сағат 09:00-ден 18:30-ға дейін, түскі үзіліс сағат 13:00-ден 14:30-ға дейін, демалыс және мереке күндерін қоспағанда жұмыс істейді.</w:t>
            </w:r>
          </w:p>
          <w:bookmarkEnd w:id="46"/>
          <w:p>
            <w:pPr>
              <w:spacing w:after="20"/>
              <w:ind w:left="20"/>
              <w:jc w:val="both"/>
            </w:pPr>
            <w:r>
              <w:rPr>
                <w:rFonts w:ascii="Times New Roman"/>
                <w:b w:val="false"/>
                <w:i w:val="false"/>
                <w:color w:val="000000"/>
                <w:sz w:val="20"/>
              </w:rPr>
              <w:t>
</w:t>
            </w:r>
            <w:r>
              <w:rPr>
                <w:rFonts w:ascii="Times New Roman"/>
                <w:b w:val="false"/>
                <w:i w:val="false"/>
                <w:color w:val="000000"/>
                <w:sz w:val="20"/>
              </w:rPr>
              <w:t>2) Қызмет көрсетуші арқылы мемлекеттік қызмет көрсету кестесі (құжаттарды қабылдау және беру): мемлекеттік қызмет көрсету үшін құжаттарды қабылдау және беру дүйсенбіден жұмаға дейін сағат 09:00-ден 18:00-ге дейін, түскі үзіліс сағат 13:00-ден 14:30-ға дейін, демалыс және мереке күндерін қоспағанда жүзеге асырылады.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3) Мемлекеттік корпорация арқылы мемлекеттік қызмет көрсету кестесі: дүйсенбіден жұмаға дейін сағат 09:00-ден 18:00-ге дейін үзіліссіз;</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корпорацияның халыққа қызмет көрсету кезекші бөлімдері дүйсенбіден жұмаға дейін сағат 09:00-ден 20:00-ге дейін және сенбі күні сағат 09:00-ден 13:00-ге дейін, демалыс және мереке күндерін қоспағанда жұмыс істейді.</w:t>
            </w:r>
          </w:p>
          <w:p>
            <w:pPr>
              <w:spacing w:after="20"/>
              <w:ind w:left="20"/>
              <w:jc w:val="both"/>
            </w:pPr>
            <w:r>
              <w:rPr>
                <w:rFonts w:ascii="Times New Roman"/>
                <w:b w:val="false"/>
                <w:i w:val="false"/>
                <w:color w:val="000000"/>
                <w:sz w:val="20"/>
              </w:rPr>
              <w:t>
</w:t>
            </w:r>
            <w:r>
              <w:rPr>
                <w:rFonts w:ascii="Times New Roman"/>
                <w:b w:val="false"/>
                <w:i w:val="false"/>
                <w:color w:val="000000"/>
                <w:sz w:val="20"/>
              </w:rPr>
              <w:t>Қабылдау жеделдетілген қызмет көрсетусіз, қызмет алушының таңдауы бойынша "электрондық" кезек тәртібімен жүзеге асырылады.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Портал арқылы кезекті брондауға болады.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4) Портал арқылы мемлекеттік қызмет көрсету кестесі: тәулік бойы, жөндеу жұмыстарына байланысты техникалық үзілістерді қоспағанда (қызмет алушы жұмыс уақыты аяқталғаннан кейін, демалыс және мереке күндері жүгінген жағдайда, өтініштерді қабылдау және мемлекеттік қызмет көрсету нәтижелерін беру келесі жұмыс күні жүзеге асырылады).</w:t>
            </w:r>
          </w:p>
          <w:p>
            <w:pPr>
              <w:spacing w:after="20"/>
              <w:ind w:left="20"/>
              <w:jc w:val="both"/>
            </w:pPr>
            <w:r>
              <w:rPr>
                <w:rFonts w:ascii="Times New Roman"/>
                <w:b w:val="false"/>
                <w:i w:val="false"/>
                <w:color w:val="000000"/>
                <w:sz w:val="20"/>
              </w:rPr>
              <w:t>
Мемлекеттік қызмет көрсету орындарының мекенжайлары көрсетілетін қызметті берушінің www.​edu.​gov.​kz. интернет-ресурсында көрсетілген. Мемлекеттік корпорацияның интернет-ресурсы: www.​gov4c.​kz, www.​egov.​kz.</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 w:id="47"/>
          <w:p>
            <w:pPr>
              <w:spacing w:after="20"/>
              <w:ind w:left="20"/>
              <w:jc w:val="both"/>
            </w:pPr>
            <w:r>
              <w:rPr>
                <w:rFonts w:ascii="Times New Roman"/>
                <w:b w:val="false"/>
                <w:i w:val="false"/>
                <w:color w:val="000000"/>
                <w:sz w:val="20"/>
              </w:rPr>
              <w:t>
Көрсетілетін қызметті алушы немесе сенімхат бойынша өкіл Мемлекеттік корпорацияға жүгінген кезде:</w:t>
            </w:r>
          </w:p>
          <w:bookmarkEnd w:id="47"/>
          <w:p>
            <w:pPr>
              <w:spacing w:after="20"/>
              <w:ind w:left="20"/>
              <w:jc w:val="both"/>
            </w:pPr>
            <w:r>
              <w:rPr>
                <w:rFonts w:ascii="Times New Roman"/>
                <w:b w:val="false"/>
                <w:i w:val="false"/>
                <w:color w:val="000000"/>
                <w:sz w:val="20"/>
              </w:rPr>
              <w:t>
</w:t>
            </w:r>
            <w:r>
              <w:rPr>
                <w:rFonts w:ascii="Times New Roman"/>
                <w:b w:val="false"/>
                <w:i w:val="false"/>
                <w:color w:val="000000"/>
                <w:sz w:val="20"/>
              </w:rPr>
              <w:t>1) осы мемлекеттік көрсетілетін қызметтің негізгі талаптар тізбесінің 1-қосымшаға сәйкес нысан бойынша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2) жеке басты куәландыратын құжат және (немесе) цифрлық құжаттар сервисі арқылы электрондық құжат нысанында (жеке басын сәйкестендіру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3) апостиль қою үшін ұсынылған құжат (түпнұсқа);</w:t>
            </w:r>
          </w:p>
          <w:p>
            <w:pPr>
              <w:spacing w:after="20"/>
              <w:ind w:left="20"/>
              <w:jc w:val="both"/>
            </w:pPr>
            <w:r>
              <w:rPr>
                <w:rFonts w:ascii="Times New Roman"/>
                <w:b w:val="false"/>
                <w:i w:val="false"/>
                <w:color w:val="000000"/>
                <w:sz w:val="20"/>
              </w:rPr>
              <w:t>
</w:t>
            </w:r>
            <w:r>
              <w:rPr>
                <w:rFonts w:ascii="Times New Roman"/>
                <w:b w:val="false"/>
                <w:i w:val="false"/>
                <w:color w:val="000000"/>
                <w:sz w:val="20"/>
              </w:rPr>
              <w:t>4) мемлекеттік бажды төлегені туралы түбіртек (түпнұсқа). порталға:</w:t>
            </w:r>
          </w:p>
          <w:p>
            <w:pPr>
              <w:spacing w:after="20"/>
              <w:ind w:left="20"/>
              <w:jc w:val="both"/>
            </w:pPr>
            <w:r>
              <w:rPr>
                <w:rFonts w:ascii="Times New Roman"/>
                <w:b w:val="false"/>
                <w:i w:val="false"/>
                <w:color w:val="000000"/>
                <w:sz w:val="20"/>
              </w:rPr>
              <w:t>
</w:t>
            </w:r>
            <w:r>
              <w:rPr>
                <w:rFonts w:ascii="Times New Roman"/>
                <w:b w:val="false"/>
                <w:i w:val="false"/>
                <w:color w:val="000000"/>
                <w:sz w:val="20"/>
              </w:rPr>
              <w:t>1) көрсетілетін қызметті алушының электрондық цифрлық қолтаңбасы қойылған электронды құжат нысанындағы сұрау салу;</w:t>
            </w:r>
          </w:p>
          <w:p>
            <w:pPr>
              <w:spacing w:after="20"/>
              <w:ind w:left="20"/>
              <w:jc w:val="both"/>
            </w:pPr>
            <w:r>
              <w:rPr>
                <w:rFonts w:ascii="Times New Roman"/>
                <w:b w:val="false"/>
                <w:i w:val="false"/>
                <w:color w:val="000000"/>
                <w:sz w:val="20"/>
              </w:rPr>
              <w:t>
</w:t>
            </w:r>
            <w:r>
              <w:rPr>
                <w:rFonts w:ascii="Times New Roman"/>
                <w:b w:val="false"/>
                <w:i w:val="false"/>
                <w:color w:val="000000"/>
                <w:sz w:val="20"/>
              </w:rPr>
              <w:t>2) апостиль қою үшін ұсынылған құжаттың электрондық көшірмесі. Көрсетілетін қызметті алушының бюджетке алым сомасы үшін төленгенін растайтын, жеке басын куәландыратын құжаттар туралы мәліметтерді (ЭҮТШ арқылы төлеген жағдайда) көрсетілетін қызметті беруші және Мемлекеттік корпорацияның қызметкері "электрондық үкімет" шлюзі арқылы тиісті мемлекеттік ақпараттық жүйелерден алады.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 көрсету кезінде көрсетілетін қызметті алушы, егер Қазақстан Республикасының заңдарында өзгеше көзделмесе, ақпараттық жүйелерде қамтылған заңмен қорғалатын құпияны құрайтын мәліметтерді пайдалануға келісім береді.</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корпорацияда дайын құжаттарды беру жеке басын куәландыратын құжатты көрсеткен кезде және (немесе) цифрлық құжаттар сервисі (жеке басын сәйкестендіру үшін) (не нотариат куәландырған сенімхат бойынша оның өкілі) арқылы электрондық құжат нысанында жүзеге асырылады.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корпорация нәтижені 1 (бір) ай бойы сақтауды қамтамасыз етеді, содан кейін оларды көрсетілетін қызметті берушіге одан әрі сақтау үшін береді.</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 1 (бір) ай өткен соң жүгінген кезде Мемлекеттік корпорацияның сұрауы бойынша көрсетілетін қызметті беруші 1 (бір) жұмыс күні ішінде дайын құжаттарды көрсетілетін қызметті алушыға беру үшін Мемлекеттік корпорацияға жібереді.</w:t>
            </w:r>
          </w:p>
          <w:p>
            <w:pPr>
              <w:spacing w:after="20"/>
              <w:ind w:left="20"/>
              <w:jc w:val="both"/>
            </w:pPr>
            <w:r>
              <w:rPr>
                <w:rFonts w:ascii="Times New Roman"/>
                <w:b w:val="false"/>
                <w:i w:val="false"/>
                <w:color w:val="000000"/>
                <w:sz w:val="20"/>
              </w:rPr>
              <w:t>
</w:t>
            </w:r>
            <w:r>
              <w:rPr>
                <w:rFonts w:ascii="Times New Roman"/>
                <w:b w:val="false"/>
                <w:i w:val="false"/>
                <w:color w:val="000000"/>
                <w:sz w:val="20"/>
              </w:rPr>
              <w:t>Тиісті құжаттардың қабылданғаны туралы қолхат Мемлекеттік корпорацияға өтініштің қабылданғанын растау болып табылады.</w:t>
            </w:r>
          </w:p>
          <w:p>
            <w:pPr>
              <w:spacing w:after="20"/>
              <w:ind w:left="20"/>
              <w:jc w:val="both"/>
            </w:pPr>
            <w:r>
              <w:rPr>
                <w:rFonts w:ascii="Times New Roman"/>
                <w:b w:val="false"/>
                <w:i w:val="false"/>
                <w:color w:val="000000"/>
                <w:sz w:val="20"/>
              </w:rPr>
              <w:t>
Портал арқылы жүгінген жағдайда көрсетілетін қызметті алушының "жеке кабинетіне" мемлекеттік көрсетілетін қызметке сұрау салудың қабылданғаны туралы мәртебе жіберіледі.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көрсетуден бас тарту үшін Қазақстан Республикасының заңдарында белгіленген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2" w:id="48"/>
          <w:p>
            <w:pPr>
              <w:spacing w:after="20"/>
              <w:ind w:left="20"/>
              <w:jc w:val="both"/>
            </w:pPr>
            <w:r>
              <w:rPr>
                <w:rFonts w:ascii="Times New Roman"/>
                <w:b w:val="false"/>
                <w:i w:val="false"/>
                <w:color w:val="000000"/>
                <w:sz w:val="20"/>
              </w:rPr>
              <w:t>
Мемлекеттік қызмет көрсетуден бас тарту үшін негіздер:</w:t>
            </w:r>
          </w:p>
          <w:bookmarkEnd w:id="48"/>
          <w:p>
            <w:pPr>
              <w:spacing w:after="20"/>
              <w:ind w:left="20"/>
              <w:jc w:val="both"/>
            </w:pPr>
            <w:r>
              <w:rPr>
                <w:rFonts w:ascii="Times New Roman"/>
                <w:b w:val="false"/>
                <w:i w:val="false"/>
                <w:color w:val="000000"/>
                <w:sz w:val="20"/>
              </w:rPr>
              <w:t>
</w:t>
            </w:r>
            <w:r>
              <w:rPr>
                <w:rFonts w:ascii="Times New Roman"/>
                <w:b w:val="false"/>
                <w:i w:val="false"/>
                <w:color w:val="000000"/>
                <w:sz w:val="20"/>
              </w:rPr>
              <w:t>1) көрсетілетін қызметті алушы мемлекеттік көрсетілетін қызметті алу үшін ұсынған құжаттардың және (немесе) олардағы деректердің (мәліметтердің) анық еместігін анықтау;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2) мемлекеттік қызметті көрсету үшін қажетті ұсынылған деректер мен мәліметтердің Шетелдік ресми құжаттарды заңдастыру талаптарын жоятын 1961 жылғы 5 қазандағы Гаага Конвенциясында белгіленген талаптарға сәйкес келмеуі;</w:t>
            </w:r>
          </w:p>
          <w:p>
            <w:pPr>
              <w:spacing w:after="20"/>
              <w:ind w:left="20"/>
              <w:jc w:val="both"/>
            </w:pPr>
            <w:r>
              <w:rPr>
                <w:rFonts w:ascii="Times New Roman"/>
                <w:b w:val="false"/>
                <w:i w:val="false"/>
                <w:color w:val="000000"/>
                <w:sz w:val="20"/>
              </w:rPr>
              <w:t xml:space="preserve">
3)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қызметтерді, оның ішінде электрондық нысанда және Мемлекеттік корпорация арқылы ұсыну ерекшеліктерін ескеретін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5" w:id="49"/>
          <w:p>
            <w:pPr>
              <w:spacing w:after="20"/>
              <w:ind w:left="20"/>
              <w:jc w:val="both"/>
            </w:pPr>
            <w:r>
              <w:rPr>
                <w:rFonts w:ascii="Times New Roman"/>
                <w:b w:val="false"/>
                <w:i w:val="false"/>
                <w:color w:val="000000"/>
                <w:sz w:val="20"/>
              </w:rPr>
              <w:t>
Тыныс-тіршілігін шектейтін организм функциялары тұрақты бұзылып, денсаулығы нашарлаған көрсетілетін қызметті алушыларға қажет болған жағдайда Мемлекеттік қызмет көрсету үшін құжаттарды қабылдауды Мемлекеттік корпорация қызметкері 1414, 8-800-080-7777 Бірыңғай байланыс орталығы арқылы жүгіну арқылы тұрғылықты жеріне барып жүргізеді.</w:t>
            </w:r>
          </w:p>
          <w:bookmarkEnd w:id="49"/>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қызметтер көрсету мәселелері жөніндегі бірыңғай байланыс орталығы:</w:t>
            </w:r>
          </w:p>
          <w:p>
            <w:pPr>
              <w:spacing w:after="20"/>
              <w:ind w:left="20"/>
              <w:jc w:val="both"/>
            </w:pPr>
            <w:r>
              <w:rPr>
                <w:rFonts w:ascii="Times New Roman"/>
                <w:b w:val="false"/>
                <w:i w:val="false"/>
                <w:color w:val="000000"/>
                <w:sz w:val="20"/>
              </w:rPr>
              <w:t>
</w:t>
            </w:r>
            <w:r>
              <w:rPr>
                <w:rFonts w:ascii="Times New Roman"/>
                <w:b w:val="false"/>
                <w:i w:val="false"/>
                <w:color w:val="000000"/>
                <w:sz w:val="20"/>
              </w:rPr>
              <w:t>1414, 8-800-080-7777.</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алушының мемлекеттік қызмет көрсету тәртібі мен мәртебесі туралы ақпаратты қашықтықтан қол жеткізу режимінде көрсетілетін қызметті берушінің Мемлекеттік қызмет көрсету мәселелері жөніндегі анықтамалық қызметтері,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1414, 8-800-080-7777 Мемлекеттік қызмет көрсету мәселелері жөніндегі Бірыңғай байланыс орталығы арқылы алуға мүмкіндігі бар.</w:t>
            </w:r>
          </w:p>
          <w:p>
            <w:pPr>
              <w:spacing w:after="20"/>
              <w:ind w:left="20"/>
              <w:jc w:val="both"/>
            </w:pPr>
            <w:r>
              <w:rPr>
                <w:rFonts w:ascii="Times New Roman"/>
                <w:b w:val="false"/>
                <w:i w:val="false"/>
                <w:color w:val="000000"/>
                <w:sz w:val="20"/>
              </w:rPr>
              <w:t>
</w:t>
            </w:r>
            <w:r>
              <w:rPr>
                <w:rFonts w:ascii="Times New Roman"/>
                <w:b w:val="false"/>
                <w:i w:val="false"/>
                <w:color w:val="000000"/>
                <w:sz w:val="20"/>
              </w:rPr>
              <w:t>Цифрлық құжаттар сервисі мобильді қосымшада авторландырылған пайдаланушылар үшін қолжетімді.</w:t>
            </w:r>
          </w:p>
          <w:p>
            <w:pPr>
              <w:spacing w:after="20"/>
              <w:ind w:left="20"/>
              <w:jc w:val="both"/>
            </w:pPr>
            <w:r>
              <w:rPr>
                <w:rFonts w:ascii="Times New Roman"/>
                <w:b w:val="false"/>
                <w:i w:val="false"/>
                <w:color w:val="000000"/>
                <w:sz w:val="20"/>
              </w:rPr>
              <w:t>
Цифрлық құжатты пайдалану үшін электрондық-цифрлық қолтаңбаны немесе бір реттік парольді пайдалана отырып, мобильді қосымшада авторландырудан өту, одан әрі "цифрлық құжаттар" бөліміне өтіп, қажетті құжатты таңдау қажет.</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"Бастауыш, негізгі орта, жалпы орта,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техникалық және кәсіптік, орта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білімнен кейінгі білім беру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ұйымдарынан шығатын ресми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құжаттарды апостильдеу" мемлекеттік</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көрсетілетін қызметтің негізгі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талаптар тізбесіне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 Оқу-ағарту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министрлігі Білім саласында сапаны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қамтамасыз ету комитетінің Білім</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саласында сапаны қамтамасыз ету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департаментінің басшысына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кімнен (тегі, аты, әкесінің аты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(ол болған жағдайда) көрсетіледі)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мекенжайы 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байланыс телефоны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ұйымның телефоны/факсы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жұмыс немесе оқу орны/</w:t>
            </w:r>
          </w:p>
        </w:tc>
      </w:tr>
    </w:tbl>
    <w:bookmarkStart w:name="z132" w:id="50"/>
    <w:p>
      <w:pPr>
        <w:spacing w:after="0"/>
        <w:ind w:left="0"/>
        <w:jc w:val="left"/>
      </w:pPr>
      <w:r>
        <w:rPr>
          <w:rFonts w:ascii="Times New Roman"/>
          <w:b/>
          <w:i w:val="false"/>
          <w:color w:val="000000"/>
        </w:rPr>
        <w:t xml:space="preserve"> ӨТІНІШ</w:t>
      </w:r>
    </w:p>
    <w:bookmarkEnd w:id="50"/>
    <w:bookmarkStart w:name="z133" w:id="51"/>
    <w:p>
      <w:pPr>
        <w:spacing w:after="0"/>
        <w:ind w:left="0"/>
        <w:jc w:val="both"/>
      </w:pPr>
      <w:r>
        <w:rPr>
          <w:rFonts w:ascii="Times New Roman"/>
          <w:b w:val="false"/>
          <w:i w:val="false"/>
          <w:color w:val="000000"/>
          <w:sz w:val="28"/>
        </w:rPr>
        <w:t>
      Сізден ____________________________________</w:t>
      </w:r>
    </w:p>
    <w:bookmarkEnd w:id="51"/>
    <w:bookmarkStart w:name="z134" w:id="52"/>
    <w:p>
      <w:pPr>
        <w:spacing w:after="0"/>
        <w:ind w:left="0"/>
        <w:jc w:val="both"/>
      </w:pPr>
      <w:r>
        <w:rPr>
          <w:rFonts w:ascii="Times New Roman"/>
          <w:b w:val="false"/>
          <w:i w:val="false"/>
          <w:color w:val="000000"/>
          <w:sz w:val="28"/>
        </w:rPr>
        <w:t>
      еліне бару үшін менің білім туралы құжатымды апостильдеуді сұраймын (керегін сызыңыз):</w:t>
      </w:r>
    </w:p>
    <w:bookmarkEnd w:id="52"/>
    <w:bookmarkStart w:name="z135" w:id="53"/>
    <w:p>
      <w:pPr>
        <w:spacing w:after="0"/>
        <w:ind w:left="0"/>
        <w:jc w:val="both"/>
      </w:pPr>
      <w:r>
        <w:rPr>
          <w:rFonts w:ascii="Times New Roman"/>
          <w:b w:val="false"/>
          <w:i w:val="false"/>
          <w:color w:val="000000"/>
          <w:sz w:val="28"/>
        </w:rPr>
        <w:t>
      1) табель;</w:t>
      </w:r>
    </w:p>
    <w:bookmarkEnd w:id="53"/>
    <w:bookmarkStart w:name="z136" w:id="54"/>
    <w:p>
      <w:pPr>
        <w:spacing w:after="0"/>
        <w:ind w:left="0"/>
        <w:jc w:val="both"/>
      </w:pPr>
      <w:r>
        <w:rPr>
          <w:rFonts w:ascii="Times New Roman"/>
          <w:b w:val="false"/>
          <w:i w:val="false"/>
          <w:color w:val="000000"/>
          <w:sz w:val="28"/>
        </w:rPr>
        <w:t>
      2) аттестат (жалпы орта білім туралы, жалпы орта білім туралы үздік, жалпы орта білім туралы "Алтын белгі");</w:t>
      </w:r>
    </w:p>
    <w:bookmarkEnd w:id="54"/>
    <w:bookmarkStart w:name="z137" w:id="55"/>
    <w:p>
      <w:pPr>
        <w:spacing w:after="0"/>
        <w:ind w:left="0"/>
        <w:jc w:val="both"/>
      </w:pPr>
      <w:r>
        <w:rPr>
          <w:rFonts w:ascii="Times New Roman"/>
          <w:b w:val="false"/>
          <w:i w:val="false"/>
          <w:color w:val="000000"/>
          <w:sz w:val="28"/>
        </w:rPr>
        <w:t>
      3) колледж (техникалық және кәсіптік білім туралы, техникалық және кәсіптік білім туралы үздік), лицей, училище (орта білімнен кейінгі білім туралы, орта білімнен кейінгі білім туралы үздік) бітіргені туралы диплом;</w:t>
      </w:r>
    </w:p>
    <w:bookmarkEnd w:id="55"/>
    <w:bookmarkStart w:name="z138" w:id="56"/>
    <w:p>
      <w:pPr>
        <w:spacing w:after="0"/>
        <w:ind w:left="0"/>
        <w:jc w:val="both"/>
      </w:pPr>
      <w:r>
        <w:rPr>
          <w:rFonts w:ascii="Times New Roman"/>
          <w:b w:val="false"/>
          <w:i w:val="false"/>
          <w:color w:val="000000"/>
          <w:sz w:val="28"/>
        </w:rPr>
        <w:t>
      4) Білім алуды аяқтамаған адамдарға берілетін анықтама;</w:t>
      </w:r>
    </w:p>
    <w:bookmarkEnd w:id="56"/>
    <w:bookmarkStart w:name="z139" w:id="57"/>
    <w:p>
      <w:pPr>
        <w:spacing w:after="0"/>
        <w:ind w:left="0"/>
        <w:jc w:val="both"/>
      </w:pPr>
      <w:r>
        <w:rPr>
          <w:rFonts w:ascii="Times New Roman"/>
          <w:b w:val="false"/>
          <w:i w:val="false"/>
          <w:color w:val="000000"/>
          <w:sz w:val="28"/>
        </w:rPr>
        <w:t>
      5) басқалар</w:t>
      </w:r>
    </w:p>
    <w:bookmarkEnd w:id="57"/>
    <w:bookmarkStart w:name="z140" w:id="58"/>
    <w:p>
      <w:pPr>
        <w:spacing w:after="0"/>
        <w:ind w:left="0"/>
        <w:jc w:val="both"/>
      </w:pPr>
      <w:r>
        <w:rPr>
          <w:rFonts w:ascii="Times New Roman"/>
          <w:b w:val="false"/>
          <w:i w:val="false"/>
          <w:color w:val="000000"/>
          <w:sz w:val="28"/>
        </w:rPr>
        <w:t>
      Мынадай құжаттар тапсырылды:</w:t>
      </w:r>
    </w:p>
    <w:bookmarkEnd w:id="58"/>
    <w:bookmarkStart w:name="z141" w:id="59"/>
    <w:p>
      <w:pPr>
        <w:spacing w:after="0"/>
        <w:ind w:left="0"/>
        <w:jc w:val="both"/>
      </w:pPr>
      <w:r>
        <w:rPr>
          <w:rFonts w:ascii="Times New Roman"/>
          <w:b w:val="false"/>
          <w:i w:val="false"/>
          <w:color w:val="000000"/>
          <w:sz w:val="28"/>
        </w:rPr>
        <w:t>
      1) Білім туралы құжаттың түпнұсқасы;</w:t>
      </w:r>
    </w:p>
    <w:bookmarkEnd w:id="59"/>
    <w:bookmarkStart w:name="z142" w:id="60"/>
    <w:p>
      <w:pPr>
        <w:spacing w:after="0"/>
        <w:ind w:left="0"/>
        <w:jc w:val="both"/>
      </w:pPr>
      <w:r>
        <w:rPr>
          <w:rFonts w:ascii="Times New Roman"/>
          <w:b w:val="false"/>
          <w:i w:val="false"/>
          <w:color w:val="000000"/>
          <w:sz w:val="28"/>
        </w:rPr>
        <w:t>
      2) Білім туралы құжатқа қосымшаның түпнұсқасы;</w:t>
      </w:r>
    </w:p>
    <w:bookmarkEnd w:id="60"/>
    <w:bookmarkStart w:name="z143" w:id="61"/>
    <w:p>
      <w:pPr>
        <w:spacing w:after="0"/>
        <w:ind w:left="0"/>
        <w:jc w:val="both"/>
      </w:pPr>
      <w:r>
        <w:rPr>
          <w:rFonts w:ascii="Times New Roman"/>
          <w:b w:val="false"/>
          <w:i w:val="false"/>
          <w:color w:val="000000"/>
          <w:sz w:val="28"/>
        </w:rPr>
        <w:t>
      3) төлем туралы түбіртек.</w:t>
      </w:r>
    </w:p>
    <w:bookmarkEnd w:id="61"/>
    <w:bookmarkStart w:name="z144" w:id="62"/>
    <w:p>
      <w:pPr>
        <w:spacing w:after="0"/>
        <w:ind w:left="0"/>
        <w:jc w:val="both"/>
      </w:pPr>
      <w:r>
        <w:rPr>
          <w:rFonts w:ascii="Times New Roman"/>
          <w:b w:val="false"/>
          <w:i w:val="false"/>
          <w:color w:val="000000"/>
          <w:sz w:val="28"/>
        </w:rPr>
        <w:t>
      Күні ___________________</w:t>
      </w:r>
    </w:p>
    <w:bookmarkEnd w:id="62"/>
    <w:bookmarkStart w:name="z145" w:id="63"/>
    <w:p>
      <w:pPr>
        <w:spacing w:after="0"/>
        <w:ind w:left="0"/>
        <w:jc w:val="both"/>
      </w:pPr>
      <w:r>
        <w:rPr>
          <w:rFonts w:ascii="Times New Roman"/>
          <w:b w:val="false"/>
          <w:i w:val="false"/>
          <w:color w:val="000000"/>
          <w:sz w:val="28"/>
        </w:rPr>
        <w:t>
      Өтініш беруші___________</w:t>
      </w:r>
    </w:p>
    <w:bookmarkEnd w:id="63"/>
    <w:bookmarkStart w:name="z146" w:id="64"/>
    <w:p>
      <w:pPr>
        <w:spacing w:after="0"/>
        <w:ind w:left="0"/>
        <w:jc w:val="both"/>
      </w:pPr>
      <w:r>
        <w:rPr>
          <w:rFonts w:ascii="Times New Roman"/>
          <w:b w:val="false"/>
          <w:i w:val="false"/>
          <w:color w:val="000000"/>
          <w:sz w:val="28"/>
        </w:rPr>
        <w:t>
      Ақпараттық жүйелерде қамтылған заңмен қорғалатын құпияны құрайтын мәліметтерді пайдалануға келісім беремін</w:t>
      </w:r>
    </w:p>
    <w:bookmarkEnd w:id="64"/>
    <w:bookmarkStart w:name="z147" w:id="65"/>
    <w:p>
      <w:pPr>
        <w:spacing w:after="0"/>
        <w:ind w:left="0"/>
        <w:jc w:val="both"/>
      </w:pPr>
      <w:r>
        <w:rPr>
          <w:rFonts w:ascii="Times New Roman"/>
          <w:b w:val="false"/>
          <w:i w:val="false"/>
          <w:color w:val="000000"/>
          <w:sz w:val="28"/>
        </w:rPr>
        <w:t>
      20______жылғы "____" ________</w:t>
      </w:r>
    </w:p>
    <w:bookmarkEnd w:id="65"/>
    <w:bookmarkStart w:name="z148" w:id="66"/>
    <w:p>
      <w:pPr>
        <w:spacing w:after="0"/>
        <w:ind w:left="0"/>
        <w:jc w:val="both"/>
      </w:pPr>
      <w:r>
        <w:rPr>
          <w:rFonts w:ascii="Times New Roman"/>
          <w:b w:val="false"/>
          <w:i w:val="false"/>
          <w:color w:val="000000"/>
          <w:sz w:val="28"/>
        </w:rPr>
        <w:t>
      _____________________________  (қолы)</w:t>
      </w:r>
    </w:p>
    <w:bookmarkEnd w:id="6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"Бастауыш, негізгі орта, жалпы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орта, техникалық және кәсіптік, орта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білімнен кейінгі білім беру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ұйымдарынан шығатын ресми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құжаттарды апостильдеу"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көрсетілетін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қызметтің негізгі талаптар</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тізбесіне 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(көрсетілетін қызметті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алушының тегі, аты, әкесінің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аты (ол болған жағдайда)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(бұдан әрі - ТАӘ) немесе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ұйымның атауы)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(көрсетілетін қызметті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алушының мекенжайы)</w:t>
            </w:r>
          </w:p>
        </w:tc>
      </w:tr>
    </w:tbl>
    <w:bookmarkStart w:name="z168" w:id="67"/>
    <w:p>
      <w:pPr>
        <w:spacing w:after="0"/>
        <w:ind w:left="0"/>
        <w:jc w:val="left"/>
      </w:pPr>
      <w:r>
        <w:rPr>
          <w:rFonts w:ascii="Times New Roman"/>
          <w:b/>
          <w:i w:val="false"/>
          <w:color w:val="000000"/>
        </w:rPr>
        <w:t xml:space="preserve"> Құжаттарды қабылдаудан бас тарту туралы қолхат</w:t>
      </w:r>
    </w:p>
    <w:bookmarkEnd w:id="67"/>
    <w:bookmarkStart w:name="z169" w:id="68"/>
    <w:p>
      <w:pPr>
        <w:spacing w:after="0"/>
        <w:ind w:left="0"/>
        <w:jc w:val="both"/>
      </w:pPr>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 Заңының </w:t>
      </w:r>
      <w:r>
        <w:rPr>
          <w:rFonts w:ascii="Times New Roman"/>
          <w:b w:val="false"/>
          <w:i w:val="false"/>
          <w:color w:val="000000"/>
          <w:sz w:val="28"/>
        </w:rPr>
        <w:t>20-бабының</w:t>
      </w:r>
      <w:r>
        <w:rPr>
          <w:rFonts w:ascii="Times New Roman"/>
          <w:b w:val="false"/>
          <w:i w:val="false"/>
          <w:color w:val="000000"/>
          <w:sz w:val="28"/>
        </w:rPr>
        <w:t xml:space="preserve"> 2-тармағын басшылыққа ала отырып, "Азаматтарға арналған үкімет" мемлекеттік корпорациясы филиалының №_______ бөлімі _____________________ (мекенжайын көрсету)</w:t>
      </w:r>
    </w:p>
    <w:bookmarkEnd w:id="68"/>
    <w:bookmarkStart w:name="z170" w:id="69"/>
    <w:p>
      <w:pPr>
        <w:spacing w:after="0"/>
        <w:ind w:left="0"/>
        <w:jc w:val="both"/>
      </w:pPr>
      <w:r>
        <w:rPr>
          <w:rFonts w:ascii="Times New Roman"/>
          <w:b w:val="false"/>
          <w:i w:val="false"/>
          <w:color w:val="000000"/>
          <w:sz w:val="28"/>
        </w:rPr>
        <w:t>
      Сіздің "Бастауыш, негізгі орта, жалпы орта, техникалық және кәсіптік, орта білімнен кейінгі білім беру ұйымдарынан шығатын ресми құжаттарды апостильдеу" мемлекеттік көрсетілетін қызметтің негізгі талаптар тізбесіне көзделген тізбеге сәйкес құжаттар топтамасын толық ұсынбауыңызға және (немесе) қолданылу мерзімі өтіп кеткен құжаттарды беруіңізге байланысты мемлекеттік қызмет көрсетуге құжаттарды қабылдаудан бас тартады, атап айтқанда:</w:t>
      </w:r>
    </w:p>
    <w:bookmarkEnd w:id="69"/>
    <w:bookmarkStart w:name="z171" w:id="70"/>
    <w:p>
      <w:pPr>
        <w:spacing w:after="0"/>
        <w:ind w:left="0"/>
        <w:jc w:val="both"/>
      </w:pPr>
      <w:r>
        <w:rPr>
          <w:rFonts w:ascii="Times New Roman"/>
          <w:b w:val="false"/>
          <w:i w:val="false"/>
          <w:color w:val="000000"/>
          <w:sz w:val="28"/>
        </w:rPr>
        <w:t>
      Жоқ құжаттардың атауы:</w:t>
      </w:r>
    </w:p>
    <w:bookmarkEnd w:id="70"/>
    <w:bookmarkStart w:name="z172" w:id="71"/>
    <w:p>
      <w:pPr>
        <w:spacing w:after="0"/>
        <w:ind w:left="0"/>
        <w:jc w:val="both"/>
      </w:pPr>
      <w:r>
        <w:rPr>
          <w:rFonts w:ascii="Times New Roman"/>
          <w:b w:val="false"/>
          <w:i w:val="false"/>
          <w:color w:val="000000"/>
          <w:sz w:val="28"/>
        </w:rPr>
        <w:t>
      1) __________________________________________;</w:t>
      </w:r>
    </w:p>
    <w:bookmarkEnd w:id="71"/>
    <w:bookmarkStart w:name="z173" w:id="72"/>
    <w:p>
      <w:pPr>
        <w:spacing w:after="0"/>
        <w:ind w:left="0"/>
        <w:jc w:val="both"/>
      </w:pPr>
      <w:r>
        <w:rPr>
          <w:rFonts w:ascii="Times New Roman"/>
          <w:b w:val="false"/>
          <w:i w:val="false"/>
          <w:color w:val="000000"/>
          <w:sz w:val="28"/>
        </w:rPr>
        <w:t>
      2) __________________________________________;</w:t>
      </w:r>
    </w:p>
    <w:bookmarkEnd w:id="72"/>
    <w:bookmarkStart w:name="z174" w:id="73"/>
    <w:p>
      <w:pPr>
        <w:spacing w:after="0"/>
        <w:ind w:left="0"/>
        <w:jc w:val="both"/>
      </w:pPr>
      <w:r>
        <w:rPr>
          <w:rFonts w:ascii="Times New Roman"/>
          <w:b w:val="false"/>
          <w:i w:val="false"/>
          <w:color w:val="000000"/>
          <w:sz w:val="28"/>
        </w:rPr>
        <w:t>
      3) __________________________________________.</w:t>
      </w:r>
    </w:p>
    <w:bookmarkEnd w:id="73"/>
    <w:bookmarkStart w:name="z175" w:id="74"/>
    <w:p>
      <w:pPr>
        <w:spacing w:after="0"/>
        <w:ind w:left="0"/>
        <w:jc w:val="both"/>
      </w:pPr>
      <w:r>
        <w:rPr>
          <w:rFonts w:ascii="Times New Roman"/>
          <w:b w:val="false"/>
          <w:i w:val="false"/>
          <w:color w:val="000000"/>
          <w:sz w:val="28"/>
        </w:rPr>
        <w:t>
      Осы қолхат әр тарапқа бір-бірден 2 данада жасалған.</w:t>
      </w:r>
    </w:p>
    <w:bookmarkEnd w:id="74"/>
    <w:bookmarkStart w:name="z176" w:id="75"/>
    <w:p>
      <w:pPr>
        <w:spacing w:after="0"/>
        <w:ind w:left="0"/>
        <w:jc w:val="both"/>
      </w:pPr>
      <w:r>
        <w:rPr>
          <w:rFonts w:ascii="Times New Roman"/>
          <w:b w:val="false"/>
          <w:i w:val="false"/>
          <w:color w:val="000000"/>
          <w:sz w:val="28"/>
        </w:rPr>
        <w:t>
      _____________________________________________</w:t>
      </w:r>
    </w:p>
    <w:bookmarkEnd w:id="75"/>
    <w:bookmarkStart w:name="z177" w:id="76"/>
    <w:p>
      <w:pPr>
        <w:spacing w:after="0"/>
        <w:ind w:left="0"/>
        <w:jc w:val="both"/>
      </w:pPr>
      <w:r>
        <w:rPr>
          <w:rFonts w:ascii="Times New Roman"/>
          <w:b w:val="false"/>
          <w:i w:val="false"/>
          <w:color w:val="000000"/>
          <w:sz w:val="28"/>
        </w:rPr>
        <w:t>
      _____________________________________________</w:t>
      </w:r>
    </w:p>
    <w:bookmarkEnd w:id="76"/>
    <w:bookmarkStart w:name="z178" w:id="77"/>
    <w:p>
      <w:pPr>
        <w:spacing w:after="0"/>
        <w:ind w:left="0"/>
        <w:jc w:val="both"/>
      </w:pPr>
      <w:r>
        <w:rPr>
          <w:rFonts w:ascii="Times New Roman"/>
          <w:b w:val="false"/>
          <w:i w:val="false"/>
          <w:color w:val="000000"/>
          <w:sz w:val="28"/>
        </w:rPr>
        <w:t>
      ТАӘ (ол болған жағдайда) (Мемлекеттік корпорация қызметкері) (қолы) (күні)</w:t>
      </w:r>
    </w:p>
    <w:bookmarkEnd w:id="7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Бұйрығына 2 – 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"Бастауыш, негізгі орта, жалпы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орта, техникалық және кәсіптік,</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орта білімнен кейінгі білім беру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ұйымдарынан шығатын ресми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құжаттарды апостильдеу"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қызмет көрсету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1-қосымша</w:t>
            </w:r>
          </w:p>
        </w:tc>
      </w:tr>
    </w:tbl>
    <w:bookmarkStart w:name="z188" w:id="78"/>
    <w:p>
      <w:pPr>
        <w:spacing w:after="0"/>
        <w:ind w:left="0"/>
        <w:jc w:val="left"/>
      </w:pPr>
      <w:r>
        <w:rPr>
          <w:rFonts w:ascii="Times New Roman"/>
          <w:b/>
          <w:i w:val="false"/>
          <w:color w:val="000000"/>
        </w:rPr>
        <w:t xml:space="preserve"> Мемлекеттік көрсетілетін қызметтің негізгі талаптар тізбесі</w:t>
      </w:r>
    </w:p>
    <w:bookmarkEnd w:id="7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"Бастауыш, негізгі орта, жалпы орта, техникалық және кәсіптік, орта білімнен кейінгі білім беру ұйымдарынан шығатын ресми құжаттарды апостильдеу"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Оқу-ағарту министрлігі Білім саласындағы сапаны қамтамасыз ету комитетінің аумақтық департаменттері.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Өтініштерді қабылдау "Азаматтарға арналған үкімет "Мемлекеттік корпорациясы" коммерциялық емес акционерлік қоғамы (бұдан әрі – Мемлекеттік корпорация) және "цифрлық үкімет" веб-порталы арқылы жүзеге асырылады (бұдан әрі – портал) арқылы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9" w:id="79"/>
          <w:p>
            <w:pPr>
              <w:spacing w:after="20"/>
              <w:ind w:left="20"/>
              <w:jc w:val="both"/>
            </w:pPr>
            <w:r>
              <w:rPr>
                <w:rFonts w:ascii="Times New Roman"/>
                <w:b w:val="false"/>
                <w:i w:val="false"/>
                <w:color w:val="000000"/>
                <w:sz w:val="20"/>
              </w:rPr>
              <w:t>
Мемлекеттік қызметті және оның кіші түрлерін (бар болса) көрсету</w:t>
            </w:r>
          </w:p>
          <w:bookmarkEnd w:id="79"/>
          <w:p>
            <w:pPr>
              <w:spacing w:after="20"/>
              <w:ind w:left="20"/>
              <w:jc w:val="both"/>
            </w:pPr>
            <w:r>
              <w:rPr>
                <w:rFonts w:ascii="Times New Roman"/>
                <w:b w:val="false"/>
                <w:i w:val="false"/>
                <w:color w:val="000000"/>
                <w:sz w:val="20"/>
              </w:rPr>
              <w:t>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0" w:id="80"/>
          <w:p>
            <w:pPr>
              <w:spacing w:after="20"/>
              <w:ind w:left="20"/>
              <w:jc w:val="both"/>
            </w:pPr>
            <w:r>
              <w:rPr>
                <w:rFonts w:ascii="Times New Roman"/>
                <w:b w:val="false"/>
                <w:i w:val="false"/>
                <w:color w:val="000000"/>
                <w:sz w:val="20"/>
              </w:rPr>
              <w:t>
1) Мемлекеттік корпорацияға құжаттар топтамасын тапсырған сәттен бастап – 15 (он бес) жұмыс күні; 2) порталға жүгінген кезде – 15 (он бес) жұмыс күні;</w:t>
            </w:r>
          </w:p>
          <w:bookmarkEnd w:id="80"/>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корпорацияға жүгінген кезде қабылдау күні мемлекеттік қызмет көрсету мерзіміне кірмейді:</w:t>
            </w:r>
          </w:p>
          <w:p>
            <w:pPr>
              <w:spacing w:after="20"/>
              <w:ind w:left="20"/>
              <w:jc w:val="both"/>
            </w:pPr>
            <w:r>
              <w:rPr>
                <w:rFonts w:ascii="Times New Roman"/>
                <w:b w:val="false"/>
                <w:i w:val="false"/>
                <w:color w:val="000000"/>
                <w:sz w:val="20"/>
              </w:rPr>
              <w:t>
</w:t>
            </w:r>
            <w:r>
              <w:rPr>
                <w:rFonts w:ascii="Times New Roman"/>
                <w:b w:val="false"/>
                <w:i w:val="false"/>
                <w:color w:val="000000"/>
                <w:sz w:val="20"/>
              </w:rPr>
              <w:t>1) мемлекеттік корпорацияға құжаттар топтамасын тапсыру үшін күтудің рұқсат етілген ең ұзақ уақыты – 15 (он бес) минут;</w:t>
            </w:r>
          </w:p>
          <w:p>
            <w:pPr>
              <w:spacing w:after="20"/>
              <w:ind w:left="20"/>
              <w:jc w:val="both"/>
            </w:pPr>
            <w:r>
              <w:rPr>
                <w:rFonts w:ascii="Times New Roman"/>
                <w:b w:val="false"/>
                <w:i w:val="false"/>
                <w:color w:val="000000"/>
                <w:sz w:val="20"/>
              </w:rPr>
              <w:t>
2) мемлекеттік корпорацияда қызмет көрсетудің рұқсат етілген ең ұзақ уақыты – 15 (он бес)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 /қағаз түрінде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Порталда көрсетілетін қызметті алушының "жеке кабинетіне" алу орнын көрсете отырып, мемлекеттік көрсетілетін қызмет нәтижесінің дайындығы туралы хабарлама жіберу; "апостиль" мөртаңбасы қойылған дайын құжаттарды қағаз жеткізгіште беру.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жинау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3" w:id="81"/>
          <w:p>
            <w:pPr>
              <w:spacing w:after="20"/>
              <w:ind w:left="20"/>
              <w:jc w:val="both"/>
            </w:pPr>
            <w:r>
              <w:rPr>
                <w:rFonts w:ascii="Times New Roman"/>
                <w:b w:val="false"/>
                <w:i w:val="false"/>
                <w:color w:val="000000"/>
                <w:sz w:val="20"/>
              </w:rPr>
              <w:t>
Мемлекеттік қызмет жеке тұлғаларға (бұдан әрі – көрсетілетін қызметті алушы) ақылы негізде көрсетіледі.</w:t>
            </w:r>
          </w:p>
          <w:bookmarkEnd w:id="81"/>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қызметті көрсеткені үшін мемлекеттік баж алынады, ол Қазақстан Республикасының салық кодексіне сәйкес мемлекеттік бажды төлеу күніне белгіленген 0,5 айлық есептік көрсеткішті құрайды.</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бажды төлеу екінші деңгейдегі банктер және банк операцияларының жекелеген түрлерін жүзеге асыратын ұйымдар арқылы қолма-қол және қолма-қол емес нысанда жүзеге асырылады.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көрсетілетін қызметті алуға электрондық сұрау салуды портал арқылы берген кезде төлем "цифрлық үкіметтің" төлем шлюзі (бұдан әрі – ЭҮТШ) арқылы жүзеге асырылады.</w:t>
            </w:r>
          </w:p>
          <w:p>
            <w:pPr>
              <w:spacing w:after="20"/>
              <w:ind w:left="20"/>
              <w:jc w:val="both"/>
            </w:pPr>
            <w:r>
              <w:rPr>
                <w:rFonts w:ascii="Times New Roman"/>
                <w:b w:val="false"/>
                <w:i w:val="false"/>
                <w:color w:val="000000"/>
                <w:sz w:val="20"/>
              </w:rPr>
              <w:t>
Алдын ала төленген жағдайда төлем құжатының электрондық көшірмесі қоса беріледі.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ақпарат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7" w:id="82"/>
          <w:p>
            <w:pPr>
              <w:spacing w:after="20"/>
              <w:ind w:left="20"/>
              <w:jc w:val="both"/>
            </w:pPr>
            <w:r>
              <w:rPr>
                <w:rFonts w:ascii="Times New Roman"/>
                <w:b w:val="false"/>
                <w:i w:val="false"/>
                <w:color w:val="000000"/>
                <w:sz w:val="20"/>
              </w:rPr>
              <w:t xml:space="preserve">
Көрсетілетін қызметті берушіде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(бұдан әрі - Кодекс) сәйкес демалыс және мереке күндерін қоспағанда, дүйсенбіден жұмаға дейін, белгіленген жұмыс кестесіне сәйкес сағат 13.00-ден 14.30-ға дейінгі түскі үзіліспен сағат 9.00-ден 18.30-ға дейін;</w:t>
            </w:r>
          </w:p>
          <w:bookmarkEnd w:id="82"/>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корпорация – Кодекске сәйкес демалыс және мерекелік күндерден басқа, дүйсенбіден бастап жұманы қоса алғанда үзіліссіз сағат 9.00-ден 18.00-ге дейін, Мемлекеттік корпорацияның халыққа қызмет көрсететін кезекші бөлімдері дүйсенбіден бастап жұманы қоса алғанда сағат 9.00-ден 20.00-ге дейін және сенбі күні сағат 9.00-ден 13.00-ге дейін жүзеге асырылады.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Қабылдау "электронды" кезек тәртібімен, көрсетілетін қызметті алушының таңдауы бойынша жеделдетілген қызмет көрсетусіз жүзеге асырылады, кезекті портал арқылы броньдауға болады; порталда – жөндеу жұмыстарын жүргізуге байланысты техникалық үзілістерді қоспағанда, тәулік бойы (көрсетілетін қызметті алушы жұмыс уақыты аяқталғаннан кейін, Кодекске сәйкес демалыс және мереке күндері жүгінген кезде өтініштерді қабылдау және Мемлекеттік қызмет көрсету нәтижелерін беру келесі жұмыс күні жүзеге асырылады).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 көрсету орындарының мекенжайлары көрсетілетін қызметті берушінің www.​edu.​gov.​kz. интернет-ресурсында көрсетілген.</w:t>
            </w:r>
          </w:p>
          <w:p>
            <w:pPr>
              <w:spacing w:after="20"/>
              <w:ind w:left="20"/>
              <w:jc w:val="both"/>
            </w:pPr>
            <w:r>
              <w:rPr>
                <w:rFonts w:ascii="Times New Roman"/>
                <w:b w:val="false"/>
                <w:i w:val="false"/>
                <w:color w:val="000000"/>
                <w:sz w:val="20"/>
              </w:rPr>
              <w:t>
Мемлекеттік корпорацияның интернет-ресурсы: www.​gov4c.​kz, www.​egov.​kz.</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1" w:id="83"/>
          <w:p>
            <w:pPr>
              <w:spacing w:after="20"/>
              <w:ind w:left="20"/>
              <w:jc w:val="both"/>
            </w:pPr>
            <w:r>
              <w:rPr>
                <w:rFonts w:ascii="Times New Roman"/>
                <w:b w:val="false"/>
                <w:i w:val="false"/>
                <w:color w:val="000000"/>
                <w:sz w:val="20"/>
              </w:rPr>
              <w:t>
Көрсетілетін қызметті алушы немесе сенімхат бойынша өкіл Мемлекеттік корпорацияға жүгінген кезде:</w:t>
            </w:r>
          </w:p>
          <w:bookmarkEnd w:id="83"/>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осы мемлекеттік көрсетілетін қызметтің негізгі талаптар тізбесінің </w:t>
            </w:r>
            <w:r>
              <w:rPr>
                <w:rFonts w:ascii="Times New Roman"/>
                <w:b w:val="false"/>
                <w:i w:val="false"/>
                <w:color w:val="000000"/>
                <w:sz w:val="20"/>
              </w:rPr>
              <w:t>1-қосымшаға</w:t>
            </w:r>
            <w:r>
              <w:rPr>
                <w:rFonts w:ascii="Times New Roman"/>
                <w:b w:val="false"/>
                <w:i w:val="false"/>
                <w:color w:val="000000"/>
                <w:sz w:val="20"/>
              </w:rPr>
              <w:t xml:space="preserve"> сәйкес нысан бойынша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2) жеке басты куәландыратын құжат және (немесе) цифрлық құжаттар сервисі арқылы электрондық құжат нысанында (жеке басын сәйкестендіру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3) апостиль қою үшін ұсынылған құжат (түпнұсқа);</w:t>
            </w:r>
          </w:p>
          <w:p>
            <w:pPr>
              <w:spacing w:after="20"/>
              <w:ind w:left="20"/>
              <w:jc w:val="both"/>
            </w:pPr>
            <w:r>
              <w:rPr>
                <w:rFonts w:ascii="Times New Roman"/>
                <w:b w:val="false"/>
                <w:i w:val="false"/>
                <w:color w:val="000000"/>
                <w:sz w:val="20"/>
              </w:rPr>
              <w:t>
</w:t>
            </w:r>
            <w:r>
              <w:rPr>
                <w:rFonts w:ascii="Times New Roman"/>
                <w:b w:val="false"/>
                <w:i w:val="false"/>
                <w:color w:val="000000"/>
                <w:sz w:val="20"/>
              </w:rPr>
              <w:t>4) мемлекеттік бажды төлегені туралы түбіртек (түпнұсқа).</w:t>
            </w:r>
          </w:p>
          <w:p>
            <w:pPr>
              <w:spacing w:after="20"/>
              <w:ind w:left="20"/>
              <w:jc w:val="both"/>
            </w:pPr>
            <w:r>
              <w:rPr>
                <w:rFonts w:ascii="Times New Roman"/>
                <w:b w:val="false"/>
                <w:i w:val="false"/>
                <w:color w:val="000000"/>
                <w:sz w:val="20"/>
              </w:rPr>
              <w:t>
</w:t>
            </w:r>
            <w:r>
              <w:rPr>
                <w:rFonts w:ascii="Times New Roman"/>
                <w:b w:val="false"/>
                <w:i w:val="false"/>
                <w:color w:val="000000"/>
                <w:sz w:val="20"/>
              </w:rPr>
              <w:t>порталға:</w:t>
            </w:r>
          </w:p>
          <w:p>
            <w:pPr>
              <w:spacing w:after="20"/>
              <w:ind w:left="20"/>
              <w:jc w:val="both"/>
            </w:pPr>
            <w:r>
              <w:rPr>
                <w:rFonts w:ascii="Times New Roman"/>
                <w:b w:val="false"/>
                <w:i w:val="false"/>
                <w:color w:val="000000"/>
                <w:sz w:val="20"/>
              </w:rPr>
              <w:t>
</w:t>
            </w:r>
            <w:r>
              <w:rPr>
                <w:rFonts w:ascii="Times New Roman"/>
                <w:b w:val="false"/>
                <w:i w:val="false"/>
                <w:color w:val="000000"/>
                <w:sz w:val="20"/>
              </w:rPr>
              <w:t>1) көрсетілетін қызметті алушының электрондық цифрлық қолтаңбасы қойылған электронды құжат нысанындағы сұрау салу;</w:t>
            </w:r>
          </w:p>
          <w:p>
            <w:pPr>
              <w:spacing w:after="20"/>
              <w:ind w:left="20"/>
              <w:jc w:val="both"/>
            </w:pPr>
            <w:r>
              <w:rPr>
                <w:rFonts w:ascii="Times New Roman"/>
                <w:b w:val="false"/>
                <w:i w:val="false"/>
                <w:color w:val="000000"/>
                <w:sz w:val="20"/>
              </w:rPr>
              <w:t>
</w:t>
            </w:r>
            <w:r>
              <w:rPr>
                <w:rFonts w:ascii="Times New Roman"/>
                <w:b w:val="false"/>
                <w:i w:val="false"/>
                <w:color w:val="000000"/>
                <w:sz w:val="20"/>
              </w:rPr>
              <w:t>2) апостиль қою үшін ұсынылған құжаттың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алушының бюджетке алым сомасы үшін төленгенін растайтын, жеке басын куәландыратын құжаттар туралы мәліметтерді (ЭҮТШ арқылы төлеген жағдайда) көрсетілетін қызметті беруші және Мемлекеттік корпорацияның қызметкері "цифрлық үкімет" шлюзі арқылы тиісті мемлекеттік цифрлық жүйелерден алады.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 көрсету кезінде көрсетілетін қызметті алушы, егер Қазақстан Республикасының заңдарында өзгеше көзделмесе, цифрлық жүйелерде қамтылған заңмен қорғалатын құпияны құрайтын мәліметтерді пайдалануға келісім береді.</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корпорацияда дайын құжаттарды беру жеке басын куәландыратын құжатты көрсеткен кезде және (немесе) цифрлық құжаттар сервисі (жеке басын сәйкестендіру үшін) (не нотариат куәландырған сенімхат бойынша оның өкілі) арқылы электрондық құжат нысанында жүзеге асырылады.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корпорация нәтижені 1 (бір) ай бойы сақтауды қамтамасыз етеді, содан кейін оларды көрсетілетін қызметті берушіге одан әрі сақтау үшін береді. Көрсетілетін қызметті алушы 1 (бір) ай өткен соң жүгінген кезде Мемлекеттік корпорацияның сұрауы бойынша көрсетілетін қызметті беруші 1 (бір) жұмыс күні ішінде дайын құжаттарды көрсетілетін қызметті алушыға беру үшін Мемлекеттік корпорацияға жібереді.</w:t>
            </w:r>
          </w:p>
          <w:p>
            <w:pPr>
              <w:spacing w:after="20"/>
              <w:ind w:left="20"/>
              <w:jc w:val="both"/>
            </w:pPr>
            <w:r>
              <w:rPr>
                <w:rFonts w:ascii="Times New Roman"/>
                <w:b w:val="false"/>
                <w:i w:val="false"/>
                <w:color w:val="000000"/>
                <w:sz w:val="20"/>
              </w:rPr>
              <w:t>
Тиісті құжаттардың қабылданғаны туралы қолхат Мемлекеттік корпорацияға өтініштің қабылданғанын растау болып табылады. Портал арқылы жүгінген жағдайда көрсетілетін қызметті алушының "жеке кабинетіне" мемлекеттік көрсетілетін қызметке сұрау салудың қабылданғаны туралы мәртебе жіберіледі.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көрсетуден бас тарту үшін Қазақстан Республикасының заңдарында белгіленген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3" w:id="84"/>
          <w:p>
            <w:pPr>
              <w:spacing w:after="20"/>
              <w:ind w:left="20"/>
              <w:jc w:val="both"/>
            </w:pPr>
            <w:r>
              <w:rPr>
                <w:rFonts w:ascii="Times New Roman"/>
                <w:b w:val="false"/>
                <w:i w:val="false"/>
                <w:color w:val="000000"/>
                <w:sz w:val="20"/>
              </w:rPr>
              <w:t>
Мемлекеттік қызмет көрсетуден бас тарту үшін негіздер:</w:t>
            </w:r>
          </w:p>
          <w:bookmarkEnd w:id="84"/>
          <w:p>
            <w:pPr>
              <w:spacing w:after="20"/>
              <w:ind w:left="20"/>
              <w:jc w:val="both"/>
            </w:pPr>
            <w:r>
              <w:rPr>
                <w:rFonts w:ascii="Times New Roman"/>
                <w:b w:val="false"/>
                <w:i w:val="false"/>
                <w:color w:val="000000"/>
                <w:sz w:val="20"/>
              </w:rPr>
              <w:t>
</w:t>
            </w:r>
            <w:r>
              <w:rPr>
                <w:rFonts w:ascii="Times New Roman"/>
                <w:b w:val="false"/>
                <w:i w:val="false"/>
                <w:color w:val="000000"/>
                <w:sz w:val="20"/>
              </w:rPr>
              <w:t>1) көрсетілетін қызметті алушы мемлекеттік көрсетілетін қызметті алу үшін ұсынған құжаттардың және (немесе) олардағы деректердің (мәліметтердің) анық еместігін анықтау;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2) мемлекеттік қызметті көрсету үшін қажетті ұсынылған деректер мен мәліметтердің Шетелдік ресми құжаттарды заңдастыру талаптарын жоятын 1961 жылғы 5 қазандағы Гаага Конвенциясында белгіленген талаптарға сәйкес келмеуі;</w:t>
            </w:r>
          </w:p>
          <w:p>
            <w:pPr>
              <w:spacing w:after="20"/>
              <w:ind w:left="20"/>
              <w:jc w:val="both"/>
            </w:pPr>
            <w:r>
              <w:rPr>
                <w:rFonts w:ascii="Times New Roman"/>
                <w:b w:val="false"/>
                <w:i w:val="false"/>
                <w:color w:val="000000"/>
                <w:sz w:val="20"/>
              </w:rPr>
              <w:t xml:space="preserve">
3)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қызметтерді, оның ішінде электрондық нысанда және Мемлекеттік корпорация арқылы ұсыну ерекшеліктерін ескеретін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6" w:id="85"/>
          <w:p>
            <w:pPr>
              <w:spacing w:after="20"/>
              <w:ind w:left="20"/>
              <w:jc w:val="both"/>
            </w:pPr>
            <w:r>
              <w:rPr>
                <w:rFonts w:ascii="Times New Roman"/>
                <w:b w:val="false"/>
                <w:i w:val="false"/>
                <w:color w:val="000000"/>
                <w:sz w:val="20"/>
              </w:rPr>
              <w:t>
Тыныс-тіршілігін шектейтін организм функциялары тұрақты бұзылып, денсаулығы нашарлаған көрсетілетін қызметті алушыларға қажет болған жағдайда Мемлекеттік қызмет көрсету үшін құжаттарды қабылдауды Мемлекеттік корпорация қызметкері 1414, 8-800-080-7777 Бірыңғай байланыс орталығы арқылы жүгіну арқылы тұрғылықты жеріне барып жүргізеді.</w:t>
            </w:r>
          </w:p>
          <w:bookmarkEnd w:id="85"/>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қызметтер көрсету мәселелері жөніндегі бірыңғай байланыс орталығы: 1414, 8-800-080-7777.</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алушының мемлекеттік қызмет көрсету тәртібі мен мәртебесі туралы ақпаратты қашықтықтан қол жеткізу режимінде көрсетілетін қызметті берушінің Мемлекеттік қызмет көрсету мәселелері жөніндегі анықтамалық қызметтері, 1414, 8-800-080-7777 Мемлекеттік қызмет көрсету мәселелері жөніндегі Бірыңғай байланыс орталығы арқылы алуға мүмкіндігі бар.</w:t>
            </w:r>
          </w:p>
          <w:p>
            <w:pPr>
              <w:spacing w:after="20"/>
              <w:ind w:left="20"/>
              <w:jc w:val="both"/>
            </w:pPr>
            <w:r>
              <w:rPr>
                <w:rFonts w:ascii="Times New Roman"/>
                <w:b w:val="false"/>
                <w:i w:val="false"/>
                <w:color w:val="000000"/>
                <w:sz w:val="20"/>
              </w:rPr>
              <w:t>
Цифрлық құжаттар сервисі мобильді қосымшада авторландырылған пайдаланушылар үшін қолжетімді. Цифрлық құжатты пайдалану үшін электрондық-цифрлық қолтаңбаны немесе бір реттік парольді пайдалана отырып, мобильді қосымшада авторландырудан өту, одан әрі "цифрлық құжаттар" бөліміне өтіп, қажетті құжатты таңдау қажет.</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"Бастауыш, негізгі орта, жалпы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орта, техникалық және кәсіптік,</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орта білімнен кейінгі білім беру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ұйымдарынан шығатын ресми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құжаттарды апостильдеу"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көрсетілетін қызметтің негізгі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талаптар тізбесіне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Оқу-ағарту министрлігі Білім</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саласында сапаны қамтамасыз</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ету комитетінің Білім саласында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сапаны қамтамасыз ету департаментінің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басшысына кімнен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(тегі, аты, әкесінің аты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(ол болған жағдайда)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көрсетіледі) 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мекенжайы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байланыс телефоны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ұйымның телефоны/факсы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жұмыс немесе оқу орны/</w:t>
            </w:r>
          </w:p>
        </w:tc>
      </w:tr>
    </w:tbl>
    <w:bookmarkStart w:name="z243" w:id="86"/>
    <w:p>
      <w:pPr>
        <w:spacing w:after="0"/>
        <w:ind w:left="0"/>
        <w:jc w:val="left"/>
      </w:pPr>
      <w:r>
        <w:rPr>
          <w:rFonts w:ascii="Times New Roman"/>
          <w:b/>
          <w:i w:val="false"/>
          <w:color w:val="000000"/>
        </w:rPr>
        <w:t xml:space="preserve"> ӨТІНІШ</w:t>
      </w:r>
    </w:p>
    <w:bookmarkEnd w:id="86"/>
    <w:bookmarkStart w:name="z244" w:id="87"/>
    <w:p>
      <w:pPr>
        <w:spacing w:after="0"/>
        <w:ind w:left="0"/>
        <w:jc w:val="both"/>
      </w:pPr>
      <w:r>
        <w:rPr>
          <w:rFonts w:ascii="Times New Roman"/>
          <w:b w:val="false"/>
          <w:i w:val="false"/>
          <w:color w:val="000000"/>
          <w:sz w:val="28"/>
        </w:rPr>
        <w:t>
      Сізден ____________________________________</w:t>
      </w:r>
    </w:p>
    <w:bookmarkEnd w:id="87"/>
    <w:bookmarkStart w:name="z245" w:id="88"/>
    <w:p>
      <w:pPr>
        <w:spacing w:after="0"/>
        <w:ind w:left="0"/>
        <w:jc w:val="both"/>
      </w:pPr>
      <w:r>
        <w:rPr>
          <w:rFonts w:ascii="Times New Roman"/>
          <w:b w:val="false"/>
          <w:i w:val="false"/>
          <w:color w:val="000000"/>
          <w:sz w:val="28"/>
        </w:rPr>
        <w:t>
      еліне бару үшін менің білім туралы құжатымды апостильдеуді сұраймын (керегін сызыңыз):</w:t>
      </w:r>
    </w:p>
    <w:bookmarkEnd w:id="88"/>
    <w:bookmarkStart w:name="z246" w:id="89"/>
    <w:p>
      <w:pPr>
        <w:spacing w:after="0"/>
        <w:ind w:left="0"/>
        <w:jc w:val="both"/>
      </w:pPr>
      <w:r>
        <w:rPr>
          <w:rFonts w:ascii="Times New Roman"/>
          <w:b w:val="false"/>
          <w:i w:val="false"/>
          <w:color w:val="000000"/>
          <w:sz w:val="28"/>
        </w:rPr>
        <w:t>
      1) табель;</w:t>
      </w:r>
    </w:p>
    <w:bookmarkEnd w:id="89"/>
    <w:bookmarkStart w:name="z247" w:id="90"/>
    <w:p>
      <w:pPr>
        <w:spacing w:after="0"/>
        <w:ind w:left="0"/>
        <w:jc w:val="both"/>
      </w:pPr>
      <w:r>
        <w:rPr>
          <w:rFonts w:ascii="Times New Roman"/>
          <w:b w:val="false"/>
          <w:i w:val="false"/>
          <w:color w:val="000000"/>
          <w:sz w:val="28"/>
        </w:rPr>
        <w:t>
      2) аттестат (жалпы орта білім туралы, жалпы орта білім туралы үздік, жалпы орта білім туралы "Алтын белгі");</w:t>
      </w:r>
    </w:p>
    <w:bookmarkEnd w:id="90"/>
    <w:bookmarkStart w:name="z248" w:id="91"/>
    <w:p>
      <w:pPr>
        <w:spacing w:after="0"/>
        <w:ind w:left="0"/>
        <w:jc w:val="both"/>
      </w:pPr>
      <w:r>
        <w:rPr>
          <w:rFonts w:ascii="Times New Roman"/>
          <w:b w:val="false"/>
          <w:i w:val="false"/>
          <w:color w:val="000000"/>
          <w:sz w:val="28"/>
        </w:rPr>
        <w:t>
      3) колледж (техникалық және кәсіптік білім туралы, техникалық және кәсіптік білім туралы үздік), лицей, училище (орта білімнен кейінгі білім туралы, орта білімнен кейінгі білім туралы үздік) бітіргені туралы диплом;</w:t>
      </w:r>
    </w:p>
    <w:bookmarkEnd w:id="91"/>
    <w:bookmarkStart w:name="z249" w:id="92"/>
    <w:p>
      <w:pPr>
        <w:spacing w:after="0"/>
        <w:ind w:left="0"/>
        <w:jc w:val="both"/>
      </w:pPr>
      <w:r>
        <w:rPr>
          <w:rFonts w:ascii="Times New Roman"/>
          <w:b w:val="false"/>
          <w:i w:val="false"/>
          <w:color w:val="000000"/>
          <w:sz w:val="28"/>
        </w:rPr>
        <w:t>
      4) Білім алуды аяқтамаған адамдарға берілетін анықтама;</w:t>
      </w:r>
    </w:p>
    <w:bookmarkEnd w:id="92"/>
    <w:bookmarkStart w:name="z250" w:id="93"/>
    <w:p>
      <w:pPr>
        <w:spacing w:after="0"/>
        <w:ind w:left="0"/>
        <w:jc w:val="both"/>
      </w:pPr>
      <w:r>
        <w:rPr>
          <w:rFonts w:ascii="Times New Roman"/>
          <w:b w:val="false"/>
          <w:i w:val="false"/>
          <w:color w:val="000000"/>
          <w:sz w:val="28"/>
        </w:rPr>
        <w:t>
      5) басқалар</w:t>
      </w:r>
    </w:p>
    <w:bookmarkEnd w:id="93"/>
    <w:bookmarkStart w:name="z251" w:id="94"/>
    <w:p>
      <w:pPr>
        <w:spacing w:after="0"/>
        <w:ind w:left="0"/>
        <w:jc w:val="both"/>
      </w:pPr>
      <w:r>
        <w:rPr>
          <w:rFonts w:ascii="Times New Roman"/>
          <w:b w:val="false"/>
          <w:i w:val="false"/>
          <w:color w:val="000000"/>
          <w:sz w:val="28"/>
        </w:rPr>
        <w:t>
      Мынадай құжаттар тапсырылды:</w:t>
      </w:r>
    </w:p>
    <w:bookmarkEnd w:id="94"/>
    <w:bookmarkStart w:name="z252" w:id="95"/>
    <w:p>
      <w:pPr>
        <w:spacing w:after="0"/>
        <w:ind w:left="0"/>
        <w:jc w:val="both"/>
      </w:pPr>
      <w:r>
        <w:rPr>
          <w:rFonts w:ascii="Times New Roman"/>
          <w:b w:val="false"/>
          <w:i w:val="false"/>
          <w:color w:val="000000"/>
          <w:sz w:val="28"/>
        </w:rPr>
        <w:t>
      1) Білім туралы құжаттың түпнұсқасы;</w:t>
      </w:r>
    </w:p>
    <w:bookmarkEnd w:id="95"/>
    <w:bookmarkStart w:name="z253" w:id="96"/>
    <w:p>
      <w:pPr>
        <w:spacing w:after="0"/>
        <w:ind w:left="0"/>
        <w:jc w:val="both"/>
      </w:pPr>
      <w:r>
        <w:rPr>
          <w:rFonts w:ascii="Times New Roman"/>
          <w:b w:val="false"/>
          <w:i w:val="false"/>
          <w:color w:val="000000"/>
          <w:sz w:val="28"/>
        </w:rPr>
        <w:t>
      2) Білім туралы құжатқа қосымшаның түпнұсқасы;</w:t>
      </w:r>
    </w:p>
    <w:bookmarkEnd w:id="96"/>
    <w:bookmarkStart w:name="z254" w:id="97"/>
    <w:p>
      <w:pPr>
        <w:spacing w:after="0"/>
        <w:ind w:left="0"/>
        <w:jc w:val="both"/>
      </w:pPr>
      <w:r>
        <w:rPr>
          <w:rFonts w:ascii="Times New Roman"/>
          <w:b w:val="false"/>
          <w:i w:val="false"/>
          <w:color w:val="000000"/>
          <w:sz w:val="28"/>
        </w:rPr>
        <w:t>
      3) төлем туралы түбіртек.</w:t>
      </w:r>
    </w:p>
    <w:bookmarkEnd w:id="97"/>
    <w:bookmarkStart w:name="z255" w:id="98"/>
    <w:p>
      <w:pPr>
        <w:spacing w:after="0"/>
        <w:ind w:left="0"/>
        <w:jc w:val="both"/>
      </w:pPr>
      <w:r>
        <w:rPr>
          <w:rFonts w:ascii="Times New Roman"/>
          <w:b w:val="false"/>
          <w:i w:val="false"/>
          <w:color w:val="000000"/>
          <w:sz w:val="28"/>
        </w:rPr>
        <w:t xml:space="preserve">
      Күні ___________________ </w:t>
      </w:r>
    </w:p>
    <w:bookmarkEnd w:id="98"/>
    <w:bookmarkStart w:name="z256" w:id="99"/>
    <w:p>
      <w:pPr>
        <w:spacing w:after="0"/>
        <w:ind w:left="0"/>
        <w:jc w:val="both"/>
      </w:pPr>
      <w:r>
        <w:rPr>
          <w:rFonts w:ascii="Times New Roman"/>
          <w:b w:val="false"/>
          <w:i w:val="false"/>
          <w:color w:val="000000"/>
          <w:sz w:val="28"/>
        </w:rPr>
        <w:t>
      Өтініш беруші___________</w:t>
      </w:r>
    </w:p>
    <w:bookmarkEnd w:id="99"/>
    <w:bookmarkStart w:name="z257" w:id="100"/>
    <w:p>
      <w:pPr>
        <w:spacing w:after="0"/>
        <w:ind w:left="0"/>
        <w:jc w:val="both"/>
      </w:pPr>
      <w:r>
        <w:rPr>
          <w:rFonts w:ascii="Times New Roman"/>
          <w:b w:val="false"/>
          <w:i w:val="false"/>
          <w:color w:val="000000"/>
          <w:sz w:val="28"/>
        </w:rPr>
        <w:t xml:space="preserve">
      Цифрлық жүйелерде қамтылған заңмен қорғалатын құпияны құрайтын мәліметтерді пайдалануға келісім беремін </w:t>
      </w:r>
    </w:p>
    <w:bookmarkEnd w:id="100"/>
    <w:bookmarkStart w:name="z258" w:id="101"/>
    <w:p>
      <w:pPr>
        <w:spacing w:after="0"/>
        <w:ind w:left="0"/>
        <w:jc w:val="both"/>
      </w:pPr>
      <w:r>
        <w:rPr>
          <w:rFonts w:ascii="Times New Roman"/>
          <w:b w:val="false"/>
          <w:i w:val="false"/>
          <w:color w:val="000000"/>
          <w:sz w:val="28"/>
        </w:rPr>
        <w:t>
      20______жылғы "____"________</w:t>
      </w:r>
    </w:p>
    <w:bookmarkEnd w:id="101"/>
    <w:bookmarkStart w:name="z259" w:id="102"/>
    <w:p>
      <w:pPr>
        <w:spacing w:after="0"/>
        <w:ind w:left="0"/>
        <w:jc w:val="both"/>
      </w:pPr>
      <w:r>
        <w:rPr>
          <w:rFonts w:ascii="Times New Roman"/>
          <w:b w:val="false"/>
          <w:i w:val="false"/>
          <w:color w:val="000000"/>
          <w:sz w:val="28"/>
        </w:rPr>
        <w:t>
      _____________________________  (қолы)</w:t>
      </w:r>
    </w:p>
    <w:bookmarkEnd w:id="10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"Бастауыш, негізгі орта, жалпы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орта, техникалық және кәсіптік, орта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білімнен кейінгі білім беру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ұйымдарынан шығатын ресми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құжаттарды апостильдеу"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көрсетілетін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қызметтің негізгі талаптар</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тізбесіне 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(көрсетілетін қызметті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алушының тегі, аты, әкесінің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аты (ол болған жағдайда)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(бұдан әрі - ТАӘ) немесе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ұйымның атауы)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(көрсетілетін қызметті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алушының мекенжайы)</w:t>
            </w:r>
          </w:p>
        </w:tc>
      </w:tr>
    </w:tbl>
    <w:bookmarkStart w:name="z279" w:id="103"/>
    <w:p>
      <w:pPr>
        <w:spacing w:after="0"/>
        <w:ind w:left="0"/>
        <w:jc w:val="left"/>
      </w:pPr>
      <w:r>
        <w:rPr>
          <w:rFonts w:ascii="Times New Roman"/>
          <w:b/>
          <w:i w:val="false"/>
          <w:color w:val="000000"/>
        </w:rPr>
        <w:t xml:space="preserve"> Құжаттарды қабылдаудан бас тарту туралы қолхат</w:t>
      </w:r>
    </w:p>
    <w:bookmarkEnd w:id="103"/>
    <w:bookmarkStart w:name="z280" w:id="104"/>
    <w:p>
      <w:pPr>
        <w:spacing w:after="0"/>
        <w:ind w:left="0"/>
        <w:jc w:val="both"/>
      </w:pPr>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 Заңының </w:t>
      </w:r>
      <w:r>
        <w:rPr>
          <w:rFonts w:ascii="Times New Roman"/>
          <w:b w:val="false"/>
          <w:i w:val="false"/>
          <w:color w:val="000000"/>
          <w:sz w:val="28"/>
        </w:rPr>
        <w:t>20-бабының</w:t>
      </w:r>
      <w:r>
        <w:rPr>
          <w:rFonts w:ascii="Times New Roman"/>
          <w:b w:val="false"/>
          <w:i w:val="false"/>
          <w:color w:val="000000"/>
          <w:sz w:val="28"/>
        </w:rPr>
        <w:t xml:space="preserve"> 2-тармағын басшылыққа ала отырып, "Азаматтарға арналған үкімет" мемлекеттік корпорациясы филиалының №_______ бөлімі ______________________________ (мекенжайын көрсету)</w:t>
      </w:r>
    </w:p>
    <w:bookmarkEnd w:id="104"/>
    <w:bookmarkStart w:name="z281" w:id="105"/>
    <w:p>
      <w:pPr>
        <w:spacing w:after="0"/>
        <w:ind w:left="0"/>
        <w:jc w:val="both"/>
      </w:pPr>
      <w:r>
        <w:rPr>
          <w:rFonts w:ascii="Times New Roman"/>
          <w:b w:val="false"/>
          <w:i w:val="false"/>
          <w:color w:val="000000"/>
          <w:sz w:val="28"/>
        </w:rPr>
        <w:t>
      Сіздің "Бастауыш, негізгі орта, жалпы орта, техникалық және кәсіптік, орта білімнен кейінгі білім беру ұйымдарынан шығатын ресми құжаттарды апостильдеу" мемлекеттік көрсетілетін қызметтің негізгі талаптар тізбесіне көзделген тізбеге сәйкес құжаттар топтамасын толық ұсынбауыңызға және (немесе) қолданылу мерзімі өтіп кеткен құжаттарды беруіңізге байланысты мемлекеттік қызмет көрсетуге құжаттарды қабылдаудан бас тартады, атап айтқанда:</w:t>
      </w:r>
    </w:p>
    <w:bookmarkEnd w:id="105"/>
    <w:bookmarkStart w:name="z282" w:id="106"/>
    <w:p>
      <w:pPr>
        <w:spacing w:after="0"/>
        <w:ind w:left="0"/>
        <w:jc w:val="both"/>
      </w:pPr>
      <w:r>
        <w:rPr>
          <w:rFonts w:ascii="Times New Roman"/>
          <w:b w:val="false"/>
          <w:i w:val="false"/>
          <w:color w:val="000000"/>
          <w:sz w:val="28"/>
        </w:rPr>
        <w:t>
      Жоқ құжаттардың атауы:</w:t>
      </w:r>
    </w:p>
    <w:bookmarkEnd w:id="106"/>
    <w:bookmarkStart w:name="z283" w:id="107"/>
    <w:p>
      <w:pPr>
        <w:spacing w:after="0"/>
        <w:ind w:left="0"/>
        <w:jc w:val="both"/>
      </w:pPr>
      <w:r>
        <w:rPr>
          <w:rFonts w:ascii="Times New Roman"/>
          <w:b w:val="false"/>
          <w:i w:val="false"/>
          <w:color w:val="000000"/>
          <w:sz w:val="28"/>
        </w:rPr>
        <w:t>
      1) __________________________________________;</w:t>
      </w:r>
    </w:p>
    <w:bookmarkEnd w:id="107"/>
    <w:bookmarkStart w:name="z284" w:id="108"/>
    <w:p>
      <w:pPr>
        <w:spacing w:after="0"/>
        <w:ind w:left="0"/>
        <w:jc w:val="both"/>
      </w:pPr>
      <w:r>
        <w:rPr>
          <w:rFonts w:ascii="Times New Roman"/>
          <w:b w:val="false"/>
          <w:i w:val="false"/>
          <w:color w:val="000000"/>
          <w:sz w:val="28"/>
        </w:rPr>
        <w:t>
      2) __________________________________________;</w:t>
      </w:r>
    </w:p>
    <w:bookmarkEnd w:id="108"/>
    <w:bookmarkStart w:name="z285" w:id="109"/>
    <w:p>
      <w:pPr>
        <w:spacing w:after="0"/>
        <w:ind w:left="0"/>
        <w:jc w:val="both"/>
      </w:pPr>
      <w:r>
        <w:rPr>
          <w:rFonts w:ascii="Times New Roman"/>
          <w:b w:val="false"/>
          <w:i w:val="false"/>
          <w:color w:val="000000"/>
          <w:sz w:val="28"/>
        </w:rPr>
        <w:t>
      3) __________________________________________.</w:t>
      </w:r>
    </w:p>
    <w:bookmarkEnd w:id="109"/>
    <w:bookmarkStart w:name="z286" w:id="110"/>
    <w:p>
      <w:pPr>
        <w:spacing w:after="0"/>
        <w:ind w:left="0"/>
        <w:jc w:val="both"/>
      </w:pPr>
      <w:r>
        <w:rPr>
          <w:rFonts w:ascii="Times New Roman"/>
          <w:b w:val="false"/>
          <w:i w:val="false"/>
          <w:color w:val="000000"/>
          <w:sz w:val="28"/>
        </w:rPr>
        <w:t>
      Осы қолхат әр тарапқа бір-бірден 2 данада жасалған.</w:t>
      </w:r>
    </w:p>
    <w:bookmarkEnd w:id="110"/>
    <w:bookmarkStart w:name="z287" w:id="111"/>
    <w:p>
      <w:pPr>
        <w:spacing w:after="0"/>
        <w:ind w:left="0"/>
        <w:jc w:val="both"/>
      </w:pPr>
      <w:r>
        <w:rPr>
          <w:rFonts w:ascii="Times New Roman"/>
          <w:b w:val="false"/>
          <w:i w:val="false"/>
          <w:color w:val="000000"/>
          <w:sz w:val="28"/>
        </w:rPr>
        <w:t>
      _____________________________________________</w:t>
      </w:r>
    </w:p>
    <w:bookmarkEnd w:id="111"/>
    <w:bookmarkStart w:name="z288" w:id="112"/>
    <w:p>
      <w:pPr>
        <w:spacing w:after="0"/>
        <w:ind w:left="0"/>
        <w:jc w:val="both"/>
      </w:pPr>
      <w:r>
        <w:rPr>
          <w:rFonts w:ascii="Times New Roman"/>
          <w:b w:val="false"/>
          <w:i w:val="false"/>
          <w:color w:val="000000"/>
          <w:sz w:val="28"/>
        </w:rPr>
        <w:t>
      _____________________________________________</w:t>
      </w:r>
    </w:p>
    <w:bookmarkEnd w:id="112"/>
    <w:bookmarkStart w:name="z289" w:id="113"/>
    <w:p>
      <w:pPr>
        <w:spacing w:after="0"/>
        <w:ind w:left="0"/>
        <w:jc w:val="both"/>
      </w:pPr>
      <w:r>
        <w:rPr>
          <w:rFonts w:ascii="Times New Roman"/>
          <w:b w:val="false"/>
          <w:i w:val="false"/>
          <w:color w:val="000000"/>
          <w:sz w:val="28"/>
        </w:rPr>
        <w:t>
      ТАӘ (ол болған жағдайда) (Мемлекеттік корпорация қызметкері) (қолы) (күні)</w:t>
      </w:r>
    </w:p>
    <w:bookmarkEnd w:id="113"/>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