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bcc7" w14:textId="566b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"Аквашаруашылық саласында су беру бойынша көрсетілетін қызметтердің құнын субсидиялау қағидаларын бекіту туралы" Қазақстан Республикасы Ауыл шаруашылығы министрінің 2025 жылғы 30 қазандағы № 406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2026 жылғы 5 маусымдағы № 224 бұйрығы. Қазақстан Республикасының Әділет министрлігінде 2026 жылғы 8 маусымда № 38924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"Аквашаруашылық саласында су беру бойынша көрсетілетін қызметтердің құнын субсидиялау қағидаларын бекіту туралы" Қазақстан Республикасы Ауыл шаруашылығы министрінің 2025 жылғы 30 қазандағы № 406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37294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""Аквашаруашылық туралы" Қазақстан Республикасы Заңының 18-бабы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Аквашаруашылық саласында су беру бойынша көрсетілетін қызметтердің құнын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xml:space="preserve">
      "1. Осы аквашаруашылық саласында су беру бойынша көрсетілетін қызметтердің құнын субсидиялау қағидалары (бұдан әрі – Қағидалар) "Аквашаруашылық туралы" Қазақстан Республикасы Заңының 18-бабы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 xml:space="preserve">2) тармақшасына </w:t>
      </w:r>
      <w:r>
        <w:rPr>
          <w:rFonts w:ascii="Times New Roman"/>
          <w:b w:val="false"/>
          <w:i w:val="false"/>
          <w:color w:val="000000"/>
          <w:sz w:val="28"/>
        </w:rPr>
        <w:t>сәйкес әзірленді және аквашаруашылық саласында су беру бойынша көрсетілетін қызметтердің құнын субсидиялау тәртібін, сондай-ақ "Аквашаруашылық саласындағы су беру бойынша көрсетілетін қызметтердің құнын субсидиялау" мемлекеттік қызметін (бұдан әрі – мемлекеттік көрсетілетін қызмет) көрсету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 Қағидаларда мынадай негізгі ұғымдар пайдаланылады:</w:t>
      </w:r>
    </w:p>
    <w:bookmarkEnd w:id="5"/>
    <w:bookmarkStart w:name="z13" w:id="6"/>
    <w:p>
      <w:pPr>
        <w:spacing w:after="0"/>
        <w:ind w:left="0"/>
        <w:jc w:val="both"/>
      </w:pPr>
      <w:r>
        <w:rPr>
          <w:rFonts w:ascii="Times New Roman"/>
          <w:b w:val="false"/>
          <w:i w:val="false"/>
          <w:color w:val="000000"/>
          <w:sz w:val="28"/>
        </w:rPr>
        <w:t>
      1) цифрландыру объектісі – субсидия алуға арналған өтінішті тіркеу, сондай-ақ өтініштің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цифрлық технологиялардың, қызмет көрсетуші персоналдың және техникалық құжаттаманың ұйымдастырылып ретке келтірілген жиынтығын білдіретін агроөнеркәсіптік кешенді субсидиялаудың мемлекеттік цифрлық жүйесі (бұдан әрі – АӨК СМЦЖ);</w:t>
      </w:r>
    </w:p>
    <w:bookmarkEnd w:id="6"/>
    <w:bookmarkStart w:name="z14" w:id="7"/>
    <w:p>
      <w:pPr>
        <w:spacing w:after="0"/>
        <w:ind w:left="0"/>
        <w:jc w:val="both"/>
      </w:pPr>
      <w:r>
        <w:rPr>
          <w:rFonts w:ascii="Times New Roman"/>
          <w:b w:val="false"/>
          <w:i w:val="false"/>
          <w:color w:val="000000"/>
          <w:sz w:val="28"/>
        </w:rPr>
        <w:t>
      2)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
    <w:bookmarkStart w:name="z15" w:id="8"/>
    <w:p>
      <w:pPr>
        <w:spacing w:after="0"/>
        <w:ind w:left="0"/>
        <w:jc w:val="both"/>
      </w:pPr>
      <w:r>
        <w:rPr>
          <w:rFonts w:ascii="Times New Roman"/>
          <w:b w:val="false"/>
          <w:i w:val="false"/>
          <w:color w:val="000000"/>
          <w:sz w:val="28"/>
        </w:rPr>
        <w:t>
      3) жеке шот – субсидиялауға арналған өтінімдердің электрондық тізілімінде қамтылған, субсидиялауға арналған ұсыныстар мен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bookmarkEnd w:id="8"/>
    <w:bookmarkStart w:name="z16" w:id="9"/>
    <w:p>
      <w:pPr>
        <w:spacing w:after="0"/>
        <w:ind w:left="0"/>
        <w:jc w:val="both"/>
      </w:pPr>
      <w:r>
        <w:rPr>
          <w:rFonts w:ascii="Times New Roman"/>
          <w:b w:val="false"/>
          <w:i w:val="false"/>
          <w:color w:val="000000"/>
          <w:sz w:val="28"/>
        </w:rPr>
        <w:t>
      4) өтпелі өтініш (бұдан әрі – өтініш) – су пайдаланушының көрсетілетін қызметті алушыларға жеткізген суы үшін субсидиялар алуға арналған электрондық өтініш;</w:t>
      </w:r>
    </w:p>
    <w:bookmarkEnd w:id="9"/>
    <w:bookmarkStart w:name="z17" w:id="10"/>
    <w:p>
      <w:pPr>
        <w:spacing w:after="0"/>
        <w:ind w:left="0"/>
        <w:jc w:val="both"/>
      </w:pPr>
      <w:r>
        <w:rPr>
          <w:rFonts w:ascii="Times New Roman"/>
          <w:b w:val="false"/>
          <w:i w:val="false"/>
          <w:color w:val="000000"/>
          <w:sz w:val="28"/>
        </w:rPr>
        <w:t>
      5) су беру жөніндегі көрсетілетін қызметтер – каналдар арқылы су беру, суару үшін су беру бойынша және тірек гидротехникалық құрылысжайлардың көмегімен жерүсті су ағынын реттеу бойынша көрсетілетін қызметтер бөлігінде су пайдаланушының аквашаруашылық саласындағы су тұтынушыға су беруі;</w:t>
      </w:r>
    </w:p>
    <w:bookmarkEnd w:id="10"/>
    <w:bookmarkStart w:name="z18" w:id="11"/>
    <w:p>
      <w:pPr>
        <w:spacing w:after="0"/>
        <w:ind w:left="0"/>
        <w:jc w:val="both"/>
      </w:pPr>
      <w:r>
        <w:rPr>
          <w:rFonts w:ascii="Times New Roman"/>
          <w:b w:val="false"/>
          <w:i w:val="false"/>
          <w:color w:val="000000"/>
          <w:sz w:val="28"/>
        </w:rPr>
        <w:t>
      6) субсидиялауға арналған өтінімдердің электрондық тізілімі (бұдан әрі – тізілім) – көрсетілетін қызметті алушылар берген субсидиялауға арналған өтініштер, қаржы институттары туралы мәліметтердің және субсидиялаудың мемлекеттік цифрлық жүйесінде көрсетілген өзге де мәліметтердің жиынтығы;</w:t>
      </w:r>
    </w:p>
    <w:bookmarkEnd w:id="11"/>
    <w:bookmarkStart w:name="z19" w:id="12"/>
    <w:p>
      <w:pPr>
        <w:spacing w:after="0"/>
        <w:ind w:left="0"/>
        <w:jc w:val="both"/>
      </w:pPr>
      <w:r>
        <w:rPr>
          <w:rFonts w:ascii="Times New Roman"/>
          <w:b w:val="false"/>
          <w:i w:val="false"/>
          <w:color w:val="000000"/>
          <w:sz w:val="28"/>
        </w:rPr>
        <w:t>
      7) су пайдаланушы – Қазақстан Республикасының заңнамасында белгіленген тәртіппен су пайдалану құқығын иеленетін және оны іске асыратын жеке немесе заңды тұлға;</w:t>
      </w:r>
    </w:p>
    <w:bookmarkEnd w:id="12"/>
    <w:bookmarkStart w:name="z20" w:id="13"/>
    <w:p>
      <w:pPr>
        <w:spacing w:after="0"/>
        <w:ind w:left="0"/>
        <w:jc w:val="both"/>
      </w:pPr>
      <w:r>
        <w:rPr>
          <w:rFonts w:ascii="Times New Roman"/>
          <w:b w:val="false"/>
          <w:i w:val="false"/>
          <w:color w:val="000000"/>
          <w:sz w:val="28"/>
        </w:rPr>
        <w:t>
      8) су тұтынушы – су беру бойынша су шаруашылығы ұйымдарының немесе су пайдаланушылардың көрсетілетін қызметтерін пайдаланатын не ортақ су пайдалану тәртібімен су объектілерінен су тұтынатын жеке немесе заңды тұлға;</w:t>
      </w:r>
    </w:p>
    <w:bookmarkEnd w:id="13"/>
    <w:bookmarkStart w:name="z21" w:id="14"/>
    <w:p>
      <w:pPr>
        <w:spacing w:after="0"/>
        <w:ind w:left="0"/>
        <w:jc w:val="both"/>
      </w:pPr>
      <w:r>
        <w:rPr>
          <w:rFonts w:ascii="Times New Roman"/>
          <w:b w:val="false"/>
          <w:i w:val="false"/>
          <w:color w:val="000000"/>
          <w:sz w:val="28"/>
        </w:rPr>
        <w:t>
      9) субсидиялау – бюджет қаражаты есебінен жүзеге асырылатын, нақты субсидия алушыларды өтеусіз және қайтарымсыз негізде қаржыландыру;</w:t>
      </w:r>
    </w:p>
    <w:bookmarkEnd w:id="14"/>
    <w:bookmarkStart w:name="z22" w:id="15"/>
    <w:p>
      <w:pPr>
        <w:spacing w:after="0"/>
        <w:ind w:left="0"/>
        <w:jc w:val="both"/>
      </w:pPr>
      <w:r>
        <w:rPr>
          <w:rFonts w:ascii="Times New Roman"/>
          <w:b w:val="false"/>
          <w:i w:val="false"/>
          <w:color w:val="000000"/>
          <w:sz w:val="28"/>
        </w:rPr>
        <w:t>
      10) субсидиялаудың мемлекеттік цифрлық жүйесінің веб-порталы (бұдан әрі – веб-портал) – Интернет желісінде орналасқан, субсидиялаудың мемлекеттік цифрлық жүйесіне қолжетімділік беретін интернет-ресурс;</w:t>
      </w:r>
    </w:p>
    <w:bookmarkEnd w:id="15"/>
    <w:bookmarkStart w:name="z23" w:id="16"/>
    <w:p>
      <w:pPr>
        <w:spacing w:after="0"/>
        <w:ind w:left="0"/>
        <w:jc w:val="both"/>
      </w:pPr>
      <w:r>
        <w:rPr>
          <w:rFonts w:ascii="Times New Roman"/>
          <w:b w:val="false"/>
          <w:i w:val="false"/>
          <w:color w:val="000000"/>
          <w:sz w:val="28"/>
        </w:rPr>
        <w:t>
      11) тіркеуші – бюджетті атқару жөніндегі орталық уәкілетті орган айқындаған, бірінші деңгейдегі жүйе пайдаланылып жеке кәсіпкерлікті мемлекеттік қолдау шараларының пайдаланылуы мен оларды алушыларды мониторингтеуді техникалық сүйемелдеуді қамтамасыз ететін, жарғылық капиталына мемлекет жүз пайыз қатысатын заңды тұлға;</w:t>
      </w:r>
    </w:p>
    <w:bookmarkEnd w:id="16"/>
    <w:bookmarkStart w:name="z24" w:id="17"/>
    <w:p>
      <w:pPr>
        <w:spacing w:after="0"/>
        <w:ind w:left="0"/>
        <w:jc w:val="both"/>
      </w:pPr>
      <w:r>
        <w:rPr>
          <w:rFonts w:ascii="Times New Roman"/>
          <w:b w:val="false"/>
          <w:i w:val="false"/>
          <w:color w:val="000000"/>
          <w:sz w:val="28"/>
        </w:rPr>
        <w:t>
      12) тіркеуші жүйе (бұдан әрі – бірінші деңгейдегі жүйе) – өтінім берушілердің өтінімдерінің эталондық электрондық тізілімін қамтитын, СМЦЖ-мен интеграцияланған жеке кәсіпкерлікті мемлекеттік қолдау шаралары және оларды алушыларды мониторинг жүйесі, онда форматтық-логикалық бақылаудан кейінгі түпкілікті бақылау арқылы өтінім берушінің базалық өлшемшарттарға сәйкестігі және оған бюджеттен ақша төлеу туралы шешім қабылданады;</w:t>
      </w:r>
    </w:p>
    <w:bookmarkEnd w:id="17"/>
    <w:bookmarkStart w:name="z25" w:id="18"/>
    <w:p>
      <w:pPr>
        <w:spacing w:after="0"/>
        <w:ind w:left="0"/>
        <w:jc w:val="both"/>
      </w:pPr>
      <w:r>
        <w:rPr>
          <w:rFonts w:ascii="Times New Roman"/>
          <w:b w:val="false"/>
          <w:i w:val="false"/>
          <w:color w:val="000000"/>
          <w:sz w:val="28"/>
        </w:rPr>
        <w:t>
      13)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8"/>
    <w:bookmarkStart w:name="z26" w:id="19"/>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9"/>
    <w:bookmarkStart w:name="z27" w:id="20"/>
    <w:p>
      <w:pPr>
        <w:spacing w:after="0"/>
        <w:ind w:left="0"/>
        <w:jc w:val="both"/>
      </w:pPr>
      <w:r>
        <w:rPr>
          <w:rFonts w:ascii="Times New Roman"/>
          <w:b w:val="false"/>
          <w:i w:val="false"/>
          <w:color w:val="000000"/>
          <w:sz w:val="28"/>
        </w:rPr>
        <w:t>
      мынадай редакциядағы 2-1 және 2-2-тармақтармен толықтырылсын:</w:t>
      </w:r>
    </w:p>
    <w:bookmarkEnd w:id="20"/>
    <w:bookmarkStart w:name="z28" w:id="21"/>
    <w:p>
      <w:pPr>
        <w:spacing w:after="0"/>
        <w:ind w:left="0"/>
        <w:jc w:val="both"/>
      </w:pPr>
      <w:r>
        <w:rPr>
          <w:rFonts w:ascii="Times New Roman"/>
          <w:b w:val="false"/>
          <w:i w:val="false"/>
          <w:color w:val="000000"/>
          <w:sz w:val="28"/>
        </w:rPr>
        <w:t>
      "2-1. Аквашаруашылық саласындағы су беру бойынша көрсетілетін қызметтердің құнын субсидиялау тиісті қаржы жылына арналған жергілікті бюджеттерде көзделген қаражат есебінен және шегінде жүзеге асырылады.</w:t>
      </w:r>
    </w:p>
    <w:bookmarkEnd w:id="21"/>
    <w:bookmarkStart w:name="z29" w:id="22"/>
    <w:p>
      <w:pPr>
        <w:spacing w:after="0"/>
        <w:ind w:left="0"/>
        <w:jc w:val="both"/>
      </w:pPr>
      <w:r>
        <w:rPr>
          <w:rFonts w:ascii="Times New Roman"/>
          <w:b w:val="false"/>
          <w:i w:val="false"/>
          <w:color w:val="000000"/>
          <w:sz w:val="28"/>
        </w:rPr>
        <w:t>
      2-2. Субсидиялау мемлекеттік қолдаудың екі деңгейлі жүйесі шеңберінде жүзеге асырылады, ол мыналарды қамтиды:</w:t>
      </w:r>
    </w:p>
    <w:bookmarkEnd w:id="22"/>
    <w:bookmarkStart w:name="z30" w:id="23"/>
    <w:p>
      <w:pPr>
        <w:spacing w:after="0"/>
        <w:ind w:left="0"/>
        <w:jc w:val="both"/>
      </w:pPr>
      <w:r>
        <w:rPr>
          <w:rFonts w:ascii="Times New Roman"/>
          <w:b w:val="false"/>
          <w:i w:val="false"/>
          <w:color w:val="000000"/>
          <w:sz w:val="28"/>
        </w:rPr>
        <w:t xml:space="preserve">
      1) бірінші деңгей – жеке кәсіпкерлікті мемлекеттік қолдау шараларын алушылар өтінімдерінің эталондық электрондық тізілімін қамтитын екінші деңгейдегі жүйелермен интеграцияланған тіркеу жүйесі, онда "Жеке кәсіпкерлікті мемлекеттік қолдау шаралары шеңберінде іске асырылатын жобаларға мониторинг жүргізу қағидаларын бекіту туралы" Қазақстан Республикасы Премьер-Министрінің орынбасары – Ұлттық экономика министрінің 2026 жылғы 2 ақпандағы № 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37936 болып тіркелген) бекітілген жеке кәсіпкерлікті мемлекеттік қолдау шаралары шеңберінде іске асырылатын жобаларға мониторинг жүргізу қағидаларына сәйкес түпкілікті форматтан кейінгі логикалық бақылау арқылы жеке кәсіпкерлікті мемлекеттік қолдау шараларын алушының жеке кәсіпкерлікті мемлекеттік қолдау шараларының пайдаланылуы мен оларды алушыларға мониторинг жүргізу қағидалары шеңберінде бюджетті атқару жөніндегі уәкілетті орган айқындайтын базалық талаптарға сәйкестігі айқындалады;</w:t>
      </w:r>
    </w:p>
    <w:bookmarkEnd w:id="23"/>
    <w:bookmarkStart w:name="z31" w:id="24"/>
    <w:p>
      <w:pPr>
        <w:spacing w:after="0"/>
        <w:ind w:left="0"/>
        <w:jc w:val="both"/>
      </w:pPr>
      <w:r>
        <w:rPr>
          <w:rFonts w:ascii="Times New Roman"/>
          <w:b w:val="false"/>
          <w:i w:val="false"/>
          <w:color w:val="000000"/>
          <w:sz w:val="28"/>
        </w:rPr>
        <w:t>
      2) екінші деңгей – жеке кәсіпкерлікті мемлекеттік қолдау шараларын алушылардан өтінімдерді қабылдау, оларды форматтық-логикалық бақылауды қолдана отырып өңдеу және өңделген өтінімдерді бірінші деңгейге беру жүзеге асырылатын салалық мемлекеттік немесе мемлекеттік емес цифрлық жүйелер.";</w:t>
      </w:r>
    </w:p>
    <w:bookmarkEnd w:id="24"/>
    <w:bookmarkStart w:name="z32" w:id="2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5"/>
    <w:bookmarkStart w:name="z33" w:id="26"/>
    <w:p>
      <w:pPr>
        <w:spacing w:after="0"/>
        <w:ind w:left="0"/>
        <w:jc w:val="both"/>
      </w:pPr>
      <w:r>
        <w:rPr>
          <w:rFonts w:ascii="Times New Roman"/>
          <w:b w:val="false"/>
          <w:i w:val="false"/>
          <w:color w:val="000000"/>
          <w:sz w:val="28"/>
        </w:rPr>
        <w:t>
      "2) бұрын қарсы міндеттемелердің орындалмауына жол берген және ақшаны қайтармаған аквашаруашылық субъектілерінің, аквашаруашылықты дамытуды қамтамасыз ететін субъектілердің бұрын басшылары, құрылтайшылары (акционерлері) болып табылған басшылар, құрылтайшылар (акционерлер).</w:t>
      </w:r>
    </w:p>
    <w:bookmarkEnd w:id="26"/>
    <w:bookmarkStart w:name="z34" w:id="27"/>
    <w:p>
      <w:pPr>
        <w:spacing w:after="0"/>
        <w:ind w:left="0"/>
        <w:jc w:val="both"/>
      </w:pPr>
      <w:r>
        <w:rPr>
          <w:rFonts w:ascii="Times New Roman"/>
          <w:b w:val="false"/>
          <w:i w:val="false"/>
          <w:color w:val="000000"/>
          <w:sz w:val="28"/>
        </w:rPr>
        <w:t xml:space="preserve">
      Аквашаруашылық субъектісі, аквашаруашылықты дамытуды қамтамасыз ететін субъект Қазақстан Республикасының заңнамасында көзделген тәртіппен қарсы міндеттемелерді тиісінше орындау еңсерілмейтін күштің салдарынан мүмкін болмағанын дәлелдеген жағдайда, осы тармақтың бірінші бөлігінің ережелері қолданылмайды. </w:t>
      </w:r>
    </w:p>
    <w:bookmarkEnd w:id="27"/>
    <w:bookmarkStart w:name="z35" w:id="28"/>
    <w:p>
      <w:pPr>
        <w:spacing w:after="0"/>
        <w:ind w:left="0"/>
        <w:jc w:val="both"/>
      </w:pPr>
      <w:r>
        <w:rPr>
          <w:rFonts w:ascii="Times New Roman"/>
          <w:b w:val="false"/>
          <w:i w:val="false"/>
          <w:color w:val="000000"/>
          <w:sz w:val="28"/>
        </w:rPr>
        <w:t xml:space="preserve">
      "Реттеліп көрсетілетін қызметтердің тізбесін бекіту туралы" Қазақстан Республикасы Су ресурстары және ирригация министрінің міндетін атқарушының 2025 жылғы 4 сәуірдегі № 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35951 болып тіркелген) сәйкес су пайдаланушыларға аквашаруашылық саласындағы су беру бойынша көрсетілетін қызметтердің, аквашаруашылық саласындағы су тұтынушыларға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көрсетілетін қызметтердің құны субсидиялануы тиіс. </w:t>
      </w:r>
    </w:p>
    <w:bookmarkEnd w:id="28"/>
    <w:bookmarkStart w:name="z36" w:id="29"/>
    <w:p>
      <w:pPr>
        <w:spacing w:after="0"/>
        <w:ind w:left="0"/>
        <w:jc w:val="both"/>
      </w:pPr>
      <w:r>
        <w:rPr>
          <w:rFonts w:ascii="Times New Roman"/>
          <w:b w:val="false"/>
          <w:i w:val="false"/>
          <w:color w:val="000000"/>
          <w:sz w:val="28"/>
        </w:rPr>
        <w:t xml:space="preserve">
      Мемлекеттік көрсетілетін қызметті облыстардың, республикалық маңызы бар қалалардың және астананың жергілікті атқарушы органдары (бұдан әрі – көрсетілетін қызметті беруші) көрсетеді. </w:t>
      </w:r>
    </w:p>
    <w:bookmarkEnd w:id="29"/>
    <w:bookmarkStart w:name="z37" w:id="30"/>
    <w:p>
      <w:pPr>
        <w:spacing w:after="0"/>
        <w:ind w:left="0"/>
        <w:jc w:val="both"/>
      </w:pPr>
      <w:r>
        <w:rPr>
          <w:rFonts w:ascii="Times New Roman"/>
          <w:b w:val="false"/>
          <w:i w:val="false"/>
          <w:color w:val="000000"/>
          <w:sz w:val="28"/>
        </w:rPr>
        <w:t xml:space="preserve">
      "Аквашаруашылық саласындағы су беру бойынша қызметтердің құнын субсидиялау" мемлекеттік қызметін көрсетуге қойылатын негізгі талаптардың тізбесі (бұдан әрі – Тізбе)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30"/>
    <w:bookmarkStart w:name="z38" w:id="31"/>
    <w:p>
      <w:pPr>
        <w:spacing w:after="0"/>
        <w:ind w:left="0"/>
        <w:jc w:val="both"/>
      </w:pPr>
      <w:r>
        <w:rPr>
          <w:rFonts w:ascii="Times New Roman"/>
          <w:b w:val="false"/>
          <w:i w:val="false"/>
          <w:color w:val="000000"/>
          <w:sz w:val="28"/>
        </w:rPr>
        <w:t>
      Көрсетілетін қызметті беруші мемлекеттік қызметті көрсету сатысы туралы деректердің мемлекеттік қызметтер көрсету мониторингінің цифрлық жүйесіне енгізілуін қамтамасыз етеді.";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40" w:id="32"/>
    <w:p>
      <w:pPr>
        <w:spacing w:after="0"/>
        <w:ind w:left="0"/>
        <w:jc w:val="both"/>
      </w:pPr>
      <w:r>
        <w:rPr>
          <w:rFonts w:ascii="Times New Roman"/>
          <w:b w:val="false"/>
          <w:i w:val="false"/>
          <w:color w:val="000000"/>
          <w:sz w:val="28"/>
        </w:rPr>
        <w:t>
      "7. Көрсетілетін қызметті беруші аквашаруашылық саласындағы уәкілетті органның ведомствосына (бұдан әрі – ведомство) аквашаруашылық саласындағы су беру бойынша көрсетілетін қызметтердің құнын субсидиялауға бюджет қаражатының көлемін облыс, республикалық маңызы бар қала, облыс әкімінің, ал ол болмаған жағдайда оның міндеттерін атқарушы адамның қолы қойылған ілеспе хатпен мақұлдауға ұсынады.</w:t>
      </w:r>
    </w:p>
    <w:bookmarkEnd w:id="32"/>
    <w:bookmarkStart w:name="z41" w:id="33"/>
    <w:p>
      <w:pPr>
        <w:spacing w:after="0"/>
        <w:ind w:left="0"/>
        <w:jc w:val="both"/>
      </w:pPr>
      <w:r>
        <w:rPr>
          <w:rFonts w:ascii="Times New Roman"/>
          <w:b w:val="false"/>
          <w:i w:val="false"/>
          <w:color w:val="000000"/>
          <w:sz w:val="28"/>
        </w:rPr>
        <w:t>
      Уәкілетті орган құжаттар келіп түскен күннен бастап 2 (екі) жұмыс күні ішінде ұсынылған бюджет қаражатының көлемдерін қарайды және мынадай шешімдердің бірін қабылдайды:</w:t>
      </w:r>
    </w:p>
    <w:bookmarkEnd w:id="33"/>
    <w:bookmarkStart w:name="z42" w:id="34"/>
    <w:p>
      <w:pPr>
        <w:spacing w:after="0"/>
        <w:ind w:left="0"/>
        <w:jc w:val="both"/>
      </w:pPr>
      <w:r>
        <w:rPr>
          <w:rFonts w:ascii="Times New Roman"/>
          <w:b w:val="false"/>
          <w:i w:val="false"/>
          <w:color w:val="000000"/>
          <w:sz w:val="28"/>
        </w:rPr>
        <w:t>
      аквашаруашылық саласында су беру жөніндегі көрсетілетін қызметтердің құнын субсидиялауға ұсынылған бюджет қаражатының көлемдерін мақұлдау туралы;</w:t>
      </w:r>
    </w:p>
    <w:bookmarkEnd w:id="34"/>
    <w:bookmarkStart w:name="z43" w:id="35"/>
    <w:p>
      <w:pPr>
        <w:spacing w:after="0"/>
        <w:ind w:left="0"/>
        <w:jc w:val="both"/>
      </w:pPr>
      <w:r>
        <w:rPr>
          <w:rFonts w:ascii="Times New Roman"/>
          <w:b w:val="false"/>
          <w:i w:val="false"/>
          <w:color w:val="000000"/>
          <w:sz w:val="28"/>
        </w:rPr>
        <w:t>
      аквашаруашылық саласында су беру жөніндегі көрсетілетін қызметтердің құнын субсидиялауға ұсынылған бюджет қаражатының көлемдерін пысықтауға жіберу туралы.</w:t>
      </w:r>
    </w:p>
    <w:bookmarkEnd w:id="35"/>
    <w:bookmarkStart w:name="z44" w:id="36"/>
    <w:p>
      <w:pPr>
        <w:spacing w:after="0"/>
        <w:ind w:left="0"/>
        <w:jc w:val="both"/>
      </w:pPr>
      <w:r>
        <w:rPr>
          <w:rFonts w:ascii="Times New Roman"/>
          <w:b w:val="false"/>
          <w:i w:val="false"/>
          <w:color w:val="000000"/>
          <w:sz w:val="28"/>
        </w:rPr>
        <w:t>
      Ведомство аквашаруашылық саласында су беру жөніндегі көрсетілетін қызметтердің құнын субсидиялауға мақұлданған бюджет қаражатының көлемдерін хатпен жолдайды.</w:t>
      </w:r>
    </w:p>
    <w:bookmarkEnd w:id="36"/>
    <w:bookmarkStart w:name="z45" w:id="37"/>
    <w:p>
      <w:pPr>
        <w:spacing w:after="0"/>
        <w:ind w:left="0"/>
        <w:jc w:val="both"/>
      </w:pPr>
      <w:r>
        <w:rPr>
          <w:rFonts w:ascii="Times New Roman"/>
          <w:b w:val="false"/>
          <w:i w:val="false"/>
          <w:color w:val="000000"/>
          <w:sz w:val="28"/>
        </w:rPr>
        <w:t>
      Пысықтауға жіберуге тек мынадай негіздер болған кезде ғана жол беріледі:</w:t>
      </w:r>
    </w:p>
    <w:bookmarkEnd w:id="37"/>
    <w:bookmarkStart w:name="z46" w:id="38"/>
    <w:p>
      <w:pPr>
        <w:spacing w:after="0"/>
        <w:ind w:left="0"/>
        <w:jc w:val="both"/>
      </w:pPr>
      <w:r>
        <w:rPr>
          <w:rFonts w:ascii="Times New Roman"/>
          <w:b w:val="false"/>
          <w:i w:val="false"/>
          <w:color w:val="000000"/>
          <w:sz w:val="28"/>
        </w:rPr>
        <w:t xml:space="preserve">
      1) "Балық шаруашылығын дамыту мәселелері туралы" Қазақстан Республикасы Үкіметінің 2021 жылғы 5 сәуірдегі № 208 </w:t>
      </w:r>
      <w:r>
        <w:rPr>
          <w:rFonts w:ascii="Times New Roman"/>
          <w:b w:val="false"/>
          <w:i w:val="false"/>
          <w:color w:val="000000"/>
          <w:sz w:val="28"/>
        </w:rPr>
        <w:t>қаулысымен</w:t>
      </w:r>
      <w:r>
        <w:rPr>
          <w:rFonts w:ascii="Times New Roman"/>
          <w:b w:val="false"/>
          <w:i w:val="false"/>
          <w:color w:val="000000"/>
          <w:sz w:val="28"/>
        </w:rPr>
        <w:t xml:space="preserve"> бекітілген 2021-2030 жылдарға арналған балық шаруашылығын дамыту бағдарламасында көзделген параметрлерге, нысаналы индикаторларға және іс-шараларға сәйкес келмеу;</w:t>
      </w:r>
    </w:p>
    <w:bookmarkEnd w:id="38"/>
    <w:bookmarkStart w:name="z47" w:id="39"/>
    <w:p>
      <w:pPr>
        <w:spacing w:after="0"/>
        <w:ind w:left="0"/>
        <w:jc w:val="both"/>
      </w:pPr>
      <w:r>
        <w:rPr>
          <w:rFonts w:ascii="Times New Roman"/>
          <w:b w:val="false"/>
          <w:i w:val="false"/>
          <w:color w:val="000000"/>
          <w:sz w:val="28"/>
        </w:rPr>
        <w:t>
      2) дұрыс емес мәліметтер қамтылған құжаттарды ұсыну.</w:t>
      </w:r>
    </w:p>
    <w:bookmarkEnd w:id="39"/>
    <w:bookmarkStart w:name="z48" w:id="40"/>
    <w:p>
      <w:pPr>
        <w:spacing w:after="0"/>
        <w:ind w:left="0"/>
        <w:jc w:val="both"/>
      </w:pPr>
      <w:r>
        <w:rPr>
          <w:rFonts w:ascii="Times New Roman"/>
          <w:b w:val="false"/>
          <w:i w:val="false"/>
          <w:color w:val="000000"/>
          <w:sz w:val="28"/>
        </w:rPr>
        <w:t>
      Пысықтауға жіберу туралы шешім жойылуға тиіс себептер көрсетіле отырып, хатпен ресімделеді.</w:t>
      </w:r>
    </w:p>
    <w:bookmarkEnd w:id="40"/>
    <w:bookmarkStart w:name="z49" w:id="41"/>
    <w:p>
      <w:pPr>
        <w:spacing w:after="0"/>
        <w:ind w:left="0"/>
        <w:jc w:val="both"/>
      </w:pPr>
      <w:r>
        <w:rPr>
          <w:rFonts w:ascii="Times New Roman"/>
          <w:b w:val="false"/>
          <w:i w:val="false"/>
          <w:color w:val="000000"/>
          <w:sz w:val="28"/>
        </w:rPr>
        <w:t>
      Субсидиялар көлемдерін пысықтау мерзімі пысықтауға жіберу туралы шешім алынған күннен бастап 3 (үш) жұмыс күнін құрайды.";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51" w:id="42"/>
    <w:p>
      <w:pPr>
        <w:spacing w:after="0"/>
        <w:ind w:left="0"/>
        <w:jc w:val="both"/>
      </w:pPr>
      <w:r>
        <w:rPr>
          <w:rFonts w:ascii="Times New Roman"/>
          <w:b w:val="false"/>
          <w:i w:val="false"/>
          <w:color w:val="000000"/>
          <w:sz w:val="28"/>
        </w:rPr>
        <w:t>
      "9. Көрсетілетін қызметті беруші аквашаруашылық саласындағы су беру жөніндегі көрсетілетін қызметтердің құнын субсидиялау бойынша жеке ай сайынғы қаржыландыру жоспары (бұдан әрі – Қаржыландыру жоспары) бекітілгеннен кейін 3 (үш) жұмыс күні ішінде оны веб-порталда орналастырады.</w:t>
      </w:r>
    </w:p>
    <w:bookmarkEnd w:id="42"/>
    <w:bookmarkStart w:name="z52" w:id="43"/>
    <w:p>
      <w:pPr>
        <w:spacing w:after="0"/>
        <w:ind w:left="0"/>
        <w:jc w:val="both"/>
      </w:pPr>
      <w:r>
        <w:rPr>
          <w:rFonts w:ascii="Times New Roman"/>
          <w:b w:val="false"/>
          <w:i w:val="false"/>
          <w:color w:val="000000"/>
          <w:sz w:val="28"/>
        </w:rPr>
        <w:t>
      Электрондық шот-фактура электрондық шот-фактураларды қабылдау мен өңдеу жөніндегі цифрлық жүйеден (бұдан әрі – ЭШФ ЦЖ) АӨК СМЦЖ-ға өтініш берілгенге дейін ЭШФ ЦЖ-да контрагентті растай отырып, "сұрақ-жауап" режимінде сұратылады (сұратылған электрондық шот-фактура субсидияларды алу үшін электрондық шот-фактураны пайдалануды растау кезінде ЭШФ ЦЖ-да автоматты түрде бұғатталады).</w:t>
      </w:r>
    </w:p>
    <w:bookmarkEnd w:id="43"/>
    <w:bookmarkStart w:name="z53" w:id="44"/>
    <w:p>
      <w:pPr>
        <w:spacing w:after="0"/>
        <w:ind w:left="0"/>
        <w:jc w:val="both"/>
      </w:pPr>
      <w:r>
        <w:rPr>
          <w:rFonts w:ascii="Times New Roman"/>
          <w:b w:val="false"/>
          <w:i w:val="false"/>
          <w:color w:val="000000"/>
          <w:sz w:val="28"/>
        </w:rPr>
        <w:t>
      Су пайдаланушы субсидияларды алмаған жағдайда (мемлекеттік қолдау шараларын алу үшін электрондық шот-фактураны пайдаланбаған кезде) су пайдаланушының өтініші бойынша жергілікті атқарушы орган (көрсетілетін қызметті беруші) АӨК СМЦЖ арқылы 5 (бес) жұмыс күні ішінде электрондық шот-фактураларды бұғаттан шығаруды жүзеге асырады.";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55" w:id="45"/>
    <w:p>
      <w:pPr>
        <w:spacing w:after="0"/>
        <w:ind w:left="0"/>
        <w:jc w:val="both"/>
      </w:pPr>
      <w:r>
        <w:rPr>
          <w:rFonts w:ascii="Times New Roman"/>
          <w:b w:val="false"/>
          <w:i w:val="false"/>
          <w:color w:val="000000"/>
          <w:sz w:val="28"/>
        </w:rPr>
        <w:t>
      "10. Субсидиялар мынадай шарттар сақталған кезде төленеді:</w:t>
      </w:r>
    </w:p>
    <w:bookmarkEnd w:id="45"/>
    <w:bookmarkStart w:name="z56" w:id="46"/>
    <w:p>
      <w:pPr>
        <w:spacing w:after="0"/>
        <w:ind w:left="0"/>
        <w:jc w:val="both"/>
      </w:pPr>
      <w:r>
        <w:rPr>
          <w:rFonts w:ascii="Times New Roman"/>
          <w:b w:val="false"/>
          <w:i w:val="false"/>
          <w:color w:val="000000"/>
          <w:sz w:val="28"/>
        </w:rPr>
        <w:t xml:space="preserve">
      1) көрсетілетін қызметті алушылардың цифрлық үкіметтің порталы арқылы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 беру бойынша көрсетілетін қызметтерге субсидиялар алуға өтініш беруі;</w:t>
      </w:r>
    </w:p>
    <w:bookmarkEnd w:id="46"/>
    <w:bookmarkStart w:name="z57" w:id="47"/>
    <w:p>
      <w:pPr>
        <w:spacing w:after="0"/>
        <w:ind w:left="0"/>
        <w:jc w:val="both"/>
      </w:pPr>
      <w:r>
        <w:rPr>
          <w:rFonts w:ascii="Times New Roman"/>
          <w:b w:val="false"/>
          <w:i w:val="false"/>
          <w:color w:val="000000"/>
          <w:sz w:val="28"/>
        </w:rPr>
        <w:t>
      2) өтініштің АӨК СМЦЖ-да тіркелуі;</w:t>
      </w:r>
    </w:p>
    <w:bookmarkEnd w:id="47"/>
    <w:bookmarkStart w:name="z58" w:id="48"/>
    <w:p>
      <w:pPr>
        <w:spacing w:after="0"/>
        <w:ind w:left="0"/>
        <w:jc w:val="both"/>
      </w:pPr>
      <w:r>
        <w:rPr>
          <w:rFonts w:ascii="Times New Roman"/>
          <w:b w:val="false"/>
          <w:i w:val="false"/>
          <w:color w:val="000000"/>
          <w:sz w:val="28"/>
        </w:rPr>
        <w:t xml:space="preserve">
      3) АӨК СМЦЖ-да деректері АӨК СМЦЖ-дың "Заңды тұлғалар" немесе "Жеке тұлғалар" мемлекеттік дерекқорларымен цифрлық өзара іс-қимылы нәтижесінде расталған көрсетілетін қызметті алушылардың және су пайдаланушылардың жеке шотының болуы. </w:t>
      </w:r>
    </w:p>
    <w:bookmarkEnd w:id="48"/>
    <w:bookmarkStart w:name="z59" w:id="49"/>
    <w:p>
      <w:pPr>
        <w:spacing w:after="0"/>
        <w:ind w:left="0"/>
        <w:jc w:val="both"/>
      </w:pPr>
      <w:r>
        <w:rPr>
          <w:rFonts w:ascii="Times New Roman"/>
          <w:b w:val="false"/>
          <w:i w:val="false"/>
          <w:color w:val="000000"/>
          <w:sz w:val="28"/>
        </w:rPr>
        <w:t>
      Веб-порталда жеке шоттың болуы көрсетілетін қызметті алушылардың АӨК СМЦЖ-да өтінішті тіркеуді өз бетінше жүзеге асыруына мүмкіндік береді. Бұл жағдайда өтінішті беру талап етілмейді және ол осылай тіркелген сәттен бастап берілген болып саналады;</w:t>
      </w:r>
    </w:p>
    <w:bookmarkEnd w:id="49"/>
    <w:bookmarkStart w:name="z60" w:id="50"/>
    <w:p>
      <w:pPr>
        <w:spacing w:after="0"/>
        <w:ind w:left="0"/>
        <w:jc w:val="both"/>
      </w:pPr>
      <w:r>
        <w:rPr>
          <w:rFonts w:ascii="Times New Roman"/>
          <w:b w:val="false"/>
          <w:i w:val="false"/>
          <w:color w:val="000000"/>
          <w:sz w:val="28"/>
        </w:rPr>
        <w:t>
      4) АӨК СМЦЖ бен ЭШФ ЦЖ цифрлық өзара іс-қимылы нәтижесінде су беру бойынша көрсетілетін қызметтерді сатып алуға жұмсалған шығындардың расталуы (су пайдаланушының тиісті электрондық шот-фактурасының болуы);</w:t>
      </w:r>
    </w:p>
    <w:bookmarkEnd w:id="50"/>
    <w:bookmarkStart w:name="z61" w:id="51"/>
    <w:p>
      <w:pPr>
        <w:spacing w:after="0"/>
        <w:ind w:left="0"/>
        <w:jc w:val="both"/>
      </w:pPr>
      <w:r>
        <w:rPr>
          <w:rFonts w:ascii="Times New Roman"/>
          <w:b w:val="false"/>
          <w:i w:val="false"/>
          <w:color w:val="000000"/>
          <w:sz w:val="28"/>
        </w:rPr>
        <w:t>
      5) көрсетілетін қызметті алушыларда АӨК СМЦЖ-дың жылжымайтын мүліктің бірыңғай мемлекеттік кадастрының цифрлық жүйесімен өзара цифрлық іс-қимыл нәтижесінде расталған, тиісті алаңда жер пайдалану және (немесе) жеке меншік құқығында жер учаскелерінің болуы;</w:t>
      </w:r>
    </w:p>
    <w:bookmarkEnd w:id="51"/>
    <w:bookmarkStart w:name="z62" w:id="52"/>
    <w:p>
      <w:pPr>
        <w:spacing w:after="0"/>
        <w:ind w:left="0"/>
        <w:jc w:val="both"/>
      </w:pPr>
      <w:r>
        <w:rPr>
          <w:rFonts w:ascii="Times New Roman"/>
          <w:b w:val="false"/>
          <w:i w:val="false"/>
          <w:color w:val="000000"/>
          <w:sz w:val="28"/>
        </w:rPr>
        <w:t>
      6) аквашаруашылық объектілерін өсіру бойынша жобалық қуаты жылына 25 тоннадан басталғанда (аквашаруашылық субъектілері үшін).";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64" w:id="53"/>
    <w:p>
      <w:pPr>
        <w:spacing w:after="0"/>
        <w:ind w:left="0"/>
        <w:jc w:val="both"/>
      </w:pPr>
      <w:r>
        <w:rPr>
          <w:rFonts w:ascii="Times New Roman"/>
          <w:b w:val="false"/>
          <w:i w:val="false"/>
          <w:color w:val="000000"/>
          <w:sz w:val="28"/>
        </w:rPr>
        <w:t>
      "11. Субсидиялауға арналған өтініштерді қабылдауды көрсетілетін қызметті алушының жер учаскесі орналасқан жері бойынша көрсетілетін қызметті беруші тиісті жылдың 1 мамырынан 30 қарашасына (қоса алғанда) дейінгі кезеңде АӨК СМЦЖ арқылы жүзеге асырады.";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66" w:id="54"/>
    <w:p>
      <w:pPr>
        <w:spacing w:after="0"/>
        <w:ind w:left="0"/>
        <w:jc w:val="both"/>
      </w:pPr>
      <w:r>
        <w:rPr>
          <w:rFonts w:ascii="Times New Roman"/>
          <w:b w:val="false"/>
          <w:i w:val="false"/>
          <w:color w:val="000000"/>
          <w:sz w:val="28"/>
        </w:rPr>
        <w:t>
      "15. Веб-портал арқылы тізілім деректеріне қол жеткізу үшін көрсетілетін қызметті алушылар мен су пайдаланушылар АӨК СМЦЖ-да өз бетінше тіркелу үшін ЭЦҚ қолданады.</w:t>
      </w:r>
    </w:p>
    <w:bookmarkEnd w:id="54"/>
    <w:bookmarkStart w:name="z67" w:id="55"/>
    <w:p>
      <w:pPr>
        <w:spacing w:after="0"/>
        <w:ind w:left="0"/>
        <w:jc w:val="both"/>
      </w:pPr>
      <w:r>
        <w:rPr>
          <w:rFonts w:ascii="Times New Roman"/>
          <w:b w:val="false"/>
          <w:i w:val="false"/>
          <w:color w:val="000000"/>
          <w:sz w:val="28"/>
        </w:rPr>
        <w:t>
      Көрсетілетін қызметті беруші жыл сайын аквашаруашылық саласындағы уәкілетті органға (бұдан әрі – уәкілетті орган) ЭЦҚ-сы бар өз жұмыскерлерінің өзектендірілген тізімін жолдайды.";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69" w:id="56"/>
    <w:p>
      <w:pPr>
        <w:spacing w:after="0"/>
        <w:ind w:left="0"/>
        <w:jc w:val="both"/>
      </w:pPr>
      <w:r>
        <w:rPr>
          <w:rFonts w:ascii="Times New Roman"/>
          <w:b w:val="false"/>
          <w:i w:val="false"/>
          <w:color w:val="000000"/>
          <w:sz w:val="28"/>
        </w:rPr>
        <w:t>
      "17. Көрсетілетін қызметті алушының өтінішін қалыптастыру және тіркеу АӨК СМЦЖ-дағы "жеке кабинетінде" мынадай тәртіппен жүзеге асырылады:</w:t>
      </w:r>
    </w:p>
    <w:bookmarkEnd w:id="56"/>
    <w:bookmarkStart w:name="z70" w:id="57"/>
    <w:p>
      <w:pPr>
        <w:spacing w:after="0"/>
        <w:ind w:left="0"/>
        <w:jc w:val="both"/>
      </w:pPr>
      <w:r>
        <w:rPr>
          <w:rFonts w:ascii="Times New Roman"/>
          <w:b w:val="false"/>
          <w:i w:val="false"/>
          <w:color w:val="000000"/>
          <w:sz w:val="28"/>
        </w:rPr>
        <w:t>
      1) Қағидалардың 10-тармағының талаптарына сәйкес АӨК СМЦЖ тексеруі үшін қажетті мәліметтер енгізіле отырып, өтініш қалыптастырылады;</w:t>
      </w:r>
    </w:p>
    <w:bookmarkEnd w:id="57"/>
    <w:bookmarkStart w:name="z71" w:id="58"/>
    <w:p>
      <w:pPr>
        <w:spacing w:after="0"/>
        <w:ind w:left="0"/>
        <w:jc w:val="both"/>
      </w:pPr>
      <w:r>
        <w:rPr>
          <w:rFonts w:ascii="Times New Roman"/>
          <w:b w:val="false"/>
          <w:i w:val="false"/>
          <w:color w:val="000000"/>
          <w:sz w:val="28"/>
        </w:rPr>
        <w:t>
      2) өтініш көрсетілетін қызметті алушының ЭЦҚ-сын қою арқылы АӨК СМЦЖ-да тіркеледі және көрсетілетін қызметті берушінің жеке кабинетінде қолжетімді болады. Веб-порталда көрсетілген көрсетілетін қызметті берушінің электрондық мекенжайына өтініштің қарауға келіп түскені туралы электрондық хабарлама жіберіледі.</w:t>
      </w:r>
    </w:p>
    <w:bookmarkEnd w:id="58"/>
    <w:bookmarkStart w:name="z72" w:id="59"/>
    <w:p>
      <w:pPr>
        <w:spacing w:after="0"/>
        <w:ind w:left="0"/>
        <w:jc w:val="both"/>
      </w:pPr>
      <w:r>
        <w:rPr>
          <w:rFonts w:ascii="Times New Roman"/>
          <w:b w:val="false"/>
          <w:i w:val="false"/>
          <w:color w:val="000000"/>
          <w:sz w:val="28"/>
        </w:rPr>
        <w:t>
      Көрсетілетін қызметті алушы Қағидаларға Тізбенің 10-тармағына сәйкес құжаттардың толық топтамасын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74" w:id="60"/>
    <w:p>
      <w:pPr>
        <w:spacing w:after="0"/>
        <w:ind w:left="0"/>
        <w:jc w:val="both"/>
      </w:pPr>
      <w:r>
        <w:rPr>
          <w:rFonts w:ascii="Times New Roman"/>
          <w:b w:val="false"/>
          <w:i w:val="false"/>
          <w:color w:val="000000"/>
          <w:sz w:val="28"/>
        </w:rPr>
        <w:t>
      "18. Көрсетілетін қызметті берушінің жауапты қызметкері веб-порталда көрсетілетін қызметті алушының өтінімі тіркелген сәттен бастап 2 (екі) жұмыс күні ішінде веб-порталда қалыптастырылған тиісті хабарламаға ЭЦҚ пайдалана отырып, қол қою жолымен оның қабылданғанын растайды. Бұл хабархат көрсетілетін қызметті алушының және су пайдаланушының "жеке кабинетінде" қолжетімді болады.</w:t>
      </w:r>
    </w:p>
    <w:bookmarkEnd w:id="60"/>
    <w:bookmarkStart w:name="z75" w:id="61"/>
    <w:p>
      <w:pPr>
        <w:spacing w:after="0"/>
        <w:ind w:left="0"/>
        <w:jc w:val="both"/>
      </w:pPr>
      <w:r>
        <w:rPr>
          <w:rFonts w:ascii="Times New Roman"/>
          <w:b w:val="false"/>
          <w:i w:val="false"/>
          <w:color w:val="000000"/>
          <w:sz w:val="28"/>
        </w:rPr>
        <w:t>
      Өтініштер келіп түскен күні мен уақытына сәйкес кезектілік бойынша қаралады.</w:t>
      </w:r>
    </w:p>
    <w:bookmarkEnd w:id="61"/>
    <w:bookmarkStart w:name="z76" w:id="62"/>
    <w:p>
      <w:pPr>
        <w:spacing w:after="0"/>
        <w:ind w:left="0"/>
        <w:jc w:val="both"/>
      </w:pPr>
      <w:r>
        <w:rPr>
          <w:rFonts w:ascii="Times New Roman"/>
          <w:b w:val="false"/>
          <w:i w:val="false"/>
          <w:color w:val="000000"/>
          <w:sz w:val="28"/>
        </w:rPr>
        <w:t>
      Мемлекеттік қызметті көрсету процесі көрсетілетін қызметті алушының өтінішхатымен мынадай негіздер бойынша тоқтатыла тұрады:</w:t>
      </w:r>
    </w:p>
    <w:bookmarkEnd w:id="62"/>
    <w:bookmarkStart w:name="z77" w:id="63"/>
    <w:p>
      <w:pPr>
        <w:spacing w:after="0"/>
        <w:ind w:left="0"/>
        <w:jc w:val="both"/>
      </w:pPr>
      <w:r>
        <w:rPr>
          <w:rFonts w:ascii="Times New Roman"/>
          <w:b w:val="false"/>
          <w:i w:val="false"/>
          <w:color w:val="000000"/>
          <w:sz w:val="28"/>
        </w:rPr>
        <w:t>
      1) егер мемлекеттік көрсетілетін қызмет нәтижесін алуға көрсетілетін қызметті алушының құқықтары құқық мирасқорлығына жол берсе, заңды тұлғаны қайта ұйымдастыру, тарату;</w:t>
      </w:r>
    </w:p>
    <w:bookmarkEnd w:id="63"/>
    <w:bookmarkStart w:name="z78" w:id="64"/>
    <w:p>
      <w:pPr>
        <w:spacing w:after="0"/>
        <w:ind w:left="0"/>
        <w:jc w:val="both"/>
      </w:pPr>
      <w:r>
        <w:rPr>
          <w:rFonts w:ascii="Times New Roman"/>
          <w:b w:val="false"/>
          <w:i w:val="false"/>
          <w:color w:val="000000"/>
          <w:sz w:val="28"/>
        </w:rPr>
        <w:t>
      2) сот тәртібімен қаралатын мәселелер шешілгенге дейін не сот актісі заңды күшіне енгенге дейін мемлекеттік қызметті көрсетудің мүмкін болмауы;</w:t>
      </w:r>
    </w:p>
    <w:bookmarkEnd w:id="64"/>
    <w:bookmarkStart w:name="z79" w:id="65"/>
    <w:p>
      <w:pPr>
        <w:spacing w:after="0"/>
        <w:ind w:left="0"/>
        <w:jc w:val="both"/>
      </w:pPr>
      <w:r>
        <w:rPr>
          <w:rFonts w:ascii="Times New Roman"/>
          <w:b w:val="false"/>
          <w:i w:val="false"/>
          <w:color w:val="000000"/>
          <w:sz w:val="28"/>
        </w:rPr>
        <w:t>
      3) мемлекеттік қызметті көрсету процесіне уақытша кедергі келтіретін еңсерілмейтін күштің әрекеті. Мемлекеттік қызметті көрсету процесіне уақытша кедергі келтіретін еңсерілмейтін күштің әрекеті деп төтенше жағдайдың енгізілуі, табиғи немесе техногендік сипаттағы төтенше жағдай қатерінің туындауы немесе туындаған төтенше жағдай түсініледі.</w:t>
      </w:r>
    </w:p>
    <w:bookmarkEnd w:id="65"/>
    <w:bookmarkStart w:name="z80" w:id="66"/>
    <w:p>
      <w:pPr>
        <w:spacing w:after="0"/>
        <w:ind w:left="0"/>
        <w:jc w:val="both"/>
      </w:pPr>
      <w:r>
        <w:rPr>
          <w:rFonts w:ascii="Times New Roman"/>
          <w:b w:val="false"/>
          <w:i w:val="false"/>
          <w:color w:val="000000"/>
          <w:sz w:val="28"/>
        </w:rPr>
        <w:t>
      Осы тармақтың үшінші бөлігінің 3) тармақшасында көзделген жағдайда, көрсетілетін қызметті берушінің өтінішхаты бойынша мемлекеттік қызметті көрсету процесі оны енгізуге негіз болған мән-жайлар жойылғанға және төтенше жағдай салдары жойылғанға дейін тоқтатыла тұрады.</w:t>
      </w:r>
    </w:p>
    <w:bookmarkEnd w:id="66"/>
    <w:bookmarkStart w:name="z81" w:id="67"/>
    <w:p>
      <w:pPr>
        <w:spacing w:after="0"/>
        <w:ind w:left="0"/>
        <w:jc w:val="both"/>
      </w:pPr>
      <w:r>
        <w:rPr>
          <w:rFonts w:ascii="Times New Roman"/>
          <w:b w:val="false"/>
          <w:i w:val="false"/>
          <w:color w:val="000000"/>
          <w:sz w:val="28"/>
        </w:rPr>
        <w:t>
      Мемлекеттік қызметті көрсету мерзімі төтенше жағдайды енгізуге, табиғи немесе техногендік сипаттағы төтенше жағдай қатерінің туындауына немесе туындаған төтенше жағдайға негіз болған мән-жайлар жойылғаннан және төтенше жағдай салдары жойылғаннан кейін қайта басталады.";</w:t>
      </w:r>
    </w:p>
    <w:bookmarkEnd w:id="67"/>
    <w:bookmarkStart w:name="z82" w:id="68"/>
    <w:p>
      <w:pPr>
        <w:spacing w:after="0"/>
        <w:ind w:left="0"/>
        <w:jc w:val="both"/>
      </w:pPr>
      <w:r>
        <w:rPr>
          <w:rFonts w:ascii="Times New Roman"/>
          <w:b w:val="false"/>
          <w:i w:val="false"/>
          <w:color w:val="000000"/>
          <w:sz w:val="28"/>
        </w:rPr>
        <w:t>
      мынадай редакциядағы 18-1-тармақпен толықтырылсын:</w:t>
      </w:r>
    </w:p>
    <w:bookmarkEnd w:id="68"/>
    <w:bookmarkStart w:name="z83" w:id="69"/>
    <w:p>
      <w:pPr>
        <w:spacing w:after="0"/>
        <w:ind w:left="0"/>
        <w:jc w:val="both"/>
      </w:pPr>
      <w:r>
        <w:rPr>
          <w:rFonts w:ascii="Times New Roman"/>
          <w:b w:val="false"/>
          <w:i w:val="false"/>
          <w:color w:val="000000"/>
          <w:sz w:val="28"/>
        </w:rPr>
        <w:t>
      "18-1. Көрсетілетін қызметті беруші СМЦЖ-дан "сұраным-жауап" форматында деректерді көрсетілетін қызметті алушының Қағидалардың 2-2-тармағының 1) тармақшасында көрсетілген базалық талаптарға сәйкестігін автоматты түрде тексеру жүргізілетін бірінші деңгейдегі жүйеге беру арқылы ақпаратты сұратады.</w:t>
      </w:r>
    </w:p>
    <w:bookmarkEnd w:id="69"/>
    <w:bookmarkStart w:name="z84" w:id="70"/>
    <w:p>
      <w:pPr>
        <w:spacing w:after="0"/>
        <w:ind w:left="0"/>
        <w:jc w:val="both"/>
      </w:pPr>
      <w:r>
        <w:rPr>
          <w:rFonts w:ascii="Times New Roman"/>
          <w:b w:val="false"/>
          <w:i w:val="false"/>
          <w:color w:val="000000"/>
          <w:sz w:val="28"/>
        </w:rPr>
        <w:t xml:space="preserve">
      Бірінші деңгейдегі жүйе өтініш берілген күнге дейінгі соңғы қаржы жылы үшін Қағидалардың 2-2-тармағының 2) тармақшасында көрсетілген деректер түрінде жауап қайтарады. </w:t>
      </w:r>
    </w:p>
    <w:bookmarkEnd w:id="70"/>
    <w:bookmarkStart w:name="z85" w:id="71"/>
    <w:p>
      <w:pPr>
        <w:spacing w:after="0"/>
        <w:ind w:left="0"/>
        <w:jc w:val="both"/>
      </w:pPr>
      <w:r>
        <w:rPr>
          <w:rFonts w:ascii="Times New Roman"/>
          <w:b w:val="false"/>
          <w:i w:val="false"/>
          <w:color w:val="000000"/>
          <w:sz w:val="28"/>
        </w:rPr>
        <w:t>
      Көрсетілетін қызметті алушы өтініш берілген күнге дейін соңғы қаржы жылы үшін салық аударымдары мен еңбекақы төлеу қорының көлемін ұлғайту қамтамасыз етілген кезде базалық талаптарға сәйкес келеді деп есептеледі.</w:t>
      </w:r>
    </w:p>
    <w:bookmarkEnd w:id="71"/>
    <w:bookmarkStart w:name="z86" w:id="72"/>
    <w:p>
      <w:pPr>
        <w:spacing w:after="0"/>
        <w:ind w:left="0"/>
        <w:jc w:val="both"/>
      </w:pPr>
      <w:r>
        <w:rPr>
          <w:rFonts w:ascii="Times New Roman"/>
          <w:b w:val="false"/>
          <w:i w:val="false"/>
          <w:color w:val="000000"/>
          <w:sz w:val="28"/>
        </w:rPr>
        <w:t>
      Көрсетілетін қызметті алушы өтініш берілген күнге дейін соңғы қаржы жылы үшін салық аударымдары мен еңбекақы төлеу қорының көлемі төмендеген кезде базалық талаптарға сәйкес келмейді деп есептеледі.";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88" w:id="73"/>
    <w:p>
      <w:pPr>
        <w:spacing w:after="0"/>
        <w:ind w:left="0"/>
        <w:jc w:val="both"/>
      </w:pPr>
      <w:r>
        <w:rPr>
          <w:rFonts w:ascii="Times New Roman"/>
          <w:b w:val="false"/>
          <w:i w:val="false"/>
          <w:color w:val="000000"/>
          <w:sz w:val="28"/>
        </w:rPr>
        <w:t xml:space="preserve">
      "19. Мемлекеттік қызметті көрсетуден бас тарту үшін негіздер болмаған кезде көрсетілетін қызметті берушінің жауапты қызметкері көрсетілетін қызметті беруші растағаннан кейін 5 (бес) жұмыс күні ішінде АӨК СМЦЖ веб-порталында "Қазынашылық-Клиент" цифрлық жүйесіне жүктелетін субсидия төлеуге төленетін шоттарды қалыптастырады және көрсетілетін қызметті алушының және су пайдаланушының АӨК СМЦЖ-дағы "жеке кабинетіне" электрондық құжат нысанында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 беру туралы хабарлама жолдайды.";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90" w:id="74"/>
    <w:p>
      <w:pPr>
        <w:spacing w:after="0"/>
        <w:ind w:left="0"/>
        <w:jc w:val="both"/>
      </w:pPr>
      <w:r>
        <w:rPr>
          <w:rFonts w:ascii="Times New Roman"/>
          <w:b w:val="false"/>
          <w:i w:val="false"/>
          <w:color w:val="000000"/>
          <w:sz w:val="28"/>
        </w:rPr>
        <w:t>
      "20. Мемлекеттік қызметті көрсетуден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 өткізу уақыты мен орны (тәсілі) туралы хабардар етеді.</w:t>
      </w:r>
    </w:p>
    <w:bookmarkEnd w:id="74"/>
    <w:bookmarkStart w:name="z91" w:id="75"/>
    <w:p>
      <w:pPr>
        <w:spacing w:after="0"/>
        <w:ind w:left="0"/>
        <w:jc w:val="both"/>
      </w:pPr>
      <w:r>
        <w:rPr>
          <w:rFonts w:ascii="Times New Roman"/>
          <w:b w:val="false"/>
          <w:i w:val="false"/>
          <w:color w:val="000000"/>
          <w:sz w:val="28"/>
        </w:rPr>
        <w:t>
      Тыңдау туралы хабарлауды мемлекеттік қызметті көрсету мерзімі аяқталғанға дейін кемінде 3 (үш) жұмыс күні бұрын жіберіледі. Тыңдауды көрсетілетін қызметті беруші хабарлауды жасалған күннен бастап 2 (екі) жұмыс күнінен кешіктірмей жүргізеді.</w:t>
      </w:r>
    </w:p>
    <w:bookmarkEnd w:id="75"/>
    <w:bookmarkStart w:name="z92" w:id="76"/>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(бұдан әрі – ҚР АӘРПК)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76"/>
    <w:bookmarkStart w:name="z93" w:id="77"/>
    <w:p>
      <w:pPr>
        <w:spacing w:after="0"/>
        <w:ind w:left="0"/>
        <w:jc w:val="both"/>
      </w:pPr>
      <w:r>
        <w:rPr>
          <w:rFonts w:ascii="Times New Roman"/>
          <w:b w:val="false"/>
          <w:i w:val="false"/>
          <w:color w:val="000000"/>
          <w:sz w:val="28"/>
        </w:rPr>
        <w:t xml:space="preserve">
      Көрсетілетін қызметті алушы тыңдауға ұсынған құжаттарды қарау нәтижелері бойынша көрсетілетін қызметті беруші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 беру туралы хабарламаны 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тартуды ресімдейді және оның көрсетілетін қызметті алушының және су пайдаланушының СМЦЖ-ғы "жеке кабинетіне" жіберілуін қамтамасыз етеді.";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95" w:id="78"/>
    <w:p>
      <w:pPr>
        <w:spacing w:after="0"/>
        <w:ind w:left="0"/>
        <w:jc w:val="both"/>
      </w:pPr>
      <w:r>
        <w:rPr>
          <w:rFonts w:ascii="Times New Roman"/>
          <w:b w:val="false"/>
          <w:i w:val="false"/>
          <w:color w:val="000000"/>
          <w:sz w:val="28"/>
        </w:rPr>
        <w:t>
      "21. Қағидалар бекітілген және өзгертілген күннен бастап 3 (үш) жұмыс күні ішінде уәкілетті орган мемлекеттік қызметті көрсету тәртібі туралы ақпаратты өзектендіреді және Бірыңғай байланыс орталығына жібереді.";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97" w:id="79"/>
    <w:p>
      <w:pPr>
        <w:spacing w:after="0"/>
        <w:ind w:left="0"/>
        <w:jc w:val="both"/>
      </w:pPr>
      <w:r>
        <w:rPr>
          <w:rFonts w:ascii="Times New Roman"/>
          <w:b w:val="false"/>
          <w:i w:val="false"/>
          <w:color w:val="000000"/>
          <w:sz w:val="28"/>
        </w:rPr>
        <w:t xml:space="preserve">
      "22. Еңсерілмейтін күштің мән-жайлары туындаған жағдайда, көрсетілетін қызметті алушы олар басталған сәттен бастап 20 (жиырма) жұмыс күні ішінде көрсетілетін қызметті берушіге осындай мән-жайлар туралы хабарлайды. Көрсетілетін қызметті алушы АӨК СМЦЖ-да еңсерілмейтін күштің мән-жайларының басталу фактісін растайтын уәкілетті мемлекеттік органдардың құжатын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жергілікті атқарушы органның су объектісінің сарқылуы туралы шешімін және (немесе) жергілікті атқарушы органның карантин немесе шектеу іс-шараларын белгілеу туралы және (немесе) ветеринария саласындағы уәкілетті орган берген балық ауруын анықтау туралы сараптама актісі (сынақ хаттамасы)) орналастырады. </w:t>
      </w:r>
    </w:p>
    <w:bookmarkEnd w:id="79"/>
    <w:bookmarkStart w:name="z98" w:id="80"/>
    <w:p>
      <w:pPr>
        <w:spacing w:after="0"/>
        <w:ind w:left="0"/>
        <w:jc w:val="both"/>
      </w:pPr>
      <w:r>
        <w:rPr>
          <w:rFonts w:ascii="Times New Roman"/>
          <w:b w:val="false"/>
          <w:i w:val="false"/>
          <w:color w:val="000000"/>
          <w:sz w:val="28"/>
        </w:rPr>
        <w:t>
      Алдыңғы екі (2) жыл қатарынан еңсерілмейтін күштің мән-жайлары туындағанын растайтын құжаттар болмаған жағдайда, көрсетілетін қызметті алушының қарсы міндеттемелері орындалмаған болып есептеледі және субсидиялар бюджетке қайтарылуға тиіс.";</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100" w:id="81"/>
    <w:p>
      <w:pPr>
        <w:spacing w:after="0"/>
        <w:ind w:left="0"/>
        <w:jc w:val="both"/>
      </w:pPr>
      <w:r>
        <w:rPr>
          <w:rFonts w:ascii="Times New Roman"/>
          <w:b w:val="false"/>
          <w:i w:val="false"/>
          <w:color w:val="000000"/>
          <w:sz w:val="28"/>
        </w:rPr>
        <w:t>
      "24. Көрсетілетін қызметті беруші АӨК СМЦЖ арқылы аквашаруашылық саласындағы қарсы міндеттемелерге қол жеткізу мониторингін жүргізеді. Субсидиялау объектісінің әрекет етуі және (немесе) әрекетсіздігі мәніне мониторинг субсидия берілген күннен бастап 5 (бес) жыл бойы жылына 2 (екі) реттен асырмай жүзеге асырылады.";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102" w:id="82"/>
    <w:p>
      <w:pPr>
        <w:spacing w:after="0"/>
        <w:ind w:left="0"/>
        <w:jc w:val="both"/>
      </w:pPr>
      <w:r>
        <w:rPr>
          <w:rFonts w:ascii="Times New Roman"/>
          <w:b w:val="false"/>
          <w:i w:val="false"/>
          <w:color w:val="000000"/>
          <w:sz w:val="28"/>
        </w:rPr>
        <w:t>
      "25. Мониторинг шарттарын орындау үшін көрсетілетін қызметті беруші көрсетілетін қызметті алушыдан АӨК СМЦЖ -дан қажетті ақпаратты сұратады.</w:t>
      </w:r>
    </w:p>
    <w:bookmarkEnd w:id="82"/>
    <w:bookmarkStart w:name="z103" w:id="83"/>
    <w:p>
      <w:pPr>
        <w:spacing w:after="0"/>
        <w:ind w:left="0"/>
        <w:jc w:val="both"/>
      </w:pPr>
      <w:r>
        <w:rPr>
          <w:rFonts w:ascii="Times New Roman"/>
          <w:b w:val="false"/>
          <w:i w:val="false"/>
          <w:color w:val="000000"/>
          <w:sz w:val="28"/>
        </w:rPr>
        <w:t>
      Көрсетілетін қызметті берушінің сұралатын ақпараттың тізбесін сұратуы туралы хабарламаны "жеке кабинетке" және көрсетілетін қызметті алушы АӨК СМЦЖ-ға тіркеу кезінде көрсеткен электрондық почта мекенжайына жібереді.</w:t>
      </w:r>
    </w:p>
    <w:bookmarkEnd w:id="83"/>
    <w:bookmarkStart w:name="z104" w:id="84"/>
    <w:p>
      <w:pPr>
        <w:spacing w:after="0"/>
        <w:ind w:left="0"/>
        <w:jc w:val="both"/>
      </w:pPr>
      <w:r>
        <w:rPr>
          <w:rFonts w:ascii="Times New Roman"/>
          <w:b w:val="false"/>
          <w:i w:val="false"/>
          <w:color w:val="000000"/>
          <w:sz w:val="28"/>
        </w:rPr>
        <w:t>
      Көрсетілетін қызметті алушы 15 (он бес) жұмыс күні ішінде сұратылған ақпаратты АӨК СМЦЖ-ға орналастыру жолымен ұсынады.";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106" w:id="85"/>
    <w:p>
      <w:pPr>
        <w:spacing w:after="0"/>
        <w:ind w:left="0"/>
        <w:jc w:val="both"/>
      </w:pPr>
      <w:r>
        <w:rPr>
          <w:rFonts w:ascii="Times New Roman"/>
          <w:b w:val="false"/>
          <w:i w:val="false"/>
          <w:color w:val="000000"/>
          <w:sz w:val="28"/>
        </w:rPr>
        <w:t xml:space="preserve">
      "26. Көрсетілетін қызметті алушының қарсы міндеттемелерді орындау деңгейі туралы ақпаратты көрсетілетін қызметті беруші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АӨК СМЦЖ-дағы жеке кабинетте 20 қаңтардан бастап және ағымдағы жылдың соңына дейінгі мерзімде толтырады.";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108" w:id="86"/>
    <w:p>
      <w:pPr>
        <w:spacing w:after="0"/>
        <w:ind w:left="0"/>
        <w:jc w:val="both"/>
      </w:pPr>
      <w:r>
        <w:rPr>
          <w:rFonts w:ascii="Times New Roman"/>
          <w:b w:val="false"/>
          <w:i w:val="false"/>
          <w:color w:val="000000"/>
          <w:sz w:val="28"/>
        </w:rPr>
        <w:t>
      "27. Қарсы міндеттемелердің орындалу пайызы АӨК СМЦЖ қарсы міндеттемелерде көзделген жоспарлы көрсеткіштерге шаққандағы іс жүзінде орындалған көрсеткіштердің арақатынасы ретінде пайызбен есептеледі және мынадай формула бойынша айқындалады:</w:t>
      </w:r>
    </w:p>
    <w:bookmarkEnd w:id="86"/>
    <w:bookmarkStart w:name="z109" w:id="87"/>
    <w:p>
      <w:pPr>
        <w:spacing w:after="0"/>
        <w:ind w:left="0"/>
        <w:jc w:val="both"/>
      </w:pPr>
      <w:r>
        <w:rPr>
          <w:rFonts w:ascii="Times New Roman"/>
          <w:b w:val="false"/>
          <w:i w:val="false"/>
          <w:color w:val="000000"/>
          <w:sz w:val="28"/>
        </w:rPr>
        <w:t xml:space="preserve">
                               Нақты орындалуы </w:t>
      </w:r>
    </w:p>
    <w:bookmarkEnd w:id="87"/>
    <w:bookmarkStart w:name="z110" w:id="88"/>
    <w:p>
      <w:pPr>
        <w:spacing w:after="0"/>
        <w:ind w:left="0"/>
        <w:jc w:val="both"/>
      </w:pPr>
      <w:r>
        <w:rPr>
          <w:rFonts w:ascii="Times New Roman"/>
          <w:b w:val="false"/>
          <w:i w:val="false"/>
          <w:color w:val="000000"/>
          <w:sz w:val="28"/>
        </w:rPr>
        <w:t xml:space="preserve">
       Орындалу пайызы = ( ------------------------------------ )× 100% </w:t>
      </w:r>
    </w:p>
    <w:bookmarkEnd w:id="88"/>
    <w:bookmarkStart w:name="z111" w:id="89"/>
    <w:p>
      <w:pPr>
        <w:spacing w:after="0"/>
        <w:ind w:left="0"/>
        <w:jc w:val="both"/>
      </w:pPr>
      <w:r>
        <w:rPr>
          <w:rFonts w:ascii="Times New Roman"/>
          <w:b w:val="false"/>
          <w:i w:val="false"/>
          <w:color w:val="000000"/>
          <w:sz w:val="28"/>
        </w:rPr>
        <w:t>
                               Жоспарлы міндеттеме</w:t>
      </w:r>
    </w:p>
    <w:bookmarkEnd w:id="89"/>
    <w:bookmarkStart w:name="z112" w:id="90"/>
    <w:p>
      <w:pPr>
        <w:spacing w:after="0"/>
        <w:ind w:left="0"/>
        <w:jc w:val="both"/>
      </w:pPr>
      <w:r>
        <w:rPr>
          <w:rFonts w:ascii="Times New Roman"/>
          <w:b w:val="false"/>
          <w:i w:val="false"/>
          <w:color w:val="000000"/>
          <w:sz w:val="28"/>
        </w:rPr>
        <w:t>
      1) нақты орындалу көрсетілетін қызметті алушы ұсынған және құжаттармен расталған деректердің, сондай-ақ АӨК СМЦЖ-да қамтылған мәліметтердің негізінде айқындалады;</w:t>
      </w:r>
    </w:p>
    <w:bookmarkEnd w:id="90"/>
    <w:bookmarkStart w:name="z113" w:id="91"/>
    <w:p>
      <w:pPr>
        <w:spacing w:after="0"/>
        <w:ind w:left="0"/>
        <w:jc w:val="both"/>
      </w:pPr>
      <w:r>
        <w:rPr>
          <w:rFonts w:ascii="Times New Roman"/>
          <w:b w:val="false"/>
          <w:i w:val="false"/>
          <w:color w:val="000000"/>
          <w:sz w:val="28"/>
        </w:rPr>
        <w:t>
      2) жоспарлы міндеттеме көрсетілетін қызметті алушының субсидия алу үшін АӨК СМЦЖ арқылы өтініш берген кезінде қалыптастырылады;</w:t>
      </w:r>
    </w:p>
    <w:bookmarkEnd w:id="91"/>
    <w:bookmarkStart w:name="z114" w:id="92"/>
    <w:p>
      <w:pPr>
        <w:spacing w:after="0"/>
        <w:ind w:left="0"/>
        <w:jc w:val="both"/>
      </w:pPr>
      <w:r>
        <w:rPr>
          <w:rFonts w:ascii="Times New Roman"/>
          <w:b w:val="false"/>
          <w:i w:val="false"/>
          <w:color w:val="000000"/>
          <w:sz w:val="28"/>
        </w:rPr>
        <w:t>
      3) 100 пайыз көрсеткіші қарсы міндеттемелердің толық орындалуын білдіреді;</w:t>
      </w:r>
    </w:p>
    <w:bookmarkEnd w:id="92"/>
    <w:bookmarkStart w:name="z115" w:id="93"/>
    <w:p>
      <w:pPr>
        <w:spacing w:after="0"/>
        <w:ind w:left="0"/>
        <w:jc w:val="both"/>
      </w:pPr>
      <w:r>
        <w:rPr>
          <w:rFonts w:ascii="Times New Roman"/>
          <w:b w:val="false"/>
          <w:i w:val="false"/>
          <w:color w:val="000000"/>
          <w:sz w:val="28"/>
        </w:rPr>
        <w:t>
      4) 100 пайыздан төмен көрсеткіш қарсы міндеттемелердің ішінара орындалуын білдіреді;</w:t>
      </w:r>
    </w:p>
    <w:bookmarkEnd w:id="93"/>
    <w:bookmarkStart w:name="z116" w:id="94"/>
    <w:p>
      <w:pPr>
        <w:spacing w:after="0"/>
        <w:ind w:left="0"/>
        <w:jc w:val="both"/>
      </w:pPr>
      <w:r>
        <w:rPr>
          <w:rFonts w:ascii="Times New Roman"/>
          <w:b w:val="false"/>
          <w:i w:val="false"/>
          <w:color w:val="000000"/>
          <w:sz w:val="28"/>
        </w:rPr>
        <w:t>
      5) 0 пайыз көрсеткіші қарсы міндеттемелердің орындалмағанын білдіреді.</w:t>
      </w:r>
    </w:p>
    <w:bookmarkEnd w:id="94"/>
    <w:bookmarkStart w:name="z117" w:id="95"/>
    <w:p>
      <w:pPr>
        <w:spacing w:after="0"/>
        <w:ind w:left="0"/>
        <w:jc w:val="both"/>
      </w:pPr>
      <w:r>
        <w:rPr>
          <w:rFonts w:ascii="Times New Roman"/>
          <w:b w:val="false"/>
          <w:i w:val="false"/>
          <w:color w:val="000000"/>
          <w:sz w:val="28"/>
        </w:rPr>
        <w:t>
      Орындалу пайызын есептеуді көрсетілетін қызметті беруші АӨК СМЦЖ арқылы көрсетілетін қызметті алушы ұсынған деректер мен жүйеде қамтылған ақпараттың негізінде автоматты түрде жүзеге асырылады.";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19" w:id="96"/>
    <w:p>
      <w:pPr>
        <w:spacing w:after="0"/>
        <w:ind w:left="0"/>
        <w:jc w:val="both"/>
      </w:pPr>
      <w:r>
        <w:rPr>
          <w:rFonts w:ascii="Times New Roman"/>
          <w:b w:val="false"/>
          <w:i w:val="false"/>
          <w:color w:val="000000"/>
          <w:sz w:val="28"/>
        </w:rPr>
        <w:t>
      "30. Көрсетілетін қызметті алушының шағымын Мемлекеттік және әлеуметтік жауапкершілігі бар көрсетілетін қызметтер туралы заңның 25-бабының 2-тармағына сәйкес:</w:t>
      </w:r>
    </w:p>
    <w:bookmarkEnd w:id="96"/>
    <w:bookmarkStart w:name="z120" w:id="9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97"/>
    <w:bookmarkStart w:name="z121" w:id="98"/>
    <w:p>
      <w:pPr>
        <w:spacing w:after="0"/>
        <w:ind w:left="0"/>
        <w:jc w:val="both"/>
      </w:pPr>
      <w:r>
        <w:rPr>
          <w:rFonts w:ascii="Times New Roman"/>
          <w:b w:val="false"/>
          <w:i w:val="false"/>
          <w:color w:val="000000"/>
          <w:sz w:val="28"/>
        </w:rPr>
        <w:t>
      мемлекеттік қызметтер көрсету сапасын бағалау және бақылау бойынша уәкілетті орган – тіркелген күнінен бастап 15 (он бес) жұмыс күні ішінде қарауға тиіс.";</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23" w:id="99"/>
    <w:p>
      <w:pPr>
        <w:spacing w:after="0"/>
        <w:ind w:left="0"/>
        <w:jc w:val="both"/>
      </w:pPr>
      <w:r>
        <w:rPr>
          <w:rFonts w:ascii="Times New Roman"/>
          <w:b w:val="false"/>
          <w:i w:val="false"/>
          <w:color w:val="000000"/>
          <w:sz w:val="28"/>
        </w:rPr>
        <w:t xml:space="preserve">
      "31.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бойынша уәкілетті органның шағымды қарау мерзімі:</w:t>
      </w:r>
    </w:p>
    <w:bookmarkEnd w:id="99"/>
    <w:bookmarkStart w:name="z124" w:id="10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0"/>
    <w:bookmarkStart w:name="z125" w:id="101"/>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01"/>
    <w:bookmarkStart w:name="z126" w:id="102"/>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 қағаз жеткізгіште берілген кезде) немесе электрондық нысанда (шағым электрондық түрде берілген кезде) шағымды берген көрсетілетін қызметті алушыға ұзарту себептерін көрсете отырып, шағымды қарау мерзімін ұзарту туралы хабардар етеді.</w:t>
      </w:r>
    </w:p>
    <w:bookmarkEnd w:id="102"/>
    <w:bookmarkStart w:name="z127" w:id="103"/>
    <w:p>
      <w:pPr>
        <w:spacing w:after="0"/>
        <w:ind w:left="0"/>
        <w:jc w:val="both"/>
      </w:pPr>
      <w:r>
        <w:rPr>
          <w:rFonts w:ascii="Times New Roman"/>
          <w:b w:val="false"/>
          <w:i w:val="false"/>
          <w:color w:val="000000"/>
          <w:sz w:val="28"/>
        </w:rPr>
        <w:t xml:space="preserve">
      32. Егер Мемлекеттік және әлеуметтік жауапкершілігі бар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03"/>
    <w:bookmarkStart w:name="z128" w:id="104"/>
    <w:p>
      <w:pPr>
        <w:spacing w:after="0"/>
        <w:ind w:left="0"/>
        <w:jc w:val="both"/>
      </w:pPr>
      <w:r>
        <w:rPr>
          <w:rFonts w:ascii="Times New Roman"/>
          <w:b w:val="false"/>
          <w:i w:val="false"/>
          <w:color w:val="000000"/>
          <w:sz w:val="28"/>
        </w:rPr>
        <w:t xml:space="preserve">
      Аквашаруашылық саласында су беру бойынша көрсетілетін қызметтердің құнын субсидиялау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04"/>
    <w:bookmarkStart w:name="z129" w:id="105"/>
    <w:p>
      <w:pPr>
        <w:spacing w:after="0"/>
        <w:ind w:left="0"/>
        <w:jc w:val="both"/>
      </w:pPr>
      <w:r>
        <w:rPr>
          <w:rFonts w:ascii="Times New Roman"/>
          <w:b w:val="false"/>
          <w:i w:val="false"/>
          <w:color w:val="000000"/>
          <w:sz w:val="28"/>
        </w:rPr>
        <w:t xml:space="preserve">
      Аквашаруашылық саласында су беру бойынша көрсетілетін қызметтердің құнын субсидиялау қағидаларына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05"/>
    <w:bookmarkStart w:name="z130" w:id="106"/>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106"/>
    <w:bookmarkStart w:name="z131" w:id="10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7"/>
    <w:bookmarkStart w:name="z132" w:id="108"/>
    <w:p>
      <w:pPr>
        <w:spacing w:after="0"/>
        <w:ind w:left="0"/>
        <w:jc w:val="both"/>
      </w:pPr>
      <w:r>
        <w:rPr>
          <w:rFonts w:ascii="Times New Roman"/>
          <w:b w:val="false"/>
          <w:i w:val="false"/>
          <w:color w:val="000000"/>
          <w:sz w:val="28"/>
        </w:rPr>
        <w:t xml:space="preserve">
      2) осы бұйрық ресми жарияланғаннан күннен кейін оның Қазақстан Республикасы Ауыл шаруашылығы министрлігінің интернет-ресурсында орналастырылуын қамтамасыз етсін. </w:t>
      </w:r>
    </w:p>
    <w:bookmarkEnd w:id="108"/>
    <w:bookmarkStart w:name="z133" w:id="10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9"/>
    <w:bookmarkStart w:name="z134" w:id="110"/>
    <w:p>
      <w:pPr>
        <w:spacing w:after="0"/>
        <w:ind w:left="0"/>
        <w:jc w:val="both"/>
      </w:pP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және алтыншы абзацтарын қоспағанда, 2026 жылғы 12 шілдеде қолданысқа енгізіледі. </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p>
      <w:pPr>
        <w:spacing w:after="0"/>
        <w:ind w:left="0"/>
        <w:jc w:val="both"/>
      </w:pPr>
      <w:bookmarkStart w:name="z136" w:id="111"/>
      <w:r>
        <w:rPr>
          <w:rFonts w:ascii="Times New Roman"/>
          <w:b w:val="false"/>
          <w:i w:val="false"/>
          <w:color w:val="000000"/>
          <w:sz w:val="28"/>
        </w:rPr>
        <w:t xml:space="preserve">
      "КЕЛІСІЛДІ" </w:t>
      </w:r>
    </w:p>
    <w:bookmarkEnd w:id="1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w:t>
      </w:r>
    </w:p>
    <w:p>
      <w:pPr>
        <w:spacing w:after="0"/>
        <w:ind w:left="0"/>
        <w:jc w:val="both"/>
      </w:pPr>
      <w:r>
        <w:rPr>
          <w:rFonts w:ascii="Times New Roman"/>
          <w:b w:val="false"/>
          <w:i w:val="false"/>
          <w:color w:val="000000"/>
          <w:sz w:val="28"/>
        </w:rPr>
        <w:t>және цифрлық даму министрлігі</w:t>
      </w:r>
    </w:p>
    <w:p>
      <w:pPr>
        <w:spacing w:after="0"/>
        <w:ind w:left="0"/>
        <w:jc w:val="both"/>
      </w:pPr>
      <w:bookmarkStart w:name="z137" w:id="112"/>
      <w:r>
        <w:rPr>
          <w:rFonts w:ascii="Times New Roman"/>
          <w:b w:val="false"/>
          <w:i w:val="false"/>
          <w:color w:val="000000"/>
          <w:sz w:val="28"/>
        </w:rPr>
        <w:t>
      "КЕЛІСІЛДІ"</w:t>
      </w:r>
    </w:p>
    <w:bookmarkEnd w:id="11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38" w:id="113"/>
      <w:r>
        <w:rPr>
          <w:rFonts w:ascii="Times New Roman"/>
          <w:b w:val="false"/>
          <w:i w:val="false"/>
          <w:color w:val="000000"/>
          <w:sz w:val="28"/>
        </w:rPr>
        <w:t>
      "КЕЛІСІЛДІ"</w:t>
      </w:r>
    </w:p>
    <w:bookmarkEnd w:id="113"/>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39" w:id="114"/>
      <w:r>
        <w:rPr>
          <w:rFonts w:ascii="Times New Roman"/>
          <w:b w:val="false"/>
          <w:i w:val="false"/>
          <w:color w:val="000000"/>
          <w:sz w:val="28"/>
        </w:rPr>
        <w:t>
      "КЕЛІСІЛДІ"</w:t>
      </w:r>
    </w:p>
    <w:bookmarkEnd w:id="1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224</w:t>
            </w:r>
            <w:r>
              <w:br/>
            </w:r>
            <w:r>
              <w:rPr>
                <w:rFonts w:ascii="Times New Roman"/>
                <w:b w:val="false"/>
                <w:i w:val="false"/>
                <w:color w:val="000000"/>
                <w:sz w:val="20"/>
              </w:rPr>
              <w:t>бұйрығына 1-қосымша</w:t>
            </w:r>
            <w:r>
              <w:br/>
            </w:r>
            <w:r>
              <w:rPr>
                <w:rFonts w:ascii="Times New Roman"/>
                <w:b w:val="false"/>
                <w:i w:val="false"/>
                <w:color w:val="000000"/>
                <w:sz w:val="20"/>
              </w:rPr>
              <w:t>Аквашаруашылық саласында</w:t>
            </w:r>
            <w:r>
              <w:br/>
            </w:r>
            <w:r>
              <w:rPr>
                <w:rFonts w:ascii="Times New Roman"/>
                <w:b w:val="false"/>
                <w:i w:val="false"/>
                <w:color w:val="000000"/>
                <w:sz w:val="20"/>
              </w:rPr>
              <w:t>су беру бойынша қызметтердің</w:t>
            </w:r>
            <w:r>
              <w:br/>
            </w:r>
            <w:r>
              <w:rPr>
                <w:rFonts w:ascii="Times New Roman"/>
                <w:b w:val="false"/>
                <w:i w:val="false"/>
                <w:color w:val="000000"/>
                <w:sz w:val="20"/>
              </w:rPr>
              <w:t>құнын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41" w:id="115"/>
    <w:p>
      <w:pPr>
        <w:spacing w:after="0"/>
        <w:ind w:left="0"/>
        <w:jc w:val="left"/>
      </w:pPr>
      <w:r>
        <w:rPr>
          <w:rFonts w:ascii="Times New Roman"/>
          <w:b/>
          <w:i w:val="false"/>
          <w:color w:val="000000"/>
        </w:rPr>
        <w:t xml:space="preserve"> "Аквашаруашылық саласында су беру бойынша қызметтердің құнын субсидиялау" мемлекеттік қызметін көрсетуге қойылатын негізгі талаптар тізбесі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Акв</w:t>
            </w:r>
            <w:r>
              <w:rPr>
                <w:rFonts w:ascii="Times New Roman"/>
                <w:b/>
                <w:i w:val="false"/>
                <w:color w:val="000000"/>
                <w:sz w:val="20"/>
              </w:rPr>
              <w:t>ашаруашылық</w:t>
            </w:r>
            <w:r>
              <w:rPr>
                <w:rFonts w:ascii="Times New Roman"/>
                <w:b w:val="false"/>
                <w:i w:val="false"/>
                <w:color w:val="000000"/>
                <w:sz w:val="20"/>
              </w:rPr>
              <w:t xml:space="preserve"> </w:t>
            </w:r>
            <w:r>
              <w:rPr>
                <w:rFonts w:ascii="Times New Roman"/>
                <w:b/>
                <w:i w:val="false"/>
                <w:color w:val="000000"/>
                <w:sz w:val="20"/>
              </w:rPr>
              <w:t>саласында</w:t>
            </w:r>
            <w:r>
              <w:rPr>
                <w:rFonts w:ascii="Times New Roman"/>
                <w:b/>
                <w:i w:val="false"/>
                <w:color w:val="000000"/>
                <w:sz w:val="20"/>
              </w:rPr>
              <w:t xml:space="preserve"> су беру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субсидиялау</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қызметті көрсету нәтижелерін беру цифрлық объектілер – агроөнеркәсіптік кешенді субсидиялаудың мемлекеттік цифрлық жүйесі (бұдан әрі – АӨК СМЦЖ), "цифрлық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(жеті)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 беру туралы хабарлама не мемлекеттік қызмет көрсетуден уәжді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тиісті көрсетілетін қызметті берушінің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Аквашаруашылық саласындағы су беру жөніндегі көрсетілетін қызметтердің құнын субсидиялау қағидаларына (бұдан әрі – Қағидалар) 2-қосымшаға сәйкес нысан бойынша су беру жөніндегі көрсетілетін қызметтерге субсидиялар алуға арналған өтініш.</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құжаттар туралы анықтаманы, заңды тұлға ретінде мемлекеттік тіркеу (қайта тіркеу) туралы, көрсетілетін қызметті алушылар мен су пайдаланушылардың АӨК СМЦЖ-да дербес шотының болуы туралы, сондай-ақ көрсетілетін қызметті алушыларда тиісті алаңның жер пайдалану және (немесе) жеке меншік құқығындағы жер учаскелерінің болуы туралы мәліметтерді көрсетілетін қызметті беруші "цифрлық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Аквашаруашылық саласындағы уәкілетті орган ведомствосының аумақтық бөлімшесімен келісілген аквашаруашылық саласындағы балық өсіру-биологиялық негіздеменің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8"/>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9"/>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және бірыңғай байланыс орталығы арқылы алу мүмкіндігі бар.</w:t>
            </w:r>
          </w:p>
          <w:bookmarkEnd w:id="119"/>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224</w:t>
            </w:r>
            <w:r>
              <w:br/>
            </w:r>
            <w:r>
              <w:rPr>
                <w:rFonts w:ascii="Times New Roman"/>
                <w:b w:val="false"/>
                <w:i w:val="false"/>
                <w:color w:val="000000"/>
                <w:sz w:val="20"/>
              </w:rPr>
              <w:t>бұйрығына 2-қосымша</w:t>
            </w:r>
            <w:r>
              <w:br/>
            </w:r>
            <w:r>
              <w:rPr>
                <w:rFonts w:ascii="Times New Roman"/>
                <w:b w:val="false"/>
                <w:i w:val="false"/>
                <w:color w:val="000000"/>
                <w:sz w:val="20"/>
              </w:rPr>
              <w:t>Аквашаруашылық саласында</w:t>
            </w:r>
            <w:r>
              <w:br/>
            </w:r>
            <w:r>
              <w:rPr>
                <w:rFonts w:ascii="Times New Roman"/>
                <w:b w:val="false"/>
                <w:i w:val="false"/>
                <w:color w:val="000000"/>
                <w:sz w:val="20"/>
              </w:rPr>
              <w:t>су беру бойынша қызметтердің</w:t>
            </w:r>
            <w:r>
              <w:br/>
            </w:r>
            <w:r>
              <w:rPr>
                <w:rFonts w:ascii="Times New Roman"/>
                <w:b w:val="false"/>
                <w:i w:val="false"/>
                <w:color w:val="000000"/>
                <w:sz w:val="20"/>
              </w:rPr>
              <w:t>субсидиялау құнын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20"/>
    <w:p>
      <w:pPr>
        <w:spacing w:after="0"/>
        <w:ind w:left="0"/>
        <w:jc w:val="left"/>
      </w:pPr>
      <w:r>
        <w:rPr>
          <w:rFonts w:ascii="Times New Roman"/>
          <w:b/>
          <w:i w:val="false"/>
          <w:color w:val="000000"/>
        </w:rPr>
        <w:t xml:space="preserve"> Су беру бойынша көрсетілетін қызметтерге субсидиялар алуға арналған өтініш</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 арналған нысан</w:t>
            </w:r>
          </w:p>
        </w:tc>
      </w:tr>
    </w:tbl>
    <w:bookmarkStart w:name="z154" w:id="121"/>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w:t>
      </w:r>
    </w:p>
    <w:bookmarkEnd w:id="121"/>
    <w:bookmarkStart w:name="z155" w:id="12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https://gosagro.kz/auth/login интернет-ресурсында орналастырылған </w:t>
      </w:r>
    </w:p>
    <w:bookmarkEnd w:id="122"/>
    <w:bookmarkStart w:name="z156" w:id="123"/>
    <w:p>
      <w:pPr>
        <w:spacing w:after="0"/>
        <w:ind w:left="0"/>
        <w:jc w:val="both"/>
      </w:pPr>
      <w:r>
        <w:rPr>
          <w:rFonts w:ascii="Times New Roman"/>
          <w:b w:val="false"/>
          <w:i w:val="false"/>
          <w:color w:val="000000"/>
          <w:sz w:val="28"/>
        </w:rPr>
        <w:t xml:space="preserve">
      Әкімшілік нысанның атауы: </w:t>
      </w:r>
      <w:r>
        <w:rPr>
          <w:rFonts w:ascii="Times New Roman"/>
          <w:b/>
          <w:i w:val="false"/>
          <w:color w:val="000000"/>
          <w:sz w:val="28"/>
        </w:rPr>
        <w:t xml:space="preserve">су беру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w:t>
      </w:r>
      <w:r>
        <w:rPr>
          <w:rFonts w:ascii="Times New Roman"/>
          <w:b/>
          <w:i w:val="false"/>
          <w:color w:val="000000"/>
          <w:sz w:val="28"/>
        </w:rPr>
        <w:t>ерге</w:t>
      </w:r>
      <w:r>
        <w:rPr>
          <w:rFonts w:ascii="Times New Roman"/>
          <w:b w:val="false"/>
          <w:i w:val="false"/>
          <w:color w:val="000000"/>
          <w:sz w:val="28"/>
        </w:rPr>
        <w:t xml:space="preserve"> </w:t>
      </w:r>
      <w:r>
        <w:rPr>
          <w:rFonts w:ascii="Times New Roman"/>
          <w:b/>
          <w:i w:val="false"/>
          <w:color w:val="000000"/>
          <w:sz w:val="28"/>
        </w:rPr>
        <w:t>субсидиялар</w:t>
      </w:r>
      <w:r>
        <w:rPr>
          <w:rFonts w:ascii="Times New Roman"/>
          <w:b w:val="false"/>
          <w:i w:val="false"/>
          <w:color w:val="000000"/>
          <w:sz w:val="28"/>
        </w:rPr>
        <w:t xml:space="preserve"> </w:t>
      </w:r>
      <w:r>
        <w:rPr>
          <w:rFonts w:ascii="Times New Roman"/>
          <w:b/>
          <w:i w:val="false"/>
          <w:color w:val="000000"/>
          <w:sz w:val="28"/>
        </w:rPr>
        <w:t>алуға</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өтініш</w:t>
      </w:r>
    </w:p>
    <w:bookmarkEnd w:id="123"/>
    <w:bookmarkStart w:name="z157" w:id="1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АКВА030000 нысаны</w:t>
      </w:r>
    </w:p>
    <w:bookmarkEnd w:id="124"/>
    <w:bookmarkStart w:name="z158" w:id="125"/>
    <w:p>
      <w:pPr>
        <w:spacing w:after="0"/>
        <w:ind w:left="0"/>
        <w:jc w:val="both"/>
      </w:pPr>
      <w:r>
        <w:rPr>
          <w:rFonts w:ascii="Times New Roman"/>
          <w:b w:val="false"/>
          <w:i w:val="false"/>
          <w:color w:val="000000"/>
          <w:sz w:val="28"/>
        </w:rPr>
        <w:t>
      Кезенділігі: бір реттік</w:t>
      </w:r>
    </w:p>
    <w:bookmarkEnd w:id="125"/>
    <w:bookmarkStart w:name="z159" w:id="126"/>
    <w:p>
      <w:pPr>
        <w:spacing w:after="0"/>
        <w:ind w:left="0"/>
        <w:jc w:val="both"/>
      </w:pPr>
      <w:r>
        <w:rPr>
          <w:rFonts w:ascii="Times New Roman"/>
          <w:b w:val="false"/>
          <w:i w:val="false"/>
          <w:color w:val="000000"/>
          <w:sz w:val="28"/>
        </w:rPr>
        <w:t>
      Есепті кезең: тиісті жыл</w:t>
      </w:r>
    </w:p>
    <w:bookmarkEnd w:id="126"/>
    <w:bookmarkStart w:name="z160" w:id="1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аквашаруашылық субъектісі немесе аквашаруашылықтың дамуын қамтамасыз ететін субъект</w:t>
      </w:r>
    </w:p>
    <w:bookmarkEnd w:id="127"/>
    <w:bookmarkStart w:name="z161" w:id="12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тиісті жылдың 1 мамырынан 30 қарашасына дейін (қоса алғанда)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62" w:id="129"/>
          <w:p>
            <w:pPr>
              <w:spacing w:after="20"/>
              <w:ind w:left="20"/>
              <w:jc w:val="both"/>
            </w:pPr>
          </w:p>
          <w:bookmarkEnd w:id="12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63" w:id="130"/>
    <w:p>
      <w:pPr>
        <w:spacing w:after="0"/>
        <w:ind w:left="0"/>
        <w:jc w:val="both"/>
      </w:pPr>
      <w:r>
        <w:rPr>
          <w:rFonts w:ascii="Times New Roman"/>
          <w:b w:val="false"/>
          <w:i w:val="false"/>
          <w:color w:val="000000"/>
          <w:sz w:val="28"/>
        </w:rPr>
        <w:t>
      Жинау әдісі: электрондық түрде</w:t>
      </w:r>
    </w:p>
    <w:bookmarkEnd w:id="130"/>
    <w:bookmarkStart w:name="z164" w:id="131"/>
    <w:p>
      <w:pPr>
        <w:spacing w:after="0"/>
        <w:ind w:left="0"/>
        <w:jc w:val="both"/>
      </w:pPr>
      <w:r>
        <w:rPr>
          <w:rFonts w:ascii="Times New Roman"/>
          <w:b w:val="false"/>
          <w:i w:val="false"/>
          <w:color w:val="000000"/>
          <w:sz w:val="28"/>
        </w:rPr>
        <w:t>
      1-кесте. Өтініш беруші туралы мәліметтер: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 немесе аквашаруашылықтың дамуын қамтамасыз ететін субъект (атауы,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 (қаласы, ауданы,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және заңды тұлға басшысының аты, әкесінің аты (бар болса), тегі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деректемелері (жеке тұлғалар (дара кәсіпкер) үшін – жеке сәйкестендіру нөмірі, заңды тұлғалар үшін – бизнес сәйкестендіру нөмірі (бұдан әрі – БСН), бірінші басшының аты, әкесінің аты (бар болса), тегі және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немесе заңды тұлға ретінде қызметінің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жіктеуішіне сәйкес сыныптың төрт таңбалы коды (экономикалық қызмет түрлерінің жалпы жіктеуішінің коды) және Ұлттық тауарлар каталогының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32"/>
    <w:p>
      <w:pPr>
        <w:spacing w:after="0"/>
        <w:ind w:left="0"/>
        <w:jc w:val="both"/>
      </w:pPr>
      <w:r>
        <w:rPr>
          <w:rFonts w:ascii="Times New Roman"/>
          <w:b w:val="false"/>
          <w:i w:val="false"/>
          <w:color w:val="000000"/>
          <w:sz w:val="28"/>
        </w:rPr>
        <w:t>
      2-кесте. Жер пайдалану немесе жеке меншік құқығында тиесілі жер учаскесіне сәйкестендіру және (немесе) құқық белгілейтін құжат</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 (бұдан әрі –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аквашаруашылыққа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33"/>
    <w:p>
      <w:pPr>
        <w:spacing w:after="0"/>
        <w:ind w:left="0"/>
        <w:jc w:val="both"/>
      </w:pPr>
      <w:r>
        <w:rPr>
          <w:rFonts w:ascii="Times New Roman"/>
          <w:b w:val="false"/>
          <w:i w:val="false"/>
          <w:color w:val="000000"/>
          <w:sz w:val="28"/>
        </w:rPr>
        <w:t>
      3-кесте. Су көздері туралы мәліметтер: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көздерінің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өзен</w:t>
            </w:r>
            <w:r>
              <w:rPr>
                <w:rFonts w:ascii="Times New Roman"/>
                <w:b/>
                <w:i w:val="false"/>
                <w:color w:val="000000"/>
                <w:sz w:val="20"/>
              </w:rPr>
              <w:t xml:space="preserve">, </w:t>
            </w:r>
            <w:r>
              <w:rPr>
                <w:rFonts w:ascii="Times New Roman"/>
                <w:b/>
                <w:i w:val="false"/>
                <w:color w:val="000000"/>
                <w:sz w:val="20"/>
              </w:rPr>
              <w:t>бұлақ</w:t>
            </w:r>
            <w:r>
              <w:rPr>
                <w:rFonts w:ascii="Times New Roman"/>
                <w:b/>
                <w:i w:val="false"/>
                <w:color w:val="000000"/>
                <w:sz w:val="20"/>
              </w:rPr>
              <w:t xml:space="preserve">, </w:t>
            </w:r>
            <w:r>
              <w:rPr>
                <w:rFonts w:ascii="Times New Roman"/>
                <w:b/>
                <w:i w:val="false"/>
                <w:color w:val="000000"/>
                <w:sz w:val="20"/>
              </w:rPr>
              <w:t>суландыру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i w:val="false"/>
                <w:color w:val="000000"/>
                <w:sz w:val="20"/>
              </w:rPr>
              <w:t xml:space="preserve">, </w:t>
            </w:r>
            <w:r>
              <w:rPr>
                <w:rFonts w:ascii="Times New Roman"/>
                <w:b/>
                <w:i w:val="false"/>
                <w:color w:val="000000"/>
                <w:sz w:val="20"/>
              </w:rPr>
              <w:t>субөлгіш</w:t>
            </w:r>
            <w:r>
              <w:rPr>
                <w:rFonts w:ascii="Times New Roman"/>
                <w:b/>
                <w:i w:val="false"/>
                <w:color w:val="000000"/>
                <w:sz w:val="20"/>
              </w:rPr>
              <w:t xml:space="preserve">, </w:t>
            </w:r>
            <w:r>
              <w:rPr>
                <w:rFonts w:ascii="Times New Roman"/>
                <w:b/>
                <w:i w:val="false"/>
                <w:color w:val="000000"/>
                <w:sz w:val="20"/>
              </w:rPr>
              <w:t>сутаратқыш</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тарифі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пайдаланушымен жасалған су беру бойынша көрсетілетін қызметтерді ұсыну туралы шарттың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4"/>
          <w:p>
            <w:pPr>
              <w:spacing w:after="20"/>
              <w:ind w:left="20"/>
              <w:jc w:val="both"/>
            </w:pPr>
            <w:r>
              <w:rPr>
                <w:rFonts w:ascii="Times New Roman"/>
                <w:b w:val="false"/>
                <w:i w:val="false"/>
                <w:color w:val="000000"/>
                <w:sz w:val="20"/>
              </w:rPr>
              <w:t>
Бірлік өлшемдерін қамтамасыз етудің мемлекеттік жүйесінің тізіліміне енгізілген</w:t>
            </w:r>
          </w:p>
          <w:bookmarkEnd w:id="134"/>
          <w:p>
            <w:pPr>
              <w:spacing w:after="20"/>
              <w:ind w:left="20"/>
              <w:jc w:val="both"/>
            </w:pPr>
            <w:r>
              <w:rPr>
                <w:rFonts w:ascii="Times New Roman"/>
                <w:b w:val="false"/>
                <w:i w:val="false"/>
                <w:color w:val="000000"/>
                <w:sz w:val="20"/>
              </w:rPr>
              <w:t>
есепке алу аспабының не өлшеу құралы мен құрылғысының атауы, су үнемдейтін технологияларды енгізу актісінің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суға алғашқы төлем құжаттары (төлем құжатының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35"/>
    <w:p>
      <w:pPr>
        <w:spacing w:after="0"/>
        <w:ind w:left="0"/>
        <w:jc w:val="both"/>
      </w:pPr>
      <w:r>
        <w:rPr>
          <w:rFonts w:ascii="Times New Roman"/>
          <w:b w:val="false"/>
          <w:i w:val="false"/>
          <w:color w:val="000000"/>
          <w:sz w:val="28"/>
        </w:rPr>
        <w:t>
      4-кесте. Шаруашылық қызмет түрлері бойынша суды тұтыну көлемі: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Тоған</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i w:val="false"/>
                <w:color w:val="000000"/>
                <w:sz w:val="20"/>
              </w:rPr>
              <w:t>/</w:t>
            </w:r>
            <w:r>
              <w:rPr>
                <w:rFonts w:ascii="Times New Roman"/>
                <w:b/>
                <w:i w:val="false"/>
                <w:color w:val="000000"/>
                <w:sz w:val="20"/>
              </w:rPr>
              <w:t>индустриялық</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i w:val="false"/>
                <w:color w:val="000000"/>
                <w:sz w:val="20"/>
              </w:rPr>
              <w:t>/</w:t>
            </w:r>
            <w:r>
              <w:rPr>
                <w:rFonts w:ascii="Times New Roman"/>
                <w:b/>
                <w:i w:val="false"/>
                <w:color w:val="000000"/>
                <w:sz w:val="20"/>
              </w:rPr>
              <w:t>өсімді</w:t>
            </w:r>
            <w:r>
              <w:rPr>
                <w:rFonts w:ascii="Times New Roman"/>
                <w:b w:val="false"/>
                <w:i w:val="false"/>
                <w:color w:val="000000"/>
                <w:sz w:val="20"/>
              </w:rPr>
              <w:t xml:space="preserve"> </w:t>
            </w:r>
            <w:r>
              <w:rPr>
                <w:rFonts w:ascii="Times New Roman"/>
                <w:b/>
                <w:i w:val="false"/>
                <w:color w:val="000000"/>
                <w:sz w:val="20"/>
              </w:rPr>
              <w:t>молайту</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i w:val="false"/>
                <w:color w:val="000000"/>
                <w:sz w:val="20"/>
              </w:rPr>
              <w:t>/</w:t>
            </w:r>
            <w:r>
              <w:rPr>
                <w:rFonts w:ascii="Times New Roman"/>
                <w:b/>
                <w:i w:val="false"/>
                <w:color w:val="000000"/>
                <w:sz w:val="20"/>
              </w:rPr>
              <w:t>аквашаруашылық</w:t>
            </w:r>
            <w:r>
              <w:rPr>
                <w:rFonts w:ascii="Times New Roman"/>
                <w:b w:val="false"/>
                <w:i w:val="false"/>
                <w:color w:val="000000"/>
                <w:sz w:val="20"/>
              </w:rPr>
              <w:t xml:space="preserve"> </w:t>
            </w:r>
            <w:r>
              <w:rPr>
                <w:rFonts w:ascii="Times New Roman"/>
                <w:b/>
                <w:i w:val="false"/>
                <w:color w:val="000000"/>
                <w:sz w:val="20"/>
              </w:rPr>
              <w:t>объектілері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азық</w:t>
            </w:r>
            <w:r>
              <w:rPr>
                <w:rFonts w:ascii="Times New Roman"/>
                <w:b w:val="false"/>
                <w:i w:val="false"/>
                <w:color w:val="000000"/>
                <w:sz w:val="20"/>
              </w:rPr>
              <w:t xml:space="preserve"> </w:t>
            </w:r>
            <w:r>
              <w:rPr>
                <w:rFonts w:ascii="Times New Roman"/>
                <w:b/>
                <w:i w:val="false"/>
                <w:color w:val="000000"/>
                <w:sz w:val="20"/>
              </w:rPr>
              <w:t>өндіруге</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өсіру</w:t>
            </w:r>
            <w:r>
              <w:rPr>
                <w:rFonts w:ascii="Times New Roman"/>
                <w:b w:val="false"/>
                <w:i w:val="false"/>
                <w:color w:val="000000"/>
                <w:sz w:val="20"/>
              </w:rPr>
              <w:t xml:space="preserve"> </w:t>
            </w:r>
            <w:r>
              <w:rPr>
                <w:rFonts w:ascii="Times New Roman"/>
                <w:b/>
                <w:i w:val="false"/>
                <w:color w:val="000000"/>
                <w:sz w:val="20"/>
              </w:rPr>
              <w:t>саласында</w:t>
            </w:r>
            <w:r>
              <w:rPr>
                <w:rFonts w:ascii="Times New Roman"/>
                <w:b w:val="false"/>
                <w:i w:val="false"/>
                <w:color w:val="000000"/>
                <w:sz w:val="20"/>
              </w:rPr>
              <w:t xml:space="preserve"> </w:t>
            </w:r>
            <w:r>
              <w:rPr>
                <w:rFonts w:ascii="Times New Roman"/>
                <w:b/>
                <w:i w:val="false"/>
                <w:color w:val="000000"/>
                <w:sz w:val="20"/>
              </w:rPr>
              <w:t>селекциялық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асыл</w:t>
            </w:r>
            <w:r>
              <w:rPr>
                <w:rFonts w:ascii="Times New Roman"/>
                <w:b w:val="false"/>
                <w:i w:val="false"/>
                <w:color w:val="000000"/>
                <w:sz w:val="20"/>
              </w:rPr>
              <w:t xml:space="preserve"> </w:t>
            </w:r>
            <w:r>
              <w:rPr>
                <w:rFonts w:ascii="Times New Roman"/>
                <w:b/>
                <w:i w:val="false"/>
                <w:color w:val="000000"/>
                <w:sz w:val="20"/>
              </w:rPr>
              <w:t>тұқымдық</w:t>
            </w:r>
            <w:r>
              <w:rPr>
                <w:rFonts w:ascii="Times New Roman"/>
                <w:b w:val="false"/>
                <w:i w:val="false"/>
                <w:color w:val="000000"/>
                <w:sz w:val="20"/>
              </w:rPr>
              <w:t xml:space="preserve"> </w:t>
            </w:r>
            <w:r>
              <w:rPr>
                <w:rFonts w:ascii="Times New Roman"/>
                <w:b/>
                <w:i w:val="false"/>
                <w:color w:val="000000"/>
                <w:sz w:val="20"/>
              </w:rPr>
              <w:t>жұмыс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өсіретін</w:t>
            </w:r>
            <w:r>
              <w:rPr>
                <w:rFonts w:ascii="Times New Roman"/>
                <w:b w:val="false"/>
                <w:i w:val="false"/>
                <w:color w:val="000000"/>
                <w:sz w:val="20"/>
              </w:rPr>
              <w:t xml:space="preserve"> </w:t>
            </w:r>
            <w:r>
              <w:rPr>
                <w:rFonts w:ascii="Times New Roman"/>
                <w:b/>
                <w:i w:val="false"/>
                <w:color w:val="000000"/>
                <w:sz w:val="20"/>
              </w:rPr>
              <w:t>тоғандарға</w:t>
            </w:r>
            <w:r>
              <w:rPr>
                <w:rFonts w:ascii="Times New Roman"/>
                <w:b/>
                <w:i w:val="false"/>
                <w:color w:val="000000"/>
                <w:sz w:val="20"/>
              </w:rPr>
              <w:t xml:space="preserve"> (га)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бассейндерге</w:t>
            </w:r>
            <w:r>
              <w:rPr>
                <w:rFonts w:ascii="Times New Roman"/>
                <w:b/>
                <w:i w:val="false"/>
                <w:color w:val="000000"/>
                <w:sz w:val="20"/>
              </w:rPr>
              <w:t xml:space="preserve"> (</w:t>
            </w:r>
            <w:r>
              <w:rPr>
                <w:rFonts w:ascii="Times New Roman"/>
                <w:b/>
                <w:i w:val="false"/>
                <w:color w:val="000000"/>
                <w:sz w:val="20"/>
              </w:rPr>
              <w:t>шаршы</w:t>
            </w:r>
            <w:r>
              <w:rPr>
                <w:rFonts w:ascii="Times New Roman"/>
                <w:b/>
                <w:i w:val="false"/>
                <w:color w:val="000000"/>
                <w:sz w:val="20"/>
              </w:rPr>
              <w:t xml:space="preserve"> метр)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алаң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i w:val="false"/>
                <w:color w:val="000000"/>
                <w:sz w:val="20"/>
              </w:rPr>
              <w:t xml:space="preserve"> метр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-м</w:t>
            </w:r>
            <w:r>
              <w:rPr>
                <w:rFonts w:ascii="Times New Roman"/>
                <w:b/>
                <w:i w:val="false"/>
                <w:color w:val="000000"/>
                <w:sz w:val="20"/>
              </w:rPr>
              <w:t>3</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өсіретін тоғанның ең жоғары сыйымдылығы,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бассейнінің ең жоғары сыйымдылығы,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36"/>
    <w:p>
      <w:pPr>
        <w:spacing w:after="0"/>
        <w:ind w:left="0"/>
        <w:jc w:val="both"/>
      </w:pPr>
      <w:r>
        <w:rPr>
          <w:rFonts w:ascii="Times New Roman"/>
          <w:b w:val="false"/>
          <w:i w:val="false"/>
          <w:color w:val="000000"/>
          <w:sz w:val="28"/>
        </w:rPr>
        <w:t>
      5-кесте. Су пайдаланушының екінші деңгейдегі банктегі ағымдағы шоты туралы мәліметтер: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 үшін екінші деңгейдегі банктегі банктік шоттың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37"/>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дербес деректерім жинауға, өңдеуге, сақтауға, жүктеуге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137"/>
    <w:bookmarkStart w:name="z171" w:id="138"/>
    <w:p>
      <w:pPr>
        <w:spacing w:after="0"/>
        <w:ind w:left="0"/>
        <w:jc w:val="both"/>
      </w:pPr>
      <w:r>
        <w:rPr>
          <w:rFonts w:ascii="Times New Roman"/>
          <w:b w:val="false"/>
          <w:i w:val="false"/>
          <w:color w:val="000000"/>
          <w:sz w:val="28"/>
        </w:rPr>
        <w:t>
      Аквашаруашылық субъектісі немесе аквашаруашылықтың дамуын қамтамасыз ететін субъекті 20___жылғы "__" сағат_____-де қол қойып, жіберді.</w:t>
      </w:r>
    </w:p>
    <w:bookmarkEnd w:id="138"/>
    <w:bookmarkStart w:name="z172" w:id="139"/>
    <w:p>
      <w:pPr>
        <w:spacing w:after="0"/>
        <w:ind w:left="0"/>
        <w:jc w:val="both"/>
      </w:pPr>
      <w:r>
        <w:rPr>
          <w:rFonts w:ascii="Times New Roman"/>
          <w:b w:val="false"/>
          <w:i w:val="false"/>
          <w:color w:val="000000"/>
          <w:sz w:val="28"/>
        </w:rPr>
        <w:t>
      Электрондық цифрлық қолтаңбадан алынған деректер</w:t>
      </w:r>
    </w:p>
    <w:bookmarkEnd w:id="139"/>
    <w:bookmarkStart w:name="z173" w:id="140"/>
    <w:p>
      <w:pPr>
        <w:spacing w:after="0"/>
        <w:ind w:left="0"/>
        <w:jc w:val="both"/>
      </w:pPr>
      <w:r>
        <w:rPr>
          <w:rFonts w:ascii="Times New Roman"/>
          <w:b w:val="false"/>
          <w:i w:val="false"/>
          <w:color w:val="000000"/>
          <w:sz w:val="28"/>
        </w:rPr>
        <w:t>
      Өтініштің қабылданғаны туралы хабархат:</w:t>
      </w:r>
    </w:p>
    <w:bookmarkEnd w:id="140"/>
    <w:bookmarkStart w:name="z174" w:id="141"/>
    <w:p>
      <w:pPr>
        <w:spacing w:after="0"/>
        <w:ind w:left="0"/>
        <w:jc w:val="both"/>
      </w:pPr>
      <w:r>
        <w:rPr>
          <w:rFonts w:ascii="Times New Roman"/>
          <w:b w:val="false"/>
          <w:i w:val="false"/>
          <w:color w:val="000000"/>
          <w:sz w:val="28"/>
        </w:rPr>
        <w:t>
      20___жылғы "__" _______ сағат____ қабылданды.</w:t>
      </w:r>
    </w:p>
    <w:bookmarkEnd w:id="1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5" w:id="142"/>
          <w:p>
            <w:pPr>
              <w:spacing w:after="20"/>
              <w:ind w:left="20"/>
              <w:jc w:val="both"/>
            </w:pPr>
            <w:r>
              <w:rPr>
                <w:rFonts w:ascii="Times New Roman"/>
                <w:b w:val="false"/>
                <w:i w:val="false"/>
                <w:color w:val="000000"/>
                <w:sz w:val="20"/>
              </w:rPr>
              <w:t>
Атауы</w:t>
            </w:r>
          </w:p>
          <w:bookmarkEnd w:id="142"/>
          <w:p>
            <w:pPr>
              <w:spacing w:after="20"/>
              <w:ind w:left="20"/>
              <w:jc w:val="both"/>
            </w:pPr>
            <w:r>
              <w:rPr>
                <w:rFonts w:ascii="Times New Roman"/>
                <w:b w:val="false"/>
                <w:i w:val="false"/>
                <w:color w:val="000000"/>
                <w:sz w:val="20"/>
              </w:rPr>
              <w:t>Наименование______________________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bookmarkStart w:name="z177" w:id="143"/>
          <w:p>
            <w:pPr>
              <w:spacing w:after="20"/>
              <w:ind w:left="20"/>
              <w:jc w:val="both"/>
            </w:pPr>
            <w:r>
              <w:rPr>
                <w:rFonts w:ascii="Times New Roman"/>
                <w:b w:val="false"/>
                <w:i w:val="false"/>
                <w:color w:val="000000"/>
                <w:sz w:val="20"/>
              </w:rPr>
              <w:t>
Мекенжайы</w:t>
            </w:r>
          </w:p>
          <w:bookmarkEnd w:id="143"/>
          <w:p>
            <w:pPr>
              <w:spacing w:after="20"/>
              <w:ind w:left="20"/>
              <w:jc w:val="both"/>
            </w:pPr>
            <w:r>
              <w:rPr>
                <w:rFonts w:ascii="Times New Roman"/>
                <w:b w:val="false"/>
                <w:i w:val="false"/>
                <w:color w:val="000000"/>
                <w:sz w:val="20"/>
              </w:rPr>
              <w:t>Адрес_______________________</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179" w:id="144"/>
      <w:r>
        <w:rPr>
          <w:rFonts w:ascii="Times New Roman"/>
          <w:b w:val="false"/>
          <w:i w:val="false"/>
          <w:color w:val="000000"/>
          <w:sz w:val="28"/>
        </w:rPr>
        <w:t>
      Телефоны/Телефон</w:t>
      </w:r>
      <w:r>
        <w:rPr>
          <w:rFonts w:ascii="Times New Roman"/>
          <w:b w:val="false"/>
          <w:i w:val="false"/>
          <w:color w:val="000000"/>
          <w:sz w:val="28"/>
        </w:rPr>
        <w:t>____________________________________________________</w:t>
      </w:r>
    </w:p>
    <w:bookmarkEnd w:id="144"/>
    <w:p>
      <w:pPr>
        <w:spacing w:after="0"/>
        <w:ind w:left="0"/>
        <w:jc w:val="both"/>
      </w:pPr>
      <w:r>
        <w:rPr>
          <w:rFonts w:ascii="Times New Roman"/>
          <w:b w:val="false"/>
          <w:i w:val="false"/>
          <w:color w:val="000000"/>
          <w:sz w:val="28"/>
        </w:rPr>
        <w:t>Электрондық пошта мекенжайы/ Адрес электронной почты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Орындаушы/Исполнитель_______________________________________________</w:t>
      </w:r>
    </w:p>
    <w:p>
      <w:pPr>
        <w:spacing w:after="0"/>
        <w:ind w:left="0"/>
        <w:jc w:val="both"/>
      </w:pPr>
      <w:r>
        <w:rPr>
          <w:rFonts w:ascii="Times New Roman"/>
          <w:b w:val="false"/>
          <w:i w:val="false"/>
          <w:color w:val="000000"/>
          <w:sz w:val="28"/>
        </w:rPr>
        <w:t>(аты, әкесінің аты (бар болса) және тегі, қолы, телефоны/фамилия,</w:t>
      </w:r>
    </w:p>
    <w:p>
      <w:pPr>
        <w:spacing w:after="0"/>
        <w:ind w:left="0"/>
        <w:jc w:val="both"/>
      </w:pPr>
      <w:r>
        <w:rPr>
          <w:rFonts w:ascii="Times New Roman"/>
          <w:b w:val="false"/>
          <w:i w:val="false"/>
          <w:color w:val="000000"/>
          <w:sz w:val="28"/>
        </w:rPr>
        <w:t xml:space="preserve">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обязанности__________________________________________________</w:t>
      </w:r>
    </w:p>
    <w:p>
      <w:pPr>
        <w:spacing w:after="0"/>
        <w:ind w:left="0"/>
        <w:jc w:val="both"/>
      </w:pPr>
      <w:r>
        <w:rPr>
          <w:rFonts w:ascii="Times New Roman"/>
          <w:b w:val="false"/>
          <w:i w:val="false"/>
          <w:color w:val="000000"/>
          <w:sz w:val="28"/>
        </w:rPr>
        <w:t>(аты, әкесінің аты (бар болса) және тегі қолы/фамилия, имя и отчество</w:t>
      </w:r>
    </w:p>
    <w:p>
      <w:pPr>
        <w:spacing w:after="0"/>
        <w:ind w:left="0"/>
        <w:jc w:val="both"/>
      </w:pPr>
      <w:r>
        <w:rPr>
          <w:rFonts w:ascii="Times New Roman"/>
          <w:b w:val="false"/>
          <w:i w:val="false"/>
          <w:color w:val="000000"/>
          <w:sz w:val="28"/>
        </w:rPr>
        <w:t xml:space="preserve"> (при его наличии) подпись)</w:t>
      </w:r>
    </w:p>
    <w:p>
      <w:pPr>
        <w:spacing w:after="0"/>
        <w:ind w:left="0"/>
        <w:jc w:val="both"/>
      </w:pPr>
      <w:r>
        <w:rPr>
          <w:rFonts w:ascii="Times New Roman"/>
          <w:b w:val="false"/>
          <w:i w:val="false"/>
          <w:color w:val="000000"/>
          <w:sz w:val="28"/>
        </w:rPr>
        <w:t>Мөрдің орны (жеке кәсіпкерлік субъектілері болып табылатын тұлғаларды</w:t>
      </w:r>
    </w:p>
    <w:p>
      <w:pPr>
        <w:spacing w:after="0"/>
        <w:ind w:left="0"/>
        <w:jc w:val="both"/>
      </w:pPr>
      <w:r>
        <w:rPr>
          <w:rFonts w:ascii="Times New Roman"/>
          <w:b w:val="false"/>
          <w:i w:val="false"/>
          <w:color w:val="000000"/>
          <w:sz w:val="28"/>
        </w:rPr>
        <w:t>қоспағанда)/</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w:t>
      </w:r>
    </w:p>
    <w:p>
      <w:pPr>
        <w:spacing w:after="0"/>
        <w:ind w:left="0"/>
        <w:jc w:val="both"/>
      </w:pPr>
      <w:r>
        <w:rPr>
          <w:rFonts w:ascii="Times New Roman"/>
          <w:b w:val="false"/>
          <w:i w:val="false"/>
          <w:color w:val="000000"/>
          <w:sz w:val="28"/>
        </w:rPr>
        <w:t>предпринимательства)</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"Су беру бойынша</w:t>
            </w:r>
            <w:r>
              <w:br/>
            </w:r>
            <w:r>
              <w:rPr>
                <w:rFonts w:ascii="Times New Roman"/>
                <w:b w:val="false"/>
                <w:i w:val="false"/>
                <w:color w:val="000000"/>
                <w:sz w:val="20"/>
              </w:rPr>
              <w:t>көрсетілетін қызметтерге</w:t>
            </w:r>
            <w:r>
              <w:br/>
            </w:r>
            <w:r>
              <w:rPr>
                <w:rFonts w:ascii="Times New Roman"/>
                <w:b w:val="false"/>
                <w:i w:val="false"/>
                <w:color w:val="000000"/>
                <w:sz w:val="20"/>
              </w:rPr>
              <w:t>субсидиялар алуға</w:t>
            </w:r>
            <w:r>
              <w:br/>
            </w:r>
            <w:r>
              <w:rPr>
                <w:rFonts w:ascii="Times New Roman"/>
                <w:b w:val="false"/>
                <w:i w:val="false"/>
                <w:color w:val="000000"/>
                <w:sz w:val="20"/>
              </w:rPr>
              <w:t>арналған өтініш"</w:t>
            </w:r>
            <w:r>
              <w:br/>
            </w:r>
            <w:r>
              <w:rPr>
                <w:rFonts w:ascii="Times New Roman"/>
                <w:b w:val="false"/>
                <w:i w:val="false"/>
                <w:color w:val="000000"/>
                <w:sz w:val="20"/>
              </w:rPr>
              <w:t>нысанына қосымша</w:t>
            </w:r>
          </w:p>
        </w:tc>
      </w:tr>
    </w:tbl>
    <w:bookmarkStart w:name="z189" w:id="145"/>
    <w:p>
      <w:pPr>
        <w:spacing w:after="0"/>
        <w:ind w:left="0"/>
        <w:jc w:val="left"/>
      </w:pPr>
      <w:r>
        <w:rPr>
          <w:rFonts w:ascii="Times New Roman"/>
          <w:b/>
          <w:i w:val="false"/>
          <w:color w:val="000000"/>
        </w:rPr>
        <w:t xml:space="preserve"> Әкімшілік деректерді өтеусіз негізде жинауға арналған </w:t>
      </w:r>
      <w:r>
        <w:br/>
      </w:r>
      <w:r>
        <w:rPr>
          <w:rFonts w:ascii="Times New Roman"/>
          <w:b/>
          <w:i w:val="false"/>
          <w:color w:val="000000"/>
        </w:rPr>
        <w:t>"Су беру бойынша көрсетілген қызметтерге субсидиялар алуға арналған өтініш"</w:t>
      </w:r>
      <w:r>
        <w:br/>
      </w:r>
      <w:r>
        <w:rPr>
          <w:rFonts w:ascii="Times New Roman"/>
          <w:b/>
          <w:i w:val="false"/>
          <w:color w:val="000000"/>
        </w:rPr>
        <w:t xml:space="preserve"> нысанын толтыру бойынша түсіндірме </w:t>
      </w:r>
      <w:r>
        <w:br/>
      </w:r>
      <w:r>
        <w:rPr>
          <w:rFonts w:ascii="Times New Roman"/>
          <w:b/>
          <w:i w:val="false"/>
          <w:color w:val="000000"/>
        </w:rPr>
        <w:t>(индексі:№ АКВА030000 нысаны, кезеңділігі бір реттік)</w:t>
      </w:r>
    </w:p>
    <w:bookmarkEnd w:id="145"/>
    <w:bookmarkStart w:name="z190" w:id="146"/>
    <w:p>
      <w:pPr>
        <w:spacing w:after="0"/>
        <w:ind w:left="0"/>
        <w:jc w:val="left"/>
      </w:pPr>
      <w:r>
        <w:rPr>
          <w:rFonts w:ascii="Times New Roman"/>
          <w:b/>
          <w:i w:val="false"/>
          <w:color w:val="000000"/>
        </w:rPr>
        <w:t xml:space="preserve"> 1-тарау. Жалпы ережелер</w:t>
      </w:r>
    </w:p>
    <w:bookmarkEnd w:id="146"/>
    <w:bookmarkStart w:name="z191" w:id="147"/>
    <w:p>
      <w:pPr>
        <w:spacing w:after="0"/>
        <w:ind w:left="0"/>
        <w:jc w:val="both"/>
      </w:pPr>
      <w:r>
        <w:rPr>
          <w:rFonts w:ascii="Times New Roman"/>
          <w:b w:val="false"/>
          <w:i w:val="false"/>
          <w:color w:val="000000"/>
          <w:sz w:val="28"/>
        </w:rPr>
        <w:t>
      1. Түсіндірме әкімшілік деректерді өтеусіз негізде жинауға арналған "Су беру бойынша көрсетілетін қызметтер субсидиялар алуға арналған өтініш" нысанын (бұдан әрі – Нысан) толтыру бойынша бірыңғай талаптарды айқындайды.</w:t>
      </w:r>
    </w:p>
    <w:bookmarkEnd w:id="147"/>
    <w:bookmarkStart w:name="z192" w:id="148"/>
    <w:p>
      <w:pPr>
        <w:spacing w:after="0"/>
        <w:ind w:left="0"/>
        <w:jc w:val="both"/>
      </w:pPr>
      <w:r>
        <w:rPr>
          <w:rFonts w:ascii="Times New Roman"/>
          <w:b w:val="false"/>
          <w:i w:val="false"/>
          <w:color w:val="000000"/>
          <w:sz w:val="28"/>
        </w:rPr>
        <w:t>
      2. Нысанды аквашаруашылық субъектісі немесе аквашаруашылықты дамуын қамтамасыз ететін субъект толтырады.</w:t>
      </w:r>
    </w:p>
    <w:bookmarkEnd w:id="148"/>
    <w:bookmarkStart w:name="z193" w:id="149"/>
    <w:p>
      <w:pPr>
        <w:spacing w:after="0"/>
        <w:ind w:left="0"/>
        <w:jc w:val="both"/>
      </w:pPr>
      <w:r>
        <w:rPr>
          <w:rFonts w:ascii="Times New Roman"/>
          <w:b w:val="false"/>
          <w:i w:val="false"/>
          <w:color w:val="000000"/>
          <w:sz w:val="28"/>
        </w:rPr>
        <w:t>
      3. Нысанға жеке тұлға немесе заңды тұлғаның басшысы қол қояды.</w:t>
      </w:r>
    </w:p>
    <w:bookmarkEnd w:id="149"/>
    <w:bookmarkStart w:name="z194" w:id="150"/>
    <w:p>
      <w:pPr>
        <w:spacing w:after="0"/>
        <w:ind w:left="0"/>
        <w:jc w:val="both"/>
      </w:pPr>
      <w:r>
        <w:rPr>
          <w:rFonts w:ascii="Times New Roman"/>
          <w:b w:val="false"/>
          <w:i w:val="false"/>
          <w:color w:val="000000"/>
          <w:sz w:val="28"/>
        </w:rPr>
        <w:t>
      4. Нысанды аквашаруашылық субъектісі немесе аквашаруашылықты дамуын қамтамасыз ететін субъект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 ұсынады.</w:t>
      </w:r>
    </w:p>
    <w:bookmarkEnd w:id="150"/>
    <w:bookmarkStart w:name="z195" w:id="151"/>
    <w:p>
      <w:pPr>
        <w:spacing w:after="0"/>
        <w:ind w:left="0"/>
        <w:jc w:val="both"/>
      </w:pPr>
      <w:r>
        <w:rPr>
          <w:rFonts w:ascii="Times New Roman"/>
          <w:b w:val="false"/>
          <w:i w:val="false"/>
          <w:color w:val="000000"/>
          <w:sz w:val="28"/>
        </w:rPr>
        <w:t>
      5. Нысан қазақ және орыс тілінде толтырылады.</w:t>
      </w:r>
    </w:p>
    <w:bookmarkEnd w:id="151"/>
    <w:bookmarkStart w:name="z196" w:id="152"/>
    <w:p>
      <w:pPr>
        <w:spacing w:after="0"/>
        <w:ind w:left="0"/>
        <w:jc w:val="left"/>
      </w:pPr>
      <w:r>
        <w:rPr>
          <w:rFonts w:ascii="Times New Roman"/>
          <w:b/>
          <w:i w:val="false"/>
          <w:color w:val="000000"/>
        </w:rPr>
        <w:t xml:space="preserve"> 2-тарау. Нысанды толтыру бойынша түсіндірме</w:t>
      </w:r>
    </w:p>
    <w:bookmarkEnd w:id="152"/>
    <w:bookmarkStart w:name="z197" w:id="153"/>
    <w:p>
      <w:pPr>
        <w:spacing w:after="0"/>
        <w:ind w:left="0"/>
        <w:jc w:val="both"/>
      </w:pPr>
      <w:r>
        <w:rPr>
          <w:rFonts w:ascii="Times New Roman"/>
          <w:b w:val="false"/>
          <w:i w:val="false"/>
          <w:color w:val="000000"/>
          <w:sz w:val="28"/>
        </w:rPr>
        <w:t>
      6. 1-кестенің 1-жолында аквашаруашылық субъектісінің немесе аквашаруашылықтың дамуын қамтамасыз ететін субъектінің атауы (атауы, аты, әкесінің аты (бар болса), тегі) көрсетіледі.</w:t>
      </w:r>
    </w:p>
    <w:bookmarkEnd w:id="153"/>
    <w:bookmarkStart w:name="z198" w:id="154"/>
    <w:p>
      <w:pPr>
        <w:spacing w:after="0"/>
        <w:ind w:left="0"/>
        <w:jc w:val="both"/>
      </w:pPr>
      <w:r>
        <w:rPr>
          <w:rFonts w:ascii="Times New Roman"/>
          <w:b w:val="false"/>
          <w:i w:val="false"/>
          <w:color w:val="000000"/>
          <w:sz w:val="28"/>
        </w:rPr>
        <w:t>
      7. 1-кестенің 2-жолында "Стандарттаудың кейбір мәселелері туралы"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ҚР ҰК 11 "Әкімшілік-аумақтық объектілер жіктеуіші" Ұлттық жіктеуішіне (бұдан әрі - Әкімшілік-аумақтық объектілердің жіктеуіші) сәйкес өтініш берушінің мекенжайы (қаласы, ауданы, облысы) көрсетіледі.</w:t>
      </w:r>
    </w:p>
    <w:bookmarkEnd w:id="154"/>
    <w:bookmarkStart w:name="z199" w:id="155"/>
    <w:p>
      <w:pPr>
        <w:spacing w:after="0"/>
        <w:ind w:left="0"/>
        <w:jc w:val="both"/>
      </w:pPr>
      <w:r>
        <w:rPr>
          <w:rFonts w:ascii="Times New Roman"/>
          <w:b w:val="false"/>
          <w:i w:val="false"/>
          <w:color w:val="000000"/>
          <w:sz w:val="28"/>
        </w:rPr>
        <w:t>
      8. 1-кестенің 3-жолында басшының, аты, әкесінің аты (бар болса), тегі көрсетіледі.</w:t>
      </w:r>
    </w:p>
    <w:bookmarkEnd w:id="155"/>
    <w:bookmarkStart w:name="z200" w:id="156"/>
    <w:p>
      <w:pPr>
        <w:spacing w:after="0"/>
        <w:ind w:left="0"/>
        <w:jc w:val="both"/>
      </w:pPr>
      <w:r>
        <w:rPr>
          <w:rFonts w:ascii="Times New Roman"/>
          <w:b w:val="false"/>
          <w:i w:val="false"/>
          <w:color w:val="000000"/>
          <w:sz w:val="28"/>
        </w:rPr>
        <w:t>
      9. 1-кестенің 4-жолында өтініш берушінің деректемелері көрсетіледі: жеке тұлғалар (дара кәсіпкер) үшін – ЖСН; заңды тұлғалар үшін – БСН, бірінші басшының аты, әкесінің аты (бар болса), тегі және ЖСН.</w:t>
      </w:r>
    </w:p>
    <w:bookmarkEnd w:id="156"/>
    <w:bookmarkStart w:name="z201" w:id="157"/>
    <w:p>
      <w:pPr>
        <w:spacing w:after="0"/>
        <w:ind w:left="0"/>
        <w:jc w:val="both"/>
      </w:pPr>
      <w:r>
        <w:rPr>
          <w:rFonts w:ascii="Times New Roman"/>
          <w:b w:val="false"/>
          <w:i w:val="false"/>
          <w:color w:val="000000"/>
          <w:sz w:val="28"/>
        </w:rPr>
        <w:t>
      10. 1-кестенің 5-жолында дара кәсіпкер немесе заңды тұлға ретінде қызметтің басталғаны туралы мәліметтер көрсетіледі.</w:t>
      </w:r>
    </w:p>
    <w:bookmarkEnd w:id="157"/>
    <w:bookmarkStart w:name="z202" w:id="158"/>
    <w:p>
      <w:pPr>
        <w:spacing w:after="0"/>
        <w:ind w:left="0"/>
        <w:jc w:val="both"/>
      </w:pPr>
      <w:r>
        <w:rPr>
          <w:rFonts w:ascii="Times New Roman"/>
          <w:b w:val="false"/>
          <w:i w:val="false"/>
          <w:color w:val="000000"/>
          <w:sz w:val="28"/>
        </w:rPr>
        <w:t>
      11. 1-кестенің 6-жолында кәсіпкерлік субъектісінің санаты көрсетіледі.</w:t>
      </w:r>
    </w:p>
    <w:bookmarkEnd w:id="158"/>
    <w:bookmarkStart w:name="z203" w:id="159"/>
    <w:p>
      <w:pPr>
        <w:spacing w:after="0"/>
        <w:ind w:left="0"/>
        <w:jc w:val="both"/>
      </w:pPr>
      <w:r>
        <w:rPr>
          <w:rFonts w:ascii="Times New Roman"/>
          <w:b w:val="false"/>
          <w:i w:val="false"/>
          <w:color w:val="000000"/>
          <w:sz w:val="28"/>
        </w:rPr>
        <w:t>
      12. 1-кестенің 7-жолында ЭҚЖЖ (Экономикалық қызмет түрлерінің жалпы жіктеуіші) бойынша төрт таңбалы сынып коды және Ұлттық тауарлар каталогының сәйкестендіру коды көрсетіледі.</w:t>
      </w:r>
    </w:p>
    <w:bookmarkEnd w:id="159"/>
    <w:bookmarkStart w:name="z204" w:id="160"/>
    <w:p>
      <w:pPr>
        <w:spacing w:after="0"/>
        <w:ind w:left="0"/>
        <w:jc w:val="both"/>
      </w:pPr>
      <w:r>
        <w:rPr>
          <w:rFonts w:ascii="Times New Roman"/>
          <w:b w:val="false"/>
          <w:i w:val="false"/>
          <w:color w:val="000000"/>
          <w:sz w:val="28"/>
        </w:rPr>
        <w:t>
      13. 1-кестенің 8-жолында байланыс телефондары көрсетіледі.</w:t>
      </w:r>
    </w:p>
    <w:bookmarkEnd w:id="160"/>
    <w:bookmarkStart w:name="z205" w:id="161"/>
    <w:p>
      <w:pPr>
        <w:spacing w:after="0"/>
        <w:ind w:left="0"/>
        <w:jc w:val="both"/>
      </w:pPr>
      <w:r>
        <w:rPr>
          <w:rFonts w:ascii="Times New Roman"/>
          <w:b w:val="false"/>
          <w:i w:val="false"/>
          <w:color w:val="000000"/>
          <w:sz w:val="28"/>
        </w:rPr>
        <w:t>
      14. 2-кестенің 1-бағанында жолдардың реттік нөмірі толтырылады.</w:t>
      </w:r>
    </w:p>
    <w:bookmarkEnd w:id="161"/>
    <w:bookmarkStart w:name="z206" w:id="162"/>
    <w:p>
      <w:pPr>
        <w:spacing w:after="0"/>
        <w:ind w:left="0"/>
        <w:jc w:val="both"/>
      </w:pPr>
      <w:r>
        <w:rPr>
          <w:rFonts w:ascii="Times New Roman"/>
          <w:b w:val="false"/>
          <w:i w:val="false"/>
          <w:color w:val="000000"/>
          <w:sz w:val="28"/>
        </w:rPr>
        <w:t>
      15. 2-кестенің 2-бағанында жер учаскесінің кадастрлық нөмірі көрсетіледі.</w:t>
      </w:r>
    </w:p>
    <w:bookmarkEnd w:id="162"/>
    <w:bookmarkStart w:name="z207" w:id="163"/>
    <w:p>
      <w:pPr>
        <w:spacing w:after="0"/>
        <w:ind w:left="0"/>
        <w:jc w:val="both"/>
      </w:pPr>
      <w:r>
        <w:rPr>
          <w:rFonts w:ascii="Times New Roman"/>
          <w:b w:val="false"/>
          <w:i w:val="false"/>
          <w:color w:val="000000"/>
          <w:sz w:val="28"/>
        </w:rPr>
        <w:t>
      16. 2-кестенің 3-бағанында жер учаскесінің алаңы барлығы (гектармен) көрсетіледі.</w:t>
      </w:r>
    </w:p>
    <w:bookmarkEnd w:id="163"/>
    <w:bookmarkStart w:name="z208" w:id="164"/>
    <w:p>
      <w:pPr>
        <w:spacing w:after="0"/>
        <w:ind w:left="0"/>
        <w:jc w:val="both"/>
      </w:pPr>
      <w:r>
        <w:rPr>
          <w:rFonts w:ascii="Times New Roman"/>
          <w:b w:val="false"/>
          <w:i w:val="false"/>
          <w:color w:val="000000"/>
          <w:sz w:val="28"/>
        </w:rPr>
        <w:t>
      17. 2-кестенің 4-бағанында аквашаруашылықпен қамтылған жер учаскесінің алаңы (гектармен) көрсетіледі.</w:t>
      </w:r>
    </w:p>
    <w:bookmarkEnd w:id="164"/>
    <w:bookmarkStart w:name="z209" w:id="165"/>
    <w:p>
      <w:pPr>
        <w:spacing w:after="0"/>
        <w:ind w:left="0"/>
        <w:jc w:val="both"/>
      </w:pPr>
      <w:r>
        <w:rPr>
          <w:rFonts w:ascii="Times New Roman"/>
          <w:b w:val="false"/>
          <w:i w:val="false"/>
          <w:color w:val="000000"/>
          <w:sz w:val="28"/>
        </w:rPr>
        <w:t>
      18. 2-кестенің 5-бағанында су айдынының нысаналы мақсаты көрсетіледі.</w:t>
      </w:r>
    </w:p>
    <w:bookmarkEnd w:id="165"/>
    <w:bookmarkStart w:name="z210" w:id="166"/>
    <w:p>
      <w:pPr>
        <w:spacing w:after="0"/>
        <w:ind w:left="0"/>
        <w:jc w:val="both"/>
      </w:pPr>
      <w:r>
        <w:rPr>
          <w:rFonts w:ascii="Times New Roman"/>
          <w:b w:val="false"/>
          <w:i w:val="false"/>
          <w:color w:val="000000"/>
          <w:sz w:val="28"/>
        </w:rPr>
        <w:t>
      19. 2-кестенің 6-бағанында жер учаскесінің меншік иесінің немесе жер пайдаланушының атауы көрсетіледі.</w:t>
      </w:r>
    </w:p>
    <w:bookmarkEnd w:id="166"/>
    <w:bookmarkStart w:name="z211" w:id="167"/>
    <w:p>
      <w:pPr>
        <w:spacing w:after="0"/>
        <w:ind w:left="0"/>
        <w:jc w:val="both"/>
      </w:pPr>
      <w:r>
        <w:rPr>
          <w:rFonts w:ascii="Times New Roman"/>
          <w:b w:val="false"/>
          <w:i w:val="false"/>
          <w:color w:val="000000"/>
          <w:sz w:val="28"/>
        </w:rPr>
        <w:t>
      20. 3-кестенің 1-жолында су көздерінің атауы (өзен, бұлақ, суару жүйесі, таратушы, су шығару нүктесі) көрсетіледі.</w:t>
      </w:r>
    </w:p>
    <w:bookmarkEnd w:id="167"/>
    <w:bookmarkStart w:name="z212" w:id="168"/>
    <w:p>
      <w:pPr>
        <w:spacing w:after="0"/>
        <w:ind w:left="0"/>
        <w:jc w:val="both"/>
      </w:pPr>
      <w:r>
        <w:rPr>
          <w:rFonts w:ascii="Times New Roman"/>
          <w:b w:val="false"/>
          <w:i w:val="false"/>
          <w:color w:val="000000"/>
          <w:sz w:val="28"/>
        </w:rPr>
        <w:t>
      21. 3-кестенің 2-жолында су пайдаланушының тарифі (теңгемен) көрсетіледі.</w:t>
      </w:r>
    </w:p>
    <w:bookmarkEnd w:id="168"/>
    <w:bookmarkStart w:name="z213" w:id="169"/>
    <w:p>
      <w:pPr>
        <w:spacing w:after="0"/>
        <w:ind w:left="0"/>
        <w:jc w:val="both"/>
      </w:pPr>
      <w:r>
        <w:rPr>
          <w:rFonts w:ascii="Times New Roman"/>
          <w:b w:val="false"/>
          <w:i w:val="false"/>
          <w:color w:val="000000"/>
          <w:sz w:val="28"/>
        </w:rPr>
        <w:t>
      22. 3-кестенің 3-жолында су пайдаланушымен су беру қызметін көрсетуге жасалған шарттың көшірмесі көрсетіледі.</w:t>
      </w:r>
    </w:p>
    <w:bookmarkEnd w:id="169"/>
    <w:bookmarkStart w:name="z214" w:id="170"/>
    <w:p>
      <w:pPr>
        <w:spacing w:after="0"/>
        <w:ind w:left="0"/>
        <w:jc w:val="both"/>
      </w:pPr>
      <w:r>
        <w:rPr>
          <w:rFonts w:ascii="Times New Roman"/>
          <w:b w:val="false"/>
          <w:i w:val="false"/>
          <w:color w:val="000000"/>
          <w:sz w:val="28"/>
        </w:rPr>
        <w:t>
      23. 3-кестенің 4-жолында өлшеу аспаптарының немесе суды есепке алу құралдарының атауы, мемлекеттік өлшем бірлігін қамтамасыз ету жүйесінің тізіліміне енгізілген тіркеу нөмірі және су үнемдеу технологияларын енгізу туралы актінің нөмірі мен күні көрсетіледі.</w:t>
      </w:r>
    </w:p>
    <w:bookmarkEnd w:id="170"/>
    <w:bookmarkStart w:name="z215" w:id="171"/>
    <w:p>
      <w:pPr>
        <w:spacing w:after="0"/>
        <w:ind w:left="0"/>
        <w:jc w:val="both"/>
      </w:pPr>
      <w:r>
        <w:rPr>
          <w:rFonts w:ascii="Times New Roman"/>
          <w:b w:val="false"/>
          <w:i w:val="false"/>
          <w:color w:val="000000"/>
          <w:sz w:val="28"/>
        </w:rPr>
        <w:t>
      24. 3-кестенің 5-жолында алынған су үшін бастапқы төлем құжаттарының (төлем құжатының нөмірі) деректері көрсетіледі.</w:t>
      </w:r>
    </w:p>
    <w:bookmarkEnd w:id="171"/>
    <w:bookmarkStart w:name="z216" w:id="172"/>
    <w:p>
      <w:pPr>
        <w:spacing w:after="0"/>
        <w:ind w:left="0"/>
        <w:jc w:val="both"/>
      </w:pPr>
      <w:r>
        <w:rPr>
          <w:rFonts w:ascii="Times New Roman"/>
          <w:b w:val="false"/>
          <w:i w:val="false"/>
          <w:color w:val="000000"/>
          <w:sz w:val="28"/>
        </w:rPr>
        <w:t>
      25. 4-кестенің 1-бағанында аквашаруашылық саласындағы қызмет түрі көрсетіледі.</w:t>
      </w:r>
    </w:p>
    <w:bookmarkEnd w:id="172"/>
    <w:bookmarkStart w:name="z217" w:id="173"/>
    <w:p>
      <w:pPr>
        <w:spacing w:after="0"/>
        <w:ind w:left="0"/>
        <w:jc w:val="both"/>
      </w:pPr>
      <w:r>
        <w:rPr>
          <w:rFonts w:ascii="Times New Roman"/>
          <w:b w:val="false"/>
          <w:i w:val="false"/>
          <w:color w:val="000000"/>
          <w:sz w:val="28"/>
        </w:rPr>
        <w:t>
      26. 4-кестенің 2-бағанында балық өсіру тоғандарына (гектармен) және (немесе) бассейндерге (шаршы метрмен) бөлінген алаң көрсетіледі.</w:t>
      </w:r>
    </w:p>
    <w:bookmarkEnd w:id="173"/>
    <w:bookmarkStart w:name="z218" w:id="174"/>
    <w:p>
      <w:pPr>
        <w:spacing w:after="0"/>
        <w:ind w:left="0"/>
        <w:jc w:val="both"/>
      </w:pPr>
      <w:r>
        <w:rPr>
          <w:rFonts w:ascii="Times New Roman"/>
          <w:b w:val="false"/>
          <w:i w:val="false"/>
          <w:color w:val="000000"/>
          <w:sz w:val="28"/>
        </w:rPr>
        <w:t>
      27. 4-кестенің 3-бағанында балық өсіру тоғанының ең жоғары сыйымдылығына сәйкес суды тұтыну көлемі (текше метрмен) көрсетіледі.</w:t>
      </w:r>
    </w:p>
    <w:bookmarkEnd w:id="174"/>
    <w:bookmarkStart w:name="z219" w:id="175"/>
    <w:p>
      <w:pPr>
        <w:spacing w:after="0"/>
        <w:ind w:left="0"/>
        <w:jc w:val="both"/>
      </w:pPr>
      <w:r>
        <w:rPr>
          <w:rFonts w:ascii="Times New Roman"/>
          <w:b w:val="false"/>
          <w:i w:val="false"/>
          <w:color w:val="000000"/>
          <w:sz w:val="28"/>
        </w:rPr>
        <w:t>
      28. 4-кестенің 4-бағанында балық өсіру бассейнінің ең жоғары сыйымдылығына сәйкес суды тұтыну көлемі (текше метрмен) көрсетіледі.</w:t>
      </w:r>
    </w:p>
    <w:bookmarkEnd w:id="175"/>
    <w:bookmarkStart w:name="z220" w:id="176"/>
    <w:p>
      <w:pPr>
        <w:spacing w:after="0"/>
        <w:ind w:left="0"/>
        <w:jc w:val="both"/>
      </w:pPr>
      <w:r>
        <w:rPr>
          <w:rFonts w:ascii="Times New Roman"/>
          <w:b w:val="false"/>
          <w:i w:val="false"/>
          <w:color w:val="000000"/>
          <w:sz w:val="28"/>
        </w:rPr>
        <w:t>
      29. 4-кестенің 5-бағанында жалпы суды тұтыну көлемі (текше метрмен) көрсетіледі.</w:t>
      </w:r>
    </w:p>
    <w:bookmarkEnd w:id="176"/>
    <w:bookmarkStart w:name="z221" w:id="177"/>
    <w:p>
      <w:pPr>
        <w:spacing w:after="0"/>
        <w:ind w:left="0"/>
        <w:jc w:val="both"/>
      </w:pPr>
      <w:r>
        <w:rPr>
          <w:rFonts w:ascii="Times New Roman"/>
          <w:b w:val="false"/>
          <w:i w:val="false"/>
          <w:color w:val="000000"/>
          <w:sz w:val="28"/>
        </w:rPr>
        <w:t>
      30. 5-кестенің 1-жолында банктің атауы көрсетіледі.</w:t>
      </w:r>
    </w:p>
    <w:bookmarkEnd w:id="177"/>
    <w:bookmarkStart w:name="z222" w:id="178"/>
    <w:p>
      <w:pPr>
        <w:spacing w:after="0"/>
        <w:ind w:left="0"/>
        <w:jc w:val="both"/>
      </w:pPr>
      <w:r>
        <w:rPr>
          <w:rFonts w:ascii="Times New Roman"/>
          <w:b w:val="false"/>
          <w:i w:val="false"/>
          <w:color w:val="000000"/>
          <w:sz w:val="28"/>
        </w:rPr>
        <w:t>
      31. 5-кестенің 2-жолында екінші деңгейдегі банктегі субсидия алуға арналған банктік шоттың деректемелері көрсетіледі.</w:t>
      </w:r>
    </w:p>
    <w:bookmarkEnd w:id="178"/>
    <w:bookmarkStart w:name="z223" w:id="179"/>
    <w:p>
      <w:pPr>
        <w:spacing w:after="0"/>
        <w:ind w:left="0"/>
        <w:jc w:val="both"/>
      </w:pPr>
      <w:r>
        <w:rPr>
          <w:rFonts w:ascii="Times New Roman"/>
          <w:b w:val="false"/>
          <w:i w:val="false"/>
          <w:color w:val="000000"/>
          <w:sz w:val="28"/>
        </w:rPr>
        <w:t>
      32. 5-кестенің 3-жолында банктің сәйкестендіру коды (БСК) көрсетіледі.</w:t>
      </w:r>
    </w:p>
    <w:bookmarkEnd w:id="179"/>
    <w:bookmarkStart w:name="z224" w:id="180"/>
    <w:p>
      <w:pPr>
        <w:spacing w:after="0"/>
        <w:ind w:left="0"/>
        <w:jc w:val="both"/>
      </w:pPr>
      <w:r>
        <w:rPr>
          <w:rFonts w:ascii="Times New Roman"/>
          <w:b w:val="false"/>
          <w:i w:val="false"/>
          <w:color w:val="000000"/>
          <w:sz w:val="28"/>
        </w:rPr>
        <w:t>
      33. 5-кестенің 4-жолында корреспонденттік шот көрсетіледі.</w:t>
      </w:r>
    </w:p>
    <w:bookmarkEnd w:id="180"/>
    <w:bookmarkStart w:name="z225" w:id="181"/>
    <w:p>
      <w:pPr>
        <w:spacing w:after="0"/>
        <w:ind w:left="0"/>
        <w:jc w:val="both"/>
      </w:pPr>
      <w:r>
        <w:rPr>
          <w:rFonts w:ascii="Times New Roman"/>
          <w:b w:val="false"/>
          <w:i w:val="false"/>
          <w:color w:val="000000"/>
          <w:sz w:val="28"/>
        </w:rPr>
        <w:t>
      34. 5-кестенің 5-жолында бизнес сәйкестендіру нөмірі (БСН) көрсетіледі.</w:t>
      </w:r>
    </w:p>
    <w:bookmarkEnd w:id="181"/>
    <w:bookmarkStart w:name="z226" w:id="182"/>
    <w:p>
      <w:pPr>
        <w:spacing w:after="0"/>
        <w:ind w:left="0"/>
        <w:jc w:val="both"/>
      </w:pPr>
      <w:r>
        <w:rPr>
          <w:rFonts w:ascii="Times New Roman"/>
          <w:b w:val="false"/>
          <w:i w:val="false"/>
          <w:color w:val="000000"/>
          <w:sz w:val="28"/>
        </w:rPr>
        <w:t>
      35. 5-кестенің 6-жолында бенефициар коды көрсетіледі.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224</w:t>
            </w:r>
            <w:r>
              <w:br/>
            </w:r>
            <w:r>
              <w:rPr>
                <w:rFonts w:ascii="Times New Roman"/>
                <w:b w:val="false"/>
                <w:i w:val="false"/>
                <w:color w:val="000000"/>
                <w:sz w:val="20"/>
              </w:rPr>
              <w:t>бұйрығына 3-қосымша</w:t>
            </w:r>
            <w:r>
              <w:br/>
            </w:r>
            <w:r>
              <w:rPr>
                <w:rFonts w:ascii="Times New Roman"/>
                <w:b w:val="false"/>
                <w:i w:val="false"/>
                <w:color w:val="000000"/>
                <w:sz w:val="20"/>
              </w:rPr>
              <w:t>Аквашаруашылық саласында</w:t>
            </w:r>
            <w:r>
              <w:br/>
            </w:r>
            <w:r>
              <w:rPr>
                <w:rFonts w:ascii="Times New Roman"/>
                <w:b w:val="false"/>
                <w:i w:val="false"/>
                <w:color w:val="000000"/>
                <w:sz w:val="20"/>
              </w:rPr>
              <w:t>су беру бойынша қызметтердің</w:t>
            </w:r>
            <w:r>
              <w:br/>
            </w:r>
            <w:r>
              <w:rPr>
                <w:rFonts w:ascii="Times New Roman"/>
                <w:b w:val="false"/>
                <w:i w:val="false"/>
                <w:color w:val="000000"/>
                <w:sz w:val="20"/>
              </w:rPr>
              <w:t>субсидиялау құнын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183"/>
    <w:p>
      <w:pPr>
        <w:spacing w:after="0"/>
        <w:ind w:left="0"/>
        <w:jc w:val="left"/>
      </w:pPr>
      <w:r>
        <w:rPr>
          <w:rFonts w:ascii="Times New Roman"/>
          <w:b/>
          <w:i w:val="false"/>
          <w:color w:val="000000"/>
        </w:rPr>
        <w:t xml:space="preserve">                    Субсидия беру туралы хабархат</w:t>
      </w:r>
    </w:p>
    <w:bookmarkEnd w:id="183"/>
    <w:p>
      <w:pPr>
        <w:spacing w:after="0"/>
        <w:ind w:left="0"/>
        <w:jc w:val="both"/>
      </w:pPr>
      <w:bookmarkStart w:name="z230" w:id="184"/>
      <w:r>
        <w:rPr>
          <w:rFonts w:ascii="Times New Roman"/>
          <w:b w:val="false"/>
          <w:i w:val="false"/>
          <w:color w:val="000000"/>
          <w:sz w:val="28"/>
        </w:rPr>
        <w:t xml:space="preserve">
      Құрметті _________________________________________________ </w:t>
      </w:r>
    </w:p>
    <w:bookmarkEnd w:id="184"/>
    <w:p>
      <w:pPr>
        <w:spacing w:after="0"/>
        <w:ind w:left="0"/>
        <w:jc w:val="both"/>
      </w:pPr>
      <w:r>
        <w:rPr>
          <w:rFonts w:ascii="Times New Roman"/>
          <w:b w:val="false"/>
          <w:i w:val="false"/>
          <w:color w:val="000000"/>
          <w:sz w:val="28"/>
        </w:rPr>
        <w:t xml:space="preserve"> (аквашаруашылық субъектісінің немесе аквашаруашылықтың дамуын</w:t>
      </w:r>
    </w:p>
    <w:p>
      <w:pPr>
        <w:spacing w:after="0"/>
        <w:ind w:left="0"/>
        <w:jc w:val="both"/>
      </w:pPr>
      <w:r>
        <w:rPr>
          <w:rFonts w:ascii="Times New Roman"/>
          <w:b w:val="false"/>
          <w:i w:val="false"/>
          <w:color w:val="000000"/>
          <w:sz w:val="28"/>
        </w:rPr>
        <w:t xml:space="preserve">             қамтамасыз ететін субъектінің атауы)</w:t>
      </w:r>
    </w:p>
    <w:p>
      <w:pPr>
        <w:spacing w:after="0"/>
        <w:ind w:left="0"/>
        <w:jc w:val="both"/>
      </w:pPr>
      <w:r>
        <w:rPr>
          <w:rFonts w:ascii="Times New Roman"/>
          <w:b w:val="false"/>
          <w:i w:val="false"/>
          <w:color w:val="000000"/>
          <w:sz w:val="28"/>
        </w:rPr>
        <w:t xml:space="preserve">       Сіздің 20___ жылғы "__" ______ №________ өтінішіңіз бойынша су</w:t>
      </w:r>
    </w:p>
    <w:p>
      <w:pPr>
        <w:spacing w:after="0"/>
        <w:ind w:left="0"/>
        <w:jc w:val="both"/>
      </w:pPr>
      <w:r>
        <w:rPr>
          <w:rFonts w:ascii="Times New Roman"/>
          <w:b w:val="false"/>
          <w:i w:val="false"/>
          <w:color w:val="000000"/>
          <w:sz w:val="28"/>
        </w:rPr>
        <w:t>пайдаланушының №_______ есептік шотына 20___ жылғы "__" _____ төлем</w:t>
      </w:r>
    </w:p>
    <w:p>
      <w:pPr>
        <w:spacing w:after="0"/>
        <w:ind w:left="0"/>
        <w:jc w:val="both"/>
      </w:pPr>
      <w:r>
        <w:rPr>
          <w:rFonts w:ascii="Times New Roman"/>
          <w:b w:val="false"/>
          <w:i w:val="false"/>
          <w:color w:val="000000"/>
          <w:sz w:val="28"/>
        </w:rPr>
        <w:t>тапсырмасымен _____ теңге мөлшерінде субсидия сомасы аударылғаны туралы</w:t>
      </w:r>
    </w:p>
    <w:p>
      <w:pPr>
        <w:spacing w:after="0"/>
        <w:ind w:left="0"/>
        <w:jc w:val="both"/>
      </w:pPr>
      <w:r>
        <w:rPr>
          <w:rFonts w:ascii="Times New Roman"/>
          <w:b w:val="false"/>
          <w:i w:val="false"/>
          <w:color w:val="000000"/>
          <w:sz w:val="28"/>
        </w:rPr>
        <w:t>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224</w:t>
            </w:r>
            <w:r>
              <w:br/>
            </w:r>
            <w:r>
              <w:rPr>
                <w:rFonts w:ascii="Times New Roman"/>
                <w:b w:val="false"/>
                <w:i w:val="false"/>
                <w:color w:val="000000"/>
                <w:sz w:val="20"/>
              </w:rPr>
              <w:t>бұйрығына 4-қосымша</w:t>
            </w:r>
            <w:r>
              <w:br/>
            </w:r>
            <w:r>
              <w:rPr>
                <w:rFonts w:ascii="Times New Roman"/>
                <w:b w:val="false"/>
                <w:i w:val="false"/>
                <w:color w:val="000000"/>
                <w:sz w:val="20"/>
              </w:rPr>
              <w:t>Аквашаруашылық саласында</w:t>
            </w:r>
            <w:r>
              <w:br/>
            </w:r>
            <w:r>
              <w:rPr>
                <w:rFonts w:ascii="Times New Roman"/>
                <w:b w:val="false"/>
                <w:i w:val="false"/>
                <w:color w:val="000000"/>
                <w:sz w:val="20"/>
              </w:rPr>
              <w:t>су 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185"/>
    <w:p>
      <w:pPr>
        <w:spacing w:after="0"/>
        <w:ind w:left="0"/>
        <w:jc w:val="both"/>
      </w:pPr>
      <w:r>
        <w:rPr>
          <w:rFonts w:ascii="Times New Roman"/>
          <w:b w:val="false"/>
          <w:i w:val="false"/>
          <w:color w:val="000000"/>
          <w:sz w:val="28"/>
        </w:rPr>
        <w:t>
      Ұсынылады: аквашаруашылық саласындағы уәкілетті органға</w:t>
      </w:r>
    </w:p>
    <w:bookmarkEnd w:id="185"/>
    <w:bookmarkStart w:name="z234" w:id="186"/>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186"/>
    <w:bookmarkStart w:name="z235" w:id="187"/>
    <w:p>
      <w:pPr>
        <w:spacing w:after="0"/>
        <w:ind w:left="0"/>
        <w:jc w:val="both"/>
      </w:pPr>
      <w:r>
        <w:rPr>
          <w:rFonts w:ascii="Times New Roman"/>
          <w:b w:val="false"/>
          <w:i w:val="false"/>
          <w:color w:val="000000"/>
          <w:sz w:val="28"/>
        </w:rPr>
        <w:t xml:space="preserve">
      Әкімшілік нысанның атауы: </w:t>
      </w:r>
      <w:r>
        <w:rPr>
          <w:rFonts w:ascii="Times New Roman"/>
          <w:b/>
          <w:i w:val="false"/>
          <w:color w:val="000000"/>
          <w:sz w:val="28"/>
        </w:rPr>
        <w:t>"</w:t>
      </w:r>
      <w:r>
        <w:rPr>
          <w:rFonts w:ascii="Times New Roman"/>
          <w:b/>
          <w:i w:val="false"/>
          <w:color w:val="000000"/>
          <w:sz w:val="28"/>
        </w:rPr>
        <w:t>Аквашаруашылық</w:t>
      </w:r>
      <w:r>
        <w:rPr>
          <w:rFonts w:ascii="Times New Roman"/>
          <w:b w:val="false"/>
          <w:i w:val="false"/>
          <w:color w:val="000000"/>
          <w:sz w:val="28"/>
        </w:rPr>
        <w:t xml:space="preserve"> </w:t>
      </w:r>
      <w:r>
        <w:rPr>
          <w:rFonts w:ascii="Times New Roman"/>
          <w:b/>
          <w:i w:val="false"/>
          <w:color w:val="000000"/>
          <w:sz w:val="28"/>
        </w:rPr>
        <w:t>субъектісінің</w:t>
      </w:r>
      <w:r>
        <w:rPr>
          <w:rFonts w:ascii="Times New Roman"/>
          <w:b/>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қызметті</w:t>
      </w:r>
      <w:r>
        <w:rPr>
          <w:rFonts w:ascii="Times New Roman"/>
          <w:b w:val="false"/>
          <w:i w:val="false"/>
          <w:color w:val="000000"/>
          <w:sz w:val="28"/>
        </w:rPr>
        <w:t xml:space="preserve"> </w:t>
      </w:r>
      <w:r>
        <w:rPr>
          <w:rFonts w:ascii="Times New Roman"/>
          <w:b/>
          <w:i w:val="false"/>
          <w:color w:val="000000"/>
          <w:sz w:val="28"/>
        </w:rPr>
        <w:t>алушын</w:t>
      </w:r>
      <w:r>
        <w:rPr>
          <w:rFonts w:ascii="Times New Roman"/>
          <w:b/>
          <w:i w:val="false"/>
          <w:color w:val="000000"/>
          <w:sz w:val="28"/>
        </w:rPr>
        <w:t>ың</w:t>
      </w:r>
      <w:r>
        <w:rPr>
          <w:rFonts w:ascii="Times New Roman"/>
          <w:b/>
          <w:i w:val="false"/>
          <w:color w:val="000000"/>
          <w:sz w:val="28"/>
        </w:rPr>
        <w:t xml:space="preserve">) ____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қарсы</w:t>
      </w:r>
      <w:r>
        <w:rPr>
          <w:rFonts w:ascii="Times New Roman"/>
          <w:b w:val="false"/>
          <w:i w:val="false"/>
          <w:color w:val="000000"/>
          <w:sz w:val="28"/>
        </w:rPr>
        <w:t xml:space="preserve"> </w:t>
      </w:r>
      <w:r>
        <w:rPr>
          <w:rFonts w:ascii="Times New Roman"/>
          <w:b/>
          <w:i w:val="false"/>
          <w:color w:val="000000"/>
          <w:sz w:val="28"/>
        </w:rPr>
        <w:t>міндеттемелерді</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деңгейі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r>
        <w:rPr>
          <w:rFonts w:ascii="Times New Roman"/>
          <w:b/>
          <w:i w:val="false"/>
          <w:color w:val="000000"/>
          <w:sz w:val="28"/>
        </w:rPr>
        <w:t>"</w:t>
      </w:r>
    </w:p>
    <w:bookmarkEnd w:id="187"/>
    <w:bookmarkStart w:name="z236" w:id="18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АКВА040000 нысаны</w:t>
      </w:r>
    </w:p>
    <w:bookmarkEnd w:id="188"/>
    <w:bookmarkStart w:name="z237" w:id="189"/>
    <w:p>
      <w:pPr>
        <w:spacing w:after="0"/>
        <w:ind w:left="0"/>
        <w:jc w:val="both"/>
      </w:pPr>
      <w:r>
        <w:rPr>
          <w:rFonts w:ascii="Times New Roman"/>
          <w:b w:val="false"/>
          <w:i w:val="false"/>
          <w:color w:val="000000"/>
          <w:sz w:val="28"/>
        </w:rPr>
        <w:t>
      Жиілік: жылдық</w:t>
      </w:r>
    </w:p>
    <w:bookmarkEnd w:id="189"/>
    <w:bookmarkStart w:name="z238" w:id="1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w:t>
      </w:r>
    </w:p>
    <w:bookmarkEnd w:id="190"/>
    <w:bookmarkStart w:name="z239" w:id="19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ағымдағы жылдың 20 қаңтарынан бастап жылдың соңына дейін </w:t>
      </w:r>
    </w:p>
    <w:bookmarkEnd w:id="191"/>
    <w:bookmarkStart w:name="z240" w:id="192"/>
    <w:p>
      <w:pPr>
        <w:spacing w:after="0"/>
        <w:ind w:left="0"/>
        <w:jc w:val="both"/>
      </w:pPr>
      <w:r>
        <w:rPr>
          <w:rFonts w:ascii="Times New Roman"/>
          <w:b w:val="false"/>
          <w:i w:val="false"/>
          <w:color w:val="000000"/>
          <w:sz w:val="28"/>
        </w:rPr>
        <w:t>
      Кесте. Аквашаруашылық субъектісінің (көрсетілетін қызметті алушының) ____ жылғы қарсы міндеттемелерді орындау деңгейі туралы ақпарат:</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Аквашару</w:t>
            </w:r>
            <w:r>
              <w:rPr>
                <w:rFonts w:ascii="Times New Roman"/>
                <w:b/>
                <w:i w:val="false"/>
                <w:color w:val="000000"/>
                <w:sz w:val="20"/>
              </w:rPr>
              <w:t>ашылық</w:t>
            </w:r>
            <w:r>
              <w:rPr>
                <w:rFonts w:ascii="Times New Roman"/>
                <w:b w:val="false"/>
                <w:i w:val="false"/>
                <w:color w:val="000000"/>
                <w:sz w:val="20"/>
              </w:rPr>
              <w:t xml:space="preserve"> </w:t>
            </w:r>
            <w:r>
              <w:rPr>
                <w:rFonts w:ascii="Times New Roman"/>
                <w:b/>
                <w:i w:val="false"/>
                <w:color w:val="000000"/>
                <w:sz w:val="20"/>
              </w:rPr>
              <w:t>субъектісінің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аквашаруашылықтың</w:t>
            </w:r>
            <w:r>
              <w:rPr>
                <w:rFonts w:ascii="Times New Roman"/>
                <w:b w:val="false"/>
                <w:i w:val="false"/>
                <w:color w:val="000000"/>
                <w:sz w:val="20"/>
              </w:rPr>
              <w:t xml:space="preserve"> </w:t>
            </w:r>
            <w:r>
              <w:rPr>
                <w:rFonts w:ascii="Times New Roman"/>
                <w:b/>
                <w:i w:val="false"/>
                <w:color w:val="000000"/>
                <w:sz w:val="20"/>
              </w:rPr>
              <w:t>дамуын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Аквашаруашылық</w:t>
            </w:r>
            <w:r>
              <w:rPr>
                <w:rFonts w:ascii="Times New Roman"/>
                <w:b w:val="false"/>
                <w:i w:val="false"/>
                <w:color w:val="000000"/>
                <w:sz w:val="20"/>
              </w:rPr>
              <w:t xml:space="preserve"> </w:t>
            </w:r>
            <w:r>
              <w:rPr>
                <w:rFonts w:ascii="Times New Roman"/>
                <w:b/>
                <w:i w:val="false"/>
                <w:color w:val="000000"/>
                <w:sz w:val="20"/>
              </w:rPr>
              <w:t>субъектісінің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аквашаруашылықтың</w:t>
            </w:r>
            <w:r>
              <w:rPr>
                <w:rFonts w:ascii="Times New Roman"/>
                <w:b w:val="false"/>
                <w:i w:val="false"/>
                <w:color w:val="000000"/>
                <w:sz w:val="20"/>
              </w:rPr>
              <w:t xml:space="preserve"> </w:t>
            </w:r>
            <w:r>
              <w:rPr>
                <w:rFonts w:ascii="Times New Roman"/>
                <w:b/>
                <w:i w:val="false"/>
                <w:color w:val="000000"/>
                <w:sz w:val="20"/>
              </w:rPr>
              <w:t>дамуын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субъектінің</w:t>
            </w:r>
            <w:r>
              <w:rPr>
                <w:rFonts w:ascii="Times New Roman"/>
                <w:b/>
                <w:i w:val="false"/>
                <w:color w:val="000000"/>
                <w:sz w:val="20"/>
              </w:rPr>
              <w:t xml:space="preserve"> бизнес-</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Қарс</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міндеттемелердің</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w:t>
            </w:r>
            <w:r>
              <w:rPr>
                <w:rFonts w:ascii="Times New Roman"/>
                <w:b w:val="false"/>
                <w:i w:val="false"/>
                <w:color w:val="000000"/>
                <w:sz w:val="20"/>
              </w:rPr>
              <w:t xml:space="preserve"> </w:t>
            </w:r>
            <w:r>
              <w:rPr>
                <w:rFonts w:ascii="Times New Roman"/>
                <w:b/>
                <w:i w:val="false"/>
                <w:color w:val="000000"/>
                <w:sz w:val="20"/>
              </w:rPr>
              <w:t>пайызы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"Аквашаруашылық субъектісінің</w:t>
            </w:r>
            <w:r>
              <w:br/>
            </w:r>
            <w:r>
              <w:rPr>
                <w:rFonts w:ascii="Times New Roman"/>
                <w:b w:val="false"/>
                <w:i w:val="false"/>
                <w:color w:val="000000"/>
                <w:sz w:val="20"/>
              </w:rPr>
              <w:t xml:space="preserve">(көрсетілетін қызметті алушының) </w:t>
            </w:r>
            <w:r>
              <w:br/>
            </w:r>
            <w:r>
              <w:rPr>
                <w:rFonts w:ascii="Times New Roman"/>
                <w:b w:val="false"/>
                <w:i w:val="false"/>
                <w:color w:val="000000"/>
                <w:sz w:val="20"/>
              </w:rPr>
              <w:t>____ жылғы қарсы міндеттемелерді</w:t>
            </w:r>
            <w:r>
              <w:br/>
            </w:r>
            <w:r>
              <w:rPr>
                <w:rFonts w:ascii="Times New Roman"/>
                <w:b w:val="false"/>
                <w:i w:val="false"/>
                <w:color w:val="000000"/>
                <w:sz w:val="20"/>
              </w:rPr>
              <w:t xml:space="preserve"> орындау деңгейі туралы ақпарат"</w:t>
            </w:r>
            <w:r>
              <w:br/>
            </w:r>
            <w:r>
              <w:rPr>
                <w:rFonts w:ascii="Times New Roman"/>
                <w:b w:val="false"/>
                <w:i w:val="false"/>
                <w:color w:val="000000"/>
                <w:sz w:val="20"/>
              </w:rPr>
              <w:t>нысанына қосымша</w:t>
            </w:r>
          </w:p>
        </w:tc>
      </w:tr>
    </w:tbl>
    <w:bookmarkStart w:name="z242" w:id="193"/>
    <w:p>
      <w:pPr>
        <w:spacing w:after="0"/>
        <w:ind w:left="0"/>
        <w:jc w:val="left"/>
      </w:pPr>
      <w:r>
        <w:rPr>
          <w:rFonts w:ascii="Times New Roman"/>
          <w:b/>
          <w:i w:val="false"/>
          <w:color w:val="000000"/>
        </w:rPr>
        <w:t xml:space="preserve"> Әкімшілік деректерді өтеусіз негізде жинауға арналған </w:t>
      </w:r>
      <w:r>
        <w:br/>
      </w:r>
      <w:r>
        <w:rPr>
          <w:rFonts w:ascii="Times New Roman"/>
          <w:b/>
          <w:i w:val="false"/>
          <w:color w:val="000000"/>
        </w:rPr>
        <w:t xml:space="preserve">"Аквашаруашылық субъектінің (көрсетілетін қызметті алушының) ____ </w:t>
      </w:r>
      <w:r>
        <w:br/>
      </w:r>
      <w:r>
        <w:rPr>
          <w:rFonts w:ascii="Times New Roman"/>
          <w:b/>
          <w:i w:val="false"/>
          <w:color w:val="000000"/>
        </w:rPr>
        <w:t xml:space="preserve"> жылғы қарсы міндеттемелердің орындалу деңгейі туралы ақпарат" </w:t>
      </w:r>
      <w:r>
        <w:br/>
      </w:r>
      <w:r>
        <w:rPr>
          <w:rFonts w:ascii="Times New Roman"/>
          <w:b/>
          <w:i w:val="false"/>
          <w:color w:val="000000"/>
        </w:rPr>
        <w:t xml:space="preserve"> нысанын толтыру бойынша түсіндірме </w:t>
      </w:r>
      <w:r>
        <w:br/>
      </w:r>
      <w:r>
        <w:rPr>
          <w:rFonts w:ascii="Times New Roman"/>
          <w:b/>
          <w:i w:val="false"/>
          <w:color w:val="000000"/>
        </w:rPr>
        <w:t>(индексі: № АКВА040000 нысаны, жиілік: жылдық)</w:t>
      </w:r>
    </w:p>
    <w:bookmarkEnd w:id="193"/>
    <w:bookmarkStart w:name="z243" w:id="194"/>
    <w:p>
      <w:pPr>
        <w:spacing w:after="0"/>
        <w:ind w:left="0"/>
        <w:jc w:val="left"/>
      </w:pPr>
      <w:r>
        <w:rPr>
          <w:rFonts w:ascii="Times New Roman"/>
          <w:b/>
          <w:i w:val="false"/>
          <w:color w:val="000000"/>
        </w:rPr>
        <w:t xml:space="preserve"> 1. Жалпы ережелер</w:t>
      </w:r>
    </w:p>
    <w:bookmarkEnd w:id="194"/>
    <w:bookmarkStart w:name="z244" w:id="195"/>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"Аквашаруашылық субъектісінің (көрсетілетін қызметті алушының) ____ жылғы қарсы міндеттемелерді орындау деңгейі туралы ақпарат" нысанын (бұдан әрі – Нысан) толтыру бойынша бірыңғай талаптарды айқындайды.</w:t>
      </w:r>
    </w:p>
    <w:bookmarkEnd w:id="195"/>
    <w:bookmarkStart w:name="z245" w:id="196"/>
    <w:p>
      <w:pPr>
        <w:spacing w:after="0"/>
        <w:ind w:left="0"/>
        <w:jc w:val="both"/>
      </w:pPr>
      <w:r>
        <w:rPr>
          <w:rFonts w:ascii="Times New Roman"/>
          <w:b w:val="false"/>
          <w:i w:val="false"/>
          <w:color w:val="000000"/>
          <w:sz w:val="28"/>
        </w:rPr>
        <w:t>
      2. Нысанды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бөлімшелері (бұдан әрі – жергілікті атқарушы орган) толтырады.</w:t>
      </w:r>
    </w:p>
    <w:bookmarkEnd w:id="196"/>
    <w:bookmarkStart w:name="z246" w:id="197"/>
    <w:p>
      <w:pPr>
        <w:spacing w:after="0"/>
        <w:ind w:left="0"/>
        <w:jc w:val="both"/>
      </w:pPr>
      <w:r>
        <w:rPr>
          <w:rFonts w:ascii="Times New Roman"/>
          <w:b w:val="false"/>
          <w:i w:val="false"/>
          <w:color w:val="000000"/>
          <w:sz w:val="28"/>
        </w:rPr>
        <w:t>
      3. Нысанға басшы не оның міндеттерін атқарушы адам қол қояды.</w:t>
      </w:r>
    </w:p>
    <w:bookmarkEnd w:id="197"/>
    <w:bookmarkStart w:name="z247" w:id="198"/>
    <w:p>
      <w:pPr>
        <w:spacing w:after="0"/>
        <w:ind w:left="0"/>
        <w:jc w:val="both"/>
      </w:pPr>
      <w:r>
        <w:rPr>
          <w:rFonts w:ascii="Times New Roman"/>
          <w:b w:val="false"/>
          <w:i w:val="false"/>
          <w:color w:val="000000"/>
          <w:sz w:val="28"/>
        </w:rPr>
        <w:t>
      4. Нысанды жергілікті атқарушы органдар аквашаруашылық саласындағы уәкілетті органға ұсынады.</w:t>
      </w:r>
    </w:p>
    <w:bookmarkEnd w:id="198"/>
    <w:bookmarkStart w:name="z248" w:id="199"/>
    <w:p>
      <w:pPr>
        <w:spacing w:after="0"/>
        <w:ind w:left="0"/>
        <w:jc w:val="both"/>
      </w:pPr>
      <w:r>
        <w:rPr>
          <w:rFonts w:ascii="Times New Roman"/>
          <w:b w:val="false"/>
          <w:i w:val="false"/>
          <w:color w:val="000000"/>
          <w:sz w:val="28"/>
        </w:rPr>
        <w:t>
      5. Нысан қазақ және орыс тілдерінде толтырылады.</w:t>
      </w:r>
    </w:p>
    <w:bookmarkEnd w:id="199"/>
    <w:bookmarkStart w:name="z249" w:id="200"/>
    <w:p>
      <w:pPr>
        <w:spacing w:after="0"/>
        <w:ind w:left="0"/>
        <w:jc w:val="left"/>
      </w:pPr>
      <w:r>
        <w:rPr>
          <w:rFonts w:ascii="Times New Roman"/>
          <w:b/>
          <w:i w:val="false"/>
          <w:color w:val="000000"/>
        </w:rPr>
        <w:t xml:space="preserve"> 2. Нысанды толтыру бойынша түсіндірме</w:t>
      </w:r>
    </w:p>
    <w:bookmarkEnd w:id="200"/>
    <w:bookmarkStart w:name="z250" w:id="201"/>
    <w:p>
      <w:pPr>
        <w:spacing w:after="0"/>
        <w:ind w:left="0"/>
        <w:jc w:val="both"/>
      </w:pPr>
      <w:r>
        <w:rPr>
          <w:rFonts w:ascii="Times New Roman"/>
          <w:b w:val="false"/>
          <w:i w:val="false"/>
          <w:color w:val="000000"/>
          <w:sz w:val="28"/>
        </w:rPr>
        <w:t>
      6. Кестенің 1-бағанында реттік нөмір көрсетіледі.</w:t>
      </w:r>
    </w:p>
    <w:bookmarkEnd w:id="201"/>
    <w:bookmarkStart w:name="z251" w:id="202"/>
    <w:p>
      <w:pPr>
        <w:spacing w:after="0"/>
        <w:ind w:left="0"/>
        <w:jc w:val="both"/>
      </w:pPr>
      <w:r>
        <w:rPr>
          <w:rFonts w:ascii="Times New Roman"/>
          <w:b w:val="false"/>
          <w:i w:val="false"/>
          <w:color w:val="000000"/>
          <w:sz w:val="28"/>
        </w:rPr>
        <w:t>
      7. Кестенің 2-бағанында "Интеграцияның кейбір мәселелері туралы" Қазақстан Республикасы Сауда және интеграция министрлігі Техникалық реттеу және метрология комитеті төрағасының 2025 жылғы 16 қаңтардағы № 2-НҚ бұйрығымен бекітілген ҚР ҰК 11 "Әкімшілік-аумақтық объектілер жіктеуіші" Қазақстан Республикасының ұлттық жіктеуішіне сәйкес облыстың, республикалық маңызы бар қаланың және астананың атауы көрсетіледі.</w:t>
      </w:r>
    </w:p>
    <w:bookmarkEnd w:id="202"/>
    <w:bookmarkStart w:name="z252" w:id="203"/>
    <w:p>
      <w:pPr>
        <w:spacing w:after="0"/>
        <w:ind w:left="0"/>
        <w:jc w:val="both"/>
      </w:pPr>
      <w:r>
        <w:rPr>
          <w:rFonts w:ascii="Times New Roman"/>
          <w:b w:val="false"/>
          <w:i w:val="false"/>
          <w:color w:val="000000"/>
          <w:sz w:val="28"/>
        </w:rPr>
        <w:t>
      8. Кестенің 3-бағанында аквашаруашылық субъектісінің немесе аквашаруашылықтың дамуын қамтамасыз ететін субъектінің толық атауы көрсетіледі.</w:t>
      </w:r>
    </w:p>
    <w:bookmarkEnd w:id="203"/>
    <w:bookmarkStart w:name="z253" w:id="204"/>
    <w:p>
      <w:pPr>
        <w:spacing w:after="0"/>
        <w:ind w:left="0"/>
        <w:jc w:val="both"/>
      </w:pPr>
      <w:r>
        <w:rPr>
          <w:rFonts w:ascii="Times New Roman"/>
          <w:b w:val="false"/>
          <w:i w:val="false"/>
          <w:color w:val="000000"/>
          <w:sz w:val="28"/>
        </w:rPr>
        <w:t>
      9. Кестенің 4-бағанында аквашаруашылық субъектінің немесе аквашаруашылықтың дамуын қамтамасыз ететін субъектінің бизнес-сәйкестендіру нөмірі (заңды тұлғалар үшін) немесе жеке сәйкестендіру нөмірі көрсетіледі.</w:t>
      </w:r>
    </w:p>
    <w:bookmarkEnd w:id="204"/>
    <w:bookmarkStart w:name="z254" w:id="205"/>
    <w:p>
      <w:pPr>
        <w:spacing w:after="0"/>
        <w:ind w:left="0"/>
        <w:jc w:val="both"/>
      </w:pPr>
      <w:r>
        <w:rPr>
          <w:rFonts w:ascii="Times New Roman"/>
          <w:b w:val="false"/>
          <w:i w:val="false"/>
          <w:color w:val="000000"/>
          <w:sz w:val="28"/>
        </w:rPr>
        <w:t>
      10. Кестенің 5-бағанында аквашаруашылық субъектісі немесе аквашаруашылықтың дамуын қамтамасыз ететін субъект алатын субсидияның атауы көрсетіледі.</w:t>
      </w:r>
    </w:p>
    <w:bookmarkEnd w:id="205"/>
    <w:bookmarkStart w:name="z255" w:id="206"/>
    <w:p>
      <w:pPr>
        <w:spacing w:after="0"/>
        <w:ind w:left="0"/>
        <w:jc w:val="both"/>
      </w:pPr>
      <w:r>
        <w:rPr>
          <w:rFonts w:ascii="Times New Roman"/>
          <w:b w:val="false"/>
          <w:i w:val="false"/>
          <w:color w:val="000000"/>
          <w:sz w:val="28"/>
        </w:rPr>
        <w:t>
      11. Кестенің 6-бағанында қарсы міндеттемелердің қабылданған күні көрсетіледі.</w:t>
      </w:r>
    </w:p>
    <w:bookmarkEnd w:id="206"/>
    <w:bookmarkStart w:name="z256" w:id="207"/>
    <w:p>
      <w:pPr>
        <w:spacing w:after="0"/>
        <w:ind w:left="0"/>
        <w:jc w:val="both"/>
      </w:pPr>
      <w:r>
        <w:rPr>
          <w:rFonts w:ascii="Times New Roman"/>
          <w:b w:val="false"/>
          <w:i w:val="false"/>
          <w:color w:val="000000"/>
          <w:sz w:val="28"/>
        </w:rPr>
        <w:t>
      12. Кестенің 7-бағанында қарсы міндеттемелердің орындалу пайызы көрсетіледі.</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