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571d" w14:textId="8825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 маусымдағы № 64 бұйрығы. Қазақстан Республикасының Әділет министрлігінде 2026 жылғы 3 маусымда № 38896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алғашқы ресми жариялағанынан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xml:space="preserve">
      4. Осы бұйрық күнтізбелік он күн өткен соң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2-тармақтың</w:t>
      </w:r>
      <w:r>
        <w:rPr>
          <w:rFonts w:ascii="Times New Roman"/>
          <w:b w:val="false"/>
          <w:i w:val="false"/>
          <w:color w:val="000000"/>
          <w:sz w:val="28"/>
        </w:rPr>
        <w:t xml:space="preserve"> оныншы, он бірінші,он екінші, он үшінші, он төртінші,он бесінші, он алтыншы, он жетінші, он сегізінші,он тоғызыншы абзацтарын, </w:t>
      </w:r>
      <w:r>
        <w:rPr>
          <w:rFonts w:ascii="Times New Roman"/>
          <w:b w:val="false"/>
          <w:i w:val="false"/>
          <w:color w:val="000000"/>
          <w:sz w:val="28"/>
        </w:rPr>
        <w:t>3-тармақтың</w:t>
      </w:r>
      <w:r>
        <w:rPr>
          <w:rFonts w:ascii="Times New Roman"/>
          <w:b w:val="false"/>
          <w:i w:val="false"/>
          <w:color w:val="000000"/>
          <w:sz w:val="28"/>
        </w:rPr>
        <w:t xml:space="preserve"> үшінші, төртінші, бесінші, алтыншы, жетінші, сегізінші, тоғызыншы, оныншы, он бірінші, он екінші, он үшінші, он төртінші, он бесінші, он тоғызыншы, жиырмасыншы, жиырма бірінші абзацтарын, тізбенің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w:t>
      </w:r>
      <w:r>
        <w:rPr>
          <w:rFonts w:ascii="Times New Roman"/>
          <w:b w:val="false"/>
          <w:i w:val="false"/>
          <w:color w:val="000000"/>
          <w:sz w:val="28"/>
        </w:rPr>
        <w:t xml:space="preserve"> қоспағанда, 2026 жылғы 12 шілдеден бастап қолданысқа енгізіледі және ресми жариялауға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Өнеркәсіп және құрылыс</w:t>
      </w:r>
    </w:p>
    <w:bookmarkEnd w:id="7"/>
    <w:bookmarkStart w:name="z13" w:id="8"/>
    <w:p>
      <w:pPr>
        <w:spacing w:after="0"/>
        <w:ind w:left="0"/>
        <w:jc w:val="both"/>
      </w:pPr>
      <w:r>
        <w:rPr>
          <w:rFonts w:ascii="Times New Roman"/>
          <w:b w:val="false"/>
          <w:i w:val="false"/>
          <w:color w:val="000000"/>
          <w:sz w:val="28"/>
        </w:rPr>
        <w:t>
      министрлігі</w:t>
      </w:r>
    </w:p>
    <w:bookmarkEnd w:id="8"/>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xml:space="preserve">
      Қазақстан Республикасының </w:t>
      </w:r>
    </w:p>
    <w:bookmarkEnd w:id="10"/>
    <w:bookmarkStart w:name="z16" w:id="11"/>
    <w:p>
      <w:pPr>
        <w:spacing w:after="0"/>
        <w:ind w:left="0"/>
        <w:jc w:val="both"/>
      </w:pPr>
      <w:r>
        <w:rPr>
          <w:rFonts w:ascii="Times New Roman"/>
          <w:b w:val="false"/>
          <w:i w:val="false"/>
          <w:color w:val="000000"/>
          <w:sz w:val="28"/>
        </w:rPr>
        <w:t>
      Су ресурстары және ирригация</w:t>
      </w:r>
    </w:p>
    <w:bookmarkEnd w:id="11"/>
    <w:bookmarkStart w:name="z17" w:id="12"/>
    <w:p>
      <w:pPr>
        <w:spacing w:after="0"/>
        <w:ind w:left="0"/>
        <w:jc w:val="both"/>
      </w:pPr>
      <w:r>
        <w:rPr>
          <w:rFonts w:ascii="Times New Roman"/>
          <w:b w:val="false"/>
          <w:i w:val="false"/>
          <w:color w:val="000000"/>
          <w:sz w:val="28"/>
        </w:rPr>
        <w:t>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Энергетика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2 маусымдағы</w:t>
            </w:r>
            <w:r>
              <w:br/>
            </w:r>
            <w:r>
              <w:rPr>
                <w:rFonts w:ascii="Times New Roman"/>
                <w:b w:val="false"/>
                <w:i w:val="false"/>
                <w:color w:val="000000"/>
                <w:sz w:val="20"/>
              </w:rPr>
              <w:t>№ 64 Бұйрықпен</w:t>
            </w:r>
            <w:r>
              <w:br/>
            </w:r>
            <w:r>
              <w:rPr>
                <w:rFonts w:ascii="Times New Roman"/>
                <w:b w:val="false"/>
                <w:i w:val="false"/>
                <w:color w:val="000000"/>
                <w:sz w:val="20"/>
              </w:rPr>
              <w:t>бекітілген</w:t>
            </w:r>
          </w:p>
        </w:tc>
      </w:tr>
    </w:tbl>
    <w:bookmarkStart w:name="z22" w:id="16"/>
    <w:p>
      <w:pPr>
        <w:spacing w:after="0"/>
        <w:ind w:left="0"/>
        <w:jc w:val="left"/>
      </w:pPr>
      <w:r>
        <w:rPr>
          <w:rFonts w:ascii="Times New Roman"/>
          <w:b/>
          <w:i w:val="false"/>
          <w:color w:val="000000"/>
        </w:rPr>
        <w:t xml:space="preserve"> Өзгерістер енгізілетін кейбір бұйрықтардың тізбе</w:t>
      </w:r>
    </w:p>
    <w:bookmarkEnd w:id="16"/>
    <w:bookmarkStart w:name="z23" w:id="17"/>
    <w:p>
      <w:pPr>
        <w:spacing w:after="0"/>
        <w:ind w:left="0"/>
        <w:jc w:val="both"/>
      </w:pPr>
      <w:r>
        <w:rPr>
          <w:rFonts w:ascii="Times New Roman"/>
          <w:b w:val="false"/>
          <w:i w:val="false"/>
          <w:color w:val="000000"/>
          <w:sz w:val="28"/>
        </w:rPr>
        <w:t xml:space="preserve">
      1.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 бекіту туралы" Қазақстан Республикасы Ұлттық экономика министрінің 2015 жылғы 29 қаңтардағы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10598 болып тіркелген) мынадай өзгерістер енгізілсін:</w:t>
      </w:r>
    </w:p>
    <w:bookmarkEnd w:id="17"/>
    <w:bookmarkStart w:name="z24" w:id="18"/>
    <w:p>
      <w:pPr>
        <w:spacing w:after="0"/>
        <w:ind w:left="0"/>
        <w:jc w:val="both"/>
      </w:pPr>
      <w:r>
        <w:rPr>
          <w:rFonts w:ascii="Times New Roman"/>
          <w:b w:val="false"/>
          <w:i w:val="false"/>
          <w:color w:val="000000"/>
          <w:sz w:val="28"/>
        </w:rPr>
        <w:t xml:space="preserve">
      көрсетілген бұйрықпен бекітілген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w:t>
      </w:r>
      <w:r>
        <w:rPr>
          <w:rFonts w:ascii="Times New Roman"/>
          <w:b w:val="false"/>
          <w:i w:val="false"/>
          <w:color w:val="000000"/>
          <w:sz w:val="28"/>
        </w:rPr>
        <w:t>тiзбесінде</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"Энергиямен жабдықтау мақсатында электр энергиясын сатып алу қызметі үшін" деген 1-бөлімде:</w:t>
      </w:r>
    </w:p>
    <w:bookmarkEnd w:id="19"/>
    <w:bookmarkStart w:name="z26" w:id="20"/>
    <w:p>
      <w:pPr>
        <w:spacing w:after="0"/>
        <w:ind w:left="0"/>
        <w:jc w:val="both"/>
      </w:pPr>
      <w:r>
        <w:rPr>
          <w:rFonts w:ascii="Times New Roman"/>
          <w:b w:val="false"/>
          <w:i w:val="false"/>
          <w:color w:val="000000"/>
          <w:sz w:val="28"/>
        </w:rPr>
        <w:t>
      4) реттік нөмірінің жолы мынадай редакцияда жазылсын:</w:t>
      </w:r>
    </w:p>
    <w:bookmarkEnd w:id="20"/>
    <w:bookmarkStart w:name="z27"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 немесе өзге де заңды негiздерде тұтынушылармен жұмыс iстеуге және абоненттiк қызметтердi орналастыруға арналған ғимараттар немесе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белгiлейтiн құжаттар, оны пайдалануға, оның ішінде жалға алу, қосымша жалға алу шарты бойынша алғанын куәландыратын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 ғимараттар немесе үй-жайлардың болуы туралы ақпаратты лицензиар "Жылжымайтын мүлікті тіркеу" мемлекеттік деректер қорының цифрлық жүйесі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2"/>
    <w:p>
      <w:pPr>
        <w:spacing w:after="0"/>
        <w:ind w:left="0"/>
        <w:jc w:val="both"/>
      </w:pPr>
      <w:r>
        <w:rPr>
          <w:rFonts w:ascii="Times New Roman"/>
          <w:b w:val="false"/>
          <w:i w:val="false"/>
          <w:color w:val="000000"/>
          <w:sz w:val="28"/>
        </w:rPr>
        <w:t>
      6) реттік нөмірінің жолы мынадай редакцияда жазылсын:</w:t>
      </w:r>
    </w:p>
    <w:bookmarkEnd w:id="22"/>
    <w:bookmarkStart w:name="z30"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оның ішінде коммуналдық меншіктегі және бір мезгілде қызметін "Табиғи монополиялар туралы" Қазақстан Республикасы Заңының 5-бабы 1-тармағының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14) тармақшаларына</w:t>
            </w:r>
            <w:r>
              <w:rPr>
                <w:rFonts w:ascii="Times New Roman"/>
                <w:b w:val="false"/>
                <w:i w:val="false"/>
                <w:color w:val="000000"/>
                <w:sz w:val="20"/>
              </w:rPr>
              <w:t xml:space="preserve"> сәйкес жүзеге асыратын, акцияларының (жарғылық капиталға қатысу үлестерінің) жүз пайызы мемлекетке тиесілі, олар үшін электр энергиясына тікелей қосылған он екі мың тұтынушының болуы жеткілікті болып табылатын заңды тұлғаларды қоспағанда, оның ішінде үйге ортақ желілер арқылы қосылған кемінде отыз мың электр энергиясын тұтынушылардың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электр энергиясын кемінде отыз мың тікелей қосылған тұтынушылардың, оның ішінде жалпы үй желілері арқылы бар екенін растайтын құжаттардың көшірмелері:</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тұтынушының тегі, аты және әкесінің аты көрсетілген тұрмыстық тұтынушылар тізілімі, абоненттік нөмірі;</w:t>
            </w:r>
          </w:p>
          <w:p>
            <w:pPr>
              <w:spacing w:after="20"/>
              <w:ind w:left="20"/>
              <w:jc w:val="both"/>
            </w:pPr>
            <w:r>
              <w:rPr>
                <w:rFonts w:ascii="Times New Roman"/>
                <w:b w:val="false"/>
                <w:i w:val="false"/>
                <w:color w:val="000000"/>
                <w:sz w:val="20"/>
              </w:rPr>
              <w:t>
2) тұрмыстық емес тұтынушылар тізілімі (оның ішінде мемлекеттік бюджеттен қаржыландырылатын заңды тұлғалар бойынша) – заңды тұлғаның атауы, электрмен жабдықтау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құжаттардың түпнұсқаларының болуы Электр энергетикасы саласындағы уәкілетті орган ведомствосының аумақтық бөлімшесі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нәтижелері бойынша өтініш берушінің біліктілік талаптарына сәйкестігі немесе сәйкес остігі туралы қорытынды жасалатын өтініш берушіге бару және (немесе) шақыру арқылы рұқсат беру бақылауын жүргізу жолымен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5"/>
    <w:p>
      <w:pPr>
        <w:spacing w:after="0"/>
        <w:ind w:left="0"/>
        <w:jc w:val="both"/>
      </w:pPr>
      <w:r>
        <w:rPr>
          <w:rFonts w:ascii="Times New Roman"/>
          <w:b w:val="false"/>
          <w:i w:val="false"/>
          <w:color w:val="000000"/>
          <w:sz w:val="28"/>
        </w:rPr>
        <w:t xml:space="preserve">
      2. "Реттеліп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18889 болып тіркелген) мынадай өзгерістер енгізілсін:</w:t>
      </w:r>
    </w:p>
    <w:bookmarkEnd w:id="25"/>
    <w:bookmarkStart w:name="z35" w:id="26"/>
    <w:p>
      <w:pPr>
        <w:spacing w:after="0"/>
        <w:ind w:left="0"/>
        <w:jc w:val="both"/>
      </w:pPr>
      <w:r>
        <w:rPr>
          <w:rFonts w:ascii="Times New Roman"/>
          <w:b w:val="false"/>
          <w:i w:val="false"/>
          <w:color w:val="000000"/>
          <w:sz w:val="28"/>
        </w:rPr>
        <w:t xml:space="preserve">
      көрсетілген бұйрықпен бекітілген Сумен жабдықтау және су бұру қызметтерін ұсынудың </w:t>
      </w:r>
      <w:r>
        <w:rPr>
          <w:rFonts w:ascii="Times New Roman"/>
          <w:b w:val="false"/>
          <w:i w:val="false"/>
          <w:color w:val="000000"/>
          <w:sz w:val="28"/>
        </w:rPr>
        <w:t>үлгілік шартта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редакцияда жазылсын:</w:t>
      </w:r>
    </w:p>
    <w:bookmarkStart w:name="z37" w:id="27"/>
    <w:p>
      <w:pPr>
        <w:spacing w:after="0"/>
        <w:ind w:left="0"/>
        <w:jc w:val="both"/>
      </w:pPr>
      <w:r>
        <w:rPr>
          <w:rFonts w:ascii="Times New Roman"/>
          <w:b w:val="false"/>
          <w:i w:val="false"/>
          <w:color w:val="000000"/>
          <w:sz w:val="28"/>
        </w:rPr>
        <w:t xml:space="preserve">
      "Тұтынушының өндірістік ағынды суларын Өнім берушінің су бұру жүйелеріне қабылдау Қазақстан Республикасы Өнеркәсіп және құрылыс министрінің 2025 жылғы 15 қазандағы № 436 </w:t>
      </w:r>
      <w:r>
        <w:rPr>
          <w:rFonts w:ascii="Times New Roman"/>
          <w:b w:val="false"/>
          <w:i w:val="false"/>
          <w:color w:val="000000"/>
          <w:sz w:val="28"/>
        </w:rPr>
        <w:t>бұйрығымен</w:t>
      </w:r>
      <w:r>
        <w:rPr>
          <w:rFonts w:ascii="Times New Roman"/>
          <w:b w:val="false"/>
          <w:i w:val="false"/>
          <w:color w:val="000000"/>
          <w:sz w:val="28"/>
        </w:rPr>
        <w:t xml:space="preserve"> бекітілген Елді мекендердің орталықтандырылған су бұру жүйелеріне сарқынды суларды қабылдау қағидаларына (Нормативтік құқықтық актілердің мемлекеттік тізілімінде № 37153 болып тіркелген) сәйкес жүзеге асырады.";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редакцияда жазылсын:</w:t>
      </w:r>
    </w:p>
    <w:bookmarkStart w:name="z39" w:id="28"/>
    <w:p>
      <w:pPr>
        <w:spacing w:after="0"/>
        <w:ind w:left="0"/>
        <w:jc w:val="both"/>
      </w:pPr>
      <w:r>
        <w:rPr>
          <w:rFonts w:ascii="Times New Roman"/>
          <w:b w:val="false"/>
          <w:i w:val="false"/>
          <w:color w:val="000000"/>
          <w:sz w:val="28"/>
        </w:rPr>
        <w:t>
      "18. Тұтынушының суды есепке алу аспабының техникалық және метрологиялық сипаттамалары су тұтынудың нақты көлеміне сәйкес келуі тиіс.</w:t>
      </w:r>
    </w:p>
    <w:bookmarkEnd w:id="28"/>
    <w:bookmarkStart w:name="z40" w:id="29"/>
    <w:p>
      <w:pPr>
        <w:spacing w:after="0"/>
        <w:ind w:left="0"/>
        <w:jc w:val="both"/>
      </w:pPr>
      <w:r>
        <w:rPr>
          <w:rFonts w:ascii="Times New Roman"/>
          <w:b w:val="false"/>
          <w:i w:val="false"/>
          <w:color w:val="000000"/>
          <w:sz w:val="28"/>
        </w:rPr>
        <w:t xml:space="preserve">
      Өнім беруші Қазақстан Республикасы Өндірістік және құрылыс министрінің 2025 жылғы 8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Сумен жабдықтау және су бұру жүйелеріндегі суды есептеу аспаптарын таңдау, монтаждау және пайдалану қағидаларына (Нормативтік құқықтық актілердің мемлекеттік тізілімінде № 36616 болып тіркелген) сәйкес есепке алу құралдарын пайдалануға жіберуді жүзеге асырады.".</w:t>
      </w:r>
    </w:p>
    <w:bookmarkEnd w:id="29"/>
    <w:bookmarkStart w:name="z41" w:id="30"/>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мазмұндағы редакцияда жазылсын:</w:t>
      </w:r>
    </w:p>
    <w:bookmarkEnd w:id="30"/>
    <w:bookmarkStart w:name="z42" w:id="31"/>
    <w:p>
      <w:pPr>
        <w:spacing w:after="0"/>
        <w:ind w:left="0"/>
        <w:jc w:val="both"/>
      </w:pPr>
      <w:r>
        <w:rPr>
          <w:rFonts w:ascii="Times New Roman"/>
          <w:b w:val="false"/>
          <w:i w:val="false"/>
          <w:color w:val="000000"/>
          <w:sz w:val="28"/>
        </w:rPr>
        <w:t xml:space="preserve">
      "8) Қазақстан Республикасы Өнеркәсіп және құрылыс министрінің 2025 жылғы 15 қазандағы № 436 бұйрығымен бекітілген Елді мекендердің орталықтандырылған су бұру жүйелеріне сарқынды суларды қабылдау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актілердің мемлекеттік тізілімінде № 37153 болып тіркелген) көзделген жағдайларда ағынды суларды оқшау тазартуды қамтамасыз ету.";</w:t>
      </w:r>
    </w:p>
    <w:bookmarkEnd w:id="31"/>
    <w:bookmarkStart w:name="z43" w:id="32"/>
    <w:p>
      <w:pPr>
        <w:spacing w:after="0"/>
        <w:ind w:left="0"/>
        <w:jc w:val="both"/>
      </w:pPr>
      <w:r>
        <w:rPr>
          <w:rFonts w:ascii="Times New Roman"/>
          <w:b w:val="false"/>
          <w:i w:val="false"/>
          <w:color w:val="000000"/>
          <w:sz w:val="28"/>
        </w:rPr>
        <w:t xml:space="preserve">
      көрсетілген бұйрықпен бекітілген Мұнай тасымалдау жөніндегі көрсетілетін қызметтерді ұсынуға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32"/>
    <w:bookmarkStart w:name="z44" w:id="3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редакцияда жазылсын:</w:t>
      </w:r>
    </w:p>
    <w:bookmarkEnd w:id="33"/>
    <w:bookmarkStart w:name="z45" w:id="34"/>
    <w:p>
      <w:pPr>
        <w:spacing w:after="0"/>
        <w:ind w:left="0"/>
        <w:jc w:val="both"/>
      </w:pPr>
      <w:r>
        <w:rPr>
          <w:rFonts w:ascii="Times New Roman"/>
          <w:b w:val="false"/>
          <w:i w:val="false"/>
          <w:color w:val="000000"/>
          <w:sz w:val="28"/>
        </w:rPr>
        <w:t>
      "4) мұнайға арналған толық кедендік декларацияның көшірмесін олар ресімделген күннен бастап күнтізбелік 5 (бес) күн ішінде ұсынуға міндетті.</w:t>
      </w:r>
    </w:p>
    <w:bookmarkEnd w:id="34"/>
    <w:bookmarkStart w:name="z46" w:id="35"/>
    <w:p>
      <w:pPr>
        <w:spacing w:after="0"/>
        <w:ind w:left="0"/>
        <w:jc w:val="both"/>
      </w:pPr>
      <w:r>
        <w:rPr>
          <w:rFonts w:ascii="Times New Roman"/>
          <w:b w:val="false"/>
          <w:i w:val="false"/>
          <w:color w:val="000000"/>
          <w:sz w:val="28"/>
        </w:rPr>
        <w:t>
      Салық органдарының цифрлық жүйелерінде мұнайды іс жүзінде әкету туралы кеден органдарының хабарламасы бар электрондық құжат түріндегі мұнайға толық кедендік декларация мұнай экспортын растайтын құжат болып табылады. Мұнайға арналған кедендік декларация электрондық құжат түрінде болған кезде мұнайға арналған толық кедендік декларацияны ұсыну талап етілмейді. Бұл ретте, Тұтынушы Өнім берушіні осы тармақшада көрсетілген мерзімде салық органдарының цифрлық жүйелерінде мұнайды іс жүзінде әкету туралы кеден органдарының хабарламасының болуы туралы хабардар етеді.";</w:t>
      </w:r>
    </w:p>
    <w:bookmarkEnd w:id="35"/>
    <w:bookmarkStart w:name="z47" w:id="36"/>
    <w:p>
      <w:pPr>
        <w:spacing w:after="0"/>
        <w:ind w:left="0"/>
        <w:jc w:val="both"/>
      </w:pPr>
      <w:r>
        <w:rPr>
          <w:rFonts w:ascii="Times New Roman"/>
          <w:b w:val="false"/>
          <w:i w:val="false"/>
          <w:color w:val="000000"/>
          <w:sz w:val="28"/>
        </w:rPr>
        <w:t xml:space="preserve">
      көрсетілген бұйрықпен бекітілген Магистральдық темiржол желiсiнiң қызметтерiн көрсетуге арналған </w:t>
      </w:r>
      <w:r>
        <w:rPr>
          <w:rFonts w:ascii="Times New Roman"/>
          <w:b w:val="false"/>
          <w:i w:val="false"/>
          <w:color w:val="000000"/>
          <w:sz w:val="28"/>
        </w:rPr>
        <w:t>үлгiлік шартта</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"17. Магистральдық теміржол желісінің қызметтерін көрсету үшін түпкілікті есеп айырысу магистральдық теміржол желісінің қызметтері көрсетілген айдан кейінгі айдың 15 күнінен кешіктірмей магистральдық теміржол желісінің көрсетілген қызметтерінің нақты көлемі үшін жасалған екіжақты актінің, сондай-ақ оператор ұсынған "Электрондық шот-фактуралар" цифрлық жүйесі арқылы Оператор жазып берген электрондық шот-фактураның негізінде жүргізіледі.";</w:t>
      </w:r>
    </w:p>
    <w:bookmarkEnd w:id="37"/>
    <w:bookmarkStart w:name="z49" w:id="38"/>
    <w:p>
      <w:pPr>
        <w:spacing w:after="0"/>
        <w:ind w:left="0"/>
        <w:jc w:val="both"/>
      </w:pPr>
      <w:r>
        <w:rPr>
          <w:rFonts w:ascii="Times New Roman"/>
          <w:b w:val="false"/>
          <w:i w:val="false"/>
          <w:color w:val="000000"/>
          <w:sz w:val="28"/>
        </w:rPr>
        <w:t xml:space="preserve">
      көрсетілген бұйрықпен бекітілген Электр энергиясын өндірудің-тұтыну теңгерімін ұйымдастыру жөніндегі қызметтерді көрсетуге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38"/>
    <w:bookmarkStart w:name="z50" w:id="3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мазмұндағы редакцияда жазылсын:</w:t>
      </w:r>
    </w:p>
    <w:bookmarkEnd w:id="39"/>
    <w:bookmarkStart w:name="z51" w:id="40"/>
    <w:p>
      <w:pPr>
        <w:spacing w:after="0"/>
        <w:ind w:left="0"/>
        <w:jc w:val="both"/>
      </w:pPr>
      <w:r>
        <w:rPr>
          <w:rFonts w:ascii="Times New Roman"/>
          <w:b w:val="false"/>
          <w:i w:val="false"/>
          <w:color w:val="000000"/>
          <w:sz w:val="28"/>
        </w:rPr>
        <w:t>
      "6) нарықтар субъектілерінің цифрлық жүйелерінің меншікті интеграциясын құруды қамтиды.";</w:t>
      </w:r>
    </w:p>
    <w:bookmarkEnd w:id="40"/>
    <w:bookmarkStart w:name="z52" w:id="41"/>
    <w:p>
      <w:pPr>
        <w:spacing w:after="0"/>
        <w:ind w:left="0"/>
        <w:jc w:val="both"/>
      </w:pPr>
      <w:r>
        <w:rPr>
          <w:rFonts w:ascii="Times New Roman"/>
          <w:b w:val="false"/>
          <w:i w:val="false"/>
          <w:color w:val="000000"/>
          <w:sz w:val="28"/>
        </w:rPr>
        <w:t xml:space="preserve">
      3. "Энергиямен жабдықтау мақсатында электр энергиясын сатып алу қызметіне лицензия беру" мемлекеттік қызметін көрсету қағидаларын бекіту туралы" Қазақстан Республикасы Ұлттық экономика министрінің 2020 жылғы 5 маусымдағы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20843 болып тіркелді) мынадай өзгерістер енгізілсін:</w:t>
      </w:r>
    </w:p>
    <w:bookmarkEnd w:id="41"/>
    <w:bookmarkStart w:name="z53" w:id="42"/>
    <w:p>
      <w:pPr>
        <w:spacing w:after="0"/>
        <w:ind w:left="0"/>
        <w:jc w:val="both"/>
      </w:pPr>
      <w:r>
        <w:rPr>
          <w:rFonts w:ascii="Times New Roman"/>
          <w:b w:val="false"/>
          <w:i w:val="false"/>
          <w:color w:val="000000"/>
          <w:sz w:val="28"/>
        </w:rPr>
        <w:t xml:space="preserve">
      көрсетілген бұйрықпен бекітілген Энергиямен жабдықтау мақсатында электр энергиясын сатып алу қызметіне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редакцияда жазылсын:</w:t>
      </w:r>
    </w:p>
    <w:bookmarkStart w:name="z56" w:id="43"/>
    <w:p>
      <w:pPr>
        <w:spacing w:after="0"/>
        <w:ind w:left="0"/>
        <w:jc w:val="both"/>
      </w:pPr>
      <w:r>
        <w:rPr>
          <w:rFonts w:ascii="Times New Roman"/>
          <w:b w:val="false"/>
          <w:i w:val="false"/>
          <w:color w:val="000000"/>
          <w:sz w:val="28"/>
        </w:rPr>
        <w:t>
      "2)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 ақпараттық-коммуникациялық қызметтер көрсету мәселелері бойынша ақпарат беру жөнiндегi цифрлық қызмет функцияларын орындайтын заңды тұлға;";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мазмұндағы редакцияда жазылсын:</w:t>
      </w:r>
    </w:p>
    <w:bookmarkStart w:name="z58" w:id="44"/>
    <w:p>
      <w:pPr>
        <w:spacing w:after="0"/>
        <w:ind w:left="0"/>
        <w:jc w:val="both"/>
      </w:pPr>
      <w:r>
        <w:rPr>
          <w:rFonts w:ascii="Times New Roman"/>
          <w:b w:val="false"/>
          <w:i w:val="false"/>
          <w:color w:val="000000"/>
          <w:sz w:val="28"/>
        </w:rPr>
        <w:t>
      "7) мемлекеттік қызметтер көрсету мониторингінің цифрлық жүйесі – мемлекеттік, оның ішінде "Азаматтарға арналған үкімет" мемлекеттік корпорациясы арқылы көрсетілетін қызметтерді көрсету процесін автоматтандыруға және мониторингтеуге арналған цифрлық жүйе";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мазмұндағы редакцияда жазылсын:</w:t>
      </w:r>
    </w:p>
    <w:bookmarkStart w:name="z60" w:id="45"/>
    <w:p>
      <w:pPr>
        <w:spacing w:after="0"/>
        <w:ind w:left="0"/>
        <w:jc w:val="both"/>
      </w:pPr>
      <w:r>
        <w:rPr>
          <w:rFonts w:ascii="Times New Roman"/>
          <w:b w:val="false"/>
          <w:i w:val="false"/>
          <w:color w:val="000000"/>
          <w:sz w:val="28"/>
        </w:rPr>
        <w:t>
      "10)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редакцияда жазылсын:</w:t>
      </w:r>
    </w:p>
    <w:bookmarkStart w:name="z62" w:id="46"/>
    <w:p>
      <w:pPr>
        <w:spacing w:after="0"/>
        <w:ind w:left="0"/>
        <w:jc w:val="both"/>
      </w:pPr>
      <w:r>
        <w:rPr>
          <w:rFonts w:ascii="Times New Roman"/>
          <w:b w:val="false"/>
          <w:i w:val="false"/>
          <w:color w:val="000000"/>
          <w:sz w:val="28"/>
        </w:rPr>
        <w:t>
      "4. Көрсетілетін қызметті алушы лицензияны алу немесе қайта ресімдеу үшін көрсетілетін қызметті берушіге "цифрлық үкіметтің" веб-порталы арқылы жүгінеді www.egov.kz (бұдан әрі – портал) және осы Қағидаларға 6-қосымшаға сәйкес "Энергиямен жабдықтау мақсатында электр энергиясын сатып алу қызметіне лицензия беру" мемлекеттік қызмет көрсетуге қойылатын негізгі талаптар тізбесінің 8-тармағына сәйкес құжаттарды ұсынады";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мазмұндағы редакцияда жазылсын:</w:t>
      </w:r>
    </w:p>
    <w:bookmarkStart w:name="z64" w:id="47"/>
    <w:p>
      <w:pPr>
        <w:spacing w:after="0"/>
        <w:ind w:left="0"/>
        <w:jc w:val="both"/>
      </w:pPr>
      <w:r>
        <w:rPr>
          <w:rFonts w:ascii="Times New Roman"/>
          <w:b w:val="false"/>
          <w:i w:val="false"/>
          <w:color w:val="000000"/>
          <w:sz w:val="28"/>
        </w:rPr>
        <w:t xml:space="preserve">
      Осы тармақтың бірінші бөлігінің 2) және 4) тармақшаларының күші дара кәсіпкер-лицензиаттың заңды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цифрлық жүйелерді интеграциялау арқылы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мазмұндағы редакцияда жазылсын:</w:t>
      </w:r>
    </w:p>
    <w:bookmarkStart w:name="z66" w:id="48"/>
    <w:p>
      <w:pPr>
        <w:spacing w:after="0"/>
        <w:ind w:left="0"/>
        <w:jc w:val="both"/>
      </w:pPr>
      <w:r>
        <w:rPr>
          <w:rFonts w:ascii="Times New Roman"/>
          <w:b w:val="false"/>
          <w:i w:val="false"/>
          <w:color w:val="000000"/>
          <w:sz w:val="28"/>
        </w:rPr>
        <w:t xml:space="preserve">
      "Мемлекеттік қызметтерді көрсету тәртібі, сондай-ақ мемлекеттік қызметті көрсету тәртібін айқындайтын заңға тәуелді нормативтік құқықтық актілерге енгізілген өзгерістер және (немесе) толықтырулар туралы ақпаратты көрсетілетін қызметті беруші "Мемлекеттік көрсетілетін қызметтер туралы" Қазақстан Республикасы Заңының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Бірыңғай байланыс орталығына және өтініштерді қабылдауды және мемлекеттік қызмет көрсету нәтижелерін беруді жүзеге асыратын "цифрлық үкіметтің" ақпараттық-коммуникациялық инфрақұрылымы операторына жолдайды.";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w:t>
      </w:r>
      <w:r>
        <w:rPr>
          <w:rFonts w:ascii="Times New Roman"/>
          <w:b w:val="false"/>
          <w:i w:val="false"/>
          <w:color w:val="000000"/>
          <w:sz w:val="28"/>
        </w:rPr>
        <w:t xml:space="preserve"> мынадай мазмұндағы редакцияда жазылсын:</w:t>
      </w:r>
    </w:p>
    <w:bookmarkStart w:name="z68" w:id="49"/>
    <w:p>
      <w:pPr>
        <w:spacing w:after="0"/>
        <w:ind w:left="0"/>
        <w:jc w:val="both"/>
      </w:pPr>
      <w:r>
        <w:rPr>
          <w:rFonts w:ascii="Times New Roman"/>
          <w:b w:val="false"/>
          <w:i w:val="false"/>
          <w:color w:val="000000"/>
          <w:sz w:val="28"/>
        </w:rPr>
        <w:t xml:space="preserve">
      "11-2. Электр энергетикасы саласындағы уәкілетті орган ведомствосының аумақтық бөлімшесінің көрсетілетін қызметті алушының электр энергиясын, оның ішінде жалпы үй желілері арқылы тікелей қосылған кемінде отыз мың тікелей қосылған тұтынушылардың, коммуналдық меншіктегі және бір мезгілде қызметін "Табиғи монополиялар туралы" Қазақстан Республикасы Заңының 5-бабы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14) тармақшаларына</w:t>
      </w:r>
      <w:r>
        <w:rPr>
          <w:rFonts w:ascii="Times New Roman"/>
          <w:b w:val="false"/>
          <w:i w:val="false"/>
          <w:color w:val="000000"/>
          <w:sz w:val="28"/>
        </w:rPr>
        <w:t xml:space="preserve"> сәйкес жүзеге асыратын, акцияларының (жарғылық капиталға қатысу үлестерінің) жүз пайызы мемлекетке тиесілі, олар үшін электр энергиясына тікелей қосылған он екі мың тұтынушының болуы жеткілікті болып табылатын заңды тұлғаларды қоспағанда, оның ішінде үйге ортақ желілер арқылы болуы туралы талаптарға сәйкестігі тұрғысынан келісімін алу үшін көрсетілетін қызметті берушінің жауапты орындаушысы көрсетілетін қызметті алушының лицензия алуға арналған құжаттары тіркелген күннен бастап екі жұмыс күні ішінде электр энергетикасы саласындағы уәкілетті орган ведомствосының аумақтық бөлімшесіне "Энергиямен жабдықтау мақсатында электр энергиясын сатып алу қызметіне лицензия беру" мемлекеттік қызмет көрсетуге қойылатын негізгі талаптар тізбесінің 8-тармағының 5) және 6) тармақшаларында көзделген сұрау салуды және құжаттарды жібереді.</w:t>
      </w:r>
    </w:p>
    <w:bookmarkEnd w:id="49"/>
    <w:bookmarkStart w:name="z69" w:id="50"/>
    <w:p>
      <w:pPr>
        <w:spacing w:after="0"/>
        <w:ind w:left="0"/>
        <w:jc w:val="both"/>
      </w:pPr>
      <w:r>
        <w:rPr>
          <w:rFonts w:ascii="Times New Roman"/>
          <w:b w:val="false"/>
          <w:i w:val="false"/>
          <w:color w:val="000000"/>
          <w:sz w:val="28"/>
        </w:rPr>
        <w:t xml:space="preserve">
      Рұқсат беру органының сұрау салуы негізінде электр энергетикасы саласындағы уәкілетті орган ведомствосының аумақтық бөлімшесі "Рұқсаттар және хабарламалар туралы" Қазақстан Республикасы Заңының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берушіге өтініш берушінің біліктілік немесе рұқсат беру талаптарына сәйкестігі немесе сәйкестігі туралы қорытынды ұсына отырып, көрсетілетін қызметті алушыға бару және (немесе) шақыру тәртібімен рұқсат беру бақылауын жүргізу арқылы 5 жұмыс күні ішінде көрсетілетін қызметті алушының өтінімін және ұсынылған құжаттарын қарайды.";</w:t>
      </w:r>
    </w:p>
    <w:bookmarkEnd w:id="50"/>
    <w:bookmarkStart w:name="z70" w:id="51"/>
    <w:p>
      <w:pPr>
        <w:spacing w:after="0"/>
        <w:ind w:left="0"/>
        <w:jc w:val="both"/>
      </w:pPr>
      <w:r>
        <w:rPr>
          <w:rFonts w:ascii="Times New Roman"/>
          <w:b w:val="false"/>
          <w:i w:val="false"/>
          <w:color w:val="000000"/>
          <w:sz w:val="28"/>
        </w:rPr>
        <w:t>
      "2) ақпараты мемлекеттік цифрлық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 көшірмелерінің ұсынылмауы немесе тиісінше ресімделмеуі;";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тізбеге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Start w:name="z72" w:id="52"/>
    <w:p>
      <w:pPr>
        <w:spacing w:after="0"/>
        <w:ind w:left="0"/>
        <w:jc w:val="both"/>
      </w:pPr>
      <w:r>
        <w:rPr>
          <w:rFonts w:ascii="Times New Roman"/>
          <w:b w:val="false"/>
          <w:i w:val="false"/>
          <w:color w:val="000000"/>
          <w:sz w:val="28"/>
        </w:rPr>
        <w:t xml:space="preserve">
      4.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бекіту туралы" Қазақстан Республикасы Премьер-Министрінің орынбасары - Ұлттық экономика министрінің 2025 жылғы 12 тамыздағы № 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36613 болып тіркелді) мынадай өзгерістер енгізілсін:</w:t>
      </w:r>
    </w:p>
    <w:bookmarkEnd w:id="52"/>
    <w:bookmarkStart w:name="z73" w:id="53"/>
    <w:p>
      <w:pPr>
        <w:spacing w:after="0"/>
        <w:ind w:left="0"/>
        <w:jc w:val="both"/>
      </w:pPr>
      <w:r>
        <w:rPr>
          <w:rFonts w:ascii="Times New Roman"/>
          <w:b w:val="false"/>
          <w:i w:val="false"/>
          <w:color w:val="000000"/>
          <w:sz w:val="28"/>
        </w:rPr>
        <w:t xml:space="preserve">
      көрсетілген бұйрықпен бекітілген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53"/>
    <w:bookmarkStart w:name="z74" w:id="5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редакцияда жазылсын:</w:t>
      </w:r>
    </w:p>
    <w:bookmarkEnd w:id="54"/>
    <w:bookmarkStart w:name="z75" w:id="55"/>
    <w:p>
      <w:pPr>
        <w:spacing w:after="0"/>
        <w:ind w:left="0"/>
        <w:jc w:val="both"/>
      </w:pPr>
      <w:r>
        <w:rPr>
          <w:rFonts w:ascii="Times New Roman"/>
          <w:b w:val="false"/>
          <w:i w:val="false"/>
          <w:color w:val="000000"/>
          <w:sz w:val="28"/>
        </w:rPr>
        <w:t>
      "1) цифрлық жүйе – энергетикалық және коммуналдық секторларды жаңғырту жөніндегі ұлттық жобаны сатып алудың электрондық платформасы.";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редакцияда жазылсын:</w:t>
      </w:r>
    </w:p>
    <w:bookmarkStart w:name="z77" w:id="56"/>
    <w:p>
      <w:pPr>
        <w:spacing w:after="0"/>
        <w:ind w:left="0"/>
        <w:jc w:val="both"/>
      </w:pPr>
      <w:r>
        <w:rPr>
          <w:rFonts w:ascii="Times New Roman"/>
          <w:b w:val="false"/>
          <w:i w:val="false"/>
          <w:color w:val="000000"/>
          <w:sz w:val="28"/>
        </w:rPr>
        <w:t xml:space="preserve">
      "16. Қарыз алушы субсидияны алу үшін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Қаржы агентінің электрондық құжатайналым жүйесіне интеграцияланатын цифрлық жүйе арқылы субсидия алуға электрондық өтініш – сауалнама (бұдан әрі-электрондық өтініш) береді, оған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тізбесі қоса беріледі.";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 </w:t>
      </w:r>
      <w:r>
        <w:rPr>
          <w:rFonts w:ascii="Times New Roman"/>
          <w:b w:val="false"/>
          <w:i w:val="false"/>
          <w:color w:val="000000"/>
          <w:sz w:val="28"/>
        </w:rPr>
        <w:t>20 тармақтар</w:t>
      </w:r>
      <w:r>
        <w:rPr>
          <w:rFonts w:ascii="Times New Roman"/>
          <w:b w:val="false"/>
          <w:i w:val="false"/>
          <w:color w:val="000000"/>
          <w:sz w:val="28"/>
        </w:rPr>
        <w:t xml:space="preserve"> мынадай мазмұндағы редакцияда жазылсын:</w:t>
      </w:r>
    </w:p>
    <w:bookmarkStart w:name="z79" w:id="57"/>
    <w:p>
      <w:pPr>
        <w:spacing w:after="0"/>
        <w:ind w:left="0"/>
        <w:jc w:val="both"/>
      </w:pPr>
      <w:r>
        <w:rPr>
          <w:rFonts w:ascii="Times New Roman"/>
          <w:b w:val="false"/>
          <w:i w:val="false"/>
          <w:color w:val="000000"/>
          <w:sz w:val="28"/>
        </w:rPr>
        <w:t>
      "19. Қарыз алушы ұсынған құжаттар толық болмаған жағдайда Қаржы агенті электрондық өтінішті қараудан, цифрлық жүйе арқылы хабарлама жіберіп, бас тартады.</w:t>
      </w:r>
    </w:p>
    <w:bookmarkEnd w:id="57"/>
    <w:bookmarkStart w:name="z80" w:id="58"/>
    <w:p>
      <w:pPr>
        <w:spacing w:after="0"/>
        <w:ind w:left="0"/>
        <w:jc w:val="both"/>
      </w:pPr>
      <w:r>
        <w:rPr>
          <w:rFonts w:ascii="Times New Roman"/>
          <w:b w:val="false"/>
          <w:i w:val="false"/>
          <w:color w:val="000000"/>
          <w:sz w:val="28"/>
        </w:rPr>
        <w:t>
      20. Қаржы агенті электрондық өтінішті қарау қорытындылары бойынша қарыз алушыға цифрлық жүйе арқылы шешім қабылданған күннен бастап 3 (үш) жұмыс күні ішінде электрондық цифрлық қолтаңбамен (бұдан әрі – ЭЦҚ) куәландырылған электрондық құжат нысанында қабылданған шешім туралы хабарлама – хат жібереді. Бір мезгілде қаржы агенті ЕДБ және (немесе) ХҚҰ және (немесе) "ҚДБ" АҚ қабылдаған шешімі туралы хабарлама-хат жолдайды. Қаржы агентінің шешімі қабылданған күннен бастап 6 (алты) ай бойы қолданыста болады.";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мазмұндағы редакцияда жазылсын:</w:t>
      </w:r>
    </w:p>
    <w:bookmarkStart w:name="z82" w:id="59"/>
    <w:p>
      <w:pPr>
        <w:spacing w:after="0"/>
        <w:ind w:left="0"/>
        <w:jc w:val="both"/>
      </w:pPr>
      <w:r>
        <w:rPr>
          <w:rFonts w:ascii="Times New Roman"/>
          <w:b w:val="false"/>
          <w:i w:val="false"/>
          <w:color w:val="000000"/>
          <w:sz w:val="28"/>
        </w:rPr>
        <w:t>
      "45. Қаржы агенті қаржы операторының субсидиялауды тоқтата тұру туралы шешімін алған күннен бастап 5 (бес) жұмыс күні ішінде ТМС-ға, Қаржы және Техникалық операторға, Тариф реттеушісіне, Жергілікті атқарушы органға және тиісті саланың уәкілетті органына, сондай-ақ ЕДБ және (немесе) ХҚҰ және (немесе) "ҚДБ" АҚ-ға цифрлық жүйе арқылы субсидиялауды тоқтата тұру себептерін көрсете отырып, хабарлама-хат жолдайды.";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мазмұндағы редакцияда жазылсын:</w:t>
      </w:r>
    </w:p>
    <w:bookmarkStart w:name="z84" w:id="60"/>
    <w:p>
      <w:pPr>
        <w:spacing w:after="0"/>
        <w:ind w:left="0"/>
        <w:jc w:val="both"/>
      </w:pPr>
      <w:r>
        <w:rPr>
          <w:rFonts w:ascii="Times New Roman"/>
          <w:b w:val="false"/>
          <w:i w:val="false"/>
          <w:color w:val="000000"/>
          <w:sz w:val="28"/>
        </w:rPr>
        <w:t>
      "48. Қаржы агенті қаржы операторының тиісті шешімін алған күннен бастап 3 (үш) жұмыс күні ішінде субсидиялауды қайта бастау туралы хабарлама-хатты Қаржы және Техникалық операторларға, Тариф реттеушіге, ТМС-ге, сондай-ақ ЕДБ және (немесе) ХҚҰ және (немесе) "ҚДБ" АҚ -ға және жергілікті атқарушы органы мен тиісті саланың уәкілетті органына цифрлық жүйе арқылы, субсидиялауды қайта бастау себептерін көрсете отырып, жібереді.";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мазмұндағы редакцияда жазылсын:</w:t>
      </w:r>
    </w:p>
    <w:bookmarkStart w:name="z86" w:id="61"/>
    <w:p>
      <w:pPr>
        <w:spacing w:after="0"/>
        <w:ind w:left="0"/>
        <w:jc w:val="both"/>
      </w:pPr>
      <w:r>
        <w:rPr>
          <w:rFonts w:ascii="Times New Roman"/>
          <w:b w:val="false"/>
          <w:i w:val="false"/>
          <w:color w:val="000000"/>
          <w:sz w:val="28"/>
        </w:rPr>
        <w:t>
      "52. Қарызды (кредитті) субсидиялауды тоқтату туралы шешім қабылдаған кезде Қаржы агенті Қазақстан Республикасының азаматтық заңнамасы мен Шарт талаптарына сәйкес, қарыз алушыны, ЕДБ және (немесе) ХҚҰ және (немесе) "ҚДБ" АҚ, сондай-ақ ТМС, қаржы және техникалық операторларды, тариф реттеушісін, жергілікті атқарушы орган және тиісті саланың уәкілетті органын цифрлық жүйе арқылы субсидиялауды тоқтату себептерін көрсете отырып, қарыздарды субсидиялау шартын біржақты тәртіпте бұзады.";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мазмұндағы редакцияда жазылсын:</w:t>
      </w:r>
    </w:p>
    <w:bookmarkStart w:name="z88" w:id="62"/>
    <w:p>
      <w:pPr>
        <w:spacing w:after="0"/>
        <w:ind w:left="0"/>
        <w:jc w:val="both"/>
      </w:pPr>
      <w:r>
        <w:rPr>
          <w:rFonts w:ascii="Times New Roman"/>
          <w:b w:val="false"/>
          <w:i w:val="false"/>
          <w:color w:val="000000"/>
          <w:sz w:val="28"/>
        </w:rPr>
        <w:t>
      "68. Қаржы агенті мен Қарыз беруші ай сайынғы негізде қарыз алушыдан қаражаттың игерілуі, құрылыс барысы және өзге де ақпарат туралы мәліметтерді алуды, сондай-ақ олардың Техникалық оператордың цифрлық жүйесінде көрсетілуін қамтамасыз етеді.".</w:t>
      </w:r>
    </w:p>
    <w:bookmarkEnd w:id="62"/>
    <w:bookmarkStart w:name="z89" w:id="63"/>
    <w:p>
      <w:pPr>
        <w:spacing w:after="0"/>
        <w:ind w:left="0"/>
        <w:jc w:val="both"/>
      </w:pPr>
      <w:r>
        <w:rPr>
          <w:rFonts w:ascii="Times New Roman"/>
          <w:b w:val="false"/>
          <w:i w:val="false"/>
          <w:color w:val="000000"/>
          <w:sz w:val="28"/>
        </w:rPr>
        <w:t xml:space="preserve">
      5.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бекіту туралы" Қазақстан Республикасы Премьер-Министрінің орынбасары - Ұлттық экономика министрінің 2025 жылғы 4 қыркүйектегі № 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36799 болып тіркелді) мынадай өзгерістер енгізілсін:</w:t>
      </w:r>
    </w:p>
    <w:bookmarkEnd w:id="63"/>
    <w:bookmarkStart w:name="z90" w:id="64"/>
    <w:p>
      <w:pPr>
        <w:spacing w:after="0"/>
        <w:ind w:left="0"/>
        <w:jc w:val="both"/>
      </w:pPr>
      <w:r>
        <w:rPr>
          <w:rFonts w:ascii="Times New Roman"/>
          <w:b w:val="false"/>
          <w:i w:val="false"/>
          <w:color w:val="000000"/>
          <w:sz w:val="28"/>
        </w:rPr>
        <w:t xml:space="preserve">
      көрсетілген бұйрықпен бекітілген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64"/>
    <w:bookmarkStart w:name="z91" w:id="6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редакцияда жазылсын:</w:t>
      </w:r>
    </w:p>
    <w:bookmarkEnd w:id="65"/>
    <w:bookmarkStart w:name="z92" w:id="66"/>
    <w:p>
      <w:pPr>
        <w:spacing w:after="0"/>
        <w:ind w:left="0"/>
        <w:jc w:val="both"/>
      </w:pPr>
      <w:r>
        <w:rPr>
          <w:rFonts w:ascii="Times New Roman"/>
          <w:b w:val="false"/>
          <w:i w:val="false"/>
          <w:color w:val="000000"/>
          <w:sz w:val="28"/>
        </w:rPr>
        <w:t>
      "4) энергетикалық және коммуналдық секторларды жаңғырту жөніндегі ұлттық жобаны сатып алудың электрондық платформасы (бұдан әрі – электрондық платформа) – энергетикалық және коммуналдық секторларды жаңғырту жөніндегі ұлттық жобаны іске асыру шеңберінде электрондық сатып алуды жүргізуді қамтамасыз ететін, тауарларды, жұмыстар мен көрсетілетін қызметтерді сатып алу үшін қолжетімділік нүктесін қамтамасыз ету, "кілтпен" құрылыс туралы шарт жасасу, сондай-ақ энергетикалық және коммуналдық секторларды жаңғырту жөніндегі ұлттық жобаны іске асыру шеңберінде жобаларды іріктеу және мониторингілеу жөнінде электрондық қызметтер көрсететін цифрлық жүйе;".</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w:t>
            </w:r>
            <w:r>
              <w:br/>
            </w:r>
            <w:r>
              <w:rPr>
                <w:rFonts w:ascii="Times New Roman"/>
                <w:b w:val="false"/>
                <w:i w:val="false"/>
                <w:color w:val="000000"/>
                <w:sz w:val="20"/>
              </w:rPr>
              <w:t>тізбесіне 1-қосымша</w:t>
            </w:r>
            <w:r>
              <w:br/>
            </w: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сатып алу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94" w:id="67"/>
    <w:p>
      <w:pPr>
        <w:spacing w:after="0"/>
        <w:ind w:left="0"/>
        <w:jc w:val="left"/>
      </w:pPr>
      <w:r>
        <w:rPr>
          <w:rFonts w:ascii="Times New Roman"/>
          <w:b/>
          <w:i w:val="false"/>
          <w:color w:val="000000"/>
        </w:rPr>
        <w:t xml:space="preserve"> Заңды тұлғаның энергиямен жабдықтау мақсатында электр энергиясын сатып алу қызметіне лицензияны және (немесе) лицензияға қосымшаны алуға арналған өтiнiші</w:t>
      </w:r>
    </w:p>
    <w:bookmarkEnd w:id="67"/>
    <w:bookmarkStart w:name="z95" w:id="68"/>
    <w:p>
      <w:pPr>
        <w:spacing w:after="0"/>
        <w:ind w:left="0"/>
        <w:jc w:val="both"/>
      </w:pPr>
      <w:r>
        <w:rPr>
          <w:rFonts w:ascii="Times New Roman"/>
          <w:b w:val="false"/>
          <w:i w:val="false"/>
          <w:color w:val="000000"/>
          <w:sz w:val="28"/>
        </w:rPr>
        <w:t>
      _______________________________________________________________________</w:t>
      </w:r>
    </w:p>
    <w:bookmarkEnd w:id="68"/>
    <w:bookmarkStart w:name="z96" w:id="69"/>
    <w:p>
      <w:pPr>
        <w:spacing w:after="0"/>
        <w:ind w:left="0"/>
        <w:jc w:val="both"/>
      </w:pPr>
      <w:r>
        <w:rPr>
          <w:rFonts w:ascii="Times New Roman"/>
          <w:b w:val="false"/>
          <w:i w:val="false"/>
          <w:color w:val="000000"/>
          <w:sz w:val="28"/>
        </w:rPr>
        <w:t>
       (лицензиардың толық атауы)</w:t>
      </w:r>
    </w:p>
    <w:bookmarkEnd w:id="69"/>
    <w:bookmarkStart w:name="z97" w:id="70"/>
    <w:p>
      <w:pPr>
        <w:spacing w:after="0"/>
        <w:ind w:left="0"/>
        <w:jc w:val="both"/>
      </w:pPr>
      <w:r>
        <w:rPr>
          <w:rFonts w:ascii="Times New Roman"/>
          <w:b w:val="false"/>
          <w:i w:val="false"/>
          <w:color w:val="000000"/>
          <w:sz w:val="28"/>
        </w:rPr>
        <w:t>
      _________________________________________________________________________</w:t>
      </w:r>
    </w:p>
    <w:bookmarkEnd w:id="70"/>
    <w:bookmarkStart w:name="z98" w:id="71"/>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тұлғаның бизнес-сәйкестендіру нөмірі болмаған жағдайда – шетелдік заңды тұлға филиалының немесе өкілдігінің бизнес- сәйкестендіру нөмірі) ___________________________________________________________ (қызмет түрінің және (немесе) қызметтің кіші түрінің (түрлерінің) толық атауы көрсетiлсiн) жүзеге асыруға лицензия және (немесе) лицензияға қосымша беруіңізді өтінемін.</w:t>
      </w:r>
    </w:p>
    <w:bookmarkEnd w:id="71"/>
    <w:bookmarkStart w:name="z99" w:id="72"/>
    <w:p>
      <w:pPr>
        <w:spacing w:after="0"/>
        <w:ind w:left="0"/>
        <w:jc w:val="both"/>
      </w:pPr>
      <w:r>
        <w:rPr>
          <w:rFonts w:ascii="Times New Roman"/>
          <w:b w:val="false"/>
          <w:i w:val="false"/>
          <w:color w:val="000000"/>
          <w:sz w:val="28"/>
        </w:rPr>
        <w:t>
      Заңд тұлғаның мекенжайы _____________________________________________ (пошталық индексі, елі (шетелдік заңды тұлға үшін), облыс, қала, аудан, елді мекен, көше атауы, үй/ғимарат (стационарлық үй-жай) нөмірі)</w:t>
      </w:r>
    </w:p>
    <w:bookmarkEnd w:id="72"/>
    <w:bookmarkStart w:name="z100" w:id="73"/>
    <w:p>
      <w:pPr>
        <w:spacing w:after="0"/>
        <w:ind w:left="0"/>
        <w:jc w:val="both"/>
      </w:pPr>
      <w:r>
        <w:rPr>
          <w:rFonts w:ascii="Times New Roman"/>
          <w:b w:val="false"/>
          <w:i w:val="false"/>
          <w:color w:val="000000"/>
          <w:sz w:val="28"/>
        </w:rPr>
        <w:t>
      Электрондық пошта _____________________________________________.</w:t>
      </w:r>
    </w:p>
    <w:bookmarkEnd w:id="73"/>
    <w:bookmarkStart w:name="z101" w:id="74"/>
    <w:p>
      <w:pPr>
        <w:spacing w:after="0"/>
        <w:ind w:left="0"/>
        <w:jc w:val="both"/>
      </w:pPr>
      <w:r>
        <w:rPr>
          <w:rFonts w:ascii="Times New Roman"/>
          <w:b w:val="false"/>
          <w:i w:val="false"/>
          <w:color w:val="000000"/>
          <w:sz w:val="28"/>
        </w:rPr>
        <w:t>
      Телефон нөмірлері ______________________________________________.</w:t>
      </w:r>
    </w:p>
    <w:bookmarkEnd w:id="74"/>
    <w:bookmarkStart w:name="z102" w:id="75"/>
    <w:p>
      <w:pPr>
        <w:spacing w:after="0"/>
        <w:ind w:left="0"/>
        <w:jc w:val="both"/>
      </w:pPr>
      <w:r>
        <w:rPr>
          <w:rFonts w:ascii="Times New Roman"/>
          <w:b w:val="false"/>
          <w:i w:val="false"/>
          <w:color w:val="000000"/>
          <w:sz w:val="28"/>
        </w:rPr>
        <w:t>
      Факс __________________________________________________________.</w:t>
      </w:r>
    </w:p>
    <w:bookmarkEnd w:id="75"/>
    <w:bookmarkStart w:name="z103" w:id="76"/>
    <w:p>
      <w:pPr>
        <w:spacing w:after="0"/>
        <w:ind w:left="0"/>
        <w:jc w:val="both"/>
      </w:pPr>
      <w:r>
        <w:rPr>
          <w:rFonts w:ascii="Times New Roman"/>
          <w:b w:val="false"/>
          <w:i w:val="false"/>
          <w:color w:val="000000"/>
          <w:sz w:val="28"/>
        </w:rPr>
        <w:t xml:space="preserve">
      Банктік шот __________________________________________________. </w:t>
      </w:r>
    </w:p>
    <w:bookmarkEnd w:id="76"/>
    <w:bookmarkStart w:name="z104" w:id="77"/>
    <w:p>
      <w:pPr>
        <w:spacing w:after="0"/>
        <w:ind w:left="0"/>
        <w:jc w:val="both"/>
      </w:pPr>
      <w:r>
        <w:rPr>
          <w:rFonts w:ascii="Times New Roman"/>
          <w:b w:val="false"/>
          <w:i w:val="false"/>
          <w:color w:val="000000"/>
          <w:sz w:val="28"/>
        </w:rPr>
        <w:t>
      (шот нөмірі, банктiң атауы және орналасқан жерi)</w:t>
      </w:r>
    </w:p>
    <w:bookmarkEnd w:id="77"/>
    <w:bookmarkStart w:name="z105" w:id="78"/>
    <w:p>
      <w:pPr>
        <w:spacing w:after="0"/>
        <w:ind w:left="0"/>
        <w:jc w:val="both"/>
      </w:pPr>
      <w:r>
        <w:rPr>
          <w:rFonts w:ascii="Times New Roman"/>
          <w:b w:val="false"/>
          <w:i w:val="false"/>
          <w:color w:val="000000"/>
          <w:sz w:val="28"/>
        </w:rPr>
        <w:t>
      Қызметті немесе іс-қимылдарды (операцияларды) жүзеге асыру объектісінің мекенжайы _____________________________________________________ (пошталық индекс, облыс, қала, аудан, елді мекен, көше атауы, үй/ғимарат (стационарлық үй-жай) нөмірі).</w:t>
      </w:r>
    </w:p>
    <w:bookmarkEnd w:id="78"/>
    <w:bookmarkStart w:name="z106" w:id="79"/>
    <w:p>
      <w:pPr>
        <w:spacing w:after="0"/>
        <w:ind w:left="0"/>
        <w:jc w:val="both"/>
      </w:pPr>
      <w:r>
        <w:rPr>
          <w:rFonts w:ascii="Times New Roman"/>
          <w:b w:val="false"/>
          <w:i w:val="false"/>
          <w:color w:val="000000"/>
          <w:sz w:val="28"/>
        </w:rPr>
        <w:t>
      Тұтынушылармен жұмысты қамтамасыз ететін қызмет – абоненттік қызметтерді, учаскелерді құру туралы бұйрықтың болуы туралы ақпарат:</w:t>
      </w:r>
    </w:p>
    <w:bookmarkEnd w:id="79"/>
    <w:bookmarkStart w:name="z107" w:id="80"/>
    <w:p>
      <w:pPr>
        <w:spacing w:after="0"/>
        <w:ind w:left="0"/>
        <w:jc w:val="both"/>
      </w:pPr>
      <w:r>
        <w:rPr>
          <w:rFonts w:ascii="Times New Roman"/>
          <w:b w:val="false"/>
          <w:i w:val="false"/>
          <w:color w:val="000000"/>
          <w:sz w:val="28"/>
        </w:rPr>
        <w:t>
      1) қызметті құру туралы бұйрықтың нөмірі__________________________;</w:t>
      </w:r>
    </w:p>
    <w:bookmarkEnd w:id="80"/>
    <w:bookmarkStart w:name="z108" w:id="81"/>
    <w:p>
      <w:pPr>
        <w:spacing w:after="0"/>
        <w:ind w:left="0"/>
        <w:jc w:val="both"/>
      </w:pPr>
      <w:r>
        <w:rPr>
          <w:rFonts w:ascii="Times New Roman"/>
          <w:b w:val="false"/>
          <w:i w:val="false"/>
          <w:color w:val="000000"/>
          <w:sz w:val="28"/>
        </w:rPr>
        <w:t>
      2) бұйрыққа қол қойылған күн_____________________________________;</w:t>
      </w:r>
    </w:p>
    <w:bookmarkEnd w:id="81"/>
    <w:bookmarkStart w:name="z109" w:id="82"/>
    <w:p>
      <w:pPr>
        <w:spacing w:after="0"/>
        <w:ind w:left="0"/>
        <w:jc w:val="both"/>
      </w:pPr>
      <w:r>
        <w:rPr>
          <w:rFonts w:ascii="Times New Roman"/>
          <w:b w:val="false"/>
          <w:i w:val="false"/>
          <w:color w:val="000000"/>
          <w:sz w:val="28"/>
        </w:rPr>
        <w:t>
      3) жауапты адамның аты, әкесiнiң аты (болған жағдайда), тегi __________</w:t>
      </w:r>
    </w:p>
    <w:bookmarkEnd w:id="82"/>
    <w:bookmarkStart w:name="z110" w:id="83"/>
    <w:p>
      <w:pPr>
        <w:spacing w:after="0"/>
        <w:ind w:left="0"/>
        <w:jc w:val="both"/>
      </w:pPr>
      <w:r>
        <w:rPr>
          <w:rFonts w:ascii="Times New Roman"/>
          <w:b w:val="false"/>
          <w:i w:val="false"/>
          <w:color w:val="000000"/>
          <w:sz w:val="28"/>
        </w:rPr>
        <w:t>
      Кемiнде 10 000 айлық есептiк көрсеткiш мөлшерінде айналым қаражатының болуы туралы ақпарат:</w:t>
      </w:r>
    </w:p>
    <w:bookmarkEnd w:id="83"/>
    <w:bookmarkStart w:name="z111" w:id="84"/>
    <w:p>
      <w:pPr>
        <w:spacing w:after="0"/>
        <w:ind w:left="0"/>
        <w:jc w:val="both"/>
      </w:pPr>
      <w:r>
        <w:rPr>
          <w:rFonts w:ascii="Times New Roman"/>
          <w:b w:val="false"/>
          <w:i w:val="false"/>
          <w:color w:val="000000"/>
          <w:sz w:val="28"/>
        </w:rPr>
        <w:t>
      1) банктің атауы ________________________________________________;</w:t>
      </w:r>
    </w:p>
    <w:bookmarkEnd w:id="84"/>
    <w:bookmarkStart w:name="z112" w:id="85"/>
    <w:p>
      <w:pPr>
        <w:spacing w:after="0"/>
        <w:ind w:left="0"/>
        <w:jc w:val="both"/>
      </w:pPr>
      <w:r>
        <w:rPr>
          <w:rFonts w:ascii="Times New Roman"/>
          <w:b w:val="false"/>
          <w:i w:val="false"/>
          <w:color w:val="000000"/>
          <w:sz w:val="28"/>
        </w:rPr>
        <w:t>
      2) шот нөмірі ___________________________________________________;</w:t>
      </w:r>
    </w:p>
    <w:bookmarkEnd w:id="85"/>
    <w:bookmarkStart w:name="z113" w:id="86"/>
    <w:p>
      <w:pPr>
        <w:spacing w:after="0"/>
        <w:ind w:left="0"/>
        <w:jc w:val="both"/>
      </w:pPr>
      <w:r>
        <w:rPr>
          <w:rFonts w:ascii="Times New Roman"/>
          <w:b w:val="false"/>
          <w:i w:val="false"/>
          <w:color w:val="000000"/>
          <w:sz w:val="28"/>
        </w:rPr>
        <w:t>
      3) айналым қаражатының көлемі (сомасы) __________________________;</w:t>
      </w:r>
    </w:p>
    <w:bookmarkEnd w:id="86"/>
    <w:bookmarkStart w:name="z114" w:id="87"/>
    <w:p>
      <w:pPr>
        <w:spacing w:after="0"/>
        <w:ind w:left="0"/>
        <w:jc w:val="both"/>
      </w:pPr>
      <w:r>
        <w:rPr>
          <w:rFonts w:ascii="Times New Roman"/>
          <w:b w:val="false"/>
          <w:i w:val="false"/>
          <w:color w:val="000000"/>
          <w:sz w:val="28"/>
        </w:rPr>
        <w:t>
      "Цифрлық үкіметтің" төлем шлюзі арқылы төлеу жағдайларын қоспағанда, лицензия беру үшін бюджетке лицензиялық алым төлеу туралы мәліметтер:</w:t>
      </w:r>
    </w:p>
    <w:bookmarkEnd w:id="87"/>
    <w:bookmarkStart w:name="z115" w:id="88"/>
    <w:p>
      <w:pPr>
        <w:spacing w:after="0"/>
        <w:ind w:left="0"/>
        <w:jc w:val="both"/>
      </w:pPr>
      <w:r>
        <w:rPr>
          <w:rFonts w:ascii="Times New Roman"/>
          <w:b w:val="false"/>
          <w:i w:val="false"/>
          <w:color w:val="000000"/>
          <w:sz w:val="28"/>
        </w:rPr>
        <w:t>
      түбіртектің нөмірі мен күні ___________________________________.</w:t>
      </w:r>
    </w:p>
    <w:bookmarkEnd w:id="88"/>
    <w:bookmarkStart w:name="z116" w:id="89"/>
    <w:p>
      <w:pPr>
        <w:spacing w:after="0"/>
        <w:ind w:left="0"/>
        <w:jc w:val="both"/>
      </w:pPr>
      <w:r>
        <w:rPr>
          <w:rFonts w:ascii="Times New Roman"/>
          <w:b w:val="false"/>
          <w:i w:val="false"/>
          <w:color w:val="000000"/>
          <w:sz w:val="28"/>
        </w:rPr>
        <w:t xml:space="preserve">
      Бұл ретте, көрсетілетін қызметті алушы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 бекіту туралы" Қазақстан Республикасы Ұлттық экономика министрінің 2015 жылғы 29 қаңтардағы № 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10598 болып тіркелген) белгіленген біліктілік талаптарына сәйкес келеді.</w:t>
      </w:r>
    </w:p>
    <w:bookmarkEnd w:id="89"/>
    <w:bookmarkStart w:name="z117" w:id="90"/>
    <w:p>
      <w:pPr>
        <w:spacing w:after="0"/>
        <w:ind w:left="0"/>
        <w:jc w:val="both"/>
      </w:pPr>
      <w:r>
        <w:rPr>
          <w:rFonts w:ascii="Times New Roman"/>
          <w:b w:val="false"/>
          <w:i w:val="false"/>
          <w:color w:val="000000"/>
          <w:sz w:val="28"/>
        </w:rPr>
        <w:t>
      Осымен:</w:t>
      </w:r>
    </w:p>
    <w:bookmarkEnd w:id="90"/>
    <w:bookmarkStart w:name="z118" w:id="91"/>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91"/>
    <w:bookmarkStart w:name="z119" w:id="92"/>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табылатыны;</w:t>
      </w:r>
    </w:p>
    <w:bookmarkEnd w:id="92"/>
    <w:bookmarkStart w:name="z120" w:id="93"/>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келісімін беретіні расталады.</w:t>
      </w:r>
    </w:p>
    <w:bookmarkEnd w:id="93"/>
    <w:bookmarkStart w:name="z121" w:id="94"/>
    <w:p>
      <w:pPr>
        <w:spacing w:after="0"/>
        <w:ind w:left="0"/>
        <w:jc w:val="both"/>
      </w:pPr>
      <w:r>
        <w:rPr>
          <w:rFonts w:ascii="Times New Roman"/>
          <w:b w:val="false"/>
          <w:i w:val="false"/>
          <w:color w:val="000000"/>
          <w:sz w:val="28"/>
        </w:rPr>
        <w:t>
      Осымен, өзім ұсынған (толтырған) ақпараттың анық болуы үшін Қазақстан Республикасының заңнамасына сәйкес жауапты болатынымды растаймын.</w:t>
      </w:r>
    </w:p>
    <w:bookmarkEnd w:id="94"/>
    <w:bookmarkStart w:name="z122" w:id="95"/>
    <w:p>
      <w:pPr>
        <w:spacing w:after="0"/>
        <w:ind w:left="0"/>
        <w:jc w:val="both"/>
      </w:pPr>
      <w:r>
        <w:rPr>
          <w:rFonts w:ascii="Times New Roman"/>
          <w:b w:val="false"/>
          <w:i w:val="false"/>
          <w:color w:val="000000"/>
          <w:sz w:val="28"/>
        </w:rPr>
        <w:t>
      Басшы __________________________________________________________</w:t>
      </w:r>
    </w:p>
    <w:bookmarkEnd w:id="95"/>
    <w:bookmarkStart w:name="z123" w:id="96"/>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bookmarkEnd w:id="96"/>
    <w:bookmarkStart w:name="z124" w:id="97"/>
    <w:p>
      <w:pPr>
        <w:spacing w:after="0"/>
        <w:ind w:left="0"/>
        <w:jc w:val="both"/>
      </w:pPr>
      <w:r>
        <w:rPr>
          <w:rFonts w:ascii="Times New Roman"/>
          <w:b w:val="false"/>
          <w:i w:val="false"/>
          <w:color w:val="000000"/>
          <w:sz w:val="28"/>
        </w:rPr>
        <w:t>
      Толтырған күні: 20__ жылғы "__" __________</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 2- қосымша</w:t>
            </w:r>
            <w:r>
              <w:br/>
            </w: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сатып алу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26" w:id="98"/>
    <w:p>
      <w:pPr>
        <w:spacing w:after="0"/>
        <w:ind w:left="0"/>
        <w:jc w:val="left"/>
      </w:pPr>
      <w:r>
        <w:rPr>
          <w:rFonts w:ascii="Times New Roman"/>
          <w:b/>
          <w:i w:val="false"/>
          <w:color w:val="000000"/>
        </w:rPr>
        <w:t xml:space="preserve"> Жеке тұлғаның энергиямен жабдықтау мақсатында электр энергиясын сатып алу қызметіне лицензияны және (немесе) лицензияға қосымшаны алуға арналған өтiнiші</w:t>
      </w:r>
    </w:p>
    <w:bookmarkEnd w:id="98"/>
    <w:bookmarkStart w:name="z127" w:id="99"/>
    <w:p>
      <w:pPr>
        <w:spacing w:after="0"/>
        <w:ind w:left="0"/>
        <w:jc w:val="both"/>
      </w:pPr>
      <w:r>
        <w:rPr>
          <w:rFonts w:ascii="Times New Roman"/>
          <w:b w:val="false"/>
          <w:i w:val="false"/>
          <w:color w:val="000000"/>
          <w:sz w:val="28"/>
        </w:rPr>
        <w:t>
      ___________________________________________________________</w:t>
      </w:r>
    </w:p>
    <w:bookmarkEnd w:id="99"/>
    <w:bookmarkStart w:name="z128" w:id="100"/>
    <w:p>
      <w:pPr>
        <w:spacing w:after="0"/>
        <w:ind w:left="0"/>
        <w:jc w:val="both"/>
      </w:pPr>
      <w:r>
        <w:rPr>
          <w:rFonts w:ascii="Times New Roman"/>
          <w:b w:val="false"/>
          <w:i w:val="false"/>
          <w:color w:val="000000"/>
          <w:sz w:val="28"/>
        </w:rPr>
        <w:t>
      (лицензиардың толық атауы)</w:t>
      </w:r>
    </w:p>
    <w:bookmarkEnd w:id="100"/>
    <w:bookmarkStart w:name="z129" w:id="101"/>
    <w:p>
      <w:pPr>
        <w:spacing w:after="0"/>
        <w:ind w:left="0"/>
        <w:jc w:val="both"/>
      </w:pPr>
      <w:r>
        <w:rPr>
          <w:rFonts w:ascii="Times New Roman"/>
          <w:b w:val="false"/>
          <w:i w:val="false"/>
          <w:color w:val="000000"/>
          <w:sz w:val="28"/>
        </w:rPr>
        <w:t>
      _____________________________________________________________</w:t>
      </w:r>
    </w:p>
    <w:bookmarkEnd w:id="101"/>
    <w:bookmarkStart w:name="z130" w:id="102"/>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bookmarkEnd w:id="102"/>
    <w:bookmarkStart w:name="z131" w:id="103"/>
    <w:p>
      <w:pPr>
        <w:spacing w:after="0"/>
        <w:ind w:left="0"/>
        <w:jc w:val="both"/>
      </w:pPr>
      <w:r>
        <w:rPr>
          <w:rFonts w:ascii="Times New Roman"/>
          <w:b w:val="false"/>
          <w:i w:val="false"/>
          <w:color w:val="000000"/>
          <w:sz w:val="28"/>
        </w:rPr>
        <w:t>
      ___________________________________________________________</w:t>
      </w:r>
    </w:p>
    <w:bookmarkEnd w:id="103"/>
    <w:bookmarkStart w:name="z132" w:id="104"/>
    <w:p>
      <w:pPr>
        <w:spacing w:after="0"/>
        <w:ind w:left="0"/>
        <w:jc w:val="both"/>
      </w:pPr>
      <w:r>
        <w:rPr>
          <w:rFonts w:ascii="Times New Roman"/>
          <w:b w:val="false"/>
          <w:i w:val="false"/>
          <w:color w:val="000000"/>
          <w:sz w:val="28"/>
        </w:rPr>
        <w:t>
      (қызмет түрінің және (немесе) қызметтің кіші түрінің (түрлерінің) толық атауы көрсетiлсiн) жүзеге асыруға лицензия және (немесе) лицензияға қосымша беруiңiздi өтінемін.</w:t>
      </w:r>
    </w:p>
    <w:bookmarkEnd w:id="104"/>
    <w:bookmarkStart w:name="z133" w:id="105"/>
    <w:p>
      <w:pPr>
        <w:spacing w:after="0"/>
        <w:ind w:left="0"/>
        <w:jc w:val="both"/>
      </w:pPr>
      <w:r>
        <w:rPr>
          <w:rFonts w:ascii="Times New Roman"/>
          <w:b w:val="false"/>
          <w:i w:val="false"/>
          <w:color w:val="000000"/>
          <w:sz w:val="28"/>
        </w:rPr>
        <w:t>
      Жеке тұлғаның тұрғылықты мекенжайы _____________________________ (пошталық индексі, облыс, қала, аудан, елді мекен, көше атауы, үй/ғимарат (стационарлық үй-жай) нөмірі)</w:t>
      </w:r>
    </w:p>
    <w:bookmarkEnd w:id="105"/>
    <w:bookmarkStart w:name="z134" w:id="106"/>
    <w:p>
      <w:pPr>
        <w:spacing w:after="0"/>
        <w:ind w:left="0"/>
        <w:jc w:val="both"/>
      </w:pPr>
      <w:r>
        <w:rPr>
          <w:rFonts w:ascii="Times New Roman"/>
          <w:b w:val="false"/>
          <w:i w:val="false"/>
          <w:color w:val="000000"/>
          <w:sz w:val="28"/>
        </w:rPr>
        <w:t>
      Электрондық пошта _____________________________________________.</w:t>
      </w:r>
    </w:p>
    <w:bookmarkEnd w:id="106"/>
    <w:bookmarkStart w:name="z135" w:id="107"/>
    <w:p>
      <w:pPr>
        <w:spacing w:after="0"/>
        <w:ind w:left="0"/>
        <w:jc w:val="both"/>
      </w:pPr>
      <w:r>
        <w:rPr>
          <w:rFonts w:ascii="Times New Roman"/>
          <w:b w:val="false"/>
          <w:i w:val="false"/>
          <w:color w:val="000000"/>
          <w:sz w:val="28"/>
        </w:rPr>
        <w:t>
      Телефон нөмірлері ______________________________________________.</w:t>
      </w:r>
    </w:p>
    <w:bookmarkEnd w:id="107"/>
    <w:bookmarkStart w:name="z136" w:id="108"/>
    <w:p>
      <w:pPr>
        <w:spacing w:after="0"/>
        <w:ind w:left="0"/>
        <w:jc w:val="both"/>
      </w:pPr>
      <w:r>
        <w:rPr>
          <w:rFonts w:ascii="Times New Roman"/>
          <w:b w:val="false"/>
          <w:i w:val="false"/>
          <w:color w:val="000000"/>
          <w:sz w:val="28"/>
        </w:rPr>
        <w:t>
      Факс __________________________________________________________.</w:t>
      </w:r>
    </w:p>
    <w:bookmarkEnd w:id="108"/>
    <w:bookmarkStart w:name="z137" w:id="109"/>
    <w:p>
      <w:pPr>
        <w:spacing w:after="0"/>
        <w:ind w:left="0"/>
        <w:jc w:val="both"/>
      </w:pPr>
      <w:r>
        <w:rPr>
          <w:rFonts w:ascii="Times New Roman"/>
          <w:b w:val="false"/>
          <w:i w:val="false"/>
          <w:color w:val="000000"/>
          <w:sz w:val="28"/>
        </w:rPr>
        <w:t>
      Банктік шот ____________________________________________________.</w:t>
      </w:r>
    </w:p>
    <w:bookmarkEnd w:id="109"/>
    <w:bookmarkStart w:name="z138" w:id="110"/>
    <w:p>
      <w:pPr>
        <w:spacing w:after="0"/>
        <w:ind w:left="0"/>
        <w:jc w:val="both"/>
      </w:pPr>
      <w:r>
        <w:rPr>
          <w:rFonts w:ascii="Times New Roman"/>
          <w:b w:val="false"/>
          <w:i w:val="false"/>
          <w:color w:val="000000"/>
          <w:sz w:val="28"/>
        </w:rPr>
        <w:t>
      (шот нөмірі, банктiң атауы және орналасқан жерi)</w:t>
      </w:r>
    </w:p>
    <w:bookmarkEnd w:id="110"/>
    <w:bookmarkStart w:name="z139" w:id="111"/>
    <w:p>
      <w:pPr>
        <w:spacing w:after="0"/>
        <w:ind w:left="0"/>
        <w:jc w:val="both"/>
      </w:pPr>
      <w:r>
        <w:rPr>
          <w:rFonts w:ascii="Times New Roman"/>
          <w:b w:val="false"/>
          <w:i w:val="false"/>
          <w:color w:val="000000"/>
          <w:sz w:val="28"/>
        </w:rPr>
        <w:t>
      Қызметті немесе іс-қимылдарды (операцияларды) жүзеге асыру объектісінің мекенжайы ______________________________________________ (пошталық индекс, облыс, қала, аудан, елді мекен, көше атауы, үй/ғимарат (стационарлық үй-жай) нөмірі).</w:t>
      </w:r>
    </w:p>
    <w:bookmarkEnd w:id="111"/>
    <w:bookmarkStart w:name="z140" w:id="112"/>
    <w:p>
      <w:pPr>
        <w:spacing w:after="0"/>
        <w:ind w:left="0"/>
        <w:jc w:val="both"/>
      </w:pPr>
      <w:r>
        <w:rPr>
          <w:rFonts w:ascii="Times New Roman"/>
          <w:b w:val="false"/>
          <w:i w:val="false"/>
          <w:color w:val="000000"/>
          <w:sz w:val="28"/>
        </w:rPr>
        <w:t>
      Тұтынушылармен жұмысты қамтамасыз ететін қызмет – абоненттік қызметтерді, учаскелерді құру туралы бұйрықтың болуы туралы ақпарат:</w:t>
      </w:r>
    </w:p>
    <w:bookmarkEnd w:id="112"/>
    <w:bookmarkStart w:name="z141" w:id="113"/>
    <w:p>
      <w:pPr>
        <w:spacing w:after="0"/>
        <w:ind w:left="0"/>
        <w:jc w:val="both"/>
      </w:pPr>
      <w:r>
        <w:rPr>
          <w:rFonts w:ascii="Times New Roman"/>
          <w:b w:val="false"/>
          <w:i w:val="false"/>
          <w:color w:val="000000"/>
          <w:sz w:val="28"/>
        </w:rPr>
        <w:t>
      1) қызметті құру туралы бұйрықтың нөмірі__________________________;</w:t>
      </w:r>
    </w:p>
    <w:bookmarkEnd w:id="113"/>
    <w:bookmarkStart w:name="z142" w:id="114"/>
    <w:p>
      <w:pPr>
        <w:spacing w:after="0"/>
        <w:ind w:left="0"/>
        <w:jc w:val="both"/>
      </w:pPr>
      <w:r>
        <w:rPr>
          <w:rFonts w:ascii="Times New Roman"/>
          <w:b w:val="false"/>
          <w:i w:val="false"/>
          <w:color w:val="000000"/>
          <w:sz w:val="28"/>
        </w:rPr>
        <w:t>
      2) бұйрыққа қол қойылған күн_____________________________________;</w:t>
      </w:r>
    </w:p>
    <w:bookmarkEnd w:id="114"/>
    <w:bookmarkStart w:name="z143" w:id="115"/>
    <w:p>
      <w:pPr>
        <w:spacing w:after="0"/>
        <w:ind w:left="0"/>
        <w:jc w:val="both"/>
      </w:pPr>
      <w:r>
        <w:rPr>
          <w:rFonts w:ascii="Times New Roman"/>
          <w:b w:val="false"/>
          <w:i w:val="false"/>
          <w:color w:val="000000"/>
          <w:sz w:val="28"/>
        </w:rPr>
        <w:t>
      3) жауапты адамның аты, әкесiнiң аты (болған жағдайда), тегi __________</w:t>
      </w:r>
    </w:p>
    <w:bookmarkEnd w:id="115"/>
    <w:bookmarkStart w:name="z144" w:id="116"/>
    <w:p>
      <w:pPr>
        <w:spacing w:after="0"/>
        <w:ind w:left="0"/>
        <w:jc w:val="both"/>
      </w:pPr>
      <w:r>
        <w:rPr>
          <w:rFonts w:ascii="Times New Roman"/>
          <w:b w:val="false"/>
          <w:i w:val="false"/>
          <w:color w:val="000000"/>
          <w:sz w:val="28"/>
        </w:rPr>
        <w:t>
      Кемiнде 10 000 айлық есептiк көрсеткiш мөлшерінде айналым қаражатының болуы туралы ақпарат:</w:t>
      </w:r>
    </w:p>
    <w:bookmarkEnd w:id="116"/>
    <w:bookmarkStart w:name="z145" w:id="117"/>
    <w:p>
      <w:pPr>
        <w:spacing w:after="0"/>
        <w:ind w:left="0"/>
        <w:jc w:val="both"/>
      </w:pPr>
      <w:r>
        <w:rPr>
          <w:rFonts w:ascii="Times New Roman"/>
          <w:b w:val="false"/>
          <w:i w:val="false"/>
          <w:color w:val="000000"/>
          <w:sz w:val="28"/>
        </w:rPr>
        <w:t>
      1) банктің атауы ________________________________________________;</w:t>
      </w:r>
    </w:p>
    <w:bookmarkEnd w:id="117"/>
    <w:bookmarkStart w:name="z146" w:id="118"/>
    <w:p>
      <w:pPr>
        <w:spacing w:after="0"/>
        <w:ind w:left="0"/>
        <w:jc w:val="both"/>
      </w:pPr>
      <w:r>
        <w:rPr>
          <w:rFonts w:ascii="Times New Roman"/>
          <w:b w:val="false"/>
          <w:i w:val="false"/>
          <w:color w:val="000000"/>
          <w:sz w:val="28"/>
        </w:rPr>
        <w:t>
      2) шот нөмірі ___________________________________________________;</w:t>
      </w:r>
    </w:p>
    <w:bookmarkEnd w:id="118"/>
    <w:bookmarkStart w:name="z147" w:id="119"/>
    <w:p>
      <w:pPr>
        <w:spacing w:after="0"/>
        <w:ind w:left="0"/>
        <w:jc w:val="both"/>
      </w:pPr>
      <w:r>
        <w:rPr>
          <w:rFonts w:ascii="Times New Roman"/>
          <w:b w:val="false"/>
          <w:i w:val="false"/>
          <w:color w:val="000000"/>
          <w:sz w:val="28"/>
        </w:rPr>
        <w:t>
      3) айналым қаражатының көлемі (сомасы) __________________________;</w:t>
      </w:r>
    </w:p>
    <w:bookmarkEnd w:id="119"/>
    <w:bookmarkStart w:name="z148" w:id="120"/>
    <w:p>
      <w:pPr>
        <w:spacing w:after="0"/>
        <w:ind w:left="0"/>
        <w:jc w:val="both"/>
      </w:pPr>
      <w:r>
        <w:rPr>
          <w:rFonts w:ascii="Times New Roman"/>
          <w:b w:val="false"/>
          <w:i w:val="false"/>
          <w:color w:val="000000"/>
          <w:sz w:val="28"/>
        </w:rPr>
        <w:t>
      "Цифрлық үкіметтің" төлем шлюзі арқылы төлеу жағдайларын қоспағанда, лицензия беру үшін бюджетке лицензиялық алым төлеу туралы мәліметтер:</w:t>
      </w:r>
    </w:p>
    <w:bookmarkEnd w:id="120"/>
    <w:bookmarkStart w:name="z149" w:id="121"/>
    <w:p>
      <w:pPr>
        <w:spacing w:after="0"/>
        <w:ind w:left="0"/>
        <w:jc w:val="both"/>
      </w:pPr>
      <w:r>
        <w:rPr>
          <w:rFonts w:ascii="Times New Roman"/>
          <w:b w:val="false"/>
          <w:i w:val="false"/>
          <w:color w:val="000000"/>
          <w:sz w:val="28"/>
        </w:rPr>
        <w:t>
      түбіртектің нөмірі мен күні ___________________________________.</w:t>
      </w:r>
    </w:p>
    <w:bookmarkEnd w:id="121"/>
    <w:bookmarkStart w:name="z150" w:id="122"/>
    <w:p>
      <w:pPr>
        <w:spacing w:after="0"/>
        <w:ind w:left="0"/>
        <w:jc w:val="both"/>
      </w:pPr>
      <w:r>
        <w:rPr>
          <w:rFonts w:ascii="Times New Roman"/>
          <w:b w:val="false"/>
          <w:i w:val="false"/>
          <w:color w:val="000000"/>
          <w:sz w:val="28"/>
        </w:rPr>
        <w:t xml:space="preserve">
      Бұл ретте, көрсетілетін қызметті алушы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 бекіту туралы" Қазақстан Республикасы Ұлттық экономика министрінің 2015 жылғы 29 қаңтардағы № 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10598 болып тіркелген) белгіленген біліктілік талаптарына сәйкес келеді.</w:t>
      </w:r>
    </w:p>
    <w:bookmarkEnd w:id="122"/>
    <w:bookmarkStart w:name="z151" w:id="123"/>
    <w:p>
      <w:pPr>
        <w:spacing w:after="0"/>
        <w:ind w:left="0"/>
        <w:jc w:val="both"/>
      </w:pPr>
      <w:r>
        <w:rPr>
          <w:rFonts w:ascii="Times New Roman"/>
          <w:b w:val="false"/>
          <w:i w:val="false"/>
          <w:color w:val="000000"/>
          <w:sz w:val="28"/>
        </w:rPr>
        <w:t>
      Осымен:</w:t>
      </w:r>
    </w:p>
    <w:bookmarkEnd w:id="123"/>
    <w:bookmarkStart w:name="z152" w:id="124"/>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124"/>
    <w:bookmarkStart w:name="z153" w:id="125"/>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табылатыны;</w:t>
      </w:r>
    </w:p>
    <w:bookmarkEnd w:id="125"/>
    <w:bookmarkStart w:name="z154" w:id="126"/>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келісімін беретіні расталады.</w:t>
      </w:r>
    </w:p>
    <w:bookmarkEnd w:id="126"/>
    <w:bookmarkStart w:name="z155" w:id="127"/>
    <w:p>
      <w:pPr>
        <w:spacing w:after="0"/>
        <w:ind w:left="0"/>
        <w:jc w:val="both"/>
      </w:pPr>
      <w:r>
        <w:rPr>
          <w:rFonts w:ascii="Times New Roman"/>
          <w:b w:val="false"/>
          <w:i w:val="false"/>
          <w:color w:val="000000"/>
          <w:sz w:val="28"/>
        </w:rPr>
        <w:t>
      Осымен, өзім ұсынған (толтырған) ақпараттың анық болуы үшін Қазақстан Республикасының заңнамасына сәйкес жауапты болатынымды растаймын.</w:t>
      </w:r>
    </w:p>
    <w:bookmarkEnd w:id="127"/>
    <w:bookmarkStart w:name="z156" w:id="128"/>
    <w:p>
      <w:pPr>
        <w:spacing w:after="0"/>
        <w:ind w:left="0"/>
        <w:jc w:val="both"/>
      </w:pPr>
      <w:r>
        <w:rPr>
          <w:rFonts w:ascii="Times New Roman"/>
          <w:b w:val="false"/>
          <w:i w:val="false"/>
          <w:color w:val="000000"/>
          <w:sz w:val="28"/>
        </w:rPr>
        <w:t>
      Басшы _________________________________________________________</w:t>
      </w:r>
    </w:p>
    <w:bookmarkEnd w:id="128"/>
    <w:bookmarkStart w:name="z157" w:id="129"/>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bookmarkEnd w:id="129"/>
    <w:bookmarkStart w:name="z158" w:id="130"/>
    <w:p>
      <w:pPr>
        <w:spacing w:after="0"/>
        <w:ind w:left="0"/>
        <w:jc w:val="both"/>
      </w:pPr>
      <w:r>
        <w:rPr>
          <w:rFonts w:ascii="Times New Roman"/>
          <w:b w:val="false"/>
          <w:i w:val="false"/>
          <w:color w:val="000000"/>
          <w:sz w:val="28"/>
        </w:rPr>
        <w:t>
      Толтырған күні: 20__ жылғы "__" __________</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 3-қосымша</w:t>
            </w:r>
            <w:r>
              <w:br/>
            </w: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сатып алу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160" w:id="131"/>
    <w:p>
      <w:pPr>
        <w:spacing w:after="0"/>
        <w:ind w:left="0"/>
        <w:jc w:val="left"/>
      </w:pPr>
      <w:r>
        <w:rPr>
          <w:rFonts w:ascii="Times New Roman"/>
          <w:b/>
          <w:i w:val="false"/>
          <w:color w:val="000000"/>
        </w:rPr>
        <w:t xml:space="preserve"> Заңды тұлғаның энергиямен жабдықтау мақсатында электр энергиясын сатып алу қызметіне лицензияны және (немесе) лицензияға қосымшаны қайта ресімдеуге арналған өтiнiші</w:t>
      </w:r>
    </w:p>
    <w:bookmarkEnd w:id="131"/>
    <w:bookmarkStart w:name="z161" w:id="132"/>
    <w:p>
      <w:pPr>
        <w:spacing w:after="0"/>
        <w:ind w:left="0"/>
        <w:jc w:val="both"/>
      </w:pPr>
      <w:r>
        <w:rPr>
          <w:rFonts w:ascii="Times New Roman"/>
          <w:b w:val="false"/>
          <w:i w:val="false"/>
          <w:color w:val="000000"/>
          <w:sz w:val="28"/>
        </w:rPr>
        <w:t>
      _______________________________________________________________</w:t>
      </w:r>
    </w:p>
    <w:bookmarkEnd w:id="132"/>
    <w:bookmarkStart w:name="z162" w:id="133"/>
    <w:p>
      <w:pPr>
        <w:spacing w:after="0"/>
        <w:ind w:left="0"/>
        <w:jc w:val="both"/>
      </w:pPr>
      <w:r>
        <w:rPr>
          <w:rFonts w:ascii="Times New Roman"/>
          <w:b w:val="false"/>
          <w:i w:val="false"/>
          <w:color w:val="000000"/>
          <w:sz w:val="28"/>
        </w:rPr>
        <w:t>
      (лицензиардың толық атауы)</w:t>
      </w:r>
    </w:p>
    <w:bookmarkEnd w:id="133"/>
    <w:bookmarkStart w:name="z163" w:id="134"/>
    <w:p>
      <w:pPr>
        <w:spacing w:after="0"/>
        <w:ind w:left="0"/>
        <w:jc w:val="both"/>
      </w:pPr>
      <w:r>
        <w:rPr>
          <w:rFonts w:ascii="Times New Roman"/>
          <w:b w:val="false"/>
          <w:i w:val="false"/>
          <w:color w:val="000000"/>
          <w:sz w:val="28"/>
        </w:rPr>
        <w:t>
      _______________________________________________________________</w:t>
      </w:r>
    </w:p>
    <w:bookmarkEnd w:id="134"/>
    <w:bookmarkStart w:name="z164" w:id="135"/>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bookmarkEnd w:id="135"/>
    <w:bookmarkStart w:name="z165" w:id="136"/>
    <w:p>
      <w:pPr>
        <w:spacing w:after="0"/>
        <w:ind w:left="0"/>
        <w:jc w:val="both"/>
      </w:pPr>
      <w:r>
        <w:rPr>
          <w:rFonts w:ascii="Times New Roman"/>
          <w:b w:val="false"/>
          <w:i w:val="false"/>
          <w:color w:val="000000"/>
          <w:sz w:val="28"/>
        </w:rPr>
        <w:t>
      _______________________________________________________________ (лицензияның және (немесе) лицензияға қосымшаның (лардың) нөмірі (лері), берілген күні, лицензияны және (немесе) лицензияға қосымшаны (ларды) берген лицензиардың атауы) берілген 20____ жылғы "____" _____________ № ____________ лицензияны және (немесе) лицензияға қосымшаны (тиістінің астын сызыңыз) мына негіз (дер) бойынша (тиісті ұяшықта Х қойыңыз) қайта ресімдеуді сұраймын: _______________________________________________________________ (қызметтің түрі және (немесе) қызметтің кіші түрінің толық атауы)</w:t>
      </w:r>
    </w:p>
    <w:bookmarkEnd w:id="136"/>
    <w:bookmarkStart w:name="z166" w:id="137"/>
    <w:p>
      <w:pPr>
        <w:spacing w:after="0"/>
        <w:ind w:left="0"/>
        <w:jc w:val="both"/>
      </w:pPr>
      <w:r>
        <w:rPr>
          <w:rFonts w:ascii="Times New Roman"/>
          <w:b w:val="false"/>
          <w:i w:val="false"/>
          <w:color w:val="000000"/>
          <w:sz w:val="28"/>
        </w:rPr>
        <w:t>
      1) "Рұқсаттар және хабарламалар туралы" Қазақстан Республикасы Заңының (бұдан әрі – Заң) 34-бабында айқындалған тәртіпке сәйкес заңды тұлға-лицензиаттың:</w:t>
      </w:r>
    </w:p>
    <w:bookmarkEnd w:id="137"/>
    <w:bookmarkStart w:name="z167" w:id="138"/>
    <w:p>
      <w:pPr>
        <w:spacing w:after="0"/>
        <w:ind w:left="0"/>
        <w:jc w:val="both"/>
      </w:pPr>
      <w:r>
        <w:rPr>
          <w:rFonts w:ascii="Times New Roman"/>
          <w:b w:val="false"/>
          <w:i w:val="false"/>
          <w:color w:val="000000"/>
          <w:sz w:val="28"/>
        </w:rPr>
        <w:t>
      бірігу ________________________________________________________.</w:t>
      </w:r>
    </w:p>
    <w:bookmarkEnd w:id="138"/>
    <w:bookmarkStart w:name="z168" w:id="139"/>
    <w:p>
      <w:pPr>
        <w:spacing w:after="0"/>
        <w:ind w:left="0"/>
        <w:jc w:val="both"/>
      </w:pPr>
      <w:r>
        <w:rPr>
          <w:rFonts w:ascii="Times New Roman"/>
          <w:b w:val="false"/>
          <w:i w:val="false"/>
          <w:color w:val="000000"/>
          <w:sz w:val="28"/>
        </w:rPr>
        <w:t>
      қайта құрылу ___________________________________________________.</w:t>
      </w:r>
    </w:p>
    <w:bookmarkEnd w:id="139"/>
    <w:bookmarkStart w:name="z169" w:id="140"/>
    <w:p>
      <w:pPr>
        <w:spacing w:after="0"/>
        <w:ind w:left="0"/>
        <w:jc w:val="both"/>
      </w:pPr>
      <w:r>
        <w:rPr>
          <w:rFonts w:ascii="Times New Roman"/>
          <w:b w:val="false"/>
          <w:i w:val="false"/>
          <w:color w:val="000000"/>
          <w:sz w:val="28"/>
        </w:rPr>
        <w:t>
      қосылу ________________________________________________________.</w:t>
      </w:r>
    </w:p>
    <w:bookmarkEnd w:id="140"/>
    <w:bookmarkStart w:name="z170" w:id="141"/>
    <w:p>
      <w:pPr>
        <w:spacing w:after="0"/>
        <w:ind w:left="0"/>
        <w:jc w:val="both"/>
      </w:pPr>
      <w:r>
        <w:rPr>
          <w:rFonts w:ascii="Times New Roman"/>
          <w:b w:val="false"/>
          <w:i w:val="false"/>
          <w:color w:val="000000"/>
          <w:sz w:val="28"/>
        </w:rPr>
        <w:t>
      бөлініп шығу ___________________________________________________.</w:t>
      </w:r>
    </w:p>
    <w:bookmarkEnd w:id="141"/>
    <w:bookmarkStart w:name="z171" w:id="142"/>
    <w:p>
      <w:pPr>
        <w:spacing w:after="0"/>
        <w:ind w:left="0"/>
        <w:jc w:val="both"/>
      </w:pPr>
      <w:r>
        <w:rPr>
          <w:rFonts w:ascii="Times New Roman"/>
          <w:b w:val="false"/>
          <w:i w:val="false"/>
          <w:color w:val="000000"/>
          <w:sz w:val="28"/>
        </w:rPr>
        <w:t>
      бөліну жолымен (тиісті торкөзде Х көрсетіңіз) қайта ұйымдастырылуы;</w:t>
      </w:r>
    </w:p>
    <w:bookmarkEnd w:id="142"/>
    <w:bookmarkStart w:name="z172" w:id="143"/>
    <w:p>
      <w:pPr>
        <w:spacing w:after="0"/>
        <w:ind w:left="0"/>
        <w:jc w:val="both"/>
      </w:pPr>
      <w:r>
        <w:rPr>
          <w:rFonts w:ascii="Times New Roman"/>
          <w:b w:val="false"/>
          <w:i w:val="false"/>
          <w:color w:val="000000"/>
          <w:sz w:val="28"/>
        </w:rPr>
        <w:t>
      2) заңды тұлға-лицензиат атауының _______________________болып өзгеруі;</w:t>
      </w:r>
    </w:p>
    <w:bookmarkEnd w:id="143"/>
    <w:bookmarkStart w:name="z173" w:id="144"/>
    <w:p>
      <w:pPr>
        <w:spacing w:after="0"/>
        <w:ind w:left="0"/>
        <w:jc w:val="both"/>
      </w:pPr>
      <w:r>
        <w:rPr>
          <w:rFonts w:ascii="Times New Roman"/>
          <w:b w:val="false"/>
          <w:i w:val="false"/>
          <w:color w:val="000000"/>
          <w:sz w:val="28"/>
        </w:rPr>
        <w:t>
      3) заңды тұлға-лицензиаттың орналасқан жерінің ______________болып өзгеруі;</w:t>
      </w:r>
    </w:p>
    <w:bookmarkEnd w:id="144"/>
    <w:bookmarkStart w:name="z174" w:id="145"/>
    <w:p>
      <w:pPr>
        <w:spacing w:after="0"/>
        <w:ind w:left="0"/>
        <w:jc w:val="both"/>
      </w:pPr>
      <w:r>
        <w:rPr>
          <w:rFonts w:ascii="Times New Roman"/>
          <w:b w:val="false"/>
          <w:i w:val="false"/>
          <w:color w:val="000000"/>
          <w:sz w:val="28"/>
        </w:rPr>
        <w:t>
      4) егер лицензияны иеліктен шығару Заңға 1-қосымшада______________ көзделген жағдайларда, лицензиаттың "объектілерге берілетін рұқсаттар" класы бойынша берілген лицензияны үшінші тұлғалардың пайдасына объектімен бірге иеліктен шығаруы;</w:t>
      </w:r>
    </w:p>
    <w:bookmarkEnd w:id="145"/>
    <w:bookmarkStart w:name="z175" w:id="146"/>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мекенжайының __________________________ болып өзгеруі;</w:t>
      </w:r>
    </w:p>
    <w:bookmarkEnd w:id="146"/>
    <w:bookmarkStart w:name="z176" w:id="147"/>
    <w:p>
      <w:pPr>
        <w:spacing w:after="0"/>
        <w:ind w:left="0"/>
        <w:jc w:val="both"/>
      </w:pPr>
      <w:r>
        <w:rPr>
          <w:rFonts w:ascii="Times New Roman"/>
          <w:b w:val="false"/>
          <w:i w:val="false"/>
          <w:color w:val="000000"/>
          <w:sz w:val="28"/>
        </w:rPr>
        <w:t>
      6) Қазақстан Республикасының заңдарында қайта ресімдеу туралы</w:t>
      </w:r>
    </w:p>
    <w:bookmarkEnd w:id="147"/>
    <w:bookmarkStart w:name="z177" w:id="148"/>
    <w:p>
      <w:pPr>
        <w:spacing w:after="0"/>
        <w:ind w:left="0"/>
        <w:jc w:val="both"/>
      </w:pPr>
      <w:r>
        <w:rPr>
          <w:rFonts w:ascii="Times New Roman"/>
          <w:b w:val="false"/>
          <w:i w:val="false"/>
          <w:color w:val="000000"/>
          <w:sz w:val="28"/>
        </w:rPr>
        <w:t>
      _____________________________________________________ талаптың болуы;</w:t>
      </w:r>
    </w:p>
    <w:bookmarkEnd w:id="148"/>
    <w:bookmarkStart w:name="z178" w:id="149"/>
    <w:p>
      <w:pPr>
        <w:spacing w:after="0"/>
        <w:ind w:left="0"/>
        <w:jc w:val="both"/>
      </w:pPr>
      <w:r>
        <w:rPr>
          <w:rFonts w:ascii="Times New Roman"/>
          <w:b w:val="false"/>
          <w:i w:val="false"/>
          <w:color w:val="000000"/>
          <w:sz w:val="28"/>
        </w:rPr>
        <w:t>
      7) қызмет түрі атауының _______________________________болып өзгеруі;</w:t>
      </w:r>
    </w:p>
    <w:bookmarkEnd w:id="149"/>
    <w:bookmarkStart w:name="z179" w:id="150"/>
    <w:p>
      <w:pPr>
        <w:spacing w:after="0"/>
        <w:ind w:left="0"/>
        <w:jc w:val="both"/>
      </w:pPr>
      <w:r>
        <w:rPr>
          <w:rFonts w:ascii="Times New Roman"/>
          <w:b w:val="false"/>
          <w:i w:val="false"/>
          <w:color w:val="000000"/>
          <w:sz w:val="28"/>
        </w:rPr>
        <w:t>
      8) қызметтің кіші түрі атауының ________________________болып өзгеруі.</w:t>
      </w:r>
    </w:p>
    <w:bookmarkEnd w:id="150"/>
    <w:bookmarkStart w:name="z180" w:id="151"/>
    <w:p>
      <w:pPr>
        <w:spacing w:after="0"/>
        <w:ind w:left="0"/>
        <w:jc w:val="both"/>
      </w:pPr>
      <w:r>
        <w:rPr>
          <w:rFonts w:ascii="Times New Roman"/>
          <w:b w:val="false"/>
          <w:i w:val="false"/>
          <w:color w:val="000000"/>
          <w:sz w:val="28"/>
        </w:rPr>
        <w:t>
      Заңды тұлғаның мекенжайы ______________________________________;</w:t>
      </w:r>
    </w:p>
    <w:bookmarkEnd w:id="151"/>
    <w:bookmarkStart w:name="z181" w:id="152"/>
    <w:p>
      <w:pPr>
        <w:spacing w:after="0"/>
        <w:ind w:left="0"/>
        <w:jc w:val="both"/>
      </w:pPr>
      <w:r>
        <w:rPr>
          <w:rFonts w:ascii="Times New Roman"/>
          <w:b w:val="false"/>
          <w:i w:val="false"/>
          <w:color w:val="000000"/>
          <w:sz w:val="28"/>
        </w:rPr>
        <w:t>
      (ел – шетелдік заңды тұлға үшін, пошталық индексі, облыс, қала, аудан, елді мекен, көше атауы, үй/ғимарат (стационарлық үй-жай) нөмірі).</w:t>
      </w:r>
    </w:p>
    <w:bookmarkEnd w:id="152"/>
    <w:bookmarkStart w:name="z182" w:id="153"/>
    <w:p>
      <w:pPr>
        <w:spacing w:after="0"/>
        <w:ind w:left="0"/>
        <w:jc w:val="both"/>
      </w:pPr>
      <w:r>
        <w:rPr>
          <w:rFonts w:ascii="Times New Roman"/>
          <w:b w:val="false"/>
          <w:i w:val="false"/>
          <w:color w:val="000000"/>
          <w:sz w:val="28"/>
        </w:rPr>
        <w:t>
      Электрондық пошта ______________________________________________;</w:t>
      </w:r>
    </w:p>
    <w:bookmarkEnd w:id="153"/>
    <w:bookmarkStart w:name="z183" w:id="154"/>
    <w:p>
      <w:pPr>
        <w:spacing w:after="0"/>
        <w:ind w:left="0"/>
        <w:jc w:val="both"/>
      </w:pPr>
      <w:r>
        <w:rPr>
          <w:rFonts w:ascii="Times New Roman"/>
          <w:b w:val="false"/>
          <w:i w:val="false"/>
          <w:color w:val="000000"/>
          <w:sz w:val="28"/>
        </w:rPr>
        <w:t>
      Телефондар _____________________________________________________;</w:t>
      </w:r>
    </w:p>
    <w:bookmarkEnd w:id="154"/>
    <w:bookmarkStart w:name="z184" w:id="155"/>
    <w:p>
      <w:pPr>
        <w:spacing w:after="0"/>
        <w:ind w:left="0"/>
        <w:jc w:val="both"/>
      </w:pPr>
      <w:r>
        <w:rPr>
          <w:rFonts w:ascii="Times New Roman"/>
          <w:b w:val="false"/>
          <w:i w:val="false"/>
          <w:color w:val="000000"/>
          <w:sz w:val="28"/>
        </w:rPr>
        <w:t>
      Факс ___________________________________________________________;</w:t>
      </w:r>
    </w:p>
    <w:bookmarkEnd w:id="155"/>
    <w:bookmarkStart w:name="z185" w:id="156"/>
    <w:p>
      <w:pPr>
        <w:spacing w:after="0"/>
        <w:ind w:left="0"/>
        <w:jc w:val="both"/>
      </w:pPr>
      <w:r>
        <w:rPr>
          <w:rFonts w:ascii="Times New Roman"/>
          <w:b w:val="false"/>
          <w:i w:val="false"/>
          <w:color w:val="000000"/>
          <w:sz w:val="28"/>
        </w:rPr>
        <w:t>
      Банктік шот_____________________________________________________;</w:t>
      </w:r>
    </w:p>
    <w:bookmarkEnd w:id="156"/>
    <w:bookmarkStart w:name="z186" w:id="157"/>
    <w:p>
      <w:pPr>
        <w:spacing w:after="0"/>
        <w:ind w:left="0"/>
        <w:jc w:val="both"/>
      </w:pPr>
      <w:r>
        <w:rPr>
          <w:rFonts w:ascii="Times New Roman"/>
          <w:b w:val="false"/>
          <w:i w:val="false"/>
          <w:color w:val="000000"/>
          <w:sz w:val="28"/>
        </w:rPr>
        <w:t>
      (шот нөмірі, банктiң атауы және орналасқан жерi)</w:t>
      </w:r>
    </w:p>
    <w:bookmarkEnd w:id="157"/>
    <w:bookmarkStart w:name="z187" w:id="158"/>
    <w:p>
      <w:pPr>
        <w:spacing w:after="0"/>
        <w:ind w:left="0"/>
        <w:jc w:val="both"/>
      </w:pPr>
      <w:r>
        <w:rPr>
          <w:rFonts w:ascii="Times New Roman"/>
          <w:b w:val="false"/>
          <w:i w:val="false"/>
          <w:color w:val="000000"/>
          <w:sz w:val="28"/>
        </w:rPr>
        <w:t>
      Қызметті немесе іс-қимылдарды (операцияларды) жүзеге асыру объектісінің мекенжайы _______________________________________________ (пошталық индексі, облыс, қала, аудан, елді мекен, көше атауы, үй/ғимарат (стационарлық үй-жай) нөмірі)"Цифрлық үкіметтің" төлем шлюзі арқылы төлеу жағдайларын қоспағанда, лицензияны қайта ресімдеу үшін бюджетке лицензиялық алым төлеу туралы мәліметтер:</w:t>
      </w:r>
    </w:p>
    <w:bookmarkEnd w:id="158"/>
    <w:bookmarkStart w:name="z188" w:id="159"/>
    <w:p>
      <w:pPr>
        <w:spacing w:after="0"/>
        <w:ind w:left="0"/>
        <w:jc w:val="both"/>
      </w:pPr>
      <w:r>
        <w:rPr>
          <w:rFonts w:ascii="Times New Roman"/>
          <w:b w:val="false"/>
          <w:i w:val="false"/>
          <w:color w:val="000000"/>
          <w:sz w:val="28"/>
        </w:rPr>
        <w:t>
      1) түбіртектің нөмірі мен күні ____________________________________.</w:t>
      </w:r>
    </w:p>
    <w:bookmarkEnd w:id="159"/>
    <w:bookmarkStart w:name="z189" w:id="160"/>
    <w:p>
      <w:pPr>
        <w:spacing w:after="0"/>
        <w:ind w:left="0"/>
        <w:jc w:val="both"/>
      </w:pPr>
      <w:r>
        <w:rPr>
          <w:rFonts w:ascii="Times New Roman"/>
          <w:b w:val="false"/>
          <w:i w:val="false"/>
          <w:color w:val="000000"/>
          <w:sz w:val="28"/>
        </w:rPr>
        <w:t>
      Осымен:</w:t>
      </w:r>
    </w:p>
    <w:bookmarkEnd w:id="160"/>
    <w:bookmarkStart w:name="z190" w:id="161"/>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161"/>
    <w:bookmarkStart w:name="z191" w:id="162"/>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табылатыны;</w:t>
      </w:r>
    </w:p>
    <w:bookmarkEnd w:id="162"/>
    <w:bookmarkStart w:name="z192" w:id="163"/>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келісімін беретіні расталады;</w:t>
      </w:r>
    </w:p>
    <w:bookmarkEnd w:id="163"/>
    <w:bookmarkStart w:name="z193" w:id="164"/>
    <w:p>
      <w:pPr>
        <w:spacing w:after="0"/>
        <w:ind w:left="0"/>
        <w:jc w:val="both"/>
      </w:pPr>
      <w:r>
        <w:rPr>
          <w:rFonts w:ascii="Times New Roman"/>
          <w:b w:val="false"/>
          <w:i w:val="false"/>
          <w:color w:val="000000"/>
          <w:sz w:val="28"/>
        </w:rPr>
        <w:t>
      Басшы_________________________________________________________ (электрондық цифрлық қолтаңба) (аты, әкесiнiң аты (болған жағдайда), тегi)</w:t>
      </w:r>
    </w:p>
    <w:bookmarkEnd w:id="164"/>
    <w:bookmarkStart w:name="z194" w:id="165"/>
    <w:p>
      <w:pPr>
        <w:spacing w:after="0"/>
        <w:ind w:left="0"/>
        <w:jc w:val="both"/>
      </w:pPr>
      <w:r>
        <w:rPr>
          <w:rFonts w:ascii="Times New Roman"/>
          <w:b w:val="false"/>
          <w:i w:val="false"/>
          <w:color w:val="000000"/>
          <w:sz w:val="28"/>
        </w:rPr>
        <w:t>
      Толтырған күні: 20__ жылғы "__"________________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 қосымша</w:t>
            </w:r>
            <w:r>
              <w:br/>
            </w: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сатып алу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196" w:id="166"/>
    <w:p>
      <w:pPr>
        <w:spacing w:after="0"/>
        <w:ind w:left="0"/>
        <w:jc w:val="left"/>
      </w:pPr>
      <w:r>
        <w:rPr>
          <w:rFonts w:ascii="Times New Roman"/>
          <w:b/>
          <w:i w:val="false"/>
          <w:color w:val="000000"/>
        </w:rPr>
        <w:t xml:space="preserve"> Жеке тұлғаның энергиямен жабдықтау мақсатында электр энергиясын сатып алу қызметіне лицензияны және (немесе) лицензияға қосымшаны қайта ресімдеуге арналған өтiнiші</w:t>
      </w:r>
    </w:p>
    <w:bookmarkEnd w:id="166"/>
    <w:bookmarkStart w:name="z197" w:id="167"/>
    <w:p>
      <w:pPr>
        <w:spacing w:after="0"/>
        <w:ind w:left="0"/>
        <w:jc w:val="both"/>
      </w:pPr>
      <w:r>
        <w:rPr>
          <w:rFonts w:ascii="Times New Roman"/>
          <w:b w:val="false"/>
          <w:i w:val="false"/>
          <w:color w:val="000000"/>
          <w:sz w:val="28"/>
        </w:rPr>
        <w:t>
      _______________________________________________________________</w:t>
      </w:r>
    </w:p>
    <w:bookmarkEnd w:id="167"/>
    <w:bookmarkStart w:name="z198" w:id="168"/>
    <w:p>
      <w:pPr>
        <w:spacing w:after="0"/>
        <w:ind w:left="0"/>
        <w:jc w:val="both"/>
      </w:pPr>
      <w:r>
        <w:rPr>
          <w:rFonts w:ascii="Times New Roman"/>
          <w:b w:val="false"/>
          <w:i w:val="false"/>
          <w:color w:val="000000"/>
          <w:sz w:val="28"/>
        </w:rPr>
        <w:t>
      (лицензиардың толық атауы)</w:t>
      </w:r>
    </w:p>
    <w:bookmarkEnd w:id="168"/>
    <w:bookmarkStart w:name="z199" w:id="169"/>
    <w:p>
      <w:pPr>
        <w:spacing w:after="0"/>
        <w:ind w:left="0"/>
        <w:jc w:val="both"/>
      </w:pPr>
      <w:r>
        <w:rPr>
          <w:rFonts w:ascii="Times New Roman"/>
          <w:b w:val="false"/>
          <w:i w:val="false"/>
          <w:color w:val="000000"/>
          <w:sz w:val="28"/>
        </w:rPr>
        <w:t>
      _______________________________________________________________</w:t>
      </w:r>
    </w:p>
    <w:bookmarkEnd w:id="169"/>
    <w:bookmarkStart w:name="z200" w:id="170"/>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bookmarkEnd w:id="170"/>
    <w:bookmarkStart w:name="z201" w:id="171"/>
    <w:p>
      <w:pPr>
        <w:spacing w:after="0"/>
        <w:ind w:left="0"/>
        <w:jc w:val="both"/>
      </w:pPr>
      <w:r>
        <w:rPr>
          <w:rFonts w:ascii="Times New Roman"/>
          <w:b w:val="false"/>
          <w:i w:val="false"/>
          <w:color w:val="000000"/>
          <w:sz w:val="28"/>
        </w:rPr>
        <w:t>
      _______________________________________________________________</w:t>
      </w:r>
    </w:p>
    <w:bookmarkEnd w:id="171"/>
    <w:bookmarkStart w:name="z202" w:id="172"/>
    <w:p>
      <w:pPr>
        <w:spacing w:after="0"/>
        <w:ind w:left="0"/>
        <w:jc w:val="both"/>
      </w:pPr>
      <w:r>
        <w:rPr>
          <w:rFonts w:ascii="Times New Roman"/>
          <w:b w:val="false"/>
          <w:i w:val="false"/>
          <w:color w:val="000000"/>
          <w:sz w:val="28"/>
        </w:rPr>
        <w:t>
      (қызмет түрiнің және (немесе) қызметтің кіші түрінің (лерінің) толық атауы)</w:t>
      </w:r>
    </w:p>
    <w:bookmarkEnd w:id="172"/>
    <w:bookmarkStart w:name="z203" w:id="173"/>
    <w:p>
      <w:pPr>
        <w:spacing w:after="0"/>
        <w:ind w:left="0"/>
        <w:jc w:val="both"/>
      </w:pPr>
      <w:r>
        <w:rPr>
          <w:rFonts w:ascii="Times New Roman"/>
          <w:b w:val="false"/>
          <w:i w:val="false"/>
          <w:color w:val="000000"/>
          <w:sz w:val="28"/>
        </w:rPr>
        <w:t>
      _____________________________________________________ жүзеге асыруға берілген</w:t>
      </w:r>
    </w:p>
    <w:bookmarkEnd w:id="173"/>
    <w:bookmarkStart w:name="z204" w:id="174"/>
    <w:p>
      <w:pPr>
        <w:spacing w:after="0"/>
        <w:ind w:left="0"/>
        <w:jc w:val="both"/>
      </w:pPr>
      <w:r>
        <w:rPr>
          <w:rFonts w:ascii="Times New Roman"/>
          <w:b w:val="false"/>
          <w:i w:val="false"/>
          <w:color w:val="000000"/>
          <w:sz w:val="28"/>
        </w:rPr>
        <w:t>
      _______________________________________________________________</w:t>
      </w:r>
    </w:p>
    <w:bookmarkEnd w:id="174"/>
    <w:bookmarkStart w:name="z205" w:id="175"/>
    <w:p>
      <w:pPr>
        <w:spacing w:after="0"/>
        <w:ind w:left="0"/>
        <w:jc w:val="both"/>
      </w:pPr>
      <w:r>
        <w:rPr>
          <w:rFonts w:ascii="Times New Roman"/>
          <w:b w:val="false"/>
          <w:i w:val="false"/>
          <w:color w:val="000000"/>
          <w:sz w:val="28"/>
        </w:rPr>
        <w:t>
      (лицензияның және (немесе) лицензияға қосымшаның (лардың) нөмірі (лері), берілген күні, лицензияны және (немесе) лицензияға қосымшаны (ларды) берген лицензиардың атауы) 20____ жылғы "___" _____________ № ____________ лицензияны және (немесе) лицензияға қосымшаны (тиістінің астын сызыңыз) мына негіз (дер) бойынша (тиісті ұяшықта Х көрсетіңіз) қайта ресімдеуді сұраймын:</w:t>
      </w:r>
    </w:p>
    <w:bookmarkEnd w:id="175"/>
    <w:bookmarkStart w:name="z206" w:id="176"/>
    <w:p>
      <w:pPr>
        <w:spacing w:after="0"/>
        <w:ind w:left="0"/>
        <w:jc w:val="both"/>
      </w:pPr>
      <w:r>
        <w:rPr>
          <w:rFonts w:ascii="Times New Roman"/>
          <w:b w:val="false"/>
          <w:i w:val="false"/>
          <w:color w:val="000000"/>
          <w:sz w:val="28"/>
        </w:rPr>
        <w:t>
      1) жеке тұлға-лицензиаттың атының, әкесінің атының (болған жағдайда) тегінің</w:t>
      </w:r>
    </w:p>
    <w:bookmarkEnd w:id="176"/>
    <w:bookmarkStart w:name="z207" w:id="177"/>
    <w:p>
      <w:pPr>
        <w:spacing w:after="0"/>
        <w:ind w:left="0"/>
        <w:jc w:val="both"/>
      </w:pPr>
      <w:r>
        <w:rPr>
          <w:rFonts w:ascii="Times New Roman"/>
          <w:b w:val="false"/>
          <w:i w:val="false"/>
          <w:color w:val="000000"/>
          <w:sz w:val="28"/>
        </w:rPr>
        <w:t>
      _________________________________________________ болып өзгеруі;</w:t>
      </w:r>
    </w:p>
    <w:bookmarkEnd w:id="177"/>
    <w:bookmarkStart w:name="z208" w:id="178"/>
    <w:p>
      <w:pPr>
        <w:spacing w:after="0"/>
        <w:ind w:left="0"/>
        <w:jc w:val="both"/>
      </w:pPr>
      <w:r>
        <w:rPr>
          <w:rFonts w:ascii="Times New Roman"/>
          <w:b w:val="false"/>
          <w:i w:val="false"/>
          <w:color w:val="000000"/>
          <w:sz w:val="28"/>
        </w:rPr>
        <w:t>
      2) дара кәсіпкер-лицензиаттың қайта тіркелуі, оның атауының болып өзгеруі;</w:t>
      </w:r>
    </w:p>
    <w:bookmarkEnd w:id="178"/>
    <w:bookmarkStart w:name="z209" w:id="179"/>
    <w:p>
      <w:pPr>
        <w:spacing w:after="0"/>
        <w:ind w:left="0"/>
        <w:jc w:val="both"/>
      </w:pPr>
      <w:r>
        <w:rPr>
          <w:rFonts w:ascii="Times New Roman"/>
          <w:b w:val="false"/>
          <w:i w:val="false"/>
          <w:color w:val="000000"/>
          <w:sz w:val="28"/>
        </w:rPr>
        <w:t>
      3) дара кәсіпкер-лицензиаттың қайта тіркелуі, оның заңды мекенжайының</w:t>
      </w:r>
    </w:p>
    <w:bookmarkEnd w:id="179"/>
    <w:bookmarkStart w:name="z210" w:id="180"/>
    <w:p>
      <w:pPr>
        <w:spacing w:after="0"/>
        <w:ind w:left="0"/>
        <w:jc w:val="both"/>
      </w:pPr>
      <w:r>
        <w:rPr>
          <w:rFonts w:ascii="Times New Roman"/>
          <w:b w:val="false"/>
          <w:i w:val="false"/>
          <w:color w:val="000000"/>
          <w:sz w:val="28"/>
        </w:rPr>
        <w:t>
      _________________________________________________________болып өзгеруі;</w:t>
      </w:r>
    </w:p>
    <w:bookmarkEnd w:id="180"/>
    <w:bookmarkStart w:name="z211" w:id="181"/>
    <w:p>
      <w:pPr>
        <w:spacing w:after="0"/>
        <w:ind w:left="0"/>
        <w:jc w:val="both"/>
      </w:pPr>
      <w:r>
        <w:rPr>
          <w:rFonts w:ascii="Times New Roman"/>
          <w:b w:val="false"/>
          <w:i w:val="false"/>
          <w:color w:val="000000"/>
          <w:sz w:val="28"/>
        </w:rPr>
        <w:t xml:space="preserve">
      4) егер лицензияны иеліктен шығару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__________________________________________ лицензиаттың "объектілерге берілетін рұқсаттар" класы бойынша берілген лицензияны үшінші тұлғалардың пайдасына объектімен бірге иеліктен шығаруы</w:t>
      </w:r>
    </w:p>
    <w:bookmarkEnd w:id="181"/>
    <w:bookmarkStart w:name="z212" w:id="182"/>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мекенжайының _______________________________________________________ болып өзгеруі;</w:t>
      </w:r>
    </w:p>
    <w:bookmarkEnd w:id="182"/>
    <w:bookmarkStart w:name="z213" w:id="183"/>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талаптың болуы</w:t>
      </w:r>
    </w:p>
    <w:bookmarkEnd w:id="183"/>
    <w:bookmarkStart w:name="z214" w:id="184"/>
    <w:p>
      <w:pPr>
        <w:spacing w:after="0"/>
        <w:ind w:left="0"/>
        <w:jc w:val="both"/>
      </w:pPr>
      <w:r>
        <w:rPr>
          <w:rFonts w:ascii="Times New Roman"/>
          <w:b w:val="false"/>
          <w:i w:val="false"/>
          <w:color w:val="000000"/>
          <w:sz w:val="28"/>
        </w:rPr>
        <w:t>
      ____________________________________________________;</w:t>
      </w:r>
    </w:p>
    <w:bookmarkEnd w:id="184"/>
    <w:bookmarkStart w:name="z215" w:id="185"/>
    <w:p>
      <w:pPr>
        <w:spacing w:after="0"/>
        <w:ind w:left="0"/>
        <w:jc w:val="both"/>
      </w:pPr>
      <w:r>
        <w:rPr>
          <w:rFonts w:ascii="Times New Roman"/>
          <w:b w:val="false"/>
          <w:i w:val="false"/>
          <w:color w:val="000000"/>
          <w:sz w:val="28"/>
        </w:rPr>
        <w:t>
      7) қызмет түрі атауының өзгеруі ___________________________________;</w:t>
      </w:r>
    </w:p>
    <w:bookmarkEnd w:id="185"/>
    <w:bookmarkStart w:name="z216" w:id="186"/>
    <w:p>
      <w:pPr>
        <w:spacing w:after="0"/>
        <w:ind w:left="0"/>
        <w:jc w:val="both"/>
      </w:pPr>
      <w:r>
        <w:rPr>
          <w:rFonts w:ascii="Times New Roman"/>
          <w:b w:val="false"/>
          <w:i w:val="false"/>
          <w:color w:val="000000"/>
          <w:sz w:val="28"/>
        </w:rPr>
        <w:t>
      8) қызметтің кіші түрі атауының өзгеруі.</w:t>
      </w:r>
    </w:p>
    <w:bookmarkEnd w:id="186"/>
    <w:bookmarkStart w:name="z217" w:id="187"/>
    <w:p>
      <w:pPr>
        <w:spacing w:after="0"/>
        <w:ind w:left="0"/>
        <w:jc w:val="both"/>
      </w:pPr>
      <w:r>
        <w:rPr>
          <w:rFonts w:ascii="Times New Roman"/>
          <w:b w:val="false"/>
          <w:i w:val="false"/>
          <w:color w:val="000000"/>
          <w:sz w:val="28"/>
        </w:rPr>
        <w:t>
      Жеке тұлғаның тұрғылықты жерінің мекенжайы______________________</w:t>
      </w:r>
    </w:p>
    <w:bookmarkEnd w:id="187"/>
    <w:bookmarkStart w:name="z218" w:id="188"/>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bookmarkEnd w:id="188"/>
    <w:bookmarkStart w:name="z219" w:id="189"/>
    <w:p>
      <w:pPr>
        <w:spacing w:after="0"/>
        <w:ind w:left="0"/>
        <w:jc w:val="both"/>
      </w:pPr>
      <w:r>
        <w:rPr>
          <w:rFonts w:ascii="Times New Roman"/>
          <w:b w:val="false"/>
          <w:i w:val="false"/>
          <w:color w:val="000000"/>
          <w:sz w:val="28"/>
        </w:rPr>
        <w:t>
      Электрондық пошта _____________________________________________.</w:t>
      </w:r>
    </w:p>
    <w:bookmarkEnd w:id="189"/>
    <w:bookmarkStart w:name="z220" w:id="190"/>
    <w:p>
      <w:pPr>
        <w:spacing w:after="0"/>
        <w:ind w:left="0"/>
        <w:jc w:val="both"/>
      </w:pPr>
      <w:r>
        <w:rPr>
          <w:rFonts w:ascii="Times New Roman"/>
          <w:b w:val="false"/>
          <w:i w:val="false"/>
          <w:color w:val="000000"/>
          <w:sz w:val="28"/>
        </w:rPr>
        <w:t>
      Телефондар _____________________________________________________.</w:t>
      </w:r>
    </w:p>
    <w:bookmarkEnd w:id="190"/>
    <w:bookmarkStart w:name="z221" w:id="191"/>
    <w:p>
      <w:pPr>
        <w:spacing w:after="0"/>
        <w:ind w:left="0"/>
        <w:jc w:val="both"/>
      </w:pPr>
      <w:r>
        <w:rPr>
          <w:rFonts w:ascii="Times New Roman"/>
          <w:b w:val="false"/>
          <w:i w:val="false"/>
          <w:color w:val="000000"/>
          <w:sz w:val="28"/>
        </w:rPr>
        <w:t>
      Факс _____________________________________________________.</w:t>
      </w:r>
    </w:p>
    <w:bookmarkEnd w:id="191"/>
    <w:bookmarkStart w:name="z222" w:id="192"/>
    <w:p>
      <w:pPr>
        <w:spacing w:after="0"/>
        <w:ind w:left="0"/>
        <w:jc w:val="both"/>
      </w:pPr>
      <w:r>
        <w:rPr>
          <w:rFonts w:ascii="Times New Roman"/>
          <w:b w:val="false"/>
          <w:i w:val="false"/>
          <w:color w:val="000000"/>
          <w:sz w:val="28"/>
        </w:rPr>
        <w:t>
      Банктік шот ____________________________________________________.</w:t>
      </w:r>
    </w:p>
    <w:bookmarkEnd w:id="192"/>
    <w:bookmarkStart w:name="z223" w:id="193"/>
    <w:p>
      <w:pPr>
        <w:spacing w:after="0"/>
        <w:ind w:left="0"/>
        <w:jc w:val="both"/>
      </w:pPr>
      <w:r>
        <w:rPr>
          <w:rFonts w:ascii="Times New Roman"/>
          <w:b w:val="false"/>
          <w:i w:val="false"/>
          <w:color w:val="000000"/>
          <w:sz w:val="28"/>
        </w:rPr>
        <w:t>
      (шот нөмірі, банктiң атауы және орналасқан жерi)</w:t>
      </w:r>
    </w:p>
    <w:bookmarkEnd w:id="193"/>
    <w:bookmarkStart w:name="z224" w:id="194"/>
    <w:p>
      <w:pPr>
        <w:spacing w:after="0"/>
        <w:ind w:left="0"/>
        <w:jc w:val="both"/>
      </w:pPr>
      <w:r>
        <w:rPr>
          <w:rFonts w:ascii="Times New Roman"/>
          <w:b w:val="false"/>
          <w:i w:val="false"/>
          <w:color w:val="000000"/>
          <w:sz w:val="28"/>
        </w:rPr>
        <w:t>
      Қызметті немесе іс-қимылдарды (операцияларды) жүзеге асыру объектісінің мекенжайы _______________________________________________</w:t>
      </w:r>
    </w:p>
    <w:bookmarkEnd w:id="194"/>
    <w:bookmarkStart w:name="z225" w:id="195"/>
    <w:p>
      <w:pPr>
        <w:spacing w:after="0"/>
        <w:ind w:left="0"/>
        <w:jc w:val="both"/>
      </w:pPr>
      <w:r>
        <w:rPr>
          <w:rFonts w:ascii="Times New Roman"/>
          <w:b w:val="false"/>
          <w:i w:val="false"/>
          <w:color w:val="000000"/>
          <w:sz w:val="28"/>
        </w:rPr>
        <w:t>
       (пошталық индексі, облыс, қала, аудан, елді мекен, көше атауы, үй/ғимарат (стационарлық үй-жай) нөмірі) "Цифрлық үкіметтің" төлем шлюзі арқылы төлеу жағдайларын қоспағанда, лицензияны қайта ресімдеу үшін бюджетке лицензиялық алым төлеу туралы мәліметтер:</w:t>
      </w:r>
    </w:p>
    <w:bookmarkEnd w:id="195"/>
    <w:bookmarkStart w:name="z226" w:id="196"/>
    <w:p>
      <w:pPr>
        <w:spacing w:after="0"/>
        <w:ind w:left="0"/>
        <w:jc w:val="both"/>
      </w:pPr>
      <w:r>
        <w:rPr>
          <w:rFonts w:ascii="Times New Roman"/>
          <w:b w:val="false"/>
          <w:i w:val="false"/>
          <w:color w:val="000000"/>
          <w:sz w:val="28"/>
        </w:rPr>
        <w:t>
      1) түбіртектің нөмірі мен күні _____________________________________.</w:t>
      </w:r>
    </w:p>
    <w:bookmarkEnd w:id="196"/>
    <w:bookmarkStart w:name="z227" w:id="197"/>
    <w:p>
      <w:pPr>
        <w:spacing w:after="0"/>
        <w:ind w:left="0"/>
        <w:jc w:val="both"/>
      </w:pPr>
      <w:r>
        <w:rPr>
          <w:rFonts w:ascii="Times New Roman"/>
          <w:b w:val="false"/>
          <w:i w:val="false"/>
          <w:color w:val="000000"/>
          <w:sz w:val="28"/>
        </w:rPr>
        <w:t>
      Осымен:</w:t>
      </w:r>
    </w:p>
    <w:bookmarkEnd w:id="197"/>
    <w:bookmarkStart w:name="z228" w:id="198"/>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198"/>
    <w:bookmarkStart w:name="z229" w:id="199"/>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табылатыны;</w:t>
      </w:r>
    </w:p>
    <w:bookmarkEnd w:id="199"/>
    <w:bookmarkStart w:name="z230" w:id="200"/>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келісімін беретіні расталады;</w:t>
      </w:r>
    </w:p>
    <w:bookmarkEnd w:id="200"/>
    <w:bookmarkStart w:name="z231" w:id="201"/>
    <w:p>
      <w:pPr>
        <w:spacing w:after="0"/>
        <w:ind w:left="0"/>
        <w:jc w:val="both"/>
      </w:pPr>
      <w:r>
        <w:rPr>
          <w:rFonts w:ascii="Times New Roman"/>
          <w:b w:val="false"/>
          <w:i w:val="false"/>
          <w:color w:val="000000"/>
          <w:sz w:val="28"/>
        </w:rPr>
        <w:t>
      Басшы_________________________________________________________</w:t>
      </w:r>
    </w:p>
    <w:bookmarkEnd w:id="201"/>
    <w:bookmarkStart w:name="z232" w:id="202"/>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bookmarkEnd w:id="202"/>
    <w:bookmarkStart w:name="z233" w:id="203"/>
    <w:p>
      <w:pPr>
        <w:spacing w:after="0"/>
        <w:ind w:left="0"/>
        <w:jc w:val="both"/>
      </w:pPr>
      <w:r>
        <w:rPr>
          <w:rFonts w:ascii="Times New Roman"/>
          <w:b w:val="false"/>
          <w:i w:val="false"/>
          <w:color w:val="000000"/>
          <w:sz w:val="28"/>
        </w:rPr>
        <w:t>
      Толтырған күні: 20__ жылғы "__"________________</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 қосымша</w:t>
            </w:r>
            <w:r>
              <w:br/>
            </w: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сатып алу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4"/>
          <w:p>
            <w:pPr>
              <w:spacing w:after="20"/>
              <w:ind w:left="20"/>
              <w:jc w:val="both"/>
            </w:pPr>
            <w:r>
              <w:rPr>
                <w:rFonts w:ascii="Times New Roman"/>
                <w:b w:val="false"/>
                <w:i w:val="false"/>
                <w:color w:val="000000"/>
                <w:sz w:val="20"/>
              </w:rPr>
              <w:t>
Мемлекеттік көрсетілетін қызмет атауы "Энергиямен жабдықтау мақсатында электр энергиясын сатып алу қызметіне лицензия беру"</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5"/>
          <w:p>
            <w:pPr>
              <w:spacing w:after="20"/>
              <w:ind w:left="20"/>
              <w:jc w:val="both"/>
            </w:pPr>
            <w:r>
              <w:rPr>
                <w:rFonts w:ascii="Times New Roman"/>
                <w:b w:val="false"/>
                <w:i w:val="false"/>
                <w:color w:val="000000"/>
                <w:sz w:val="20"/>
              </w:rPr>
              <w:t>
Өтініштер мен құжаттарды қабылдау және мемлекеттік қызметті көрсету нәтижелерін беру "цифрлық үкіметтің" www.egov.kz веб-порталы (бұдан әрі – портал) арқылы жүзеге асырылады:</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кезінде – 10 (он) жұмыс күні; лицензияны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6"/>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қайта ресімделген лицензия не электрондық нысандағы мемлекеттік қызметті көрсетуден бас тарту туралы дәлелді жауап.</w:t>
            </w:r>
          </w:p>
          <w:bookmarkEnd w:id="206"/>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7"/>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(бұдан әрі – көрсетілетін қызметті алушы) ақылы негізде көрсетіледі. Мемлекеттік қызметті көрсету үшін жекелеген қызмет түрлерiмен айналысу құқығы үшiн лицензиялық алым алынады, ол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(Салық кодексі)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беру үшін – 10 айлық есептік көрсеткішті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 беру кезіндегі мөлшерлеменің 10% құрайды. Лицензиялық алымды төлеу қолма-қол ақшамен және қолма-қол ақшасыз нысанда екінші деңгейдегі банктер және банктік операциялардың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 портал арқылы берілген кезде төлем "цифрлық үкімет" төлем шлюзі (бұдан әрі – ЭҮТШ) немесе екінші деңгейдегі банктер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8"/>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208"/>
          <w:p>
            <w:pPr>
              <w:spacing w:after="20"/>
              <w:ind w:left="20"/>
              <w:jc w:val="both"/>
            </w:pPr>
            <w:r>
              <w:rPr>
                <w:rFonts w:ascii="Times New Roman"/>
                <w:b w:val="false"/>
                <w:i w:val="false"/>
                <w:color w:val="000000"/>
                <w:sz w:val="20"/>
              </w:rPr>
              <w:t>
2) 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9"/>
          <w:p>
            <w:pPr>
              <w:spacing w:after="20"/>
              <w:ind w:left="20"/>
              <w:jc w:val="both"/>
            </w:pPr>
            <w:r>
              <w:rPr>
                <w:rFonts w:ascii="Times New Roman"/>
                <w:b w:val="false"/>
                <w:i w:val="false"/>
                <w:color w:val="000000"/>
                <w:sz w:val="20"/>
              </w:rPr>
              <w:t>
Лицензияны алу үшін:</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куәландырылған электрондық құжат нысанында осы Қағидаларға 1-қосымшаға сәйкес нысан бойынша лицензияны және (немесе) лицензияға қосымшаны алу үшін заңды тұлғаның өтініші; көрсетілетін қызметті алушының электрондық цифрлық қолтаңбасымен куәландырылған электрондық құжат нысанында осы Қағидаларға 2-қосымшаға сәйкес нысан бойынша лицензияны және (немесе) лицензияға қосымшаны алу үшін жеке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3-қосымшаға сәйкес абоненттік қызметтер, учаскелер-тұтынушылармен жұмысты қамтамасыз ететін қызметті (персоналды) құру туралы бұйрықтың болуы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айналым қаражатының болуы туралы банктен кемінде 10 000 айлық есептік көрсеткіш мөлшерінде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құқық белгілейтін құжаттар не оны пайдалануға алғанын куәландыратын құжаттың көшірмесі, оның ішінде тұтынушылармен жұмыс істеуге және абоненттік қызметтерді орналастыруға арналған ғимаратқа немесе үй-жайға жалдау, қосымша жалдау шарты бойынша (цифрлық жүйелерден алынатын мәліметтерді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"Электр энергетикасы туралы" Қазақстан Республикасы Заңының 22-бабының </w:t>
            </w:r>
            <w:r>
              <w:rPr>
                <w:rFonts w:ascii="Times New Roman"/>
                <w:b w:val="false"/>
                <w:i w:val="false"/>
                <w:color w:val="000000"/>
                <w:sz w:val="20"/>
              </w:rPr>
              <w:t>3-тармағына</w:t>
            </w:r>
            <w:r>
              <w:rPr>
                <w:rFonts w:ascii="Times New Roman"/>
                <w:b w:val="false"/>
                <w:i w:val="false"/>
                <w:color w:val="000000"/>
                <w:sz w:val="20"/>
              </w:rPr>
              <w:t xml:space="preserve"> сәйкес электр энергиясын берудің бірыңғай технологиялық процесіне қатысатын кернеудің кемінде төрт сыныбының (кернеудің әрбір сыныбы бойынша электр желілерінің кемінде бір бірлігінің) электр желілеріне құқық белгілейтін құжаттарының көшірмелері, сондай-ақ "Электр энергетикасы туралы" Қазақстан Республикасы Заңының 22-бабының 3-тармағына сәйкес ұлттық электр желісін пайдалануды жүзеге асыратын оператор;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энергиясын кемінде отыз мың тікелей қосылған тұтынушылардың, оның ішінде жалпы үй желілері арқылы бар екенін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тұтынушының тегі, аты және әкесінің аты көрсетілген тұрмыстық тұтынушылар тізілімі, абоненттік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тұрмыстық емес тұтынушылар тізілімі (оның ішінде мемлекеттік бюджеттен қаржыландырылатын заңды тұлғалар бойынша) – заңды тұлғаның атауы, электрмен жабдықтау шартының нөмірі.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қолтаңбасымен куәландырылған электрондық құжат нысанында осы Қағидаларға 3-қосымшаға сәйкес нысан бойынша лицензияны және (немесе) лицензияға қосымшаны қайта ресімдеу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қолтаңбасымен куәландырылған электрондық құжат нысанында осы Қағидаларға 4-қосымшаға сәйкес нысан бойынша лицензияны және (немесе) лицензияға қосымшаны қайта ресімдеу үшін жеке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құжаттар мен мәліметтердің дұрыстығын көрсетілетін қызметті алушы қамтамасыз етеді.</w:t>
            </w:r>
          </w:p>
          <w:p>
            <w:pPr>
              <w:spacing w:after="20"/>
              <w:ind w:left="20"/>
              <w:jc w:val="both"/>
            </w:pPr>
            <w:r>
              <w:rPr>
                <w:rFonts w:ascii="Times New Roman"/>
                <w:b w:val="false"/>
                <w:i w:val="false"/>
                <w:color w:val="000000"/>
                <w:sz w:val="20"/>
              </w:rPr>
              <w:t>
Жеке басын куәландыратын, жылжымайтын мүлікке меншік құқығын растайтын заңды тұлғаны мемлекеттік тіркеу (қайта тіркеу), осы қызметпен айналысу құқығы үшін бюджетке лицензиялық алымды төлеу туралы, лицензия туралы құжаттар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0"/>
          <w:p>
            <w:pPr>
              <w:spacing w:after="20"/>
              <w:ind w:left="20"/>
              <w:jc w:val="both"/>
            </w:pPr>
            <w:r>
              <w:rPr>
                <w:rFonts w:ascii="Times New Roman"/>
                <w:b w:val="false"/>
                <w:i w:val="false"/>
                <w:color w:val="000000"/>
                <w:sz w:val="20"/>
              </w:rPr>
              <w:t>
Лицензияны алу үшін:</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жеке немесе заңды тұлғалардың осы санаты үшiн қызмет түрімен айналысуға Қазақстан Республикасының заңдарымен тыйым салынуы;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өтініш берушінің Қазақстан Республикасы Ұлттық экономика министрінің 2015 жылғы 29 қаңтардағы № 60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10598 болып тіркелген) бекітілген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тiзбесіне (бұдан әрі – біліктілік талаптары)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лицензиялауға жататын қызметті немесе жекелеген қызмет түрлерін тоқтата тұру немесе тыйым салу туралы соттың заңды күшiне енген шешімінің (үкiмiнің)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соттың өтініш беруші-борышкерге лицензия беруге уақытша тыйым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берушінің лицензия алу үшін ұсынған құжаттарының және (немесе) оларда қамтылған деректердің (мәліметтердің) анық емес екенінің анықталуы;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ақпараты мемлекеттік цифрлық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 көшірмелерінің ұсынылмауы немесе тиісінше ресімделмеуі;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ұсынылуы Қазақстан Республикасының заңдарында көзделген өзге де құжаттардың ұсынылмауы немесе тиісінше ресімделмеуі;</w:t>
            </w:r>
          </w:p>
          <w:p>
            <w:pPr>
              <w:spacing w:after="20"/>
              <w:ind w:left="20"/>
              <w:jc w:val="both"/>
            </w:pPr>
            <w:r>
              <w:rPr>
                <w:rFonts w:ascii="Times New Roman"/>
                <w:b w:val="false"/>
                <w:i w:val="false"/>
                <w:color w:val="000000"/>
                <w:sz w:val="20"/>
              </w:rPr>
              <w:t>
4) Қазақстан Республикасының заңдарында көзделген тексеріс жағдайында өтініш берушінің біліктілік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 нысанда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