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d480" w14:textId="081d4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Қалалар мен елді мекендердің аумақтарын абаттандырудың үлгілік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3 маусымдағы № 282 бұйрығы. Қазақстан Республикасының Әділет министрлігінде 2026 жылғы 3 маусымда № 38895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Қазақстан Республикасы Құрылыс кодексі 24-бабының </w:t>
      </w:r>
      <w:r>
        <w:rPr>
          <w:rFonts w:ascii="Times New Roman"/>
          <w:b w:val="false"/>
          <w:i w:val="false"/>
          <w:color w:val="000000"/>
          <w:sz w:val="28"/>
        </w:rPr>
        <w:t>62)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Қалалар мен елді мекендердің аумақтарын абаттандырудың үлгілік қағидалары бекітілсін.</w:t>
      </w:r>
    </w:p>
    <w:bookmarkEnd w:id="1"/>
    <w:bookmarkStart w:name="z7"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бұйрықтардың күші жойылды деп танылсын.</w:t>
      </w:r>
    </w:p>
    <w:bookmarkEnd w:id="2"/>
    <w:bookmarkStart w:name="z8" w:id="3"/>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тұрғын-үй коммуналдық шаруашылық істері комитеті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xml:space="preserve">
      2) осы бұйрықты алғаш ресми жарияланған күнінен кейін Қазақстан Республикасы Өнеркәсіп және құрылыс министрлігінің интернет-ресурсында орналастыруды қамтамасыз етсін. </w:t>
      </w:r>
    </w:p>
    <w:bookmarkEnd w:id="5"/>
    <w:bookmarkStart w:name="z11" w:id="6"/>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 Өнеркәсіп және құрылыс вице-министріне жүктелсін. </w:t>
      </w:r>
    </w:p>
    <w:bookmarkEnd w:id="6"/>
    <w:bookmarkStart w:name="z12" w:id="7"/>
    <w:p>
      <w:pPr>
        <w:spacing w:after="0"/>
        <w:ind w:left="0"/>
        <w:jc w:val="both"/>
      </w:pPr>
      <w:r>
        <w:rPr>
          <w:rFonts w:ascii="Times New Roman"/>
          <w:b w:val="false"/>
          <w:i w:val="false"/>
          <w:color w:val="000000"/>
          <w:sz w:val="28"/>
        </w:rPr>
        <w:t>
      5. Осы бұйрық 2026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w:t>
            </w:r>
            <w:r>
              <w:br/>
            </w:r>
            <w:r>
              <w:rPr>
                <w:rFonts w:ascii="Times New Roman"/>
                <w:b w:val="false"/>
                <w:i w:val="false"/>
                <w:color w:val="000000"/>
                <w:sz w:val="20"/>
              </w:rPr>
              <w:t>2026 жылғы 3 маусымдағы</w:t>
            </w:r>
            <w:r>
              <w:br/>
            </w:r>
            <w:r>
              <w:rPr>
                <w:rFonts w:ascii="Times New Roman"/>
                <w:b w:val="false"/>
                <w:i w:val="false"/>
                <w:color w:val="000000"/>
                <w:sz w:val="20"/>
              </w:rPr>
              <w:t>№ 282 Бұйрыққа</w:t>
            </w:r>
            <w:r>
              <w:br/>
            </w:r>
            <w:r>
              <w:rPr>
                <w:rFonts w:ascii="Times New Roman"/>
                <w:b w:val="false"/>
                <w:i w:val="false"/>
                <w:color w:val="000000"/>
                <w:sz w:val="20"/>
              </w:rPr>
              <w:t>1-қосымша</w:t>
            </w:r>
          </w:p>
        </w:tc>
      </w:tr>
    </w:tbl>
    <w:bookmarkStart w:name="z15" w:id="8"/>
    <w:p>
      <w:pPr>
        <w:spacing w:after="0"/>
        <w:ind w:left="0"/>
        <w:jc w:val="left"/>
      </w:pPr>
      <w:r>
        <w:rPr>
          <w:rFonts w:ascii="Times New Roman"/>
          <w:b/>
          <w:i w:val="false"/>
          <w:color w:val="000000"/>
        </w:rPr>
        <w:t xml:space="preserve"> Қалалар мен елді мекендердің аумақтарын абаттандырудың үлгілік қағидалары</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Қалалар мен елді мекендердің аумақтарын абаттандырудың үлгілік қағидалары (бұдан әрі – Үлгілік қағидалар) Қазақстан Республикасы Құрылыс кодексі 24-бабының </w:t>
      </w:r>
      <w:r>
        <w:rPr>
          <w:rFonts w:ascii="Times New Roman"/>
          <w:b w:val="false"/>
          <w:i w:val="false"/>
          <w:color w:val="000000"/>
          <w:sz w:val="28"/>
        </w:rPr>
        <w:t>62) тармақшасына</w:t>
      </w:r>
      <w:r>
        <w:rPr>
          <w:rFonts w:ascii="Times New Roman"/>
          <w:b w:val="false"/>
          <w:i w:val="false"/>
          <w:color w:val="000000"/>
          <w:sz w:val="28"/>
        </w:rPr>
        <w:t xml:space="preserve"> сәйкес әзірленді және құқықтық мәртебесі мен шаруашылық қызмет нысандарына қарамастан, барлық заңды тұлғалар, жеке тұлғалар, сондай-ақ аула және қоғамдық аумақтарды абаттандыруға жауапты лауазымды адамдар үшін елді мекендердің аумақтарын абаттандыру тәртібін айқындайды.</w:t>
      </w:r>
    </w:p>
    <w:bookmarkEnd w:id="10"/>
    <w:bookmarkStart w:name="z18" w:id="11"/>
    <w:p>
      <w:pPr>
        <w:spacing w:after="0"/>
        <w:ind w:left="0"/>
        <w:jc w:val="both"/>
      </w:pPr>
      <w:r>
        <w:rPr>
          <w:rFonts w:ascii="Times New Roman"/>
          <w:b w:val="false"/>
          <w:i w:val="false"/>
          <w:color w:val="000000"/>
          <w:sz w:val="28"/>
        </w:rPr>
        <w:t>
      2. Осы Үлгілік қағидалардың мақсаты елді мекендердегі аумақтардың кешенді және орнықты дамуына ықпал ететін қауіпсіз, жайлы, ыңғайлы, экологиялық қолайлы және тартымды қалалық орта құру.</w:t>
      </w:r>
    </w:p>
    <w:bookmarkEnd w:id="11"/>
    <w:bookmarkStart w:name="z19" w:id="12"/>
    <w:p>
      <w:pPr>
        <w:spacing w:after="0"/>
        <w:ind w:left="0"/>
        <w:jc w:val="both"/>
      </w:pPr>
      <w:r>
        <w:rPr>
          <w:rFonts w:ascii="Times New Roman"/>
          <w:b w:val="false"/>
          <w:i w:val="false"/>
          <w:color w:val="000000"/>
          <w:sz w:val="28"/>
        </w:rPr>
        <w:t>
      3. Үлгілік қағидаларда қолданылатын негізгі ұғымдар:</w:t>
      </w:r>
    </w:p>
    <w:bookmarkEnd w:id="12"/>
    <w:bookmarkStart w:name="z20" w:id="13"/>
    <w:p>
      <w:pPr>
        <w:spacing w:after="0"/>
        <w:ind w:left="0"/>
        <w:jc w:val="both"/>
      </w:pPr>
      <w:r>
        <w:rPr>
          <w:rFonts w:ascii="Times New Roman"/>
          <w:b w:val="false"/>
          <w:i w:val="false"/>
          <w:color w:val="000000"/>
          <w:sz w:val="28"/>
        </w:rPr>
        <w:t>
      1) абаттандыру – инженерлік дайындық және аумақтың қауіпсіздігін қамтамасыз ету, жолдар салу, коммуникациялық желілерді және сумен жабдықтау, кәріз, энергиямен жабдықтау құрылыстарын дамыту,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әуе бассейнін, ашық су айдындарын ластанудан қорғау және топырақты тазалау, жинау, санитарлық тазалау және аумақты көгалдандыру жөніндегі жұмыстардың жиынтығын көздейтін қалалар мен елді мекендердің іргелес аумақтары мен ортақ пайдалану орындарын санитарлық, экологиялық және эстетикалық жай-күйінде тиісті күтіп ұстау жолымен азаматтардың өмір сүру жайлылығын арттыруға бағытталған іс-шаралар кешені;</w:t>
      </w:r>
    </w:p>
    <w:bookmarkEnd w:id="13"/>
    <w:bookmarkStart w:name="z21" w:id="14"/>
    <w:p>
      <w:pPr>
        <w:spacing w:after="0"/>
        <w:ind w:left="0"/>
        <w:jc w:val="both"/>
      </w:pPr>
      <w:r>
        <w:rPr>
          <w:rFonts w:ascii="Times New Roman"/>
          <w:b w:val="false"/>
          <w:i w:val="false"/>
          <w:color w:val="000000"/>
          <w:sz w:val="28"/>
        </w:rPr>
        <w:t>
      2) аумақтарды абаттандыру объектілері – абаттандыру бойынша қызметті жүзеге асыратын елді мекеннің аумақтары:</w:t>
      </w:r>
    </w:p>
    <w:bookmarkEnd w:id="14"/>
    <w:bookmarkStart w:name="z22" w:id="15"/>
    <w:p>
      <w:pPr>
        <w:spacing w:after="0"/>
        <w:ind w:left="0"/>
        <w:jc w:val="both"/>
      </w:pPr>
      <w:r>
        <w:rPr>
          <w:rFonts w:ascii="Times New Roman"/>
          <w:b w:val="false"/>
          <w:i w:val="false"/>
          <w:color w:val="000000"/>
          <w:sz w:val="28"/>
        </w:rPr>
        <w:t>
      алаңдар, аулалар, орамдар, функционалды-жоспарлы құрылымдары, қала аудандарының аумақтары, сондай-ақ бірыңғай қала құрылысын регламенттеу (қорғау аймақтары) немесе кқрнекі-кеңістікте қабылдау (құрылысы бар алаң, аумақтар мен құрылыстарға жапсарлас салынған көше) қағидаты бойынша бөлінетін аумақтар, елді-мекеннің басқа да аумақтары;</w:t>
      </w:r>
    </w:p>
    <w:bookmarkEnd w:id="15"/>
    <w:bookmarkStart w:name="z23" w:id="16"/>
    <w:p>
      <w:pPr>
        <w:spacing w:after="0"/>
        <w:ind w:left="0"/>
        <w:jc w:val="both"/>
      </w:pPr>
      <w:r>
        <w:rPr>
          <w:rFonts w:ascii="Times New Roman"/>
          <w:b w:val="false"/>
          <w:i w:val="false"/>
          <w:color w:val="000000"/>
          <w:sz w:val="28"/>
        </w:rPr>
        <w:t>
      3) аумақтарды абаттандыруға қатысушылар – елді-мекен аумағында абаттандыру саласындағы қызметті жүзеге асыратын шарт негізіндегі жеке немесе заңды тұлға;</w:t>
      </w:r>
    </w:p>
    <w:bookmarkEnd w:id="16"/>
    <w:bookmarkStart w:name="z24" w:id="17"/>
    <w:p>
      <w:pPr>
        <w:spacing w:after="0"/>
        <w:ind w:left="0"/>
        <w:jc w:val="both"/>
      </w:pPr>
      <w:r>
        <w:rPr>
          <w:rFonts w:ascii="Times New Roman"/>
          <w:b w:val="false"/>
          <w:i w:val="false"/>
          <w:color w:val="000000"/>
          <w:sz w:val="28"/>
        </w:rPr>
        <w:t>
      4)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имараттар, ақпараттық қалқандар мен көрсеткіштер;</w:t>
      </w:r>
    </w:p>
    <w:bookmarkEnd w:id="17"/>
    <w:bookmarkStart w:name="z25" w:id="18"/>
    <w:p>
      <w:pPr>
        <w:spacing w:after="0"/>
        <w:ind w:left="0"/>
        <w:jc w:val="both"/>
      </w:pPr>
      <w:r>
        <w:rPr>
          <w:rFonts w:ascii="Times New Roman"/>
          <w:b w:val="false"/>
          <w:i w:val="false"/>
          <w:color w:val="000000"/>
          <w:sz w:val="28"/>
        </w:rPr>
        <w:t>
      5)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w:t>
      </w:r>
    </w:p>
    <w:bookmarkEnd w:id="18"/>
    <w:bookmarkStart w:name="z26" w:id="19"/>
    <w:p>
      <w:pPr>
        <w:spacing w:after="0"/>
        <w:ind w:left="0"/>
        <w:jc w:val="both"/>
      </w:pPr>
      <w:r>
        <w:rPr>
          <w:rFonts w:ascii="Times New Roman"/>
          <w:b w:val="false"/>
          <w:i w:val="false"/>
          <w:color w:val="000000"/>
          <w:sz w:val="28"/>
        </w:rPr>
        <w:t>
      6) гүл бақшасы – бір, екі немесе көпжылдық өсімдіктер отырғызылған геометриялық немесе еркін нысандағы учаске;</w:t>
      </w:r>
    </w:p>
    <w:bookmarkEnd w:id="19"/>
    <w:bookmarkStart w:name="z27" w:id="20"/>
    <w:p>
      <w:pPr>
        <w:spacing w:after="0"/>
        <w:ind w:left="0"/>
        <w:jc w:val="both"/>
      </w:pPr>
      <w:r>
        <w:rPr>
          <w:rFonts w:ascii="Times New Roman"/>
          <w:b w:val="false"/>
          <w:i w:val="false"/>
          <w:color w:val="000000"/>
          <w:sz w:val="28"/>
        </w:rPr>
        <w:t>
      7) жер жұмыстары – топырақты қазуды (әзірлеуді),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(негізінде) бойынша кертпелер орнату, үйінділер, шұңқырларды бұрғылау-кран машиналарымен бұрғылау, қазаншұңқырлардың қуыстарын толтыру) қамтитын құрылыс жұмыстарының кешені;</w:t>
      </w:r>
    </w:p>
    <w:bookmarkEnd w:id="20"/>
    <w:bookmarkStart w:name="z28" w:id="21"/>
    <w:p>
      <w:pPr>
        <w:spacing w:after="0"/>
        <w:ind w:left="0"/>
        <w:jc w:val="both"/>
      </w:pPr>
      <w:r>
        <w:rPr>
          <w:rFonts w:ascii="Times New Roman"/>
          <w:b w:val="false"/>
          <w:i w:val="false"/>
          <w:color w:val="000000"/>
          <w:sz w:val="28"/>
        </w:rPr>
        <w:t>
      8) жеке тұрғын үй – жеке (отбасымен) тұруға арналған, мансар мен цокольдық қабатты ескере отырып, биіктігі үш қабаттан аспайтын, шаруашылық және басқа да құрылыстармен және жасыл желектермен бірге жеке тұлғаның меншігіндегі жеке тұрған ғимарат;</w:t>
      </w:r>
    </w:p>
    <w:bookmarkEnd w:id="21"/>
    <w:bookmarkStart w:name="z29" w:id="22"/>
    <w:p>
      <w:pPr>
        <w:spacing w:after="0"/>
        <w:ind w:left="0"/>
        <w:jc w:val="both"/>
      </w:pPr>
      <w:r>
        <w:rPr>
          <w:rFonts w:ascii="Times New Roman"/>
          <w:b w:val="false"/>
          <w:i w:val="false"/>
          <w:color w:val="000000"/>
          <w:sz w:val="28"/>
        </w:rPr>
        <w:t>
      9) жинақтаушы бункер – нормативтерге сәйкес көлемде ірі көлемді қалдықтарды және басқа да өндіріс және тұтыну қалдықтарын жинауға арналған стандартты сыйымдылық;</w:t>
      </w:r>
    </w:p>
    <w:bookmarkEnd w:id="22"/>
    <w:bookmarkStart w:name="z30" w:id="23"/>
    <w:p>
      <w:pPr>
        <w:spacing w:after="0"/>
        <w:ind w:left="0"/>
        <w:jc w:val="both"/>
      </w:pPr>
      <w:r>
        <w:rPr>
          <w:rFonts w:ascii="Times New Roman"/>
          <w:b w:val="false"/>
          <w:i w:val="false"/>
          <w:color w:val="000000"/>
          <w:sz w:val="28"/>
        </w:rPr>
        <w:t>
      10) жол –көлiк құралдары мен жаяу жүргіншілердің қозғалысы үшін жайластырылған немесе ыңғайластырылған және пайдаланылатын жер бөлігінің барлық жолағы не жасанды құрылыстың беті. Жол бiр немесе бiрнеше жүріс бөлiгін, сондай-ақ трамвай жолдарын, тротуарларды, жол жиектерiн және олар болған кезде бөлу жолақтарын қамтиды;</w:t>
      </w:r>
    </w:p>
    <w:bookmarkEnd w:id="23"/>
    <w:bookmarkStart w:name="z31" w:id="24"/>
    <w:p>
      <w:pPr>
        <w:spacing w:after="0"/>
        <w:ind w:left="0"/>
        <w:jc w:val="both"/>
      </w:pPr>
      <w:r>
        <w:rPr>
          <w:rFonts w:ascii="Times New Roman"/>
          <w:b w:val="false"/>
          <w:i w:val="false"/>
          <w:color w:val="000000"/>
          <w:sz w:val="28"/>
        </w:rPr>
        <w:t>
      11) контейнер – жүктердi тасымалдауға арналған көп мәрте қолданылатын әмбебап көлiк жабдығы;</w:t>
      </w:r>
    </w:p>
    <w:bookmarkEnd w:id="24"/>
    <w:bookmarkStart w:name="z32" w:id="25"/>
    <w:p>
      <w:pPr>
        <w:spacing w:after="0"/>
        <w:ind w:left="0"/>
        <w:jc w:val="both"/>
      </w:pPr>
      <w:r>
        <w:rPr>
          <w:rFonts w:ascii="Times New Roman"/>
          <w:b w:val="false"/>
          <w:i w:val="false"/>
          <w:color w:val="000000"/>
          <w:sz w:val="28"/>
        </w:rPr>
        <w:t>
      12)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bookmarkEnd w:id="25"/>
    <w:bookmarkStart w:name="z33" w:id="26"/>
    <w:p>
      <w:pPr>
        <w:spacing w:after="0"/>
        <w:ind w:left="0"/>
        <w:jc w:val="both"/>
      </w:pPr>
      <w:r>
        <w:rPr>
          <w:rFonts w:ascii="Times New Roman"/>
          <w:b w:val="false"/>
          <w:i w:val="false"/>
          <w:color w:val="000000"/>
          <w:sz w:val="28"/>
        </w:rPr>
        <w:t>
      13)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w:t>
      </w:r>
    </w:p>
    <w:bookmarkEnd w:id="26"/>
    <w:bookmarkStart w:name="z34" w:id="27"/>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bookmarkEnd w:id="27"/>
    <w:bookmarkStart w:name="z35" w:id="28"/>
    <w:p>
      <w:pPr>
        <w:spacing w:after="0"/>
        <w:ind w:left="0"/>
        <w:jc w:val="both"/>
      </w:pPr>
      <w:r>
        <w:rPr>
          <w:rFonts w:ascii="Times New Roman"/>
          <w:b w:val="false"/>
          <w:i w:val="false"/>
          <w:color w:val="000000"/>
          <w:sz w:val="28"/>
        </w:rPr>
        <w:t>
      15)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bookmarkEnd w:id="28"/>
    <w:bookmarkStart w:name="z36" w:id="29"/>
    <w:p>
      <w:pPr>
        <w:spacing w:after="0"/>
        <w:ind w:left="0"/>
        <w:jc w:val="both"/>
      </w:pPr>
      <w:r>
        <w:rPr>
          <w:rFonts w:ascii="Times New Roman"/>
          <w:b w:val="false"/>
          <w:i w:val="false"/>
          <w:color w:val="000000"/>
          <w:sz w:val="28"/>
        </w:rPr>
        <w:t>
      16) көше – жүріс бөлігін, жол жиектерін, кюветтерді және бермаларды нығайтатын аумақтарды қоса алғанда көлік және жаяу жүргіншілер қозғалысына арналған аумақ;</w:t>
      </w:r>
    </w:p>
    <w:bookmarkEnd w:id="29"/>
    <w:bookmarkStart w:name="z37" w:id="30"/>
    <w:p>
      <w:pPr>
        <w:spacing w:after="0"/>
        <w:ind w:left="0"/>
        <w:jc w:val="both"/>
      </w:pPr>
      <w:r>
        <w:rPr>
          <w:rFonts w:ascii="Times New Roman"/>
          <w:b w:val="false"/>
          <w:i w:val="false"/>
          <w:color w:val="000000"/>
          <w:sz w:val="28"/>
        </w:rPr>
        <w:t>
      17) қасбет – ғимараттардың (құрылыстардың) сыртқы (алдыңғы) жағы;</w:t>
      </w:r>
    </w:p>
    <w:bookmarkEnd w:id="30"/>
    <w:bookmarkStart w:name="z38" w:id="31"/>
    <w:p>
      <w:pPr>
        <w:spacing w:after="0"/>
        <w:ind w:left="0"/>
        <w:jc w:val="both"/>
      </w:pPr>
      <w:r>
        <w:rPr>
          <w:rFonts w:ascii="Times New Roman"/>
          <w:b w:val="false"/>
          <w:i w:val="false"/>
          <w:color w:val="000000"/>
          <w:sz w:val="28"/>
        </w:rPr>
        <w:t>
      18) ортақ пайдаланылатын орындар – бұл халық үшін қолжетімді немесе ашық аумақтар, нысандар;</w:t>
      </w:r>
    </w:p>
    <w:bookmarkEnd w:id="31"/>
    <w:bookmarkStart w:name="z39" w:id="32"/>
    <w:p>
      <w:pPr>
        <w:spacing w:after="0"/>
        <w:ind w:left="0"/>
        <w:jc w:val="both"/>
      </w:pPr>
      <w:r>
        <w:rPr>
          <w:rFonts w:ascii="Times New Roman"/>
          <w:b w:val="false"/>
          <w:i w:val="false"/>
          <w:color w:val="000000"/>
          <w:sz w:val="28"/>
        </w:rPr>
        <w:t>
      19)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w:t>
      </w:r>
    </w:p>
    <w:bookmarkEnd w:id="32"/>
    <w:bookmarkStart w:name="z40" w:id="33"/>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bookmarkEnd w:id="33"/>
    <w:bookmarkStart w:name="z41" w:id="34"/>
    <w:p>
      <w:pPr>
        <w:spacing w:after="0"/>
        <w:ind w:left="0"/>
        <w:jc w:val="both"/>
      </w:pPr>
      <w:r>
        <w:rPr>
          <w:rFonts w:ascii="Times New Roman"/>
          <w:b w:val="false"/>
          <w:i w:val="false"/>
          <w:color w:val="000000"/>
          <w:sz w:val="28"/>
        </w:rPr>
        <w:t xml:space="preserve">
      21) уақытша құрылыстар – құрылысшыларға қызмет көрсетуге арналған тұрғын үй, мәдени - тұрмыстық және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 </w:t>
      </w:r>
    </w:p>
    <w:bookmarkEnd w:id="34"/>
    <w:bookmarkStart w:name="z42" w:id="35"/>
    <w:p>
      <w:pPr>
        <w:spacing w:after="0"/>
        <w:ind w:left="0"/>
        <w:jc w:val="both"/>
      </w:pPr>
      <w:r>
        <w:rPr>
          <w:rFonts w:ascii="Times New Roman"/>
          <w:b w:val="false"/>
          <w:i w:val="false"/>
          <w:color w:val="000000"/>
          <w:sz w:val="28"/>
        </w:rPr>
        <w:t>
      22)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 арбаларын және (немесе) кресло-арбаларды пайдаланатын адамдар;</w:t>
      </w:r>
    </w:p>
    <w:bookmarkEnd w:id="35"/>
    <w:bookmarkStart w:name="z43" w:id="36"/>
    <w:p>
      <w:pPr>
        <w:spacing w:after="0"/>
        <w:ind w:left="0"/>
        <w:jc w:val="both"/>
      </w:pPr>
      <w:r>
        <w:rPr>
          <w:rFonts w:ascii="Times New Roman"/>
          <w:b w:val="false"/>
          <w:i w:val="false"/>
          <w:color w:val="000000"/>
          <w:sz w:val="28"/>
        </w:rPr>
        <w:t>
      23) шағын сәулет нысандары – сәндік сипаттағы және іс-жүзңнде пайдаланылатын объектілер (монументалды өнер құрылыстарын қоспағанда, көрнекті тұлғаларды, маңызды тарихи оқиғаларды мәңгі есте қалдыру үшін орнатылатын мүсіндер, субұрқақтар, гүлдерге арналған құмыралар, павильондар, беседкалар, орындықтар, урналар, балалар ойындары мен ересек тұрғындардың демалысына арналған жабдықтар мен конструкциялар);</w:t>
      </w:r>
    </w:p>
    <w:bookmarkEnd w:id="36"/>
    <w:bookmarkStart w:name="z44" w:id="37"/>
    <w:p>
      <w:pPr>
        <w:spacing w:after="0"/>
        <w:ind w:left="0"/>
        <w:jc w:val="both"/>
      </w:pPr>
      <w:r>
        <w:rPr>
          <w:rFonts w:ascii="Times New Roman"/>
          <w:b w:val="false"/>
          <w:i w:val="false"/>
          <w:color w:val="000000"/>
          <w:sz w:val="28"/>
        </w:rPr>
        <w:t>
      24)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bookmarkEnd w:id="37"/>
    <w:bookmarkStart w:name="z45" w:id="38"/>
    <w:p>
      <w:pPr>
        <w:spacing w:after="0"/>
        <w:ind w:left="0"/>
        <w:jc w:val="left"/>
      </w:pPr>
      <w:r>
        <w:rPr>
          <w:rFonts w:ascii="Times New Roman"/>
          <w:b/>
          <w:i w:val="false"/>
          <w:color w:val="000000"/>
        </w:rPr>
        <w:t xml:space="preserve"> 2-тарау. Қалалар мен елді мекендердің аумақтарын абаттандырудың үлгілік тәртібі</w:t>
      </w:r>
    </w:p>
    <w:bookmarkEnd w:id="38"/>
    <w:bookmarkStart w:name="z46" w:id="39"/>
    <w:p>
      <w:pPr>
        <w:spacing w:after="0"/>
        <w:ind w:left="0"/>
        <w:jc w:val="left"/>
      </w:pPr>
      <w:r>
        <w:rPr>
          <w:rFonts w:ascii="Times New Roman"/>
          <w:b/>
          <w:i w:val="false"/>
          <w:color w:val="000000"/>
        </w:rPr>
        <w:t xml:space="preserve"> 1-параграф. Қалалар мен елді мекендердің аумақтарын абаттандыру бойынша кешенді және ұйымдастыру жұмысының элементтері</w:t>
      </w:r>
    </w:p>
    <w:bookmarkEnd w:id="39"/>
    <w:bookmarkStart w:name="z47" w:id="40"/>
    <w:p>
      <w:pPr>
        <w:spacing w:after="0"/>
        <w:ind w:left="0"/>
        <w:jc w:val="both"/>
      </w:pPr>
      <w:r>
        <w:rPr>
          <w:rFonts w:ascii="Times New Roman"/>
          <w:b w:val="false"/>
          <w:i w:val="false"/>
          <w:color w:val="000000"/>
          <w:sz w:val="28"/>
        </w:rPr>
        <w:t>
      4. Аумақты абаттандыру элементтеріне мыналар жатады:</w:t>
      </w:r>
    </w:p>
    <w:bookmarkEnd w:id="40"/>
    <w:bookmarkStart w:name="z48" w:id="41"/>
    <w:p>
      <w:pPr>
        <w:spacing w:after="0"/>
        <w:ind w:left="0"/>
        <w:jc w:val="both"/>
      </w:pPr>
      <w:r>
        <w:rPr>
          <w:rFonts w:ascii="Times New Roman"/>
          <w:b w:val="false"/>
          <w:i w:val="false"/>
          <w:color w:val="000000"/>
          <w:sz w:val="28"/>
        </w:rPr>
        <w:t>
      1) шағын сәулет нысандары;</w:t>
      </w:r>
    </w:p>
    <w:bookmarkEnd w:id="41"/>
    <w:bookmarkStart w:name="z49" w:id="42"/>
    <w:p>
      <w:pPr>
        <w:spacing w:after="0"/>
        <w:ind w:left="0"/>
        <w:jc w:val="both"/>
      </w:pPr>
      <w:r>
        <w:rPr>
          <w:rFonts w:ascii="Times New Roman"/>
          <w:b w:val="false"/>
          <w:i w:val="false"/>
          <w:color w:val="000000"/>
          <w:sz w:val="28"/>
        </w:rPr>
        <w:t>
      2) көгалдандыру элементтері;</w:t>
      </w:r>
    </w:p>
    <w:bookmarkEnd w:id="42"/>
    <w:bookmarkStart w:name="z50" w:id="43"/>
    <w:p>
      <w:pPr>
        <w:spacing w:after="0"/>
        <w:ind w:left="0"/>
        <w:jc w:val="both"/>
      </w:pPr>
      <w:r>
        <w:rPr>
          <w:rFonts w:ascii="Times New Roman"/>
          <w:b w:val="false"/>
          <w:i w:val="false"/>
          <w:color w:val="000000"/>
          <w:sz w:val="28"/>
        </w:rPr>
        <w:t>
      3) жабындардың түрлері;</w:t>
      </w:r>
    </w:p>
    <w:bookmarkEnd w:id="43"/>
    <w:bookmarkStart w:name="z51" w:id="44"/>
    <w:p>
      <w:pPr>
        <w:spacing w:after="0"/>
        <w:ind w:left="0"/>
        <w:jc w:val="both"/>
      </w:pPr>
      <w:r>
        <w:rPr>
          <w:rFonts w:ascii="Times New Roman"/>
          <w:b w:val="false"/>
          <w:i w:val="false"/>
          <w:color w:val="000000"/>
          <w:sz w:val="28"/>
        </w:rPr>
        <w:t>
      4) қоршаулар;</w:t>
      </w:r>
    </w:p>
    <w:bookmarkEnd w:id="44"/>
    <w:bookmarkStart w:name="z52" w:id="45"/>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қоқысқа арналған жәшіктері мен контейнерлер, велосипед тұрақтары;</w:t>
      </w:r>
    </w:p>
    <w:bookmarkEnd w:id="45"/>
    <w:bookmarkStart w:name="z53" w:id="46"/>
    <w:p>
      <w:pPr>
        <w:spacing w:after="0"/>
        <w:ind w:left="0"/>
        <w:jc w:val="both"/>
      </w:pPr>
      <w:r>
        <w:rPr>
          <w:rFonts w:ascii="Times New Roman"/>
          <w:b w:val="false"/>
          <w:i w:val="false"/>
          <w:color w:val="000000"/>
          <w:sz w:val="28"/>
        </w:rPr>
        <w:t>
      6) монументалды-сәндік өнер туындылары – көрнекті тұлғаларды, маңызды тарихи оқиғаларды мәңгі есте қалдыру үшін орнатылатын монументалды өнер құрылыстарын қоспағанда мүсіндер, стелалар, сәндік композициялар, обелискілер, монументалды кескіндеме туындылары;</w:t>
      </w:r>
    </w:p>
    <w:bookmarkEnd w:id="46"/>
    <w:bookmarkStart w:name="z54" w:id="47"/>
    <w:p>
      <w:pPr>
        <w:spacing w:after="0"/>
        <w:ind w:left="0"/>
        <w:jc w:val="both"/>
      </w:pPr>
      <w:r>
        <w:rPr>
          <w:rFonts w:ascii="Times New Roman"/>
          <w:b w:val="false"/>
          <w:i w:val="false"/>
          <w:color w:val="000000"/>
          <w:sz w:val="28"/>
        </w:rPr>
        <w:t>
      7) Ақпараттық көрсеткіштер - аншлагтар (көшелер, алаңдар, жағалаулар, көпірлер атауларының көрсеткіштері), үйлердің нөмірлік белгілері, ақпараттық стенділер, орамдар, шағын аудандардың құрылысын салу схемалары бар қалқандар;</w:t>
      </w:r>
    </w:p>
    <w:bookmarkEnd w:id="47"/>
    <w:bookmarkStart w:name="z55" w:id="48"/>
    <w:p>
      <w:pPr>
        <w:spacing w:after="0"/>
        <w:ind w:left="0"/>
        <w:jc w:val="both"/>
      </w:pPr>
      <w:r>
        <w:rPr>
          <w:rFonts w:ascii="Times New Roman"/>
          <w:b w:val="false"/>
          <w:i w:val="false"/>
          <w:color w:val="000000"/>
          <w:sz w:val="28"/>
        </w:rPr>
        <w:t>
      8) ескерткіш және ақпараттық тақталар (белгілер);</w:t>
      </w:r>
    </w:p>
    <w:bookmarkEnd w:id="48"/>
    <w:bookmarkStart w:name="z56" w:id="49"/>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bookmarkEnd w:id="49"/>
    <w:bookmarkStart w:name="z57" w:id="50"/>
    <w:p>
      <w:pPr>
        <w:spacing w:after="0"/>
        <w:ind w:left="0"/>
        <w:jc w:val="both"/>
      </w:pPr>
      <w:r>
        <w:rPr>
          <w:rFonts w:ascii="Times New Roman"/>
          <w:b w:val="false"/>
          <w:i w:val="false"/>
          <w:color w:val="000000"/>
          <w:sz w:val="28"/>
        </w:rPr>
        <w:t>
      10) мерекелік безендіру элементтері.</w:t>
      </w:r>
    </w:p>
    <w:bookmarkEnd w:id="50"/>
    <w:bookmarkStart w:name="z58" w:id="51"/>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bookmarkEnd w:id="51"/>
    <w:bookmarkStart w:name="z59" w:id="52"/>
    <w:p>
      <w:pPr>
        <w:spacing w:after="0"/>
        <w:ind w:left="0"/>
        <w:jc w:val="both"/>
      </w:pPr>
      <w:r>
        <w:rPr>
          <w:rFonts w:ascii="Times New Roman"/>
          <w:b w:val="false"/>
          <w:i w:val="false"/>
          <w:color w:val="000000"/>
          <w:sz w:val="28"/>
        </w:rPr>
        <w:t>
      6. Шағын сәулеттік формаларға қойылатын негізгі талаптар:</w:t>
      </w:r>
    </w:p>
    <w:bookmarkEnd w:id="52"/>
    <w:bookmarkStart w:name="z60" w:id="53"/>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bookmarkEnd w:id="53"/>
    <w:bookmarkStart w:name="z61" w:id="54"/>
    <w:p>
      <w:pPr>
        <w:spacing w:after="0"/>
        <w:ind w:left="0"/>
        <w:jc w:val="both"/>
      </w:pPr>
      <w:r>
        <w:rPr>
          <w:rFonts w:ascii="Times New Roman"/>
          <w:b w:val="false"/>
          <w:i w:val="false"/>
          <w:color w:val="000000"/>
          <w:sz w:val="28"/>
        </w:rPr>
        <w:t>
      2) Материалдардың жоғары сәндік және пайдалану сапасы, оларды сыртқы ортаның әсерін ескере отырып, ұзақ уақыт бойы сақтау;</w:t>
      </w:r>
    </w:p>
    <w:bookmarkEnd w:id="54"/>
    <w:bookmarkStart w:name="z62" w:id="55"/>
    <w:p>
      <w:pPr>
        <w:spacing w:after="0"/>
        <w:ind w:left="0"/>
        <w:jc w:val="both"/>
      </w:pPr>
      <w:r>
        <w:rPr>
          <w:rFonts w:ascii="Times New Roman"/>
          <w:b w:val="false"/>
          <w:i w:val="false"/>
          <w:color w:val="000000"/>
          <w:sz w:val="28"/>
        </w:rPr>
        <w:t>
      3) құрылымның беріктігі, сенімділігі, қауіпсіздігі.</w:t>
      </w:r>
    </w:p>
    <w:bookmarkEnd w:id="55"/>
    <w:bookmarkStart w:name="z63" w:id="56"/>
    <w:p>
      <w:pPr>
        <w:spacing w:after="0"/>
        <w:ind w:left="0"/>
        <w:jc w:val="both"/>
      </w:pPr>
      <w:r>
        <w:rPr>
          <w:rFonts w:ascii="Times New Roman"/>
          <w:b w:val="false"/>
          <w:i w:val="false"/>
          <w:color w:val="000000"/>
          <w:sz w:val="28"/>
        </w:rPr>
        <w:t>
      7. Орындықтарға қойылатын негізгі талаптар:</w:t>
      </w:r>
    </w:p>
    <w:bookmarkEnd w:id="56"/>
    <w:bookmarkStart w:name="z64" w:id="57"/>
    <w:p>
      <w:pPr>
        <w:spacing w:after="0"/>
        <w:ind w:left="0"/>
        <w:jc w:val="both"/>
      </w:pPr>
      <w:r>
        <w:rPr>
          <w:rFonts w:ascii="Times New Roman"/>
          <w:b w:val="false"/>
          <w:i w:val="false"/>
          <w:color w:val="000000"/>
          <w:sz w:val="28"/>
        </w:rPr>
        <w:t>
      1) рекреациялық аймақтардың орындықтарына арналған арқалықтардың болуы;</w:t>
      </w:r>
    </w:p>
    <w:bookmarkEnd w:id="57"/>
    <w:bookmarkStart w:name="z65" w:id="58"/>
    <w:p>
      <w:pPr>
        <w:spacing w:after="0"/>
        <w:ind w:left="0"/>
        <w:jc w:val="both"/>
      </w:pPr>
      <w:r>
        <w:rPr>
          <w:rFonts w:ascii="Times New Roman"/>
          <w:b w:val="false"/>
          <w:i w:val="false"/>
          <w:color w:val="000000"/>
          <w:sz w:val="28"/>
        </w:rPr>
        <w:t>
      2) аула аймақтарының орындықтарына арналған арқалықтар мен тұтқалардың болуы;</w:t>
      </w:r>
    </w:p>
    <w:bookmarkEnd w:id="58"/>
    <w:bookmarkStart w:name="z66" w:id="59"/>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bookmarkEnd w:id="59"/>
    <w:bookmarkStart w:name="z67" w:id="60"/>
    <w:p>
      <w:pPr>
        <w:spacing w:after="0"/>
        <w:ind w:left="0"/>
        <w:jc w:val="both"/>
      </w:pPr>
      <w:r>
        <w:rPr>
          <w:rFonts w:ascii="Times New Roman"/>
          <w:b w:val="false"/>
          <w:i w:val="false"/>
          <w:color w:val="000000"/>
          <w:sz w:val="28"/>
        </w:rPr>
        <w:t>
      Орындықтарды орнату жабынның қатты түріне немесе іргетасқа қарастыру қажет. Демалыс аймақтарында, орман саябақтарында, балалар алаңдарында жабынның жұмсақ түрлеріне орындықтар орнатуға жол беріледі. Іргетасы болған кезде оның бөліктері жер бетіне шығып тұрмайтын етіп орындалады. Демалуға арналған орындықтың беттері әртүрлі су өткізбейтін өңдеумен ағаштан жасалған.</w:t>
      </w:r>
    </w:p>
    <w:bookmarkEnd w:id="60"/>
    <w:bookmarkStart w:name="z68" w:id="61"/>
    <w:p>
      <w:pPr>
        <w:spacing w:after="0"/>
        <w:ind w:left="0"/>
        <w:jc w:val="both"/>
      </w:pPr>
      <w:r>
        <w:rPr>
          <w:rFonts w:ascii="Times New Roman"/>
          <w:b w:val="false"/>
          <w:i w:val="false"/>
          <w:color w:val="000000"/>
          <w:sz w:val="28"/>
        </w:rPr>
        <w:t>
      8. Гүлзарларға (гүл құмыраларына), оның ішінде аспалы гүл шоқтарына қойылатын негізгі талаптар:</w:t>
      </w:r>
    </w:p>
    <w:bookmarkEnd w:id="61"/>
    <w:bookmarkStart w:name="z69" w:id="62"/>
    <w:p>
      <w:pPr>
        <w:spacing w:after="0"/>
        <w:ind w:left="0"/>
        <w:jc w:val="both"/>
      </w:pPr>
      <w:r>
        <w:rPr>
          <w:rFonts w:ascii="Times New Roman"/>
          <w:b w:val="false"/>
          <w:i w:val="false"/>
          <w:color w:val="000000"/>
          <w:sz w:val="28"/>
        </w:rPr>
        <w:t>
      1) кашпо тек қолданыстағы объектілерге ғана қойылады;</w:t>
      </w:r>
    </w:p>
    <w:bookmarkEnd w:id="62"/>
    <w:bookmarkStart w:name="z70" w:id="63"/>
    <w:p>
      <w:pPr>
        <w:spacing w:after="0"/>
        <w:ind w:left="0"/>
        <w:jc w:val="both"/>
      </w:pPr>
      <w:r>
        <w:rPr>
          <w:rFonts w:ascii="Times New Roman"/>
          <w:b w:val="false"/>
          <w:i w:val="false"/>
          <w:color w:val="000000"/>
          <w:sz w:val="28"/>
        </w:rPr>
        <w:t>
      2) гүлзарлардың (гүл құмыраларының) биіктігі жеткілікті – автомобильдердің кездейсоқ соқтығысуын және қоқыстың түсуін болдырмау үшін;</w:t>
      </w:r>
    </w:p>
    <w:bookmarkEnd w:id="63"/>
    <w:bookmarkStart w:name="z71" w:id="64"/>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bookmarkEnd w:id="64"/>
    <w:bookmarkStart w:name="z72" w:id="65"/>
    <w:p>
      <w:pPr>
        <w:spacing w:after="0"/>
        <w:ind w:left="0"/>
        <w:jc w:val="both"/>
      </w:pPr>
      <w:r>
        <w:rPr>
          <w:rFonts w:ascii="Times New Roman"/>
          <w:b w:val="false"/>
          <w:i w:val="false"/>
          <w:color w:val="000000"/>
          <w:sz w:val="28"/>
        </w:rPr>
        <w:t>
      9. Қоршауларға қойылатын негізгі талаптар:</w:t>
      </w:r>
    </w:p>
    <w:bookmarkEnd w:id="65"/>
    <w:bookmarkStart w:name="z73" w:id="66"/>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bookmarkEnd w:id="66"/>
    <w:bookmarkStart w:name="z74" w:id="67"/>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bookmarkEnd w:id="67"/>
    <w:bookmarkStart w:name="z75" w:id="68"/>
    <w:p>
      <w:pPr>
        <w:spacing w:after="0"/>
        <w:ind w:left="0"/>
        <w:jc w:val="both"/>
      </w:pPr>
      <w:r>
        <w:rPr>
          <w:rFonts w:ascii="Times New Roman"/>
          <w:b w:val="false"/>
          <w:i w:val="false"/>
          <w:color w:val="000000"/>
          <w:sz w:val="28"/>
        </w:rPr>
        <w:t>
      3) автокөліктің кездейсоқ соғылуы мүмкіндігін шағылыстыратын элементтер.</w:t>
      </w:r>
    </w:p>
    <w:bookmarkEnd w:id="68"/>
    <w:bookmarkStart w:name="z76" w:id="69"/>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bookmarkEnd w:id="69"/>
    <w:bookmarkStart w:name="z77" w:id="70"/>
    <w:p>
      <w:pPr>
        <w:spacing w:after="0"/>
        <w:ind w:left="0"/>
        <w:jc w:val="both"/>
      </w:pPr>
      <w:r>
        <w:rPr>
          <w:rFonts w:ascii="Times New Roman"/>
          <w:b w:val="false"/>
          <w:i w:val="false"/>
          <w:color w:val="000000"/>
          <w:sz w:val="28"/>
        </w:rPr>
        <w:t>
      11. Абаттандыру жөніндегі қызметке қатысушылар, оның ішінде:</w:t>
      </w:r>
    </w:p>
    <w:bookmarkEnd w:id="70"/>
    <w:bookmarkStart w:name="z78" w:id="71"/>
    <w:p>
      <w:pPr>
        <w:spacing w:after="0"/>
        <w:ind w:left="0"/>
        <w:jc w:val="both"/>
      </w:pPr>
      <w:r>
        <w:rPr>
          <w:rFonts w:ascii="Times New Roman"/>
          <w:b w:val="false"/>
          <w:i w:val="false"/>
          <w:color w:val="000000"/>
          <w:sz w:val="28"/>
        </w:rPr>
        <w:t>
      1) Мемлекеттік сатып алу туралы Қазақстан Республикасының заңнамасына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bookmarkEnd w:id="71"/>
    <w:bookmarkStart w:name="z79" w:id="72"/>
    <w:p>
      <w:pPr>
        <w:spacing w:after="0"/>
        <w:ind w:left="0"/>
        <w:jc w:val="both"/>
      </w:pPr>
      <w:r>
        <w:rPr>
          <w:rFonts w:ascii="Times New Roman"/>
          <w:b w:val="false"/>
          <w:i w:val="false"/>
          <w:color w:val="000000"/>
          <w:sz w:val="28"/>
        </w:rPr>
        <w:t>
      2) абаттандыруға сұрау салуды қалыптастыруға, сондай-ақ абаттандыру жөніндегі іс-шараларды қаржыландыруға қатыса алатын, елді мекен аумағында қызметті жүзеге асыратын жеке және заңды тұлғалар;</w:t>
      </w:r>
    </w:p>
    <w:bookmarkEnd w:id="72"/>
    <w:bookmarkStart w:name="z80" w:id="73"/>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bookmarkEnd w:id="73"/>
    <w:bookmarkStart w:name="z81" w:id="74"/>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жүйелерінің басымдығы ескеріле отырып әзірленеді.</w:t>
      </w:r>
    </w:p>
    <w:bookmarkEnd w:id="74"/>
    <w:bookmarkStart w:name="z82" w:id="75"/>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әр адамның денсаулығын сақтау, тарихи және табиғи ортаны қорғау жөніндегі талаптарды сақтауды қамтамасыз етеді, халықтың жүріп-тұруы шектеулі топтарының кедергісіз қозғалуына, өрт қауіпсіздігін қамтамасыз етуге, арық жүйесінің жұмысына техникалық мүмкіндіктер жасайды.</w:t>
      </w:r>
    </w:p>
    <w:bookmarkEnd w:id="75"/>
    <w:bookmarkStart w:name="z83" w:id="76"/>
    <w:p>
      <w:pPr>
        <w:spacing w:after="0"/>
        <w:ind w:left="0"/>
        <w:jc w:val="both"/>
      </w:pPr>
      <w:r>
        <w:rPr>
          <w:rFonts w:ascii="Times New Roman"/>
          <w:b w:val="false"/>
          <w:i w:val="false"/>
          <w:color w:val="000000"/>
          <w:sz w:val="28"/>
        </w:rPr>
        <w:t>
      14. Егер азаматтық заңнамада немесе шартта өзгеше көзделмесе, елді мекеннің аумақтарын абаттандыру күтіп-ұстау және тазалау жер учаскелерінің меншік иелерімен не шарттар негізінде аумақтарды абаттандыруға қатысушылармен жүзеге асырылады.</w:t>
      </w:r>
    </w:p>
    <w:bookmarkEnd w:id="76"/>
    <w:bookmarkStart w:name="z84" w:id="77"/>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жеке және заңды тұлғаларға тиесілі жер учаскелерін қоспағанда, іргелес аумақтарды жинауды ұйымдастырады.</w:t>
      </w:r>
    </w:p>
    <w:bookmarkEnd w:id="77"/>
    <w:bookmarkStart w:name="z85" w:id="78"/>
    <w:p>
      <w:pPr>
        <w:spacing w:after="0"/>
        <w:ind w:left="0"/>
        <w:jc w:val="both"/>
      </w:pPr>
      <w:r>
        <w:rPr>
          <w:rFonts w:ascii="Times New Roman"/>
          <w:b w:val="false"/>
          <w:i w:val="false"/>
          <w:color w:val="000000"/>
          <w:sz w:val="28"/>
        </w:rPr>
        <w:t>
      16. Елді мекенді абаттандыру қамтамасыз етіледі:</w:t>
      </w:r>
    </w:p>
    <w:bookmarkEnd w:id="78"/>
    <w:bookmarkStart w:name="z86" w:id="79"/>
    <w:p>
      <w:pPr>
        <w:spacing w:after="0"/>
        <w:ind w:left="0"/>
        <w:jc w:val="both"/>
      </w:pPr>
      <w:r>
        <w:rPr>
          <w:rFonts w:ascii="Times New Roman"/>
          <w:b w:val="false"/>
          <w:i w:val="false"/>
          <w:color w:val="000000"/>
          <w:sz w:val="28"/>
        </w:rPr>
        <w:t>
      1) аумақтарды абаттандыруға қатысушылар;</w:t>
      </w:r>
    </w:p>
    <w:bookmarkEnd w:id="79"/>
    <w:bookmarkStart w:name="z87" w:id="80"/>
    <w:p>
      <w:pPr>
        <w:spacing w:after="0"/>
        <w:ind w:left="0"/>
        <w:jc w:val="both"/>
      </w:pPr>
      <w:r>
        <w:rPr>
          <w:rFonts w:ascii="Times New Roman"/>
          <w:b w:val="false"/>
          <w:i w:val="false"/>
          <w:color w:val="000000"/>
          <w:sz w:val="28"/>
        </w:rPr>
        <w:t>
      2) егер азаматтық заңнамада немесе шартта өзгеше көзделмесе, жеке меншік құқығымен немесе өзге де құқықпен өздеріне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w:t>
      </w:r>
    </w:p>
    <w:bookmarkEnd w:id="80"/>
    <w:bookmarkStart w:name="z88" w:id="81"/>
    <w:p>
      <w:pPr>
        <w:spacing w:after="0"/>
        <w:ind w:left="0"/>
        <w:jc w:val="both"/>
      </w:pPr>
      <w:r>
        <w:rPr>
          <w:rFonts w:ascii="Times New Roman"/>
          <w:b w:val="false"/>
          <w:i w:val="false"/>
          <w:color w:val="000000"/>
          <w:sz w:val="28"/>
        </w:rPr>
        <w:t>
      17. Жергілікті атқарушы орган қоғамдық орындарды абаттандыру және сыртқы безендiру мәселелерiн шешедi.</w:t>
      </w:r>
    </w:p>
    <w:bookmarkEnd w:id="81"/>
    <w:bookmarkStart w:name="z89" w:id="82"/>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bookmarkEnd w:id="82"/>
    <w:bookmarkStart w:name="z90" w:id="83"/>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bookmarkEnd w:id="83"/>
    <w:bookmarkStart w:name="z91" w:id="84"/>
    <w:p>
      <w:pPr>
        <w:spacing w:after="0"/>
        <w:ind w:left="0"/>
        <w:jc w:val="both"/>
      </w:pPr>
      <w:r>
        <w:rPr>
          <w:rFonts w:ascii="Times New Roman"/>
          <w:b w:val="false"/>
          <w:i w:val="false"/>
          <w:color w:val="000000"/>
          <w:sz w:val="28"/>
        </w:rPr>
        <w:t>
      20. Елді мекен аумағында нарықтарды (қоймаларды) ұйымдастыруға, жерлеу ісін (зираттарда) ұйымдастыруға, құрылысқа (құрылыс кезеңіне арналған құрылыс алаңдарында)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етуге байланысты шаруашылық қызметті жүзеге асыратын жеке және заңды тұлғалар. Осы объектілерде қазылған шұңқырларды орнатуға және пайдалануға жол берілмейді.</w:t>
      </w:r>
    </w:p>
    <w:bookmarkEnd w:id="84"/>
    <w:bookmarkStart w:name="z92" w:id="85"/>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bookmarkEnd w:id="85"/>
    <w:bookmarkStart w:name="z93" w:id="86"/>
    <w:p>
      <w:pPr>
        <w:spacing w:after="0"/>
        <w:ind w:left="0"/>
        <w:jc w:val="both"/>
      </w:pPr>
      <w:r>
        <w:rPr>
          <w:rFonts w:ascii="Times New Roman"/>
          <w:b w:val="false"/>
          <w:i w:val="false"/>
          <w:color w:val="000000"/>
          <w:sz w:val="28"/>
        </w:rPr>
        <w:t>
      Дәретханалардың санитарлық және техникалық жағдайын меншік иелері, иелері, жалға алушылары немесе олар қызмет көрсететін мамандандырылған ұйымдар қамтамасыз етеді.</w:t>
      </w:r>
    </w:p>
    <w:bookmarkEnd w:id="86"/>
    <w:bookmarkStart w:name="z94" w:id="87"/>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bookmarkEnd w:id="87"/>
    <w:bookmarkStart w:name="z95" w:id="88"/>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bookmarkEnd w:id="88"/>
    <w:bookmarkStart w:name="z96" w:id="89"/>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bookmarkEnd w:id="89"/>
    <w:bookmarkStart w:name="z97" w:id="90"/>
    <w:p>
      <w:pPr>
        <w:spacing w:after="0"/>
        <w:ind w:left="0"/>
        <w:jc w:val="both"/>
      </w:pPr>
      <w:r>
        <w:rPr>
          <w:rFonts w:ascii="Times New Roman"/>
          <w:b w:val="false"/>
          <w:i w:val="false"/>
          <w:color w:val="000000"/>
          <w:sz w:val="28"/>
        </w:rPr>
        <w:t>
      25. Уақытша құрылыстарды қоса алғанда, ғимараттардың (олардағы үй-жайлардың) , құрылыстардың меншік иелері болып табылатын, сондай-ақ меншік құқығында, өзге де құқықта, жалға алу құқығында жер учаскесін иеленетін жеке, заңды тұлғалар іргелес аумақты өз бетінше күтіп-ұстауды (абаттандыруды) немесе ұйымдарды тарту арқылы өз қаражаты есебінен жүзеге асырады.</w:t>
      </w:r>
    </w:p>
    <w:bookmarkEnd w:id="90"/>
    <w:bookmarkStart w:name="z98" w:id="91"/>
    <w:p>
      <w:pPr>
        <w:spacing w:after="0"/>
        <w:ind w:left="0"/>
        <w:jc w:val="left"/>
      </w:pPr>
      <w:r>
        <w:rPr>
          <w:rFonts w:ascii="Times New Roman"/>
          <w:b/>
          <w:i w:val="false"/>
          <w:color w:val="000000"/>
        </w:rPr>
        <w:t xml:space="preserve"> 2-параграф. Қалалар мен елді мекендердің аумақтарын абаттандыру бойынша күтіп ұстау</w:t>
      </w:r>
    </w:p>
    <w:bookmarkEnd w:id="91"/>
    <w:bookmarkStart w:name="z99" w:id="92"/>
    <w:p>
      <w:pPr>
        <w:spacing w:after="0"/>
        <w:ind w:left="0"/>
        <w:jc w:val="left"/>
      </w:pPr>
      <w:r>
        <w:rPr>
          <w:rFonts w:ascii="Times New Roman"/>
          <w:b/>
          <w:i w:val="false"/>
          <w:color w:val="000000"/>
        </w:rPr>
        <w:t xml:space="preserve"> 1-бөлім. Аумақтарды күтіп ұстау жөніндегі іс-шараларды ұйымдастыру</w:t>
      </w:r>
    </w:p>
    <w:bookmarkEnd w:id="92"/>
    <w:bookmarkStart w:name="z100" w:id="93"/>
    <w:p>
      <w:pPr>
        <w:spacing w:after="0"/>
        <w:ind w:left="0"/>
        <w:jc w:val="both"/>
      </w:pPr>
      <w:r>
        <w:rPr>
          <w:rFonts w:ascii="Times New Roman"/>
          <w:b w:val="false"/>
          <w:i w:val="false"/>
          <w:color w:val="000000"/>
          <w:sz w:val="28"/>
        </w:rPr>
        <w:t>
      26. Аумақтарды күтіп ұстау мыналарды қамтиды:</w:t>
      </w:r>
    </w:p>
    <w:bookmarkEnd w:id="93"/>
    <w:bookmarkStart w:name="z101" w:id="94"/>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bookmarkEnd w:id="94"/>
    <w:bookmarkStart w:name="z102" w:id="95"/>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bookmarkEnd w:id="95"/>
    <w:bookmarkStart w:name="z103" w:id="96"/>
    <w:p>
      <w:pPr>
        <w:spacing w:after="0"/>
        <w:ind w:left="0"/>
        <w:jc w:val="both"/>
      </w:pPr>
      <w:r>
        <w:rPr>
          <w:rFonts w:ascii="Times New Roman"/>
          <w:b w:val="false"/>
          <w:i w:val="false"/>
          <w:color w:val="000000"/>
          <w:sz w:val="28"/>
        </w:rPr>
        <w:t>
      3) қарды тырмалау және сыпыру;</w:t>
      </w:r>
    </w:p>
    <w:bookmarkEnd w:id="96"/>
    <w:bookmarkStart w:name="z104" w:id="97"/>
    <w:p>
      <w:pPr>
        <w:spacing w:after="0"/>
        <w:ind w:left="0"/>
        <w:jc w:val="both"/>
      </w:pPr>
      <w:r>
        <w:rPr>
          <w:rFonts w:ascii="Times New Roman"/>
          <w:b w:val="false"/>
          <w:i w:val="false"/>
          <w:color w:val="000000"/>
          <w:sz w:val="28"/>
        </w:rPr>
        <w:t>
      4) қар мен мұзды (қар-мұз түзілімдерін) шығару;</w:t>
      </w:r>
    </w:p>
    <w:bookmarkEnd w:id="97"/>
    <w:bookmarkStart w:name="z105" w:id="98"/>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bookmarkEnd w:id="98"/>
    <w:bookmarkStart w:name="z106" w:id="99"/>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күтіп-ұстау;</w:t>
      </w:r>
    </w:p>
    <w:bookmarkEnd w:id="99"/>
    <w:bookmarkStart w:name="z107" w:id="100"/>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bookmarkEnd w:id="100"/>
    <w:bookmarkStart w:name="z108" w:id="101"/>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күтіп-ұстау және олардың мақсаты бойынша жұмыс істеуі;</w:t>
      </w:r>
    </w:p>
    <w:bookmarkEnd w:id="101"/>
    <w:bookmarkStart w:name="z109" w:id="102"/>
    <w:p>
      <w:pPr>
        <w:spacing w:after="0"/>
        <w:ind w:left="0"/>
        <w:jc w:val="both"/>
      </w:pPr>
      <w:r>
        <w:rPr>
          <w:rFonts w:ascii="Times New Roman"/>
          <w:b w:val="false"/>
          <w:i w:val="false"/>
          <w:color w:val="000000"/>
          <w:sz w:val="28"/>
        </w:rPr>
        <w:t>
      9) жаңбыр және еріген суларды бұру;</w:t>
      </w:r>
    </w:p>
    <w:bookmarkEnd w:id="102"/>
    <w:bookmarkStart w:name="z110" w:id="103"/>
    <w:p>
      <w:pPr>
        <w:spacing w:after="0"/>
        <w:ind w:left="0"/>
        <w:jc w:val="both"/>
      </w:pPr>
      <w:r>
        <w:rPr>
          <w:rFonts w:ascii="Times New Roman"/>
          <w:b w:val="false"/>
          <w:i w:val="false"/>
          <w:color w:val="000000"/>
          <w:sz w:val="28"/>
        </w:rPr>
        <w:t>
      10) қоқыстарды, қалдықтарды және ҚТҚ жинау және шығару;</w:t>
      </w:r>
    </w:p>
    <w:bookmarkEnd w:id="103"/>
    <w:bookmarkStart w:name="z111" w:id="104"/>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bookmarkEnd w:id="104"/>
    <w:bookmarkStart w:name="z112" w:id="105"/>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bookmarkEnd w:id="105"/>
    <w:bookmarkStart w:name="z113" w:id="106"/>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bookmarkEnd w:id="106"/>
    <w:bookmarkStart w:name="z114" w:id="107"/>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w:t>
      </w:r>
    </w:p>
    <w:bookmarkEnd w:id="107"/>
    <w:bookmarkStart w:name="z115" w:id="108"/>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кейін бұзылған абаттандырудың элементтерін қалпына келтіру және археологиялық жұмыстарды және басқа да жер жұмыстарын жүргізу;</w:t>
      </w:r>
    </w:p>
    <w:bookmarkEnd w:id="108"/>
    <w:bookmarkStart w:name="z116" w:id="109"/>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bookmarkEnd w:id="109"/>
    <w:bookmarkStart w:name="z117" w:id="110"/>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bookmarkEnd w:id="110"/>
    <w:bookmarkStart w:name="z118" w:id="111"/>
    <w:p>
      <w:pPr>
        <w:spacing w:after="0"/>
        <w:ind w:left="0"/>
        <w:jc w:val="left"/>
      </w:pPr>
      <w:r>
        <w:rPr>
          <w:rFonts w:ascii="Times New Roman"/>
          <w:b/>
          <w:i w:val="false"/>
          <w:color w:val="000000"/>
        </w:rPr>
        <w:t xml:space="preserve"> 2-бөлім. Көшелер мен жолдарды күтіп ұстау жөніндегі іс-шараларды ұйымдастыру</w:t>
      </w:r>
    </w:p>
    <w:bookmarkEnd w:id="111"/>
    <w:bookmarkStart w:name="z119" w:id="112"/>
    <w:p>
      <w:pPr>
        <w:spacing w:after="0"/>
        <w:ind w:left="0"/>
        <w:jc w:val="both"/>
      </w:pPr>
      <w:r>
        <w:rPr>
          <w:rFonts w:ascii="Times New Roman"/>
          <w:b w:val="false"/>
          <w:i w:val="false"/>
          <w:color w:val="000000"/>
          <w:sz w:val="28"/>
        </w:rPr>
        <w:t xml:space="preserve">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 мемлекеттік тіркеу тізілімінде № 33003 болып тіркелген) Жол жүрісі қағидаларының, Көлік құралдарын пайдалануға рұқсат беру жөніндегі негізгі ережелердің, көлігі арнайы жарық және дыбыс сигналдарымен жабдықталуға және арнайы түсті-графикалық схемалар бойынша боялуға жататын жедел және арнайы қызметтер тізбесінің талаптарына жауап беретін, нәтижесінде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w:t>
      </w:r>
    </w:p>
    <w:bookmarkEnd w:id="112"/>
    <w:bookmarkStart w:name="z120" w:id="113"/>
    <w:p>
      <w:pPr>
        <w:spacing w:after="0"/>
        <w:ind w:left="0"/>
        <w:jc w:val="both"/>
      </w:pPr>
      <w:r>
        <w:rPr>
          <w:rFonts w:ascii="Times New Roman"/>
          <w:b w:val="false"/>
          <w:i w:val="false"/>
          <w:color w:val="000000"/>
          <w:sz w:val="28"/>
        </w:rPr>
        <w:t>
      28. Жол аумақтарын күтіп-ұстау ағымдағы:</w:t>
      </w:r>
    </w:p>
    <w:bookmarkEnd w:id="113"/>
    <w:bookmarkStart w:name="z121" w:id="114"/>
    <w:p>
      <w:pPr>
        <w:spacing w:after="0"/>
        <w:ind w:left="0"/>
        <w:jc w:val="both"/>
      </w:pPr>
      <w:r>
        <w:rPr>
          <w:rFonts w:ascii="Times New Roman"/>
          <w:b w:val="false"/>
          <w:i w:val="false"/>
          <w:color w:val="000000"/>
          <w:sz w:val="28"/>
        </w:rPr>
        <w:t>
      1) жолдарды, тротуарларды, жасанды құрылыстарды жөндеуді;</w:t>
      </w:r>
    </w:p>
    <w:bookmarkEnd w:id="114"/>
    <w:bookmarkStart w:name="z122" w:id="115"/>
    <w:p>
      <w:pPr>
        <w:spacing w:after="0"/>
        <w:ind w:left="0"/>
        <w:jc w:val="both"/>
      </w:pPr>
      <w:r>
        <w:rPr>
          <w:rFonts w:ascii="Times New Roman"/>
          <w:b w:val="false"/>
          <w:i w:val="false"/>
          <w:color w:val="000000"/>
          <w:sz w:val="28"/>
        </w:rPr>
        <w:t>
      2) тротуарларданжаяужолдардан (жаяу жүргіншілер аумақтарынан) және жолдардың жүру бөлігінен, көшелер мен көпірлерден кірді, қоқысты, қарды және мұзды (мұзды) күнделікті тазалауды;</w:t>
      </w:r>
    </w:p>
    <w:bookmarkEnd w:id="115"/>
    <w:bookmarkStart w:name="z123" w:id="116"/>
    <w:p>
      <w:pPr>
        <w:spacing w:after="0"/>
        <w:ind w:left="0"/>
        <w:jc w:val="both"/>
      </w:pPr>
      <w:r>
        <w:rPr>
          <w:rFonts w:ascii="Times New Roman"/>
          <w:b w:val="false"/>
          <w:i w:val="false"/>
          <w:color w:val="000000"/>
          <w:sz w:val="28"/>
        </w:rPr>
        <w:t>
      3) жол жабындарын жууды және суаруды;</w:t>
      </w:r>
    </w:p>
    <w:bookmarkEnd w:id="116"/>
    <w:bookmarkStart w:name="z124" w:id="117"/>
    <w:p>
      <w:pPr>
        <w:spacing w:after="0"/>
        <w:ind w:left="0"/>
        <w:jc w:val="both"/>
      </w:pPr>
      <w:r>
        <w:rPr>
          <w:rFonts w:ascii="Times New Roman"/>
          <w:b w:val="false"/>
          <w:i w:val="false"/>
          <w:color w:val="000000"/>
          <w:sz w:val="28"/>
        </w:rPr>
        <w:t>
      4) көгалдар мен жасыл желектерге күтім жасауды;</w:t>
      </w:r>
    </w:p>
    <w:bookmarkEnd w:id="117"/>
    <w:bookmarkStart w:name="z125" w:id="118"/>
    <w:p>
      <w:pPr>
        <w:spacing w:after="0"/>
        <w:ind w:left="0"/>
        <w:jc w:val="both"/>
      </w:pPr>
      <w:r>
        <w:rPr>
          <w:rFonts w:ascii="Times New Roman"/>
          <w:b w:val="false"/>
          <w:i w:val="false"/>
          <w:color w:val="000000"/>
          <w:sz w:val="28"/>
        </w:rPr>
        <w:t>
      5) көшені жарықтандыру тіректерін және байланыс желілерін ағымдағы жөндеуді;</w:t>
      </w:r>
    </w:p>
    <w:bookmarkEnd w:id="118"/>
    <w:bookmarkStart w:name="z126" w:id="119"/>
    <w:p>
      <w:pPr>
        <w:spacing w:after="0"/>
        <w:ind w:left="0"/>
        <w:jc w:val="both"/>
      </w:pPr>
      <w:r>
        <w:rPr>
          <w:rFonts w:ascii="Times New Roman"/>
          <w:b w:val="false"/>
          <w:i w:val="false"/>
          <w:color w:val="000000"/>
          <w:sz w:val="28"/>
        </w:rPr>
        <w:t>
      6) шағын сәулет нысандарын жөндеу және бояуды;</w:t>
      </w:r>
    </w:p>
    <w:bookmarkEnd w:id="119"/>
    <w:bookmarkStart w:name="z127" w:id="120"/>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тазалауды қамтиды.</w:t>
      </w:r>
    </w:p>
    <w:bookmarkEnd w:id="120"/>
    <w:bookmarkStart w:name="z128" w:id="121"/>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bookmarkEnd w:id="121"/>
    <w:bookmarkStart w:name="z129" w:id="122"/>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bookmarkEnd w:id="122"/>
    <w:bookmarkStart w:name="z130" w:id="123"/>
    <w:p>
      <w:pPr>
        <w:spacing w:after="0"/>
        <w:ind w:left="0"/>
        <w:jc w:val="both"/>
      </w:pPr>
      <w:r>
        <w:rPr>
          <w:rFonts w:ascii="Times New Roman"/>
          <w:b w:val="false"/>
          <w:i w:val="false"/>
          <w:color w:val="000000"/>
          <w:sz w:val="28"/>
        </w:rPr>
        <w:t>
      30. Бұзылған құдықтардың қақпақтары мен торлары, ашық құдықтар бір сағат ішінде, егер қолданыстағы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w:t>
      </w:r>
    </w:p>
    <w:bookmarkEnd w:id="123"/>
    <w:bookmarkStart w:name="z131" w:id="124"/>
    <w:p>
      <w:pPr>
        <w:spacing w:after="0"/>
        <w:ind w:left="0"/>
        <w:jc w:val="both"/>
      </w:pPr>
      <w:r>
        <w:rPr>
          <w:rFonts w:ascii="Times New Roman"/>
          <w:b w:val="false"/>
          <w:i w:val="false"/>
          <w:color w:val="000000"/>
          <w:sz w:val="28"/>
        </w:rPr>
        <w:t>
      Ашық люктердің, сондай-ақ құдықтың қақпағының (торының) сыртқы жиегі бойынша бір метр радиуста құдықтың сыртқы жиегінен жол жабынының шұңқырларының, шөгінділерінің және құламаларының болуына жол берілмейді.</w:t>
      </w:r>
    </w:p>
    <w:bookmarkEnd w:id="124"/>
    <w:bookmarkStart w:name="z132" w:id="125"/>
    <w:p>
      <w:pPr>
        <w:spacing w:after="0"/>
        <w:ind w:left="0"/>
        <w:jc w:val="left"/>
      </w:pPr>
      <w:r>
        <w:rPr>
          <w:rFonts w:ascii="Times New Roman"/>
          <w:b/>
          <w:i w:val="false"/>
          <w:color w:val="000000"/>
        </w:rPr>
        <w:t xml:space="preserve"> 3- бөлім. Жеке тұрғын үйлерді күтіп ұстау бойынша іс-шараларды ұйымдастыру</w:t>
      </w:r>
    </w:p>
    <w:bookmarkEnd w:id="125"/>
    <w:bookmarkStart w:name="z133" w:id="126"/>
    <w:p>
      <w:pPr>
        <w:spacing w:after="0"/>
        <w:ind w:left="0"/>
        <w:jc w:val="both"/>
      </w:pPr>
      <w:r>
        <w:rPr>
          <w:rFonts w:ascii="Times New Roman"/>
          <w:b w:val="false"/>
          <w:i w:val="false"/>
          <w:color w:val="000000"/>
          <w:sz w:val="28"/>
        </w:rPr>
        <w:t>
      31. Жеке тұрғын үйлердің иелері:</w:t>
      </w:r>
    </w:p>
    <w:bookmarkEnd w:id="126"/>
    <w:bookmarkStart w:name="z134" w:id="127"/>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 жүргізілуде;</w:t>
      </w:r>
    </w:p>
    <w:bookmarkEnd w:id="127"/>
    <w:bookmarkStart w:name="z135" w:id="128"/>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bookmarkEnd w:id="128"/>
    <w:bookmarkStart w:name="z136" w:id="129"/>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bookmarkEnd w:id="129"/>
    <w:bookmarkStart w:name="z137" w:id="130"/>
    <w:p>
      <w:pPr>
        <w:spacing w:after="0"/>
        <w:ind w:left="0"/>
        <w:jc w:val="both"/>
      </w:pPr>
      <w:r>
        <w:rPr>
          <w:rFonts w:ascii="Times New Roman"/>
          <w:b w:val="false"/>
          <w:i w:val="false"/>
          <w:color w:val="000000"/>
          <w:sz w:val="28"/>
        </w:rPr>
        <w:t>
      4) оларда орналасқан жасыл екпелерді салауатты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bookmarkEnd w:id="130"/>
    <w:bookmarkStart w:name="z138" w:id="131"/>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bookmarkEnd w:id="131"/>
    <w:bookmarkStart w:name="z139" w:id="132"/>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майын және автокөлік құралдары, тіркемелер, арбалар сияқты өзге де жылжымалы заттарды сақтауға жол берілмейді.</w:t>
      </w:r>
    </w:p>
    <w:bookmarkEnd w:id="132"/>
    <w:bookmarkStart w:name="z140" w:id="133"/>
    <w:p>
      <w:pPr>
        <w:spacing w:after="0"/>
        <w:ind w:left="0"/>
        <w:jc w:val="left"/>
      </w:pPr>
      <w:r>
        <w:rPr>
          <w:rFonts w:ascii="Times New Roman"/>
          <w:b/>
          <w:i w:val="false"/>
          <w:color w:val="000000"/>
        </w:rPr>
        <w:t xml:space="preserve"> 4- бөлім. Ғимараттардың, құрылыстардың және қоршаулардың қасбеттерін күтіп ұстау жөніндегі іс-шараларды ұйымдастыру</w:t>
      </w:r>
    </w:p>
    <w:bookmarkEnd w:id="133"/>
    <w:bookmarkStart w:name="z141" w:id="134"/>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тақтайшаларды таза және жарамды күйде ұстайды.</w:t>
      </w:r>
    </w:p>
    <w:bookmarkEnd w:id="134"/>
    <w:bookmarkStart w:name="z142" w:id="135"/>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bookmarkEnd w:id="135"/>
    <w:bookmarkStart w:name="z143" w:id="136"/>
    <w:p>
      <w:pPr>
        <w:spacing w:after="0"/>
        <w:ind w:left="0"/>
        <w:jc w:val="both"/>
      </w:pPr>
      <w:r>
        <w:rPr>
          <w:rFonts w:ascii="Times New Roman"/>
          <w:b w:val="false"/>
          <w:i w:val="false"/>
          <w:color w:val="000000"/>
          <w:sz w:val="28"/>
        </w:rPr>
        <w:t>
      1) әкімшілік және қоғамдық-мәдени мақсаттағы ғимараттар;</w:t>
      </w:r>
    </w:p>
    <w:bookmarkEnd w:id="136"/>
    <w:bookmarkStart w:name="z144" w:id="137"/>
    <w:p>
      <w:pPr>
        <w:spacing w:after="0"/>
        <w:ind w:left="0"/>
        <w:jc w:val="both"/>
      </w:pPr>
      <w:r>
        <w:rPr>
          <w:rFonts w:ascii="Times New Roman"/>
          <w:b w:val="false"/>
          <w:i w:val="false"/>
          <w:color w:val="000000"/>
          <w:sz w:val="28"/>
        </w:rPr>
        <w:t>
      2) көппәтерлі тұрғын үйлер мен тұрғын ғимараттар;</w:t>
      </w:r>
    </w:p>
    <w:bookmarkEnd w:id="137"/>
    <w:bookmarkStart w:name="z145" w:id="138"/>
    <w:p>
      <w:pPr>
        <w:spacing w:after="0"/>
        <w:ind w:left="0"/>
        <w:jc w:val="both"/>
      </w:pPr>
      <w:r>
        <w:rPr>
          <w:rFonts w:ascii="Times New Roman"/>
          <w:b w:val="false"/>
          <w:i w:val="false"/>
          <w:color w:val="000000"/>
          <w:sz w:val="28"/>
        </w:rPr>
        <w:t>
      3) өндірістік мақсаттағы ғимараттар мен құрылыстар;</w:t>
      </w:r>
    </w:p>
    <w:bookmarkEnd w:id="138"/>
    <w:bookmarkStart w:name="z146" w:id="139"/>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bookmarkEnd w:id="139"/>
    <w:bookmarkStart w:name="z147" w:id="140"/>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bookmarkEnd w:id="140"/>
    <w:bookmarkStart w:name="z148" w:id="141"/>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bookmarkEnd w:id="141"/>
    <w:bookmarkStart w:name="z149" w:id="142"/>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bookmarkEnd w:id="142"/>
    <w:bookmarkStart w:name="z150" w:id="143"/>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bookmarkEnd w:id="143"/>
    <w:bookmarkStart w:name="z151" w:id="144"/>
    <w:p>
      <w:pPr>
        <w:spacing w:after="0"/>
        <w:ind w:left="0"/>
        <w:jc w:val="both"/>
      </w:pPr>
      <w:r>
        <w:rPr>
          <w:rFonts w:ascii="Times New Roman"/>
          <w:b w:val="false"/>
          <w:i w:val="false"/>
          <w:color w:val="000000"/>
          <w:sz w:val="28"/>
        </w:rPr>
        <w:t>
      3) жертөле және арақабырғалар;</w:t>
      </w:r>
    </w:p>
    <w:bookmarkEnd w:id="144"/>
    <w:bookmarkStart w:name="z152" w:id="145"/>
    <w:p>
      <w:pPr>
        <w:spacing w:after="0"/>
        <w:ind w:left="0"/>
        <w:jc w:val="both"/>
      </w:pPr>
      <w:r>
        <w:rPr>
          <w:rFonts w:ascii="Times New Roman"/>
          <w:b w:val="false"/>
          <w:i w:val="false"/>
          <w:color w:val="000000"/>
          <w:sz w:val="28"/>
        </w:rPr>
        <w:t>
      4) қабырға жазықтықтары;</w:t>
      </w:r>
    </w:p>
    <w:bookmarkEnd w:id="145"/>
    <w:bookmarkStart w:name="z153" w:id="146"/>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bookmarkEnd w:id="146"/>
    <w:bookmarkStart w:name="z154" w:id="147"/>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bookmarkEnd w:id="147"/>
    <w:bookmarkStart w:name="z155" w:id="148"/>
    <w:p>
      <w:pPr>
        <w:spacing w:after="0"/>
        <w:ind w:left="0"/>
        <w:jc w:val="both"/>
      </w:pPr>
      <w:r>
        <w:rPr>
          <w:rFonts w:ascii="Times New Roman"/>
          <w:b w:val="false"/>
          <w:i w:val="false"/>
          <w:color w:val="000000"/>
          <w:sz w:val="28"/>
        </w:rPr>
        <w:t>
      7) сәулеттік бөлшектер және қаптау;</w:t>
      </w:r>
    </w:p>
    <w:bookmarkEnd w:id="148"/>
    <w:bookmarkStart w:name="z156" w:id="149"/>
    <w:p>
      <w:pPr>
        <w:spacing w:after="0"/>
        <w:ind w:left="0"/>
        <w:jc w:val="both"/>
      </w:pPr>
      <w:r>
        <w:rPr>
          <w:rFonts w:ascii="Times New Roman"/>
          <w:b w:val="false"/>
          <w:i w:val="false"/>
          <w:color w:val="000000"/>
          <w:sz w:val="28"/>
        </w:rPr>
        <w:t>
      8) су төгетін құбырлар, шұңқырлар;</w:t>
      </w:r>
    </w:p>
    <w:bookmarkEnd w:id="149"/>
    <w:bookmarkStart w:name="z157" w:id="150"/>
    <w:p>
      <w:pPr>
        <w:spacing w:after="0"/>
        <w:ind w:left="0"/>
        <w:jc w:val="both"/>
      </w:pPr>
      <w:r>
        <w:rPr>
          <w:rFonts w:ascii="Times New Roman"/>
          <w:b w:val="false"/>
          <w:i w:val="false"/>
          <w:color w:val="000000"/>
          <w:sz w:val="28"/>
        </w:rPr>
        <w:t>
      9) балкондарды, лоджияларды қоршау;</w:t>
      </w:r>
    </w:p>
    <w:bookmarkEnd w:id="150"/>
    <w:bookmarkStart w:name="z158" w:id="151"/>
    <w:p>
      <w:pPr>
        <w:spacing w:after="0"/>
        <w:ind w:left="0"/>
        <w:jc w:val="both"/>
      </w:pPr>
      <w:r>
        <w:rPr>
          <w:rFonts w:ascii="Times New Roman"/>
          <w:b w:val="false"/>
          <w:i w:val="false"/>
          <w:color w:val="000000"/>
          <w:sz w:val="28"/>
        </w:rPr>
        <w:t>
      10) парапеттік және терезе қоршаулары, торлар;</w:t>
      </w:r>
    </w:p>
    <w:bookmarkEnd w:id="151"/>
    <w:bookmarkStart w:name="z159" w:id="152"/>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металлды әрлеу;</w:t>
      </w:r>
    </w:p>
    <w:bookmarkEnd w:id="152"/>
    <w:bookmarkStart w:name="z160" w:id="153"/>
    <w:p>
      <w:pPr>
        <w:spacing w:after="0"/>
        <w:ind w:left="0"/>
        <w:jc w:val="both"/>
      </w:pPr>
      <w:r>
        <w:rPr>
          <w:rFonts w:ascii="Times New Roman"/>
          <w:b w:val="false"/>
          <w:i w:val="false"/>
          <w:color w:val="000000"/>
          <w:sz w:val="28"/>
        </w:rPr>
        <w:t>
      12) аспалы металл конструкциялары (оның ішінде жалау ұстағыштар, анкерлер, өрт сатылары, желдету жабдықтары);</w:t>
      </w:r>
    </w:p>
    <w:bookmarkEnd w:id="153"/>
    <w:bookmarkStart w:name="z161" w:id="154"/>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bookmarkEnd w:id="154"/>
    <w:bookmarkStart w:name="z162" w:id="155"/>
    <w:p>
      <w:pPr>
        <w:spacing w:after="0"/>
        <w:ind w:left="0"/>
        <w:jc w:val="both"/>
      </w:pPr>
      <w:r>
        <w:rPr>
          <w:rFonts w:ascii="Times New Roman"/>
          <w:b w:val="false"/>
          <w:i w:val="false"/>
          <w:color w:val="000000"/>
          <w:sz w:val="28"/>
        </w:rPr>
        <w:t>
      14) шыны, рамалар, балкон есіктері;</w:t>
      </w:r>
    </w:p>
    <w:bookmarkEnd w:id="155"/>
    <w:bookmarkStart w:name="z163" w:id="156"/>
    <w:p>
      <w:pPr>
        <w:spacing w:after="0"/>
        <w:ind w:left="0"/>
        <w:jc w:val="both"/>
      </w:pPr>
      <w:r>
        <w:rPr>
          <w:rFonts w:ascii="Times New Roman"/>
          <w:b w:val="false"/>
          <w:i w:val="false"/>
          <w:color w:val="000000"/>
          <w:sz w:val="28"/>
        </w:rPr>
        <w:t>
      15) ғимараттарға іргелес стационарлық қоршаулар.</w:t>
      </w:r>
    </w:p>
    <w:bookmarkEnd w:id="156"/>
    <w:bookmarkStart w:name="z164" w:id="157"/>
    <w:p>
      <w:pPr>
        <w:spacing w:after="0"/>
        <w:ind w:left="0"/>
        <w:jc w:val="both"/>
      </w:pPr>
      <w:r>
        <w:rPr>
          <w:rFonts w:ascii="Times New Roman"/>
          <w:b w:val="false"/>
          <w:i w:val="false"/>
          <w:color w:val="000000"/>
          <w:sz w:val="28"/>
        </w:rPr>
        <w:t xml:space="preserve">
      36. Ғимараттар мен құрылыстардың қасбеттерін пайдалану кезінде анықталған бұзушылықтар Қазақстан Республикасы Индустрия және инфрақұрылымдық даму министрінің 2023 жылғы 9 маусымдағы № 435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 мемлекеттік тіркеу тізілімінде № 32783 болып тіркелген) бекітілген "Ғимараттар мен құрылыстардың, құрылыс материалдары мен бұйымдарының қауіпсіздігі туралы" Техникалық регламенттің белгіленген нормаларына және сәулет, қала құрылысы және құрылыс саласындағы мемлекеттік нормативтерге сәйкес жойылады.</w:t>
      </w:r>
    </w:p>
    <w:bookmarkEnd w:id="157"/>
    <w:bookmarkStart w:name="z165" w:id="158"/>
    <w:p>
      <w:pPr>
        <w:spacing w:after="0"/>
        <w:ind w:left="0"/>
        <w:jc w:val="both"/>
      </w:pPr>
      <w:r>
        <w:rPr>
          <w:rFonts w:ascii="Times New Roman"/>
          <w:b w:val="false"/>
          <w:i w:val="false"/>
          <w:color w:val="000000"/>
          <w:sz w:val="28"/>
        </w:rPr>
        <w:t>
      37. Тұрғын үй, әкімшілік, өндірістік және қоғамдық ғимараттардың меншік иелері таза және жарамды күйде ұсталатын белгіленген үлгідегі көрсеткіштері мен үйлердің нөмірлерін іліп қояды.</w:t>
      </w:r>
    </w:p>
    <w:bookmarkEnd w:id="158"/>
    <w:bookmarkStart w:name="z166" w:id="159"/>
    <w:p>
      <w:pPr>
        <w:spacing w:after="0"/>
        <w:ind w:left="0"/>
        <w:jc w:val="both"/>
      </w:pPr>
      <w:r>
        <w:rPr>
          <w:rFonts w:ascii="Times New Roman"/>
          <w:b w:val="false"/>
          <w:i w:val="false"/>
          <w:color w:val="000000"/>
          <w:sz w:val="28"/>
        </w:rPr>
        <w:t xml:space="preserve">
      38. Кондоминиум объектісінің ортақ мүлкінің құрамына кірмейтін ақпараттық көрсеткіштердің, маңдайшалардың, жарнамалық конструкциялардың, сәндік паннолардың, кіру топтарының меншік иелері қысқы кезеңде үйдің шатырын тазалау кезінде жоғарыда аталған конструкциялардың сақталуы бойынша қажетті шараларды қабылдайды. </w:t>
      </w:r>
    </w:p>
    <w:bookmarkEnd w:id="159"/>
    <w:bookmarkStart w:name="z167" w:id="160"/>
    <w:p>
      <w:pPr>
        <w:spacing w:after="0"/>
        <w:ind w:left="0"/>
        <w:jc w:val="both"/>
      </w:pPr>
      <w:r>
        <w:rPr>
          <w:rFonts w:ascii="Times New Roman"/>
          <w:b w:val="false"/>
          <w:i w:val="false"/>
          <w:color w:val="000000"/>
          <w:sz w:val="28"/>
        </w:rPr>
        <w:t>
      39. Сәулет, тарих және мәдениет ескерткіштері болып табылатын Ескерткіштер мен монументалды өнер объектілерінің, ғимараттардың меншік иелері оларды тиісті жағдайда ұстайды.</w:t>
      </w:r>
    </w:p>
    <w:bookmarkEnd w:id="160"/>
    <w:bookmarkStart w:name="z168" w:id="161"/>
    <w:p>
      <w:pPr>
        <w:spacing w:after="0"/>
        <w:ind w:left="0"/>
        <w:jc w:val="both"/>
      </w:pPr>
      <w:r>
        <w:rPr>
          <w:rFonts w:ascii="Times New Roman"/>
          <w:b w:val="false"/>
          <w:i w:val="false"/>
          <w:color w:val="000000"/>
          <w:sz w:val="28"/>
        </w:rPr>
        <w:t>
      40. Елді мекен аумағында рұқсат етілмейді:</w:t>
      </w:r>
    </w:p>
    <w:bookmarkEnd w:id="161"/>
    <w:bookmarkStart w:name="z169" w:id="162"/>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сәулеттік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bookmarkEnd w:id="162"/>
    <w:bookmarkStart w:name="z170" w:id="163"/>
    <w:p>
      <w:pPr>
        <w:spacing w:after="0"/>
        <w:ind w:left="0"/>
        <w:jc w:val="both"/>
      </w:pPr>
      <w:r>
        <w:rPr>
          <w:rFonts w:ascii="Times New Roman"/>
          <w:b w:val="false"/>
          <w:i w:val="false"/>
          <w:color w:val="000000"/>
          <w:sz w:val="28"/>
        </w:rPr>
        <w:t>
      2) аялдама пункттеріне, қабырғаларға, бағаналарға, дуалдарға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Жазуларды, суреттерді, хабарландыруларды және басқа да ақпараттық хабарламаларды жою жөніндегі жұмыстарды ұйымдастыруды көрсетілген объектілердің меншік иелері қамтамасыз етеді;</w:t>
      </w:r>
    </w:p>
    <w:bookmarkEnd w:id="163"/>
    <w:bookmarkStart w:name="z171" w:id="164"/>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w:t>
      </w:r>
    </w:p>
    <w:bookmarkEnd w:id="164"/>
    <w:bookmarkStart w:name="z172" w:id="165"/>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тротуарларға, көгалдарға, жолдарға, контейнерлік алаңдарға және оларға іргелес аумақтарға орналастыруға және жинауға,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bookmarkEnd w:id="165"/>
    <w:bookmarkStart w:name="z173" w:id="166"/>
    <w:p>
      <w:pPr>
        <w:spacing w:after="0"/>
        <w:ind w:left="0"/>
        <w:jc w:val="both"/>
      </w:pPr>
      <w:r>
        <w:rPr>
          <w:rFonts w:ascii="Times New Roman"/>
          <w:b w:val="false"/>
          <w:i w:val="false"/>
          <w:color w:val="000000"/>
          <w:sz w:val="28"/>
        </w:rPr>
        <w:t>
      5) Қазақстан Республикасы Құрылыс кодекстің және сәулет, қала құрылысы және құрылыс саласындағы мемлекеттік нормативтердің талаптарын бұза отырып, құрылыс,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bookmarkEnd w:id="166"/>
    <w:bookmarkStart w:name="z174" w:id="167"/>
    <w:p>
      <w:pPr>
        <w:spacing w:after="0"/>
        <w:ind w:left="0"/>
        <w:jc w:val="both"/>
      </w:pPr>
      <w:r>
        <w:rPr>
          <w:rFonts w:ascii="Times New Roman"/>
          <w:b w:val="false"/>
          <w:i w:val="false"/>
          <w:color w:val="000000"/>
          <w:sz w:val="28"/>
        </w:rPr>
        <w:t>
      41. Ғимараттар мен құрылыстардың меншік иелері шатырлардан қар, мұз жинау бойынша жұмыстар басталғанға дейін 24 сағат бұрын тұрғын емес, тұрғын үй-жайлардың меншік иелерін бұқаралық ақпарат құралдары, әлеуметтік желілер немесе ұялы байланыс арқылы хабардар ету жолымен хабардар етеді.</w:t>
      </w:r>
    </w:p>
    <w:bookmarkEnd w:id="167"/>
    <w:bookmarkStart w:name="z175" w:id="168"/>
    <w:p>
      <w:pPr>
        <w:spacing w:after="0"/>
        <w:ind w:left="0"/>
        <w:jc w:val="both"/>
      </w:pPr>
      <w:r>
        <w:rPr>
          <w:rFonts w:ascii="Times New Roman"/>
          <w:b w:val="false"/>
          <w:i w:val="false"/>
          <w:color w:val="000000"/>
          <w:sz w:val="28"/>
        </w:rPr>
        <w:t>
      42. Іргелес аумақтардағы тротуарлық көгалдарды ағымда күтіп ұстау осы аумақтар бекітілген заңды немесе жеке тұлғалармен жүзеге асырылады.</w:t>
      </w:r>
    </w:p>
    <w:bookmarkEnd w:id="168"/>
    <w:bookmarkStart w:name="z176" w:id="169"/>
    <w:p>
      <w:pPr>
        <w:spacing w:after="0"/>
        <w:ind w:left="0"/>
        <w:jc w:val="both"/>
      </w:pPr>
      <w:r>
        <w:rPr>
          <w:rFonts w:ascii="Times New Roman"/>
          <w:b w:val="false"/>
          <w:i w:val="false"/>
          <w:color w:val="000000"/>
          <w:sz w:val="28"/>
        </w:rPr>
        <w:t>
      43. Газеттерді, плакаттарды, афишаларды, әртүрлі хабарландыруларды, жарнамаларды, сайлау алдындағы үгіт материалдарын тек арнайы орнатылған қалқандар мен жарнамалық тұғырларда ғана жапсыруға рұқсат етіледі.</w:t>
      </w:r>
    </w:p>
    <w:bookmarkEnd w:id="169"/>
    <w:bookmarkStart w:name="z177" w:id="170"/>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bookmarkEnd w:id="170"/>
    <w:bookmarkStart w:name="z178" w:id="171"/>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қабырғаларында, тұғырлары мен есіктерінде, бағандарда, ағаштарда, сыртқы жарықтандыру т және байланыс желісінін, іректерінде осы мақсатқа арналмаған басқа да объектілерде жапсыруға аталған өнімге тапсырыс беруші үйлестіреді.</w:t>
      </w:r>
    </w:p>
    <w:bookmarkEnd w:id="171"/>
    <w:bookmarkStart w:name="z179" w:id="172"/>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bookmarkEnd w:id="172"/>
    <w:bookmarkStart w:name="z180" w:id="173"/>
    <w:p>
      <w:pPr>
        <w:spacing w:after="0"/>
        <w:ind w:left="0"/>
        <w:jc w:val="left"/>
      </w:pPr>
      <w:r>
        <w:rPr>
          <w:rFonts w:ascii="Times New Roman"/>
          <w:b/>
          <w:i w:val="false"/>
          <w:color w:val="000000"/>
        </w:rPr>
        <w:t xml:space="preserve"> 5-бөлім. Сыртқы жарықтандыру объектілерін (құралдарын) күтіп-ұстау жөніндегі іс-шараларды ұйымдастыру</w:t>
      </w:r>
    </w:p>
    <w:bookmarkEnd w:id="173"/>
    <w:bookmarkStart w:name="z181" w:id="174"/>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bookmarkEnd w:id="174"/>
    <w:bookmarkStart w:name="z182" w:id="175"/>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bookmarkEnd w:id="175"/>
    <w:bookmarkStart w:name="z183" w:id="176"/>
    <w:p>
      <w:pPr>
        <w:spacing w:after="0"/>
        <w:ind w:left="0"/>
        <w:jc w:val="both"/>
      </w:pPr>
      <w:r>
        <w:rPr>
          <w:rFonts w:ascii="Times New Roman"/>
          <w:b w:val="false"/>
          <w:i w:val="false"/>
          <w:color w:val="000000"/>
          <w:sz w:val="28"/>
        </w:rPr>
        <w:t>
      47. Сыртқы жарықтандыру көше, үй маңы болып бөлінеді.</w:t>
      </w:r>
    </w:p>
    <w:bookmarkEnd w:id="176"/>
    <w:bookmarkStart w:name="z184" w:id="177"/>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bookmarkEnd w:id="177"/>
    <w:bookmarkStart w:name="z185" w:id="178"/>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орамдар,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bookmarkEnd w:id="178"/>
    <w:bookmarkStart w:name="z186" w:id="179"/>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bookmarkEnd w:id="179"/>
    <w:bookmarkStart w:name="z187" w:id="180"/>
    <w:p>
      <w:pPr>
        <w:spacing w:after="0"/>
        <w:ind w:left="0"/>
        <w:jc w:val="both"/>
      </w:pPr>
      <w:r>
        <w:rPr>
          <w:rFonts w:ascii="Times New Roman"/>
          <w:b w:val="false"/>
          <w:i w:val="false"/>
          <w:color w:val="000000"/>
          <w:sz w:val="28"/>
        </w:rPr>
        <w:t>
      51. Қарауында сыртқы жарықтандыру құрылғылары бар ұйымдар олардың сандық және сапалық көрсеткіштері осындай орындарды жарықтандыру бойынша берілген параметрлерге сәйкес келетін техникалық жарамды жай-күйін, сыртқы жарықтандыру құрылғыларының түнгі уақытта уақтылы қосылуы мен ажыратылуын және үздіксіз жұмыс істеуін қамтамасыз етеді</w:t>
      </w:r>
    </w:p>
    <w:bookmarkEnd w:id="180"/>
    <w:bookmarkStart w:name="z188" w:id="181"/>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bookmarkEnd w:id="181"/>
    <w:bookmarkStart w:name="z189" w:id="182"/>
    <w:p>
      <w:pPr>
        <w:spacing w:after="0"/>
        <w:ind w:left="0"/>
        <w:jc w:val="both"/>
      </w:pPr>
      <w:r>
        <w:rPr>
          <w:rFonts w:ascii="Times New Roman"/>
          <w:b w:val="false"/>
          <w:i w:val="false"/>
          <w:color w:val="000000"/>
          <w:sz w:val="28"/>
        </w:rPr>
        <w:t>
      1) көшелердің, жолдардың тиісті жарықтандырылуына, тіректер мен шамдардың, жарықтандыру қондырғыларының сапасына мониторингті жүзеге асырады; бұзылған немесе бүлінген кезде уақтылы жөндеу және бояу жүргізуге;</w:t>
      </w:r>
    </w:p>
    <w:bookmarkEnd w:id="182"/>
    <w:bookmarkStart w:name="z190" w:id="183"/>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қамтамасыз етеді;</w:t>
      </w:r>
    </w:p>
    <w:bookmarkEnd w:id="183"/>
    <w:bookmarkStart w:name="z191" w:id="184"/>
    <w:p>
      <w:pPr>
        <w:spacing w:after="0"/>
        <w:ind w:left="0"/>
        <w:jc w:val="both"/>
      </w:pPr>
      <w:r>
        <w:rPr>
          <w:rFonts w:ascii="Times New Roman"/>
          <w:b w:val="false"/>
          <w:i w:val="false"/>
          <w:color w:val="000000"/>
          <w:sz w:val="28"/>
        </w:rPr>
        <w:t>
      3) сыртқы жарықтандыру шамдарын уақтылы ауыстыруды жүргізеді.</w:t>
      </w:r>
    </w:p>
    <w:bookmarkEnd w:id="184"/>
    <w:bookmarkStart w:name="z192" w:id="185"/>
    <w:p>
      <w:pPr>
        <w:spacing w:after="0"/>
        <w:ind w:left="0"/>
        <w:jc w:val="both"/>
      </w:pPr>
      <w:r>
        <w:rPr>
          <w:rFonts w:ascii="Times New Roman"/>
          <w:b w:val="false"/>
          <w:i w:val="false"/>
          <w:color w:val="000000"/>
          <w:sz w:val="28"/>
        </w:rPr>
        <w:t>
      4) ортақ пайдаланылатын орындарды жарықтандыру қажеттілігіне қарай автоматты қосу және/немесе ажырату құрылғыларын қамтамасыз етеді.</w:t>
      </w:r>
    </w:p>
    <w:bookmarkEnd w:id="185"/>
    <w:bookmarkStart w:name="z193" w:id="186"/>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bookmarkEnd w:id="186"/>
    <w:bookmarkStart w:name="z194" w:id="187"/>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сәулет-көркемдік жарықтандыру жүйелерін, жарнаманы қосу және ажырату көшелердің сыртқы жарықтандыру жұмысы режимінде жүргізіледі.</w:t>
      </w:r>
    </w:p>
    <w:bookmarkEnd w:id="187"/>
    <w:bookmarkStart w:name="z195" w:id="188"/>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Тіректер әдейі және/немесе авариялық бұзушылық салдарынан бүлінген жағдайда, қалпына келтіру көшені жарықтандыру жұмысында бұзушылыққа жол берген кінәлі тараптың есебінен жүргізіледі.</w:t>
      </w:r>
    </w:p>
    <w:bookmarkEnd w:id="188"/>
    <w:bookmarkStart w:name="z196" w:id="189"/>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зақымданған,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bookmarkEnd w:id="189"/>
    <w:bookmarkStart w:name="z197" w:id="190"/>
    <w:p>
      <w:pPr>
        <w:spacing w:after="0"/>
        <w:ind w:left="0"/>
        <w:jc w:val="both"/>
      </w:pPr>
      <w:r>
        <w:rPr>
          <w:rFonts w:ascii="Times New Roman"/>
          <w:b w:val="false"/>
          <w:i w:val="false"/>
          <w:color w:val="000000"/>
          <w:sz w:val="28"/>
        </w:rPr>
        <w:t>
      57. Құлаған жарықтандыру бағаналарын шығаруды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bookmarkEnd w:id="190"/>
    <w:bookmarkStart w:name="z198" w:id="191"/>
    <w:p>
      <w:pPr>
        <w:spacing w:after="0"/>
        <w:ind w:left="0"/>
        <w:jc w:val="left"/>
      </w:pPr>
      <w:r>
        <w:rPr>
          <w:rFonts w:ascii="Times New Roman"/>
          <w:b/>
          <w:i w:val="false"/>
          <w:color w:val="000000"/>
        </w:rPr>
        <w:t xml:space="preserve"> 6-бөлім. Нөсер кәріз желілерін, қарау және нөсер құдықтарын, су бұру құрылыстарын күтіп ұстау</w:t>
      </w:r>
    </w:p>
    <w:bookmarkEnd w:id="191"/>
    <w:bookmarkStart w:name="z199" w:id="192"/>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жол берілмейді:</w:t>
      </w:r>
    </w:p>
    <w:bookmarkEnd w:id="192"/>
    <w:bookmarkStart w:name="z200" w:id="193"/>
    <w:p>
      <w:pPr>
        <w:spacing w:after="0"/>
        <w:ind w:left="0"/>
        <w:jc w:val="both"/>
      </w:pPr>
      <w:r>
        <w:rPr>
          <w:rFonts w:ascii="Times New Roman"/>
          <w:b w:val="false"/>
          <w:i w:val="false"/>
          <w:color w:val="000000"/>
          <w:sz w:val="28"/>
        </w:rPr>
        <w:t>
      1) жер жұмыстарын жүргізуге;</w:t>
      </w:r>
    </w:p>
    <w:bookmarkEnd w:id="193"/>
    <w:bookmarkStart w:name="z201" w:id="194"/>
    <w:p>
      <w:pPr>
        <w:spacing w:after="0"/>
        <w:ind w:left="0"/>
        <w:jc w:val="both"/>
      </w:pPr>
      <w:r>
        <w:rPr>
          <w:rFonts w:ascii="Times New Roman"/>
          <w:b w:val="false"/>
          <w:i w:val="false"/>
          <w:color w:val="000000"/>
          <w:sz w:val="28"/>
        </w:rPr>
        <w:t>
      2) нөсерлі кәріз желілерін зақымдауға, су қабылдау люктерін бүлдіруге немесе бұзуға;</w:t>
      </w:r>
    </w:p>
    <w:bookmarkEnd w:id="194"/>
    <w:bookmarkStart w:name="z202" w:id="195"/>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bookmarkEnd w:id="195"/>
    <w:bookmarkStart w:name="z203" w:id="196"/>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жол берілмейді</w:t>
      </w:r>
    </w:p>
    <w:bookmarkEnd w:id="196"/>
    <w:bookmarkStart w:name="z204" w:id="197"/>
    <w:p>
      <w:pPr>
        <w:spacing w:after="0"/>
        <w:ind w:left="0"/>
        <w:jc w:val="both"/>
      </w:pPr>
      <w:r>
        <w:rPr>
          <w:rFonts w:ascii="Times New Roman"/>
          <w:b w:val="false"/>
          <w:i w:val="false"/>
          <w:color w:val="000000"/>
          <w:sz w:val="28"/>
        </w:rPr>
        <w:t>
      59. Қаладағы нөсер кәрізінің магистральдық және орамішілік желілерін пайдалану мамандандырылған ұйымдармен жасалған шарттар негізінде жүзеге асырылады.</w:t>
      </w:r>
    </w:p>
    <w:bookmarkEnd w:id="197"/>
    <w:bookmarkStart w:name="z205" w:id="198"/>
    <w:p>
      <w:pPr>
        <w:spacing w:after="0"/>
        <w:ind w:left="0"/>
        <w:jc w:val="both"/>
      </w:pPr>
      <w:r>
        <w:rPr>
          <w:rFonts w:ascii="Times New Roman"/>
          <w:b w:val="false"/>
          <w:i w:val="false"/>
          <w:color w:val="000000"/>
          <w:sz w:val="28"/>
        </w:rPr>
        <w:t>
      60. Нөсер кәрізінің ведомстволық желілерін пайдалану тиісті ұйымдардың қаражаты есебінен жүргізіледі.</w:t>
      </w:r>
    </w:p>
    <w:bookmarkEnd w:id="198"/>
    <w:bookmarkStart w:name="z206" w:id="199"/>
    <w:p>
      <w:pPr>
        <w:spacing w:after="0"/>
        <w:ind w:left="0"/>
        <w:jc w:val="both"/>
      </w:pPr>
      <w:r>
        <w:rPr>
          <w:rFonts w:ascii="Times New Roman"/>
          <w:b w:val="false"/>
          <w:i w:val="false"/>
          <w:color w:val="000000"/>
          <w:sz w:val="28"/>
        </w:rPr>
        <w:t>
      61. Көшелерді, ғимараттарды, құрылыстарды су басуға, су құбырлары, кәріз, нөсер құрылғыларының, жүйелерінің, желілері мен құрылыстарының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ағызуға жол берілмейді.</w:t>
      </w:r>
    </w:p>
    <w:bookmarkEnd w:id="199"/>
    <w:bookmarkStart w:name="z207" w:id="200"/>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bookmarkEnd w:id="200"/>
    <w:bookmarkStart w:name="z208" w:id="201"/>
    <w:p>
      <w:pPr>
        <w:spacing w:after="0"/>
        <w:ind w:left="0"/>
        <w:jc w:val="both"/>
      </w:pPr>
      <w:r>
        <w:rPr>
          <w:rFonts w:ascii="Times New Roman"/>
          <w:b w:val="false"/>
          <w:i w:val="false"/>
          <w:color w:val="000000"/>
          <w:sz w:val="28"/>
        </w:rPr>
        <w:t>
      63. Қақпақтары немесе торлары қираған коммуникациялық құдықтарды желілердің меншік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bookmarkEnd w:id="201"/>
    <w:bookmarkStart w:name="z209" w:id="202"/>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су-нөсер кәрізіне (ол болған кезде) ағызылады. Жолға су ағызуға жол берілмейді.</w:t>
      </w:r>
    </w:p>
    <w:bookmarkEnd w:id="202"/>
    <w:bookmarkStart w:name="z210" w:id="203"/>
    <w:p>
      <w:pPr>
        <w:spacing w:after="0"/>
        <w:ind w:left="0"/>
        <w:jc w:val="both"/>
      </w:pPr>
      <w:r>
        <w:rPr>
          <w:rFonts w:ascii="Times New Roman"/>
          <w:b w:val="false"/>
          <w:i w:val="false"/>
          <w:color w:val="000000"/>
          <w:sz w:val="28"/>
        </w:rPr>
        <w:t>
      65. Ағып кетудің салдарын жою зақымдалған инженерлік желілердің иелерінің күшімен және есебінен орындалады.</w:t>
      </w:r>
    </w:p>
    <w:bookmarkEnd w:id="203"/>
    <w:bookmarkStart w:name="z211" w:id="204"/>
    <w:p>
      <w:pPr>
        <w:spacing w:after="0"/>
        <w:ind w:left="0"/>
        <w:jc w:val="both"/>
      </w:pPr>
      <w:r>
        <w:rPr>
          <w:rFonts w:ascii="Times New Roman"/>
          <w:b w:val="false"/>
          <w:i w:val="false"/>
          <w:color w:val="000000"/>
          <w:sz w:val="28"/>
        </w:rPr>
        <w:t>
      66. Нөсерлі кәріз желілерінің жарамды техникалық жай-күйін (оның ішінде люктердің, торлардың уақтылы жабылуы) (пайдаланушы ұйым қамтамасыз етеді.</w:t>
      </w:r>
    </w:p>
    <w:bookmarkEnd w:id="204"/>
    <w:bookmarkStart w:name="z212" w:id="205"/>
    <w:p>
      <w:pPr>
        <w:spacing w:after="0"/>
        <w:ind w:left="0"/>
        <w:jc w:val="left"/>
      </w:pPr>
      <w:r>
        <w:rPr>
          <w:rFonts w:ascii="Times New Roman"/>
          <w:b/>
          <w:i w:val="false"/>
          <w:color w:val="000000"/>
        </w:rPr>
        <w:t xml:space="preserve"> 7- бөлім. Бақ-саябақ жиһаздарын, бақ-саябақ жабдықтарын және шағын сәулет нысандарын күтіп ұстау</w:t>
      </w:r>
    </w:p>
    <w:bookmarkEnd w:id="205"/>
    <w:bookmarkStart w:name="z213" w:id="206"/>
    <w:p>
      <w:pPr>
        <w:spacing w:after="0"/>
        <w:ind w:left="0"/>
        <w:jc w:val="both"/>
      </w:pPr>
      <w:r>
        <w:rPr>
          <w:rFonts w:ascii="Times New Roman"/>
          <w:b w:val="false"/>
          <w:i w:val="false"/>
          <w:color w:val="000000"/>
          <w:sz w:val="28"/>
        </w:rPr>
        <w:t>
      67. Бақ-саябақ жиһазы, бақ-саябақ жабдықтарының және шағын сәулет нысандарының объектілері, оның ішінде субұрқақтар, саябақ павильондары, күркелер, көпірлер, қоршаулар, қақпалар, қалқалар, вазондар таза және жарамды күйде болады және өздерінің арналуына сәйкес жұмыс істеуі тиіс.</w:t>
      </w:r>
    </w:p>
    <w:bookmarkEnd w:id="206"/>
    <w:bookmarkStart w:name="z214" w:id="207"/>
    <w:p>
      <w:pPr>
        <w:spacing w:after="0"/>
        <w:ind w:left="0"/>
        <w:jc w:val="both"/>
      </w:pPr>
      <w:r>
        <w:rPr>
          <w:rFonts w:ascii="Times New Roman"/>
          <w:b w:val="false"/>
          <w:i w:val="false"/>
          <w:color w:val="000000"/>
          <w:sz w:val="28"/>
        </w:rPr>
        <w:t>
      68. Көктемгі кезеңде шағын сәулеттік нысандарды жоспарлы тексеру, оларды ескі бояудан, тоттан тазарту, жуу, бояу, сондай-ақ сынған элементтерді ауыстыру жүргізіледі.</w:t>
      </w:r>
    </w:p>
    <w:bookmarkEnd w:id="207"/>
    <w:bookmarkStart w:name="z215" w:id="208"/>
    <w:p>
      <w:pPr>
        <w:spacing w:after="0"/>
        <w:ind w:left="0"/>
        <w:jc w:val="both"/>
      </w:pPr>
      <w:r>
        <w:rPr>
          <w:rFonts w:ascii="Times New Roman"/>
          <w:b w:val="false"/>
          <w:i w:val="false"/>
          <w:color w:val="000000"/>
          <w:sz w:val="28"/>
        </w:rPr>
        <w:t>
      69. Гүл вазалары мен урналарды тиісті жағдайда күтіп-ұстау үшін:</w:t>
      </w:r>
    </w:p>
    <w:bookmarkEnd w:id="208"/>
    <w:bookmarkStart w:name="z216" w:id="209"/>
    <w:p>
      <w:pPr>
        <w:spacing w:after="0"/>
        <w:ind w:left="0"/>
        <w:jc w:val="both"/>
      </w:pPr>
      <w:r>
        <w:rPr>
          <w:rFonts w:ascii="Times New Roman"/>
          <w:b w:val="false"/>
          <w:i w:val="false"/>
          <w:color w:val="000000"/>
          <w:sz w:val="28"/>
        </w:rPr>
        <w:t>
      1) зақымдалған элементтерді жөндеу;</w:t>
      </w:r>
    </w:p>
    <w:bookmarkEnd w:id="209"/>
    <w:bookmarkStart w:name="z217" w:id="210"/>
    <w:p>
      <w:pPr>
        <w:spacing w:after="0"/>
        <w:ind w:left="0"/>
        <w:jc w:val="both"/>
      </w:pPr>
      <w:r>
        <w:rPr>
          <w:rFonts w:ascii="Times New Roman"/>
          <w:b w:val="false"/>
          <w:i w:val="false"/>
          <w:color w:val="000000"/>
          <w:sz w:val="28"/>
        </w:rPr>
        <w:t>
      2) дақтар мен кірді кетіру;</w:t>
      </w:r>
    </w:p>
    <w:bookmarkEnd w:id="210"/>
    <w:bookmarkStart w:name="z218" w:id="211"/>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 қамтамасыз етіледі.</w:t>
      </w:r>
    </w:p>
    <w:bookmarkEnd w:id="211"/>
    <w:bookmarkStart w:name="z219" w:id="212"/>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bookmarkEnd w:id="212"/>
    <w:bookmarkStart w:name="z220" w:id="213"/>
    <w:p>
      <w:pPr>
        <w:spacing w:after="0"/>
        <w:ind w:left="0"/>
        <w:jc w:val="both"/>
      </w:pPr>
      <w:r>
        <w:rPr>
          <w:rFonts w:ascii="Times New Roman"/>
          <w:b w:val="false"/>
          <w:i w:val="false"/>
          <w:color w:val="000000"/>
          <w:sz w:val="28"/>
        </w:rPr>
        <w:t>
      71. Қыс мезгілінде бақ-саябақ жиһазының элементтері, бақ-саябақ жабдықтары мен шағын сәулет нысандары, сондай-ақ оларға баратын жолдар қар мен мұздан тазартылады.</w:t>
      </w:r>
    </w:p>
    <w:bookmarkEnd w:id="213"/>
    <w:bookmarkStart w:name="z221" w:id="214"/>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bookmarkEnd w:id="214"/>
    <w:bookmarkStart w:name="z222" w:id="215"/>
    <w:p>
      <w:pPr>
        <w:spacing w:after="0"/>
        <w:ind w:left="0"/>
        <w:jc w:val="both"/>
      </w:pPr>
      <w:r>
        <w:rPr>
          <w:rFonts w:ascii="Times New Roman"/>
          <w:b w:val="false"/>
          <w:i w:val="false"/>
          <w:color w:val="000000"/>
          <w:sz w:val="28"/>
        </w:rPr>
        <w:t>
      73. Субұрқақтарда шомылуға жол берілмейді.</w:t>
      </w:r>
    </w:p>
    <w:bookmarkEnd w:id="215"/>
    <w:bookmarkStart w:name="z223" w:id="216"/>
    <w:p>
      <w:pPr>
        <w:spacing w:after="0"/>
        <w:ind w:left="0"/>
        <w:jc w:val="both"/>
      </w:pPr>
      <w:r>
        <w:rPr>
          <w:rFonts w:ascii="Times New Roman"/>
          <w:b w:val="false"/>
          <w:i w:val="false"/>
          <w:color w:val="000000"/>
          <w:sz w:val="28"/>
        </w:rPr>
        <w:t>
      74. Күзгі-қысқы кезеңде субұрқақтардың жұмысы тоқтатылады және оның үстіңгі қабатын жабу, тиекті арматураны ревизиялау, сорғы жабдығын бөлшектеу және көктемгі-жазғы кезеңде субұрқақты іске қосу кезінде оның тұрақты жұмыс істеуі үшін уақытты қысқарту мақсатында өзге де жұмыстар жолымен консервациялау жүргізіледі.</w:t>
      </w:r>
    </w:p>
    <w:bookmarkEnd w:id="216"/>
    <w:bookmarkStart w:name="z224" w:id="217"/>
    <w:p>
      <w:pPr>
        <w:spacing w:after="0"/>
        <w:ind w:left="0"/>
        <w:jc w:val="left"/>
      </w:pPr>
      <w:r>
        <w:rPr>
          <w:rFonts w:ascii="Times New Roman"/>
          <w:b/>
          <w:i w:val="false"/>
          <w:color w:val="000000"/>
        </w:rPr>
        <w:t xml:space="preserve"> 8- бөлім. Уақытша құрылыстарды ұстау</w:t>
      </w:r>
    </w:p>
    <w:bookmarkEnd w:id="217"/>
    <w:bookmarkStart w:name="z225" w:id="218"/>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bookmarkEnd w:id="218"/>
    <w:bookmarkStart w:name="z226" w:id="219"/>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bookmarkEnd w:id="219"/>
    <w:bookmarkStart w:name="z227" w:id="220"/>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bookmarkEnd w:id="220"/>
    <w:bookmarkStart w:name="z228" w:id="221"/>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bookmarkEnd w:id="221"/>
    <w:bookmarkStart w:name="z229" w:id="222"/>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қамтамасыз етеді;</w:t>
      </w:r>
    </w:p>
    <w:bookmarkEnd w:id="222"/>
    <w:bookmarkStart w:name="z230" w:id="223"/>
    <w:p>
      <w:pPr>
        <w:spacing w:after="0"/>
        <w:ind w:left="0"/>
        <w:jc w:val="both"/>
      </w:pPr>
      <w:r>
        <w:rPr>
          <w:rFonts w:ascii="Times New Roman"/>
          <w:b w:val="false"/>
          <w:i w:val="false"/>
          <w:color w:val="000000"/>
          <w:sz w:val="28"/>
        </w:rPr>
        <w:t>
      3) уақытша құрылыстардың жанына қоқыс жәшіктерін орнатады, қоқыс жәшіктерін қажетіне қарай күні бойы, бірақ тәулігіне кемінде бір рет тазартады.</w:t>
      </w:r>
    </w:p>
    <w:bookmarkEnd w:id="223"/>
    <w:bookmarkStart w:name="z231" w:id="224"/>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bookmarkEnd w:id="224"/>
    <w:bookmarkStart w:name="z232" w:id="225"/>
    <w:p>
      <w:pPr>
        <w:spacing w:after="0"/>
        <w:ind w:left="0"/>
        <w:jc w:val="both"/>
      </w:pPr>
      <w:r>
        <w:rPr>
          <w:rFonts w:ascii="Times New Roman"/>
          <w:b w:val="false"/>
          <w:i w:val="false"/>
          <w:color w:val="000000"/>
          <w:sz w:val="28"/>
        </w:rPr>
        <w:t>
      1) уақытша құрылыстарға, күнқағарларға, қалқаларға және жобаларда көзделмеген өзге де конструкцияларға тұрғызуға;</w:t>
      </w:r>
    </w:p>
    <w:bookmarkEnd w:id="225"/>
    <w:bookmarkStart w:name="z233" w:id="226"/>
    <w:p>
      <w:pPr>
        <w:spacing w:after="0"/>
        <w:ind w:left="0"/>
        <w:jc w:val="both"/>
      </w:pPr>
      <w:r>
        <w:rPr>
          <w:rFonts w:ascii="Times New Roman"/>
          <w:b w:val="false"/>
          <w:i w:val="false"/>
          <w:color w:val="000000"/>
          <w:sz w:val="28"/>
        </w:rPr>
        <w:t xml:space="preserve">
      2) Күрделі емес объектілерде және олардың шатырларында ыдыстарды, тауарларды, бөлшектерді, тұрмыстық және өндірістік сипаттағы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 </w:t>
      </w:r>
    </w:p>
    <w:bookmarkEnd w:id="226"/>
    <w:bookmarkStart w:name="z234" w:id="227"/>
    <w:p>
      <w:pPr>
        <w:spacing w:after="0"/>
        <w:ind w:left="0"/>
        <w:jc w:val="both"/>
      </w:pPr>
      <w:r>
        <w:rPr>
          <w:rFonts w:ascii="Times New Roman"/>
          <w:b w:val="false"/>
          <w:i w:val="false"/>
          <w:color w:val="000000"/>
          <w:sz w:val="28"/>
        </w:rPr>
        <w:t>
      3) уақытша құрылыстар арасындағы өртке қарсы бөліктерді жабдықпен, қалдықтармен үйіп тастауға;</w:t>
      </w:r>
    </w:p>
    <w:bookmarkEnd w:id="227"/>
    <w:bookmarkStart w:name="z235" w:id="228"/>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bookmarkEnd w:id="228"/>
    <w:bookmarkStart w:name="z236" w:id="229"/>
    <w:p>
      <w:pPr>
        <w:spacing w:after="0"/>
        <w:ind w:left="0"/>
        <w:jc w:val="left"/>
      </w:pPr>
      <w:r>
        <w:rPr>
          <w:rFonts w:ascii="Times New Roman"/>
          <w:b/>
          <w:i w:val="false"/>
          <w:color w:val="000000"/>
        </w:rPr>
        <w:t xml:space="preserve"> 9- бөлім. Құрылыс жұмыстарын жүргізу орындарын күтіп ұстау</w:t>
      </w:r>
    </w:p>
    <w:bookmarkEnd w:id="229"/>
    <w:bookmarkStart w:name="z237" w:id="230"/>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ұстауды, құрылыс жұмыстары аяқталғаннан кейін абаттандыруды қалпына келтіруді Тапсырыс беруші қамтамасыз етеді.</w:t>
      </w:r>
    </w:p>
    <w:bookmarkEnd w:id="230"/>
    <w:bookmarkStart w:name="z238" w:id="231"/>
    <w:p>
      <w:pPr>
        <w:spacing w:after="0"/>
        <w:ind w:left="0"/>
        <w:jc w:val="both"/>
      </w:pPr>
      <w:r>
        <w:rPr>
          <w:rFonts w:ascii="Times New Roman"/>
          <w:b w:val="false"/>
          <w:i w:val="false"/>
          <w:color w:val="000000"/>
          <w:sz w:val="28"/>
        </w:rPr>
        <w:t>
      80. Құрылыс алаңдарын абаттандыру саласындағы нормалар мен талаптарды сақтау бөлігінде күтіп ұстау кезінде:</w:t>
      </w:r>
    </w:p>
    <w:bookmarkEnd w:id="231"/>
    <w:bookmarkStart w:name="z239" w:id="232"/>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тегістеулердің, майысқан жерлердің, сынықтардың болмауын қамтамасыз етуі;</w:t>
      </w:r>
    </w:p>
    <w:bookmarkEnd w:id="232"/>
    <w:bookmarkStart w:name="z240" w:id="233"/>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bookmarkEnd w:id="233"/>
    <w:bookmarkStart w:name="z241" w:id="234"/>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жабынының,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bookmarkEnd w:id="234"/>
    <w:bookmarkStart w:name="z242" w:id="235"/>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bookmarkEnd w:id="235"/>
    <w:bookmarkStart w:name="z243" w:id="236"/>
    <w:p>
      <w:pPr>
        <w:spacing w:after="0"/>
        <w:ind w:left="0"/>
        <w:jc w:val="both"/>
      </w:pPr>
      <w:r>
        <w:rPr>
          <w:rFonts w:ascii="Times New Roman"/>
          <w:b w:val="false"/>
          <w:i w:val="false"/>
          <w:color w:val="000000"/>
          <w:sz w:val="28"/>
        </w:rPr>
        <w:t>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 - ақ құрылыс қоспалары мен ерітінділерін (оның ішінде цемент-құм ерітіндісін, әктас, бетон қоспаларын) жолға, тротуарға, жол жиегіне немесе жолға іргелес жатқан көгал жолағына төгілу мүмкіндігін болдырмайтын шаралар қолданбай тасымалдауға жол берілмейді.</w:t>
      </w:r>
    </w:p>
    <w:bookmarkEnd w:id="236"/>
    <w:bookmarkStart w:name="z244" w:id="237"/>
    <w:p>
      <w:pPr>
        <w:spacing w:after="0"/>
        <w:ind w:left="0"/>
        <w:jc w:val="left"/>
      </w:pPr>
      <w:r>
        <w:rPr>
          <w:rFonts w:ascii="Times New Roman"/>
          <w:b/>
          <w:i w:val="false"/>
          <w:color w:val="000000"/>
        </w:rPr>
        <w:t xml:space="preserve"> 10- бөлім. Балалар мен спорт алаңдарын күтіп ұстау</w:t>
      </w:r>
    </w:p>
    <w:bookmarkEnd w:id="237"/>
    <w:bookmarkStart w:name="z245" w:id="238"/>
    <w:p>
      <w:pPr>
        <w:spacing w:after="0"/>
        <w:ind w:left="0"/>
        <w:jc w:val="both"/>
      </w:pPr>
      <w:r>
        <w:rPr>
          <w:rFonts w:ascii="Times New Roman"/>
          <w:b w:val="false"/>
          <w:i w:val="false"/>
          <w:color w:val="000000"/>
          <w:sz w:val="28"/>
        </w:rPr>
        <w:t>
      83. Балалар және спорт алаңдары:</w:t>
      </w:r>
    </w:p>
    <w:bookmarkEnd w:id="238"/>
    <w:bookmarkStart w:name="z246" w:id="239"/>
    <w:p>
      <w:pPr>
        <w:spacing w:after="0"/>
        <w:ind w:left="0"/>
        <w:jc w:val="both"/>
      </w:pPr>
      <w:r>
        <w:rPr>
          <w:rFonts w:ascii="Times New Roman"/>
          <w:b w:val="false"/>
          <w:i w:val="false"/>
          <w:color w:val="000000"/>
          <w:sz w:val="28"/>
        </w:rPr>
        <w:t>
      1) жаз уақытта тегіс емес жерглерге құм себу арқылы үстінгі беті жоспарланады;</w:t>
      </w:r>
    </w:p>
    <w:bookmarkEnd w:id="239"/>
    <w:bookmarkStart w:name="z247" w:id="240"/>
    <w:p>
      <w:pPr>
        <w:spacing w:after="0"/>
        <w:ind w:left="0"/>
        <w:jc w:val="both"/>
      </w:pPr>
      <w:r>
        <w:rPr>
          <w:rFonts w:ascii="Times New Roman"/>
          <w:b w:val="false"/>
          <w:i w:val="false"/>
          <w:color w:val="000000"/>
          <w:sz w:val="28"/>
        </w:rPr>
        <w:t>
      2) үнемі сыпырылады;</w:t>
      </w:r>
    </w:p>
    <w:bookmarkEnd w:id="240"/>
    <w:bookmarkStart w:name="z248" w:id="241"/>
    <w:p>
      <w:pPr>
        <w:spacing w:after="0"/>
        <w:ind w:left="0"/>
        <w:jc w:val="both"/>
      </w:pPr>
      <w:r>
        <w:rPr>
          <w:rFonts w:ascii="Times New Roman"/>
          <w:b w:val="false"/>
          <w:i w:val="false"/>
          <w:color w:val="000000"/>
          <w:sz w:val="28"/>
        </w:rPr>
        <w:t>
      3) қысқы уақытта қардан тазартылады;</w:t>
      </w:r>
    </w:p>
    <w:bookmarkEnd w:id="241"/>
    <w:bookmarkStart w:name="z249" w:id="242"/>
    <w:p>
      <w:pPr>
        <w:spacing w:after="0"/>
        <w:ind w:left="0"/>
        <w:jc w:val="both"/>
      </w:pPr>
      <w:r>
        <w:rPr>
          <w:rFonts w:ascii="Times New Roman"/>
          <w:b w:val="false"/>
          <w:i w:val="false"/>
          <w:color w:val="000000"/>
          <w:sz w:val="28"/>
        </w:rPr>
        <w:t>
      4) тиісті техникалық жағдайда күтіп ұсталады және боялады.</w:t>
      </w:r>
    </w:p>
    <w:bookmarkEnd w:id="242"/>
    <w:bookmarkStart w:name="z250" w:id="243"/>
    <w:p>
      <w:pPr>
        <w:spacing w:after="0"/>
        <w:ind w:left="0"/>
        <w:jc w:val="both"/>
      </w:pPr>
      <w:r>
        <w:rPr>
          <w:rFonts w:ascii="Times New Roman"/>
          <w:b w:val="false"/>
          <w:i w:val="false"/>
          <w:color w:val="000000"/>
          <w:sz w:val="28"/>
        </w:rPr>
        <w:t>
      84. Балалар және спорт алаңындағы қоршаулар мен құрылыстарды жылына кемінде бір рет бояу керек.</w:t>
      </w:r>
    </w:p>
    <w:bookmarkEnd w:id="243"/>
    <w:bookmarkStart w:name="z251" w:id="244"/>
    <w:p>
      <w:pPr>
        <w:spacing w:after="0"/>
        <w:ind w:left="0"/>
        <w:jc w:val="both"/>
      </w:pPr>
      <w:r>
        <w:rPr>
          <w:rFonts w:ascii="Times New Roman"/>
          <w:b w:val="false"/>
          <w:i w:val="false"/>
          <w:color w:val="000000"/>
          <w:sz w:val="28"/>
        </w:rPr>
        <w:t>
      85. Балалар және спорт алаңдарын күтіп ұстауды және олардағы қауіпсіздікті алаңдардың меншік иелері қамтамасыз етеді.</w:t>
      </w:r>
    </w:p>
    <w:bookmarkEnd w:id="244"/>
    <w:bookmarkStart w:name="z252" w:id="245"/>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өтпе жолдардан және көшелерден ұйымдастыруға жол берілмейді.</w:t>
      </w:r>
    </w:p>
    <w:bookmarkEnd w:id="245"/>
    <w:bookmarkStart w:name="z253" w:id="246"/>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 қалдықтарының, (тіректер, іргетастар)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bookmarkEnd w:id="246"/>
    <w:bookmarkStart w:name="z254" w:id="247"/>
    <w:p>
      <w:pPr>
        <w:spacing w:after="0"/>
        <w:ind w:left="0"/>
        <w:jc w:val="left"/>
      </w:pPr>
      <w:r>
        <w:rPr>
          <w:rFonts w:ascii="Times New Roman"/>
          <w:b/>
          <w:i w:val="false"/>
          <w:color w:val="000000"/>
        </w:rPr>
        <w:t xml:space="preserve"> 11- бөлім. Контейнерлік алаңдарды күтіп ұстау</w:t>
      </w:r>
    </w:p>
    <w:bookmarkEnd w:id="247"/>
    <w:bookmarkStart w:name="z255" w:id="248"/>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төгілуіне жол бермейтіндей етіп жоспарланады және орнатылады.</w:t>
      </w:r>
    </w:p>
    <w:bookmarkEnd w:id="248"/>
    <w:bookmarkStart w:name="z256" w:id="249"/>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туралы мәліметтері, осы жұмысты орындайтын ұйымның атауы және алаңды күтіп ұстау және қатты тұрмыстық қалдықтарды уақтылы жою бойынша сапалы және уақтылы жұмыс істеуге жауапты тұлғаның байланыстары болады.</w:t>
      </w:r>
    </w:p>
    <w:bookmarkEnd w:id="249"/>
    <w:bookmarkStart w:name="z257" w:id="250"/>
    <w:p>
      <w:pPr>
        <w:spacing w:after="0"/>
        <w:ind w:left="0"/>
        <w:jc w:val="both"/>
      </w:pPr>
      <w:r>
        <w:rPr>
          <w:rFonts w:ascii="Times New Roman"/>
          <w:b w:val="false"/>
          <w:i w:val="false"/>
          <w:color w:val="000000"/>
          <w:sz w:val="28"/>
        </w:rPr>
        <w:t xml:space="preserve">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 ҚР ДСМ-67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 мемлекеттік тіркеу тізілімінде 2022 жылғы 27 шілдеде № 28925 тіркелген) бекітілген "Коммуналдық мақсаттағы объектілерге қойылатын санитариялық-эпидемиологиялық талаптар" санитариялық қағидаларының талаптарына және Қазақстан Республикасы Денсаулық сақтау министрінің міндетін атқарушының 2020 жылғы 25 желтоқсандағы № ҚР ДСМ-331/2020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 мемлекеттік тіркеу тізілімінде № 21934 болып тіркелген) "Жинауға, пайдалануға, қолдануға, өндіріс және тұтыну қалдықтарын залалсыздандыруға, тасымалдауға, сақтауға және көмуге қойылатын санитариялық-эпидемиологиялық талаптар" санитариялық Қағидаларына сәйкес контейнерлік алаңдарды орналастырады.</w:t>
      </w:r>
    </w:p>
    <w:bookmarkEnd w:id="250"/>
    <w:bookmarkStart w:name="z258" w:id="251"/>
    <w:p>
      <w:pPr>
        <w:spacing w:after="0"/>
        <w:ind w:left="0"/>
        <w:jc w:val="both"/>
      </w:pPr>
      <w:r>
        <w:rPr>
          <w:rFonts w:ascii="Times New Roman"/>
          <w:b w:val="false"/>
          <w:i w:val="false"/>
          <w:color w:val="000000"/>
          <w:sz w:val="28"/>
        </w:rPr>
        <w:t>
      91. Қатты тұрмыстық қалдықтарды жинауға арналған қоқыс контейнерлері мен контейнерлерге арналған алаңдарды орналастыруға, оларды күтіп-ұстауға және санитариялық жай-күйіне олардың иесі іргелес аумақты ескере отырып, қамтамасыз етеді.</w:t>
      </w:r>
    </w:p>
    <w:bookmarkEnd w:id="251"/>
    <w:bookmarkStart w:name="z259" w:id="252"/>
    <w:p>
      <w:pPr>
        <w:spacing w:after="0"/>
        <w:ind w:left="0"/>
        <w:jc w:val="left"/>
      </w:pPr>
      <w:r>
        <w:rPr>
          <w:rFonts w:ascii="Times New Roman"/>
          <w:b/>
          <w:i w:val="false"/>
          <w:color w:val="000000"/>
        </w:rPr>
        <w:t xml:space="preserve"> 12- бөлім. Үй жануарларын серуендетуге арналған алаңдарды күтіп ұстау</w:t>
      </w:r>
    </w:p>
    <w:bookmarkEnd w:id="252"/>
    <w:bookmarkStart w:name="z260" w:id="253"/>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ортақ пайдаланылатын жерлерінің аумақтарында орналастырылады.</w:t>
      </w:r>
    </w:p>
    <w:bookmarkEnd w:id="253"/>
    <w:bookmarkStart w:name="z261" w:id="254"/>
    <w:p>
      <w:pPr>
        <w:spacing w:after="0"/>
        <w:ind w:left="0"/>
        <w:jc w:val="both"/>
      </w:pPr>
      <w:r>
        <w:rPr>
          <w:rFonts w:ascii="Times New Roman"/>
          <w:b w:val="false"/>
          <w:i w:val="false"/>
          <w:color w:val="000000"/>
          <w:sz w:val="28"/>
        </w:rPr>
        <w:t>
      93. Үй жануарларын серуендетуге арналған алаң аумағындағы абаттандыру элементтерінің тізбесі қажет болған жағдайда, жабынның әртүрлі түрлерін, қоршауды, орындықтарды, қоқыс салатын жәшіктерді, жарықтандыру және ақпараттық жабдықтарды қамтиды.</w:t>
      </w:r>
    </w:p>
    <w:bookmarkEnd w:id="254"/>
    <w:bookmarkStart w:name="z262" w:id="255"/>
    <w:p>
      <w:pPr>
        <w:spacing w:after="0"/>
        <w:ind w:left="0"/>
        <w:jc w:val="both"/>
      </w:pPr>
      <w:r>
        <w:rPr>
          <w:rFonts w:ascii="Times New Roman"/>
          <w:b w:val="false"/>
          <w:i w:val="false"/>
          <w:color w:val="000000"/>
          <w:sz w:val="28"/>
        </w:rPr>
        <w:t xml:space="preserve">
      94. Алаң аумағында "Үй жануарларын ұстаудың және серуендетудің үлгілік қағидаларын бекіту туралы" Қазақстан Республикасы Экология, геология және табиғи ресурстар министрінің 2022 жылғы 20 мамырдағы № 168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 мемлекеттік тіркеу тізілімінде № 28138 болып тіркелген) Үй жануарларын ұстаудың және серуендетудің үлгілік қағидалары бар ақпараттық стенд көзделеді.</w:t>
      </w:r>
    </w:p>
    <w:bookmarkEnd w:id="255"/>
    <w:bookmarkStart w:name="z263" w:id="256"/>
    <w:p>
      <w:pPr>
        <w:spacing w:after="0"/>
        <w:ind w:left="0"/>
        <w:jc w:val="left"/>
      </w:pPr>
      <w:r>
        <w:rPr>
          <w:rFonts w:ascii="Times New Roman"/>
          <w:b/>
          <w:i w:val="false"/>
          <w:color w:val="000000"/>
        </w:rPr>
        <w:t xml:space="preserve"> 13- бөлім. Автотұрақтар аумағын күтіп ұстау</w:t>
      </w:r>
    </w:p>
    <w:bookmarkEnd w:id="256"/>
    <w:bookmarkStart w:name="z264" w:id="257"/>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bookmarkEnd w:id="257"/>
    <w:bookmarkStart w:name="z265" w:id="258"/>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көзделуі қажет.</w:t>
      </w:r>
    </w:p>
    <w:bookmarkEnd w:id="258"/>
    <w:bookmarkStart w:name="z266" w:id="259"/>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bookmarkEnd w:id="259"/>
    <w:bookmarkStart w:name="z267" w:id="260"/>
    <w:p>
      <w:pPr>
        <w:spacing w:after="0"/>
        <w:ind w:left="0"/>
        <w:jc w:val="both"/>
      </w:pPr>
      <w:r>
        <w:rPr>
          <w:rFonts w:ascii="Times New Roman"/>
          <w:b w:val="false"/>
          <w:i w:val="false"/>
          <w:color w:val="000000"/>
          <w:sz w:val="28"/>
        </w:rPr>
        <w:t>
      98. Үй маңындағы аумақтарда рұқсат етілмейді:</w:t>
      </w:r>
    </w:p>
    <w:bookmarkEnd w:id="260"/>
    <w:bookmarkStart w:name="z268" w:id="261"/>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bookmarkEnd w:id="261"/>
    <w:bookmarkStart w:name="z269" w:id="262"/>
    <w:p>
      <w:pPr>
        <w:spacing w:after="0"/>
        <w:ind w:left="0"/>
        <w:jc w:val="both"/>
      </w:pPr>
      <w:r>
        <w:rPr>
          <w:rFonts w:ascii="Times New Roman"/>
          <w:b w:val="false"/>
          <w:i w:val="false"/>
          <w:color w:val="000000"/>
          <w:sz w:val="28"/>
        </w:rPr>
        <w:t>
      2) бөлшектелген көлік құралдарының тұрағы.</w:t>
      </w:r>
    </w:p>
    <w:bookmarkEnd w:id="262"/>
    <w:bookmarkStart w:name="z270" w:id="263"/>
    <w:p>
      <w:pPr>
        <w:spacing w:after="0"/>
        <w:ind w:left="0"/>
        <w:jc w:val="left"/>
      </w:pPr>
      <w:r>
        <w:rPr>
          <w:rFonts w:ascii="Times New Roman"/>
          <w:b/>
          <w:i w:val="false"/>
          <w:color w:val="000000"/>
        </w:rPr>
        <w:t xml:space="preserve"> 3-параграф. Инженерлік коммуникацияларды абаттандыру бойынша жұмыстар жүргізу</w:t>
      </w:r>
    </w:p>
    <w:bookmarkEnd w:id="263"/>
    <w:bookmarkStart w:name="z271" w:id="264"/>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қозғалысын ұйымдастырудың техникалық құралдарының, көгалдандыру мен абаттандыру элементтерінің барлық зақымданулары толық көлемде жойылады.</w:t>
      </w:r>
    </w:p>
    <w:bookmarkEnd w:id="264"/>
    <w:bookmarkStart w:name="z272" w:id="265"/>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 орнатады.</w:t>
      </w:r>
    </w:p>
    <w:bookmarkEnd w:id="265"/>
    <w:bookmarkStart w:name="z273" w:id="266"/>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bookmarkEnd w:id="266"/>
    <w:bookmarkStart w:name="z274" w:id="267"/>
    <w:p>
      <w:pPr>
        <w:spacing w:after="0"/>
        <w:ind w:left="0"/>
        <w:jc w:val="both"/>
      </w:pPr>
      <w:r>
        <w:rPr>
          <w:rFonts w:ascii="Times New Roman"/>
          <w:b w:val="false"/>
          <w:i w:val="false"/>
          <w:color w:val="000000"/>
          <w:sz w:val="28"/>
        </w:rPr>
        <w:t xml:space="preserve">
      102. Автомобиль жолдарының жол жабыны Қазақстан Республикасы Көлік және коммуникация министрінің 2014 жылғы 24 қаңтардағы № 56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 мемлекеттік тіркеу тізілімінде № 9176 болып тіркелген). Автомобиль жолдарын күтіп-ұстау, ағымдағы, орташа және күрделі жөндеу және жол активтерін басқару кезінде орындалатын жұмыс түрлерінің сыныптау талаптарына сәйкес қалпына келтіріледі </w:t>
      </w:r>
    </w:p>
    <w:bookmarkEnd w:id="267"/>
    <w:bookmarkStart w:name="z275" w:id="268"/>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Қалпына келтіру мерзімі он екі сағатты құрайтын инженерлік коммуникацияларды қоспағанда, жою мерзімі жетпіс екі сағаттан аспайды.</w:t>
      </w:r>
    </w:p>
    <w:bookmarkEnd w:id="268"/>
    <w:bookmarkStart w:name="z276" w:id="269"/>
    <w:p>
      <w:pPr>
        <w:spacing w:after="0"/>
        <w:ind w:left="0"/>
        <w:jc w:val="left"/>
      </w:pPr>
      <w:r>
        <w:rPr>
          <w:rFonts w:ascii="Times New Roman"/>
          <w:b/>
          <w:i w:val="false"/>
          <w:color w:val="000000"/>
        </w:rPr>
        <w:t xml:space="preserve"> 4-параграф. Қалалар мен елді мекендердің аумақтарын абаттандыру жөніндегі іс-шаралар</w:t>
      </w:r>
    </w:p>
    <w:bookmarkEnd w:id="269"/>
    <w:bookmarkStart w:name="z277" w:id="270"/>
    <w:p>
      <w:pPr>
        <w:spacing w:after="0"/>
        <w:ind w:left="0"/>
        <w:jc w:val="left"/>
      </w:pPr>
      <w:r>
        <w:rPr>
          <w:rFonts w:ascii="Times New Roman"/>
          <w:b/>
          <w:i w:val="false"/>
          <w:color w:val="000000"/>
        </w:rPr>
        <w:t xml:space="preserve"> 1- бөлім. Елді мекендердің аумағын жинау бойынша іс-шараларды ұйымдастыру</w:t>
      </w:r>
    </w:p>
    <w:bookmarkEnd w:id="270"/>
    <w:bookmarkStart w:name="z278" w:id="271"/>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bookmarkEnd w:id="271"/>
    <w:bookmarkStart w:name="z279" w:id="272"/>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bookmarkEnd w:id="272"/>
    <w:bookmarkStart w:name="z280" w:id="273"/>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bookmarkEnd w:id="273"/>
    <w:bookmarkStart w:name="z281" w:id="274"/>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bookmarkEnd w:id="274"/>
    <w:bookmarkStart w:name="z282" w:id="275"/>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bookmarkEnd w:id="275"/>
    <w:bookmarkStart w:name="z283" w:id="276"/>
    <w:p>
      <w:pPr>
        <w:spacing w:after="0"/>
        <w:ind w:left="0"/>
        <w:jc w:val="both"/>
      </w:pPr>
      <w:r>
        <w:rPr>
          <w:rFonts w:ascii="Times New Roman"/>
          <w:b w:val="false"/>
          <w:i w:val="false"/>
          <w:color w:val="000000"/>
          <w:sz w:val="28"/>
        </w:rPr>
        <w:t xml:space="preserve">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 мемлекеттік тіркеу тізілімінде № 26341 болып тіркелген) коммуналдық қалдықтарды басқару Қағидаларына сәйкес жүзеге асырылады.</w:t>
      </w:r>
    </w:p>
    <w:bookmarkEnd w:id="276"/>
    <w:bookmarkStart w:name="z284" w:id="277"/>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bookmarkEnd w:id="277"/>
    <w:bookmarkStart w:name="z285" w:id="278"/>
    <w:p>
      <w:pPr>
        <w:spacing w:after="0"/>
        <w:ind w:left="0"/>
        <w:jc w:val="both"/>
      </w:pPr>
      <w:r>
        <w:rPr>
          <w:rFonts w:ascii="Times New Roman"/>
          <w:b w:val="false"/>
          <w:i w:val="false"/>
          <w:color w:val="000000"/>
          <w:sz w:val="28"/>
        </w:rPr>
        <w:t>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иелерімен, аталған ұйымдармен немесе Қазақстан Республикасының экологиялық заңнамасына сәйкес қалдықтарды әкетуді жүзеге асыратын ұйыммен шарт бойынша жүзеге асырады.</w:t>
      </w:r>
    </w:p>
    <w:bookmarkEnd w:id="278"/>
    <w:bookmarkStart w:name="z286" w:id="279"/>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орындармен жүзеге асырады.</w:t>
      </w:r>
    </w:p>
    <w:bookmarkEnd w:id="279"/>
    <w:bookmarkStart w:name="z287" w:id="280"/>
    <w:p>
      <w:pPr>
        <w:spacing w:after="0"/>
        <w:ind w:left="0"/>
        <w:jc w:val="both"/>
      </w:pPr>
      <w:r>
        <w:rPr>
          <w:rFonts w:ascii="Times New Roman"/>
          <w:b w:val="false"/>
          <w:i w:val="false"/>
          <w:color w:val="000000"/>
          <w:sz w:val="28"/>
        </w:rPr>
        <w:t>
      113. Жөндеу кезінде пайда болған қалдықтарды қалдықтарды уақытша сақтау орындарына және контейнерлік алаңдарға жинауға жол берілмейді.</w:t>
      </w:r>
    </w:p>
    <w:bookmarkEnd w:id="280"/>
    <w:bookmarkStart w:name="z288" w:id="281"/>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жоғарыда аталған жылжымайтын мүлік объектілерінің меншік иесі жүзеге асырады.</w:t>
      </w:r>
    </w:p>
    <w:bookmarkEnd w:id="281"/>
    <w:bookmarkStart w:name="z289" w:id="282"/>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(қоқыс жәшігі, бактар) белгіленеді.</w:t>
      </w:r>
    </w:p>
    <w:bookmarkEnd w:id="282"/>
    <w:bookmarkStart w:name="z290" w:id="283"/>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bookmarkEnd w:id="283"/>
    <w:bookmarkStart w:name="z291" w:id="284"/>
    <w:p>
      <w:pPr>
        <w:spacing w:after="0"/>
        <w:ind w:left="0"/>
        <w:jc w:val="both"/>
      </w:pPr>
      <w:r>
        <w:rPr>
          <w:rFonts w:ascii="Times New Roman"/>
          <w:b w:val="false"/>
          <w:i w:val="false"/>
          <w:color w:val="000000"/>
          <w:sz w:val="28"/>
        </w:rPr>
        <w:t>
      117. Қоқыс жәшігі (бактар) жарамды күйде ұсталады, қоқыс жиналуына қарай тазартылады, бірақ айына кемінде бір рет жуылады және дезинфекцияланады..</w:t>
      </w:r>
    </w:p>
    <w:bookmarkEnd w:id="284"/>
    <w:bookmarkStart w:name="z292" w:id="285"/>
    <w:p>
      <w:pPr>
        <w:spacing w:after="0"/>
        <w:ind w:left="0"/>
        <w:jc w:val="both"/>
      </w:pPr>
      <w:r>
        <w:rPr>
          <w:rFonts w:ascii="Times New Roman"/>
          <w:b w:val="false"/>
          <w:i w:val="false"/>
          <w:color w:val="000000"/>
          <w:sz w:val="28"/>
        </w:rPr>
        <w:t>
      118. Контейнерлік алаңнан және оған іргелес аумақтан контейнерлерден қоқыс таситын көлікке тиеу кезінде төгілген өндіріс және тұтыну қалдықтарын шығару қалдықтарды жинау мен әкетуді жүзеге асыратын ұйымның қызметкерлері жүргізеді.</w:t>
      </w:r>
    </w:p>
    <w:bookmarkEnd w:id="285"/>
    <w:bookmarkStart w:name="z293" w:id="286"/>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бойынша ұйымдар жүргізеді.</w:t>
      </w:r>
    </w:p>
    <w:bookmarkEnd w:id="286"/>
    <w:bookmarkStart w:name="z294" w:id="287"/>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bookmarkEnd w:id="287"/>
    <w:bookmarkStart w:name="z295" w:id="288"/>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bookmarkEnd w:id="288"/>
    <w:bookmarkStart w:name="z296" w:id="289"/>
    <w:p>
      <w:pPr>
        <w:spacing w:after="0"/>
        <w:ind w:left="0"/>
        <w:jc w:val="both"/>
      </w:pPr>
      <w:r>
        <w:rPr>
          <w:rFonts w:ascii="Times New Roman"/>
          <w:b w:val="false"/>
          <w:i w:val="false"/>
          <w:color w:val="000000"/>
          <w:sz w:val="28"/>
        </w:rPr>
        <w:t xml:space="preserve">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жақындауды қамтамасыз етуді колонкалары меншігінде болатын ұйымдар жүзеге асырады. </w:t>
      </w:r>
    </w:p>
    <w:bookmarkEnd w:id="289"/>
    <w:bookmarkStart w:name="z297" w:id="290"/>
    <w:p>
      <w:pPr>
        <w:spacing w:after="0"/>
        <w:ind w:left="0"/>
        <w:jc w:val="both"/>
      </w:pPr>
      <w:r>
        <w:rPr>
          <w:rFonts w:ascii="Times New Roman"/>
          <w:b w:val="false"/>
          <w:i w:val="false"/>
          <w:color w:val="000000"/>
          <w:sz w:val="28"/>
        </w:rPr>
        <w:t xml:space="preserve">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 ҚР ДСМ -73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 мемлекеттік тіркеу тізілімінде№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қағидаларына сәйкес жүргізіледі.</w:t>
      </w:r>
    </w:p>
    <w:bookmarkEnd w:id="290"/>
    <w:bookmarkStart w:name="z298" w:id="291"/>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күтіп ұстауды осы объектілерге қызмет көрсететін ұйымдар жүргізеді.</w:t>
      </w:r>
    </w:p>
    <w:bookmarkEnd w:id="291"/>
    <w:bookmarkStart w:name="z299" w:id="292"/>
    <w:p>
      <w:pPr>
        <w:spacing w:after="0"/>
        <w:ind w:left="0"/>
        <w:jc w:val="both"/>
      </w:pPr>
      <w:r>
        <w:rPr>
          <w:rFonts w:ascii="Times New Roman"/>
          <w:b w:val="false"/>
          <w:i w:val="false"/>
          <w:color w:val="000000"/>
          <w:sz w:val="28"/>
        </w:rPr>
        <w:t>
      125. Үй мен көшелер аумағының сыртына үйінділер мен қоқыстарды төгуге, өндіріс және тұтыну қалдықтарын көше жолдарына шығаруға жол берілмейді.</w:t>
      </w:r>
    </w:p>
    <w:bookmarkEnd w:id="292"/>
    <w:bookmarkStart w:name="z300" w:id="293"/>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bookmarkEnd w:id="293"/>
    <w:bookmarkStart w:name="z301" w:id="294"/>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bookmarkEnd w:id="294"/>
    <w:bookmarkStart w:name="z302" w:id="295"/>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коммуникация иелерінің келісімі бойынша және төгілген ағындарды су бұру жөніндегі жұмыстарға жұмсалған шығындарды өтей отырып жақын маңдағы фекальды немесе нөсерлі кәріз құдықтарына суды ағызуға тек арнайы бұрмалар немесе шлангілер бойынша рұқсат етіледі.</w:t>
      </w:r>
    </w:p>
    <w:bookmarkEnd w:id="295"/>
    <w:bookmarkStart w:name="z303" w:id="296"/>
    <w:p>
      <w:pPr>
        <w:spacing w:after="0"/>
        <w:ind w:left="0"/>
        <w:jc w:val="both"/>
      </w:pPr>
      <w:r>
        <w:rPr>
          <w:rFonts w:ascii="Times New Roman"/>
          <w:b w:val="false"/>
          <w:i w:val="false"/>
          <w:color w:val="000000"/>
          <w:sz w:val="28"/>
        </w:rPr>
        <w:t>
      129. Елді мекен шегінде оқшаулау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bookmarkEnd w:id="296"/>
    <w:bookmarkStart w:name="z304" w:id="297"/>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bookmarkEnd w:id="297"/>
    <w:bookmarkStart w:name="z305" w:id="298"/>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bookmarkEnd w:id="298"/>
    <w:bookmarkStart w:name="z306" w:id="299"/>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bookmarkEnd w:id="299"/>
    <w:bookmarkStart w:name="z307" w:id="300"/>
    <w:p>
      <w:pPr>
        <w:spacing w:after="0"/>
        <w:ind w:left="0"/>
        <w:jc w:val="left"/>
      </w:pPr>
      <w:r>
        <w:rPr>
          <w:rFonts w:ascii="Times New Roman"/>
          <w:b/>
          <w:i w:val="false"/>
          <w:color w:val="000000"/>
        </w:rPr>
        <w:t xml:space="preserve"> 2-бөлім. Көше аумақтарын жинауды жүргізу бойынша іс-шараларды ұйымдастыру</w:t>
      </w:r>
    </w:p>
    <w:bookmarkEnd w:id="300"/>
    <w:bookmarkStart w:name="z308" w:id="301"/>
    <w:p>
      <w:pPr>
        <w:spacing w:after="0"/>
        <w:ind w:left="0"/>
        <w:jc w:val="both"/>
      </w:pPr>
      <w:r>
        <w:rPr>
          <w:rFonts w:ascii="Times New Roman"/>
          <w:b w:val="false"/>
          <w:i w:val="false"/>
          <w:color w:val="000000"/>
          <w:sz w:val="28"/>
        </w:rPr>
        <w:t>
      133. Қала аумағын жинау техникалық және санитарлық талаптарға сүйене отырып, күнібойы тазалық пен тәртіпті сақтай отырып күн сайын жүргізіледі.</w:t>
      </w:r>
    </w:p>
    <w:bookmarkEnd w:id="301"/>
    <w:bookmarkStart w:name="z309" w:id="302"/>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bookmarkEnd w:id="302"/>
    <w:bookmarkStart w:name="z310" w:id="303"/>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bookmarkEnd w:id="303"/>
    <w:bookmarkStart w:name="z311" w:id="304"/>
    <w:p>
      <w:pPr>
        <w:spacing w:after="0"/>
        <w:ind w:left="0"/>
        <w:jc w:val="both"/>
      </w:pPr>
      <w:r>
        <w:rPr>
          <w:rFonts w:ascii="Times New Roman"/>
          <w:b w:val="false"/>
          <w:i w:val="false"/>
          <w:color w:val="000000"/>
          <w:sz w:val="28"/>
        </w:rPr>
        <w:t xml:space="preserve">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Республикасының Индустрия және инфрақұрылымдық даму министірінің 2021 жылғы 29 сәуірдегі № 202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 мемлекеттік тіркеу тізілімінде № 22672 тіркелген) бекітілген Объектілерді кейіннен кәдеге жарату (ғимараттар мен құрылыстарды бұзу) жөніндегі жұмыстар кешенін жүргізуге шешім беру қағидаларына сәйкес меншік иелері қоршаумен қоршайды, оларды бөлшектейді және қоқыстан тазартады.</w:t>
      </w:r>
    </w:p>
    <w:bookmarkEnd w:id="304"/>
    <w:bookmarkStart w:name="z312" w:id="305"/>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bookmarkEnd w:id="305"/>
    <w:bookmarkStart w:name="z313" w:id="306"/>
    <w:p>
      <w:pPr>
        <w:spacing w:after="0"/>
        <w:ind w:left="0"/>
        <w:jc w:val="left"/>
      </w:pPr>
      <w:r>
        <w:rPr>
          <w:rFonts w:ascii="Times New Roman"/>
          <w:b/>
          <w:i w:val="false"/>
          <w:color w:val="000000"/>
        </w:rPr>
        <w:t xml:space="preserve"> 3-бөлім. Қыс мезгілінде қалалар мен елді мекендердің аумағын жинауды жүргізу бойынша іс-шараларды ұйымдастыру</w:t>
      </w:r>
    </w:p>
    <w:bookmarkEnd w:id="306"/>
    <w:bookmarkStart w:name="z314" w:id="307"/>
    <w:p>
      <w:pPr>
        <w:spacing w:after="0"/>
        <w:ind w:left="0"/>
        <w:jc w:val="both"/>
      </w:pPr>
      <w:r>
        <w:rPr>
          <w:rFonts w:ascii="Times New Roman"/>
          <w:b w:val="false"/>
          <w:i w:val="false"/>
          <w:color w:val="000000"/>
          <w:sz w:val="28"/>
        </w:rPr>
        <w:t>
      138. Жолдар мен өтетін жолды қысқы кезеңде жинау осы Үлгілік қағидалардың талаптарына сәйкес жүзеге асырылады.</w:t>
      </w:r>
    </w:p>
    <w:bookmarkEnd w:id="307"/>
    <w:bookmarkStart w:name="z315" w:id="308"/>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bookmarkEnd w:id="308"/>
    <w:bookmarkStart w:name="z316" w:id="309"/>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bookmarkEnd w:id="309"/>
    <w:bookmarkStart w:name="z317" w:id="310"/>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bookmarkEnd w:id="310"/>
    <w:bookmarkStart w:name="z318" w:id="311"/>
    <w:p>
      <w:pPr>
        <w:spacing w:after="0"/>
        <w:ind w:left="0"/>
        <w:jc w:val="both"/>
      </w:pPr>
      <w:r>
        <w:rPr>
          <w:rFonts w:ascii="Times New Roman"/>
          <w:b w:val="false"/>
          <w:i w:val="false"/>
          <w:color w:val="000000"/>
          <w:sz w:val="28"/>
        </w:rPr>
        <w:t>
      1) қарды тырмалау және сыпыру;</w:t>
      </w:r>
    </w:p>
    <w:bookmarkEnd w:id="311"/>
    <w:bookmarkStart w:name="z319" w:id="312"/>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bookmarkEnd w:id="312"/>
    <w:bookmarkStart w:name="z320" w:id="313"/>
    <w:p>
      <w:pPr>
        <w:spacing w:after="0"/>
        <w:ind w:left="0"/>
        <w:jc w:val="both"/>
      </w:pPr>
      <w:r>
        <w:rPr>
          <w:rFonts w:ascii="Times New Roman"/>
          <w:b w:val="false"/>
          <w:i w:val="false"/>
          <w:color w:val="000000"/>
          <w:sz w:val="28"/>
        </w:rPr>
        <w:t>
      3) кейіннен әкету үшін қар білігін қалыптастыру;</w:t>
      </w:r>
    </w:p>
    <w:bookmarkEnd w:id="313"/>
    <w:bookmarkStart w:name="z321" w:id="314"/>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үйінділерінің ажырауын орындау.</w:t>
      </w:r>
    </w:p>
    <w:bookmarkEnd w:id="314"/>
    <w:bookmarkStart w:name="z322" w:id="315"/>
    <w:p>
      <w:pPr>
        <w:spacing w:after="0"/>
        <w:ind w:left="0"/>
        <w:jc w:val="both"/>
      </w:pPr>
      <w:r>
        <w:rPr>
          <w:rFonts w:ascii="Times New Roman"/>
          <w:b w:val="false"/>
          <w:i w:val="false"/>
          <w:color w:val="000000"/>
          <w:sz w:val="28"/>
        </w:rPr>
        <w:t>
      142. Екінші кезектегі іс-шараларға мыналар жатады:</w:t>
      </w:r>
    </w:p>
    <w:bookmarkEnd w:id="315"/>
    <w:bookmarkStart w:name="z323" w:id="316"/>
    <w:p>
      <w:pPr>
        <w:spacing w:after="0"/>
        <w:ind w:left="0"/>
        <w:jc w:val="both"/>
      </w:pPr>
      <w:r>
        <w:rPr>
          <w:rFonts w:ascii="Times New Roman"/>
          <w:b w:val="false"/>
          <w:i w:val="false"/>
          <w:color w:val="000000"/>
          <w:sz w:val="28"/>
        </w:rPr>
        <w:t>
      1) қарды алып тастау (шығару);</w:t>
      </w:r>
    </w:p>
    <w:bookmarkEnd w:id="316"/>
    <w:bookmarkStart w:name="z324" w:id="317"/>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bookmarkEnd w:id="317"/>
    <w:bookmarkStart w:name="z325" w:id="318"/>
    <w:p>
      <w:pPr>
        <w:spacing w:after="0"/>
        <w:ind w:left="0"/>
        <w:jc w:val="both"/>
      </w:pPr>
      <w:r>
        <w:rPr>
          <w:rFonts w:ascii="Times New Roman"/>
          <w:b w:val="false"/>
          <w:i w:val="false"/>
          <w:color w:val="000000"/>
          <w:sz w:val="28"/>
        </w:rPr>
        <w:t>
      3) мұзды сындыру және қар-мұз түзілімдерін жинау.</w:t>
      </w:r>
    </w:p>
    <w:bookmarkEnd w:id="318"/>
    <w:bookmarkStart w:name="z326" w:id="319"/>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қажет.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bookmarkEnd w:id="319"/>
    <w:bookmarkStart w:name="z327" w:id="320"/>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қарлы қардан толығымен тазартылады.</w:t>
      </w:r>
    </w:p>
    <w:bookmarkEnd w:id="320"/>
    <w:bookmarkStart w:name="z328" w:id="321"/>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аяқталғаннан қар жауағаннан кейін бір тәулік ішінде жүзеге асырылады.</w:t>
      </w:r>
    </w:p>
    <w:bookmarkEnd w:id="321"/>
    <w:bookmarkStart w:name="z329" w:id="322"/>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сүйеніш бөлігі қыс бойы қар мен мұздан борттық тасқа дейін үнемі тазаланады.</w:t>
      </w:r>
    </w:p>
    <w:bookmarkEnd w:id="322"/>
    <w:bookmarkStart w:name="z330" w:id="323"/>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bookmarkEnd w:id="323"/>
    <w:bookmarkStart w:name="z331" w:id="324"/>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bookmarkEnd w:id="324"/>
    <w:bookmarkStart w:name="z332" w:id="325"/>
    <w:p>
      <w:pPr>
        <w:spacing w:after="0"/>
        <w:ind w:left="0"/>
        <w:jc w:val="both"/>
      </w:pPr>
      <w:r>
        <w:rPr>
          <w:rFonts w:ascii="Times New Roman"/>
          <w:b w:val="false"/>
          <w:i w:val="false"/>
          <w:color w:val="000000"/>
          <w:sz w:val="28"/>
        </w:rPr>
        <w:t>
      Шағын сәулеттік нысандар, сондай-ақ олардың айналасындағы кеңістік пен оларға жақын жер қар мен мұздан тазартылады.</w:t>
      </w:r>
    </w:p>
    <w:bookmarkEnd w:id="325"/>
    <w:bookmarkStart w:name="z333" w:id="326"/>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bookmarkEnd w:id="326"/>
    <w:bookmarkStart w:name="z334" w:id="327"/>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bookmarkEnd w:id="327"/>
    <w:bookmarkStart w:name="z335" w:id="328"/>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bookmarkEnd w:id="328"/>
    <w:bookmarkStart w:name="z336" w:id="329"/>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bookmarkEnd w:id="329"/>
    <w:bookmarkStart w:name="z337" w:id="330"/>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bookmarkEnd w:id="330"/>
    <w:bookmarkStart w:name="z338" w:id="331"/>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bookmarkEnd w:id="331"/>
    <w:bookmarkStart w:name="z339" w:id="332"/>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осы мақсаттар үшін арнайы бөлінген орындарға тәулік бойы жүргізіледі.</w:t>
      </w:r>
    </w:p>
    <w:bookmarkEnd w:id="332"/>
    <w:bookmarkStart w:name="z340" w:id="333"/>
    <w:p>
      <w:pPr>
        <w:spacing w:after="0"/>
        <w:ind w:left="0"/>
        <w:jc w:val="both"/>
      </w:pPr>
      <w:r>
        <w:rPr>
          <w:rFonts w:ascii="Times New Roman"/>
          <w:b w:val="false"/>
          <w:i w:val="false"/>
          <w:color w:val="000000"/>
          <w:sz w:val="28"/>
        </w:rPr>
        <w:t>
      156. Еріген кезде қарды төгу қысқа мерзімде жүргізілуі керек.</w:t>
      </w:r>
    </w:p>
    <w:bookmarkEnd w:id="333"/>
    <w:bookmarkStart w:name="z341" w:id="334"/>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тікелей бірлесіп басқару кезіндегі пәтерлердің, тұрғын емес үй-жайлардың барлық меншік иелері не кондоминиум объектілерін басқару субъектілері не көп пәтерлі тұрғын үйді басқарушы дербес немесе өз қаражаты есебінен мамандандырылған ұйымдарды тарту арқылы жүзеге асырады.</w:t>
      </w:r>
    </w:p>
    <w:bookmarkEnd w:id="334"/>
    <w:bookmarkStart w:name="z342" w:id="335"/>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құрылыстардың меншік иелері дербес немесе мамандандырылған ұйымдарды тарту арқылы өз қаражаты есебінен жүзеге асырады.</w:t>
      </w:r>
    </w:p>
    <w:bookmarkEnd w:id="335"/>
    <w:bookmarkStart w:name="z343" w:id="336"/>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 объектілердің,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bookmarkEnd w:id="336"/>
    <w:bookmarkStart w:name="z344" w:id="337"/>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bookmarkEnd w:id="337"/>
    <w:bookmarkStart w:name="z345" w:id="338"/>
    <w:p>
      <w:pPr>
        <w:spacing w:after="0"/>
        <w:ind w:left="0"/>
        <w:jc w:val="both"/>
      </w:pPr>
      <w:r>
        <w:rPr>
          <w:rFonts w:ascii="Times New Roman"/>
          <w:b w:val="false"/>
          <w:i w:val="false"/>
          <w:color w:val="000000"/>
          <w:sz w:val="28"/>
        </w:rPr>
        <w:t>
      160. Рұқсат етілмейді:</w:t>
      </w:r>
    </w:p>
    <w:bookmarkEnd w:id="338"/>
    <w:bookmarkStart w:name="z346" w:id="339"/>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bookmarkEnd w:id="339"/>
    <w:bookmarkStart w:name="z347" w:id="340"/>
    <w:p>
      <w:pPr>
        <w:spacing w:after="0"/>
        <w:ind w:left="0"/>
        <w:jc w:val="both"/>
      </w:pPr>
      <w:r>
        <w:rPr>
          <w:rFonts w:ascii="Times New Roman"/>
          <w:b w:val="false"/>
          <w:i w:val="false"/>
          <w:color w:val="000000"/>
          <w:sz w:val="28"/>
        </w:rPr>
        <w:t>
      2) ластанған қарды, сондай-ақ мұз сынықтарын көгалдарға, гүлзарларға, бұталарға және жасыл желектері бар басқа да учаскелерге тасымалдауды және орнын ауыстыруды жүзеге асыруға;</w:t>
      </w:r>
    </w:p>
    <w:bookmarkEnd w:id="340"/>
    <w:bookmarkStart w:name="z348" w:id="341"/>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жинауға.</w:t>
      </w:r>
    </w:p>
    <w:bookmarkEnd w:id="341"/>
    <w:bookmarkStart w:name="z349" w:id="342"/>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bookmarkEnd w:id="342"/>
    <w:bookmarkStart w:name="z350" w:id="343"/>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bookmarkEnd w:id="343"/>
    <w:bookmarkStart w:name="z351" w:id="344"/>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bookmarkEnd w:id="344"/>
    <w:bookmarkStart w:name="z352" w:id="345"/>
    <w:p>
      <w:pPr>
        <w:spacing w:after="0"/>
        <w:ind w:left="0"/>
        <w:jc w:val="left"/>
      </w:pPr>
      <w:r>
        <w:rPr>
          <w:rFonts w:ascii="Times New Roman"/>
          <w:b/>
          <w:i w:val="false"/>
          <w:color w:val="000000"/>
        </w:rPr>
        <w:t xml:space="preserve"> 4- бөлім. Жазғы кезеңде қалалар мен елді мекендердің аумағын жинауды жүргізу бойынша іс-шараларды ұйымдастыру</w:t>
      </w:r>
    </w:p>
    <w:bookmarkEnd w:id="345"/>
    <w:bookmarkStart w:name="z353" w:id="346"/>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bookmarkEnd w:id="346"/>
    <w:bookmarkStart w:name="z354" w:id="347"/>
    <w:p>
      <w:pPr>
        <w:spacing w:after="0"/>
        <w:ind w:left="0"/>
        <w:jc w:val="both"/>
      </w:pPr>
      <w:r>
        <w:rPr>
          <w:rFonts w:ascii="Times New Roman"/>
          <w:b w:val="false"/>
          <w:i w:val="false"/>
          <w:color w:val="000000"/>
          <w:sz w:val="28"/>
        </w:rPr>
        <w:t>
      165. Жазғы жинау кезеңінде келесі жұмыс түрлері жүргізіледі:</w:t>
      </w:r>
    </w:p>
    <w:bookmarkEnd w:id="347"/>
    <w:bookmarkStart w:name="z355" w:id="348"/>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bookmarkEnd w:id="348"/>
    <w:bookmarkStart w:name="z356" w:id="349"/>
    <w:p>
      <w:pPr>
        <w:spacing w:after="0"/>
        <w:ind w:left="0"/>
        <w:jc w:val="both"/>
      </w:pPr>
      <w:r>
        <w:rPr>
          <w:rFonts w:ascii="Times New Roman"/>
          <w:b w:val="false"/>
          <w:i w:val="false"/>
          <w:color w:val="000000"/>
          <w:sz w:val="28"/>
        </w:rPr>
        <w:t>
      2) кірден тазарту, жуу, қоршаулар мен шекаралық тасты сырлау;</w:t>
      </w:r>
    </w:p>
    <w:bookmarkEnd w:id="349"/>
    <w:bookmarkStart w:name="z357" w:id="350"/>
    <w:p>
      <w:pPr>
        <w:spacing w:after="0"/>
        <w:ind w:left="0"/>
        <w:jc w:val="both"/>
      </w:pPr>
      <w:r>
        <w:rPr>
          <w:rFonts w:ascii="Times New Roman"/>
          <w:b w:val="false"/>
          <w:i w:val="false"/>
          <w:color w:val="000000"/>
          <w:sz w:val="28"/>
        </w:rPr>
        <w:t>
      3) жолдың жағалау бөлігін тазарту;</w:t>
      </w:r>
    </w:p>
    <w:bookmarkEnd w:id="350"/>
    <w:bookmarkStart w:name="z358" w:id="351"/>
    <w:p>
      <w:pPr>
        <w:spacing w:after="0"/>
        <w:ind w:left="0"/>
        <w:jc w:val="both"/>
      </w:pPr>
      <w:r>
        <w:rPr>
          <w:rFonts w:ascii="Times New Roman"/>
          <w:b w:val="false"/>
          <w:i w:val="false"/>
          <w:color w:val="000000"/>
          <w:sz w:val="28"/>
        </w:rPr>
        <w:t>
      4) көгалдарды, гүлзарлар мен гүлзарларды қоқыстардан, бұтақтардан, жапырақтардан, құрғақ шөптерден, өңсіз гүлшоғырлар мен құмнан тазарту;</w:t>
      </w:r>
    </w:p>
    <w:bookmarkEnd w:id="351"/>
    <w:bookmarkStart w:name="z359" w:id="352"/>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bookmarkEnd w:id="352"/>
    <w:bookmarkStart w:name="z360" w:id="353"/>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bookmarkEnd w:id="353"/>
    <w:bookmarkStart w:name="z361" w:id="354"/>
    <w:p>
      <w:pPr>
        <w:spacing w:after="0"/>
        <w:ind w:left="0"/>
        <w:jc w:val="both"/>
      </w:pPr>
      <w:r>
        <w:rPr>
          <w:rFonts w:ascii="Times New Roman"/>
          <w:b w:val="false"/>
          <w:i w:val="false"/>
          <w:color w:val="000000"/>
          <w:sz w:val="28"/>
        </w:rPr>
        <w:t>
      7) шөп шабу.</w:t>
      </w:r>
    </w:p>
    <w:bookmarkEnd w:id="354"/>
    <w:bookmarkStart w:name="z362" w:id="355"/>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bookmarkEnd w:id="355"/>
    <w:bookmarkStart w:name="z363" w:id="356"/>
    <w:p>
      <w:pPr>
        <w:spacing w:after="0"/>
        <w:ind w:left="0"/>
        <w:jc w:val="both"/>
      </w:pPr>
      <w:r>
        <w:rPr>
          <w:rFonts w:ascii="Times New Roman"/>
          <w:b w:val="false"/>
          <w:i w:val="false"/>
          <w:color w:val="000000"/>
          <w:sz w:val="28"/>
        </w:rPr>
        <w:t>
      167. Қалалық аумақтарды сыпыру жүргізіледі:</w:t>
      </w:r>
    </w:p>
    <w:bookmarkEnd w:id="356"/>
    <w:bookmarkStart w:name="z364" w:id="357"/>
    <w:p>
      <w:pPr>
        <w:spacing w:after="0"/>
        <w:ind w:left="0"/>
        <w:jc w:val="both"/>
      </w:pPr>
      <w:r>
        <w:rPr>
          <w:rFonts w:ascii="Times New Roman"/>
          <w:b w:val="false"/>
          <w:i w:val="false"/>
          <w:color w:val="000000"/>
          <w:sz w:val="28"/>
        </w:rPr>
        <w:t>
      1) тротуарлар - күн сайын күні бойы ластанудың жиналуына қарай;</w:t>
      </w:r>
    </w:p>
    <w:bookmarkEnd w:id="357"/>
    <w:bookmarkStart w:name="z365" w:id="358"/>
    <w:p>
      <w:pPr>
        <w:spacing w:after="0"/>
        <w:ind w:left="0"/>
        <w:jc w:val="both"/>
      </w:pPr>
      <w:r>
        <w:rPr>
          <w:rFonts w:ascii="Times New Roman"/>
          <w:b w:val="false"/>
          <w:i w:val="false"/>
          <w:color w:val="000000"/>
          <w:sz w:val="28"/>
        </w:rPr>
        <w:t>
      2) үй маңындағы аумақтар-күн сайын күнібойы қажеттілігіне қарай;</w:t>
      </w:r>
    </w:p>
    <w:bookmarkEnd w:id="358"/>
    <w:bookmarkStart w:name="z366" w:id="359"/>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аумақтардың аумақтарын қамту.</w:t>
      </w:r>
    </w:p>
    <w:bookmarkEnd w:id="359"/>
    <w:bookmarkStart w:name="z367" w:id="360"/>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bookmarkEnd w:id="360"/>
    <w:bookmarkStart w:name="z368" w:id="361"/>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bookmarkEnd w:id="361"/>
    <w:bookmarkStart w:name="z369" w:id="362"/>
    <w:p>
      <w:pPr>
        <w:spacing w:after="0"/>
        <w:ind w:left="0"/>
        <w:jc w:val="both"/>
      </w:pPr>
      <w:r>
        <w:rPr>
          <w:rFonts w:ascii="Times New Roman"/>
          <w:b w:val="false"/>
          <w:i w:val="false"/>
          <w:color w:val="000000"/>
          <w:sz w:val="28"/>
        </w:rPr>
        <w:t>
      2) қажет болған жағдайда шаңды азайту үшін.</w:t>
      </w:r>
    </w:p>
    <w:bookmarkEnd w:id="362"/>
    <w:bookmarkStart w:name="z370" w:id="363"/>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bookmarkEnd w:id="363"/>
    <w:bookmarkStart w:name="z371" w:id="364"/>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bookmarkEnd w:id="364"/>
    <w:bookmarkStart w:name="z372" w:id="365"/>
    <w:p>
      <w:pPr>
        <w:spacing w:after="0"/>
        <w:ind w:left="0"/>
        <w:jc w:val="both"/>
      </w:pPr>
      <w:r>
        <w:rPr>
          <w:rFonts w:ascii="Times New Roman"/>
          <w:b w:val="false"/>
          <w:i w:val="false"/>
          <w:color w:val="000000"/>
          <w:sz w:val="28"/>
        </w:rPr>
        <w:t>
      171. Металл қоршаулар, жол белгілері мен көрсеткіштер жуылады.</w:t>
      </w:r>
    </w:p>
    <w:bookmarkEnd w:id="365"/>
    <w:bookmarkStart w:name="z373" w:id="366"/>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bookmarkEnd w:id="366"/>
    <w:bookmarkStart w:name="z374" w:id="367"/>
    <w:p>
      <w:pPr>
        <w:spacing w:after="0"/>
        <w:ind w:left="0"/>
        <w:jc w:val="both"/>
      </w:pPr>
      <w:r>
        <w:rPr>
          <w:rFonts w:ascii="Times New Roman"/>
          <w:b w:val="false"/>
          <w:i w:val="false"/>
          <w:color w:val="000000"/>
          <w:sz w:val="28"/>
        </w:rPr>
        <w:t>
      173. Шөп шабу кейіннен әкетумен жүргізіледі.</w:t>
      </w:r>
    </w:p>
    <w:bookmarkEnd w:id="367"/>
    <w:bookmarkStart w:name="z375" w:id="368"/>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компостирлеу алаңдарына шығарылады.</w:t>
      </w:r>
    </w:p>
    <w:bookmarkEnd w:id="368"/>
    <w:bookmarkStart w:name="z376" w:id="369"/>
    <w:p>
      <w:pPr>
        <w:spacing w:after="0"/>
        <w:ind w:left="0"/>
        <w:jc w:val="both"/>
      </w:pPr>
      <w:r>
        <w:rPr>
          <w:rFonts w:ascii="Times New Roman"/>
          <w:b w:val="false"/>
          <w:i w:val="false"/>
          <w:color w:val="000000"/>
          <w:sz w:val="28"/>
        </w:rPr>
        <w:t>
      175. Жазғы тазалауды жүргізу кезінде мыналарға жол берілмейді:</w:t>
      </w:r>
    </w:p>
    <w:bookmarkEnd w:id="369"/>
    <w:bookmarkStart w:name="z377" w:id="370"/>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bookmarkEnd w:id="370"/>
    <w:bookmarkStart w:name="z378" w:id="371"/>
    <w:p>
      <w:pPr>
        <w:spacing w:after="0"/>
        <w:ind w:left="0"/>
        <w:jc w:val="both"/>
      </w:pPr>
      <w:r>
        <w:rPr>
          <w:rFonts w:ascii="Times New Roman"/>
          <w:b w:val="false"/>
          <w:i w:val="false"/>
          <w:color w:val="000000"/>
          <w:sz w:val="28"/>
        </w:rPr>
        <w:t>
      2) жүру бөлігін жуу кезінде тротуарлар мен көгалдарға су ағынымен ссыпырынды мен қоқыстарды қағып тастауға;</w:t>
      </w:r>
    </w:p>
    <w:bookmarkEnd w:id="371"/>
    <w:bookmarkStart w:name="z379" w:id="372"/>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bookmarkEnd w:id="372"/>
    <w:bookmarkStart w:name="z380" w:id="373"/>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w:t>
      </w:r>
    </w:p>
    <w:bookmarkEnd w:id="373"/>
    <w:bookmarkStart w:name="z381" w:id="374"/>
    <w:p>
      <w:pPr>
        <w:spacing w:after="0"/>
        <w:ind w:left="0"/>
        <w:jc w:val="both"/>
      </w:pPr>
      <w:r>
        <w:rPr>
          <w:rFonts w:ascii="Times New Roman"/>
          <w:b w:val="false"/>
          <w:i w:val="false"/>
          <w:color w:val="000000"/>
          <w:sz w:val="28"/>
        </w:rPr>
        <w:t>
      176. Осы Үлгілік қағидалардың негізінде елді мекеннің табиғи, климаттық, геологиялық, гидрогеологиялық және сейсмикалық факторларына байланысты жергілікті атқарушы органдар әзірлейтін қалалар мен елді мекендердің аумақтарын абаттандыру қағидалары Қазақстан Республикасының қолданыстағы заңнамасына қайшы келмейтін ережелермен толықтырылады.</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w:t>
            </w:r>
            <w:r>
              <w:br/>
            </w:r>
            <w:r>
              <w:rPr>
                <w:rFonts w:ascii="Times New Roman"/>
                <w:b w:val="false"/>
                <w:i w:val="false"/>
                <w:color w:val="000000"/>
                <w:sz w:val="20"/>
              </w:rPr>
              <w:t>2026 жылғы 3 маусымдағы</w:t>
            </w:r>
            <w:r>
              <w:br/>
            </w:r>
            <w:r>
              <w:rPr>
                <w:rFonts w:ascii="Times New Roman"/>
                <w:b w:val="false"/>
                <w:i w:val="false"/>
                <w:color w:val="000000"/>
                <w:sz w:val="20"/>
              </w:rPr>
              <w:t>№ 282 Бұйрыққа</w:t>
            </w:r>
            <w:r>
              <w:br/>
            </w:r>
            <w:r>
              <w:rPr>
                <w:rFonts w:ascii="Times New Roman"/>
                <w:b w:val="false"/>
                <w:i w:val="false"/>
                <w:color w:val="000000"/>
                <w:sz w:val="20"/>
              </w:rPr>
              <w:t>2-қосымша</w:t>
            </w:r>
          </w:p>
        </w:tc>
      </w:tr>
    </w:tbl>
    <w:bookmarkStart w:name="z383" w:id="375"/>
    <w:p>
      <w:pPr>
        <w:spacing w:after="0"/>
        <w:ind w:left="0"/>
        <w:jc w:val="left"/>
      </w:pPr>
      <w:r>
        <w:rPr>
          <w:rFonts w:ascii="Times New Roman"/>
          <w:b/>
          <w:i w:val="false"/>
          <w:color w:val="000000"/>
        </w:rPr>
        <w:t xml:space="preserve"> Күші жойылған бұйрықтардың тізбесі</w:t>
      </w:r>
    </w:p>
    <w:bookmarkEnd w:id="375"/>
    <w:bookmarkStart w:name="z384" w:id="376"/>
    <w:p>
      <w:pPr>
        <w:spacing w:after="0"/>
        <w:ind w:left="0"/>
        <w:jc w:val="both"/>
      </w:pPr>
      <w:r>
        <w:rPr>
          <w:rFonts w:ascii="Times New Roman"/>
          <w:b w:val="false"/>
          <w:i w:val="false"/>
          <w:color w:val="000000"/>
          <w:sz w:val="28"/>
        </w:rPr>
        <w:t xml:space="preserve">
      1. "Қалалар мен елді мекендердің аумақтарын абаттандырудың үлгілік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бұйрығы 1-тармағының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актілері мемлекеттік тіркеу тізілімінде № 10886 болып тіркелген);</w:t>
      </w:r>
    </w:p>
    <w:bookmarkEnd w:id="376"/>
    <w:bookmarkStart w:name="z385" w:id="377"/>
    <w:p>
      <w:pPr>
        <w:spacing w:after="0"/>
        <w:ind w:left="0"/>
        <w:jc w:val="both"/>
      </w:pPr>
      <w:r>
        <w:rPr>
          <w:rFonts w:ascii="Times New Roman"/>
          <w:b w:val="false"/>
          <w:i w:val="false"/>
          <w:color w:val="000000"/>
          <w:sz w:val="28"/>
        </w:rPr>
        <w:t xml:space="preserve">
      2. "Жасыл екпелерді күтіп-ұстау және қорғау, қалалар және елді мекендердің аумақтарын абаттандырудың үлгілік қағидаларын бекіту туралы" Қазақстан Республикасы Ұлттық экономика министрінің 2015 жылғы 20 наурыздағы № 235 бұйрығына өзгерістер мен толықтырулар енгізу туралы" Қазақстан Республикасы Ұлттық экономика министрінің 2016 жылғы 23 қарашадағы № 483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14558 болып тіркелген);</w:t>
      </w:r>
    </w:p>
    <w:bookmarkEnd w:id="377"/>
    <w:bookmarkStart w:name="z386" w:id="378"/>
    <w:p>
      <w:pPr>
        <w:spacing w:after="0"/>
        <w:ind w:left="0"/>
        <w:jc w:val="both"/>
      </w:pPr>
      <w:r>
        <w:rPr>
          <w:rFonts w:ascii="Times New Roman"/>
          <w:b w:val="false"/>
          <w:i w:val="false"/>
          <w:color w:val="000000"/>
          <w:sz w:val="28"/>
        </w:rPr>
        <w:t xml:space="preserve">
      3. "Жасыл екпелерді күтіп-ұстаудың және қорғаудың үлгілік қағидаларын, қалалар мен елді мекендердің аумақтарын абаттандырудың қағидаларын бекіту туралы" Қазақстан Республикасы Ұлттық экономика министрінің 2015 жылғы 20 наурыздағы № 235 бұйрығына өзгерістер мен толықтыру енгізу туралы" Қазақстан Республикасы Инвестициялар және даму министрінің 2018 жылғы 18 қаңтардағы № 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16308 болып тіркелген);</w:t>
      </w:r>
    </w:p>
    <w:bookmarkEnd w:id="378"/>
    <w:bookmarkStart w:name="z387" w:id="379"/>
    <w:p>
      <w:pPr>
        <w:spacing w:after="0"/>
        <w:ind w:left="0"/>
        <w:jc w:val="both"/>
      </w:pPr>
      <w:r>
        <w:rPr>
          <w:rFonts w:ascii="Times New Roman"/>
          <w:b w:val="false"/>
          <w:i w:val="false"/>
          <w:color w:val="000000"/>
          <w:sz w:val="28"/>
        </w:rPr>
        <w:t xml:space="preserve">
      4. "Ағаштарды кесуге рұқсат беру" мемлекеттік көрсетілетін қызмет стандартын бекіту туралы және "Жасыл екпелерді күтіп-ұстаудың және қорғаудың үлгілік қағидаларын, қалалар мен елді мекендердің аумақтарын абаттандырудың қағидаларын бекіту туралы" Қазақстан Республикасы Ұлттық экономика министрінің 2015 жылғы 20 наурыздағы № 235 бұйрығына өзгерістер мен толықтыру енгізу туралы" Қазақстан Республикасы Индустрия және инфрақұрылымдық даму министрінің 2019 жылғы 21 мамырдағы № 318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18712 болып тіркелген);</w:t>
      </w:r>
    </w:p>
    <w:bookmarkEnd w:id="379"/>
    <w:bookmarkStart w:name="z388" w:id="380"/>
    <w:p>
      <w:pPr>
        <w:spacing w:after="0"/>
        <w:ind w:left="0"/>
        <w:jc w:val="both"/>
      </w:pPr>
      <w:r>
        <w:rPr>
          <w:rFonts w:ascii="Times New Roman"/>
          <w:b w:val="false"/>
          <w:i w:val="false"/>
          <w:color w:val="000000"/>
          <w:sz w:val="28"/>
        </w:rPr>
        <w:t xml:space="preserve">
      5. "Жасыл екпелерді күтіп-ұстаудың және қорғаудың үлгілік қағидаларын, қалалар мен елді мекендердің аумақтарын абаттандырудың қағидаларын бекіту туралы" Қазақстан Республикасы Ұлттық экономика министрінің 2015 жылғы 20 наурыздағы № 235 бұйрығына өзгерістер мен толықтырулар енгізу туралы" Қазақстан Республикасы Индустрия және инфрақұрылымдық даму министрінің 2019 жылғы 31 қазандағы № 817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19548 болып тіркелген);</w:t>
      </w:r>
    </w:p>
    <w:bookmarkEnd w:id="380"/>
    <w:bookmarkStart w:name="z389" w:id="381"/>
    <w:p>
      <w:pPr>
        <w:spacing w:after="0"/>
        <w:ind w:left="0"/>
        <w:jc w:val="both"/>
      </w:pPr>
      <w:r>
        <w:rPr>
          <w:rFonts w:ascii="Times New Roman"/>
          <w:b w:val="false"/>
          <w:i w:val="false"/>
          <w:color w:val="000000"/>
          <w:sz w:val="28"/>
        </w:rPr>
        <w:t xml:space="preserve">
      6.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бұйрығына өзгеріс енгізу туралы" Қазақстан Республикасы Индустрия және инфрақұрылымдық даму министрінің 2020 жылғы 12 қарашадағы № 606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21635 болып тіркелген);</w:t>
      </w:r>
    </w:p>
    <w:bookmarkEnd w:id="381"/>
    <w:bookmarkStart w:name="z390" w:id="382"/>
    <w:p>
      <w:pPr>
        <w:spacing w:after="0"/>
        <w:ind w:left="0"/>
        <w:jc w:val="both"/>
      </w:pPr>
      <w:r>
        <w:rPr>
          <w:rFonts w:ascii="Times New Roman"/>
          <w:b w:val="false"/>
          <w:i w:val="false"/>
          <w:color w:val="000000"/>
          <w:sz w:val="28"/>
        </w:rPr>
        <w:t xml:space="preserve">
      7.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бұйрығына өзгеріс пен толықтыру енгізу туралы" Қазақстан Республикасы Индустрия және инфрақұрылымдық даму министрінің м.а. 2020 жылғы 30 желтоқсандағы № 691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22023 болып тіркелген);</w:t>
      </w:r>
    </w:p>
    <w:bookmarkEnd w:id="382"/>
    <w:bookmarkStart w:name="z391" w:id="383"/>
    <w:p>
      <w:pPr>
        <w:spacing w:after="0"/>
        <w:ind w:left="0"/>
        <w:jc w:val="both"/>
      </w:pPr>
      <w:r>
        <w:rPr>
          <w:rFonts w:ascii="Times New Roman"/>
          <w:b w:val="false"/>
          <w:i w:val="false"/>
          <w:color w:val="000000"/>
          <w:sz w:val="28"/>
        </w:rPr>
        <w:t xml:space="preserve">
      8.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бұйрығына өзгеріс енгізу туралы" Қазақстан Республикасы Индустрия және инфрақұрылымдық даму министрінің 2022 жылғы 23 ақпандағы № 101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26935 болып тіркелген);</w:t>
      </w:r>
    </w:p>
    <w:bookmarkEnd w:id="383"/>
    <w:bookmarkStart w:name="z392" w:id="384"/>
    <w:p>
      <w:pPr>
        <w:spacing w:after="0"/>
        <w:ind w:left="0"/>
        <w:jc w:val="both"/>
      </w:pPr>
      <w:r>
        <w:rPr>
          <w:rFonts w:ascii="Times New Roman"/>
          <w:b w:val="false"/>
          <w:i w:val="false"/>
          <w:color w:val="000000"/>
          <w:sz w:val="28"/>
        </w:rPr>
        <w:t xml:space="preserve">
      9.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бұйрығына өзгерістер енгізу туралы" Қазақстан Республикасы Индустрия және инфрақұрылымдық даму министрінің 2022 жылғы 5 қыркүйектегі № 487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29547 болып тіркелген);</w:t>
      </w:r>
    </w:p>
    <w:bookmarkEnd w:id="384"/>
    <w:bookmarkStart w:name="z393" w:id="385"/>
    <w:p>
      <w:pPr>
        <w:spacing w:after="0"/>
        <w:ind w:left="0"/>
        <w:jc w:val="both"/>
      </w:pPr>
      <w:r>
        <w:rPr>
          <w:rFonts w:ascii="Times New Roman"/>
          <w:b w:val="false"/>
          <w:i w:val="false"/>
          <w:color w:val="000000"/>
          <w:sz w:val="28"/>
        </w:rPr>
        <w:t xml:space="preserve">
      10.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бұйрығына өзгерістер мен толықтырулар енгізу туралы" Қазақстан Республикасы Индустрия және инфрақұрылымдық даму министрінің 2023 жылғы 6 маусымдағы № 418 бұйрығының (Нормативтік құқықтық актілері мемлекеттік тіркеу тізілімінде № 32717 болып тіркелген) </w:t>
      </w:r>
      <w:r>
        <w:rPr>
          <w:rFonts w:ascii="Times New Roman"/>
          <w:b w:val="false"/>
          <w:i w:val="false"/>
          <w:color w:val="000000"/>
          <w:sz w:val="28"/>
        </w:rPr>
        <w:t>1-тармағының</w:t>
      </w:r>
      <w:r>
        <w:rPr>
          <w:rFonts w:ascii="Times New Roman"/>
          <w:b w:val="false"/>
          <w:i w:val="false"/>
          <w:color w:val="000000"/>
          <w:sz w:val="28"/>
        </w:rPr>
        <w:t xml:space="preserve"> сегізінші,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абзацтарының күші жойылды деп танылсын;</w:t>
      </w:r>
    </w:p>
    <w:bookmarkEnd w:id="385"/>
    <w:bookmarkStart w:name="z394" w:id="386"/>
    <w:p>
      <w:pPr>
        <w:spacing w:after="0"/>
        <w:ind w:left="0"/>
        <w:jc w:val="both"/>
      </w:pPr>
      <w:r>
        <w:rPr>
          <w:rFonts w:ascii="Times New Roman"/>
          <w:b w:val="false"/>
          <w:i w:val="false"/>
          <w:color w:val="000000"/>
          <w:sz w:val="28"/>
        </w:rPr>
        <w:t xml:space="preserve">
      11. "Қалалар мен елді мекендердің аумақтарын абаттандырудың үлгілік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бұйрығына өзгеріс енгізу туралы" Қазақстан Республикасы Өнеркәсіп және құрылыс министрінің м.а. 2024 жылғы 14 маусымдағы № 219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34498 болып тіркелген);</w:t>
      </w:r>
    </w:p>
    <w:bookmarkEnd w:id="386"/>
    <w:bookmarkStart w:name="z395" w:id="387"/>
    <w:p>
      <w:pPr>
        <w:spacing w:after="0"/>
        <w:ind w:left="0"/>
        <w:jc w:val="both"/>
      </w:pPr>
      <w:r>
        <w:rPr>
          <w:rFonts w:ascii="Times New Roman"/>
          <w:b w:val="false"/>
          <w:i w:val="false"/>
          <w:color w:val="000000"/>
          <w:sz w:val="28"/>
        </w:rPr>
        <w:t xml:space="preserve">
      12. "Қалалар мен елді мекендердің аумақтарын абаттандырудың үлгілік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бұйрығына өзгерістер енгізу туралы" Қазақстан Республикасы Өнеркәсіп және құрылыс министрінің 2025 жылғы 24 қыркүйектегі № 388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37119 болып тіркелген).</w:t>
      </w:r>
    </w:p>
    <w:bookmarkEnd w:id="3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