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7bf1" w14:textId="1f17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Қағидаларын бекіту туралы" Қазақстан Республикасы Су ресурстары және ирригация министрінің міндетін атқарушысының 2025 жылғы 20 маусымдағы № 142-НҚ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м.а. 2026 жылғы 26 мамырдағы № 161-НҚ бұйрығы. Қазақстан Республикасының Әділет министрлігінде 2026 жылғы 29 мамырда № 38816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Осы бұйрықтың қолданысқа енгізілу тәртібін </w:t>
      </w:r>
      <w:r>
        <w:rPr>
          <w:rFonts w:ascii="Times New Roman"/>
          <w:b w:val="false"/>
          <w:i w:val="false"/>
          <w:color w:val="000000"/>
          <w:sz w:val="28"/>
        </w:rPr>
        <w:t>5-т</w:t>
      </w:r>
      <w:r>
        <w:rPr>
          <w:rFonts w:ascii="Times New Roman"/>
          <w:b/>
          <w:i w:val="false"/>
          <w:color w:val="000000"/>
          <w:sz w:val="28"/>
        </w:rPr>
        <w:t>. қараңыз.</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Қағидаларын бекіту туралы" Қазақстан Республикасы Су ресурстары және ирригация министрінің м.а. 2025 жылғы 20 маусымдағы № 142-НҚ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36324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2"/>
    <w:bookmarkStart w:name="z7" w:id="3"/>
    <w:p>
      <w:pPr>
        <w:spacing w:after="0"/>
        <w:ind w:left="0"/>
        <w:jc w:val="both"/>
      </w:pPr>
      <w:r>
        <w:rPr>
          <w:rFonts w:ascii="Times New Roman"/>
          <w:b w:val="false"/>
          <w:i w:val="false"/>
          <w:color w:val="000000"/>
          <w:sz w:val="28"/>
        </w:rPr>
        <w:t>
      "Қазақстан Республикасы Су кодексінің 50-бабы 5-тармағына, "Мемлекеттік және әлеуметтік жауапкершілігі бар көрсетілетін қызметтер туралы" Қазақстан Республикасы Заңының 10-бабы 1) тармақшасына, Қазақстан Республикасы "Құқықтық актілер туралы" Заңының 27-бабы 2-тармағына сәйкес БҰЙЫРАМЫН:";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 Осы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Қағидалары (бұдан әрі – Қағидалар), Қазақстан Республикасы Су кодексінің 50-бабы 5-тармағына, "Мемлекеттік және әлеуметтік жауапкершілігі бар көрсетілетін қызметтер туралы" Қазақстан Республикасы Заңының (бұдан әрі – Заң) 10-бабы 1-тармақшасына сәйкес әзірленді және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мемлекеттік қызмет көрсету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"1) көрсетілетін қызметті алушы – мемлекеттік немесе әлеуметтік жауапкершілігі бар көрсетілетін қызметті алуға өтініш беруге құқығы және (немесе) ниеті бар немесе мемлекеттік немесе әлеуметтік жауапкершілігі бар көрсетілетін қызметті алатын не өз құқықтарын, бостандықтары мен заңды мүдделерін іске асыру үшін оларға тиісті материалдық немесе материалдық емес игіліктер бере отырып, мемлекеттік немесе әлеуметтік жауапкершілігі бар қызмет көрсету нәтижесін алған жеке және заңды тұлғалар, заңды тұлғалардың филиалдары мен өкілдіктері;";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7) цифрлық құжаттар сервисі – "цифрлық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7"/>
    <w:bookmarkStart w:name="z16" w:id="8"/>
    <w:p>
      <w:pPr>
        <w:spacing w:after="0"/>
        <w:ind w:left="0"/>
        <w:jc w:val="both"/>
      </w:pPr>
      <w:r>
        <w:rPr>
          <w:rFonts w:ascii="Times New Roman"/>
          <w:b w:val="false"/>
          <w:i w:val="false"/>
          <w:color w:val="000000"/>
          <w:sz w:val="28"/>
        </w:rPr>
        <w:t>
      8) электрондық цифрлық қолтаңба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8"/>
    <w:bookmarkStart w:name="z17" w:id="9"/>
    <w:p>
      <w:pPr>
        <w:spacing w:after="0"/>
        <w:ind w:left="0"/>
        <w:jc w:val="both"/>
      </w:pPr>
      <w:r>
        <w:rPr>
          <w:rFonts w:ascii="Times New Roman"/>
          <w:b w:val="false"/>
          <w:i w:val="false"/>
          <w:color w:val="000000"/>
          <w:sz w:val="28"/>
        </w:rPr>
        <w:t xml:space="preserve">
      орыс тіліндегі 1-тараудың 3-тармағына өзгеріс енгізіледі, қазақ тіліндегі мәтіні өзгермейді; </w:t>
      </w:r>
    </w:p>
    <w:bookmarkEnd w:id="9"/>
    <w:bookmarkStart w:name="z18" w:id="10"/>
    <w:p>
      <w:pPr>
        <w:spacing w:after="0"/>
        <w:ind w:left="0"/>
        <w:jc w:val="both"/>
      </w:pPr>
      <w:r>
        <w:rPr>
          <w:rFonts w:ascii="Times New Roman"/>
          <w:b w:val="false"/>
          <w:i w:val="false"/>
          <w:color w:val="000000"/>
          <w:sz w:val="28"/>
        </w:rPr>
        <w:t>
      мынадай мазмұндағы 2-1-тармақпен толықтырылсын:</w:t>
      </w:r>
    </w:p>
    <w:bookmarkEnd w:id="10"/>
    <w:bookmarkStart w:name="z19" w:id="11"/>
    <w:p>
      <w:pPr>
        <w:spacing w:after="0"/>
        <w:ind w:left="0"/>
        <w:jc w:val="both"/>
      </w:pPr>
      <w:r>
        <w:rPr>
          <w:rFonts w:ascii="Times New Roman"/>
          <w:b w:val="false"/>
          <w:i w:val="false"/>
          <w:color w:val="000000"/>
          <w:sz w:val="28"/>
        </w:rPr>
        <w:t>
      "2-1. Қазақстан Республикасы Су ресурстары және ирригация министрлігі осы Қағидалар бекітілген немесе өзгертілген күннен бастап 3 (үш) жұмыс күні ішінде мемлекеттік қызмет көрсету тәртібі туралы ақпаратты жаңартады және Бірыңғай байланыс-орталығына жібереді.";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"5. Мемлекеттік қызметті алу үшін көрсетілетін қызметті алушы көрсетілетін қызметті берушіге "цифрлық үкімет" веб-порталы (бұдан әрі – портал) арқылы осы Қағидаларға 2-қосымшаға сәйкес нысан бойынша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туралы өтініш жолдайды.</w:t>
      </w:r>
    </w:p>
    <w:bookmarkEnd w:id="12"/>
    <w:bookmarkStart w:name="z22" w:id="13"/>
    <w:p>
      <w:pPr>
        <w:spacing w:after="0"/>
        <w:ind w:left="0"/>
        <w:jc w:val="both"/>
      </w:pPr>
      <w:r>
        <w:rPr>
          <w:rFonts w:ascii="Times New Roman"/>
          <w:b w:val="false"/>
          <w:i w:val="false"/>
          <w:color w:val="000000"/>
          <w:sz w:val="28"/>
        </w:rPr>
        <w:t>
      6. Егер мемлекеттік қызмет көрсетуге өтініш көрсетілетін қызметті берушінің жұмыс күні аяқталуына екі сағат қалғанда немесе жұмыс күні аяқталғаннан кейін, сонымен қатар еңбек заңнамасына сәйкес демалыс және мереке күндері келіп түссе, онда мерзім келесі жұмыс күнінен бастап есептеледі.";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p>
    <w:bookmarkStart w:name="z24" w:id="14"/>
    <w:p>
      <w:pPr>
        <w:spacing w:after="0"/>
        <w:ind w:left="0"/>
        <w:jc w:val="both"/>
      </w:pPr>
      <w:r>
        <w:rPr>
          <w:rFonts w:ascii="Times New Roman"/>
          <w:b w:val="false"/>
          <w:i w:val="false"/>
          <w:color w:val="000000"/>
          <w:sz w:val="28"/>
        </w:rPr>
        <w:t>
      "Өтініш берген кезде көрсетілетін қызметті алушы мемлекеттік қызмет көрсету барысында, егер Қазақстан Республикасының заңдарында өзгеше көзделмесе, цифрлық жүйелерде қамтылған заңмен қорғалатын құпияны құрайтын мәліметтерді пайдалануға келісім береді,.";</w:t>
      </w:r>
    </w:p>
    <w:bookmarkEnd w:id="14"/>
    <w:bookmarkStart w:name="z25" w:id="15"/>
    <w:p>
      <w:pPr>
        <w:spacing w:after="0"/>
        <w:ind w:left="0"/>
        <w:jc w:val="both"/>
      </w:pPr>
      <w:r>
        <w:rPr>
          <w:rFonts w:ascii="Times New Roman"/>
          <w:b w:val="false"/>
          <w:i w:val="false"/>
          <w:color w:val="000000"/>
          <w:sz w:val="28"/>
        </w:rPr>
        <w:t>
      12-1, 12-2, 12-3, 12-4-тармақтары мынадай мазмұндармен толықтырылсын:</w:t>
      </w:r>
    </w:p>
    <w:bookmarkEnd w:id="15"/>
    <w:bookmarkStart w:name="z26" w:id="16"/>
    <w:p>
      <w:pPr>
        <w:spacing w:after="0"/>
        <w:ind w:left="0"/>
        <w:jc w:val="both"/>
      </w:pPr>
      <w:r>
        <w:rPr>
          <w:rFonts w:ascii="Times New Roman"/>
          <w:b w:val="false"/>
          <w:i w:val="false"/>
          <w:color w:val="000000"/>
          <w:sz w:val="28"/>
        </w:rPr>
        <w:t>
      "12-1. Мемлекеттік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қызмет көрсету мерзімінің өтуі көрсетілетін қызметті беруші мемлекеттік қызмет көрсету процесін қайта бастау туралы шешім шығарған күннен бастап қайта басталады.</w:t>
      </w:r>
    </w:p>
    <w:bookmarkEnd w:id="16"/>
    <w:bookmarkStart w:name="z27" w:id="17"/>
    <w:p>
      <w:pPr>
        <w:spacing w:after="0"/>
        <w:ind w:left="0"/>
        <w:jc w:val="both"/>
      </w:pPr>
      <w:r>
        <w:rPr>
          <w:rFonts w:ascii="Times New Roman"/>
          <w:b w:val="false"/>
          <w:i w:val="false"/>
          <w:color w:val="000000"/>
          <w:sz w:val="28"/>
        </w:rPr>
        <w:t>
      12-2. Көрсетілетін қызметті беруші мемлекеттік қызмет көрсету процесін келесідей жағдайларда тоқтата тұрады:</w:t>
      </w:r>
    </w:p>
    <w:bookmarkEnd w:id="17"/>
    <w:bookmarkStart w:name="z28" w:id="18"/>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18"/>
    <w:bookmarkStart w:name="z29" w:id="19"/>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19"/>
    <w:bookmarkStart w:name="z30" w:id="20"/>
    <w:p>
      <w:pPr>
        <w:spacing w:after="0"/>
        <w:ind w:left="0"/>
        <w:jc w:val="both"/>
      </w:pPr>
      <w:r>
        <w:rPr>
          <w:rFonts w:ascii="Times New Roman"/>
          <w:b w:val="false"/>
          <w:i w:val="false"/>
          <w:color w:val="000000"/>
          <w:sz w:val="28"/>
        </w:rPr>
        <w:t>
      3) мемлекеттік органдарда не сот тәртібімен қаралатын мәселелер шешілгенге дейін мемлекеттік қызмет көрсету мүмкін болмаған жағдайда.</w:t>
      </w:r>
    </w:p>
    <w:bookmarkEnd w:id="20"/>
    <w:bookmarkStart w:name="z31" w:id="21"/>
    <w:p>
      <w:pPr>
        <w:spacing w:after="0"/>
        <w:ind w:left="0"/>
        <w:jc w:val="both"/>
      </w:pPr>
      <w:r>
        <w:rPr>
          <w:rFonts w:ascii="Times New Roman"/>
          <w:b w:val="false"/>
          <w:i w:val="false"/>
          <w:color w:val="000000"/>
          <w:sz w:val="28"/>
        </w:rPr>
        <w:t>
      12-3. Мемлекеттік қызмет көрсету процесі:</w:t>
      </w:r>
    </w:p>
    <w:bookmarkEnd w:id="21"/>
    <w:bookmarkStart w:name="z32" w:id="22"/>
    <w:p>
      <w:pPr>
        <w:spacing w:after="0"/>
        <w:ind w:left="0"/>
        <w:jc w:val="both"/>
      </w:pPr>
      <w:r>
        <w:rPr>
          <w:rFonts w:ascii="Times New Roman"/>
          <w:b w:val="false"/>
          <w:i w:val="false"/>
          <w:color w:val="000000"/>
          <w:sz w:val="28"/>
        </w:rPr>
        <w:t>
      1) Осы Қағиданың 12-2-тармағының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22"/>
    <w:bookmarkStart w:name="z33" w:id="23"/>
    <w:p>
      <w:pPr>
        <w:spacing w:after="0"/>
        <w:ind w:left="0"/>
        <w:jc w:val="both"/>
      </w:pPr>
      <w:r>
        <w:rPr>
          <w:rFonts w:ascii="Times New Roman"/>
          <w:b w:val="false"/>
          <w:i w:val="false"/>
          <w:color w:val="000000"/>
          <w:sz w:val="28"/>
        </w:rPr>
        <w:t>
      2) Осы Қағиданың 12-2-тармағының 3) тармақшасында көзделген жағдайларда мемлекеттік орган ұстанымды айқындағанға дейін немесе сот актісі заңды күшіне енгенге дейін тоқтатыла тұрады.</w:t>
      </w:r>
    </w:p>
    <w:bookmarkEnd w:id="23"/>
    <w:bookmarkStart w:name="z34" w:id="24"/>
    <w:p>
      <w:pPr>
        <w:spacing w:after="0"/>
        <w:ind w:left="0"/>
        <w:jc w:val="both"/>
      </w:pPr>
      <w:r>
        <w:rPr>
          <w:rFonts w:ascii="Times New Roman"/>
          <w:b w:val="false"/>
          <w:i w:val="false"/>
          <w:color w:val="000000"/>
          <w:sz w:val="28"/>
        </w:rPr>
        <w:t>
      12-4. Көрсетілетін қызметті беруші көрсетілетін қызметті алушының өтінішхаты бойынша немесе өз бастамасы бойынша мемлекеттік қызмет көрсету процесін келесідей жағдайларда тоқтата тұрады:</w:t>
      </w:r>
    </w:p>
    <w:bookmarkEnd w:id="24"/>
    <w:bookmarkStart w:name="z35" w:id="25"/>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 әсер еткен жағдайда тоқтата тұруға құқылы.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25"/>
    <w:bookmarkStart w:name="z36" w:id="26"/>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болған жағдайда.";</w:t>
      </w:r>
    </w:p>
    <w:bookmarkEnd w:id="26"/>
    <w:bookmarkStart w:name="z37" w:id="27"/>
    <w:p>
      <w:pPr>
        <w:spacing w:after="0"/>
        <w:ind w:left="0"/>
        <w:jc w:val="both"/>
      </w:pPr>
      <w:r>
        <w:rPr>
          <w:rFonts w:ascii="Times New Roman"/>
          <w:b w:val="false"/>
          <w:i w:val="false"/>
          <w:color w:val="000000"/>
          <w:sz w:val="28"/>
        </w:rPr>
        <w:t>
      мынадай мазмұндағы 14-1-тармақпен толықтырылсын:</w:t>
      </w:r>
    </w:p>
    <w:bookmarkEnd w:id="27"/>
    <w:bookmarkStart w:name="z38" w:id="28"/>
    <w:p>
      <w:pPr>
        <w:spacing w:after="0"/>
        <w:ind w:left="0"/>
        <w:jc w:val="both"/>
      </w:pPr>
      <w:r>
        <w:rPr>
          <w:rFonts w:ascii="Times New Roman"/>
          <w:b w:val="false"/>
          <w:i w:val="false"/>
          <w:color w:val="000000"/>
          <w:sz w:val="28"/>
        </w:rPr>
        <w:t>
      "14-1. Жауапта көрсетілетін қызметті беруші мемлекеттік қызмет көрсетуден уәжді бас тартуды беру туралы шешім қабылдаған негіздемелер бар негіздердің толық тізбесі, сондай-ақ шағым жасау мерзімдері мен тәртібі көрсетіледі.";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"15. Көрсетілетін қызметті беруші мемлекеттік қызметтер көрсету мониторингінің цифрлық жүйесіне мынадай кезеңдер туралы мәліметтерді енгізуді қамтамасыз етеді: өтінішті қабылдау, тіркеу, қарауға жіберу, аралық кезеңдер, мемлекеттік қызмет көрсету нәтижесі.";</w:t>
      </w:r>
    </w:p>
    <w:bookmarkEnd w:id="29"/>
    <w:bookmarkStart w:name="z41" w:id="3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0"/>
    <w:bookmarkStart w:name="z42" w:id="3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1"/>
    <w:bookmarkStart w:name="z43" w:id="3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Су ресурстарын реттеу, қорғау және пайдалану комитеті Қазақстан Республикасының заңнамасында белгіленген тәртіппен:</w:t>
      </w:r>
    </w:p>
    <w:bookmarkEnd w:id="32"/>
    <w:bookmarkStart w:name="z44" w:id="3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3"/>
    <w:bookmarkStart w:name="z45" w:id="34"/>
    <w:p>
      <w:pPr>
        <w:spacing w:after="0"/>
        <w:ind w:left="0"/>
        <w:jc w:val="both"/>
      </w:pPr>
      <w:r>
        <w:rPr>
          <w:rFonts w:ascii="Times New Roman"/>
          <w:b w:val="false"/>
          <w:i w:val="false"/>
          <w:color w:val="000000"/>
          <w:sz w:val="28"/>
        </w:rPr>
        <w:t>
      2) осы бұйрықты ресми жарияланған күнінен кейін Қазақстан Республикасы Су ресурстары және ирригация министрлігінің интернет-ресурсында орналастыруды қамтамасыз етсін.</w:t>
      </w:r>
    </w:p>
    <w:bookmarkEnd w:id="34"/>
    <w:bookmarkStart w:name="z46"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Су ресурстары және ирригация вице-министріне жүктелсін.</w:t>
      </w:r>
    </w:p>
    <w:bookmarkEnd w:id="35"/>
    <w:bookmarkStart w:name="z47" w:id="36"/>
    <w:p>
      <w:pPr>
        <w:spacing w:after="0"/>
        <w:ind w:left="0"/>
        <w:jc w:val="both"/>
      </w:pPr>
      <w:r>
        <w:rPr>
          <w:rFonts w:ascii="Times New Roman"/>
          <w:b w:val="false"/>
          <w:i w:val="false"/>
          <w:color w:val="000000"/>
          <w:sz w:val="28"/>
        </w:rPr>
        <w:t xml:space="preserve">
      4. 2026 жылдың 12 шілдесінен бастап осы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қолданылады деп белгіленсін.</w:t>
      </w:r>
    </w:p>
    <w:bookmarkEnd w:id="36"/>
    <w:bookmarkStart w:name="z48" w:id="37"/>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екінші, үшінші, бесінші, алтыншы, он үшінші, он төртінші, он бесінші, он алтыншы, он сегізінші, отыз жетінші абзацтарын қоспағанда, 2026 жылдың 12 шілдесінен бастап қолданысқа енгізіледі. </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Су ресурстары және ирригация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Алдамжаров</w:t>
            </w:r>
            <w:r>
              <w:rPr>
                <w:rFonts w:ascii="Times New Roman"/>
                <w:b w:val="false"/>
                <w:i w:val="false"/>
                <w:color w:val="000000"/>
                <w:sz w:val="20"/>
              </w:rPr>
              <w:t>
</w:t>
            </w:r>
          </w:p>
        </w:tc>
      </w:tr>
    </w:tbl>
    <w:bookmarkStart w:name="z50" w:id="38"/>
    <w:p>
      <w:pPr>
        <w:spacing w:after="0"/>
        <w:ind w:left="0"/>
        <w:jc w:val="both"/>
      </w:pPr>
      <w:r>
        <w:rPr>
          <w:rFonts w:ascii="Times New Roman"/>
          <w:b w:val="false"/>
          <w:i w:val="false"/>
          <w:color w:val="000000"/>
          <w:sz w:val="28"/>
        </w:rPr>
        <w:t>
      "КЕЛІСІЛДІ"</w:t>
      </w:r>
    </w:p>
    <w:bookmarkEnd w:id="38"/>
    <w:bookmarkStart w:name="z51" w:id="39"/>
    <w:p>
      <w:pPr>
        <w:spacing w:after="0"/>
        <w:ind w:left="0"/>
        <w:jc w:val="both"/>
      </w:pPr>
      <w:r>
        <w:rPr>
          <w:rFonts w:ascii="Times New Roman"/>
          <w:b w:val="false"/>
          <w:i w:val="false"/>
          <w:color w:val="000000"/>
          <w:sz w:val="28"/>
        </w:rPr>
        <w:t>
      Қазақстан Республикасының</w:t>
      </w:r>
    </w:p>
    <w:bookmarkEnd w:id="39"/>
    <w:bookmarkStart w:name="z52" w:id="40"/>
    <w:p>
      <w:pPr>
        <w:spacing w:after="0"/>
        <w:ind w:left="0"/>
        <w:jc w:val="both"/>
      </w:pPr>
      <w:r>
        <w:rPr>
          <w:rFonts w:ascii="Times New Roman"/>
          <w:b w:val="false"/>
          <w:i w:val="false"/>
          <w:color w:val="000000"/>
          <w:sz w:val="28"/>
        </w:rPr>
        <w:t>
      Ұлттық экономика министрлігі</w:t>
      </w:r>
    </w:p>
    <w:bookmarkEnd w:id="40"/>
    <w:bookmarkStart w:name="z53" w:id="41"/>
    <w:p>
      <w:pPr>
        <w:spacing w:after="0"/>
        <w:ind w:left="0"/>
        <w:jc w:val="both"/>
      </w:pPr>
      <w:r>
        <w:rPr>
          <w:rFonts w:ascii="Times New Roman"/>
          <w:b w:val="false"/>
          <w:i w:val="false"/>
          <w:color w:val="000000"/>
          <w:sz w:val="28"/>
        </w:rPr>
        <w:t>
      "КЕЛІСІЛДІ"</w:t>
      </w:r>
    </w:p>
    <w:bookmarkEnd w:id="41"/>
    <w:bookmarkStart w:name="z54" w:id="42"/>
    <w:p>
      <w:pPr>
        <w:spacing w:after="0"/>
        <w:ind w:left="0"/>
        <w:jc w:val="both"/>
      </w:pPr>
      <w:r>
        <w:rPr>
          <w:rFonts w:ascii="Times New Roman"/>
          <w:b w:val="false"/>
          <w:i w:val="false"/>
          <w:color w:val="000000"/>
          <w:sz w:val="28"/>
        </w:rPr>
        <w:t>
      Қазақстан Республикасының</w:t>
      </w:r>
    </w:p>
    <w:bookmarkEnd w:id="42"/>
    <w:bookmarkStart w:name="z55" w:id="43"/>
    <w:p>
      <w:pPr>
        <w:spacing w:after="0"/>
        <w:ind w:left="0"/>
        <w:jc w:val="both"/>
      </w:pPr>
      <w:r>
        <w:rPr>
          <w:rFonts w:ascii="Times New Roman"/>
          <w:b w:val="false"/>
          <w:i w:val="false"/>
          <w:color w:val="000000"/>
          <w:sz w:val="28"/>
        </w:rPr>
        <w:t>
      Жасанды интеллект және</w:t>
      </w:r>
    </w:p>
    <w:bookmarkEnd w:id="43"/>
    <w:bookmarkStart w:name="z56" w:id="44"/>
    <w:p>
      <w:pPr>
        <w:spacing w:after="0"/>
        <w:ind w:left="0"/>
        <w:jc w:val="both"/>
      </w:pPr>
      <w:r>
        <w:rPr>
          <w:rFonts w:ascii="Times New Roman"/>
          <w:b w:val="false"/>
          <w:i w:val="false"/>
          <w:color w:val="000000"/>
          <w:sz w:val="28"/>
        </w:rPr>
        <w:t>
      цифрлық даму министрлігі</w:t>
      </w:r>
    </w:p>
    <w:bookmarkEnd w:id="44"/>
    <w:bookmarkStart w:name="z57" w:id="45"/>
    <w:p>
      <w:pPr>
        <w:spacing w:after="0"/>
        <w:ind w:left="0"/>
        <w:jc w:val="both"/>
      </w:pPr>
      <w:r>
        <w:rPr>
          <w:rFonts w:ascii="Times New Roman"/>
          <w:b w:val="false"/>
          <w:i w:val="false"/>
          <w:color w:val="000000"/>
          <w:sz w:val="28"/>
        </w:rPr>
        <w:t>
      "КЕЛІСІЛДІ"</w:t>
      </w:r>
    </w:p>
    <w:bookmarkEnd w:id="45"/>
    <w:bookmarkStart w:name="z58" w:id="46"/>
    <w:p>
      <w:pPr>
        <w:spacing w:after="0"/>
        <w:ind w:left="0"/>
        <w:jc w:val="both"/>
      </w:pPr>
      <w:r>
        <w:rPr>
          <w:rFonts w:ascii="Times New Roman"/>
          <w:b w:val="false"/>
          <w:i w:val="false"/>
          <w:color w:val="000000"/>
          <w:sz w:val="28"/>
        </w:rPr>
        <w:t>
      Қазақстан Республикасының</w:t>
      </w:r>
    </w:p>
    <w:bookmarkEnd w:id="46"/>
    <w:bookmarkStart w:name="z59" w:id="47"/>
    <w:p>
      <w:pPr>
        <w:spacing w:after="0"/>
        <w:ind w:left="0"/>
        <w:jc w:val="both"/>
      </w:pPr>
      <w:r>
        <w:rPr>
          <w:rFonts w:ascii="Times New Roman"/>
          <w:b w:val="false"/>
          <w:i w:val="false"/>
          <w:color w:val="000000"/>
          <w:sz w:val="28"/>
        </w:rPr>
        <w:t>
      Төтенше жағдайлар министрлігі</w:t>
      </w:r>
    </w:p>
    <w:bookmarkEnd w:id="47"/>
    <w:bookmarkStart w:name="z60" w:id="48"/>
    <w:p>
      <w:pPr>
        <w:spacing w:after="0"/>
        <w:ind w:left="0"/>
        <w:jc w:val="both"/>
      </w:pPr>
      <w:r>
        <w:rPr>
          <w:rFonts w:ascii="Times New Roman"/>
          <w:b w:val="false"/>
          <w:i w:val="false"/>
          <w:color w:val="000000"/>
          <w:sz w:val="28"/>
        </w:rPr>
        <w:t>
      "КЕЛІСІЛДІ"</w:t>
      </w:r>
    </w:p>
    <w:bookmarkEnd w:id="48"/>
    <w:bookmarkStart w:name="z61" w:id="49"/>
    <w:p>
      <w:pPr>
        <w:spacing w:after="0"/>
        <w:ind w:left="0"/>
        <w:jc w:val="both"/>
      </w:pPr>
      <w:r>
        <w:rPr>
          <w:rFonts w:ascii="Times New Roman"/>
          <w:b w:val="false"/>
          <w:i w:val="false"/>
          <w:color w:val="000000"/>
          <w:sz w:val="28"/>
        </w:rPr>
        <w:t>
      Қазақстан Республикасы</w:t>
      </w:r>
    </w:p>
    <w:bookmarkEnd w:id="49"/>
    <w:bookmarkStart w:name="z62" w:id="50"/>
    <w:p>
      <w:pPr>
        <w:spacing w:after="0"/>
        <w:ind w:left="0"/>
        <w:jc w:val="both"/>
      </w:pPr>
      <w:r>
        <w:rPr>
          <w:rFonts w:ascii="Times New Roman"/>
          <w:b w:val="false"/>
          <w:i w:val="false"/>
          <w:color w:val="000000"/>
          <w:sz w:val="28"/>
        </w:rPr>
        <w:t>
      Ауыл шаруашылығы министрлігі</w:t>
      </w:r>
    </w:p>
    <w:bookmarkEnd w:id="50"/>
    <w:bookmarkStart w:name="z63" w:id="51"/>
    <w:p>
      <w:pPr>
        <w:spacing w:after="0"/>
        <w:ind w:left="0"/>
        <w:jc w:val="both"/>
      </w:pPr>
      <w:r>
        <w:rPr>
          <w:rFonts w:ascii="Times New Roman"/>
          <w:b w:val="false"/>
          <w:i w:val="false"/>
          <w:color w:val="000000"/>
          <w:sz w:val="28"/>
        </w:rPr>
        <w:t>
      "КЕЛІСІЛДІ"</w:t>
      </w:r>
    </w:p>
    <w:bookmarkEnd w:id="51"/>
    <w:bookmarkStart w:name="z64" w:id="52"/>
    <w:p>
      <w:pPr>
        <w:spacing w:after="0"/>
        <w:ind w:left="0"/>
        <w:jc w:val="both"/>
      </w:pPr>
      <w:r>
        <w:rPr>
          <w:rFonts w:ascii="Times New Roman"/>
          <w:b w:val="false"/>
          <w:i w:val="false"/>
          <w:color w:val="000000"/>
          <w:sz w:val="28"/>
        </w:rPr>
        <w:t>
      Қазақстан Республикасы</w:t>
      </w:r>
    </w:p>
    <w:bookmarkEnd w:id="52"/>
    <w:bookmarkStart w:name="z65" w:id="53"/>
    <w:p>
      <w:pPr>
        <w:spacing w:after="0"/>
        <w:ind w:left="0"/>
        <w:jc w:val="both"/>
      </w:pPr>
      <w:r>
        <w:rPr>
          <w:rFonts w:ascii="Times New Roman"/>
          <w:b w:val="false"/>
          <w:i w:val="false"/>
          <w:color w:val="000000"/>
          <w:sz w:val="28"/>
        </w:rPr>
        <w:t>
      Экология және табиғи ресурстар</w:t>
      </w:r>
    </w:p>
    <w:bookmarkEnd w:id="53"/>
    <w:bookmarkStart w:name="z66" w:id="54"/>
    <w:p>
      <w:pPr>
        <w:spacing w:after="0"/>
        <w:ind w:left="0"/>
        <w:jc w:val="both"/>
      </w:pPr>
      <w:r>
        <w:rPr>
          <w:rFonts w:ascii="Times New Roman"/>
          <w:b w:val="false"/>
          <w:i w:val="false"/>
          <w:color w:val="000000"/>
          <w:sz w:val="28"/>
        </w:rPr>
        <w:t>
      министрлігі</w:t>
      </w:r>
    </w:p>
    <w:bookmarkEnd w:id="54"/>
    <w:bookmarkStart w:name="z67" w:id="55"/>
    <w:p>
      <w:pPr>
        <w:spacing w:after="0"/>
        <w:ind w:left="0"/>
        <w:jc w:val="both"/>
      </w:pPr>
      <w:r>
        <w:rPr>
          <w:rFonts w:ascii="Times New Roman"/>
          <w:b w:val="false"/>
          <w:i w:val="false"/>
          <w:color w:val="000000"/>
          <w:sz w:val="28"/>
        </w:rPr>
        <w:t>
      "КЕЛІСІЛДІ"</w:t>
      </w:r>
    </w:p>
    <w:bookmarkEnd w:id="55"/>
    <w:bookmarkStart w:name="z68" w:id="56"/>
    <w:p>
      <w:pPr>
        <w:spacing w:after="0"/>
        <w:ind w:left="0"/>
        <w:jc w:val="both"/>
      </w:pPr>
      <w:r>
        <w:rPr>
          <w:rFonts w:ascii="Times New Roman"/>
          <w:b w:val="false"/>
          <w:i w:val="false"/>
          <w:color w:val="000000"/>
          <w:sz w:val="28"/>
        </w:rPr>
        <w:t>
      Қазақстан Республикасы</w:t>
      </w:r>
    </w:p>
    <w:bookmarkEnd w:id="56"/>
    <w:bookmarkStart w:name="z69" w:id="57"/>
    <w:p>
      <w:pPr>
        <w:spacing w:after="0"/>
        <w:ind w:left="0"/>
        <w:jc w:val="both"/>
      </w:pPr>
      <w:r>
        <w:rPr>
          <w:rFonts w:ascii="Times New Roman"/>
          <w:b w:val="false"/>
          <w:i w:val="false"/>
          <w:color w:val="000000"/>
          <w:sz w:val="28"/>
        </w:rPr>
        <w:t>
      Өнеркәсіп және құрылыс министрлігі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министрінің м.а.</w:t>
            </w:r>
            <w:r>
              <w:br/>
            </w:r>
            <w:r>
              <w:rPr>
                <w:rFonts w:ascii="Times New Roman"/>
                <w:b w:val="false"/>
                <w:i w:val="false"/>
                <w:color w:val="000000"/>
                <w:sz w:val="20"/>
              </w:rPr>
              <w:t>2026 жылғы 26 мамырдағы</w:t>
            </w:r>
            <w:r>
              <w:br/>
            </w:r>
            <w:r>
              <w:rPr>
                <w:rFonts w:ascii="Times New Roman"/>
                <w:b w:val="false"/>
                <w:i w:val="false"/>
                <w:color w:val="000000"/>
                <w:sz w:val="20"/>
              </w:rPr>
              <w:t>№ 161-НҚ Бұйрыққа 1-қосымша</w:t>
            </w:r>
            <w:r>
              <w:br/>
            </w:r>
            <w:r>
              <w:rPr>
                <w:rFonts w:ascii="Times New Roman"/>
                <w:b w:val="false"/>
                <w:i w:val="false"/>
                <w:color w:val="000000"/>
                <w:sz w:val="20"/>
              </w:rPr>
              <w:t>"Су объектілерінің жай-күйіне</w:t>
            </w:r>
            <w:r>
              <w:br/>
            </w:r>
            <w:r>
              <w:rPr>
                <w:rFonts w:ascii="Times New Roman"/>
                <w:b w:val="false"/>
                <w:i w:val="false"/>
                <w:color w:val="000000"/>
                <w:sz w:val="20"/>
              </w:rPr>
              <w:t>әсер ететін құрылысжайлар мен</w:t>
            </w:r>
            <w:r>
              <w:br/>
            </w:r>
            <w:r>
              <w:rPr>
                <w:rFonts w:ascii="Times New Roman"/>
                <w:b w:val="false"/>
                <w:i w:val="false"/>
                <w:color w:val="000000"/>
                <w:sz w:val="20"/>
              </w:rPr>
              <w:t>басқа да объектілерді</w:t>
            </w:r>
            <w:r>
              <w:br/>
            </w:r>
            <w:r>
              <w:rPr>
                <w:rFonts w:ascii="Times New Roman"/>
                <w:b w:val="false"/>
                <w:i w:val="false"/>
                <w:color w:val="000000"/>
                <w:sz w:val="20"/>
              </w:rPr>
              <w:t>орналастыруды, жобалауды</w:t>
            </w:r>
            <w:r>
              <w:br/>
            </w:r>
            <w:r>
              <w:rPr>
                <w:rFonts w:ascii="Times New Roman"/>
                <w:b w:val="false"/>
                <w:i w:val="false"/>
                <w:color w:val="000000"/>
                <w:sz w:val="20"/>
              </w:rPr>
              <w:t>және салуды,</w:t>
            </w:r>
            <w:r>
              <w:br/>
            </w:r>
            <w:r>
              <w:rPr>
                <w:rFonts w:ascii="Times New Roman"/>
                <w:b w:val="false"/>
                <w:i w:val="false"/>
                <w:color w:val="000000"/>
                <w:sz w:val="20"/>
              </w:rPr>
              <w:t>реконструкциялауды, сондай-ақ</w:t>
            </w:r>
            <w:r>
              <w:br/>
            </w:r>
            <w:r>
              <w:rPr>
                <w:rFonts w:ascii="Times New Roman"/>
                <w:b w:val="false"/>
                <w:i w:val="false"/>
                <w:color w:val="000000"/>
                <w:sz w:val="20"/>
              </w:rPr>
              <w:t>су объектілеріндегі, су қорғау</w:t>
            </w:r>
            <w:r>
              <w:br/>
            </w:r>
            <w:r>
              <w:rPr>
                <w:rFonts w:ascii="Times New Roman"/>
                <w:b w:val="false"/>
                <w:i w:val="false"/>
                <w:color w:val="000000"/>
                <w:sz w:val="20"/>
              </w:rPr>
              <w:t>аймақтары мен белдеулеріндегі</w:t>
            </w:r>
            <w:r>
              <w:br/>
            </w:r>
            <w:r>
              <w:rPr>
                <w:rFonts w:ascii="Times New Roman"/>
                <w:b w:val="false"/>
                <w:i w:val="false"/>
                <w:color w:val="000000"/>
                <w:sz w:val="20"/>
              </w:rPr>
              <w:t>құрылыс қызметіне, ағаш</w:t>
            </w:r>
            <w:r>
              <w:br/>
            </w:r>
            <w:r>
              <w:rPr>
                <w:rFonts w:ascii="Times New Roman"/>
                <w:b w:val="false"/>
                <w:i w:val="false"/>
                <w:color w:val="000000"/>
                <w:sz w:val="20"/>
              </w:rPr>
              <w:t>өсіруге, жер қойнауын</w:t>
            </w:r>
            <w:r>
              <w:br/>
            </w:r>
            <w:r>
              <w:rPr>
                <w:rFonts w:ascii="Times New Roman"/>
                <w:b w:val="false"/>
                <w:i w:val="false"/>
                <w:color w:val="000000"/>
                <w:sz w:val="20"/>
              </w:rPr>
              <w:t>пайдалану жөніндегі</w:t>
            </w:r>
            <w:r>
              <w:br/>
            </w:r>
            <w:r>
              <w:rPr>
                <w:rFonts w:ascii="Times New Roman"/>
                <w:b w:val="false"/>
                <w:i w:val="false"/>
                <w:color w:val="000000"/>
                <w:sz w:val="20"/>
              </w:rPr>
              <w:t>операцияларға, ұңғымаларды</w:t>
            </w:r>
            <w:r>
              <w:br/>
            </w:r>
            <w:r>
              <w:rPr>
                <w:rFonts w:ascii="Times New Roman"/>
                <w:b w:val="false"/>
                <w:i w:val="false"/>
                <w:color w:val="000000"/>
                <w:sz w:val="20"/>
              </w:rPr>
              <w:t>бұрғылауға, жерүсті су</w:t>
            </w:r>
            <w:r>
              <w:br/>
            </w:r>
            <w:r>
              <w:rPr>
                <w:rFonts w:ascii="Times New Roman"/>
                <w:b w:val="false"/>
                <w:i w:val="false"/>
                <w:color w:val="000000"/>
                <w:sz w:val="20"/>
              </w:rPr>
              <w:t>объектілерін санациялауға, су</w:t>
            </w:r>
            <w:r>
              <w:br/>
            </w:r>
            <w:r>
              <w:rPr>
                <w:rFonts w:ascii="Times New Roman"/>
                <w:b w:val="false"/>
                <w:i w:val="false"/>
                <w:color w:val="000000"/>
                <w:sz w:val="20"/>
              </w:rPr>
              <w:t>объектілерінің балық</w:t>
            </w:r>
            <w:r>
              <w:br/>
            </w:r>
            <w:r>
              <w:rPr>
                <w:rFonts w:ascii="Times New Roman"/>
                <w:b w:val="false"/>
                <w:i w:val="false"/>
                <w:color w:val="000000"/>
                <w:sz w:val="20"/>
              </w:rPr>
              <w:t>шаруашылығы мелиорациясына,</w:t>
            </w:r>
            <w:r>
              <w:br/>
            </w:r>
            <w:r>
              <w:rPr>
                <w:rFonts w:ascii="Times New Roman"/>
                <w:b w:val="false"/>
                <w:i w:val="false"/>
                <w:color w:val="000000"/>
                <w:sz w:val="20"/>
              </w:rPr>
              <w:t>ауыл шаруашылығы жұмыстары</w:t>
            </w:r>
            <w:r>
              <w:br/>
            </w:r>
            <w:r>
              <w:rPr>
                <w:rFonts w:ascii="Times New Roman"/>
                <w:b w:val="false"/>
                <w:i w:val="false"/>
                <w:color w:val="000000"/>
                <w:sz w:val="20"/>
              </w:rPr>
              <w:t>мен өзге де жұмыстарға</w:t>
            </w:r>
            <w:r>
              <w:br/>
            </w:r>
            <w:r>
              <w:rPr>
                <w:rFonts w:ascii="Times New Roman"/>
                <w:b w:val="false"/>
                <w:i w:val="false"/>
                <w:color w:val="000000"/>
                <w:sz w:val="20"/>
              </w:rPr>
              <w:t>байланысты жұмыстарды</w:t>
            </w:r>
            <w:r>
              <w:br/>
            </w:r>
            <w:r>
              <w:rPr>
                <w:rFonts w:ascii="Times New Roman"/>
                <w:b w:val="false"/>
                <w:i w:val="false"/>
                <w:color w:val="000000"/>
                <w:sz w:val="20"/>
              </w:rPr>
              <w:t>жүргізу шарттарын келісу"</w:t>
            </w:r>
            <w:r>
              <w:br/>
            </w:r>
            <w:r>
              <w:rPr>
                <w:rFonts w:ascii="Times New Roman"/>
                <w:b w:val="false"/>
                <w:i w:val="false"/>
                <w:color w:val="000000"/>
                <w:sz w:val="20"/>
              </w:rPr>
              <w:t>қағидаларына 1-қосымша</w:t>
            </w:r>
          </w:p>
        </w:tc>
      </w:tr>
    </w:tbl>
    <w:bookmarkStart w:name="z71" w:id="58"/>
    <w:p>
      <w:pPr>
        <w:spacing w:after="0"/>
        <w:ind w:left="0"/>
        <w:jc w:val="left"/>
      </w:pPr>
      <w:r>
        <w:rPr>
          <w:rFonts w:ascii="Times New Roman"/>
          <w:b/>
          <w:i w:val="false"/>
          <w:color w:val="000000"/>
        </w:rPr>
        <w:t xml:space="preserve">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мемлекеттік қызметтерді көрсетуге қойылатын негізгі талаптардың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xml:space="preserve">
Мемлекеттік көрсетілетін қызметтің атауы: </w:t>
            </w:r>
          </w:p>
          <w:bookmarkEnd w:id="59"/>
          <w:p>
            <w:pPr>
              <w:spacing w:after="20"/>
              <w:ind w:left="20"/>
              <w:jc w:val="both"/>
            </w:pPr>
            <w:r>
              <w:rPr>
                <w:rFonts w:ascii="Times New Roman"/>
                <w:b w:val="false"/>
                <w:i w:val="false"/>
                <w:color w:val="000000"/>
                <w:sz w:val="20"/>
              </w:rPr>
              <w:t>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Мемлекеттік көрсетілетін қызметтің кіші түрінің атауы:</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және өзге де жұмыстарды жүргізу шарттарын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0"/>
              </w:rPr>
              <w:t>60-бабының</w:t>
            </w:r>
            <w:r>
              <w:rPr>
                <w:rFonts w:ascii="Times New Roman"/>
                <w:b w:val="false"/>
                <w:i w:val="false"/>
                <w:color w:val="000000"/>
                <w:sz w:val="20"/>
              </w:rPr>
              <w:t xml:space="preserve"> 2-тармағына сәйкес жобалау (жобалау-сметалық) құжаттамасынсыз не эскиздер (эскиздік жобалар) бойынша жүзеге асырылатын су объектiлерiнің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және өзге де жұмыстарды жүргізу шарттарын келісу.</w:t>
            </w:r>
          </w:p>
          <w:p>
            <w:pPr>
              <w:spacing w:after="20"/>
              <w:ind w:left="20"/>
              <w:jc w:val="both"/>
            </w:pPr>
            <w:r>
              <w:rPr>
                <w:rFonts w:ascii="Times New Roman"/>
                <w:b w:val="false"/>
                <w:i w:val="false"/>
                <w:color w:val="000000"/>
                <w:sz w:val="20"/>
              </w:rPr>
              <w:t>
3. Су объектілерінде, су қорғау аймақтары мен белдеулерінде құрылыс қызметімен байланысты емес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Порталға жүгінген сәтінен бастап –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туралы хат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8.00-ден 17.30-ға дейін. Порталдың жұмысы – жөндеу жұмыстарын жүргізуге байланысты техникалық үзілістерді қоспағанда, тәулік бойы (көрсетілетін қызметті алушы еңбек заңнамасына сәйкес қөрсетілетін қызметті берушінің жұмыс уақыты аяқталғаннан кейін немесе аяқталуға екі сағат қалғанда сонымен қатар, демалыс және мереке күндері жүгінген кезде өтінішті қабылдау және мемлекеттік қызмет көрсету нәтижелерін беру келесі жұмыс күні жүзеге асырылады). Мемлекеттік қызметті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1. Нысанды салу кезінде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өсіруді, жер қойнауын пайдалану жөніндегі операцияларын, ұңғымаларды бұрғылауды, жерүсті су объектілерін санациялауды, су объектілерінің балық шаруашылығы мелиорациясын, ауыл шаруашылығы мен өзге де жұмыстарды жүргізу шарттарын келісу кезінде мемлекеттік көрсетілетін қызметті алу үшін, Қызметті алушы мынадай құжаттарды тапсырады:</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учаскесіне құқық белгілейтін құжат (мемлекеттік қызметтер қөрсету үшін пайдаланылатын ақпараттық жүйеде немесе цифрлық құжаттар сервисінде деректер болмаған жағдайда, құқық белгілейтін құжаттың электрондық көшірмесі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құжаттамасының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су объектілері және географиялық координаттары көрсетілген жер учаскесінің (нысанның) сонымен қатар, масштабта көрсетілген орнатылған су қорғау аймағы мен белдеуінің (бар болса) орналасу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Эллингтерді салу кезінде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сәулет-жаспарлау ғимаратының электронды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объектілерді (ғимараттарды, құрылыстарды және олардың кешендерін, коммуникацияларды) кеңейту, жаңғырту, техникалық қайта жарақтандыру, реконструкциялау, қалпына келтіру, күрделі жөндеу, олармен байланысты технологиялық және инженерлік жабдықтарды монтаждау (бөлшектеу), сондай-ақ құрылысты консервациялау жөніндегі жұмыстарды жүзеге асыру жағдайында жобалау (жобалау-сметалық) құжаттамасы бойынша өз ресурсын өтеген объектілерді кейіннен кәдеге жарату үшін көрсетілетін қызметті алушы 1), 2), 3), 4) және 5) тармақшаларына сәйкес құжаттарды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0"/>
              </w:rPr>
              <w:t>60-бабының</w:t>
            </w:r>
            <w:r>
              <w:rPr>
                <w:rFonts w:ascii="Times New Roman"/>
                <w:b w:val="false"/>
                <w:i w:val="false"/>
                <w:color w:val="000000"/>
                <w:sz w:val="20"/>
              </w:rPr>
              <w:t xml:space="preserve"> 2-тармағына сәйкес жобалау (жобалау-сметалық) құжаттамасынсыз не эскиздер (эскиздік жобалар) бойынша су объектiлерiнің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және өзге де жұмыстарды жүргізу шарттарын келісу кезінде мемлекеттік көрсетілетін қызметті алу үшін Көрсетілетін қызметті алушы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учаскесіне құқық белгілейтін құжат (мемлекеттік қызметтер қөрсету үшін пайдаланылатын ақпараттық жүйеде немесе цифрлық құжаттар сервисінде деректер болмаған жағдайда, құқық белгілейтін құжаттың электрондық көшірмесі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эскиздің (эскиздік жобаның) электрондық көшірмесі немесе жоспарланып отырған қызметтің сипаттамасы бар түсіндірме жазба;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объектілері және географиялық координаттары көрсетілген жер учаскесінің (нысанның) сонымен қатар, масштабта көрсетілген орнатылған су қорғау аймағы мен белдеуінің (бар болса) орналасу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Эллингтерді салу кезінде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сәулет-жаспарлау ғимаратының электронды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объектілерінде, су қорғау аймақтары мен белдеулерінде құрылыс қызметімен байланысты емес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кезінде мемлекеттік көрсетілетін қызметті алу үшін Көрсетілетін қызметті алушы мынадай құжаттарды тапсырады: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учаскесіне құқық белгілейтін құжат (мемлекеттік қызметтер қөрсету үшін пайдаланылатын ақпараттық жүйеде немесе цифрлық құжаттар сервисінде деректер болмаған жағдайда, құқық белгілейтін құжаттың электрондық көшірмесі қоса беріледі), ал пайдалы қазбаларды барлау немесе геологиялық зерделеу жөніндегі операциялар жүзеге асырылған жағдайда –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ашық сервитуттарын беру туралы шешімінің электрондық көшірмесі, жеке меншік иесімен немесе жер пайдаланушымен жасалған жеке сервитут беру туралы шарттың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жоспарланып отырған қызметтің сипаттамасы бар түсіндірме жазбаның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объектілері және географиялық координаттары көрсетілген жер учаскесінің (нысанның) сонымен қатар, масштабта көрсетілген орнатылған су қорғау аймағы мен белдеуінің (бар болса) орналасу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 бойынша операциялар жүргізілген жағдайда,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тармақтың 2) тармақшасында көрсетілген құжаттардың орнына жер қойнауын пайдалану жөніндегі операцияларды жүргізуге арналған жобалау құжаттарының көшірмесі;</w:t>
            </w:r>
          </w:p>
          <w:p>
            <w:pPr>
              <w:spacing w:after="20"/>
              <w:ind w:left="20"/>
              <w:jc w:val="both"/>
            </w:pPr>
            <w:r>
              <w:rPr>
                <w:rFonts w:ascii="Times New Roman"/>
                <w:b w:val="false"/>
                <w:i w:val="false"/>
                <w:color w:val="000000"/>
                <w:sz w:val="20"/>
              </w:rPr>
              <w:t>
6) жер қойнауын зерттеу жөніндегі уәкілетті органның көзделіп отырған қызмет учаскесінде ауызсу сапасындағы жерасты сулары кен орындарының болуы туралы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2"/>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анықталуы;</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қажетті ұсынылған деректер мен мәліметтердің Қазақстан Республикасы Су кодексінің </w:t>
            </w:r>
            <w:r>
              <w:rPr>
                <w:rFonts w:ascii="Times New Roman"/>
                <w:b w:val="false"/>
                <w:i w:val="false"/>
                <w:color w:val="000000"/>
                <w:sz w:val="20"/>
              </w:rPr>
              <w:t>86-бабының</w:t>
            </w:r>
            <w:r>
              <w:rPr>
                <w:rFonts w:ascii="Times New Roman"/>
                <w:b w:val="false"/>
                <w:i w:val="false"/>
                <w:color w:val="000000"/>
                <w:sz w:val="20"/>
              </w:rPr>
              <w:t xml:space="preserve"> 1,2,3,4 және 6 тармақтарында, </w:t>
            </w:r>
            <w:r>
              <w:rPr>
                <w:rFonts w:ascii="Times New Roman"/>
                <w:b w:val="false"/>
                <w:i w:val="false"/>
                <w:color w:val="000000"/>
                <w:sz w:val="20"/>
              </w:rPr>
              <w:t>91-бабының</w:t>
            </w:r>
            <w:r>
              <w:rPr>
                <w:rFonts w:ascii="Times New Roman"/>
                <w:b w:val="false"/>
                <w:i w:val="false"/>
                <w:color w:val="000000"/>
                <w:sz w:val="20"/>
              </w:rPr>
              <w:t xml:space="preserve"> 1,2,3 тармақтарында және </w:t>
            </w:r>
            <w:r>
              <w:rPr>
                <w:rFonts w:ascii="Times New Roman"/>
                <w:b w:val="false"/>
                <w:i w:val="false"/>
                <w:color w:val="000000"/>
                <w:sz w:val="20"/>
              </w:rPr>
              <w:t>92-бабының</w:t>
            </w:r>
            <w:r>
              <w:rPr>
                <w:rFonts w:ascii="Times New Roman"/>
                <w:b w:val="false"/>
                <w:i w:val="false"/>
                <w:color w:val="000000"/>
                <w:sz w:val="20"/>
              </w:rPr>
              <w:t xml:space="preserve"> 5, 7 және 8-тармақтарындағы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заңды күшіне енген сот шешімі бар, соның негізінде көрсетілетін қызметті алушының мемлекеттік көрсетілетін қызметті алуға байланысты арнайы құқықтан айырылуы.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xml:space="preserve">
6) Қазақстан Республикасы Су кодексінің </w:t>
            </w:r>
            <w:r>
              <w:rPr>
                <w:rFonts w:ascii="Times New Roman"/>
                <w:b w:val="false"/>
                <w:i w:val="false"/>
                <w:color w:val="000000"/>
                <w:sz w:val="20"/>
              </w:rPr>
              <w:t>133-бабының</w:t>
            </w:r>
            <w:r>
              <w:rPr>
                <w:rFonts w:ascii="Times New Roman"/>
                <w:b w:val="false"/>
                <w:i w:val="false"/>
                <w:color w:val="000000"/>
                <w:sz w:val="20"/>
              </w:rPr>
              <w:t xml:space="preserve"> 7-тармағында көзделген жағдайларды қоспағанда, Қазақстан Республикасы Су кодексінің </w:t>
            </w:r>
            <w:r>
              <w:rPr>
                <w:rFonts w:ascii="Times New Roman"/>
                <w:b w:val="false"/>
                <w:i w:val="false"/>
                <w:color w:val="000000"/>
                <w:sz w:val="20"/>
              </w:rPr>
              <w:t>50-бабының</w:t>
            </w:r>
            <w:r>
              <w:rPr>
                <w:rFonts w:ascii="Times New Roman"/>
                <w:b w:val="false"/>
                <w:i w:val="false"/>
                <w:color w:val="000000"/>
                <w:sz w:val="20"/>
              </w:rPr>
              <w:t xml:space="preserve"> 4-тармағына сәйкес су ресурстарын немесе бекітілген қорларды, жер асты суларын пайдалану мүмкіндігінің болмауы немесе жоспарланған қызмет жобасының Қазақстан Республикасы Су кодексінің 86-бабына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3"/>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bookmarkEnd w:id="63"/>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1414, 8-800-080-7777 арқылы қашықтықтан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министрінің м.а.</w:t>
            </w:r>
            <w:r>
              <w:br/>
            </w:r>
            <w:r>
              <w:rPr>
                <w:rFonts w:ascii="Times New Roman"/>
                <w:b w:val="false"/>
                <w:i w:val="false"/>
                <w:color w:val="000000"/>
                <w:sz w:val="20"/>
              </w:rPr>
              <w:t>2026 жылғы 26 мамырдағы</w:t>
            </w:r>
            <w:r>
              <w:br/>
            </w:r>
            <w:r>
              <w:rPr>
                <w:rFonts w:ascii="Times New Roman"/>
                <w:b w:val="false"/>
                <w:i w:val="false"/>
                <w:color w:val="000000"/>
                <w:sz w:val="20"/>
              </w:rPr>
              <w:t>№ 161-НҚ Бұйрыққа 2-қосымша</w:t>
            </w:r>
            <w:r>
              <w:br/>
            </w:r>
            <w:r>
              <w:rPr>
                <w:rFonts w:ascii="Times New Roman"/>
                <w:b w:val="false"/>
                <w:i w:val="false"/>
                <w:color w:val="000000"/>
                <w:sz w:val="20"/>
              </w:rPr>
              <w:t>"Су объектілерінің жай-күйіне</w:t>
            </w:r>
            <w:r>
              <w:br/>
            </w:r>
            <w:r>
              <w:rPr>
                <w:rFonts w:ascii="Times New Roman"/>
                <w:b w:val="false"/>
                <w:i w:val="false"/>
                <w:color w:val="000000"/>
                <w:sz w:val="20"/>
              </w:rPr>
              <w:t>әсер ететін құрылысжайлар мен</w:t>
            </w:r>
            <w:r>
              <w:br/>
            </w:r>
            <w:r>
              <w:rPr>
                <w:rFonts w:ascii="Times New Roman"/>
                <w:b w:val="false"/>
                <w:i w:val="false"/>
                <w:color w:val="000000"/>
                <w:sz w:val="20"/>
              </w:rPr>
              <w:t>басқа да объектілерді</w:t>
            </w:r>
            <w:r>
              <w:br/>
            </w:r>
            <w:r>
              <w:rPr>
                <w:rFonts w:ascii="Times New Roman"/>
                <w:b w:val="false"/>
                <w:i w:val="false"/>
                <w:color w:val="000000"/>
                <w:sz w:val="20"/>
              </w:rPr>
              <w:t>орналастыруды, жобалауды</w:t>
            </w:r>
            <w:r>
              <w:br/>
            </w:r>
            <w:r>
              <w:rPr>
                <w:rFonts w:ascii="Times New Roman"/>
                <w:b w:val="false"/>
                <w:i w:val="false"/>
                <w:color w:val="000000"/>
                <w:sz w:val="20"/>
              </w:rPr>
              <w:t>және салуды,</w:t>
            </w:r>
            <w:r>
              <w:br/>
            </w:r>
            <w:r>
              <w:rPr>
                <w:rFonts w:ascii="Times New Roman"/>
                <w:b w:val="false"/>
                <w:i w:val="false"/>
                <w:color w:val="000000"/>
                <w:sz w:val="20"/>
              </w:rPr>
              <w:t>реконструкциялауды, сондай-ақ</w:t>
            </w:r>
            <w:r>
              <w:br/>
            </w:r>
            <w:r>
              <w:rPr>
                <w:rFonts w:ascii="Times New Roman"/>
                <w:b w:val="false"/>
                <w:i w:val="false"/>
                <w:color w:val="000000"/>
                <w:sz w:val="20"/>
              </w:rPr>
              <w:t>су объектілеріндегі, су қорғау</w:t>
            </w:r>
            <w:r>
              <w:br/>
            </w:r>
            <w:r>
              <w:rPr>
                <w:rFonts w:ascii="Times New Roman"/>
                <w:b w:val="false"/>
                <w:i w:val="false"/>
                <w:color w:val="000000"/>
                <w:sz w:val="20"/>
              </w:rPr>
              <w:t>аймақтары мен белдеулеріндегі</w:t>
            </w:r>
            <w:r>
              <w:br/>
            </w:r>
            <w:r>
              <w:rPr>
                <w:rFonts w:ascii="Times New Roman"/>
                <w:b w:val="false"/>
                <w:i w:val="false"/>
                <w:color w:val="000000"/>
                <w:sz w:val="20"/>
              </w:rPr>
              <w:t>құрылыс қызметіне, ағаш</w:t>
            </w:r>
            <w:r>
              <w:br/>
            </w:r>
            <w:r>
              <w:rPr>
                <w:rFonts w:ascii="Times New Roman"/>
                <w:b w:val="false"/>
                <w:i w:val="false"/>
                <w:color w:val="000000"/>
                <w:sz w:val="20"/>
              </w:rPr>
              <w:t>өсіруге, жер қойнауын</w:t>
            </w:r>
            <w:r>
              <w:br/>
            </w:r>
            <w:r>
              <w:rPr>
                <w:rFonts w:ascii="Times New Roman"/>
                <w:b w:val="false"/>
                <w:i w:val="false"/>
                <w:color w:val="000000"/>
                <w:sz w:val="20"/>
              </w:rPr>
              <w:t>пайдалану жөніндегі</w:t>
            </w:r>
            <w:r>
              <w:br/>
            </w:r>
            <w:r>
              <w:rPr>
                <w:rFonts w:ascii="Times New Roman"/>
                <w:b w:val="false"/>
                <w:i w:val="false"/>
                <w:color w:val="000000"/>
                <w:sz w:val="20"/>
              </w:rPr>
              <w:t>операцияларға, ұңғымаларды</w:t>
            </w:r>
            <w:r>
              <w:br/>
            </w:r>
            <w:r>
              <w:rPr>
                <w:rFonts w:ascii="Times New Roman"/>
                <w:b w:val="false"/>
                <w:i w:val="false"/>
                <w:color w:val="000000"/>
                <w:sz w:val="20"/>
              </w:rPr>
              <w:t>бұрғылауға, жерүсті су</w:t>
            </w:r>
            <w:r>
              <w:br/>
            </w:r>
            <w:r>
              <w:rPr>
                <w:rFonts w:ascii="Times New Roman"/>
                <w:b w:val="false"/>
                <w:i w:val="false"/>
                <w:color w:val="000000"/>
                <w:sz w:val="20"/>
              </w:rPr>
              <w:t>объектілерін санациялауға, су</w:t>
            </w:r>
            <w:r>
              <w:br/>
            </w:r>
            <w:r>
              <w:rPr>
                <w:rFonts w:ascii="Times New Roman"/>
                <w:b w:val="false"/>
                <w:i w:val="false"/>
                <w:color w:val="000000"/>
                <w:sz w:val="20"/>
              </w:rPr>
              <w:t>объектілерінің балық</w:t>
            </w:r>
            <w:r>
              <w:br/>
            </w:r>
            <w:r>
              <w:rPr>
                <w:rFonts w:ascii="Times New Roman"/>
                <w:b w:val="false"/>
                <w:i w:val="false"/>
                <w:color w:val="000000"/>
                <w:sz w:val="20"/>
              </w:rPr>
              <w:t>шаруашылығы мелиорациясына,</w:t>
            </w:r>
            <w:r>
              <w:br/>
            </w:r>
            <w:r>
              <w:rPr>
                <w:rFonts w:ascii="Times New Roman"/>
                <w:b w:val="false"/>
                <w:i w:val="false"/>
                <w:color w:val="000000"/>
                <w:sz w:val="20"/>
              </w:rPr>
              <w:t>ауыл шаруашылығы жұмыстары</w:t>
            </w:r>
            <w:r>
              <w:br/>
            </w:r>
            <w:r>
              <w:rPr>
                <w:rFonts w:ascii="Times New Roman"/>
                <w:b w:val="false"/>
                <w:i w:val="false"/>
                <w:color w:val="000000"/>
                <w:sz w:val="20"/>
              </w:rPr>
              <w:t>мен өзге де жұмыстарға</w:t>
            </w:r>
            <w:r>
              <w:br/>
            </w:r>
            <w:r>
              <w:rPr>
                <w:rFonts w:ascii="Times New Roman"/>
                <w:b w:val="false"/>
                <w:i w:val="false"/>
                <w:color w:val="000000"/>
                <w:sz w:val="20"/>
              </w:rPr>
              <w:t>байланысты жұмыстарды</w:t>
            </w:r>
            <w:r>
              <w:br/>
            </w:r>
            <w:r>
              <w:rPr>
                <w:rFonts w:ascii="Times New Roman"/>
                <w:b w:val="false"/>
                <w:i w:val="false"/>
                <w:color w:val="000000"/>
                <w:sz w:val="20"/>
              </w:rPr>
              <w:t>жүргізу шарттарын келісу"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64"/>
    <w:p>
      <w:pPr>
        <w:spacing w:after="0"/>
        <w:ind w:left="0"/>
        <w:jc w:val="left"/>
      </w:pPr>
      <w:r>
        <w:rPr>
          <w:rFonts w:ascii="Times New Roman"/>
          <w:b/>
          <w:i w:val="false"/>
          <w:color w:val="000000"/>
        </w:rPr>
        <w:t xml:space="preserve">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туралы ӨТІНІШ</w:t>
      </w:r>
    </w:p>
    <w:bookmarkEnd w:id="64"/>
    <w:bookmarkStart w:name="z107" w:id="65"/>
    <w:p>
      <w:pPr>
        <w:spacing w:after="0"/>
        <w:ind w:left="0"/>
        <w:jc w:val="both"/>
      </w:pPr>
      <w:r>
        <w:rPr>
          <w:rFonts w:ascii="Times New Roman"/>
          <w:b w:val="false"/>
          <w:i w:val="false"/>
          <w:color w:val="000000"/>
          <w:sz w:val="28"/>
        </w:rPr>
        <w:t>
      Кімге: ______________________________ ________________________________</w:t>
      </w:r>
    </w:p>
    <w:bookmarkEnd w:id="65"/>
    <w:bookmarkStart w:name="z108" w:id="66"/>
    <w:p>
      <w:pPr>
        <w:spacing w:after="0"/>
        <w:ind w:left="0"/>
        <w:jc w:val="both"/>
      </w:pPr>
      <w:r>
        <w:rPr>
          <w:rFonts w:ascii="Times New Roman"/>
          <w:b w:val="false"/>
          <w:i w:val="false"/>
          <w:color w:val="000000"/>
          <w:sz w:val="28"/>
        </w:rPr>
        <w:t>
      (мемлекеттік органның толық атауы)</w:t>
      </w:r>
    </w:p>
    <w:bookmarkEnd w:id="66"/>
    <w:bookmarkStart w:name="z109" w:id="67"/>
    <w:p>
      <w:pPr>
        <w:spacing w:after="0"/>
        <w:ind w:left="0"/>
        <w:jc w:val="both"/>
      </w:pPr>
      <w:r>
        <w:rPr>
          <w:rFonts w:ascii="Times New Roman"/>
          <w:b w:val="false"/>
          <w:i w:val="false"/>
          <w:color w:val="000000"/>
          <w:sz w:val="28"/>
        </w:rPr>
        <w:t>
      Кімнен: ____________________________________________________________</w:t>
      </w:r>
    </w:p>
    <w:bookmarkEnd w:id="67"/>
    <w:bookmarkStart w:name="z110" w:id="68"/>
    <w:p>
      <w:pPr>
        <w:spacing w:after="0"/>
        <w:ind w:left="0"/>
        <w:jc w:val="both"/>
      </w:pPr>
      <w:r>
        <w:rPr>
          <w:rFonts w:ascii="Times New Roman"/>
          <w:b w:val="false"/>
          <w:i w:val="false"/>
          <w:color w:val="000000"/>
          <w:sz w:val="28"/>
        </w:rPr>
        <w:t>
      (жеке немесе заңды тұлғаның толық атауы)</w:t>
      </w:r>
    </w:p>
    <w:bookmarkEnd w:id="68"/>
    <w:bookmarkStart w:name="z111" w:id="69"/>
    <w:p>
      <w:pPr>
        <w:spacing w:after="0"/>
        <w:ind w:left="0"/>
        <w:jc w:val="both"/>
      </w:pPr>
      <w:r>
        <w:rPr>
          <w:rFonts w:ascii="Times New Roman"/>
          <w:b w:val="false"/>
          <w:i w:val="false"/>
          <w:color w:val="000000"/>
          <w:sz w:val="28"/>
        </w:rPr>
        <w:t>
      Өтініш иесінің мекенжайы ____________________________________________</w:t>
      </w:r>
    </w:p>
    <w:bookmarkEnd w:id="69"/>
    <w:bookmarkStart w:name="z112" w:id="70"/>
    <w:p>
      <w:pPr>
        <w:spacing w:after="0"/>
        <w:ind w:left="0"/>
        <w:jc w:val="both"/>
      </w:pPr>
      <w:r>
        <w:rPr>
          <w:rFonts w:ascii="Times New Roman"/>
          <w:b w:val="false"/>
          <w:i w:val="false"/>
          <w:color w:val="000000"/>
          <w:sz w:val="28"/>
        </w:rPr>
        <w:t>
      (индекс, қала, аудан, облыс, көше, үйдің №, телефон)</w:t>
      </w:r>
    </w:p>
    <w:bookmarkEnd w:id="70"/>
    <w:bookmarkStart w:name="z113" w:id="71"/>
    <w:p>
      <w:pPr>
        <w:spacing w:after="0"/>
        <w:ind w:left="0"/>
        <w:jc w:val="both"/>
      </w:pPr>
      <w:r>
        <w:rPr>
          <w:rFonts w:ascii="Times New Roman"/>
          <w:b w:val="false"/>
          <w:i w:val="false"/>
          <w:color w:val="000000"/>
          <w:sz w:val="28"/>
        </w:rPr>
        <w:t>
      Өтініш иесінің деректемелері __________________________________________</w:t>
      </w:r>
    </w:p>
    <w:bookmarkEnd w:id="71"/>
    <w:bookmarkStart w:name="z114" w:id="72"/>
    <w:p>
      <w:pPr>
        <w:spacing w:after="0"/>
        <w:ind w:left="0"/>
        <w:jc w:val="both"/>
      </w:pPr>
      <w:r>
        <w:rPr>
          <w:rFonts w:ascii="Times New Roman"/>
          <w:b w:val="false"/>
          <w:i w:val="false"/>
          <w:color w:val="000000"/>
          <w:sz w:val="28"/>
        </w:rPr>
        <w:t>
      (жеке тұлғалар үшін – жеке сәйкестендiру нөмiрi,</w:t>
      </w:r>
    </w:p>
    <w:bookmarkEnd w:id="72"/>
    <w:bookmarkStart w:name="z115" w:id="73"/>
    <w:p>
      <w:pPr>
        <w:spacing w:after="0"/>
        <w:ind w:left="0"/>
        <w:jc w:val="both"/>
      </w:pPr>
      <w:r>
        <w:rPr>
          <w:rFonts w:ascii="Times New Roman"/>
          <w:b w:val="false"/>
          <w:i w:val="false"/>
          <w:color w:val="000000"/>
          <w:sz w:val="28"/>
        </w:rPr>
        <w:t>
      _______________________________________________________________</w:t>
      </w:r>
    </w:p>
    <w:bookmarkEnd w:id="73"/>
    <w:bookmarkStart w:name="z116" w:id="74"/>
    <w:p>
      <w:pPr>
        <w:spacing w:after="0"/>
        <w:ind w:left="0"/>
        <w:jc w:val="both"/>
      </w:pPr>
      <w:r>
        <w:rPr>
          <w:rFonts w:ascii="Times New Roman"/>
          <w:b w:val="false"/>
          <w:i w:val="false"/>
          <w:color w:val="000000"/>
          <w:sz w:val="28"/>
        </w:rPr>
        <w:t>
      заңды тұлғалар үшін – бизнес-сәйкестендiру нөмiрi)</w:t>
      </w:r>
    </w:p>
    <w:bookmarkEnd w:id="74"/>
    <w:bookmarkStart w:name="z117" w:id="75"/>
    <w:p>
      <w:pPr>
        <w:spacing w:after="0"/>
        <w:ind w:left="0"/>
        <w:jc w:val="both"/>
      </w:pPr>
      <w:r>
        <w:rPr>
          <w:rFonts w:ascii="Times New Roman"/>
          <w:b w:val="false"/>
          <w:i w:val="false"/>
          <w:color w:val="000000"/>
          <w:sz w:val="28"/>
        </w:rPr>
        <w:t>
      Жылжымайтын мүліктің кадастрлық нөмірі (бар болса) ____________________</w:t>
      </w:r>
    </w:p>
    <w:bookmarkEnd w:id="75"/>
    <w:bookmarkStart w:name="z118" w:id="76"/>
    <w:p>
      <w:pPr>
        <w:spacing w:after="0"/>
        <w:ind w:left="0"/>
        <w:jc w:val="both"/>
      </w:pPr>
      <w:r>
        <w:rPr>
          <w:rFonts w:ascii="Times New Roman"/>
          <w:b w:val="false"/>
          <w:i w:val="false"/>
          <w:color w:val="000000"/>
          <w:sz w:val="28"/>
        </w:rPr>
        <w:t>
      Арнайы су пайдалануға рұқсат (бар болса) _______________________________</w:t>
      </w:r>
    </w:p>
    <w:bookmarkEnd w:id="76"/>
    <w:bookmarkStart w:name="z119" w:id="77"/>
    <w:p>
      <w:pPr>
        <w:spacing w:after="0"/>
        <w:ind w:left="0"/>
        <w:jc w:val="both"/>
      </w:pPr>
      <w:r>
        <w:rPr>
          <w:rFonts w:ascii="Times New Roman"/>
          <w:b w:val="false"/>
          <w:i w:val="false"/>
          <w:color w:val="000000"/>
          <w:sz w:val="28"/>
        </w:rPr>
        <w:t>
      (нөмірі, берілген күні)</w:t>
      </w:r>
    </w:p>
    <w:bookmarkEnd w:id="77"/>
    <w:bookmarkStart w:name="z120" w:id="78"/>
    <w:p>
      <w:pPr>
        <w:spacing w:after="0"/>
        <w:ind w:left="0"/>
        <w:jc w:val="both"/>
      </w:pPr>
      <w:r>
        <w:rPr>
          <w:rFonts w:ascii="Times New Roman"/>
          <w:b w:val="false"/>
          <w:i w:val="false"/>
          <w:color w:val="000000"/>
          <w:sz w:val="28"/>
        </w:rPr>
        <w:t xml:space="preserve">
      Жобалаушы ұйымның мемлекеттік лицензиясының нөмірі (объектiнiң бас </w:t>
      </w:r>
    </w:p>
    <w:bookmarkEnd w:id="78"/>
    <w:bookmarkStart w:name="z121" w:id="79"/>
    <w:p>
      <w:pPr>
        <w:spacing w:after="0"/>
        <w:ind w:left="0"/>
        <w:jc w:val="both"/>
      </w:pPr>
      <w:r>
        <w:rPr>
          <w:rFonts w:ascii="Times New Roman"/>
          <w:b w:val="false"/>
          <w:i w:val="false"/>
          <w:color w:val="000000"/>
          <w:sz w:val="28"/>
        </w:rPr>
        <w:t>
      жоспарының көшірмесі ұсынылған жағдайда)</w:t>
      </w:r>
    </w:p>
    <w:bookmarkEnd w:id="79"/>
    <w:bookmarkStart w:name="z122" w:id="80"/>
    <w:p>
      <w:pPr>
        <w:spacing w:after="0"/>
        <w:ind w:left="0"/>
        <w:jc w:val="both"/>
      </w:pPr>
      <w:r>
        <w:rPr>
          <w:rFonts w:ascii="Times New Roman"/>
          <w:b w:val="false"/>
          <w:i w:val="false"/>
          <w:color w:val="000000"/>
          <w:sz w:val="28"/>
        </w:rPr>
        <w:t>
      _________________________________________________________________</w:t>
      </w:r>
    </w:p>
    <w:bookmarkEnd w:id="80"/>
    <w:bookmarkStart w:name="z123" w:id="81"/>
    <w:p>
      <w:pPr>
        <w:spacing w:after="0"/>
        <w:ind w:left="0"/>
        <w:jc w:val="both"/>
      </w:pPr>
      <w:r>
        <w:rPr>
          <w:rFonts w:ascii="Times New Roman"/>
          <w:b w:val="false"/>
          <w:i w:val="false"/>
          <w:color w:val="000000"/>
          <w:sz w:val="28"/>
        </w:rPr>
        <w:t>
      (нөмірі, берілген күні)</w:t>
      </w:r>
    </w:p>
    <w:bookmarkEnd w:id="81"/>
    <w:bookmarkStart w:name="z124" w:id="82"/>
    <w:p>
      <w:pPr>
        <w:spacing w:after="0"/>
        <w:ind w:left="0"/>
        <w:jc w:val="both"/>
      </w:pPr>
      <w:r>
        <w:rPr>
          <w:rFonts w:ascii="Times New Roman"/>
          <w:b w:val="false"/>
          <w:i w:val="false"/>
          <w:color w:val="000000"/>
          <w:sz w:val="28"/>
        </w:rPr>
        <w:t>
      ________________________________________________________ сұраймын.</w:t>
      </w:r>
    </w:p>
    <w:bookmarkEnd w:id="82"/>
    <w:bookmarkStart w:name="z125" w:id="83"/>
    <w:p>
      <w:pPr>
        <w:spacing w:after="0"/>
        <w:ind w:left="0"/>
        <w:jc w:val="both"/>
      </w:pPr>
      <w:r>
        <w:rPr>
          <w:rFonts w:ascii="Times New Roman"/>
          <w:b w:val="false"/>
          <w:i w:val="false"/>
          <w:color w:val="000000"/>
          <w:sz w:val="28"/>
        </w:rPr>
        <w:t>
      (өтініштің мақсаты)</w:t>
      </w:r>
    </w:p>
    <w:bookmarkEnd w:id="83"/>
    <w:bookmarkStart w:name="z126" w:id="84"/>
    <w:p>
      <w:pPr>
        <w:spacing w:after="0"/>
        <w:ind w:left="0"/>
        <w:jc w:val="both"/>
      </w:pPr>
      <w:r>
        <w:rPr>
          <w:rFonts w:ascii="Times New Roman"/>
          <w:b w:val="false"/>
          <w:i w:val="false"/>
          <w:color w:val="000000"/>
          <w:sz w:val="28"/>
        </w:rPr>
        <w:t>
      Мәліметтердің дұрыстығын растаймын. Цифрлық жүйелерде қамтылған заңмен</w:t>
      </w:r>
    </w:p>
    <w:bookmarkEnd w:id="84"/>
    <w:p>
      <w:pPr>
        <w:spacing w:after="0"/>
        <w:ind w:left="0"/>
        <w:jc w:val="both"/>
      </w:pPr>
      <w:r>
        <w:rPr>
          <w:rFonts w:ascii="Times New Roman"/>
          <w:b w:val="false"/>
          <w:i w:val="false"/>
          <w:color w:val="000000"/>
          <w:sz w:val="28"/>
        </w:rPr>
        <w:t>
      қорғалатын құпияны құрайтын мәліметтерді пайдалануға келісемін.</w:t>
      </w:r>
    </w:p>
    <w:bookmarkStart w:name="z127" w:id="85"/>
    <w:p>
      <w:pPr>
        <w:spacing w:after="0"/>
        <w:ind w:left="0"/>
        <w:jc w:val="both"/>
      </w:pPr>
      <w:r>
        <w:rPr>
          <w:rFonts w:ascii="Times New Roman"/>
          <w:b w:val="false"/>
          <w:i w:val="false"/>
          <w:color w:val="000000"/>
          <w:sz w:val="28"/>
        </w:rPr>
        <w:t>
      Өтініш беруші _______________________________________________________</w:t>
      </w:r>
    </w:p>
    <w:bookmarkEnd w:id="85"/>
    <w:bookmarkStart w:name="z128" w:id="86"/>
    <w:p>
      <w:pPr>
        <w:spacing w:after="0"/>
        <w:ind w:left="0"/>
        <w:jc w:val="both"/>
      </w:pPr>
      <w:r>
        <w:rPr>
          <w:rFonts w:ascii="Times New Roman"/>
          <w:b w:val="false"/>
          <w:i w:val="false"/>
          <w:color w:val="000000"/>
          <w:sz w:val="28"/>
        </w:rPr>
        <w:t>
      тегі, аты, әкесінің аты (болған жағдайда) (заңды тұлға үшін лауазымы)</w:t>
      </w:r>
    </w:p>
    <w:bookmarkEnd w:id="86"/>
    <w:bookmarkStart w:name="z129" w:id="87"/>
    <w:p>
      <w:pPr>
        <w:spacing w:after="0"/>
        <w:ind w:left="0"/>
        <w:jc w:val="both"/>
      </w:pPr>
      <w:r>
        <w:rPr>
          <w:rFonts w:ascii="Times New Roman"/>
          <w:b w:val="false"/>
          <w:i w:val="false"/>
          <w:color w:val="000000"/>
          <w:sz w:val="28"/>
        </w:rPr>
        <w:t>
      (электрондық цифрлық қолтаңба)</w:t>
      </w:r>
    </w:p>
    <w:bookmarkEnd w:id="87"/>
    <w:bookmarkStart w:name="z130" w:id="88"/>
    <w:p>
      <w:pPr>
        <w:spacing w:after="0"/>
        <w:ind w:left="0"/>
        <w:jc w:val="both"/>
      </w:pPr>
      <w:r>
        <w:rPr>
          <w:rFonts w:ascii="Times New Roman"/>
          <w:b w:val="false"/>
          <w:i w:val="false"/>
          <w:color w:val="000000"/>
          <w:sz w:val="28"/>
        </w:rPr>
        <w:t>
      Берілген күні:________________________________________________________</w:t>
      </w:r>
    </w:p>
    <w:bookmarkEnd w:id="88"/>
    <w:bookmarkStart w:name="z131" w:id="89"/>
    <w:p>
      <w:pPr>
        <w:spacing w:after="0"/>
        <w:ind w:left="0"/>
        <w:jc w:val="both"/>
      </w:pPr>
      <w:r>
        <w:rPr>
          <w:rFonts w:ascii="Times New Roman"/>
          <w:b w:val="false"/>
          <w:i w:val="false"/>
          <w:color w:val="000000"/>
          <w:sz w:val="28"/>
        </w:rPr>
        <w:t>
      күні, айы, жылы. (электрондық цифрлық қолтаңба)</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м.а.</w:t>
            </w:r>
            <w:r>
              <w:br/>
            </w:r>
            <w:r>
              <w:rPr>
                <w:rFonts w:ascii="Times New Roman"/>
                <w:b w:val="false"/>
                <w:i w:val="false"/>
                <w:color w:val="000000"/>
                <w:sz w:val="20"/>
              </w:rPr>
              <w:t>2026 жылғы 26 мамырдағы</w:t>
            </w:r>
            <w:r>
              <w:br/>
            </w:r>
            <w:r>
              <w:rPr>
                <w:rFonts w:ascii="Times New Roman"/>
                <w:b w:val="false"/>
                <w:i w:val="false"/>
                <w:color w:val="000000"/>
                <w:sz w:val="20"/>
              </w:rPr>
              <w:t>№ 161-НҚ Бұйрыққа 3-қосымша</w:t>
            </w:r>
            <w:r>
              <w:br/>
            </w:r>
            <w:r>
              <w:rPr>
                <w:rFonts w:ascii="Times New Roman"/>
                <w:b w:val="false"/>
                <w:i w:val="false"/>
                <w:color w:val="000000"/>
                <w:sz w:val="20"/>
              </w:rPr>
              <w:t>"Су объектілерінің жай-күйіне</w:t>
            </w:r>
            <w:r>
              <w:br/>
            </w:r>
            <w:r>
              <w:rPr>
                <w:rFonts w:ascii="Times New Roman"/>
                <w:b w:val="false"/>
                <w:i w:val="false"/>
                <w:color w:val="000000"/>
                <w:sz w:val="20"/>
              </w:rPr>
              <w:t>әсер ететін құрылысжайлар мен</w:t>
            </w:r>
            <w:r>
              <w:br/>
            </w:r>
            <w:r>
              <w:rPr>
                <w:rFonts w:ascii="Times New Roman"/>
                <w:b w:val="false"/>
                <w:i w:val="false"/>
                <w:color w:val="000000"/>
                <w:sz w:val="20"/>
              </w:rPr>
              <w:t>басқа да объектілерді</w:t>
            </w:r>
            <w:r>
              <w:br/>
            </w:r>
            <w:r>
              <w:rPr>
                <w:rFonts w:ascii="Times New Roman"/>
                <w:b w:val="false"/>
                <w:i w:val="false"/>
                <w:color w:val="000000"/>
                <w:sz w:val="20"/>
              </w:rPr>
              <w:t>орналастыруды, жобалауды</w:t>
            </w:r>
            <w:r>
              <w:br/>
            </w:r>
            <w:r>
              <w:rPr>
                <w:rFonts w:ascii="Times New Roman"/>
                <w:b w:val="false"/>
                <w:i w:val="false"/>
                <w:color w:val="000000"/>
                <w:sz w:val="20"/>
              </w:rPr>
              <w:t>және салуды,</w:t>
            </w:r>
            <w:r>
              <w:br/>
            </w:r>
            <w:r>
              <w:rPr>
                <w:rFonts w:ascii="Times New Roman"/>
                <w:b w:val="false"/>
                <w:i w:val="false"/>
                <w:color w:val="000000"/>
                <w:sz w:val="20"/>
              </w:rPr>
              <w:t>реконструкциялауды, сондай-ақ</w:t>
            </w:r>
            <w:r>
              <w:br/>
            </w:r>
            <w:r>
              <w:rPr>
                <w:rFonts w:ascii="Times New Roman"/>
                <w:b w:val="false"/>
                <w:i w:val="false"/>
                <w:color w:val="000000"/>
                <w:sz w:val="20"/>
              </w:rPr>
              <w:t>су объектілеріндегі, су қорғау</w:t>
            </w:r>
            <w:r>
              <w:br/>
            </w:r>
            <w:r>
              <w:rPr>
                <w:rFonts w:ascii="Times New Roman"/>
                <w:b w:val="false"/>
                <w:i w:val="false"/>
                <w:color w:val="000000"/>
                <w:sz w:val="20"/>
              </w:rPr>
              <w:t>аймақтары мен белдеулеріндегі</w:t>
            </w:r>
            <w:r>
              <w:br/>
            </w:r>
            <w:r>
              <w:rPr>
                <w:rFonts w:ascii="Times New Roman"/>
                <w:b w:val="false"/>
                <w:i w:val="false"/>
                <w:color w:val="000000"/>
                <w:sz w:val="20"/>
              </w:rPr>
              <w:t>құрылыс қызметіне, ағаш</w:t>
            </w:r>
            <w:r>
              <w:br/>
            </w:r>
            <w:r>
              <w:rPr>
                <w:rFonts w:ascii="Times New Roman"/>
                <w:b w:val="false"/>
                <w:i w:val="false"/>
                <w:color w:val="000000"/>
                <w:sz w:val="20"/>
              </w:rPr>
              <w:t>өсіруге, жер қойнауын</w:t>
            </w:r>
            <w:r>
              <w:br/>
            </w:r>
            <w:r>
              <w:rPr>
                <w:rFonts w:ascii="Times New Roman"/>
                <w:b w:val="false"/>
                <w:i w:val="false"/>
                <w:color w:val="000000"/>
                <w:sz w:val="20"/>
              </w:rPr>
              <w:t>пайдалану жөніндегі</w:t>
            </w:r>
            <w:r>
              <w:br/>
            </w:r>
            <w:r>
              <w:rPr>
                <w:rFonts w:ascii="Times New Roman"/>
                <w:b w:val="false"/>
                <w:i w:val="false"/>
                <w:color w:val="000000"/>
                <w:sz w:val="20"/>
              </w:rPr>
              <w:t>операцияларға, ұңғымаларды</w:t>
            </w:r>
            <w:r>
              <w:br/>
            </w:r>
            <w:r>
              <w:rPr>
                <w:rFonts w:ascii="Times New Roman"/>
                <w:b w:val="false"/>
                <w:i w:val="false"/>
                <w:color w:val="000000"/>
                <w:sz w:val="20"/>
              </w:rPr>
              <w:t>бұрғылауға, жерүсті су</w:t>
            </w:r>
            <w:r>
              <w:br/>
            </w:r>
            <w:r>
              <w:rPr>
                <w:rFonts w:ascii="Times New Roman"/>
                <w:b w:val="false"/>
                <w:i w:val="false"/>
                <w:color w:val="000000"/>
                <w:sz w:val="20"/>
              </w:rPr>
              <w:t>объектілерін санациялауға, су</w:t>
            </w:r>
            <w:r>
              <w:br/>
            </w:r>
            <w:r>
              <w:rPr>
                <w:rFonts w:ascii="Times New Roman"/>
                <w:b w:val="false"/>
                <w:i w:val="false"/>
                <w:color w:val="000000"/>
                <w:sz w:val="20"/>
              </w:rPr>
              <w:t>объектілерінің балық</w:t>
            </w:r>
            <w:r>
              <w:br/>
            </w:r>
            <w:r>
              <w:rPr>
                <w:rFonts w:ascii="Times New Roman"/>
                <w:b w:val="false"/>
                <w:i w:val="false"/>
                <w:color w:val="000000"/>
                <w:sz w:val="20"/>
              </w:rPr>
              <w:t>шаруашылығы мелиорациясына,</w:t>
            </w:r>
            <w:r>
              <w:br/>
            </w:r>
            <w:r>
              <w:rPr>
                <w:rFonts w:ascii="Times New Roman"/>
                <w:b w:val="false"/>
                <w:i w:val="false"/>
                <w:color w:val="000000"/>
                <w:sz w:val="20"/>
              </w:rPr>
              <w:t>ауыл шаруашылығы жұмыстары</w:t>
            </w:r>
            <w:r>
              <w:br/>
            </w:r>
            <w:r>
              <w:rPr>
                <w:rFonts w:ascii="Times New Roman"/>
                <w:b w:val="false"/>
                <w:i w:val="false"/>
                <w:color w:val="000000"/>
                <w:sz w:val="20"/>
              </w:rPr>
              <w:t>мен өзге де жұмыстарға</w:t>
            </w:r>
            <w:r>
              <w:br/>
            </w:r>
            <w:r>
              <w:rPr>
                <w:rFonts w:ascii="Times New Roman"/>
                <w:b w:val="false"/>
                <w:i w:val="false"/>
                <w:color w:val="000000"/>
                <w:sz w:val="20"/>
              </w:rPr>
              <w:t>байланысты жұмыстарды</w:t>
            </w:r>
            <w:r>
              <w:br/>
            </w:r>
            <w:r>
              <w:rPr>
                <w:rFonts w:ascii="Times New Roman"/>
                <w:b w:val="false"/>
                <w:i w:val="false"/>
                <w:color w:val="000000"/>
                <w:sz w:val="20"/>
              </w:rPr>
              <w:t>жүргізу шарттарын келісу"</w:t>
            </w:r>
            <w:r>
              <w:br/>
            </w:r>
            <w:r>
              <w:rPr>
                <w:rFonts w:ascii="Times New Roman"/>
                <w:b w:val="false"/>
                <w:i w:val="false"/>
                <w:color w:val="000000"/>
                <w:sz w:val="20"/>
              </w:rPr>
              <w:t>қағидаларына 1-қосымша</w:t>
            </w:r>
          </w:p>
        </w:tc>
      </w:tr>
    </w:tbl>
    <w:bookmarkStart w:name="z134" w:id="90"/>
    <w:p>
      <w:pPr>
        <w:spacing w:after="0"/>
        <w:ind w:left="0"/>
        <w:jc w:val="left"/>
      </w:pPr>
      <w:r>
        <w:rPr>
          <w:rFonts w:ascii="Times New Roman"/>
          <w:b/>
          <w:i w:val="false"/>
          <w:color w:val="000000"/>
        </w:rPr>
        <w:t xml:space="preserve">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мемлекеттік қызметтерді көрсетуге қойылатын негізгі талаптардың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1"/>
          <w:p>
            <w:pPr>
              <w:spacing w:after="20"/>
              <w:ind w:left="20"/>
              <w:jc w:val="both"/>
            </w:pPr>
            <w:r>
              <w:rPr>
                <w:rFonts w:ascii="Times New Roman"/>
                <w:b w:val="false"/>
                <w:i w:val="false"/>
                <w:color w:val="000000"/>
                <w:sz w:val="20"/>
              </w:rPr>
              <w:t xml:space="preserve">
Мемлекеттік көрсетілетін қызметтің атауы: </w:t>
            </w:r>
          </w:p>
          <w:bookmarkEnd w:id="91"/>
          <w:p>
            <w:pPr>
              <w:spacing w:after="20"/>
              <w:ind w:left="20"/>
              <w:jc w:val="both"/>
            </w:pPr>
            <w:r>
              <w:rPr>
                <w:rFonts w:ascii="Times New Roman"/>
                <w:b w:val="false"/>
                <w:i w:val="false"/>
                <w:color w:val="000000"/>
                <w:sz w:val="20"/>
              </w:rPr>
              <w:t>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2"/>
          <w:p>
            <w:pPr>
              <w:spacing w:after="20"/>
              <w:ind w:left="20"/>
              <w:jc w:val="both"/>
            </w:pPr>
            <w:r>
              <w:rPr>
                <w:rFonts w:ascii="Times New Roman"/>
                <w:b w:val="false"/>
                <w:i w:val="false"/>
                <w:color w:val="000000"/>
                <w:sz w:val="20"/>
              </w:rPr>
              <w:t>
Мемлекеттік көрсетілетін қызметтің кіші түрінің атауы:</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мен өзге де жұмыстарды жүргізу шарттарын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0"/>
              </w:rPr>
              <w:t>60-бабының</w:t>
            </w:r>
            <w:r>
              <w:rPr>
                <w:rFonts w:ascii="Times New Roman"/>
                <w:b w:val="false"/>
                <w:i w:val="false"/>
                <w:color w:val="000000"/>
                <w:sz w:val="20"/>
              </w:rPr>
              <w:t xml:space="preserve"> 2-тармағына сәйкес жобалау (жобалау-сметалық) құжаттамасынсыз не эскиздер (эскиздік жобалар) бойынша жүзеге асырылатын су объектiлерiнің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және өзге де жұмыстарды жүргізу шарттарын келісу.</w:t>
            </w:r>
          </w:p>
          <w:p>
            <w:pPr>
              <w:spacing w:after="20"/>
              <w:ind w:left="20"/>
              <w:jc w:val="both"/>
            </w:pPr>
            <w:r>
              <w:rPr>
                <w:rFonts w:ascii="Times New Roman"/>
                <w:b w:val="false"/>
                <w:i w:val="false"/>
                <w:color w:val="000000"/>
                <w:sz w:val="20"/>
              </w:rPr>
              <w:t>
3. Құрылыс қызметімен байланысты емес су объектілерінде, су қорғау аймақтары мен белдеулерінде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мен өзге де жұмыстарды жүргізу шарттарын келісу.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Порталға жүгінген сәтінен бастап –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туралы хат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8.00-ден 17.30-ға дейін. Порталдың жұмысы – жөндеу жұмыстарын жүргізуге байланысты техникалық үзілістерді қоспағанда, тәулік бойы (көрсетілетін қызметті алушы еңбек заңнамасына сәйкес қөрсетілетін қызметті берушінің жұмыс уақыты аяқталғаннан кейін немесе аяқталуға екі сағат қалғанда сонымен қатар, демалыс және мереке күндері жүгінген кезде өтінішті қабылдау және мемлекеттік қызмет көрсету нәтижелерін беру келесі жұмыс күні жүзеге асырылады). Мемлекеттік қызметті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3"/>
          <w:p>
            <w:pPr>
              <w:spacing w:after="20"/>
              <w:ind w:left="20"/>
              <w:jc w:val="both"/>
            </w:pPr>
            <w:r>
              <w:rPr>
                <w:rFonts w:ascii="Times New Roman"/>
                <w:b w:val="false"/>
                <w:i w:val="false"/>
                <w:color w:val="000000"/>
                <w:sz w:val="20"/>
              </w:rPr>
              <w:t>
1. Нысанды салу кезінде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өсіруді, жер қойнауын пайдалану жөніндегі операцияларын, ұңғымаларды бұрғылауды, жерүсті су объектілерін санациялауды, су объектілерінің балық шаруашылығы мелиорациясын, ауыл шаруашылығы және өзге де жұмыстарды жүргізу шарттарын келісу кезінде мемлекеттік көрсетілетін қызметті алу үшін, Қызметті алушы мынадай құжаттарды тапсырады:</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учаскесіне құқық белгілейтін құжат (мемлекеттік қызметтер қөрсету үшін пайдаланылатын цифрлық жүйеде немесе цифрлық құжаттар сервисінде деректер болмаған жағдайда, құқық белгілейтін құжаттың электрондық көшірмесі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құжаттамасының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су объектілері және географиялық координаттары көрсетілген жер учаскесінің (нысанның) сонымен қатар, масштабта көрсетілген орнатылған су қорғау аймағы мен белдеуінің (бар болса) орналасу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Эллингтерді салу кезінде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сәулет-жаспарлау ғимаратының электронды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объектілерді (ғимараттарды, құрылыстарды және олардың кешендерін, коммуникацияларды) кеңейту, жаңғырту, техникалық қайта жарақтандыру, реконструкциялау, қалпына келтіру, күрделі жөндеу, олармен байланысты технологиялық және инженерлік жабдықтарды монтаждау (бөлшектеу), сондай-ақ құрылысты консервациялау жөніндегі жұмыстарды жүзеге асыру жағдайында жобалау (жобалау-сметалық) құжаттамасы бойынша өз ресурсын өтеген объектілерді кейіннен кәдеге жарату үшін көрсетілетін қызметті алушы 1), 2), 3), 4) және 5) тармақшаларына сәйкес құжаттарды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0"/>
              </w:rPr>
              <w:t>60-бабының</w:t>
            </w:r>
            <w:r>
              <w:rPr>
                <w:rFonts w:ascii="Times New Roman"/>
                <w:b w:val="false"/>
                <w:i w:val="false"/>
                <w:color w:val="000000"/>
                <w:sz w:val="20"/>
              </w:rPr>
              <w:t xml:space="preserve"> 2-тармағына сәйкес жобалау (жобалау-сметалық) құжаттамасынсыз не эскиздер (эскиздік жобалар) бойынша су объектiлерiнің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және өзге де жұмыстарды жүргізу шарттарын келісу кезінде мемлекеттік көрсетілетін қызметті алу үшін Көрсетілетін қызметті алушы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учаскесіне құқық белгілейтін құжат (мемлекеттік қызметтер қөрсету үшін пайдаланылатын цифрлық жүйеде немесе цифрлық құжаттар сервисінде деректер болмаған жағдайда, құқық белгілейтін құжаттың электрондық көшірмесі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эскиздің (эскиздік жобаның) электрондық көшірмесі немесе жоспарланып отырған қызметтің сипаттамасы бар түсіндерме жазба;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объектілері және географиялық координаттары көрсетілген жер учаскесінің (нысанның) сонымен қатар, масштабта көрсетілген орнатылған су қорғау аймағы мен белдеуінің (бар болса) орналасу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Эллингтерді салу кезінде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сәулет-жаспарлау ғимаратының электронды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объектілерінде, су қорғау аймақтары мен белдеулерінде құрылыс қызметімен байланысты емес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кезінде мемлекеттік көрсетілетін қызметті алу үшін Көрсетілетін қызметті алушы мынадай құжаттарды тапсырады: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учаскесіне құқық белгілейтін құжат (мемлекеттік қызметтер қөрсету үшін пайдаланылатын цифрлық жүйеде немесе цифрлық құжаттар сервисінде деректер болмаған жағдайда, құқық белгілейтін құжаттың электрондық көшірмесі қоса беріледі), ал пайдалы қазбаларды барлау немесе геологиялық зерделеу жөніндегі операциялар жүзеге асырылған жағдайда – астананың, облыстардың, республикалық маңызы бар қалалардың,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ашық сервитуттарын беру туралы шешімінің электрондық көшірмесі, жеке меншік иесімен немесе жер пайдаланушымен жасалған жеке сервитут беру туралы шарттың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жоспарланып отырған қызметтің сипаттамасы бар түсіндірме жазбаның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объектілері және географиялық координаттары көрсетілген жер учаскесінің (нысанның) сонымен қатар, масштабта көрсетілген орнатылған су қорғау аймағы мен белдеуінің (бар болса) орналасу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 бойынша операциялар жүргізілген жағдайда,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тармақтың 2) тармақшасында көрсетілген құжаттардың орнына жер қойнауын пайдалану жөніндегі операцияларды жүргізуге арналған жобалау құжаттарының көшірмесі ұсынылады;</w:t>
            </w:r>
          </w:p>
          <w:p>
            <w:pPr>
              <w:spacing w:after="20"/>
              <w:ind w:left="20"/>
              <w:jc w:val="both"/>
            </w:pPr>
            <w:r>
              <w:rPr>
                <w:rFonts w:ascii="Times New Roman"/>
                <w:b w:val="false"/>
                <w:i w:val="false"/>
                <w:color w:val="000000"/>
                <w:sz w:val="20"/>
              </w:rPr>
              <w:t>
6) жер қойнауын зерттеу жөніндегі уәкілетті органның көзделіп отырған қызмет учаскесінде ауызсу сапасындағы жерасты сулары кен орындарының болуы туралы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4"/>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анықталуы;</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 мен мәліметтердің Қазақстан Республикасы Су кодексінің 86-бабының 1,2,3,4 және 6 тармақтарында, 91-бабының 1,2,3 тармақтарында және 92-бабының 5, 7 және 8-тармақтарындағы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заңды күшіне енген сот шешімі бар, соның негізінде көрсетілетін қызметті алушының мемлекеттік көрсетілетін қызметті алуға байланысты арнайы құқықтан айырылуы.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6) Қазақстан Республикасы Су кодексінің 133-бабының 7-тармағында көзделген жағдайларды қоспағанда, Қазақстан Республикасы Су кодексінің 50-бабының 4-тармағына сәйкес су ресурстарын немесе бекітілген қорларды, жер асты суларын пайдалану мүмкіндігінің болмауы немесе жоспарланған қызмет жобасының Қазақстан Республикасы Су кодексінің 86-бабына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5"/>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bookmarkEnd w:id="95"/>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1414, 8-800-080-7777 арқылы қашықтықтан қол жеткізу режимінде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