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2c8006" w14:textId="02c800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және қызметтік қару мен оның патрондарының, азаматтық пиротехникалық заттар мен олар қолданылып жасалған бұйымдардың айналымы саласындағы мемлекеттiк қызмет көрсету қағидаларын бекіту туралы" Қазақстан Республикасы Ішкі істер министрінің 2020 жылғы 27 наурыздағы № 254 бұйрығына өзгерістер енгізу туралы</w:t>
      </w:r>
    </w:p>
    <w:p>
      <w:pPr>
        <w:spacing w:after="0"/>
        <w:ind w:left="0"/>
        <w:jc w:val="both"/>
      </w:pPr>
      <w:r>
        <w:rPr>
          <w:rFonts w:ascii="Times New Roman"/>
          <w:b w:val="false"/>
          <w:i w:val="false"/>
          <w:color w:val="000000"/>
          <w:sz w:val="28"/>
        </w:rPr>
        <w:t>Қазақстан Республикасы Ішкі істер министрінің 2026 жылғы 25 мамырдағы № 369 бұйрығы. Қазақстан Республикасының Әділет министрлігінде 2026 жылғы 26 мамырда № 38789 болып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p>
    <w:p>
      <w:pPr>
        <w:spacing w:after="0"/>
        <w:ind w:left="0"/>
        <w:jc w:val="both"/>
      </w:pPr>
      <w:r>
        <w:rPr>
          <w:rFonts w:ascii="Times New Roman"/>
          <w:b w:val="false"/>
          <w:i w:val="false"/>
          <w:color w:val="ff0000"/>
          <w:sz w:val="28"/>
        </w:rPr>
        <w:t xml:space="preserve">Осы бұйрық </w:t>
      </w:r>
      <w:r>
        <w:rPr>
          <w:rFonts w:ascii="Times New Roman"/>
          <w:b w:val="false"/>
          <w:i w:val="false"/>
          <w:color w:val="ff0000"/>
          <w:sz w:val="28"/>
        </w:rPr>
        <w:t>12.07.2026</w:t>
      </w:r>
      <w:r>
        <w:rPr>
          <w:rFonts w:ascii="Times New Roman"/>
          <w:b w:val="false"/>
          <w:i w:val="false"/>
          <w:color w:val="ff0000"/>
          <w:sz w:val="28"/>
        </w:rPr>
        <w:t xml:space="preserve"> ж. бастап қолданысқа енгізіледі</w:t>
      </w:r>
    </w:p>
    <w:bookmarkStart w:name="z5" w:id="0"/>
    <w:p>
      <w:pPr>
        <w:spacing w:after="0"/>
        <w:ind w:left="0"/>
        <w:jc w:val="both"/>
      </w:pPr>
      <w:r>
        <w:rPr>
          <w:rFonts w:ascii="Times New Roman"/>
          <w:b w:val="false"/>
          <w:i w:val="false"/>
          <w:color w:val="000000"/>
          <w:sz w:val="28"/>
        </w:rPr>
        <w:t>
      БҰЙЫРАМЫН:</w:t>
      </w:r>
    </w:p>
    <w:bookmarkEnd w:id="0"/>
    <w:bookmarkStart w:name="z6" w:id="1"/>
    <w:p>
      <w:pPr>
        <w:spacing w:after="0"/>
        <w:ind w:left="0"/>
        <w:jc w:val="both"/>
      </w:pPr>
      <w:r>
        <w:rPr>
          <w:rFonts w:ascii="Times New Roman"/>
          <w:b w:val="false"/>
          <w:i w:val="false"/>
          <w:color w:val="000000"/>
          <w:sz w:val="28"/>
        </w:rPr>
        <w:t xml:space="preserve">
      1. "Азаматтық және қызметтік қару мен оның патрондарының, азаматтық пиротехникалық заттар мен олар қолданылып жасалған бұйымдардың айналымы саласындағы мемлекеттiк қызмет көрсету қағидаларын бекіту туралы" Қазақстан Республикасы Ішкі істер министрінің 2020 жылғы 27 наурыздағы № 254 (Нормативтiк құқықтық актiлерді мемлекеттiк тіркеу тізілімінде № 20184 болып тіркелген) </w:t>
      </w:r>
      <w:r>
        <w:rPr>
          <w:rFonts w:ascii="Times New Roman"/>
          <w:b w:val="false"/>
          <w:i w:val="false"/>
          <w:color w:val="000000"/>
          <w:sz w:val="28"/>
        </w:rPr>
        <w:t>бұйрығына</w:t>
      </w:r>
      <w:r>
        <w:rPr>
          <w:rFonts w:ascii="Times New Roman"/>
          <w:b w:val="false"/>
          <w:i w:val="false"/>
          <w:color w:val="000000"/>
          <w:sz w:val="28"/>
        </w:rPr>
        <w:t xml:space="preserve"> мынадай өзгерістер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кіріспесі</w:t>
      </w:r>
      <w:r>
        <w:rPr>
          <w:rFonts w:ascii="Times New Roman"/>
          <w:b w:val="false"/>
          <w:i w:val="false"/>
          <w:color w:val="000000"/>
          <w:sz w:val="28"/>
        </w:rPr>
        <w:t xml:space="preserve"> мынадай редакцияда жазылсын:</w:t>
      </w:r>
    </w:p>
    <w:bookmarkStart w:name="z8" w:id="2"/>
    <w:p>
      <w:pPr>
        <w:spacing w:after="0"/>
        <w:ind w:left="0"/>
        <w:jc w:val="both"/>
      </w:pPr>
      <w:r>
        <w:rPr>
          <w:rFonts w:ascii="Times New Roman"/>
          <w:b w:val="false"/>
          <w:i w:val="false"/>
          <w:color w:val="000000"/>
          <w:sz w:val="28"/>
        </w:rPr>
        <w:t xml:space="preserve">
      "Мемлекеттік және әлеуметтік жауапкершілігі бар көрсетілетін қызметтер туралы"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1-тармағына сәйкес </w:t>
      </w:r>
      <w:r>
        <w:rPr>
          <w:rFonts w:ascii="Times New Roman"/>
          <w:b/>
          <w:i w:val="false"/>
          <w:color w:val="000000"/>
          <w:sz w:val="28"/>
        </w:rPr>
        <w:t>БҰЙЫРАМЫН</w:t>
      </w:r>
      <w:r>
        <w:rPr>
          <w:rFonts w:ascii="Times New Roman"/>
          <w:b w:val="false"/>
          <w:i w:val="false"/>
          <w:color w:val="000000"/>
          <w:sz w:val="28"/>
        </w:rPr>
        <w:t>:";</w:t>
      </w:r>
    </w:p>
    <w:bookmarkEnd w:id="2"/>
    <w:bookmarkStart w:name="z9" w:id="3"/>
    <w:p>
      <w:pPr>
        <w:spacing w:after="0"/>
        <w:ind w:left="0"/>
        <w:jc w:val="both"/>
      </w:pPr>
      <w:r>
        <w:rPr>
          <w:rFonts w:ascii="Times New Roman"/>
          <w:b w:val="false"/>
          <w:i w:val="false"/>
          <w:color w:val="000000"/>
          <w:sz w:val="28"/>
        </w:rPr>
        <w:t xml:space="preserve">
      көрсетілген бұйрықпен бекітілген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және </w:t>
      </w:r>
      <w:r>
        <w:rPr>
          <w:rFonts w:ascii="Times New Roman"/>
          <w:b w:val="false"/>
          <w:i w:val="false"/>
          <w:color w:val="000000"/>
          <w:sz w:val="28"/>
        </w:rPr>
        <w:t>14 қосымшалар</w:t>
      </w:r>
      <w:r>
        <w:rPr>
          <w:rFonts w:ascii="Times New Roman"/>
          <w:b w:val="false"/>
          <w:i w:val="false"/>
          <w:color w:val="000000"/>
          <w:sz w:val="28"/>
        </w:rPr>
        <w:t xml:space="preserve"> осы бұйрыққа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және </w:t>
      </w:r>
      <w:r>
        <w:rPr>
          <w:rFonts w:ascii="Times New Roman"/>
          <w:b w:val="false"/>
          <w:i w:val="false"/>
          <w:color w:val="000000"/>
          <w:sz w:val="28"/>
        </w:rPr>
        <w:t>14 қосымшаларға</w:t>
      </w:r>
      <w:r>
        <w:rPr>
          <w:rFonts w:ascii="Times New Roman"/>
          <w:b w:val="false"/>
          <w:i w:val="false"/>
          <w:color w:val="000000"/>
          <w:sz w:val="28"/>
        </w:rPr>
        <w:t xml:space="preserve"> сәйкес жаңа редакцияда жазылсын.</w:t>
      </w:r>
    </w:p>
    <w:bookmarkEnd w:id="3"/>
    <w:bookmarkStart w:name="z10" w:id="4"/>
    <w:p>
      <w:pPr>
        <w:spacing w:after="0"/>
        <w:ind w:left="0"/>
        <w:jc w:val="both"/>
      </w:pPr>
      <w:r>
        <w:rPr>
          <w:rFonts w:ascii="Times New Roman"/>
          <w:b w:val="false"/>
          <w:i w:val="false"/>
          <w:color w:val="000000"/>
          <w:sz w:val="28"/>
        </w:rPr>
        <w:t>
      2. Қазақстан Республикасы Ішкі істер министрлігінің Әкімшілік полиция комитеті заңнамада белгіленген тәртіппен:</w:t>
      </w:r>
    </w:p>
    <w:bookmarkEnd w:id="4"/>
    <w:bookmarkStart w:name="z11" w:id="5"/>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5"/>
    <w:bookmarkStart w:name="z12" w:id="6"/>
    <w:p>
      <w:pPr>
        <w:spacing w:after="0"/>
        <w:ind w:left="0"/>
        <w:jc w:val="both"/>
      </w:pPr>
      <w:r>
        <w:rPr>
          <w:rFonts w:ascii="Times New Roman"/>
          <w:b w:val="false"/>
          <w:i w:val="false"/>
          <w:color w:val="000000"/>
          <w:sz w:val="28"/>
        </w:rPr>
        <w:t>
      2) осы бұйрық ресми жарияланғаннан кейін оны Қазақстан Республикасы Ішкі істер министрлігінің интернет-ресурсында орналастыруды;</w:t>
      </w:r>
    </w:p>
    <w:bookmarkEnd w:id="6"/>
    <w:bookmarkStart w:name="z13" w:id="7"/>
    <w:p>
      <w:pPr>
        <w:spacing w:after="0"/>
        <w:ind w:left="0"/>
        <w:jc w:val="both"/>
      </w:pPr>
      <w:r>
        <w:rPr>
          <w:rFonts w:ascii="Times New Roman"/>
          <w:b w:val="false"/>
          <w:i w:val="false"/>
          <w:color w:val="000000"/>
          <w:sz w:val="28"/>
        </w:rPr>
        <w:t>
      3) осы бұйрық мемлекеттік тіркелгеннен кейін он жұмыс күні ішінде Қазақстан Республикасы Ішкі істер министрлігінің Заң қызметі және нормашығармашылықты үйлестіру департаментіне осы тармақтың 1) және 2) тармақшаларында көзделген іс-шаралардың орындалуы туралы мәліметтерді ұсынуды қамтамасыз етсін.</w:t>
      </w:r>
    </w:p>
    <w:bookmarkEnd w:id="7"/>
    <w:bookmarkStart w:name="z14" w:id="8"/>
    <w:p>
      <w:pPr>
        <w:spacing w:after="0"/>
        <w:ind w:left="0"/>
        <w:jc w:val="both"/>
      </w:pPr>
      <w:r>
        <w:rPr>
          <w:rFonts w:ascii="Times New Roman"/>
          <w:b w:val="false"/>
          <w:i w:val="false"/>
          <w:color w:val="000000"/>
          <w:sz w:val="28"/>
        </w:rPr>
        <w:t>
      3. Осы бұйрықтың орындалуын бақылау Қазақстан Республикасы Ішкі істер министрінің жетекшілік ететін орынбасарына жүктелсін.</w:t>
      </w:r>
    </w:p>
    <w:bookmarkEnd w:id="8"/>
    <w:bookmarkStart w:name="z15" w:id="9"/>
    <w:p>
      <w:pPr>
        <w:spacing w:after="0"/>
        <w:ind w:left="0"/>
        <w:jc w:val="both"/>
      </w:pPr>
      <w:r>
        <w:rPr>
          <w:rFonts w:ascii="Times New Roman"/>
          <w:b w:val="false"/>
          <w:i w:val="false"/>
          <w:color w:val="000000"/>
          <w:sz w:val="28"/>
        </w:rPr>
        <w:t xml:space="preserve">
      4. Осы бұйрық 2026 жылғы 12 шілдеден бастап қолданысқа енгізіледі және ресми жариялануға жатады. </w:t>
      </w:r>
    </w:p>
    <w:bookmarkEnd w:id="9"/>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Қазақстан Республикасы </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ішкі істер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Саденов</w:t>
            </w:r>
            <w:r>
              <w:rPr>
                <w:rFonts w:ascii="Times New Roman"/>
                <w:b w:val="false"/>
                <w:i w:val="false"/>
                <w:color w:val="000000"/>
                <w:sz w:val="20"/>
              </w:rPr>
              <w:t>
</w:t>
            </w:r>
          </w:p>
        </w:tc>
      </w:tr>
    </w:tbl>
    <w:p>
      <w:pPr>
        <w:spacing w:after="0"/>
        <w:ind w:left="0"/>
        <w:jc w:val="both"/>
      </w:pPr>
      <w:bookmarkStart w:name="z17" w:id="10"/>
      <w:r>
        <w:rPr>
          <w:rFonts w:ascii="Times New Roman"/>
          <w:b w:val="false"/>
          <w:i w:val="false"/>
          <w:color w:val="000000"/>
          <w:sz w:val="28"/>
        </w:rPr>
        <w:t>
      "КЕЛІСІЛДІ"</w:t>
      </w:r>
    </w:p>
    <w:bookmarkEnd w:id="10"/>
    <w:p>
      <w:pPr>
        <w:spacing w:after="0"/>
        <w:ind w:left="0"/>
        <w:jc w:val="both"/>
      </w:pPr>
      <w:r>
        <w:rPr>
          <w:rFonts w:ascii="Times New Roman"/>
          <w:b w:val="false"/>
          <w:i w:val="false"/>
          <w:color w:val="000000"/>
          <w:sz w:val="28"/>
        </w:rPr>
        <w:t>Қазақстан Республикасы</w:t>
      </w:r>
    </w:p>
    <w:p>
      <w:pPr>
        <w:spacing w:after="0"/>
        <w:ind w:left="0"/>
        <w:jc w:val="both"/>
      </w:pPr>
      <w:r>
        <w:rPr>
          <w:rFonts w:ascii="Times New Roman"/>
          <w:b w:val="false"/>
          <w:i w:val="false"/>
          <w:color w:val="000000"/>
          <w:sz w:val="28"/>
        </w:rPr>
        <w:t xml:space="preserve">Жасанды интеллект және </w:t>
      </w:r>
    </w:p>
    <w:p>
      <w:pPr>
        <w:spacing w:after="0"/>
        <w:ind w:left="0"/>
        <w:jc w:val="both"/>
      </w:pPr>
      <w:r>
        <w:rPr>
          <w:rFonts w:ascii="Times New Roman"/>
          <w:b w:val="false"/>
          <w:i w:val="false"/>
          <w:color w:val="000000"/>
          <w:sz w:val="28"/>
        </w:rPr>
        <w:t>цифрлық даму министрлігі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w:t>
            </w:r>
            <w:r>
              <w:br/>
            </w:r>
            <w:r>
              <w:rPr>
                <w:rFonts w:ascii="Times New Roman"/>
                <w:b w:val="false"/>
                <w:i w:val="false"/>
                <w:color w:val="000000"/>
                <w:sz w:val="20"/>
              </w:rPr>
              <w:t>2026 жылғы 25 мамырдағы</w:t>
            </w:r>
            <w:r>
              <w:br/>
            </w:r>
            <w:r>
              <w:rPr>
                <w:rFonts w:ascii="Times New Roman"/>
                <w:b w:val="false"/>
                <w:i w:val="false"/>
                <w:color w:val="000000"/>
                <w:sz w:val="20"/>
              </w:rPr>
              <w:t>№ 369 Бұйрыққа</w:t>
            </w:r>
            <w:r>
              <w:br/>
            </w:r>
            <w:r>
              <w:rPr>
                <w:rFonts w:ascii="Times New Roman"/>
                <w:b w:val="false"/>
                <w:i w:val="false"/>
                <w:color w:val="000000"/>
                <w:sz w:val="20"/>
              </w:rPr>
              <w:t>1-қосымша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2020 жылғы 27 наурыздағы</w:t>
            </w:r>
            <w:r>
              <w:br/>
            </w:r>
            <w:r>
              <w:rPr>
                <w:rFonts w:ascii="Times New Roman"/>
                <w:b w:val="false"/>
                <w:i w:val="false"/>
                <w:color w:val="000000"/>
                <w:sz w:val="20"/>
              </w:rPr>
              <w:t>№ 254 бұйрыққа</w:t>
            </w:r>
            <w:r>
              <w:br/>
            </w:r>
            <w:r>
              <w:rPr>
                <w:rFonts w:ascii="Times New Roman"/>
                <w:b w:val="false"/>
                <w:i w:val="false"/>
                <w:color w:val="000000"/>
                <w:sz w:val="20"/>
              </w:rPr>
              <w:t>1-қосымша</w:t>
            </w:r>
          </w:p>
        </w:tc>
      </w:tr>
    </w:tbl>
    <w:bookmarkStart w:name="z19" w:id="11"/>
    <w:p>
      <w:pPr>
        <w:spacing w:after="0"/>
        <w:ind w:left="0"/>
        <w:jc w:val="left"/>
      </w:pPr>
      <w:r>
        <w:rPr>
          <w:rFonts w:ascii="Times New Roman"/>
          <w:b/>
          <w:i w:val="false"/>
          <w:color w:val="000000"/>
        </w:rPr>
        <w:t xml:space="preserve"> "Азаматтық және қызметтік қару мен оның патрондарын әзірлеу, жасау, жөндеу, сату, коллекцияға жинау, экспонаттау жөніндегі қызметті жүзеге асыруға лицензия беру" мемлекеттiк қызмет көрсету қағидалары</w:t>
      </w:r>
    </w:p>
    <w:bookmarkEnd w:id="11"/>
    <w:bookmarkStart w:name="z20" w:id="12"/>
    <w:p>
      <w:pPr>
        <w:spacing w:after="0"/>
        <w:ind w:left="0"/>
        <w:jc w:val="left"/>
      </w:pPr>
      <w:r>
        <w:rPr>
          <w:rFonts w:ascii="Times New Roman"/>
          <w:b/>
          <w:i w:val="false"/>
          <w:color w:val="000000"/>
        </w:rPr>
        <w:t xml:space="preserve"> 1-тарау. Жалпы ережелер</w:t>
      </w:r>
    </w:p>
    <w:bookmarkEnd w:id="12"/>
    <w:bookmarkStart w:name="z21" w:id="13"/>
    <w:p>
      <w:pPr>
        <w:spacing w:after="0"/>
        <w:ind w:left="0"/>
        <w:jc w:val="both"/>
      </w:pPr>
      <w:r>
        <w:rPr>
          <w:rFonts w:ascii="Times New Roman"/>
          <w:b w:val="false"/>
          <w:i w:val="false"/>
          <w:color w:val="000000"/>
          <w:sz w:val="28"/>
        </w:rPr>
        <w:t xml:space="preserve">
      1. Осы "Азаматтық және қызметтік қару мен оның патрондарын әзірлеу, жасау, жөндеу, сату, коллекцияға жинау, экспонаттау жөніндегі қызметті жүзеге асыруға лицензия беру" мемлекеттiк қызмет көрсету қағидалары (бұдан әрі – Қағидалар) "Мемлекеттік және әлеуметтік жауапкершілігі бар көрсетілетін қызметтер туралы" Қазақстан Республикасының Заңы (бұдан әрі – Заң) </w:t>
      </w:r>
      <w:r>
        <w:rPr>
          <w:rFonts w:ascii="Times New Roman"/>
          <w:b w:val="false"/>
          <w:i w:val="false"/>
          <w:color w:val="000000"/>
          <w:sz w:val="28"/>
        </w:rPr>
        <w:t>10-бабының</w:t>
      </w:r>
      <w:r>
        <w:rPr>
          <w:rFonts w:ascii="Times New Roman"/>
          <w:b w:val="false"/>
          <w:i w:val="false"/>
          <w:color w:val="000000"/>
          <w:sz w:val="28"/>
        </w:rPr>
        <w:t xml:space="preserve"> 1) тармақшасына сәйкес әзірленген және "Азаматтық және қызметтік қару мен оның патрондарын әзірлеу, жасау, жөндеу, сату, коллекцияға жинау, экспонаттау жөніндегі қызметті жүзеге асыруға лицензия беру" мемлекеттік қызметті көрсету (бұдан әрі – мемлекеттік көрсетілетін қызмет) тәртібін айқындайды.</w:t>
      </w:r>
    </w:p>
    <w:bookmarkEnd w:id="13"/>
    <w:bookmarkStart w:name="z22" w:id="14"/>
    <w:p>
      <w:pPr>
        <w:spacing w:after="0"/>
        <w:ind w:left="0"/>
        <w:jc w:val="both"/>
      </w:pPr>
      <w:r>
        <w:rPr>
          <w:rFonts w:ascii="Times New Roman"/>
          <w:b w:val="false"/>
          <w:i w:val="false"/>
          <w:color w:val="000000"/>
          <w:sz w:val="28"/>
        </w:rPr>
        <w:t>
      2. Осы Қағидаларда мынадай негізгі ұғымдар пайдаланылады:</w:t>
      </w:r>
    </w:p>
    <w:bookmarkEnd w:id="14"/>
    <w:bookmarkStart w:name="z23" w:id="15"/>
    <w:p>
      <w:pPr>
        <w:spacing w:after="0"/>
        <w:ind w:left="0"/>
        <w:jc w:val="both"/>
      </w:pPr>
      <w:r>
        <w:rPr>
          <w:rFonts w:ascii="Times New Roman"/>
          <w:b w:val="false"/>
          <w:i w:val="false"/>
          <w:color w:val="000000"/>
          <w:sz w:val="28"/>
        </w:rPr>
        <w:t>
      1) "цифрлық үкіметтің" веб-порталы www.egov.kz (бұдан әрі – портал) – нормативтік құқықтық базаны қоса алғанда, мемлекеттік қызметтер көрсетуге қатысатын мемлекеттік органдар мен өзге де субъектілер орналастыратын шоғырландырылған ақпаратқа, сондай-ақ электрондық нысанда көрсетілетін мемлекеттік және өзге де көрсетілетін қызметтерге қол жеткізудің "бірыңғай терезесін" білдіретін цифрлық объект;</w:t>
      </w:r>
    </w:p>
    <w:bookmarkEnd w:id="15"/>
    <w:bookmarkStart w:name="z24" w:id="16"/>
    <w:p>
      <w:pPr>
        <w:spacing w:after="0"/>
        <w:ind w:left="0"/>
        <w:jc w:val="both"/>
      </w:pPr>
      <w:r>
        <w:rPr>
          <w:rFonts w:ascii="Times New Roman"/>
          <w:b w:val="false"/>
          <w:i w:val="false"/>
          <w:color w:val="000000"/>
          <w:sz w:val="28"/>
        </w:rPr>
        <w:t>
      2) "цифрлық үкіметтің" төлем шлюзі (бұдан әрі – ЦҮТШ) – өтеулі қызметтер көрсету шеңберінде төлемдер жүргізу туралы ақпаратты беру процестерін автоматтандыратын цифрлық объект;</w:t>
      </w:r>
    </w:p>
    <w:bookmarkEnd w:id="16"/>
    <w:bookmarkStart w:name="z25" w:id="17"/>
    <w:p>
      <w:pPr>
        <w:spacing w:after="0"/>
        <w:ind w:left="0"/>
        <w:jc w:val="both"/>
      </w:pPr>
      <w:r>
        <w:rPr>
          <w:rFonts w:ascii="Times New Roman"/>
          <w:b w:val="false"/>
          <w:i w:val="false"/>
          <w:color w:val="000000"/>
          <w:sz w:val="28"/>
        </w:rPr>
        <w:t>
      3) электрондық цифрлық қолтаңба (бұдан әрі – ЭЦҚ) – электрондық цифрлық қолтаңбаның жабық кілті мен электрондық цифрлық қолтаңба құралдарын пайдалана отырып жасалған, электрондық құжаттың анықтығын, оның тиесілілігін және мазмұнының өзгермейтіндігін растайтын цифрлық жазба (цифрлық деректер жиынтығы).</w:t>
      </w:r>
    </w:p>
    <w:bookmarkEnd w:id="17"/>
    <w:bookmarkStart w:name="z26" w:id="18"/>
    <w:p>
      <w:pPr>
        <w:spacing w:after="0"/>
        <w:ind w:left="0"/>
        <w:jc w:val="left"/>
      </w:pPr>
      <w:r>
        <w:rPr>
          <w:rFonts w:ascii="Times New Roman"/>
          <w:b/>
          <w:i w:val="false"/>
          <w:color w:val="000000"/>
        </w:rPr>
        <w:t xml:space="preserve"> 2-тарау. Мемлекеттік қызмет көрсету тәртібі</w:t>
      </w:r>
    </w:p>
    <w:bookmarkEnd w:id="18"/>
    <w:bookmarkStart w:name="z27" w:id="19"/>
    <w:p>
      <w:pPr>
        <w:spacing w:after="0"/>
        <w:ind w:left="0"/>
        <w:jc w:val="both"/>
      </w:pPr>
      <w:r>
        <w:rPr>
          <w:rFonts w:ascii="Times New Roman"/>
          <w:b w:val="false"/>
          <w:i w:val="false"/>
          <w:color w:val="000000"/>
          <w:sz w:val="28"/>
        </w:rPr>
        <w:t>
      3. Мемлекеттік қызметті аумақтық полиция органдары (бұдан әрі – көрсетілетін қызметті беруші) көрсетеді.</w:t>
      </w:r>
    </w:p>
    <w:bookmarkEnd w:id="19"/>
    <w:bookmarkStart w:name="z28" w:id="20"/>
    <w:p>
      <w:pPr>
        <w:spacing w:after="0"/>
        <w:ind w:left="0"/>
        <w:jc w:val="both"/>
      </w:pPr>
      <w:r>
        <w:rPr>
          <w:rFonts w:ascii="Times New Roman"/>
          <w:b w:val="false"/>
          <w:i w:val="false"/>
          <w:color w:val="000000"/>
          <w:sz w:val="28"/>
        </w:rPr>
        <w:t>
      4. Мемлекеттік қызметті алу үшін жеке және заңды тұлға (бұдан әрі – көрсетілетін қызметті алушы) портал арқылы көрсетілетін қызметті берушіне мемлекеттік қызметін көрсетуге қойылатын негізгі талаптар тізбесі осы Қағидаларға 1-қосымшаға сәйкес "Азаматтық және қызметтік қару мен оның патрондарын әзірлеу, жасау, жөндеу, сату, коллекцияға жинау, экспонаттау жөніндегі қызметті жүзеге асыруға лицензия беру" (бұдан әрі – негізгі талаптар Тізбесі) келтірілген.</w:t>
      </w:r>
    </w:p>
    <w:bookmarkEnd w:id="20"/>
    <w:bookmarkStart w:name="z29" w:id="21"/>
    <w:p>
      <w:pPr>
        <w:spacing w:after="0"/>
        <w:ind w:left="0"/>
        <w:jc w:val="both"/>
      </w:pPr>
      <w:r>
        <w:rPr>
          <w:rFonts w:ascii="Times New Roman"/>
          <w:b w:val="false"/>
          <w:i w:val="false"/>
          <w:color w:val="000000"/>
          <w:sz w:val="28"/>
        </w:rPr>
        <w:t>
      Көрсетілетін қызметті алушының "жеке кабинетіне" портал арқылы мемлекеттік қызмет көрсету үшін сұрау салуды қабылдау туралы мәртебесі, сондай-ақ мемлекеттік көрсетілетін қызмет нәтижесін алу күні мен уақыты көрсетілген хабарлама жіберіледі.</w:t>
      </w:r>
    </w:p>
    <w:bookmarkEnd w:id="21"/>
    <w:bookmarkStart w:name="z30" w:id="22"/>
    <w:p>
      <w:pPr>
        <w:spacing w:after="0"/>
        <w:ind w:left="0"/>
        <w:jc w:val="both"/>
      </w:pPr>
      <w:r>
        <w:rPr>
          <w:rFonts w:ascii="Times New Roman"/>
          <w:b w:val="false"/>
          <w:i w:val="false"/>
          <w:color w:val="000000"/>
          <w:sz w:val="28"/>
        </w:rPr>
        <w:t>
      5. Көрсетілетін қызметті беруші құжаттар келіп түскен күні оларды қабылдауды және тіркеуді жүзеге асырады.</w:t>
      </w:r>
    </w:p>
    <w:bookmarkEnd w:id="22"/>
    <w:bookmarkStart w:name="z31" w:id="23"/>
    <w:p>
      <w:pPr>
        <w:spacing w:after="0"/>
        <w:ind w:left="0"/>
        <w:jc w:val="both"/>
      </w:pPr>
      <w:r>
        <w:rPr>
          <w:rFonts w:ascii="Times New Roman"/>
          <w:b w:val="false"/>
          <w:i w:val="false"/>
          <w:color w:val="000000"/>
          <w:sz w:val="28"/>
        </w:rPr>
        <w:t>
      Көрсетілетін қызметті алушы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End w:id="23"/>
    <w:bookmarkStart w:name="z32" w:id="24"/>
    <w:p>
      <w:pPr>
        <w:spacing w:after="0"/>
        <w:ind w:left="0"/>
        <w:jc w:val="both"/>
      </w:pPr>
      <w:r>
        <w:rPr>
          <w:rFonts w:ascii="Times New Roman"/>
          <w:b w:val="false"/>
          <w:i w:val="false"/>
          <w:color w:val="000000"/>
          <w:sz w:val="28"/>
        </w:rPr>
        <w:t>
      6. Көрсетілетін қызметті берушінің жауапты құрылымдық бөлімшесінің қызметкері (бұдан әрі – көрсетілетін қызметті берушінің қызметкері) негізгі талаптар Тізбесінің 10-тармағының 1), 2), 3), 4), 5), 6) және 7) тармақшыларында көрсетілген құжаттарды тіркеген сәттен бастап 2 (екі) жұмыс күні ішінде ұсынылған құжаттардың және (немесе) мәліметтердің толықтығын тексереді.</w:t>
      </w:r>
    </w:p>
    <w:bookmarkEnd w:id="24"/>
    <w:bookmarkStart w:name="z33" w:id="25"/>
    <w:p>
      <w:pPr>
        <w:spacing w:after="0"/>
        <w:ind w:left="0"/>
        <w:jc w:val="both"/>
      </w:pPr>
      <w:r>
        <w:rPr>
          <w:rFonts w:ascii="Times New Roman"/>
          <w:b w:val="false"/>
          <w:i w:val="false"/>
          <w:color w:val="000000"/>
          <w:sz w:val="28"/>
        </w:rPr>
        <w:t>
      Көрсетілетін қызметті беруші жеке басын куәландыратын құжаттардың, азаматтық және қызметтік қару мен оның патрондарын әзірлеу немесе жасау немесе сату немесе коллекцияға жинау немесе экспонаттау, күзет қызметі, ақшалай қаражатты инкассациялау жөніндегі қызметті жүзеге асыруға арналған лицензия туралы, заңды тұлғаны, жеке кәсіпкерді мемлекеттік тіркеу туралы, өндірістік-техникалық базаға, мамандандырылған шеберханаға, қару мен оның патрондарын, аңшылық оқ-дәріні сақтауға, сатуға арналған арнайы жабдықталған үй-жайларға, коллекцияға жиналанатын қаруды сақтауға арналған үй-жайларға, күзет сигнализациясымен, кілтке жабылатын сөрелермен, сейфтермен немесе металл шкафтармен жабдықталған үй-жайларға меншік құқығын растайтын құжаттар туралы, соттылығының, әкімшілік құқық бұзушылықтардың болмауы туралы мемлекеттік алымның төленгені, жоғары техникалық білімінің болуы туралы мәліметтерді тиісті мемлекеттік цифрлық жүйелерден цифрлық үкімет "шлюзі" арқылы алады.</w:t>
      </w:r>
    </w:p>
    <w:bookmarkEnd w:id="25"/>
    <w:bookmarkStart w:name="z34" w:id="26"/>
    <w:p>
      <w:pPr>
        <w:spacing w:after="0"/>
        <w:ind w:left="0"/>
        <w:jc w:val="both"/>
      </w:pPr>
      <w:r>
        <w:rPr>
          <w:rFonts w:ascii="Times New Roman"/>
          <w:b w:val="false"/>
          <w:i w:val="false"/>
          <w:color w:val="000000"/>
          <w:sz w:val="28"/>
        </w:rPr>
        <w:t>
      Көрсетілетін қызметті алушы құжаттар топтамасын және (немесе) мәліметтерді толық ұсынбаған жағдайда, көрсетілетін қызметті берушінің қызметкері осы тармақтың бірінші бөлігінде көрсетілген мерзім ішінде өтінішті қабылдаудан бас тартады.</w:t>
      </w:r>
    </w:p>
    <w:bookmarkEnd w:id="26"/>
    <w:bookmarkStart w:name="z35" w:id="27"/>
    <w:p>
      <w:pPr>
        <w:spacing w:after="0"/>
        <w:ind w:left="0"/>
        <w:jc w:val="both"/>
      </w:pPr>
      <w:r>
        <w:rPr>
          <w:rFonts w:ascii="Times New Roman"/>
          <w:b w:val="false"/>
          <w:i w:val="false"/>
          <w:color w:val="000000"/>
          <w:sz w:val="28"/>
        </w:rPr>
        <w:t>
      Бас тарту портал арқылы көрсетілетін қызметті алушының "жеке кабинетіне" көрсетілетін қызметті берушінің уәкілетті тұлғасының ЭЦҚ қойылған электрондық құжат нысанында жіберіледі.</w:t>
      </w:r>
    </w:p>
    <w:bookmarkEnd w:id="27"/>
    <w:bookmarkStart w:name="z36" w:id="28"/>
    <w:p>
      <w:pPr>
        <w:spacing w:after="0"/>
        <w:ind w:left="0"/>
        <w:jc w:val="both"/>
      </w:pPr>
      <w:r>
        <w:rPr>
          <w:rFonts w:ascii="Times New Roman"/>
          <w:b w:val="false"/>
          <w:i w:val="false"/>
          <w:color w:val="000000"/>
          <w:sz w:val="28"/>
        </w:rPr>
        <w:t xml:space="preserve">
      Көрсетілетін қызметті алушы құжаттардың және (немесе) мәліметтердің толық топтамасын ұсынған кезде көрсетілетін қызметті берушінің қызметкері 10 (он) жұмыс күні ішінде Қазақстан Республикасы Ішкі істер министрінің 2015 жылғы 8 қаңтардағы № 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10352 болып тіркелген) бекітілген (бұдан әрі – № 5 бұйрық) Азаматтық және қызметтік қару мен оның патрондарын әзірлеу, өндіру, жөндеу, сату, коллекцияға жинау, экспонаттау жөніндегі қызметке қойылатын біліктілік талаптары мен оларға сәйкестілігін растайтын құжаттар тізбесін сәйкес келуін тексеруді жүзеге асырады.</w:t>
      </w:r>
    </w:p>
    <w:bookmarkEnd w:id="28"/>
    <w:bookmarkStart w:name="z37" w:id="29"/>
    <w:p>
      <w:pPr>
        <w:spacing w:after="0"/>
        <w:ind w:left="0"/>
        <w:jc w:val="both"/>
      </w:pPr>
      <w:r>
        <w:rPr>
          <w:rFonts w:ascii="Times New Roman"/>
          <w:b w:val="false"/>
          <w:i w:val="false"/>
          <w:color w:val="000000"/>
          <w:sz w:val="28"/>
        </w:rPr>
        <w:t>
      Бұл ретте, 1 (бір) жұмыс күні ішінде аумақтық Ұлттық қауіпсіздік органдарына (бұдан әрі – бірлесіп қызмет көрсетуші) және полиция департаменттерінің экстремизмге және терроризмге және ұйымдасқан қылмысқа қарсы күрес жөніндегі аумақтық бөлімшелеріне экстремизмге мен терроризмге және ұйымдасқан қылмысқа қарсы күрес саласының есепке алулары бойынша қаруға рұқсат алатын адамдарды тексеру үшін сұрау сауалар жіберіледі, Қазақстан Республикасының Бас прокуратурасы жанындағы Құқықтық статистика және арнайы есепке алу жөніндегі комитетінің және ішкі істер органдарының цифрлық жүйелері бойынша соттылығының және әкімшілік құқық бұзушылықтардың болуына тексеру жүргізіледі.</w:t>
      </w:r>
    </w:p>
    <w:bookmarkEnd w:id="29"/>
    <w:bookmarkStart w:name="z38" w:id="30"/>
    <w:p>
      <w:pPr>
        <w:spacing w:after="0"/>
        <w:ind w:left="0"/>
        <w:jc w:val="both"/>
      </w:pPr>
      <w:r>
        <w:rPr>
          <w:rFonts w:ascii="Times New Roman"/>
          <w:b w:val="false"/>
          <w:i w:val="false"/>
          <w:color w:val="000000"/>
          <w:sz w:val="28"/>
        </w:rPr>
        <w:t xml:space="preserve">
      Сонымен қатар қару мен оның патрондарын сақтау, сақтау және есепке алу шарттарының тәртібі бойынша Қазақстан Республикасы Ішкі істер министрінің 2019 жылғы 1 шілдедегі № 602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18961 болып тіркелген) бекітілген (бұдан әрі – № 602 Бұйрық) Азаматтық және қызметтік қару мен оның патрондарының айналымы қағидаларда белгіленген талаптарының сәйкестігін мекенжайға дербес шыға отырып немесе қалалық және аудандық полиция органдарының бөлімшелеріне сұрау салу жіберу арқылы тексеруді жүзеге асырады, тексеру нәтижелері бойынша Қазақстан Республикасы Ішкі істер министрінің 2016 жылғы 29 наурыздағы № 313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13694 болып тіркелген) бекітілген (бұдан әрі – № 313 Бұйрық) Ішкі істер органдарының азаматтық және қызметтік қару айналымы саласындағы бақылау жөніндегі бөлімшелерінің қызметін ұйымдастыру туралы нұсқаулыққа 20-қосымшадағы нысан бойынша объектіні тексеру туралы акт толтырылады.</w:t>
      </w:r>
    </w:p>
    <w:bookmarkEnd w:id="30"/>
    <w:bookmarkStart w:name="z39" w:id="31"/>
    <w:p>
      <w:pPr>
        <w:spacing w:after="0"/>
        <w:ind w:left="0"/>
        <w:jc w:val="both"/>
      </w:pPr>
      <w:r>
        <w:rPr>
          <w:rFonts w:ascii="Times New Roman"/>
          <w:b w:val="false"/>
          <w:i w:val="false"/>
          <w:color w:val="000000"/>
          <w:sz w:val="28"/>
        </w:rPr>
        <w:t xml:space="preserve">
      Бірлесіп қызмет көрсетуші және полиция органдарының бөлімшелері "Рұқсаттар және хабарламалар туралы" Қазақстан Республикасының Заңына (бұдан әрі – Заң) </w:t>
      </w:r>
      <w:r>
        <w:rPr>
          <w:rFonts w:ascii="Times New Roman"/>
          <w:b w:val="false"/>
          <w:i w:val="false"/>
          <w:color w:val="000000"/>
          <w:sz w:val="28"/>
        </w:rPr>
        <w:t>25-бабына</w:t>
      </w:r>
      <w:r>
        <w:rPr>
          <w:rFonts w:ascii="Times New Roman"/>
          <w:b w:val="false"/>
          <w:i w:val="false"/>
          <w:color w:val="000000"/>
          <w:sz w:val="28"/>
        </w:rPr>
        <w:t xml:space="preserve"> сәйкес белгіленген мерзімде 10 (он) жұмыс күні ішінде жауап бермеген жағдайда лицензия беру келісілген болып есептеледі.</w:t>
      </w:r>
    </w:p>
    <w:bookmarkEnd w:id="31"/>
    <w:bookmarkStart w:name="z40" w:id="32"/>
    <w:p>
      <w:pPr>
        <w:spacing w:after="0"/>
        <w:ind w:left="0"/>
        <w:jc w:val="both"/>
      </w:pPr>
      <w:r>
        <w:rPr>
          <w:rFonts w:ascii="Times New Roman"/>
          <w:b w:val="false"/>
          <w:i w:val="false"/>
          <w:color w:val="000000"/>
          <w:sz w:val="28"/>
        </w:rPr>
        <w:t>
      7. Көрсетілетін қызметті берушінің қызметкері 3 (үш) жұмыс күні ішінде тексеріс нәтижелерін қарап және осы Қағидаларға 3 және 4-қосымшаларға сәйкес нысандар бойынша лицензия және (немесе) лицензияға қосымша беру бойынша дайындайды.</w:t>
      </w:r>
    </w:p>
    <w:bookmarkEnd w:id="32"/>
    <w:bookmarkStart w:name="z41" w:id="33"/>
    <w:p>
      <w:pPr>
        <w:spacing w:after="0"/>
        <w:ind w:left="0"/>
        <w:jc w:val="both"/>
      </w:pPr>
      <w:r>
        <w:rPr>
          <w:rFonts w:ascii="Times New Roman"/>
          <w:b w:val="false"/>
          <w:i w:val="false"/>
          <w:color w:val="000000"/>
          <w:sz w:val="28"/>
        </w:rPr>
        <w:t>
      Негізгі талаптар Тізбесінің 11-тармағында көзделген негіздер болған кезде көрсетілетін қызметті беруші көрсетілетін қызметті алушыға мемлекеттік қызметті көрсетуден бас тарту туралы алдын ала шешім, сондай-ақ алдын ала шешім бойынша көрсетілетін қызметті алушыға позициясын білдіру мүмкіндігі үшін тыңдауды өткізу уақыты, күні мен орны (тәсілі) туралы хабарлайды.</w:t>
      </w:r>
    </w:p>
    <w:bookmarkEnd w:id="33"/>
    <w:bookmarkStart w:name="z42" w:id="34"/>
    <w:p>
      <w:pPr>
        <w:spacing w:after="0"/>
        <w:ind w:left="0"/>
        <w:jc w:val="both"/>
      </w:pPr>
      <w:r>
        <w:rPr>
          <w:rFonts w:ascii="Times New Roman"/>
          <w:b w:val="false"/>
          <w:i w:val="false"/>
          <w:color w:val="000000"/>
          <w:sz w:val="28"/>
        </w:rPr>
        <w:t>
      Тыңдау туралы хабарлама алдын ала, бірақ мемлекеттік қызмет көрсету мерзімі аяқталғанға дейін 3 (үш) жұмыс күнінен кешіктірілмей жолданады. Тыңдау хабардар етілген күннен бастап 2 (екі) жұмыс күнінен кешіктірілмей жүргізіледі.</w:t>
      </w:r>
    </w:p>
    <w:bookmarkEnd w:id="34"/>
    <w:bookmarkStart w:name="z43" w:id="35"/>
    <w:p>
      <w:pPr>
        <w:spacing w:after="0"/>
        <w:ind w:left="0"/>
        <w:jc w:val="both"/>
      </w:pPr>
      <w:r>
        <w:rPr>
          <w:rFonts w:ascii="Times New Roman"/>
          <w:b w:val="false"/>
          <w:i w:val="false"/>
          <w:color w:val="000000"/>
          <w:sz w:val="28"/>
        </w:rPr>
        <w:t>
      Тыңдау нәтижелері бойынша портал арқылы көрсетілетін қызметті алушының "жеке кабинетіне" көрсетілетін қызметті берушінің уәкілетті адамының ЭЦҚ-мен қол қойылған электрондық құжат нысанында оң нәтиже не осы Қағидаларға 2-қосымшаға сәйкес (бұдан әрі – уәжді бас тарту) нысан бойынша мемлекеттік қызмет көрсетуден уәжді бас тарту жолданады.</w:t>
      </w:r>
    </w:p>
    <w:bookmarkEnd w:id="35"/>
    <w:bookmarkStart w:name="z44" w:id="36"/>
    <w:p>
      <w:pPr>
        <w:spacing w:after="0"/>
        <w:ind w:left="0"/>
        <w:jc w:val="both"/>
      </w:pPr>
      <w:r>
        <w:rPr>
          <w:rFonts w:ascii="Times New Roman"/>
          <w:b w:val="false"/>
          <w:i w:val="false"/>
          <w:color w:val="000000"/>
          <w:sz w:val="28"/>
        </w:rPr>
        <w:t>
      8. Көрсетілетін қызметті берушінің мемлекеттік қызметті көрсетудің жалпы мерзімі өтінішті қабылдаған және тіркеген сәттен бастап 15 (он бес) жұмыс күнін құрайды.</w:t>
      </w:r>
    </w:p>
    <w:bookmarkEnd w:id="36"/>
    <w:bookmarkStart w:name="z45" w:id="37"/>
    <w:p>
      <w:pPr>
        <w:spacing w:after="0"/>
        <w:ind w:left="0"/>
        <w:jc w:val="both"/>
      </w:pPr>
      <w:r>
        <w:rPr>
          <w:rFonts w:ascii="Times New Roman"/>
          <w:b w:val="false"/>
          <w:i w:val="false"/>
          <w:color w:val="000000"/>
          <w:sz w:val="28"/>
        </w:rPr>
        <w:t>
      9. Лицензияны және (немесе) лицензияға қосымшаны қайта ресімдеу мынадай:</w:t>
      </w:r>
    </w:p>
    <w:bookmarkEnd w:id="37"/>
    <w:bookmarkStart w:name="z46" w:id="38"/>
    <w:p>
      <w:pPr>
        <w:spacing w:after="0"/>
        <w:ind w:left="0"/>
        <w:jc w:val="both"/>
      </w:pPr>
      <w:r>
        <w:rPr>
          <w:rFonts w:ascii="Times New Roman"/>
          <w:b w:val="false"/>
          <w:i w:val="false"/>
          <w:color w:val="000000"/>
          <w:sz w:val="28"/>
        </w:rPr>
        <w:t>
      1) жеке тұлға-лицензиаттың тегі, аты, әкесінің аты (ол болған жағдайда) өзгерген;</w:t>
      </w:r>
    </w:p>
    <w:bookmarkEnd w:id="38"/>
    <w:bookmarkStart w:name="z47" w:id="39"/>
    <w:p>
      <w:pPr>
        <w:spacing w:after="0"/>
        <w:ind w:left="0"/>
        <w:jc w:val="both"/>
      </w:pPr>
      <w:r>
        <w:rPr>
          <w:rFonts w:ascii="Times New Roman"/>
          <w:b w:val="false"/>
          <w:i w:val="false"/>
          <w:color w:val="000000"/>
          <w:sz w:val="28"/>
        </w:rPr>
        <w:t>
      2) жеке кәсіпкер-лицензиат қайта тіркелген, оның атауы немесе заңды мекенжайы өзгерген;</w:t>
      </w:r>
    </w:p>
    <w:bookmarkEnd w:id="39"/>
    <w:bookmarkStart w:name="z48" w:id="40"/>
    <w:p>
      <w:pPr>
        <w:spacing w:after="0"/>
        <w:ind w:left="0"/>
        <w:jc w:val="both"/>
      </w:pPr>
      <w:r>
        <w:rPr>
          <w:rFonts w:ascii="Times New Roman"/>
          <w:b w:val="false"/>
          <w:i w:val="false"/>
          <w:color w:val="000000"/>
          <w:sz w:val="28"/>
        </w:rPr>
        <w:t>
      3) заңды тұлға-лицензиат заңды тұлға басқа заңды тұлға-лицензиатқа қосылу, қайта ұйымдастырылу, бөлініп шығу және бөліну нысанында қайта ұйымдастырылған;</w:t>
      </w:r>
    </w:p>
    <w:bookmarkEnd w:id="40"/>
    <w:bookmarkStart w:name="z49" w:id="41"/>
    <w:p>
      <w:pPr>
        <w:spacing w:after="0"/>
        <w:ind w:left="0"/>
        <w:jc w:val="both"/>
      </w:pPr>
      <w:r>
        <w:rPr>
          <w:rFonts w:ascii="Times New Roman"/>
          <w:b w:val="false"/>
          <w:i w:val="false"/>
          <w:color w:val="000000"/>
          <w:sz w:val="28"/>
        </w:rPr>
        <w:t>
      4) заңды тұлға-лицензиат атауы және (немесе) орналасқан жері өзгерген (егер мекенжайы лицензияда көрсетілген болса);</w:t>
      </w:r>
    </w:p>
    <w:bookmarkEnd w:id="41"/>
    <w:bookmarkStart w:name="z50" w:id="42"/>
    <w:p>
      <w:pPr>
        <w:spacing w:after="0"/>
        <w:ind w:left="0"/>
        <w:jc w:val="both"/>
      </w:pPr>
      <w:r>
        <w:rPr>
          <w:rFonts w:ascii="Times New Roman"/>
          <w:b w:val="false"/>
          <w:i w:val="false"/>
          <w:color w:val="000000"/>
          <w:sz w:val="28"/>
        </w:rPr>
        <w:t>
      5) "объектілерге берілетін рұқсаттар" класы бойынша берілген лицензияға немесе объектілерді көрсететін лицензияға қосымшаларға объектінің физикалық қозғалыссыз орналасқан жерінің мекенжайы өзгерген.</w:t>
      </w:r>
    </w:p>
    <w:bookmarkEnd w:id="42"/>
    <w:bookmarkStart w:name="z51" w:id="43"/>
    <w:p>
      <w:pPr>
        <w:spacing w:after="0"/>
        <w:ind w:left="0"/>
        <w:jc w:val="both"/>
      </w:pPr>
      <w:r>
        <w:rPr>
          <w:rFonts w:ascii="Times New Roman"/>
          <w:b w:val="false"/>
          <w:i w:val="false"/>
          <w:color w:val="000000"/>
          <w:sz w:val="28"/>
        </w:rPr>
        <w:t xml:space="preserve">
      "Қазақстан Республикасының әкімшілік-аумақтық құрылысы туралы" Қазақстан Республикасының </w:t>
      </w:r>
      <w:r>
        <w:rPr>
          <w:rFonts w:ascii="Times New Roman"/>
          <w:b w:val="false"/>
          <w:i w:val="false"/>
          <w:color w:val="000000"/>
          <w:sz w:val="28"/>
        </w:rPr>
        <w:t>Заңының</w:t>
      </w:r>
      <w:r>
        <w:rPr>
          <w:rFonts w:ascii="Times New Roman"/>
          <w:b w:val="false"/>
          <w:i w:val="false"/>
          <w:color w:val="000000"/>
          <w:sz w:val="28"/>
        </w:rPr>
        <w:t xml:space="preserve"> талаптарына сәйкес елді мекендер атауының, көше атауларының өзгеруіне байланысты орын алса, егер жеке кәсіпкер-лицензиаттың заңды мекенжайы, лицензиат заңды тұлғаның орналасқан жері, "объектілерге берілетін рұқсаттар" класында берілген лицензия үшін объектінің орналасқан жері немесе объектілерді көрсететін лицензияға қосымшалар үшін өзгерістер болса, елді мекендер атау, көше аттары осы тармақтың бірінші бөлігінің 2), 4) және 5) тармақшаларының өзгеруіне байланысты болған жағдайларға қолданылмайды.</w:t>
      </w:r>
    </w:p>
    <w:bookmarkEnd w:id="43"/>
    <w:bookmarkStart w:name="z52" w:id="44"/>
    <w:p>
      <w:pPr>
        <w:spacing w:after="0"/>
        <w:ind w:left="0"/>
        <w:jc w:val="both"/>
      </w:pPr>
      <w:r>
        <w:rPr>
          <w:rFonts w:ascii="Times New Roman"/>
          <w:b w:val="false"/>
          <w:i w:val="false"/>
          <w:color w:val="000000"/>
          <w:sz w:val="28"/>
        </w:rPr>
        <w:t>
      Лицензиаттар мен лицензиялардың қосымшаларында көрсетілген объектілердің мекенжайындағы мұндай өзгерістер мемлекеттік цифрлық интеграция жүйсенің көмегімен жүзеге асырылады.</w:t>
      </w:r>
    </w:p>
    <w:bookmarkEnd w:id="44"/>
    <w:bookmarkStart w:name="z53" w:id="45"/>
    <w:p>
      <w:pPr>
        <w:spacing w:after="0"/>
        <w:ind w:left="0"/>
        <w:jc w:val="both"/>
      </w:pPr>
      <w:r>
        <w:rPr>
          <w:rFonts w:ascii="Times New Roman"/>
          <w:b w:val="false"/>
          <w:i w:val="false"/>
          <w:color w:val="000000"/>
          <w:sz w:val="28"/>
        </w:rPr>
        <w:t>
      10. Лицензияны және (немесе) лицензияға қосымшаны қайта ресімдеу мемлекеттік қызмет көрсету негізгі талаптар Тізбесінің 10-тармағында 8) тармақшасында көрсетілген құжаттарды портал арқылы көрсетілетін қызметті берушіне осы Қағидалардың 9-тармағының 1), 2), 3), 4) және 5) тармақшаларында көзделген бөлініп шығу және бөліну нысанында қайта ұйымдастырылған кезінде.</w:t>
      </w:r>
    </w:p>
    <w:bookmarkEnd w:id="45"/>
    <w:bookmarkStart w:name="z54" w:id="46"/>
    <w:p>
      <w:pPr>
        <w:spacing w:after="0"/>
        <w:ind w:left="0"/>
        <w:jc w:val="both"/>
      </w:pPr>
      <w:r>
        <w:rPr>
          <w:rFonts w:ascii="Times New Roman"/>
          <w:b w:val="false"/>
          <w:i w:val="false"/>
          <w:color w:val="000000"/>
          <w:sz w:val="28"/>
        </w:rPr>
        <w:t>
      Лицензияны және (немесе) лицензияға қосымшаны қайта ресімдеу кезінде көрсетілетін қызметті берушінің қызметкері негізгі талаптар Тізбесінің 10-тармағында 8) тармақшасында көрсетілген құжаттарды тіркеген кезден бастап 3 (үш) жұмыс күні ішінде ұсынылған құжаттардың, мәліметтердің толықтығын тексереді және (немесе) ұсынылған құжаттардың тиісінше ресімделуін тексереді.</w:t>
      </w:r>
    </w:p>
    <w:bookmarkEnd w:id="46"/>
    <w:bookmarkStart w:name="z55" w:id="47"/>
    <w:p>
      <w:pPr>
        <w:spacing w:after="0"/>
        <w:ind w:left="0"/>
        <w:jc w:val="both"/>
      </w:pPr>
      <w:r>
        <w:rPr>
          <w:rFonts w:ascii="Times New Roman"/>
          <w:b w:val="false"/>
          <w:i w:val="false"/>
          <w:color w:val="000000"/>
          <w:sz w:val="28"/>
        </w:rPr>
        <w:t>
      Көрсетілетін қызметті алушы құжаттар топтамасын және (немесе) мәліметтерді толық ұсынбаған жағдайда, көрсетілетін қызметті берушінің қызметкері осы тармақтың екінші бөлігінде көрсетілген мерзім ішінде өтінішті қабылдаудан бас тартады.</w:t>
      </w:r>
    </w:p>
    <w:bookmarkEnd w:id="47"/>
    <w:bookmarkStart w:name="z56" w:id="48"/>
    <w:p>
      <w:pPr>
        <w:spacing w:after="0"/>
        <w:ind w:left="0"/>
        <w:jc w:val="both"/>
      </w:pPr>
      <w:r>
        <w:rPr>
          <w:rFonts w:ascii="Times New Roman"/>
          <w:b w:val="false"/>
          <w:i w:val="false"/>
          <w:color w:val="000000"/>
          <w:sz w:val="28"/>
        </w:rPr>
        <w:t>
      Бас тарту портал арқылы көрсетілетін қызметті алушының "жеке кабинетіне" көрсетілетін қызметті берушінің уәкілетті тұлғасының ЭЦҚ қойылған электрондық құжат нысанында жіберіледі.</w:t>
      </w:r>
    </w:p>
    <w:bookmarkEnd w:id="48"/>
    <w:bookmarkStart w:name="z57" w:id="49"/>
    <w:p>
      <w:pPr>
        <w:spacing w:after="0"/>
        <w:ind w:left="0"/>
        <w:jc w:val="both"/>
      </w:pPr>
      <w:r>
        <w:rPr>
          <w:rFonts w:ascii="Times New Roman"/>
          <w:b w:val="false"/>
          <w:i w:val="false"/>
          <w:color w:val="000000"/>
          <w:sz w:val="28"/>
        </w:rPr>
        <w:t xml:space="preserve">
      Ұсынылған құжаттар толық болған жағдайда құжаттарды тіркеген сәттен бастап 3 (үш) жұмыс күн ішінде көрсетілетін қызметті берушінің қызметкері қару мен оның патрондарын сақталу жағдайы тексеріледі, тексеріс нәтижелері бойынша </w:t>
      </w:r>
      <w:r>
        <w:rPr>
          <w:rFonts w:ascii="Times New Roman"/>
          <w:b w:val="false"/>
          <w:i w:val="false"/>
          <w:color w:val="000000"/>
          <w:sz w:val="28"/>
        </w:rPr>
        <w:t>№ 313 Бұйрығымен</w:t>
      </w:r>
      <w:r>
        <w:rPr>
          <w:rFonts w:ascii="Times New Roman"/>
          <w:b w:val="false"/>
          <w:i w:val="false"/>
          <w:color w:val="000000"/>
          <w:sz w:val="28"/>
        </w:rPr>
        <w:t xml:space="preserve"> белгіленген 20-қосымшасына сәйкес нысан бойынша объектіні тексеру туралы акт толтырылады.</w:t>
      </w:r>
    </w:p>
    <w:bookmarkEnd w:id="49"/>
    <w:bookmarkStart w:name="z58" w:id="50"/>
    <w:p>
      <w:pPr>
        <w:spacing w:after="0"/>
        <w:ind w:left="0"/>
        <w:jc w:val="both"/>
      </w:pPr>
      <w:r>
        <w:rPr>
          <w:rFonts w:ascii="Times New Roman"/>
          <w:b w:val="false"/>
          <w:i w:val="false"/>
          <w:color w:val="000000"/>
          <w:sz w:val="28"/>
        </w:rPr>
        <w:t>
      Көрсетілетін қызметті берушінің қызметкері 3 (үш) жұмыс күні ішінде тексеріс нәтижелерін қарап және осы Қағидаларға 3 және 4-қосымшаларға сәйкес нысандар бойынша лицензия және (немесе) лицензияға қосымша беру бойынша дайындайды, егер Қазақстан Республикасының заңнамасында көзделген, рұқсат алу мүмкіндігін болдырмайтын жағдайлар туындаған жағдайда негізгі талаптар Тізбесінің 11-тармағында көзделген негіздер бойынша өтінішті одан әрі қараудан уәжді бас тартуды дайындайды.</w:t>
      </w:r>
    </w:p>
    <w:bookmarkEnd w:id="50"/>
    <w:bookmarkStart w:name="z59" w:id="51"/>
    <w:p>
      <w:pPr>
        <w:spacing w:after="0"/>
        <w:ind w:left="0"/>
        <w:jc w:val="both"/>
      </w:pPr>
      <w:r>
        <w:rPr>
          <w:rFonts w:ascii="Times New Roman"/>
          <w:b w:val="false"/>
          <w:i w:val="false"/>
          <w:color w:val="000000"/>
          <w:sz w:val="28"/>
        </w:rPr>
        <w:t>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жіберіледі.</w:t>
      </w:r>
    </w:p>
    <w:bookmarkEnd w:id="51"/>
    <w:bookmarkStart w:name="z60" w:id="52"/>
    <w:p>
      <w:pPr>
        <w:spacing w:after="0"/>
        <w:ind w:left="0"/>
        <w:jc w:val="both"/>
      </w:pPr>
      <w:r>
        <w:rPr>
          <w:rFonts w:ascii="Times New Roman"/>
          <w:b w:val="false"/>
          <w:i w:val="false"/>
          <w:color w:val="000000"/>
          <w:sz w:val="28"/>
        </w:rPr>
        <w:t>
      Көрсетілетін қызметті берушінің лицензия және (немесе) лицензияға қосымшаны қайта ресімдеудің жалпы мерзімі өтінішті қабылдаған және тіркеген сәттен бастап 3 (үш) жұмыс күнін құрайды.</w:t>
      </w:r>
    </w:p>
    <w:bookmarkEnd w:id="52"/>
    <w:bookmarkStart w:name="z61" w:id="53"/>
    <w:p>
      <w:pPr>
        <w:spacing w:after="0"/>
        <w:ind w:left="0"/>
        <w:jc w:val="both"/>
      </w:pPr>
      <w:r>
        <w:rPr>
          <w:rFonts w:ascii="Times New Roman"/>
          <w:b w:val="false"/>
          <w:i w:val="false"/>
          <w:color w:val="000000"/>
          <w:sz w:val="28"/>
        </w:rPr>
        <w:t>
      11. Лицензияны және (немесе) лицензияға қосымшаны заңды тұлға-лицензиатты бөлініп шығу және бөліну нысанында қайта ұйымдастырылған кезінде негізгі талаптар Тізбесінің 10-тармағында 1), 2), 3), 4), 5), 6) және 7) тармақшасында көрсетілген құжаттарды портал арқылы көрсетілетін қызметті берушіне жібереді.</w:t>
      </w:r>
    </w:p>
    <w:bookmarkEnd w:id="53"/>
    <w:bookmarkStart w:name="z62" w:id="54"/>
    <w:p>
      <w:pPr>
        <w:spacing w:after="0"/>
        <w:ind w:left="0"/>
        <w:jc w:val="both"/>
      </w:pPr>
      <w:r>
        <w:rPr>
          <w:rFonts w:ascii="Times New Roman"/>
          <w:b w:val="false"/>
          <w:i w:val="false"/>
          <w:color w:val="000000"/>
          <w:sz w:val="28"/>
        </w:rPr>
        <w:t xml:space="preserve">
      Заңды тұлға-лицензиатты жекелену және бөліну нысанында қайта ұйымдастырылған жағдайда көрсетілетін қызметті алушының № 5 Бұйрықтың талаптарына сәйкес келу немесе келмеуі, сондай-ақ үй-жайларды тексеру және </w:t>
      </w:r>
      <w:r>
        <w:rPr>
          <w:rFonts w:ascii="Times New Roman"/>
          <w:b w:val="false"/>
          <w:i w:val="false"/>
          <w:color w:val="000000"/>
          <w:sz w:val="28"/>
        </w:rPr>
        <w:t>№ 602 Бұйрықтың</w:t>
      </w:r>
      <w:r>
        <w:rPr>
          <w:rFonts w:ascii="Times New Roman"/>
          <w:b w:val="false"/>
          <w:i w:val="false"/>
          <w:color w:val="000000"/>
          <w:sz w:val="28"/>
        </w:rPr>
        <w:t xml:space="preserve"> талаптарына сәйкес келмеуі осы Қағидалардың 6-тармағында көрсетілген тәртіпте белгіленген.</w:t>
      </w:r>
    </w:p>
    <w:bookmarkEnd w:id="54"/>
    <w:bookmarkStart w:name="z63" w:id="55"/>
    <w:p>
      <w:pPr>
        <w:spacing w:after="0"/>
        <w:ind w:left="0"/>
        <w:jc w:val="both"/>
      </w:pPr>
      <w:r>
        <w:rPr>
          <w:rFonts w:ascii="Times New Roman"/>
          <w:b w:val="false"/>
          <w:i w:val="false"/>
          <w:color w:val="000000"/>
          <w:sz w:val="28"/>
        </w:rPr>
        <w:t>
      Көрсетілетін қызметті берушінің қызметкері 3 (үш) жұмыс күні ішінде тексеріс нәтижелерін қарап және осы Қағидаларға 3 және 4-қосымшаларға сәйкес нысандар бойынша лицензия және (немесе) лицензияға қосымша беру бойынша дайындайды, егер Қазақстан Республикасының заңнамасында көзделген, рұқсат алу мүмкіндігін болдырмайтын жағдайлар туындаған жағдайда негізгі талаптар Тізбесінің 11-тармағында көзделген негіздер бойынша өтінішті одан әрі қараудан уәжді бас тартуды дайындайды.</w:t>
      </w:r>
    </w:p>
    <w:bookmarkEnd w:id="55"/>
    <w:bookmarkStart w:name="z64" w:id="56"/>
    <w:p>
      <w:pPr>
        <w:spacing w:after="0"/>
        <w:ind w:left="0"/>
        <w:jc w:val="both"/>
      </w:pPr>
      <w:r>
        <w:rPr>
          <w:rFonts w:ascii="Times New Roman"/>
          <w:b w:val="false"/>
          <w:i w:val="false"/>
          <w:color w:val="000000"/>
          <w:sz w:val="28"/>
        </w:rPr>
        <w:t>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жіберіледі.</w:t>
      </w:r>
    </w:p>
    <w:bookmarkEnd w:id="56"/>
    <w:bookmarkStart w:name="z65" w:id="57"/>
    <w:p>
      <w:pPr>
        <w:spacing w:after="0"/>
        <w:ind w:left="0"/>
        <w:jc w:val="both"/>
      </w:pPr>
      <w:r>
        <w:rPr>
          <w:rFonts w:ascii="Times New Roman"/>
          <w:b w:val="false"/>
          <w:i w:val="false"/>
          <w:color w:val="000000"/>
          <w:sz w:val="28"/>
        </w:rPr>
        <w:t>
      Заңды тұлға-лицензиатты бөлініп шығу және бөліну нысанында қайта ұйымдастырылған жағдайда лицензия және (немесе) лицензияға қосымшаны қайта ресімдеу кезінде көрсетілетін қызметті берушінің мемлекеттік қызметті көрсетудің жалпы мерзімі өтінішті қабылдаған және тіркеген сәттен бастап 15 (он бес) жұмыс күнін құрайды.</w:t>
      </w:r>
    </w:p>
    <w:bookmarkEnd w:id="57"/>
    <w:bookmarkStart w:name="z66" w:id="58"/>
    <w:p>
      <w:pPr>
        <w:spacing w:after="0"/>
        <w:ind w:left="0"/>
        <w:jc w:val="both"/>
      </w:pPr>
      <w:r>
        <w:rPr>
          <w:rFonts w:ascii="Times New Roman"/>
          <w:b w:val="false"/>
          <w:i w:val="false"/>
          <w:color w:val="000000"/>
          <w:sz w:val="28"/>
        </w:rPr>
        <w:t>
      12. Егер лицензия және (немесе) лицензияға қосымша қағаз нысанда берілген жағдайда, көрсетілетін қызметті алушының өтініш бойынша оларды электрондық форматқа аударады және лицензияның және (немесе) лицензияға қосымшаның электрондық нысанын алады.</w:t>
      </w:r>
    </w:p>
    <w:bookmarkEnd w:id="58"/>
    <w:bookmarkStart w:name="z67" w:id="59"/>
    <w:p>
      <w:pPr>
        <w:spacing w:after="0"/>
        <w:ind w:left="0"/>
        <w:jc w:val="both"/>
      </w:pPr>
      <w:r>
        <w:rPr>
          <w:rFonts w:ascii="Times New Roman"/>
          <w:b w:val="false"/>
          <w:i w:val="false"/>
          <w:color w:val="000000"/>
          <w:sz w:val="28"/>
        </w:rPr>
        <w:t xml:space="preserve">
      13. Қазақстан Республикасы Көлік және коммуникация министрінің міндетті атқарушы.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 құқықтық актілерді мемлекеттік тіркеу тізілімінде № 8555 болып тіркелді) белгілеген тәртіппен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қағидаларына қызмет берушісі мемлекеттік қызметтер көрсету мониторингінің цифрлық жүйесіне енгізуді қамтамасыз етеді.</w:t>
      </w:r>
    </w:p>
    <w:bookmarkEnd w:id="59"/>
    <w:bookmarkStart w:name="z68" w:id="60"/>
    <w:p>
      <w:pPr>
        <w:spacing w:after="0"/>
        <w:ind w:left="0"/>
        <w:jc w:val="both"/>
      </w:pPr>
      <w:r>
        <w:rPr>
          <w:rFonts w:ascii="Times New Roman"/>
          <w:b w:val="false"/>
          <w:i w:val="false"/>
          <w:color w:val="000000"/>
          <w:sz w:val="28"/>
        </w:rPr>
        <w:t>
      Портал арқылы мемлекеттік қызметті көрсету кезінде оны көрсету сатысы туралы деректер автоматты режимде мемлекеттік қызметтерді көрсету мониторингінің цифрлық жүйесіне келіп түседі.</w:t>
      </w:r>
    </w:p>
    <w:bookmarkEnd w:id="60"/>
    <w:bookmarkStart w:name="z69" w:id="61"/>
    <w:p>
      <w:pPr>
        <w:spacing w:after="0"/>
        <w:ind w:left="0"/>
        <w:jc w:val="both"/>
      </w:pPr>
      <w:r>
        <w:rPr>
          <w:rFonts w:ascii="Times New Roman"/>
          <w:b w:val="false"/>
          <w:i w:val="false"/>
          <w:color w:val="000000"/>
          <w:sz w:val="28"/>
        </w:rPr>
        <w:t>
      Азаматтық және қызметтік қару айналымына мемлекеттік бақылауды жүзеге асыратын уәкілетті орган мемлекеттік қызмет көрсету тәртібін айқындайтын заңға тәуелді нормативтік құқықтық актілерге енгізілген өзгерістер және (немесе) толықтырулар туралы ақпаратты өтініштерді қабылдауды және мемлекеттік қызмет көрсету нәтижелерін беруді жүзеге асыратын ұйымдарға және көрсетілетін қызметті берушілерге, сондай-ақ Бірыңғай байланыс орталығына жібереді.</w:t>
      </w:r>
    </w:p>
    <w:bookmarkEnd w:id="61"/>
    <w:bookmarkStart w:name="z70" w:id="62"/>
    <w:p>
      <w:pPr>
        <w:spacing w:after="0"/>
        <w:ind w:left="0"/>
        <w:jc w:val="left"/>
      </w:pPr>
      <w:r>
        <w:rPr>
          <w:rFonts w:ascii="Times New Roman"/>
          <w:b/>
          <w:i w:val="false"/>
          <w:color w:val="000000"/>
        </w:rPr>
        <w:t xml:space="preserve"> 3-тарау. Мемлекеттік қызметтер көрсету мәселелері бойынша орталық мемлекеттік органдардың, сондай-ақ көрсетілетін қызметті берушілердің және (немесе) оның лауазымды адамдарының шешімдеріне, әрекетіне (әрекетсіздігіне) шағымдану тәртібі</w:t>
      </w:r>
    </w:p>
    <w:bookmarkEnd w:id="62"/>
    <w:bookmarkStart w:name="z71" w:id="63"/>
    <w:p>
      <w:pPr>
        <w:spacing w:after="0"/>
        <w:ind w:left="0"/>
        <w:jc w:val="both"/>
      </w:pPr>
      <w:r>
        <w:rPr>
          <w:rFonts w:ascii="Times New Roman"/>
          <w:b w:val="false"/>
          <w:i w:val="false"/>
          <w:color w:val="000000"/>
          <w:sz w:val="28"/>
        </w:rPr>
        <w:t>
      14. Мемлекеттік қызметтер көрсету мәселелері бойынша шағымды қарауды жоғары тұрған әкімшілік орган, лауазымды адам, мемлекеттік қызметтер көрсету сапасын бағалау және бақылау жөніндегі уәкілетті орган (бұдан әрі – шағымды қарайтын орган) жүргізеді.</w:t>
      </w:r>
    </w:p>
    <w:bookmarkEnd w:id="63"/>
    <w:bookmarkStart w:name="z72" w:id="64"/>
    <w:p>
      <w:pPr>
        <w:spacing w:after="0"/>
        <w:ind w:left="0"/>
        <w:jc w:val="both"/>
      </w:pPr>
      <w:r>
        <w:rPr>
          <w:rFonts w:ascii="Times New Roman"/>
          <w:b w:val="false"/>
          <w:i w:val="false"/>
          <w:color w:val="000000"/>
          <w:sz w:val="28"/>
        </w:rPr>
        <w:t>
      Шағым көрсетілетін қызметті берушіге, шешіміне, әрекетіне (әрекетсіздігіне) шағым жасалып отырған лауазымды адамға беріледі.</w:t>
      </w:r>
    </w:p>
    <w:bookmarkEnd w:id="64"/>
    <w:bookmarkStart w:name="z73" w:id="65"/>
    <w:p>
      <w:pPr>
        <w:spacing w:after="0"/>
        <w:ind w:left="0"/>
        <w:jc w:val="both"/>
      </w:pPr>
      <w:r>
        <w:rPr>
          <w:rFonts w:ascii="Times New Roman"/>
          <w:b w:val="false"/>
          <w:i w:val="false"/>
          <w:color w:val="000000"/>
          <w:sz w:val="28"/>
        </w:rPr>
        <w:t>
      Көрсетілетін қызметті беруші, шешіміне, әрекетіне (әрекетсіздігіне) шағым жасалып отырған лауазымды адам шағым келіп түскен күннен бастап 3 (үш) жұмыс күнінен кешіктірмей осы шағым мен әкімшілік істі шағымды қарайтын органға жолдайды.</w:t>
      </w:r>
    </w:p>
    <w:bookmarkEnd w:id="65"/>
    <w:bookmarkStart w:name="z74" w:id="66"/>
    <w:p>
      <w:pPr>
        <w:spacing w:after="0"/>
        <w:ind w:left="0"/>
        <w:jc w:val="both"/>
      </w:pPr>
      <w:r>
        <w:rPr>
          <w:rFonts w:ascii="Times New Roman"/>
          <w:b w:val="false"/>
          <w:i w:val="false"/>
          <w:color w:val="000000"/>
          <w:sz w:val="28"/>
        </w:rPr>
        <w:t>
      Бұл ретте көрсетілетін қызметті беруші, шешіміне, әрекетіне (әрекетсіздігіне) шағым жасалып отырған лауазымды адам, егер ол 3 (үш) жұмыс күні ішінде шағымда көрсетілген талаптарды толық қанағаттандыратын қолайлы шешім қабылдаса, әкімшілік әрекет жасаса, шағымды қарайтын органға шағымды жолдамауға құқылы.</w:t>
      </w:r>
    </w:p>
    <w:bookmarkEnd w:id="66"/>
    <w:bookmarkStart w:name="z75" w:id="67"/>
    <w:p>
      <w:pPr>
        <w:spacing w:after="0"/>
        <w:ind w:left="0"/>
        <w:jc w:val="both"/>
      </w:pPr>
      <w:r>
        <w:rPr>
          <w:rFonts w:ascii="Times New Roman"/>
          <w:b w:val="false"/>
          <w:i w:val="false"/>
          <w:color w:val="000000"/>
          <w:sz w:val="28"/>
        </w:rPr>
        <w:t xml:space="preserve">
      Мемлекеттік қызметті тікелей көрсететін көрсетілетін қызметті алушының мекенжайына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 тіркеген күннен бастап 5 (бес) жұмыс күні ішінде қарауға жатады.</w:t>
      </w:r>
    </w:p>
    <w:bookmarkEnd w:id="67"/>
    <w:bookmarkStart w:name="z76" w:id="68"/>
    <w:p>
      <w:pPr>
        <w:spacing w:after="0"/>
        <w:ind w:left="0"/>
        <w:jc w:val="both"/>
      </w:pPr>
      <w:r>
        <w:rPr>
          <w:rFonts w:ascii="Times New Roman"/>
          <w:b w:val="false"/>
          <w:i w:val="false"/>
          <w:color w:val="000000"/>
          <w:sz w:val="28"/>
        </w:rPr>
        <w:t>
      Мемлекеттік қызметтер көрсету сапасын бақылау және бағалау жөніндегі уәкілетті органның мекенжайына келіп түскен көрсетілетін қызметті алушының шағымы оны тіркеген күннен бастап 15 (он бес) жұмыс күні ішінде қарауға жатады.</w:t>
      </w:r>
    </w:p>
    <w:bookmarkEnd w:id="68"/>
    <w:bookmarkStart w:name="z77" w:id="69"/>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 жасалғаннан кейін жол беріледі.</w:t>
      </w:r>
    </w:p>
    <w:bookmarkEnd w:id="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және қызметтік</w:t>
            </w:r>
            <w:r>
              <w:br/>
            </w:r>
            <w:r>
              <w:rPr>
                <w:rFonts w:ascii="Times New Roman"/>
                <w:b w:val="false"/>
                <w:i w:val="false"/>
                <w:color w:val="000000"/>
                <w:sz w:val="20"/>
              </w:rPr>
              <w:t>қару мен оның патрондарын әзірлеу,</w:t>
            </w:r>
            <w:r>
              <w:br/>
            </w:r>
            <w:r>
              <w:rPr>
                <w:rFonts w:ascii="Times New Roman"/>
                <w:b w:val="false"/>
                <w:i w:val="false"/>
                <w:color w:val="000000"/>
                <w:sz w:val="20"/>
              </w:rPr>
              <w:t>жасау, жөндеу, сату, коллекцияға</w:t>
            </w:r>
            <w:r>
              <w:br/>
            </w:r>
            <w:r>
              <w:rPr>
                <w:rFonts w:ascii="Times New Roman"/>
                <w:b w:val="false"/>
                <w:i w:val="false"/>
                <w:color w:val="000000"/>
                <w:sz w:val="20"/>
              </w:rPr>
              <w:t>жинау, экспонаттау жөніндегі қызметті</w:t>
            </w:r>
            <w:r>
              <w:br/>
            </w:r>
            <w:r>
              <w:rPr>
                <w:rFonts w:ascii="Times New Roman"/>
                <w:b w:val="false"/>
                <w:i w:val="false"/>
                <w:color w:val="000000"/>
                <w:sz w:val="20"/>
              </w:rPr>
              <w:t>жүзеге 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Қағидаларына 1-қосымша</w:t>
            </w:r>
          </w:p>
        </w:tc>
      </w:tr>
    </w:tbl>
    <w:bookmarkStart w:name="z79" w:id="70"/>
    <w:p>
      <w:pPr>
        <w:spacing w:after="0"/>
        <w:ind w:left="0"/>
        <w:jc w:val="left"/>
      </w:pPr>
      <w:r>
        <w:rPr>
          <w:rFonts w:ascii="Times New Roman"/>
          <w:b/>
          <w:i w:val="false"/>
          <w:color w:val="000000"/>
        </w:rPr>
        <w:t xml:space="preserve"> "Азаматтық және қызметтік қару мен оның патрондарын әзірлеу, жасау, жөндеу, сату, коллекцияға жинау, экспонаттау жөніндегі қызметті жүзеге асыруға лицензия беру" мемлекеттік қызметін көрсетуге қойылатын негізгі талаптар тізбесі</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Мемлекеттік</w:t>
            </w:r>
            <w:r>
              <w:rPr>
                <w:rFonts w:ascii="Times New Roman"/>
                <w:b w:val="false"/>
                <w:i w:val="false"/>
                <w:color w:val="000000"/>
                <w:sz w:val="20"/>
              </w:rPr>
              <w:t xml:space="preserve"> </w:t>
            </w:r>
            <w:r>
              <w:rPr>
                <w:rFonts w:ascii="Times New Roman"/>
                <w:b/>
                <w:i w:val="false"/>
                <w:color w:val="000000"/>
                <w:sz w:val="20"/>
              </w:rPr>
              <w:t>көрсетілетін</w:t>
            </w:r>
            <w:r>
              <w:rPr>
                <w:rFonts w:ascii="Times New Roman"/>
                <w:b w:val="false"/>
                <w:i w:val="false"/>
                <w:color w:val="000000"/>
                <w:sz w:val="20"/>
              </w:rPr>
              <w:t xml:space="preserve"> </w:t>
            </w:r>
            <w:r>
              <w:rPr>
                <w:rFonts w:ascii="Times New Roman"/>
                <w:b/>
                <w:i w:val="false"/>
                <w:color w:val="000000"/>
                <w:sz w:val="20"/>
              </w:rPr>
              <w:t>қызметтің</w:t>
            </w:r>
            <w:r>
              <w:rPr>
                <w:rFonts w:ascii="Times New Roman"/>
                <w:b w:val="false"/>
                <w:i w:val="false"/>
                <w:color w:val="000000"/>
                <w:sz w:val="20"/>
              </w:rPr>
              <w:t xml:space="preserve"> </w:t>
            </w:r>
            <w:r>
              <w:rPr>
                <w:rFonts w:ascii="Times New Roman"/>
                <w:b/>
                <w:i w:val="false"/>
                <w:color w:val="000000"/>
                <w:sz w:val="20"/>
              </w:rPr>
              <w:t>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Азаматтық</w:t>
            </w:r>
            <w:r>
              <w:rPr>
                <w:rFonts w:ascii="Times New Roman"/>
                <w:b w:val="false"/>
                <w:i w:val="false"/>
                <w:color w:val="000000"/>
                <w:sz w:val="20"/>
              </w:rPr>
              <w:t xml:space="preserve"> </w:t>
            </w:r>
            <w:r>
              <w:rPr>
                <w:rFonts w:ascii="Times New Roman"/>
                <w:b/>
                <w:i w:val="false"/>
                <w:color w:val="000000"/>
                <w:sz w:val="20"/>
              </w:rPr>
              <w:t>және</w:t>
            </w:r>
            <w:r>
              <w:rPr>
                <w:rFonts w:ascii="Times New Roman"/>
                <w:b w:val="false"/>
                <w:i w:val="false"/>
                <w:color w:val="000000"/>
                <w:sz w:val="20"/>
              </w:rPr>
              <w:t xml:space="preserve"> </w:t>
            </w:r>
            <w:r>
              <w:rPr>
                <w:rFonts w:ascii="Times New Roman"/>
                <w:b/>
                <w:i w:val="false"/>
                <w:color w:val="000000"/>
                <w:sz w:val="20"/>
              </w:rPr>
              <w:t>қызметтік</w:t>
            </w:r>
            <w:r>
              <w:rPr>
                <w:rFonts w:ascii="Times New Roman"/>
                <w:b w:val="false"/>
                <w:i w:val="false"/>
                <w:color w:val="000000"/>
                <w:sz w:val="20"/>
              </w:rPr>
              <w:t xml:space="preserve"> </w:t>
            </w:r>
            <w:r>
              <w:rPr>
                <w:rFonts w:ascii="Times New Roman"/>
                <w:b/>
                <w:i w:val="false"/>
                <w:color w:val="000000"/>
                <w:sz w:val="20"/>
              </w:rPr>
              <w:t>қару</w:t>
            </w:r>
            <w:r>
              <w:rPr>
                <w:rFonts w:ascii="Times New Roman"/>
                <w:b w:val="false"/>
                <w:i w:val="false"/>
                <w:color w:val="000000"/>
                <w:sz w:val="20"/>
              </w:rPr>
              <w:t xml:space="preserve"> </w:t>
            </w:r>
            <w:r>
              <w:rPr>
                <w:rFonts w:ascii="Times New Roman"/>
                <w:b/>
                <w:i w:val="false"/>
                <w:color w:val="000000"/>
                <w:sz w:val="20"/>
              </w:rPr>
              <w:t>мен</w:t>
            </w:r>
            <w:r>
              <w:rPr>
                <w:rFonts w:ascii="Times New Roman"/>
                <w:b w:val="false"/>
                <w:i w:val="false"/>
                <w:color w:val="000000"/>
                <w:sz w:val="20"/>
              </w:rPr>
              <w:t xml:space="preserve"> </w:t>
            </w:r>
            <w:r>
              <w:rPr>
                <w:rFonts w:ascii="Times New Roman"/>
                <w:b/>
                <w:i w:val="false"/>
                <w:color w:val="000000"/>
                <w:sz w:val="20"/>
              </w:rPr>
              <w:t>оның</w:t>
            </w:r>
            <w:r>
              <w:rPr>
                <w:rFonts w:ascii="Times New Roman"/>
                <w:b w:val="false"/>
                <w:i w:val="false"/>
                <w:color w:val="000000"/>
                <w:sz w:val="20"/>
              </w:rPr>
              <w:t xml:space="preserve"> </w:t>
            </w:r>
            <w:r>
              <w:rPr>
                <w:rFonts w:ascii="Times New Roman"/>
                <w:b/>
                <w:i w:val="false"/>
                <w:color w:val="000000"/>
                <w:sz w:val="20"/>
              </w:rPr>
              <w:t>патрондарын</w:t>
            </w:r>
            <w:r>
              <w:rPr>
                <w:rFonts w:ascii="Times New Roman"/>
                <w:b w:val="false"/>
                <w:i w:val="false"/>
                <w:color w:val="000000"/>
                <w:sz w:val="20"/>
              </w:rPr>
              <w:t xml:space="preserve"> </w:t>
            </w:r>
            <w:r>
              <w:rPr>
                <w:rFonts w:ascii="Times New Roman"/>
                <w:b/>
                <w:i w:val="false"/>
                <w:color w:val="000000"/>
                <w:sz w:val="20"/>
              </w:rPr>
              <w:t>әзірлеу</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жасау</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жөндеу</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сату,</w:t>
            </w:r>
            <w:r>
              <w:rPr>
                <w:rFonts w:ascii="Times New Roman"/>
                <w:b w:val="false"/>
                <w:i w:val="false"/>
                <w:color w:val="000000"/>
                <w:sz w:val="20"/>
              </w:rPr>
              <w:t xml:space="preserve"> </w:t>
            </w:r>
            <w:r>
              <w:rPr>
                <w:rFonts w:ascii="Times New Roman"/>
                <w:b/>
                <w:i w:val="false"/>
                <w:color w:val="000000"/>
                <w:sz w:val="20"/>
              </w:rPr>
              <w:t>коллекцияға</w:t>
            </w:r>
            <w:r>
              <w:rPr>
                <w:rFonts w:ascii="Times New Roman"/>
                <w:b w:val="false"/>
                <w:i w:val="false"/>
                <w:color w:val="000000"/>
                <w:sz w:val="20"/>
              </w:rPr>
              <w:t xml:space="preserve"> </w:t>
            </w:r>
            <w:r>
              <w:rPr>
                <w:rFonts w:ascii="Times New Roman"/>
                <w:b/>
                <w:i w:val="false"/>
                <w:color w:val="000000"/>
                <w:sz w:val="20"/>
              </w:rPr>
              <w:t>жинау</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экспонаттау</w:t>
            </w:r>
            <w:r>
              <w:rPr>
                <w:rFonts w:ascii="Times New Roman"/>
                <w:b w:val="false"/>
                <w:i w:val="false"/>
                <w:color w:val="000000"/>
                <w:sz w:val="20"/>
              </w:rPr>
              <w:t xml:space="preserve"> </w:t>
            </w:r>
            <w:r>
              <w:rPr>
                <w:rFonts w:ascii="Times New Roman"/>
                <w:b/>
                <w:i w:val="false"/>
                <w:color w:val="000000"/>
                <w:sz w:val="20"/>
              </w:rPr>
              <w:t>жөніндегі</w:t>
            </w:r>
            <w:r>
              <w:rPr>
                <w:rFonts w:ascii="Times New Roman"/>
                <w:b w:val="false"/>
                <w:i w:val="false"/>
                <w:color w:val="000000"/>
                <w:sz w:val="20"/>
              </w:rPr>
              <w:t xml:space="preserve"> </w:t>
            </w:r>
            <w:r>
              <w:rPr>
                <w:rFonts w:ascii="Times New Roman"/>
                <w:b/>
                <w:i w:val="false"/>
                <w:color w:val="000000"/>
                <w:sz w:val="20"/>
              </w:rPr>
              <w:t>қызметті</w:t>
            </w:r>
            <w:r>
              <w:rPr>
                <w:rFonts w:ascii="Times New Roman"/>
                <w:b w:val="false"/>
                <w:i w:val="false"/>
                <w:color w:val="000000"/>
                <w:sz w:val="20"/>
              </w:rPr>
              <w:t xml:space="preserve"> </w:t>
            </w:r>
            <w:r>
              <w:rPr>
                <w:rFonts w:ascii="Times New Roman"/>
                <w:b/>
                <w:i w:val="false"/>
                <w:color w:val="000000"/>
                <w:sz w:val="20"/>
              </w:rPr>
              <w:t>жүзеге</w:t>
            </w:r>
            <w:r>
              <w:rPr>
                <w:rFonts w:ascii="Times New Roman"/>
                <w:b w:val="false"/>
                <w:i w:val="false"/>
                <w:color w:val="000000"/>
                <w:sz w:val="20"/>
              </w:rPr>
              <w:t xml:space="preserve"> </w:t>
            </w:r>
            <w:r>
              <w:rPr>
                <w:rFonts w:ascii="Times New Roman"/>
                <w:b/>
                <w:i w:val="false"/>
                <w:color w:val="000000"/>
                <w:sz w:val="20"/>
              </w:rPr>
              <w:t>асыруға</w:t>
            </w:r>
            <w:r>
              <w:rPr>
                <w:rFonts w:ascii="Times New Roman"/>
                <w:b w:val="false"/>
                <w:i w:val="false"/>
                <w:color w:val="000000"/>
                <w:sz w:val="20"/>
              </w:rPr>
              <w:t xml:space="preserve"> </w:t>
            </w:r>
            <w:r>
              <w:rPr>
                <w:rFonts w:ascii="Times New Roman"/>
                <w:b/>
                <w:i w:val="false"/>
                <w:color w:val="000000"/>
                <w:sz w:val="20"/>
              </w:rPr>
              <w:t>лицензия</w:t>
            </w:r>
            <w:r>
              <w:rPr>
                <w:rFonts w:ascii="Times New Roman"/>
                <w:b w:val="false"/>
                <w:i w:val="false"/>
                <w:color w:val="000000"/>
                <w:sz w:val="20"/>
              </w:rPr>
              <w:t xml:space="preserve"> </w:t>
            </w:r>
            <w:r>
              <w:rPr>
                <w:rFonts w:ascii="Times New Roman"/>
                <w:b/>
                <w:i w:val="false"/>
                <w:color w:val="000000"/>
                <w:sz w:val="20"/>
              </w:rPr>
              <w:t>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кіші түрінің (бар болса)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71"/>
          <w:p>
            <w:pPr>
              <w:spacing w:after="20"/>
              <w:ind w:left="20"/>
              <w:jc w:val="both"/>
            </w:pPr>
            <w:r>
              <w:rPr>
                <w:rFonts w:ascii="Times New Roman"/>
                <w:b w:val="false"/>
                <w:i w:val="false"/>
                <w:color w:val="000000"/>
                <w:sz w:val="20"/>
              </w:rPr>
              <w:t>
Азаматтық және қызметтік қару мен оның патрондарын әзірлеу жөніндегі қызметті жүзеге асыруға лицензия;</w:t>
            </w:r>
          </w:p>
          <w:bookmarkEnd w:id="7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Азаматтық және қызметтік қару мен оның патрондарын өндіру жөніндегі қызметті жүзеге асыруға лицензия; </w:t>
            </w:r>
          </w:p>
          <w:p>
            <w:pPr>
              <w:spacing w:after="20"/>
              <w:ind w:left="20"/>
              <w:jc w:val="both"/>
            </w:pPr>
            <w:r>
              <w:rPr>
                <w:rFonts w:ascii="Times New Roman"/>
                <w:b w:val="false"/>
                <w:i w:val="false"/>
                <w:color w:val="000000"/>
                <w:sz w:val="20"/>
              </w:rPr>
              <w:t>
</w:t>
            </w:r>
            <w:r>
              <w:rPr>
                <w:rFonts w:ascii="Times New Roman"/>
                <w:b w:val="false"/>
                <w:i w:val="false"/>
                <w:color w:val="000000"/>
                <w:sz w:val="20"/>
              </w:rPr>
              <w:t>Азаматтық және қызметтік қару мен оның патрондарын жөндеу жөніндегі қызметті жүзеге асыруға лицензия;</w:t>
            </w:r>
          </w:p>
          <w:p>
            <w:pPr>
              <w:spacing w:after="20"/>
              <w:ind w:left="20"/>
              <w:jc w:val="both"/>
            </w:pPr>
            <w:r>
              <w:rPr>
                <w:rFonts w:ascii="Times New Roman"/>
                <w:b w:val="false"/>
                <w:i w:val="false"/>
                <w:color w:val="000000"/>
                <w:sz w:val="20"/>
              </w:rPr>
              <w:t>
</w:t>
            </w:r>
            <w:r>
              <w:rPr>
                <w:rFonts w:ascii="Times New Roman"/>
                <w:b w:val="false"/>
                <w:i w:val="false"/>
                <w:color w:val="000000"/>
                <w:sz w:val="20"/>
              </w:rPr>
              <w:t>Азаматтық және қызметтік қару мен оның патрондарын сату жөніндегі қызметті жүзеге асыруға лицензия;</w:t>
            </w:r>
          </w:p>
          <w:p>
            <w:pPr>
              <w:spacing w:after="20"/>
              <w:ind w:left="20"/>
              <w:jc w:val="both"/>
            </w:pPr>
            <w:r>
              <w:rPr>
                <w:rFonts w:ascii="Times New Roman"/>
                <w:b w:val="false"/>
                <w:i w:val="false"/>
                <w:color w:val="000000"/>
                <w:sz w:val="20"/>
              </w:rPr>
              <w:t>
</w:t>
            </w:r>
            <w:r>
              <w:rPr>
                <w:rFonts w:ascii="Times New Roman"/>
                <w:b w:val="false"/>
                <w:i w:val="false"/>
                <w:color w:val="000000"/>
                <w:sz w:val="20"/>
              </w:rPr>
              <w:t>Азаматтық және қызметтік қару мен оның патрондарын коллекциялау жөніндегі қызметті жүзеге асыруға лицензия;</w:t>
            </w:r>
          </w:p>
          <w:p>
            <w:pPr>
              <w:spacing w:after="20"/>
              <w:ind w:left="20"/>
              <w:jc w:val="both"/>
            </w:pPr>
            <w:r>
              <w:rPr>
                <w:rFonts w:ascii="Times New Roman"/>
                <w:b w:val="false"/>
                <w:i w:val="false"/>
                <w:color w:val="000000"/>
                <w:sz w:val="20"/>
              </w:rPr>
              <w:t>
Азаматтық және қызметтік қару мен оның патрондарын экспонаттау жөніндегі қызметті жүзеге асыруға лицензия.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Полиция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кіші түрлер үшін: "цифрлық үкіметтің" веб-порталы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мерзімін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2"/>
          <w:p>
            <w:pPr>
              <w:spacing w:after="20"/>
              <w:ind w:left="20"/>
              <w:jc w:val="both"/>
            </w:pPr>
            <w:r>
              <w:rPr>
                <w:rFonts w:ascii="Times New Roman"/>
                <w:b w:val="false"/>
                <w:i w:val="false"/>
                <w:color w:val="000000"/>
                <w:sz w:val="20"/>
              </w:rPr>
              <w:t>
Барлық кіші түрлер үшін:</w:t>
            </w:r>
          </w:p>
          <w:bookmarkEnd w:id="72"/>
          <w:p>
            <w:pPr>
              <w:spacing w:after="20"/>
              <w:ind w:left="20"/>
              <w:jc w:val="both"/>
            </w:pPr>
            <w:r>
              <w:rPr>
                <w:rFonts w:ascii="Times New Roman"/>
                <w:b w:val="false"/>
                <w:i w:val="false"/>
                <w:color w:val="000000"/>
                <w:sz w:val="20"/>
              </w:rPr>
              <w:t>
лицензияны және (немесе) лицензияға қосымшаны беру кезінде – 15 (он бес) жұмыс күні; заңды тұлға-лицензиатты бөліп алу немесе бөлу нысанында қайта ұйымдастырған кезде лицензияны және (немесе) лицензияға қосымшаны қайта ресімдеу кезінде – 15 (он бес) жұмыс күні; лицензияны және (немесе) лицензияға қосымшаны қайта ресімдеу кезінде – 3 (үш)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нысанын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3"/>
          <w:p>
            <w:pPr>
              <w:spacing w:after="20"/>
              <w:ind w:left="20"/>
              <w:jc w:val="both"/>
            </w:pPr>
            <w:r>
              <w:rPr>
                <w:rFonts w:ascii="Times New Roman"/>
                <w:b w:val="false"/>
                <w:i w:val="false"/>
                <w:color w:val="000000"/>
                <w:sz w:val="20"/>
              </w:rPr>
              <w:t>
Барлық кіші түрлер үшін:</w:t>
            </w:r>
          </w:p>
          <w:bookmarkEnd w:id="73"/>
          <w:p>
            <w:pPr>
              <w:spacing w:after="20"/>
              <w:ind w:left="20"/>
              <w:jc w:val="both"/>
            </w:pPr>
            <w:r>
              <w:rPr>
                <w:rFonts w:ascii="Times New Roman"/>
                <w:b w:val="false"/>
                <w:i w:val="false"/>
                <w:color w:val="000000"/>
                <w:sz w:val="20"/>
              </w:rPr>
              <w:t>
Электрондық түрде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нәтижесін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4"/>
          <w:p>
            <w:pPr>
              <w:spacing w:after="20"/>
              <w:ind w:left="20"/>
              <w:jc w:val="both"/>
            </w:pPr>
            <w:r>
              <w:rPr>
                <w:rFonts w:ascii="Times New Roman"/>
                <w:b w:val="false"/>
                <w:i w:val="false"/>
                <w:color w:val="000000"/>
                <w:sz w:val="20"/>
              </w:rPr>
              <w:t>
Азаматтық және қызметтік қару мен оның патрондарын әзірлеу, жасау, жөндеу, сату, коллекцияға жинау, экспонаттау жөніндегі қызметті жүзеге асыруға лицензия және (немесе) лицензияға қосымша, қайта ресімдеу не мемлекеттік қызмет көрсетуден уәжді бас тарту.</w:t>
            </w:r>
          </w:p>
          <w:bookmarkEnd w:id="74"/>
          <w:p>
            <w:pPr>
              <w:spacing w:after="20"/>
              <w:ind w:left="20"/>
              <w:jc w:val="both"/>
            </w:pPr>
            <w:r>
              <w:rPr>
                <w:rFonts w:ascii="Times New Roman"/>
                <w:b w:val="false"/>
                <w:i w:val="false"/>
                <w:color w:val="000000"/>
                <w:sz w:val="20"/>
              </w:rPr>
              <w:t>
Мемлекеттік қызмет көрсету нәтижесін ұсыну нысаны: электрондық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кезінде көрсетілетін қызметті алушыдан алынатын төлемақы мөлшерін және Қазақстан Республикасының заңнамасында көзделген жағдайларда оны алу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5"/>
          <w:p>
            <w:pPr>
              <w:spacing w:after="20"/>
              <w:ind w:left="20"/>
              <w:jc w:val="both"/>
            </w:pPr>
            <w:r>
              <w:rPr>
                <w:rFonts w:ascii="Times New Roman"/>
                <w:b w:val="false"/>
                <w:i w:val="false"/>
                <w:color w:val="000000"/>
                <w:sz w:val="20"/>
              </w:rPr>
              <w:t>
Мемлекеттік қызмет жеке және заңды тұлғаларға (бұдан әрі – көрсетілетін қызметті алушы) ақылы негізде көрсетіледі.</w:t>
            </w:r>
          </w:p>
          <w:bookmarkEnd w:id="7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Мемлекеттік қызмет көрсетілгені үшін Қазақстан Республикасы Салық кодексінің </w:t>
            </w:r>
            <w:r>
              <w:rPr>
                <w:rFonts w:ascii="Times New Roman"/>
                <w:b w:val="false"/>
                <w:i w:val="false"/>
                <w:color w:val="000000"/>
                <w:sz w:val="20"/>
              </w:rPr>
              <w:t>616-бабына</w:t>
            </w:r>
            <w:r>
              <w:rPr>
                <w:rFonts w:ascii="Times New Roman"/>
                <w:b w:val="false"/>
                <w:i w:val="false"/>
                <w:color w:val="000000"/>
                <w:sz w:val="20"/>
              </w:rPr>
              <w:t xml:space="preserve"> сәйкес мемлекеттік баж алынады.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көрсету кезінде көрсетілетін қызметті алушының тұрғылықты жері бойынша бюджетке жекелеген қызмет түрлерімен айналысу құқығы үшін лицензиялық алым төленеді:</w:t>
            </w:r>
          </w:p>
          <w:p>
            <w:pPr>
              <w:spacing w:after="20"/>
              <w:ind w:left="20"/>
              <w:jc w:val="both"/>
            </w:pPr>
            <w:r>
              <w:rPr>
                <w:rFonts w:ascii="Times New Roman"/>
                <w:b w:val="false"/>
                <w:i w:val="false"/>
                <w:color w:val="000000"/>
                <w:sz w:val="20"/>
              </w:rPr>
              <w:t>
</w:t>
            </w:r>
            <w:r>
              <w:rPr>
                <w:rFonts w:ascii="Times New Roman"/>
                <w:b w:val="false"/>
                <w:i w:val="false"/>
                <w:color w:val="000000"/>
                <w:sz w:val="20"/>
              </w:rPr>
              <w:t>1 )осы қызмет түрімен айналысу құқығына лицензия беру кезіндегі лицензиялық алым 10 (он) айлық есептік көрсетікішті (бұдан әрі – АЕК) құрайды;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2) лицензияны қайта ресімдеу үшін лицензиялық алым лицензия беру кезіндегі мөлшерлеменің 10 (он) пайызын құрайды.</w:t>
            </w:r>
          </w:p>
          <w:p>
            <w:pPr>
              <w:spacing w:after="20"/>
              <w:ind w:left="20"/>
              <w:jc w:val="both"/>
            </w:pPr>
            <w:r>
              <w:rPr>
                <w:rFonts w:ascii="Times New Roman"/>
                <w:b w:val="false"/>
                <w:i w:val="false"/>
                <w:color w:val="000000"/>
                <w:sz w:val="20"/>
              </w:rPr>
              <w:t>
Мемлекеттік қызмет алу үшін электрондық түрде порталда төлем ЦҮТШ арқылы жүзеге асырылуы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графигін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76"/>
          <w:p>
            <w:pPr>
              <w:spacing w:after="20"/>
              <w:ind w:left="20"/>
              <w:jc w:val="both"/>
            </w:pPr>
            <w:r>
              <w:rPr>
                <w:rFonts w:ascii="Times New Roman"/>
                <w:b w:val="false"/>
                <w:i w:val="false"/>
                <w:color w:val="000000"/>
                <w:sz w:val="20"/>
              </w:rPr>
              <w:t xml:space="preserve">
1) порталдың жұмыс кестесі – жөндеу жұмыстарын жүргізуге байланысты техникалық үзілістерді қоспағанда, тәулік бойы. </w:t>
            </w:r>
          </w:p>
          <w:bookmarkEnd w:id="76"/>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жұмыс уақыты аяқталғаннан кейін жүгінген кезде Қазақстан Республикасының еңбек заңнамасына сәйкес демалыс және мереке күндері. Арыздарды қабылдау және мемлекеттік қызмет көрсету нәтижесін беру келесі жұмыс күні жүзеге асырылады.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берушінің жұмыс кестесі – Қазақстан Республикасының еңбек заңнамасына сәйкес демалыс және мереке күндерін қоспағанда, дүйсенбіден бастап жұманы қоса алғанда, сағат 9.00-ден 18-30-ға дейін, түскі үзіліс сағат 13.00-ден 14.30-ға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көрсету орындарының мекенжайлары көрсетілеті: 1) қызметті берушінің интернет-ресурсында;</w:t>
            </w:r>
          </w:p>
          <w:p>
            <w:pPr>
              <w:spacing w:after="20"/>
              <w:ind w:left="20"/>
              <w:jc w:val="both"/>
            </w:pPr>
            <w:r>
              <w:rPr>
                <w:rFonts w:ascii="Times New Roman"/>
                <w:b w:val="false"/>
                <w:i w:val="false"/>
                <w:color w:val="000000"/>
                <w:sz w:val="20"/>
              </w:rPr>
              <w:t xml:space="preserve">
 2) www. egov. kz. порталында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үшін көрсетілетін қызметті алушыдан талап етілетін құжаттар мен мәліметтердің тізбесін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77"/>
          <w:p>
            <w:pPr>
              <w:spacing w:after="20"/>
              <w:ind w:left="20"/>
              <w:jc w:val="both"/>
            </w:pPr>
            <w:r>
              <w:rPr>
                <w:rFonts w:ascii="Times New Roman"/>
                <w:b w:val="false"/>
                <w:i w:val="false"/>
                <w:color w:val="000000"/>
                <w:sz w:val="20"/>
              </w:rPr>
              <w:t>
1) лицензия және (немесе) лицензияға қосымша, лицензияны және (немесе) лицензияға қосымшаны заңды тұлға-лицензиатты бөлініп шығу және бөліну нысанында қайта ұйымдастырылған кезінде алу үшін:</w:t>
            </w:r>
          </w:p>
          <w:bookmarkEnd w:id="77"/>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қызметін көрсетуге қойылатын негізгі талаптар Тізбесінің 1-2-қосымшаларына сәйкес нысандар бойынша лицензияны және (немесе) лицензияға қосымшаны электрондық түрде алу (қайта ресімдеу) үшін жеке және заңды тұлғаның өтінішін;</w:t>
            </w:r>
          </w:p>
          <w:p>
            <w:pPr>
              <w:spacing w:after="20"/>
              <w:ind w:left="20"/>
              <w:jc w:val="both"/>
            </w:pPr>
            <w:r>
              <w:rPr>
                <w:rFonts w:ascii="Times New Roman"/>
                <w:b w:val="false"/>
                <w:i w:val="false"/>
                <w:color w:val="000000"/>
                <w:sz w:val="20"/>
              </w:rPr>
              <w:t>
</w:t>
            </w:r>
            <w:r>
              <w:rPr>
                <w:rFonts w:ascii="Times New Roman"/>
                <w:b w:val="false"/>
                <w:i w:val="false"/>
                <w:color w:val="000000"/>
                <w:sz w:val="20"/>
              </w:rPr>
              <w:t>лицензияны және лицензияға қосымшаны алған немесе қайта ресімдеген жағдайда – ЦҮТШ арқылы төленген жағдайларды қоспағанда, жекелеген қызмет түрлерімен айналысу құқығы үшін лицензиялық алымның төленгенін растайтын құжаттар туралы мәліметті;</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қызметін көрсетуге қойылатын негізгі талаптар Тізбесінің 3-қосымшаға (бұдан әрі – мәліметтер нысаны) сәйкес нысан бойынша азаматтық және қызметтік қару мен оның патрондарын әзірлеу, өндіру, жөндеу, сату, коллекцияға жинау, экспонаттау жөніндегі қызметті жүзеге асыру үшін біліктілік талаптары мен оларға сәйкестікті растайтын құжаттар тізбесіне мәліметтер нысаны;</w:t>
            </w:r>
          </w:p>
          <w:p>
            <w:pPr>
              <w:spacing w:after="20"/>
              <w:ind w:left="20"/>
              <w:jc w:val="both"/>
            </w:pPr>
            <w:r>
              <w:rPr>
                <w:rFonts w:ascii="Times New Roman"/>
                <w:b w:val="false"/>
                <w:i w:val="false"/>
                <w:color w:val="000000"/>
                <w:sz w:val="20"/>
              </w:rPr>
              <w:t>
</w:t>
            </w:r>
            <w:r>
              <w:rPr>
                <w:rFonts w:ascii="Times New Roman"/>
                <w:b w:val="false"/>
                <w:i w:val="false"/>
                <w:color w:val="000000"/>
                <w:sz w:val="20"/>
              </w:rPr>
              <w:t>лицензияны және (немесе) лицензияға қосымшаны қайта ресімдеген жағдайда – ақпараты мемлекеттік цифрлық жүйелерде қамтылған құжаттарды қоспағанда, лицензияны және (немесе) лицензияға қосымшаны қайта ресімдеуге себеп болған өзгерістер туралы ақпаратты қамтитын құжаттардың электрондық көшірмелері;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Қазақстан Республикасы Денсаулық сақтау министрінің міндетін атқарушының 2020 жылғы 30 қазандағы №ҚР ДСМ-175/2020 </w:t>
            </w:r>
            <w:r>
              <w:rPr>
                <w:rFonts w:ascii="Times New Roman"/>
                <w:b w:val="false"/>
                <w:i w:val="false"/>
                <w:color w:val="000000"/>
                <w:sz w:val="20"/>
              </w:rPr>
              <w:t>бұйрығымен</w:t>
            </w:r>
            <w:r>
              <w:rPr>
                <w:rFonts w:ascii="Times New Roman"/>
                <w:b w:val="false"/>
                <w:i w:val="false"/>
                <w:color w:val="000000"/>
                <w:sz w:val="20"/>
              </w:rPr>
              <w:t xml:space="preserve"> "Денсаулық сақтау саласындағы есепке алу құжаттамасының нысандарын, сондай-ақ оларды толтыру жөніндегі нұсқаулықтарды бекіту туралы" (Нормативтік құқықтық актілерді мемлекеттік тіркеу тізілімінде № 21579 болып тіркелген) бекітілген 3-қосымшасына сәйкес № 076/е нысаны бойынша қаруды иеленуге қарсы көрсетпелердің жоқ екені туралы медициналық қорытындының электрондық көшірмесін; қаруды ұстаудың қауіпсіздік ережелерін білуін тексеру туралы анықтаманың электрондық көшірмесін жолдайды.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2) азаматтық және қызметтік қару мен оның патрондарын әзірлеу жөніндегі қызметтің кіші түрі үшін 1) тармақшысында көрсетілген құжаттармен бірге, мынадай құжаттар:</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 әзірлеу саласындағы нормативтік-техникалық құжаттар, қарудың негізгі (базалық) модельдеріне және (немесе) патрондар типтеріне конструкторлық құжаттамалар жиынтығының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құрал-жабдыққа және аппаратураға меншік немесе жалға алу құқығын растайтын құжаттың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мәліметтер нысанында көрсетілген өндірістік-техникалық базасына құқық меншігін растайтын құжат немесе өндірістік-техникалық базаны жалға алу құқығын растайтын құжаттың электрондық көшірмелері;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объектіні және өрт автоматикасы жүйелері мен қондырғыларын пайдалануға қабылдау актілерінің электрондық көшірмелері;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әзірлеуге жоспарланған қару мен оның патрондарының тактикалық-техникалық сипаттамалары көрсетілген техникалық құжаттаманың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 мен оның патрондарының тәжірибеден өткен модельдерін қауіпсіз әзірлеу жөніндегі техникалық құжаттаманың, нұсқаулықтардың, ережелер мен нормативтік техникалық құжаттардың электрондық көшірмелері;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үшінші тұлғаларға келтірілетін зиянды өтеу жөніндегі сақтандыру шартының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күзет қызметтерін көрсету шартының электрондық көшірмесі қоса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3) азаматтық және қызметтік қару мен оның патрондарын жасау жөніндегі қызметтің кіші түрі үшін 1) тармақшасында көрсетілген құжаттармен бірге, мынадай құжаттар:</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 мен оның патрондарын жасау мәселелері жөніндегі нормативтік-техникалық және ғылыми-техникалық құжаттар жиынтығының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мәліметтер нысанында көрсетілген өндірістік-техникалық базаны жалға алу құқығын растайтын құжат немесе өндірістік-техникалық базаны жалға алу құқығын растайтын құжаттардың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объектіні, өрт автоматикасы жүйелері мен қондырғыларын пайдалануға қабылдау актілерінің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 мен оның патрондарын жасауға ниет білдіру туралы хаттаманың немесе қаруды сатып алу және пайдалану құқығы бар субъектімен шарттың (келісімшарттың)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жасауға жоспарланған қару мен оның патрондарының тактикалық-техникалық сипаттамалары көрсетілген техникалық құжаттаманың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жұмысты қауіпсіз жүргізу жөніндегі техникалық және есепке алу құжаттамасының, нұсқаулықтардың, ережелер мен нормативтік-техникалық құжаттардың, сондай-ақ материалдарды, жартылай дайындалған өнімдерді (дайындамаларды), жинақтаушы бөлшектерді, дайын және ақау бұйымдарды есепке алу, сақтау: бөлшектерді, құрастыру бірліктерін және дайын бұйымдарды жасау, тасымалдау және сақтау процесінде оларды есепке алу жөніндегі құжаттардың электрондық көшірмелері;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үшінші тұлғаларға келтірілетін зиянды өтеу жөніндегі сақтандыру шартының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күзет қызметтерін көрсету шартының электрондық көшірмесі қоса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4) азаматтық және қызметтік қару мен оның патрондарын жөндеу жөніндегі қызметтің кіші түрі үшін 1) тармақшасында көрсетілген құжаттармен бірге, мынадай құжаттар:</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 жөндеу жөніндегі арнайы білімінің болуын растайтын құжаттардың (диплом, сертификат, еңбек кітапшасынан үзінді)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мәліметтер нысанында көрсетілген мамандандырылған шеберхананың меншік құқығын растайтын құжат немесе мамандандырылған шеберхананы жалға алу құқығын растайтын құжатының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объектіні, өрт автоматикасы жүйелері мен қондырғыларын пайдалануға қабылдау актілерінің электрондық көшірмелері;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 жөндеуге арналған тиісті құрал-жабдық пен аппаратураның болуын көрсететін құжаттардың электрондық көшірмелері;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жұмысты қауіпсіз жүргізу жөніндегі техникалық және есепке алу құжаттамасының, нұсқаулықтардың, ережелер және нормативтік-техникалық құжаттардың электрондық көшірмелері;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күзет қызметтерін көрсету шартының электрондық көшірмелері қоса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5) азаматтық және қызметтік қару мен оның патрондарын сату жөніндегі қызметтің кіші түрі үшін 1) тармақшасында көрсетілген құжаттармен бірге, мынадай құжаттар:</w:t>
            </w:r>
          </w:p>
          <w:p>
            <w:pPr>
              <w:spacing w:after="20"/>
              <w:ind w:left="20"/>
              <w:jc w:val="both"/>
            </w:pPr>
            <w:r>
              <w:rPr>
                <w:rFonts w:ascii="Times New Roman"/>
                <w:b w:val="false"/>
                <w:i w:val="false"/>
                <w:color w:val="000000"/>
                <w:sz w:val="20"/>
              </w:rPr>
              <w:t>
</w:t>
            </w:r>
            <w:r>
              <w:rPr>
                <w:rFonts w:ascii="Times New Roman"/>
                <w:b w:val="false"/>
                <w:i w:val="false"/>
                <w:color w:val="000000"/>
                <w:sz w:val="20"/>
              </w:rPr>
              <w:t>мәліметтер нысанында көрсетілген қару мен оның патрондарын, аңшылық оқ-дәріні сақтауға, сатуға арналған арнайы жабдықталған үй-жайлардың меншік құқығын растайтын құжат немесе қару мен оның патрондарын, аңшылық оқ-дәріні сақтауға, сатуға арналған арнайы жабдықталған үй-жайларды жалға алу құқығын растайтын құжаттардың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объектіні, өрт автоматикасы жүйелері мен қондырғыларын пайдалануға қабылдау актілерінің электрондық көшірмелері;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күзет қызметтерін көрсету шартының электрондық көшірмесі қоса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6) азаматтық және қызметтік қару мен оның патрондарын коллекцияға жинау жөніндегі қызметтің кіші түрі үшін 1) тармақшасында көрсетілген құжаттармен бірге, мынадай құжаттар:</w:t>
            </w:r>
          </w:p>
          <w:p>
            <w:pPr>
              <w:spacing w:after="20"/>
              <w:ind w:left="20"/>
              <w:jc w:val="both"/>
            </w:pPr>
            <w:r>
              <w:rPr>
                <w:rFonts w:ascii="Times New Roman"/>
                <w:b w:val="false"/>
                <w:i w:val="false"/>
                <w:color w:val="000000"/>
                <w:sz w:val="20"/>
              </w:rPr>
              <w:t>
</w:t>
            </w:r>
            <w:r>
              <w:rPr>
                <w:rFonts w:ascii="Times New Roman"/>
                <w:b w:val="false"/>
                <w:i w:val="false"/>
                <w:color w:val="000000"/>
                <w:sz w:val="20"/>
              </w:rPr>
              <w:t>мәліметтер нысанында көрсетілген коллекциялық қаруды сақтауға арналған үй-жайға меншік құқығын растайтын құжат немесе коллекциялық қаруды сақтауға арналған үй-жайды жалға алу құқығын растайтын құжаттардың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күзет сигнализациясын орнату актісінің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 сақтаумен объектіні (үй-жайды) күзету шартының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объектіні, өрт автоматикасы жүйелері мен қондырғыларын пайдалануға қабылдау актілерінің электрондық көшірмелері қоса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7) азаматтық және қызметтік қару мен оның патрондарын экспонаттау жөніндегі қызметтің кіші түрі үшін 1) тармақшасында көрсетілген құжаттармен бірге, мынадай құжаттар:</w:t>
            </w:r>
          </w:p>
          <w:p>
            <w:pPr>
              <w:spacing w:after="20"/>
              <w:ind w:left="20"/>
              <w:jc w:val="both"/>
            </w:pPr>
            <w:r>
              <w:rPr>
                <w:rFonts w:ascii="Times New Roman"/>
                <w:b w:val="false"/>
                <w:i w:val="false"/>
                <w:color w:val="000000"/>
                <w:sz w:val="20"/>
              </w:rPr>
              <w:t>
</w:t>
            </w:r>
            <w:r>
              <w:rPr>
                <w:rFonts w:ascii="Times New Roman"/>
                <w:b w:val="false"/>
                <w:i w:val="false"/>
                <w:color w:val="000000"/>
                <w:sz w:val="20"/>
              </w:rPr>
              <w:t>кілтпен жабылатын сөрелері, сейфтері немесе металл шкафтары бар, күзет сигнализациясымен жабдықталған жеке үй-жайлардың меншік құқығын растайтын құжат осы мәліметтер нысанында көрсетіледі немесе кілтпен жабылатын сөрелері, сейфтері немесе металл шкафтары бар, күзет сигнализациясымен жабдықталған жеке үй-жайларды жалға алу құқығын растайтын құжаттардың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объектіні, өрт автоматикасы жүйелері мен қондырғыларын пайдалануға қабылдау актілерінің электрондық көшірмелері (заңды тұлғалар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күзет сигнализациясын орнату актісінің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 сақталатын объектіні (үй-жайды) тәулік бойы күзету шартының электрондық көшірмесі қоса беріледі. 8) лицензияны және (немесе) лицензияға қосымшаны қайта ресімдеу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қызметін көрсетуге қойылатын негізгі талаптар Тізбесінің 1-2-қосымшаларына сәйкес нысандар бойынша лицензияны және (немесе) лицензияға қосымшаны электрондық түрде алу (қайта ресімдеу) үшін жеке және заңды тұлғаның өтінішін;</w:t>
            </w:r>
          </w:p>
          <w:p>
            <w:pPr>
              <w:spacing w:after="20"/>
              <w:ind w:left="20"/>
              <w:jc w:val="both"/>
            </w:pPr>
            <w:r>
              <w:rPr>
                <w:rFonts w:ascii="Times New Roman"/>
                <w:b w:val="false"/>
                <w:i w:val="false"/>
                <w:color w:val="000000"/>
                <w:sz w:val="20"/>
              </w:rPr>
              <w:t>
</w:t>
            </w:r>
            <w:r>
              <w:rPr>
                <w:rFonts w:ascii="Times New Roman"/>
                <w:b w:val="false"/>
                <w:i w:val="false"/>
                <w:color w:val="000000"/>
                <w:sz w:val="20"/>
              </w:rPr>
              <w:t>ЦҮТШ арқылы төленген жағдайларды қоспағанда, жекелеген қызмет түрлерімен айналысу құқығы үшін лицензяилық алымнын төленгенін растайтын құжаттың көшірмесі мемлекеттік қызметін көрсетуге қойылатын негізгі талаптар Тізбесінің 3-қосымшасына сәйкес қызметті жүзеге асыру үшін біліктілік талаптары мен оларға сәйкестікті растайтын құжаттар тізбесіне мәліметтер нысаны;</w:t>
            </w:r>
          </w:p>
          <w:p>
            <w:pPr>
              <w:spacing w:after="20"/>
              <w:ind w:left="20"/>
              <w:jc w:val="both"/>
            </w:pPr>
            <w:r>
              <w:rPr>
                <w:rFonts w:ascii="Times New Roman"/>
                <w:b w:val="false"/>
                <w:i w:val="false"/>
                <w:color w:val="000000"/>
                <w:sz w:val="20"/>
              </w:rPr>
              <w:t>
</w:t>
            </w:r>
            <w:r>
              <w:rPr>
                <w:rFonts w:ascii="Times New Roman"/>
                <w:b w:val="false"/>
                <w:i w:val="false"/>
                <w:color w:val="000000"/>
                <w:sz w:val="20"/>
              </w:rPr>
              <w:t>ақпараты мемлекеттік ақпараттық жүйелерде қамтылатын құжаттарды қоспағанда, лицензияны және (немесе) лицензияға қосымшаны қайта ресімдеу үшін негіз болып табылатын өзгерістер туралы ақпаратты құрайтын құжаттардың электрондық көшірмелері.</w:t>
            </w:r>
          </w:p>
          <w:p>
            <w:pPr>
              <w:spacing w:after="20"/>
              <w:ind w:left="20"/>
              <w:jc w:val="both"/>
            </w:pPr>
            <w:r>
              <w:rPr>
                <w:rFonts w:ascii="Times New Roman"/>
                <w:b w:val="false"/>
                <w:i w:val="false"/>
                <w:color w:val="000000"/>
                <w:sz w:val="20"/>
              </w:rPr>
              <w:t>
Көрсетілетін қызметті беруші жеке басын куәландыратын құжаттардың, азаматтық және қызметтік қару мен оның патрондарын әзірлеу немесе жасау немесе сату немесе коллекцияға жинау немесе экспонаттау, күзет қызметі, ақшалай қаражатты инкассациялау жөніндегі қызметті жүзеге асыруға арналған лицензия туралы, заңды тұлғаны, жеке кәсіпкерді мемлекеттік тіркеу туралы, өндірістік-техникалық базаға, мамандандырылған шеберханаға, қару мен оның патрондарын, аңшылық оқ-дәріні сақтауға, сатуға арналған арнайы жабдықталған үй-жайларға, коллекцияға жиналанатын қаруды сақтауға арналған үй-жайларға, күзет сигнализациясымен, кілтке жабылатын сөрелермен, сейфтермен немесе металл шкафтармен жабдықталған үй-жайларға меншік құқығын растайтын құжаттар туралы, соттылығының, әкімшілік құқық бұзушылықтардың болмауы туралы мемлекеттік алымның төленгені, жоғары техникалық білімінің болуы туралы мәліметтерді тиісті мемлекеттік цифрлық жүйелерден цифрлық үкімет "шлюзі"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көрсетуден бас тарту үшін Қазақстан Республикасының заңдарында белгіленген негіздерді қамтитын, мемлекеттік қызмет көрсетуге қойылатын негізгі талаптар тізбесі бар қосымшаны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78"/>
          <w:p>
            <w:pPr>
              <w:spacing w:after="20"/>
              <w:ind w:left="20"/>
              <w:jc w:val="both"/>
            </w:pPr>
            <w:r>
              <w:rPr>
                <w:rFonts w:ascii="Times New Roman"/>
                <w:b w:val="false"/>
                <w:i w:val="false"/>
                <w:color w:val="000000"/>
                <w:sz w:val="20"/>
              </w:rPr>
              <w:t>
1) мемлекеттік көрсетілетін қызметті алу үшін көрсетілетін қызметті алушы ұсынған құжаттардың және (немесе) оларда қамтылған деректердің (мәліметтердің) дұрыс еместігін анықтау;</w:t>
            </w:r>
          </w:p>
          <w:bookmarkEnd w:id="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көрсетілетін қызметті алушының Қазақстан Республикасы Ішкі істер министрінің 2015 жылғы 8 қаңтардағы № 5 </w:t>
            </w:r>
            <w:r>
              <w:rPr>
                <w:rFonts w:ascii="Times New Roman"/>
                <w:b w:val="false"/>
                <w:i w:val="false"/>
                <w:color w:val="000000"/>
                <w:sz w:val="20"/>
              </w:rPr>
              <w:t>бұйрығымен</w:t>
            </w:r>
            <w:r>
              <w:rPr>
                <w:rFonts w:ascii="Times New Roman"/>
                <w:b w:val="false"/>
                <w:i w:val="false"/>
                <w:color w:val="000000"/>
                <w:sz w:val="20"/>
              </w:rPr>
              <w:t xml:space="preserve"> (нормативтік құқықтық актілерді мемлекеттік тіркеу тізілімінде № 10352 болып тіркелген) бекітілген (бұдан әрі – № 5 бұйрық) Азаматтық және қызметтік қару мен оның патрондарын әзірлеу, өндіру, жөндеу, сату, коллекцияға жинау, экспонаттау жөніндегі қызметке қойылатын біліктілік талаптары мен оларға сәйкестілігін растайтын құжаттар тізбесін сәйкес келмеуі;</w:t>
            </w:r>
          </w:p>
          <w:p>
            <w:pPr>
              <w:spacing w:after="20"/>
              <w:ind w:left="20"/>
              <w:jc w:val="both"/>
            </w:pPr>
            <w:r>
              <w:rPr>
                <w:rFonts w:ascii="Times New Roman"/>
                <w:b w:val="false"/>
                <w:i w:val="false"/>
                <w:color w:val="000000"/>
                <w:sz w:val="20"/>
              </w:rPr>
              <w:t>
</w:t>
            </w:r>
            <w:r>
              <w:rPr>
                <w:rFonts w:ascii="Times New Roman"/>
                <w:b w:val="false"/>
                <w:i w:val="false"/>
                <w:color w:val="000000"/>
                <w:sz w:val="20"/>
              </w:rPr>
              <w:t>3) көрсетілетін қызметті алушыда:</w:t>
            </w:r>
          </w:p>
          <w:p>
            <w:pPr>
              <w:spacing w:after="20"/>
              <w:ind w:left="20"/>
              <w:jc w:val="both"/>
            </w:pPr>
            <w:r>
              <w:rPr>
                <w:rFonts w:ascii="Times New Roman"/>
                <w:b w:val="false"/>
                <w:i w:val="false"/>
                <w:color w:val="000000"/>
                <w:sz w:val="20"/>
              </w:rPr>
              <w:t>
</w:t>
            </w:r>
            <w:r>
              <w:rPr>
                <w:rFonts w:ascii="Times New Roman"/>
                <w:b w:val="false"/>
                <w:i w:val="false"/>
                <w:color w:val="000000"/>
                <w:sz w:val="20"/>
              </w:rPr>
              <w:t>тұрақты тұратын жерінің;</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 сақтау үшін тиісті жағдайдың;</w:t>
            </w:r>
          </w:p>
          <w:p>
            <w:pPr>
              <w:spacing w:after="20"/>
              <w:ind w:left="20"/>
              <w:jc w:val="both"/>
            </w:pPr>
            <w:r>
              <w:rPr>
                <w:rFonts w:ascii="Times New Roman"/>
                <w:b w:val="false"/>
                <w:i w:val="false"/>
                <w:color w:val="000000"/>
                <w:sz w:val="20"/>
              </w:rPr>
              <w:t>
</w:t>
            </w:r>
            <w:r>
              <w:rPr>
                <w:rFonts w:ascii="Times New Roman"/>
                <w:b w:val="false"/>
                <w:i w:val="false"/>
                <w:color w:val="000000"/>
                <w:sz w:val="20"/>
              </w:rPr>
              <w:t>4) рұқсаттан ерікті түрде бас тартуы не қару иесiнің қайтыс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5) қылмыс жасағаны үшін өтелмеген немесе заңмен белгіленген тәртіпте алынбаған соттылығының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6) Қазақстан Республикасы Қылмыстық кодексінің Ерекше бөлімі бабының тиісті бөлігінде көзделген бас бостандығынан айыру түріндегі жазасының ең төменгі мерзімі аяқталғанға дейін ақталмайтын негіздер бойынша қылмыстық жауапкершіліктен босауы;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Қазақстан Республикасы Әкімшілік құқық бұзушылық туралы кодексінің </w:t>
            </w:r>
            <w:r>
              <w:rPr>
                <w:rFonts w:ascii="Times New Roman"/>
                <w:b w:val="false"/>
                <w:i w:val="false"/>
                <w:color w:val="000000"/>
                <w:sz w:val="20"/>
              </w:rPr>
              <w:t>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және </w:t>
            </w:r>
            <w:r>
              <w:rPr>
                <w:rFonts w:ascii="Times New Roman"/>
                <w:b w:val="false"/>
                <w:i w:val="false"/>
                <w:color w:val="000000"/>
                <w:sz w:val="20"/>
              </w:rPr>
              <w:t>506-баптарында</w:t>
            </w:r>
            <w:r>
              <w:rPr>
                <w:rFonts w:ascii="Times New Roman"/>
                <w:b w:val="false"/>
                <w:i w:val="false"/>
                <w:color w:val="000000"/>
                <w:sz w:val="20"/>
              </w:rPr>
              <w:t xml:space="preserve"> көзделген әкімшілік құқық бұзушылық бір жыл ішінде қайталап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8) Қазақстан Республикасы Қылмыстық кодексінің </w:t>
            </w:r>
            <w:r>
              <w:rPr>
                <w:rFonts w:ascii="Times New Roman"/>
                <w:b w:val="false"/>
                <w:i w:val="false"/>
                <w:color w:val="000000"/>
                <w:sz w:val="20"/>
              </w:rPr>
              <w:t>108-1</w:t>
            </w:r>
            <w:r>
              <w:rPr>
                <w:rFonts w:ascii="Times New Roman"/>
                <w:b w:val="false"/>
                <w:i w:val="false"/>
                <w:color w:val="000000"/>
                <w:sz w:val="20"/>
              </w:rPr>
              <w:t xml:space="preserve"> (бірінші бөлігінде), </w:t>
            </w:r>
            <w:r>
              <w:rPr>
                <w:rFonts w:ascii="Times New Roman"/>
                <w:b w:val="false"/>
                <w:i w:val="false"/>
                <w:color w:val="000000"/>
                <w:sz w:val="20"/>
              </w:rPr>
              <w:t>109-1</w:t>
            </w:r>
            <w:r>
              <w:rPr>
                <w:rFonts w:ascii="Times New Roman"/>
                <w:b w:val="false"/>
                <w:i w:val="false"/>
                <w:color w:val="000000"/>
                <w:sz w:val="20"/>
              </w:rPr>
              <w:t xml:space="preserve">, </w:t>
            </w:r>
            <w:r>
              <w:rPr>
                <w:rFonts w:ascii="Times New Roman"/>
                <w:b w:val="false"/>
                <w:i w:val="false"/>
                <w:color w:val="000000"/>
                <w:sz w:val="20"/>
              </w:rPr>
              <w:t>287</w:t>
            </w:r>
            <w:r>
              <w:rPr>
                <w:rFonts w:ascii="Times New Roman"/>
                <w:b w:val="false"/>
                <w:i w:val="false"/>
                <w:color w:val="000000"/>
                <w:sz w:val="20"/>
              </w:rPr>
              <w:t xml:space="preserve"> (бірінші бөлігінде), </w:t>
            </w:r>
            <w:r>
              <w:rPr>
                <w:rFonts w:ascii="Times New Roman"/>
                <w:b w:val="false"/>
                <w:i w:val="false"/>
                <w:color w:val="000000"/>
                <w:sz w:val="20"/>
              </w:rPr>
              <w:t>288</w:t>
            </w:r>
            <w:r>
              <w:rPr>
                <w:rFonts w:ascii="Times New Roman"/>
                <w:b w:val="false"/>
                <w:i w:val="false"/>
                <w:color w:val="000000"/>
                <w:sz w:val="20"/>
              </w:rPr>
              <w:t xml:space="preserve"> (төртінші бөлігінде),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(бірінші, екінші және үшінші бөліктерінде), </w:t>
            </w:r>
            <w:r>
              <w:rPr>
                <w:rFonts w:ascii="Times New Roman"/>
                <w:b w:val="false"/>
                <w:i w:val="false"/>
                <w:color w:val="000000"/>
                <w:sz w:val="20"/>
              </w:rPr>
              <w:t>389</w:t>
            </w:r>
            <w:r>
              <w:rPr>
                <w:rFonts w:ascii="Times New Roman"/>
                <w:b w:val="false"/>
                <w:i w:val="false"/>
                <w:color w:val="000000"/>
                <w:sz w:val="20"/>
              </w:rPr>
              <w:t xml:space="preserve"> (бірінші және екінші бөліктерінде)-баптарында көзделген қылмыстық теріс қылық, Қазақстан Республикасы Әкімшілік құқық бұзушылық туралы кодексінің </w:t>
            </w:r>
            <w:r>
              <w:rPr>
                <w:rFonts w:ascii="Times New Roman"/>
                <w:b w:val="false"/>
                <w:i w:val="false"/>
                <w:color w:val="000000"/>
                <w:sz w:val="20"/>
              </w:rPr>
              <w:t>73</w:t>
            </w:r>
            <w:r>
              <w:rPr>
                <w:rFonts w:ascii="Times New Roman"/>
                <w:b w:val="false"/>
                <w:i w:val="false"/>
                <w:color w:val="000000"/>
                <w:sz w:val="20"/>
              </w:rPr>
              <w:t xml:space="preserve">, </w:t>
            </w:r>
            <w:r>
              <w:rPr>
                <w:rFonts w:ascii="Times New Roman"/>
                <w:b w:val="false"/>
                <w:i w:val="false"/>
                <w:color w:val="000000"/>
                <w:sz w:val="20"/>
              </w:rPr>
              <w:t>440-1</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және </w:t>
            </w:r>
            <w:r>
              <w:rPr>
                <w:rFonts w:ascii="Times New Roman"/>
                <w:b w:val="false"/>
                <w:i w:val="false"/>
                <w:color w:val="000000"/>
                <w:sz w:val="20"/>
              </w:rPr>
              <w:t>488-баптарында</w:t>
            </w:r>
            <w:r>
              <w:rPr>
                <w:rFonts w:ascii="Times New Roman"/>
                <w:b w:val="false"/>
                <w:i w:val="false"/>
                <w:color w:val="000000"/>
                <w:sz w:val="20"/>
              </w:rPr>
              <w:t xml:space="preserve"> көзделген әкімшілік құқық бұзушылық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9) азаматтық және қызметтік қару иесін немесе пайдаланушысын қаруды қауіпсіз қолдану қағидаларын білуін тексеруге жіберу туралы қаулыны алған күннен бастап екі ай ішінде қаруды қауіпсіз қолдану қағидаларын білуін тексеру үшін емтихан тапсырмауы;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10) Қазақстан Республикасының заңнамасында көзделген рұқсаттар алу мүмкіндігін болдырмайтын мән-жайлардың пайда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11) азаматтық немесе қызметтік қару иесінің көрсетілген қарудың конструкциясын оның баллистикалық және басқа да техникалық сипаттамаларының өзгеруіне әкеп соғатындай етіп қайта жасауы;</w:t>
            </w:r>
          </w:p>
          <w:p>
            <w:pPr>
              <w:spacing w:after="20"/>
              <w:ind w:left="20"/>
              <w:jc w:val="both"/>
            </w:pPr>
            <w:r>
              <w:rPr>
                <w:rFonts w:ascii="Times New Roman"/>
                <w:b w:val="false"/>
                <w:i w:val="false"/>
                <w:color w:val="000000"/>
                <w:sz w:val="20"/>
              </w:rPr>
              <w:t>
</w:t>
            </w:r>
            <w:r>
              <w:rPr>
                <w:rFonts w:ascii="Times New Roman"/>
                <w:b w:val="false"/>
                <w:i w:val="false"/>
                <w:color w:val="000000"/>
                <w:sz w:val="20"/>
              </w:rPr>
              <w:t>12) азаматтық және қызметтiк қару азаматтық және қызметтiк қару мен оның патрондарының, сондай-ақ конструкциясы жағынан қаруға ұқсас бұйымдардың айналымы саласындағы техникалық регламентке және криминалистикалық талаптарға сәйкес келмеген;</w:t>
            </w:r>
          </w:p>
          <w:p>
            <w:pPr>
              <w:spacing w:after="20"/>
              <w:ind w:left="20"/>
              <w:jc w:val="both"/>
            </w:pPr>
            <w:r>
              <w:rPr>
                <w:rFonts w:ascii="Times New Roman"/>
                <w:b w:val="false"/>
                <w:i w:val="false"/>
                <w:color w:val="000000"/>
                <w:sz w:val="20"/>
              </w:rPr>
              <w:t>
</w:t>
            </w:r>
            <w:r>
              <w:rPr>
                <w:rFonts w:ascii="Times New Roman"/>
                <w:b w:val="false"/>
                <w:i w:val="false"/>
                <w:color w:val="000000"/>
                <w:sz w:val="20"/>
              </w:rPr>
              <w:t>13) егер адам экстремизмге, терроризмге немесе ұйымдасқан қылмысқа қарсы күрес желісі бойынша ішкі істер және (немесе) бірлесіп қызмет көрсетушінің есебінде тұрса;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14)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w:t>
            </w:r>
            <w:r>
              <w:rPr>
                <w:rFonts w:ascii="Times New Roman"/>
                <w:b w:val="false"/>
                <w:i w:val="false"/>
                <w:color w:val="000000"/>
                <w:sz w:val="20"/>
              </w:rPr>
              <w:t xml:space="preserve">№ 5 Бұйрығымен </w:t>
            </w:r>
            <w:r>
              <w:rPr>
                <w:rFonts w:ascii="Times New Roman"/>
                <w:b w:val="false"/>
                <w:i w:val="false"/>
                <w:color w:val="000000"/>
                <w:sz w:val="20"/>
              </w:rPr>
              <w:t>белгіленген талаптарға сәйкес келмеуі;</w:t>
            </w:r>
          </w:p>
          <w:p>
            <w:pPr>
              <w:spacing w:after="20"/>
              <w:ind w:left="20"/>
              <w:jc w:val="both"/>
            </w:pPr>
            <w:r>
              <w:rPr>
                <w:rFonts w:ascii="Times New Roman"/>
                <w:b w:val="false"/>
                <w:i w:val="false"/>
                <w:color w:val="000000"/>
                <w:sz w:val="20"/>
              </w:rPr>
              <w:t>
</w:t>
            </w:r>
            <w:r>
              <w:rPr>
                <w:rFonts w:ascii="Times New Roman"/>
                <w:b w:val="false"/>
                <w:i w:val="false"/>
                <w:color w:val="000000"/>
                <w:sz w:val="20"/>
              </w:rPr>
              <w:t>15) көрсетілетін қызметті алушыға қатысты қызметке немесе белгілі бір мемлекеттік көрсетілетін қызметті алуды талап ететін қызметтің жекелеген түрлеріне тыйым салу туралы соттың заңды күшіне енген шешімі (үкімі)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16) көрсетілетін қызметті алушыға қатысты заңды күшіне енген сот шешімі болса, оның негізінде көрсетілетін қызметті алушы мемлекеттік қызметті алумен байланысты арнайы құқықтан айырылса мемлекеттік қызмет көрсетуден бас тартуға негіздер болып табылады;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17) сот орындаушысының енгізген ұсынымы бойынша үйден шығару және бұзу туралы атқарушылық іс жүргізу бойынша борышкер болып табылса;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18) Қазақстан Республикасы "Дербес деректер және оларды қорғау туралы" Заңының </w:t>
            </w:r>
            <w:r>
              <w:rPr>
                <w:rFonts w:ascii="Times New Roman"/>
                <w:b w:val="false"/>
                <w:i w:val="false"/>
                <w:color w:val="000000"/>
                <w:sz w:val="20"/>
              </w:rPr>
              <w:t>8-бабына</w:t>
            </w:r>
            <w:r>
              <w:rPr>
                <w:rFonts w:ascii="Times New Roman"/>
                <w:b w:val="false"/>
                <w:i w:val="false"/>
                <w:color w:val="000000"/>
                <w:sz w:val="20"/>
              </w:rPr>
              <w:t xml:space="preserve"> сәйкес ұсынылатын көрсетілетін қызметті алушының мемлекеттік қызмет көрсету үшін талап етілетін қолжетімділігі шектеулі дербес деректерге қол жеткізуге келісімі болмаған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19) тіркелген қаруды қайтадан жоғалтқан;</w:t>
            </w:r>
          </w:p>
          <w:p>
            <w:pPr>
              <w:spacing w:after="20"/>
              <w:ind w:left="20"/>
              <w:jc w:val="both"/>
            </w:pPr>
            <w:r>
              <w:rPr>
                <w:rFonts w:ascii="Times New Roman"/>
                <w:b w:val="false"/>
                <w:i w:val="false"/>
                <w:color w:val="000000"/>
                <w:sz w:val="20"/>
              </w:rPr>
              <w:t>
</w:t>
            </w:r>
            <w:r>
              <w:rPr>
                <w:rFonts w:ascii="Times New Roman"/>
                <w:b w:val="false"/>
                <w:i w:val="false"/>
                <w:color w:val="000000"/>
                <w:sz w:val="20"/>
              </w:rPr>
              <w:t>20) Қазақстан Республикасының азаматтығы тоқтатылған;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21) тұрмыстық зорлық-зомбылық жасау фактісі бойынша қорғау нұсқамасы шығарылған;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22) егер қаруды иеленуге медициналық қарсы көрсетілімдер болған жағдайларда жүргізеді;</w:t>
            </w:r>
          </w:p>
          <w:p>
            <w:pPr>
              <w:spacing w:after="20"/>
              <w:ind w:left="20"/>
              <w:jc w:val="both"/>
            </w:pPr>
            <w:r>
              <w:rPr>
                <w:rFonts w:ascii="Times New Roman"/>
                <w:b w:val="false"/>
                <w:i w:val="false"/>
                <w:color w:val="000000"/>
                <w:sz w:val="20"/>
              </w:rPr>
              <w:t>
23) сол сияқты қарудың, есірткі құралдарының, психотроптық заттардың, сол тектестердің, прекурсорлардың, күшті әсер ететін заттардың заңсыз айналымына байланысты ауыр, аса ауыр қылмыстар жасағаны үшін, сондай-ақ террористік, экстремистік қылмыстар жасағаны үшін алып тасталған немесе өтелген соттылығы бар адамдарға.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оның ішінде электрондық нысанда және Мемлекеттік корпорация арқылы көрсету ерекшеліктері ескеріле отырып, өзге де талаптарды көздейді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79"/>
          <w:p>
            <w:pPr>
              <w:spacing w:after="20"/>
              <w:ind w:left="20"/>
              <w:jc w:val="both"/>
            </w:pPr>
            <w:r>
              <w:rPr>
                <w:rFonts w:ascii="Times New Roman"/>
                <w:b w:val="false"/>
                <w:i w:val="false"/>
                <w:color w:val="000000"/>
                <w:sz w:val="20"/>
              </w:rPr>
              <w:t>
Көрсетілетін қызметті алушы мемлекеттік қызметті электрондық нысанда Портал арқылы электрондық цифрлық қолтаңбасы (ЭЦҚ) болған жағдайда алады.</w:t>
            </w:r>
          </w:p>
          <w:bookmarkEnd w:id="79"/>
          <w:p>
            <w:pPr>
              <w:spacing w:after="20"/>
              <w:ind w:left="20"/>
              <w:jc w:val="both"/>
            </w:pPr>
            <w:r>
              <w:rPr>
                <w:rFonts w:ascii="Times New Roman"/>
                <w:b w:val="false"/>
                <w:i w:val="false"/>
                <w:color w:val="000000"/>
                <w:sz w:val="20"/>
              </w:rPr>
              <w:t>
Көрсетілетін қызметті алушы мемлекеттік қызметті көрсету тәртібі мен мәртебесі туралы ақпаратты Порталдың "жеке кабинеті" арқылы қашықтан қол жеткізу режимінде, сондай-ақ мемлекеттік қызметтер көрсету мәселелері жөніндегі Бірыңғай байланыс орталығы "1414", 8-800-080-7777 арқылы 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және қызметтік қару</w:t>
            </w:r>
            <w:r>
              <w:br/>
            </w:r>
            <w:r>
              <w:rPr>
                <w:rFonts w:ascii="Times New Roman"/>
                <w:b w:val="false"/>
                <w:i w:val="false"/>
                <w:color w:val="000000"/>
                <w:sz w:val="20"/>
              </w:rPr>
              <w:t>мен оның патрондарын әзірлеу, жасау,</w:t>
            </w:r>
            <w:r>
              <w:br/>
            </w:r>
            <w:r>
              <w:rPr>
                <w:rFonts w:ascii="Times New Roman"/>
                <w:b w:val="false"/>
                <w:i w:val="false"/>
                <w:color w:val="000000"/>
                <w:sz w:val="20"/>
              </w:rPr>
              <w:t>жөндеу, сату, коллекцияға жинау,</w:t>
            </w:r>
            <w:r>
              <w:br/>
            </w:r>
            <w:r>
              <w:rPr>
                <w:rFonts w:ascii="Times New Roman"/>
                <w:b w:val="false"/>
                <w:i w:val="false"/>
                <w:color w:val="000000"/>
                <w:sz w:val="20"/>
              </w:rPr>
              <w:t>экспонаттау жөніндегі қызметті</w:t>
            </w:r>
            <w:r>
              <w:br/>
            </w:r>
            <w:r>
              <w:rPr>
                <w:rFonts w:ascii="Times New Roman"/>
                <w:b w:val="false"/>
                <w:i w:val="false"/>
                <w:color w:val="000000"/>
                <w:sz w:val="20"/>
              </w:rPr>
              <w:t>жүзеге асыруға лицензия беру"</w:t>
            </w:r>
            <w:r>
              <w:br/>
            </w:r>
            <w:r>
              <w:rPr>
                <w:rFonts w:ascii="Times New Roman"/>
                <w:b w:val="false"/>
                <w:i w:val="false"/>
                <w:color w:val="000000"/>
                <w:sz w:val="20"/>
              </w:rPr>
              <w:t>мемлекеттік қызметін көрсетуге</w:t>
            </w:r>
            <w:r>
              <w:br/>
            </w:r>
            <w:r>
              <w:rPr>
                <w:rFonts w:ascii="Times New Roman"/>
                <w:b w:val="false"/>
                <w:i w:val="false"/>
                <w:color w:val="000000"/>
                <w:sz w:val="20"/>
              </w:rPr>
              <w:t>қойылатын негізгі талаптар тізбесіне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72" w:id="80"/>
    <w:p>
      <w:pPr>
        <w:spacing w:after="0"/>
        <w:ind w:left="0"/>
        <w:jc w:val="left"/>
      </w:pPr>
      <w:r>
        <w:rPr>
          <w:rFonts w:ascii="Times New Roman"/>
          <w:b/>
          <w:i w:val="false"/>
          <w:color w:val="000000"/>
        </w:rPr>
        <w:t xml:space="preserve">                    Жеке тұлғаның лицензияны және (немесе) </w:t>
      </w:r>
      <w:r>
        <w:br/>
      </w:r>
      <w:r>
        <w:rPr>
          <w:rFonts w:ascii="Times New Roman"/>
          <w:b/>
          <w:i w:val="false"/>
          <w:color w:val="000000"/>
        </w:rPr>
        <w:t xml:space="preserve">             лицензияға қосымшаны алуға (қайта ресімдеуге) өтiнiші</w:t>
      </w:r>
    </w:p>
    <w:bookmarkEnd w:id="80"/>
    <w:p>
      <w:pPr>
        <w:spacing w:after="0"/>
        <w:ind w:left="0"/>
        <w:jc w:val="both"/>
      </w:pPr>
      <w:bookmarkStart w:name="z173" w:id="81"/>
      <w:r>
        <w:rPr>
          <w:rFonts w:ascii="Times New Roman"/>
          <w:b w:val="false"/>
          <w:i w:val="false"/>
          <w:color w:val="000000"/>
          <w:sz w:val="28"/>
        </w:rPr>
        <w:t xml:space="preserve">
      ___________________________________________________________________ </w:t>
      </w:r>
    </w:p>
    <w:bookmarkEnd w:id="81"/>
    <w:p>
      <w:pPr>
        <w:spacing w:after="0"/>
        <w:ind w:left="0"/>
        <w:jc w:val="both"/>
      </w:pPr>
      <w:r>
        <w:rPr>
          <w:rFonts w:ascii="Times New Roman"/>
          <w:b w:val="false"/>
          <w:i w:val="false"/>
          <w:color w:val="000000"/>
          <w:sz w:val="28"/>
        </w:rPr>
        <w:t xml:space="preserve">                         (лицензиардың толық атауы)</w:t>
      </w:r>
    </w:p>
    <w:p>
      <w:pPr>
        <w:spacing w:after="0"/>
        <w:ind w:left="0"/>
        <w:jc w:val="both"/>
      </w:pPr>
      <w:r>
        <w:rPr>
          <w:rFonts w:ascii="Times New Roman"/>
          <w:b w:val="false"/>
          <w:i w:val="false"/>
          <w:color w:val="000000"/>
          <w:sz w:val="28"/>
        </w:rPr>
        <w:t xml:space="preserve"> _____________________________________________________________________</w:t>
      </w:r>
    </w:p>
    <w:p>
      <w:pPr>
        <w:spacing w:after="0"/>
        <w:ind w:left="0"/>
        <w:jc w:val="both"/>
      </w:pPr>
      <w:r>
        <w:rPr>
          <w:rFonts w:ascii="Times New Roman"/>
          <w:b w:val="false"/>
          <w:i w:val="false"/>
          <w:color w:val="000000"/>
          <w:sz w:val="28"/>
        </w:rPr>
        <w:t xml:space="preserve"> (жеке тұлғаның тегі, аты, әкесінің аты (болған жағдайда), жеке сәйкестендіру нөмірі)</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(қызметтiң түрi және (немесе) кіші түрі(лерін) көрсету керек)</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жүзеге асыруға лицензияны және (немесе) лицензияға қосымшаны беруді сұраймын </w:t>
      </w:r>
    </w:p>
    <w:p>
      <w:pPr>
        <w:spacing w:after="0"/>
        <w:ind w:left="0"/>
        <w:jc w:val="both"/>
      </w:pPr>
      <w:r>
        <w:rPr>
          <w:rFonts w:ascii="Times New Roman"/>
          <w:b w:val="false"/>
          <w:i w:val="false"/>
          <w:color w:val="000000"/>
          <w:sz w:val="28"/>
        </w:rPr>
        <w:t xml:space="preserve">Жеке тұлғаның тұрғылықты мекенжайы___________________________________ </w:t>
      </w:r>
    </w:p>
    <w:p>
      <w:pPr>
        <w:spacing w:after="0"/>
        <w:ind w:left="0"/>
        <w:jc w:val="both"/>
      </w:pPr>
      <w:r>
        <w:rPr>
          <w:rFonts w:ascii="Times New Roman"/>
          <w:b w:val="false"/>
          <w:i w:val="false"/>
          <w:color w:val="000000"/>
          <w:sz w:val="28"/>
        </w:rPr>
        <w:t xml:space="preserve">                               (пошта индексі, облыс, қала, аудан, елді мекен,</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көше атауы, үйдің/ғимараттың нөмірі) </w:t>
      </w:r>
    </w:p>
    <w:p>
      <w:pPr>
        <w:spacing w:after="0"/>
        <w:ind w:left="0"/>
        <w:jc w:val="both"/>
      </w:pPr>
      <w:r>
        <w:rPr>
          <w:rFonts w:ascii="Times New Roman"/>
          <w:b w:val="false"/>
          <w:i w:val="false"/>
          <w:color w:val="000000"/>
          <w:sz w:val="28"/>
        </w:rPr>
        <w:t xml:space="preserve">Электрондық пошта __________________ Телефондары ____________________ </w:t>
      </w:r>
    </w:p>
    <w:p>
      <w:pPr>
        <w:spacing w:after="0"/>
        <w:ind w:left="0"/>
        <w:jc w:val="both"/>
      </w:pPr>
      <w:r>
        <w:rPr>
          <w:rFonts w:ascii="Times New Roman"/>
          <w:b w:val="false"/>
          <w:i w:val="false"/>
          <w:color w:val="000000"/>
          <w:sz w:val="28"/>
        </w:rPr>
        <w:t xml:space="preserve">Факс ________________________________________________________________ </w:t>
      </w:r>
    </w:p>
    <w:p>
      <w:pPr>
        <w:spacing w:after="0"/>
        <w:ind w:left="0"/>
        <w:jc w:val="both"/>
      </w:pPr>
      <w:r>
        <w:rPr>
          <w:rFonts w:ascii="Times New Roman"/>
          <w:b w:val="false"/>
          <w:i w:val="false"/>
          <w:color w:val="000000"/>
          <w:sz w:val="28"/>
        </w:rPr>
        <w:t xml:space="preserve">Банк шоты ________________________________________________________ </w:t>
      </w:r>
    </w:p>
    <w:p>
      <w:pPr>
        <w:spacing w:after="0"/>
        <w:ind w:left="0"/>
        <w:jc w:val="both"/>
      </w:pPr>
      <w:r>
        <w:rPr>
          <w:rFonts w:ascii="Times New Roman"/>
          <w:b w:val="false"/>
          <w:i w:val="false"/>
          <w:color w:val="000000"/>
          <w:sz w:val="28"/>
        </w:rPr>
        <w:t xml:space="preserve">             (шот нөмірі, банктiң атауы және орналасқан жерi) </w:t>
      </w:r>
    </w:p>
    <w:p>
      <w:pPr>
        <w:spacing w:after="0"/>
        <w:ind w:left="0"/>
        <w:jc w:val="both"/>
      </w:pPr>
      <w:r>
        <w:rPr>
          <w:rFonts w:ascii="Times New Roman"/>
          <w:b w:val="false"/>
          <w:i w:val="false"/>
          <w:color w:val="000000"/>
          <w:sz w:val="28"/>
        </w:rPr>
        <w:t xml:space="preserve">Қызметті жүзеге асыру мекенжай(лар)ы ________________________________ </w:t>
      </w:r>
    </w:p>
    <w:p>
      <w:pPr>
        <w:spacing w:after="0"/>
        <w:ind w:left="0"/>
        <w:jc w:val="both"/>
      </w:pPr>
      <w:r>
        <w:rPr>
          <w:rFonts w:ascii="Times New Roman"/>
          <w:b w:val="false"/>
          <w:i w:val="false"/>
          <w:color w:val="000000"/>
          <w:sz w:val="28"/>
        </w:rPr>
        <w:t xml:space="preserve">                         (пошта индексі, облыс, қала, аудан,елді мекен,</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көше атауы, үйдің/ғимараттың (стационарлық үй-жайдың) нөмірі)</w:t>
      </w:r>
    </w:p>
    <w:p>
      <w:pPr>
        <w:spacing w:after="0"/>
        <w:ind w:left="0"/>
        <w:jc w:val="both"/>
      </w:pPr>
      <w:r>
        <w:rPr>
          <w:rFonts w:ascii="Times New Roman"/>
          <w:b w:val="false"/>
          <w:i w:val="false"/>
          <w:color w:val="000000"/>
          <w:sz w:val="28"/>
        </w:rPr>
        <w:t xml:space="preserve">"Дербес деректер және оларды қорғау туралы" Қазақстан Республикасының </w:t>
      </w:r>
      <w:r>
        <w:rPr>
          <w:rFonts w:ascii="Times New Roman"/>
          <w:b w:val="false"/>
          <w:i w:val="false"/>
          <w:color w:val="000000"/>
          <w:sz w:val="28"/>
        </w:rPr>
        <w:t>Заңына</w:t>
      </w:r>
    </w:p>
    <w:p>
      <w:pPr>
        <w:spacing w:after="0"/>
        <w:ind w:left="0"/>
        <w:jc w:val="both"/>
      </w:pPr>
      <w:r>
        <w:rPr>
          <w:rFonts w:ascii="Times New Roman"/>
          <w:b w:val="false"/>
          <w:i w:val="false"/>
          <w:color w:val="000000"/>
          <w:sz w:val="28"/>
        </w:rPr>
        <w:t xml:space="preserve"> сәйкес дербес деректерді жинауға және өңдеуге келісімін.</w:t>
      </w:r>
    </w:p>
    <w:p>
      <w:pPr>
        <w:spacing w:after="0"/>
        <w:ind w:left="0"/>
        <w:jc w:val="both"/>
      </w:pPr>
      <w:r>
        <w:rPr>
          <w:rFonts w:ascii="Times New Roman"/>
          <w:b w:val="false"/>
          <w:i w:val="false"/>
          <w:color w:val="000000"/>
          <w:sz w:val="28"/>
        </w:rPr>
        <w:t xml:space="preserve">       Осы арқылы:</w:t>
      </w:r>
    </w:p>
    <w:p>
      <w:pPr>
        <w:spacing w:after="0"/>
        <w:ind w:left="0"/>
        <w:jc w:val="both"/>
      </w:pPr>
      <w:r>
        <w:rPr>
          <w:rFonts w:ascii="Times New Roman"/>
          <w:b w:val="false"/>
          <w:i w:val="false"/>
          <w:color w:val="000000"/>
          <w:sz w:val="28"/>
        </w:rPr>
        <w:t xml:space="preserve">       көрсетілген барлық деректердің ресми байланыстар болып табылатыны және </w:t>
      </w:r>
    </w:p>
    <w:p>
      <w:pPr>
        <w:spacing w:after="0"/>
        <w:ind w:left="0"/>
        <w:jc w:val="both"/>
      </w:pPr>
      <w:r>
        <w:rPr>
          <w:rFonts w:ascii="Times New Roman"/>
          <w:b w:val="false"/>
          <w:i w:val="false"/>
          <w:color w:val="000000"/>
          <w:sz w:val="28"/>
        </w:rPr>
        <w:t xml:space="preserve"> оларға лицензия және (немесе) лицензияға қосымшаны беру немесе беруден бас тарту </w:t>
      </w:r>
    </w:p>
    <w:p>
      <w:pPr>
        <w:spacing w:after="0"/>
        <w:ind w:left="0"/>
        <w:jc w:val="both"/>
      </w:pPr>
      <w:r>
        <w:rPr>
          <w:rFonts w:ascii="Times New Roman"/>
          <w:b w:val="false"/>
          <w:i w:val="false"/>
          <w:color w:val="000000"/>
          <w:sz w:val="28"/>
        </w:rPr>
        <w:t>мәселелері бойынша кез келген ақпаратты жіберуге болатыны;</w:t>
      </w:r>
    </w:p>
    <w:p>
      <w:pPr>
        <w:spacing w:after="0"/>
        <w:ind w:left="0"/>
        <w:jc w:val="both"/>
      </w:pPr>
      <w:r>
        <w:rPr>
          <w:rFonts w:ascii="Times New Roman"/>
          <w:b w:val="false"/>
          <w:i w:val="false"/>
          <w:color w:val="000000"/>
          <w:sz w:val="28"/>
        </w:rPr>
        <w:t xml:space="preserve">       көрсетілетін қызметті алушы оны көрсетілетін қызметті берушінің қаруды </w:t>
      </w:r>
    </w:p>
    <w:p>
      <w:pPr>
        <w:spacing w:after="0"/>
        <w:ind w:left="0"/>
        <w:jc w:val="both"/>
      </w:pPr>
      <w:r>
        <w:rPr>
          <w:rFonts w:ascii="Times New Roman"/>
          <w:b w:val="false"/>
          <w:i w:val="false"/>
          <w:color w:val="000000"/>
          <w:sz w:val="28"/>
        </w:rPr>
        <w:t xml:space="preserve">       иеленуге қарсы көрсетпелердің болуы/болмауы мәніне, сондай-ақ Қазақстан</w:t>
      </w:r>
    </w:p>
    <w:p>
      <w:pPr>
        <w:spacing w:after="0"/>
        <w:ind w:left="0"/>
        <w:jc w:val="both"/>
      </w:pPr>
      <w:r>
        <w:rPr>
          <w:rFonts w:ascii="Times New Roman"/>
          <w:b w:val="false"/>
          <w:i w:val="false"/>
          <w:color w:val="000000"/>
          <w:sz w:val="28"/>
        </w:rPr>
        <w:t xml:space="preserve">       Республикасы БП ҚСжАЕКБ есептері бойынша тексеруіне қарсылық білдірмейтіні;</w:t>
      </w:r>
    </w:p>
    <w:p>
      <w:pPr>
        <w:spacing w:after="0"/>
        <w:ind w:left="0"/>
        <w:jc w:val="both"/>
      </w:pPr>
      <w:r>
        <w:rPr>
          <w:rFonts w:ascii="Times New Roman"/>
          <w:b w:val="false"/>
          <w:i w:val="false"/>
          <w:color w:val="000000"/>
          <w:sz w:val="28"/>
        </w:rPr>
        <w:t xml:space="preserve">       көрсетілетін қызметті алушыға сот қызметтің лицензияланатын түрімен және </w:t>
      </w:r>
    </w:p>
    <w:p>
      <w:pPr>
        <w:spacing w:after="0"/>
        <w:ind w:left="0"/>
        <w:jc w:val="both"/>
      </w:pPr>
      <w:r>
        <w:rPr>
          <w:rFonts w:ascii="Times New Roman"/>
          <w:b w:val="false"/>
          <w:i w:val="false"/>
          <w:color w:val="000000"/>
          <w:sz w:val="28"/>
        </w:rPr>
        <w:t xml:space="preserve">       (немесе) кіші түрімен айналысуға тыйым салмағаны;</w:t>
      </w:r>
    </w:p>
    <w:p>
      <w:pPr>
        <w:spacing w:after="0"/>
        <w:ind w:left="0"/>
        <w:jc w:val="both"/>
      </w:pPr>
      <w:r>
        <w:rPr>
          <w:rFonts w:ascii="Times New Roman"/>
          <w:b w:val="false"/>
          <w:i w:val="false"/>
          <w:color w:val="000000"/>
          <w:sz w:val="28"/>
        </w:rPr>
        <w:t xml:space="preserve">       барлық қоса беріліп отырған құжаттар шындыққа сәйкес келетіні және жарамды болып</w:t>
      </w:r>
    </w:p>
    <w:p>
      <w:pPr>
        <w:spacing w:after="0"/>
        <w:ind w:left="0"/>
        <w:jc w:val="both"/>
      </w:pPr>
      <w:r>
        <w:rPr>
          <w:rFonts w:ascii="Times New Roman"/>
          <w:b w:val="false"/>
          <w:i w:val="false"/>
          <w:color w:val="000000"/>
          <w:sz w:val="28"/>
        </w:rPr>
        <w:t>табылатыны расталады.</w:t>
      </w:r>
    </w:p>
    <w:p>
      <w:pPr>
        <w:spacing w:after="0"/>
        <w:ind w:left="0"/>
        <w:jc w:val="both"/>
      </w:pPr>
      <w:r>
        <w:rPr>
          <w:rFonts w:ascii="Times New Roman"/>
          <w:b w:val="false"/>
          <w:i w:val="false"/>
          <w:color w:val="000000"/>
          <w:sz w:val="28"/>
        </w:rPr>
        <w:t xml:space="preserve">       Жеке тұлғаның ЭЦҚ ___________</w:t>
      </w:r>
    </w:p>
    <w:p>
      <w:pPr>
        <w:spacing w:after="0"/>
        <w:ind w:left="0"/>
        <w:jc w:val="both"/>
      </w:pPr>
      <w:r>
        <w:rPr>
          <w:rFonts w:ascii="Times New Roman"/>
          <w:b w:val="false"/>
          <w:i w:val="false"/>
          <w:color w:val="000000"/>
          <w:sz w:val="28"/>
        </w:rPr>
        <w:t xml:space="preserve">       Толтырған күні 20____ жылғы "___"___________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және қызметтік қару</w:t>
            </w:r>
            <w:r>
              <w:br/>
            </w:r>
            <w:r>
              <w:rPr>
                <w:rFonts w:ascii="Times New Roman"/>
                <w:b w:val="false"/>
                <w:i w:val="false"/>
                <w:color w:val="000000"/>
                <w:sz w:val="20"/>
              </w:rPr>
              <w:t>мен оның патрондарын әзірлеу,</w:t>
            </w:r>
            <w:r>
              <w:br/>
            </w:r>
            <w:r>
              <w:rPr>
                <w:rFonts w:ascii="Times New Roman"/>
                <w:b w:val="false"/>
                <w:i w:val="false"/>
                <w:color w:val="000000"/>
                <w:sz w:val="20"/>
              </w:rPr>
              <w:t>жасау, жөндеу, сату,</w:t>
            </w:r>
            <w:r>
              <w:br/>
            </w:r>
            <w:r>
              <w:rPr>
                <w:rFonts w:ascii="Times New Roman"/>
                <w:b w:val="false"/>
                <w:i w:val="false"/>
                <w:color w:val="000000"/>
                <w:sz w:val="20"/>
              </w:rPr>
              <w:t>коллекцияға жинау, экспонаттау</w:t>
            </w:r>
            <w:r>
              <w:br/>
            </w:r>
            <w:r>
              <w:rPr>
                <w:rFonts w:ascii="Times New Roman"/>
                <w:b w:val="false"/>
                <w:i w:val="false"/>
                <w:color w:val="000000"/>
                <w:sz w:val="20"/>
              </w:rPr>
              <w:t>жөніндегі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қызметін көрсетуге</w:t>
            </w:r>
            <w:r>
              <w:br/>
            </w:r>
            <w:r>
              <w:rPr>
                <w:rFonts w:ascii="Times New Roman"/>
                <w:b w:val="false"/>
                <w:i w:val="false"/>
                <w:color w:val="000000"/>
                <w:sz w:val="20"/>
              </w:rPr>
              <w:t xml:space="preserve">қойылатын негізгі талаптар </w:t>
            </w:r>
            <w:r>
              <w:br/>
            </w:r>
            <w:r>
              <w:rPr>
                <w:rFonts w:ascii="Times New Roman"/>
                <w:b w:val="false"/>
                <w:i w:val="false"/>
                <w:color w:val="000000"/>
                <w:sz w:val="20"/>
              </w:rPr>
              <w:t>тізбесіне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76" w:id="82"/>
    <w:p>
      <w:pPr>
        <w:spacing w:after="0"/>
        <w:ind w:left="0"/>
        <w:jc w:val="left"/>
      </w:pPr>
      <w:r>
        <w:rPr>
          <w:rFonts w:ascii="Times New Roman"/>
          <w:b/>
          <w:i w:val="false"/>
          <w:color w:val="000000"/>
        </w:rPr>
        <w:t xml:space="preserve">                                Заңды тұлғаның</w:t>
      </w:r>
      <w:r>
        <w:br/>
      </w:r>
      <w:r>
        <w:rPr>
          <w:rFonts w:ascii="Times New Roman"/>
          <w:b/>
          <w:i w:val="false"/>
          <w:color w:val="000000"/>
        </w:rPr>
        <w:t xml:space="preserve">             лицензияны және (немесе) лицензияға қосымшаны</w:t>
      </w:r>
      <w:r>
        <w:br/>
      </w:r>
      <w:r>
        <w:rPr>
          <w:rFonts w:ascii="Times New Roman"/>
          <w:b/>
          <w:i w:val="false"/>
          <w:color w:val="000000"/>
        </w:rPr>
        <w:t xml:space="preserve">                         алуға (қайта ресімдеуге) өтiнiші</w:t>
      </w:r>
    </w:p>
    <w:bookmarkEnd w:id="82"/>
    <w:p>
      <w:pPr>
        <w:spacing w:after="0"/>
        <w:ind w:left="0"/>
        <w:jc w:val="both"/>
      </w:pPr>
      <w:bookmarkStart w:name="z177" w:id="83"/>
      <w:r>
        <w:rPr>
          <w:rFonts w:ascii="Times New Roman"/>
          <w:b w:val="false"/>
          <w:i w:val="false"/>
          <w:color w:val="000000"/>
          <w:sz w:val="28"/>
        </w:rPr>
        <w:t xml:space="preserve">
      __________________________________________________________________ </w:t>
      </w:r>
    </w:p>
    <w:bookmarkEnd w:id="83"/>
    <w:p>
      <w:pPr>
        <w:spacing w:after="0"/>
        <w:ind w:left="0"/>
        <w:jc w:val="both"/>
      </w:pPr>
      <w:r>
        <w:rPr>
          <w:rFonts w:ascii="Times New Roman"/>
          <w:b w:val="false"/>
          <w:i w:val="false"/>
          <w:color w:val="000000"/>
          <w:sz w:val="28"/>
        </w:rPr>
        <w:t xml:space="preserve">                         (лицензиардың толық атауы)</w:t>
      </w:r>
    </w:p>
    <w:p>
      <w:pPr>
        <w:spacing w:after="0"/>
        <w:ind w:left="0"/>
        <w:jc w:val="both"/>
      </w:pPr>
      <w:r>
        <w:rPr>
          <w:rFonts w:ascii="Times New Roman"/>
          <w:b w:val="false"/>
          <w:i w:val="false"/>
          <w:color w:val="000000"/>
          <w:sz w:val="28"/>
        </w:rPr>
        <w:t xml:space="preserve">_____________________________________________________________________ </w:t>
      </w:r>
    </w:p>
    <w:p>
      <w:pPr>
        <w:spacing w:after="0"/>
        <w:ind w:left="0"/>
        <w:jc w:val="both"/>
      </w:pPr>
      <w:r>
        <w:rPr>
          <w:rFonts w:ascii="Times New Roman"/>
          <w:b w:val="false"/>
          <w:i w:val="false"/>
          <w:color w:val="000000"/>
          <w:sz w:val="28"/>
        </w:rPr>
        <w:t xml:space="preserve">             (заңды тұлғаның толық атауы, бизнес сәйкестендіру нөмірі)</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(қызметтiң түрi және (немесе) қызметтің кіші түрі(лерін) көрсету керек)</w:t>
      </w:r>
    </w:p>
    <w:p>
      <w:pPr>
        <w:spacing w:after="0"/>
        <w:ind w:left="0"/>
        <w:jc w:val="both"/>
      </w:pPr>
      <w:r>
        <w:rPr>
          <w:rFonts w:ascii="Times New Roman"/>
          <w:b w:val="false"/>
          <w:i w:val="false"/>
          <w:color w:val="000000"/>
          <w:sz w:val="28"/>
        </w:rPr>
        <w:t xml:space="preserve"> жүзеге асыруға лицензияны және (немесе) лицензияға қосымшаны беруді сұраймын</w:t>
      </w:r>
    </w:p>
    <w:p>
      <w:pPr>
        <w:spacing w:after="0"/>
        <w:ind w:left="0"/>
        <w:jc w:val="both"/>
      </w:pPr>
      <w:r>
        <w:rPr>
          <w:rFonts w:ascii="Times New Roman"/>
          <w:b w:val="false"/>
          <w:i w:val="false"/>
          <w:color w:val="000000"/>
          <w:sz w:val="28"/>
        </w:rPr>
        <w:t xml:space="preserve"> Заңды тұлғаның мекенжайы ____________________________________________ </w:t>
      </w:r>
    </w:p>
    <w:p>
      <w:pPr>
        <w:spacing w:after="0"/>
        <w:ind w:left="0"/>
        <w:jc w:val="both"/>
      </w:pPr>
      <w:r>
        <w:rPr>
          <w:rFonts w:ascii="Times New Roman"/>
          <w:b w:val="false"/>
          <w:i w:val="false"/>
          <w:color w:val="000000"/>
          <w:sz w:val="28"/>
        </w:rPr>
        <w:t xml:space="preserve">                               (пошта индексі, облыс, қала, аудан, елді мекен,</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көше атауы, үйдің/ғимараттың (стационарлық үй-жайдың) нөмірі)</w:t>
      </w:r>
    </w:p>
    <w:p>
      <w:pPr>
        <w:spacing w:after="0"/>
        <w:ind w:left="0"/>
        <w:jc w:val="both"/>
      </w:pPr>
      <w:r>
        <w:rPr>
          <w:rFonts w:ascii="Times New Roman"/>
          <w:b w:val="false"/>
          <w:i w:val="false"/>
          <w:color w:val="000000"/>
          <w:sz w:val="28"/>
        </w:rPr>
        <w:t xml:space="preserve"> Электрондық пошта ___________________________________________________</w:t>
      </w:r>
    </w:p>
    <w:p>
      <w:pPr>
        <w:spacing w:after="0"/>
        <w:ind w:left="0"/>
        <w:jc w:val="both"/>
      </w:pPr>
      <w:r>
        <w:rPr>
          <w:rFonts w:ascii="Times New Roman"/>
          <w:b w:val="false"/>
          <w:i w:val="false"/>
          <w:color w:val="000000"/>
          <w:sz w:val="28"/>
        </w:rPr>
        <w:t xml:space="preserve"> Телефондары __________________ Факс _________________________________</w:t>
      </w:r>
    </w:p>
    <w:p>
      <w:pPr>
        <w:spacing w:after="0"/>
        <w:ind w:left="0"/>
        <w:jc w:val="both"/>
      </w:pPr>
      <w:r>
        <w:rPr>
          <w:rFonts w:ascii="Times New Roman"/>
          <w:b w:val="false"/>
          <w:i w:val="false"/>
          <w:color w:val="000000"/>
          <w:sz w:val="28"/>
        </w:rPr>
        <w:t xml:space="preserve"> Банктік шоты ________________________________________________________ </w:t>
      </w:r>
    </w:p>
    <w:p>
      <w:pPr>
        <w:spacing w:after="0"/>
        <w:ind w:left="0"/>
        <w:jc w:val="both"/>
      </w:pPr>
      <w:r>
        <w:rPr>
          <w:rFonts w:ascii="Times New Roman"/>
          <w:b w:val="false"/>
          <w:i w:val="false"/>
          <w:color w:val="000000"/>
          <w:sz w:val="28"/>
        </w:rPr>
        <w:t xml:space="preserve">                   (шоттың нөмірі, банктiң атауы және орналасқан жерi) </w:t>
      </w:r>
    </w:p>
    <w:p>
      <w:pPr>
        <w:spacing w:after="0"/>
        <w:ind w:left="0"/>
        <w:jc w:val="both"/>
      </w:pPr>
      <w:r>
        <w:rPr>
          <w:rFonts w:ascii="Times New Roman"/>
          <w:b w:val="false"/>
          <w:i w:val="false"/>
          <w:color w:val="000000"/>
          <w:sz w:val="28"/>
        </w:rPr>
        <w:t xml:space="preserve">Қызметті жүзеге асыру мекенжайы(лары) _______________________________ </w:t>
      </w:r>
    </w:p>
    <w:p>
      <w:pPr>
        <w:spacing w:after="0"/>
        <w:ind w:left="0"/>
        <w:jc w:val="both"/>
      </w:pPr>
      <w:r>
        <w:rPr>
          <w:rFonts w:ascii="Times New Roman"/>
          <w:b w:val="false"/>
          <w:i w:val="false"/>
          <w:color w:val="000000"/>
          <w:sz w:val="28"/>
        </w:rPr>
        <w:t xml:space="preserve">                   (пошта индексі, облыс, қала, аудан, елді мекен,</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көше атауы, үйдің/ғимараттың (стационарлық үй-жайдың) нөмірі)</w:t>
      </w:r>
    </w:p>
    <w:p>
      <w:pPr>
        <w:spacing w:after="0"/>
        <w:ind w:left="0"/>
        <w:jc w:val="both"/>
      </w:pPr>
      <w:r>
        <w:rPr>
          <w:rFonts w:ascii="Times New Roman"/>
          <w:b w:val="false"/>
          <w:i w:val="false"/>
          <w:color w:val="000000"/>
          <w:sz w:val="28"/>
        </w:rPr>
        <w:t xml:space="preserve">       "Дербес деректер және оларды қорғау туралы" Қазақстан Республикасының </w:t>
      </w:r>
      <w:r>
        <w:rPr>
          <w:rFonts w:ascii="Times New Roman"/>
          <w:b w:val="false"/>
          <w:i w:val="false"/>
          <w:color w:val="000000"/>
          <w:sz w:val="28"/>
        </w:rPr>
        <w:t>Заңына</w:t>
      </w:r>
    </w:p>
    <w:p>
      <w:pPr>
        <w:spacing w:after="0"/>
        <w:ind w:left="0"/>
        <w:jc w:val="both"/>
      </w:pPr>
      <w:r>
        <w:rPr>
          <w:rFonts w:ascii="Times New Roman"/>
          <w:b w:val="false"/>
          <w:i w:val="false"/>
          <w:color w:val="000000"/>
          <w:sz w:val="28"/>
        </w:rPr>
        <w:t xml:space="preserve"> сәйкес дербес деректерді жинауға және өңдеуге келісімін.</w:t>
      </w:r>
    </w:p>
    <w:p>
      <w:pPr>
        <w:spacing w:after="0"/>
        <w:ind w:left="0"/>
        <w:jc w:val="both"/>
      </w:pPr>
      <w:r>
        <w:rPr>
          <w:rFonts w:ascii="Times New Roman"/>
          <w:b w:val="false"/>
          <w:i w:val="false"/>
          <w:color w:val="000000"/>
          <w:sz w:val="28"/>
        </w:rPr>
        <w:t xml:space="preserve">       Осы арқылы:</w:t>
      </w:r>
    </w:p>
    <w:p>
      <w:pPr>
        <w:spacing w:after="0"/>
        <w:ind w:left="0"/>
        <w:jc w:val="both"/>
      </w:pPr>
      <w:r>
        <w:rPr>
          <w:rFonts w:ascii="Times New Roman"/>
          <w:b w:val="false"/>
          <w:i w:val="false"/>
          <w:color w:val="000000"/>
          <w:sz w:val="28"/>
        </w:rPr>
        <w:t xml:space="preserve">       көрсетілген барлық деректер ресми байланыстар болып табылатыны және оларға</w:t>
      </w:r>
    </w:p>
    <w:p>
      <w:pPr>
        <w:spacing w:after="0"/>
        <w:ind w:left="0"/>
        <w:jc w:val="both"/>
      </w:pPr>
      <w:r>
        <w:rPr>
          <w:rFonts w:ascii="Times New Roman"/>
          <w:b w:val="false"/>
          <w:i w:val="false"/>
          <w:color w:val="000000"/>
          <w:sz w:val="28"/>
        </w:rPr>
        <w:t xml:space="preserve"> лицензия және (немесе) лицензияға қосымшаны беру немесе беруден бас тарту мәселелері</w:t>
      </w:r>
    </w:p>
    <w:p>
      <w:pPr>
        <w:spacing w:after="0"/>
        <w:ind w:left="0"/>
        <w:jc w:val="both"/>
      </w:pPr>
      <w:r>
        <w:rPr>
          <w:rFonts w:ascii="Times New Roman"/>
          <w:b w:val="false"/>
          <w:i w:val="false"/>
          <w:color w:val="000000"/>
          <w:sz w:val="28"/>
        </w:rPr>
        <w:t xml:space="preserve"> бойынша кез келген ақпаратты жіберуге болатыны;</w:t>
      </w:r>
    </w:p>
    <w:p>
      <w:pPr>
        <w:spacing w:after="0"/>
        <w:ind w:left="0"/>
        <w:jc w:val="both"/>
      </w:pPr>
      <w:r>
        <w:rPr>
          <w:rFonts w:ascii="Times New Roman"/>
          <w:b w:val="false"/>
          <w:i w:val="false"/>
          <w:color w:val="000000"/>
          <w:sz w:val="28"/>
        </w:rPr>
        <w:t xml:space="preserve">       көрсетілетін қызметті алушыға сот қызметтің лицензияланатын түрімен және (немесе)</w:t>
      </w:r>
    </w:p>
    <w:p>
      <w:pPr>
        <w:spacing w:after="0"/>
        <w:ind w:left="0"/>
        <w:jc w:val="both"/>
      </w:pPr>
      <w:r>
        <w:rPr>
          <w:rFonts w:ascii="Times New Roman"/>
          <w:b w:val="false"/>
          <w:i w:val="false"/>
          <w:color w:val="000000"/>
          <w:sz w:val="28"/>
        </w:rPr>
        <w:t>кіші түрімен айналысуға тыйым салмағаны;</w:t>
      </w:r>
    </w:p>
    <w:p>
      <w:pPr>
        <w:spacing w:after="0"/>
        <w:ind w:left="0"/>
        <w:jc w:val="both"/>
      </w:pPr>
      <w:r>
        <w:rPr>
          <w:rFonts w:ascii="Times New Roman"/>
          <w:b w:val="false"/>
          <w:i w:val="false"/>
          <w:color w:val="000000"/>
          <w:sz w:val="28"/>
        </w:rPr>
        <w:t xml:space="preserve">       көрсетілетін қызметті алушы оны көрсетілетін қызметті берушінің қаруды иеленуге</w:t>
      </w:r>
    </w:p>
    <w:p>
      <w:pPr>
        <w:spacing w:after="0"/>
        <w:ind w:left="0"/>
        <w:jc w:val="both"/>
      </w:pPr>
      <w:r>
        <w:rPr>
          <w:rFonts w:ascii="Times New Roman"/>
          <w:b w:val="false"/>
          <w:i w:val="false"/>
          <w:color w:val="000000"/>
          <w:sz w:val="28"/>
        </w:rPr>
        <w:t xml:space="preserve"> қарсы көрсетпелердің болуы/болмауы мәніне, сондай-ақ Қазақстан Республикасы БП</w:t>
      </w:r>
    </w:p>
    <w:p>
      <w:pPr>
        <w:spacing w:after="0"/>
        <w:ind w:left="0"/>
        <w:jc w:val="both"/>
      </w:pPr>
      <w:r>
        <w:rPr>
          <w:rFonts w:ascii="Times New Roman"/>
          <w:b w:val="false"/>
          <w:i w:val="false"/>
          <w:color w:val="000000"/>
          <w:sz w:val="28"/>
        </w:rPr>
        <w:t xml:space="preserve"> ҚСжАЕКБ есептері бойынша тексеруіне қарсылық білдірмейтіні;</w:t>
      </w:r>
    </w:p>
    <w:p>
      <w:pPr>
        <w:spacing w:after="0"/>
        <w:ind w:left="0"/>
        <w:jc w:val="both"/>
      </w:pPr>
      <w:r>
        <w:rPr>
          <w:rFonts w:ascii="Times New Roman"/>
          <w:b w:val="false"/>
          <w:i w:val="false"/>
          <w:color w:val="000000"/>
          <w:sz w:val="28"/>
        </w:rPr>
        <w:t xml:space="preserve">       барлық қоса беріліп отырған құжаттар шындыққа сәйкес келетіні және жарамды</w:t>
      </w:r>
    </w:p>
    <w:p>
      <w:pPr>
        <w:spacing w:after="0"/>
        <w:ind w:left="0"/>
        <w:jc w:val="both"/>
      </w:pPr>
      <w:r>
        <w:rPr>
          <w:rFonts w:ascii="Times New Roman"/>
          <w:b w:val="false"/>
          <w:i w:val="false"/>
          <w:color w:val="000000"/>
          <w:sz w:val="28"/>
        </w:rPr>
        <w:t>болып табылатыны расталады.</w:t>
      </w:r>
    </w:p>
    <w:p>
      <w:pPr>
        <w:spacing w:after="0"/>
        <w:ind w:left="0"/>
        <w:jc w:val="both"/>
      </w:pPr>
      <w:r>
        <w:rPr>
          <w:rFonts w:ascii="Times New Roman"/>
          <w:b w:val="false"/>
          <w:i w:val="false"/>
          <w:color w:val="000000"/>
          <w:sz w:val="28"/>
        </w:rPr>
        <w:t xml:space="preserve">       Заңды тұлғаның басшысының ЭЦҚ ___________</w:t>
      </w:r>
    </w:p>
    <w:p>
      <w:pPr>
        <w:spacing w:after="0"/>
        <w:ind w:left="0"/>
        <w:jc w:val="both"/>
      </w:pPr>
      <w:r>
        <w:rPr>
          <w:rFonts w:ascii="Times New Roman"/>
          <w:b w:val="false"/>
          <w:i w:val="false"/>
          <w:color w:val="000000"/>
          <w:sz w:val="28"/>
        </w:rPr>
        <w:t xml:space="preserve">       Толтырған күні 20____ жылғы "___"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және қызметтік қару</w:t>
            </w:r>
            <w:r>
              <w:br/>
            </w:r>
            <w:r>
              <w:rPr>
                <w:rFonts w:ascii="Times New Roman"/>
                <w:b w:val="false"/>
                <w:i w:val="false"/>
                <w:color w:val="000000"/>
                <w:sz w:val="20"/>
              </w:rPr>
              <w:t>мен оның патрондарын әзірлеу, жасау,</w:t>
            </w:r>
            <w:r>
              <w:br/>
            </w:r>
            <w:r>
              <w:rPr>
                <w:rFonts w:ascii="Times New Roman"/>
                <w:b w:val="false"/>
                <w:i w:val="false"/>
                <w:color w:val="000000"/>
                <w:sz w:val="20"/>
              </w:rPr>
              <w:t>жөндеу, сату, коллекцияға жинау,</w:t>
            </w:r>
            <w:r>
              <w:br/>
            </w:r>
            <w:r>
              <w:rPr>
                <w:rFonts w:ascii="Times New Roman"/>
                <w:b w:val="false"/>
                <w:i w:val="false"/>
                <w:color w:val="000000"/>
                <w:sz w:val="20"/>
              </w:rPr>
              <w:t>экспонаттау жөніндегі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қызметін көрсетуге</w:t>
            </w:r>
            <w:r>
              <w:br/>
            </w:r>
            <w:r>
              <w:rPr>
                <w:rFonts w:ascii="Times New Roman"/>
                <w:b w:val="false"/>
                <w:i w:val="false"/>
                <w:color w:val="000000"/>
                <w:sz w:val="20"/>
              </w:rPr>
              <w:t>қойылатын негізгі талаптар тізбесіне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180" w:id="84"/>
    <w:p>
      <w:pPr>
        <w:spacing w:after="0"/>
        <w:ind w:left="0"/>
        <w:jc w:val="left"/>
      </w:pPr>
      <w:r>
        <w:rPr>
          <w:rFonts w:ascii="Times New Roman"/>
          <w:b/>
          <w:i w:val="false"/>
          <w:color w:val="000000"/>
        </w:rPr>
        <w:t xml:space="preserve">              Азаматтық және қызметтік қару мен оның патрондарын әзірлеу,</w:t>
      </w:r>
      <w:r>
        <w:br/>
      </w:r>
      <w:r>
        <w:rPr>
          <w:rFonts w:ascii="Times New Roman"/>
          <w:b/>
          <w:i w:val="false"/>
          <w:color w:val="000000"/>
        </w:rPr>
        <w:t xml:space="preserve">             жасау, жөндеу, сату, коллекцияға жинау және экспонаттау жөніндегі</w:t>
      </w:r>
      <w:r>
        <w:br/>
      </w:r>
      <w:r>
        <w:rPr>
          <w:rFonts w:ascii="Times New Roman"/>
          <w:b/>
          <w:i w:val="false"/>
          <w:color w:val="000000"/>
        </w:rPr>
        <w:t xml:space="preserve">                         қызмет лицензиясына мәліметтер нысаны</w:t>
      </w:r>
    </w:p>
    <w:bookmarkEnd w:id="84"/>
    <w:p>
      <w:pPr>
        <w:spacing w:after="0"/>
        <w:ind w:left="0"/>
        <w:jc w:val="both"/>
      </w:pPr>
      <w:bookmarkStart w:name="z181" w:id="85"/>
      <w:r>
        <w:rPr>
          <w:rFonts w:ascii="Times New Roman"/>
          <w:b w:val="false"/>
          <w:i w:val="false"/>
          <w:color w:val="000000"/>
          <w:sz w:val="28"/>
        </w:rPr>
        <w:t>
      Жалпы ақпарат</w:t>
      </w:r>
    </w:p>
    <w:bookmarkEnd w:id="85"/>
    <w:p>
      <w:pPr>
        <w:spacing w:after="0"/>
        <w:ind w:left="0"/>
        <w:jc w:val="both"/>
      </w:pPr>
      <w:r>
        <w:rPr>
          <w:rFonts w:ascii="Times New Roman"/>
          <w:b w:val="false"/>
          <w:i w:val="false"/>
          <w:color w:val="000000"/>
          <w:sz w:val="28"/>
        </w:rPr>
        <w:t xml:space="preserve">       1. Көрсетілетін қызметті алушы_______________________________________</w:t>
      </w:r>
    </w:p>
    <w:p>
      <w:pPr>
        <w:spacing w:after="0"/>
        <w:ind w:left="0"/>
        <w:jc w:val="both"/>
      </w:pPr>
      <w:r>
        <w:rPr>
          <w:rFonts w:ascii="Times New Roman"/>
          <w:b w:val="false"/>
          <w:i w:val="false"/>
          <w:color w:val="000000"/>
          <w:sz w:val="28"/>
        </w:rPr>
        <w:t xml:space="preserve">                                           (жеке және заңды тұлға)</w:t>
      </w:r>
    </w:p>
    <w:p>
      <w:pPr>
        <w:spacing w:after="0"/>
        <w:ind w:left="0"/>
        <w:jc w:val="both"/>
      </w:pPr>
      <w:r>
        <w:rPr>
          <w:rFonts w:ascii="Times New Roman"/>
          <w:b w:val="false"/>
          <w:i w:val="false"/>
          <w:color w:val="000000"/>
          <w:sz w:val="28"/>
        </w:rPr>
        <w:t xml:space="preserve">       2. жеке сәйкестендіру нөмірі / бизнес сәйкестендіру нөмірі</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 xml:space="preserve">       3. жеке тұлғаның және заңды тұлғаның атауы</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 xml:space="preserve">       4. Лицензиялау-рұқсат беру жүйесінің объектісін тексеру актісінің нөмірі____</w:t>
      </w:r>
    </w:p>
    <w:p>
      <w:pPr>
        <w:spacing w:after="0"/>
        <w:ind w:left="0"/>
        <w:jc w:val="both"/>
      </w:pPr>
      <w:r>
        <w:rPr>
          <w:rFonts w:ascii="Times New Roman"/>
          <w:b w:val="false"/>
          <w:i w:val="false"/>
          <w:color w:val="000000"/>
          <w:sz w:val="28"/>
        </w:rPr>
        <w:t xml:space="preserve">       Тексеру аяқталған күн _______________________________________________</w:t>
      </w:r>
    </w:p>
    <w:p>
      <w:pPr>
        <w:spacing w:after="0"/>
        <w:ind w:left="0"/>
        <w:jc w:val="both"/>
      </w:pPr>
      <w:r>
        <w:rPr>
          <w:rFonts w:ascii="Times New Roman"/>
          <w:b w:val="false"/>
          <w:i w:val="false"/>
          <w:color w:val="000000"/>
          <w:sz w:val="28"/>
        </w:rPr>
        <w:t xml:space="preserve">       Тексеру қорытындысы бойынша қабылданған шешім _______________________</w:t>
      </w:r>
    </w:p>
    <w:p>
      <w:pPr>
        <w:spacing w:after="0"/>
        <w:ind w:left="0"/>
        <w:jc w:val="both"/>
      </w:pPr>
      <w:r>
        <w:rPr>
          <w:rFonts w:ascii="Times New Roman"/>
          <w:b w:val="false"/>
          <w:i w:val="false"/>
          <w:color w:val="000000"/>
          <w:sz w:val="28"/>
        </w:rPr>
        <w:t xml:space="preserve">       5. Меншік құқығындағы объектінің (үй-жайдың) кадастрлық нөмірі </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Есептік құжаттама____________________________________________________</w:t>
      </w:r>
    </w:p>
    <w:p>
      <w:pPr>
        <w:spacing w:after="0"/>
        <w:ind w:left="0"/>
        <w:jc w:val="both"/>
      </w:pPr>
      <w:r>
        <w:rPr>
          <w:rFonts w:ascii="Times New Roman"/>
          <w:b w:val="false"/>
          <w:i w:val="false"/>
          <w:color w:val="000000"/>
          <w:sz w:val="28"/>
        </w:rPr>
        <w:t xml:space="preserve">       6. Қаруды қабылдауды, тапсыруды есепке алу журналын бастаған күн ______</w:t>
      </w:r>
    </w:p>
    <w:p>
      <w:pPr>
        <w:spacing w:after="0"/>
        <w:ind w:left="0"/>
        <w:jc w:val="both"/>
      </w:pPr>
      <w:r>
        <w:rPr>
          <w:rFonts w:ascii="Times New Roman"/>
          <w:b w:val="false"/>
          <w:i w:val="false"/>
          <w:color w:val="000000"/>
          <w:sz w:val="28"/>
        </w:rPr>
        <w:t xml:space="preserve">       (лицензиялық-рұқсат беру жүйесінің мөрі басылған)</w:t>
      </w:r>
    </w:p>
    <w:p>
      <w:pPr>
        <w:spacing w:after="0"/>
        <w:ind w:left="0"/>
        <w:jc w:val="both"/>
      </w:pPr>
      <w:r>
        <w:rPr>
          <w:rFonts w:ascii="Times New Roman"/>
          <w:b w:val="false"/>
          <w:i w:val="false"/>
          <w:color w:val="000000"/>
          <w:sz w:val="28"/>
        </w:rPr>
        <w:t xml:space="preserve">       Журналдың түгендеу нөмірі ___________________________________________</w:t>
      </w:r>
    </w:p>
    <w:p>
      <w:pPr>
        <w:spacing w:after="0"/>
        <w:ind w:left="0"/>
        <w:jc w:val="both"/>
      </w:pPr>
      <w:r>
        <w:rPr>
          <w:rFonts w:ascii="Times New Roman"/>
          <w:b w:val="false"/>
          <w:i w:val="false"/>
          <w:color w:val="000000"/>
          <w:sz w:val="28"/>
        </w:rPr>
        <w:t xml:space="preserve">       7. Қару мен оның патрондарының келіп түсуін және сатуды есепке алу журналын</w:t>
      </w:r>
    </w:p>
    <w:p>
      <w:pPr>
        <w:spacing w:after="0"/>
        <w:ind w:left="0"/>
        <w:jc w:val="both"/>
      </w:pPr>
      <w:r>
        <w:rPr>
          <w:rFonts w:ascii="Times New Roman"/>
          <w:b w:val="false"/>
          <w:i w:val="false"/>
          <w:color w:val="000000"/>
          <w:sz w:val="28"/>
        </w:rPr>
        <w:t xml:space="preserve"> бастаған үн ____________________________________ (лицензиялық-рұқсат беру жүйесінің</w:t>
      </w:r>
    </w:p>
    <w:p>
      <w:pPr>
        <w:spacing w:after="0"/>
        <w:ind w:left="0"/>
        <w:jc w:val="both"/>
      </w:pPr>
      <w:r>
        <w:rPr>
          <w:rFonts w:ascii="Times New Roman"/>
          <w:b w:val="false"/>
          <w:i w:val="false"/>
          <w:color w:val="000000"/>
          <w:sz w:val="28"/>
        </w:rPr>
        <w:t xml:space="preserve"> мөрі басылған)</w:t>
      </w:r>
    </w:p>
    <w:p>
      <w:pPr>
        <w:spacing w:after="0"/>
        <w:ind w:left="0"/>
        <w:jc w:val="both"/>
      </w:pPr>
      <w:r>
        <w:rPr>
          <w:rFonts w:ascii="Times New Roman"/>
          <w:b w:val="false"/>
          <w:i w:val="false"/>
          <w:color w:val="000000"/>
          <w:sz w:val="28"/>
        </w:rPr>
        <w:t xml:space="preserve">       Журналдың түгендеу нөмірі ___________________________________________</w:t>
      </w:r>
    </w:p>
    <w:p>
      <w:pPr>
        <w:spacing w:after="0"/>
        <w:ind w:left="0"/>
        <w:jc w:val="both"/>
      </w:pPr>
      <w:r>
        <w:rPr>
          <w:rFonts w:ascii="Times New Roman"/>
          <w:b w:val="false"/>
          <w:i w:val="false"/>
          <w:color w:val="000000"/>
          <w:sz w:val="28"/>
        </w:rPr>
        <w:t xml:space="preserve">       8. Кәсіпорындарда, мекемелер мен оқу орындарында қару мен оның патрондарын</w:t>
      </w:r>
    </w:p>
    <w:p>
      <w:pPr>
        <w:spacing w:after="0"/>
        <w:ind w:left="0"/>
        <w:jc w:val="both"/>
      </w:pPr>
      <w:r>
        <w:rPr>
          <w:rFonts w:ascii="Times New Roman"/>
          <w:b w:val="false"/>
          <w:i w:val="false"/>
          <w:color w:val="000000"/>
          <w:sz w:val="28"/>
        </w:rPr>
        <w:t xml:space="preserve"> (кірісті және шығысты, дайындамаларды, бөлшектерді, қосалқы бөлшектерді нөмірлеп </w:t>
      </w:r>
    </w:p>
    <w:p>
      <w:pPr>
        <w:spacing w:after="0"/>
        <w:ind w:left="0"/>
        <w:jc w:val="both"/>
      </w:pPr>
      <w:r>
        <w:rPr>
          <w:rFonts w:ascii="Times New Roman"/>
          <w:b w:val="false"/>
          <w:i w:val="false"/>
          <w:color w:val="000000"/>
          <w:sz w:val="28"/>
        </w:rPr>
        <w:t xml:space="preserve">есепке алу, сандық есепке алу, сандық немесе өлшеп есепке алу) есепке алу журналын </w:t>
      </w:r>
    </w:p>
    <w:p>
      <w:pPr>
        <w:spacing w:after="0"/>
        <w:ind w:left="0"/>
        <w:jc w:val="both"/>
      </w:pPr>
      <w:r>
        <w:rPr>
          <w:rFonts w:ascii="Times New Roman"/>
          <w:b w:val="false"/>
          <w:i w:val="false"/>
          <w:color w:val="000000"/>
          <w:sz w:val="28"/>
        </w:rPr>
        <w:t>бастаған күн</w:t>
      </w:r>
    </w:p>
    <w:p>
      <w:pPr>
        <w:spacing w:after="0"/>
        <w:ind w:left="0"/>
        <w:jc w:val="both"/>
      </w:pPr>
      <w:r>
        <w:rPr>
          <w:rFonts w:ascii="Times New Roman"/>
          <w:b w:val="false"/>
          <w:i w:val="false"/>
          <w:color w:val="000000"/>
          <w:sz w:val="28"/>
        </w:rPr>
        <w:t>____________________________________________________________</w:t>
      </w:r>
    </w:p>
    <w:p>
      <w:pPr>
        <w:spacing w:after="0"/>
        <w:ind w:left="0"/>
        <w:jc w:val="both"/>
      </w:pPr>
      <w:r>
        <w:rPr>
          <w:rFonts w:ascii="Times New Roman"/>
          <w:b w:val="false"/>
          <w:i w:val="false"/>
          <w:color w:val="000000"/>
          <w:sz w:val="28"/>
        </w:rPr>
        <w:t xml:space="preserve">       (лицензиялық-рұқсат беру жүйесінің мөрі басылған)</w:t>
      </w:r>
    </w:p>
    <w:p>
      <w:pPr>
        <w:spacing w:after="0"/>
        <w:ind w:left="0"/>
        <w:jc w:val="both"/>
      </w:pPr>
      <w:r>
        <w:rPr>
          <w:rFonts w:ascii="Times New Roman"/>
          <w:b w:val="false"/>
          <w:i w:val="false"/>
          <w:color w:val="000000"/>
          <w:sz w:val="28"/>
        </w:rPr>
        <w:t xml:space="preserve">       Журналдың түгендеу нөмірі ___________________________________________</w:t>
      </w:r>
    </w:p>
    <w:p>
      <w:pPr>
        <w:spacing w:after="0"/>
        <w:ind w:left="0"/>
        <w:jc w:val="both"/>
      </w:pPr>
      <w:r>
        <w:rPr>
          <w:rFonts w:ascii="Times New Roman"/>
          <w:b w:val="false"/>
          <w:i w:val="false"/>
          <w:color w:val="000000"/>
          <w:sz w:val="28"/>
        </w:rPr>
        <w:t xml:space="preserve">       9. Қызмет түріне арналған лицензияның нөмірі, берілген күні, оны берген органның</w:t>
      </w:r>
    </w:p>
    <w:p>
      <w:pPr>
        <w:spacing w:after="0"/>
        <w:ind w:left="0"/>
        <w:jc w:val="both"/>
      </w:pPr>
      <w:r>
        <w:rPr>
          <w:rFonts w:ascii="Times New Roman"/>
          <w:b w:val="false"/>
          <w:i w:val="false"/>
          <w:color w:val="000000"/>
          <w:sz w:val="28"/>
        </w:rPr>
        <w:t xml:space="preserve">       атауы _______________________________________________</w:t>
      </w:r>
    </w:p>
    <w:p>
      <w:pPr>
        <w:spacing w:after="0"/>
        <w:ind w:left="0"/>
        <w:jc w:val="both"/>
      </w:pPr>
      <w:r>
        <w:rPr>
          <w:rFonts w:ascii="Times New Roman"/>
          <w:b w:val="false"/>
          <w:i w:val="false"/>
          <w:color w:val="000000"/>
          <w:sz w:val="28"/>
        </w:rPr>
        <w:t xml:space="preserve">       10. Соңғы пайдаланушының импорттық сертификатының нөмірі, берілген күні,</w:t>
      </w:r>
    </w:p>
    <w:p>
      <w:pPr>
        <w:spacing w:after="0"/>
        <w:ind w:left="0"/>
        <w:jc w:val="both"/>
      </w:pPr>
      <w:r>
        <w:rPr>
          <w:rFonts w:ascii="Times New Roman"/>
          <w:b w:val="false"/>
          <w:i w:val="false"/>
          <w:color w:val="000000"/>
          <w:sz w:val="28"/>
        </w:rPr>
        <w:t xml:space="preserve">       сертификатты берген органның атауы ____________________________</w:t>
      </w:r>
    </w:p>
    <w:p>
      <w:pPr>
        <w:spacing w:after="0"/>
        <w:ind w:left="0"/>
        <w:jc w:val="both"/>
      </w:pPr>
      <w:r>
        <w:rPr>
          <w:rFonts w:ascii="Times New Roman"/>
          <w:b w:val="false"/>
          <w:i w:val="false"/>
          <w:color w:val="000000"/>
          <w:sz w:val="28"/>
        </w:rPr>
        <w:t xml:space="preserve">       11. Өндірістік-техникалық базаны, мамандандырылған шеберхананың, қару мен оның</w:t>
      </w:r>
    </w:p>
    <w:p>
      <w:pPr>
        <w:spacing w:after="0"/>
        <w:ind w:left="0"/>
        <w:jc w:val="both"/>
      </w:pPr>
      <w:r>
        <w:rPr>
          <w:rFonts w:ascii="Times New Roman"/>
          <w:b w:val="false"/>
          <w:i w:val="false"/>
          <w:color w:val="000000"/>
          <w:sz w:val="28"/>
        </w:rPr>
        <w:t xml:space="preserve"> патрондарын, аңшылық оқ-дәріні сақтауға, сатуға арналған арнайы жабдықталған үй-</w:t>
      </w:r>
    </w:p>
    <w:p>
      <w:pPr>
        <w:spacing w:after="0"/>
        <w:ind w:left="0"/>
        <w:jc w:val="both"/>
      </w:pPr>
      <w:r>
        <w:rPr>
          <w:rFonts w:ascii="Times New Roman"/>
          <w:b w:val="false"/>
          <w:i w:val="false"/>
          <w:color w:val="000000"/>
          <w:sz w:val="28"/>
        </w:rPr>
        <w:t>жайлардың, кілтпен жабылатын сөрелері, сейфтері немесе металл шкафтары бар, күзет</w:t>
      </w:r>
    </w:p>
    <w:p>
      <w:pPr>
        <w:spacing w:after="0"/>
        <w:ind w:left="0"/>
        <w:jc w:val="both"/>
      </w:pPr>
      <w:r>
        <w:rPr>
          <w:rFonts w:ascii="Times New Roman"/>
          <w:b w:val="false"/>
          <w:i w:val="false"/>
          <w:color w:val="000000"/>
          <w:sz w:val="28"/>
        </w:rPr>
        <w:t xml:space="preserve"> сигнализациясымен жабдықталған жеке үй-жайларды бар болуы мәліметтер</w:t>
      </w:r>
    </w:p>
    <w:p>
      <w:pPr>
        <w:spacing w:after="0"/>
        <w:ind w:left="0"/>
        <w:jc w:val="both"/>
      </w:pPr>
      <w:r>
        <w:rPr>
          <w:rFonts w:ascii="Times New Roman"/>
          <w:b w:val="false"/>
          <w:i w:val="false"/>
          <w:color w:val="000000"/>
          <w:sz w:val="28"/>
        </w:rPr>
        <w:t>_____________________________</w:t>
      </w:r>
    </w:p>
    <w:p>
      <w:pPr>
        <w:spacing w:after="0"/>
        <w:ind w:left="0"/>
        <w:jc w:val="both"/>
      </w:pPr>
      <w:r>
        <w:rPr>
          <w:rFonts w:ascii="Times New Roman"/>
          <w:b w:val="false"/>
          <w:i w:val="false"/>
          <w:color w:val="000000"/>
          <w:sz w:val="28"/>
        </w:rPr>
        <w:t xml:space="preserve">       12. Жеке және заңды тұлғаның қызметкері туралы мәліметтер _______________</w:t>
      </w:r>
    </w:p>
    <w:p>
      <w:pPr>
        <w:spacing w:after="0"/>
        <w:ind w:left="0"/>
        <w:jc w:val="both"/>
      </w:pPr>
      <w:r>
        <w:rPr>
          <w:rFonts w:ascii="Times New Roman"/>
          <w:b w:val="false"/>
          <w:i w:val="false"/>
          <w:color w:val="000000"/>
          <w:sz w:val="28"/>
        </w:rPr>
        <w:t>Өтінім берген күн___________________________________________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және қызметтік қару</w:t>
            </w:r>
            <w:r>
              <w:br/>
            </w:r>
            <w:r>
              <w:rPr>
                <w:rFonts w:ascii="Times New Roman"/>
                <w:b w:val="false"/>
                <w:i w:val="false"/>
                <w:color w:val="000000"/>
                <w:sz w:val="20"/>
              </w:rPr>
              <w:t>мен оның патрондарын әзірлеу, жасау,</w:t>
            </w:r>
            <w:r>
              <w:br/>
            </w:r>
            <w:r>
              <w:rPr>
                <w:rFonts w:ascii="Times New Roman"/>
                <w:b w:val="false"/>
                <w:i w:val="false"/>
                <w:color w:val="000000"/>
                <w:sz w:val="20"/>
              </w:rPr>
              <w:t>жөндеу, сату, коллекцияға жинау,</w:t>
            </w:r>
            <w:r>
              <w:br/>
            </w:r>
            <w:r>
              <w:rPr>
                <w:rFonts w:ascii="Times New Roman"/>
                <w:b w:val="false"/>
                <w:i w:val="false"/>
                <w:color w:val="000000"/>
                <w:sz w:val="20"/>
              </w:rPr>
              <w:t>экспонаттау жөніндегі қызметті жүзеге</w:t>
            </w:r>
            <w:r>
              <w:br/>
            </w:r>
            <w:r>
              <w:rPr>
                <w:rFonts w:ascii="Times New Roman"/>
                <w:b w:val="false"/>
                <w:i w:val="false"/>
                <w:color w:val="000000"/>
                <w:sz w:val="20"/>
              </w:rPr>
              <w:t>асыруға лицензия беру" мемлекеттік</w:t>
            </w:r>
            <w:r>
              <w:br/>
            </w:r>
            <w:r>
              <w:rPr>
                <w:rFonts w:ascii="Times New Roman"/>
                <w:b w:val="false"/>
                <w:i w:val="false"/>
                <w:color w:val="000000"/>
                <w:sz w:val="20"/>
              </w:rPr>
              <w:t>көрсетілетін қызмет Қағидаларына</w:t>
            </w:r>
            <w:r>
              <w:br/>
            </w:r>
            <w:r>
              <w:rPr>
                <w:rFonts w:ascii="Times New Roman"/>
                <w:b w:val="false"/>
                <w:i w:val="false"/>
                <w:color w:val="000000"/>
                <w:sz w:val="20"/>
              </w:rPr>
              <w:t>2-қосымша</w:t>
            </w:r>
          </w:p>
        </w:tc>
      </w:tr>
    </w:tbl>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тілде қызмет берушінің атауы)] Мемлекеттік тілде қызмет берушінің атауы деректемелері</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bookmarkStart w:name="z183" w:id="86"/>
                <w:p>
                  <w:pPr>
                    <w:spacing w:after="20"/>
                    <w:ind w:left="20"/>
                    <w:jc w:val="both"/>
                  </w:pPr>
                </w:p>
                <w:bookmarkEnd w:id="86"/>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тілде қызмет берушінің атауы)] Орыс тілде қызмет берушінің атауы деректемелері</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көрсетуден уәжді бас тарту хаты</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84" w:id="87"/>
                <w:p>
                  <w:pPr>
                    <w:spacing w:after="20"/>
                    <w:ind w:left="20"/>
                    <w:jc w:val="both"/>
                  </w:pPr>
                  <w:r>
                    <w:rPr>
                      <w:rFonts w:ascii="Times New Roman"/>
                      <w:b w:val="false"/>
                      <w:i w:val="false"/>
                      <w:color w:val="000000"/>
                      <w:sz w:val="20"/>
                    </w:rPr>
                    <w:t>
Нөмірі:</w:t>
                  </w:r>
                </w:p>
                <w:bookmarkEnd w:id="87"/>
                <w:p>
                  <w:pPr>
                    <w:spacing w:after="20"/>
                    <w:ind w:left="20"/>
                    <w:jc w:val="both"/>
                  </w:pPr>
                  <w:r>
                    <w:rPr>
                      <w:rFonts w:ascii="Times New Roman"/>
                      <w:b w:val="false"/>
                      <w:i w:val="false"/>
                      <w:color w:val="000000"/>
                      <w:sz w:val="20"/>
                    </w:rPr>
                    <w:t>
</w:t>
                  </w:r>
                  <w:r>
                    <w:rPr>
                      <w:rFonts w:ascii="Times New Roman"/>
                      <w:b w:val="false"/>
                      <w:i w:val="false"/>
                      <w:color w:val="000000"/>
                      <w:sz w:val="20"/>
                    </w:rPr>
                    <w:t>[Нөмірі]</w:t>
                  </w:r>
                </w:p>
                <w:p>
                  <w:pPr>
                    <w:spacing w:after="20"/>
                    <w:ind w:left="20"/>
                    <w:jc w:val="both"/>
                  </w:pPr>
                  <w:r>
                    <w:rPr>
                      <w:rFonts w:ascii="Times New Roman"/>
                      <w:b w:val="false"/>
                      <w:i w:val="false"/>
                      <w:color w:val="000000"/>
                      <w:sz w:val="20"/>
                    </w:rPr>
                    <w:t>
Берілген күні: [Берілген күні]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атауы]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атауы], Сіздің өтінішіңізді қарап, [Толтырылған күні] жылы № [тапсырыстың нөмірі] азаматтық және қызметтік қару мен оның патрондарын әзірлеу, жасау, жөндеу, сату, коллекцияға жинау, экспонаттау жөніндегі қызметті жүзеге асыруға лицензия беруге (беруде) өтінішті одан әрі қараудан бас тарту туралы хабарлаймыз. [Бас тарту себебі].</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қоюшының лауазымы]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(Қол қоюшының аты-жөні (бар болған жағдайда)]</w:t>
                  </w:r>
                </w:p>
              </w:tc>
            </w:tr>
          </w:tbl>
          <w:p/>
          <w:p>
            <w:pPr>
              <w:spacing w:after="20"/>
              <w:ind w:left="20"/>
              <w:jc w:val="both"/>
            </w:pPr>
          </w:p>
          <w:p>
            <w:pPr>
              <w:spacing w:after="20"/>
              <w:ind w:left="20"/>
              <w:jc w:val="both"/>
            </w:pPr>
          </w:p>
          <w:bookmarkStart w:name="z186" w:id="88"/>
          <w:p>
            <w:pPr>
              <w:spacing w:after="20"/>
              <w:ind w:left="20"/>
              <w:jc w:val="both"/>
            </w:pPr>
          </w:p>
          <w:bookmarkEnd w:id="88"/>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және қызметтік қару</w:t>
            </w:r>
            <w:r>
              <w:br/>
            </w:r>
            <w:r>
              <w:rPr>
                <w:rFonts w:ascii="Times New Roman"/>
                <w:b w:val="false"/>
                <w:i w:val="false"/>
                <w:color w:val="000000"/>
                <w:sz w:val="20"/>
              </w:rPr>
              <w:t>мен оның патрондарын әзірлеу, жасау,</w:t>
            </w:r>
            <w:r>
              <w:br/>
            </w:r>
            <w:r>
              <w:rPr>
                <w:rFonts w:ascii="Times New Roman"/>
                <w:b w:val="false"/>
                <w:i w:val="false"/>
                <w:color w:val="000000"/>
                <w:sz w:val="20"/>
              </w:rPr>
              <w:t>жөндеу, сату, коллекцияға жинау,</w:t>
            </w:r>
            <w:r>
              <w:br/>
            </w:r>
            <w:r>
              <w:rPr>
                <w:rFonts w:ascii="Times New Roman"/>
                <w:b w:val="false"/>
                <w:i w:val="false"/>
                <w:color w:val="000000"/>
                <w:sz w:val="20"/>
              </w:rPr>
              <w:t>экспонаттау жөніндегі қызметті жүзеге</w:t>
            </w:r>
            <w:r>
              <w:br/>
            </w:r>
            <w:r>
              <w:rPr>
                <w:rFonts w:ascii="Times New Roman"/>
                <w:b w:val="false"/>
                <w:i w:val="false"/>
                <w:color w:val="000000"/>
                <w:sz w:val="20"/>
              </w:rPr>
              <w:t>асыруға лицензия беру" мемлекеттік</w:t>
            </w:r>
            <w:r>
              <w:br/>
            </w:r>
            <w:r>
              <w:rPr>
                <w:rFonts w:ascii="Times New Roman"/>
                <w:b w:val="false"/>
                <w:i w:val="false"/>
                <w:color w:val="000000"/>
                <w:sz w:val="20"/>
              </w:rPr>
              <w:t>көрсетілетін қызмет Қағидаларына</w:t>
            </w:r>
            <w:r>
              <w:br/>
            </w:r>
            <w:r>
              <w:rPr>
                <w:rFonts w:ascii="Times New Roman"/>
                <w:b w:val="false"/>
                <w:i w:val="false"/>
                <w:color w:val="000000"/>
                <w:sz w:val="20"/>
              </w:rPr>
              <w:t>3-қосымша</w:t>
            </w:r>
          </w:p>
        </w:tc>
      </w:tr>
    </w:tbl>
    <w:bookmarkStart w:name="z188" w:id="89"/>
    <w:p>
      <w:pPr>
        <w:spacing w:after="0"/>
        <w:ind w:left="0"/>
        <w:jc w:val="left"/>
      </w:pPr>
      <w:r>
        <w:rPr>
          <w:rFonts w:ascii="Times New Roman"/>
          <w:b/>
          <w:i w:val="false"/>
          <w:color w:val="000000"/>
        </w:rPr>
        <w:t xml:space="preserve">                          Лицензия</w:t>
      </w:r>
      <w:r>
        <w:br/>
      </w:r>
      <w:r>
        <w:rPr>
          <w:rFonts w:ascii="Times New Roman"/>
          <w:b/>
          <w:i w:val="false"/>
          <w:color w:val="000000"/>
        </w:rPr>
        <w:t xml:space="preserve">             20____ жылғы "___" ___________ №_____________</w:t>
      </w:r>
    </w:p>
    <w:bookmarkEnd w:id="89"/>
    <w:p>
      <w:pPr>
        <w:spacing w:after="0"/>
        <w:ind w:left="0"/>
        <w:jc w:val="both"/>
      </w:pPr>
      <w:bookmarkStart w:name="z189" w:id="90"/>
      <w:r>
        <w:rPr>
          <w:rFonts w:ascii="Times New Roman"/>
          <w:b w:val="false"/>
          <w:i w:val="false"/>
          <w:color w:val="000000"/>
          <w:sz w:val="28"/>
        </w:rPr>
        <w:t>
       ____________________________________________________________________</w:t>
      </w:r>
    </w:p>
    <w:bookmarkEnd w:id="90"/>
    <w:p>
      <w:pPr>
        <w:spacing w:after="0"/>
        <w:ind w:left="0"/>
        <w:jc w:val="both"/>
      </w:pPr>
      <w:r>
        <w:rPr>
          <w:rFonts w:ascii="Times New Roman"/>
          <w:b w:val="false"/>
          <w:i w:val="false"/>
          <w:color w:val="000000"/>
          <w:sz w:val="28"/>
        </w:rPr>
        <w:t xml:space="preserve"> ("Рұқсаттар және хабарламалар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лицензияланатын қызмет түрінің атауы)</w:t>
      </w:r>
    </w:p>
    <w:p>
      <w:pPr>
        <w:spacing w:after="0"/>
        <w:ind w:left="0"/>
        <w:jc w:val="both"/>
      </w:pPr>
      <w:r>
        <w:rPr>
          <w:rFonts w:ascii="Times New Roman"/>
          <w:b w:val="false"/>
          <w:i w:val="false"/>
          <w:color w:val="000000"/>
          <w:sz w:val="28"/>
        </w:rPr>
        <w:t>_______________________________________________________ айналысуға</w:t>
      </w:r>
    </w:p>
    <w:p>
      <w:pPr>
        <w:spacing w:after="0"/>
        <w:ind w:left="0"/>
        <w:jc w:val="both"/>
      </w:pPr>
      <w:r>
        <w:rPr>
          <w:rFonts w:ascii="Times New Roman"/>
          <w:b w:val="false"/>
          <w:i w:val="false"/>
          <w:color w:val="000000"/>
          <w:sz w:val="28"/>
        </w:rPr>
        <w:t>_____________________________________________________________ берілді</w:t>
      </w:r>
    </w:p>
    <w:p>
      <w:pPr>
        <w:spacing w:after="0"/>
        <w:ind w:left="0"/>
        <w:jc w:val="both"/>
      </w:pPr>
      <w:r>
        <w:rPr>
          <w:rFonts w:ascii="Times New Roman"/>
          <w:b w:val="false"/>
          <w:i w:val="false"/>
          <w:color w:val="000000"/>
          <w:sz w:val="28"/>
        </w:rPr>
        <w:t>(заңды тұлғаның (соның ішінде шетелдік заңды тұлғаның) толық атауы,</w:t>
      </w:r>
    </w:p>
    <w:p>
      <w:pPr>
        <w:spacing w:after="0"/>
        <w:ind w:left="0"/>
        <w:jc w:val="both"/>
      </w:pPr>
      <w:r>
        <w:rPr>
          <w:rFonts w:ascii="Times New Roman"/>
          <w:b w:val="false"/>
          <w:i w:val="false"/>
          <w:color w:val="000000"/>
          <w:sz w:val="28"/>
        </w:rPr>
        <w:t>мекенжайы, бизнес-сәйкестендіру нөмірі, заңды тұлғаның</w:t>
      </w:r>
    </w:p>
    <w:p>
      <w:pPr>
        <w:spacing w:after="0"/>
        <w:ind w:left="0"/>
        <w:jc w:val="both"/>
      </w:pPr>
      <w:r>
        <w:rPr>
          <w:rFonts w:ascii="Times New Roman"/>
          <w:b w:val="false"/>
          <w:i w:val="false"/>
          <w:color w:val="000000"/>
          <w:sz w:val="28"/>
        </w:rPr>
        <w:t>бизнес-сәйкестендіру нөмірі болмаған жағдайда – шетелдік заңды тұлға</w:t>
      </w:r>
    </w:p>
    <w:p>
      <w:pPr>
        <w:spacing w:after="0"/>
        <w:ind w:left="0"/>
        <w:jc w:val="both"/>
      </w:pPr>
      <w:r>
        <w:rPr>
          <w:rFonts w:ascii="Times New Roman"/>
          <w:b w:val="false"/>
          <w:i w:val="false"/>
          <w:color w:val="000000"/>
          <w:sz w:val="28"/>
        </w:rPr>
        <w:t>филиалының немесе өкілдігінің бизнес-сәйкестендіру нөмірі/жеке</w:t>
      </w:r>
    </w:p>
    <w:p>
      <w:pPr>
        <w:spacing w:after="0"/>
        <w:ind w:left="0"/>
        <w:jc w:val="both"/>
      </w:pPr>
      <w:r>
        <w:rPr>
          <w:rFonts w:ascii="Times New Roman"/>
          <w:b w:val="false"/>
          <w:i w:val="false"/>
          <w:color w:val="000000"/>
          <w:sz w:val="28"/>
        </w:rPr>
        <w:t>тұлғаның толық тегі, аты, әкесінің аты (болған жағдайда), жеке</w:t>
      </w:r>
    </w:p>
    <w:p>
      <w:pPr>
        <w:spacing w:after="0"/>
        <w:ind w:left="0"/>
        <w:jc w:val="both"/>
      </w:pPr>
      <w:r>
        <w:rPr>
          <w:rFonts w:ascii="Times New Roman"/>
          <w:b w:val="false"/>
          <w:i w:val="false"/>
          <w:color w:val="000000"/>
          <w:sz w:val="28"/>
        </w:rPr>
        <w:t>сәйкестендіру нөмірі)</w:t>
      </w:r>
    </w:p>
    <w:p>
      <w:pPr>
        <w:spacing w:after="0"/>
        <w:ind w:left="0"/>
        <w:jc w:val="both"/>
      </w:pPr>
      <w:r>
        <w:rPr>
          <w:rFonts w:ascii="Times New Roman"/>
          <w:b w:val="false"/>
          <w:i w:val="false"/>
          <w:color w:val="000000"/>
          <w:sz w:val="28"/>
        </w:rPr>
        <w:t>Ерекше шарттары</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 xml:space="preserve">("Рұқсаттар және хабарламалар туралы" Қазақстан Республикасы Заңының </w:t>
      </w:r>
    </w:p>
    <w:p>
      <w:pPr>
        <w:spacing w:after="0"/>
        <w:ind w:left="0"/>
        <w:jc w:val="both"/>
      </w:pPr>
      <w:r>
        <w:rPr>
          <w:rFonts w:ascii="Times New Roman"/>
          <w:b w:val="false"/>
          <w:i w:val="false"/>
          <w:color w:val="000000"/>
          <w:sz w:val="28"/>
        </w:rPr>
        <w:t>36-бабына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Ескерту: ____________________________________________________________</w:t>
      </w:r>
    </w:p>
    <w:p>
      <w:pPr>
        <w:spacing w:after="0"/>
        <w:ind w:left="0"/>
        <w:jc w:val="both"/>
      </w:pPr>
      <w:r>
        <w:rPr>
          <w:rFonts w:ascii="Times New Roman"/>
          <w:b w:val="false"/>
          <w:i w:val="false"/>
          <w:color w:val="000000"/>
          <w:sz w:val="28"/>
        </w:rPr>
        <w:t>(иеліктен шығарылатындығы, рұқсаттың класы)</w:t>
      </w:r>
    </w:p>
    <w:p>
      <w:pPr>
        <w:spacing w:after="0"/>
        <w:ind w:left="0"/>
        <w:jc w:val="both"/>
      </w:pPr>
      <w:r>
        <w:rPr>
          <w:rFonts w:ascii="Times New Roman"/>
          <w:b w:val="false"/>
          <w:i w:val="false"/>
          <w:color w:val="000000"/>
          <w:sz w:val="28"/>
        </w:rPr>
        <w:t>Лицензиар ___________________________________________________________</w:t>
      </w:r>
    </w:p>
    <w:p>
      <w:pPr>
        <w:spacing w:after="0"/>
        <w:ind w:left="0"/>
        <w:jc w:val="both"/>
      </w:pPr>
      <w:r>
        <w:rPr>
          <w:rFonts w:ascii="Times New Roman"/>
          <w:b w:val="false"/>
          <w:i w:val="false"/>
          <w:color w:val="000000"/>
          <w:sz w:val="28"/>
        </w:rPr>
        <w:t>(лицензиардың толық атауы)</w:t>
      </w:r>
    </w:p>
    <w:p>
      <w:pPr>
        <w:spacing w:after="0"/>
        <w:ind w:left="0"/>
        <w:jc w:val="both"/>
      </w:pPr>
      <w:r>
        <w:rPr>
          <w:rFonts w:ascii="Times New Roman"/>
          <w:b w:val="false"/>
          <w:i w:val="false"/>
          <w:color w:val="000000"/>
          <w:sz w:val="28"/>
        </w:rPr>
        <w:t>Басшы (уәкiлеттi тұлға) _____________________________________________</w:t>
      </w:r>
    </w:p>
    <w:p>
      <w:pPr>
        <w:spacing w:after="0"/>
        <w:ind w:left="0"/>
        <w:jc w:val="both"/>
      </w:pPr>
      <w:r>
        <w:rPr>
          <w:rFonts w:ascii="Times New Roman"/>
          <w:b w:val="false"/>
          <w:i w:val="false"/>
          <w:color w:val="000000"/>
          <w:sz w:val="28"/>
        </w:rPr>
        <w:t>(тегi, аты, әкесiнiң аты (болған жағдайда)</w:t>
      </w:r>
    </w:p>
    <w:p>
      <w:pPr>
        <w:spacing w:after="0"/>
        <w:ind w:left="0"/>
        <w:jc w:val="both"/>
      </w:pPr>
      <w:r>
        <w:rPr>
          <w:rFonts w:ascii="Times New Roman"/>
          <w:b w:val="false"/>
          <w:i w:val="false"/>
          <w:color w:val="000000"/>
          <w:sz w:val="28"/>
        </w:rPr>
        <w:t>Қолы ______________ (қағаз тасығыштағы лицензиялар үшін)</w:t>
      </w:r>
    </w:p>
    <w:p>
      <w:pPr>
        <w:spacing w:after="0"/>
        <w:ind w:left="0"/>
        <w:jc w:val="both"/>
      </w:pPr>
      <w:r>
        <w:rPr>
          <w:rFonts w:ascii="Times New Roman"/>
          <w:b w:val="false"/>
          <w:i w:val="false"/>
          <w:color w:val="000000"/>
          <w:sz w:val="28"/>
        </w:rPr>
        <w:t>Мөр орны (қағаз тасығыштағы лицензиялар үшін)</w:t>
      </w:r>
    </w:p>
    <w:p>
      <w:pPr>
        <w:spacing w:after="0"/>
        <w:ind w:left="0"/>
        <w:jc w:val="both"/>
      </w:pPr>
      <w:r>
        <w:rPr>
          <w:rFonts w:ascii="Times New Roman"/>
          <w:b w:val="false"/>
          <w:i w:val="false"/>
          <w:color w:val="000000"/>
          <w:sz w:val="28"/>
        </w:rPr>
        <w:t>Алғашқы берілген күні: " " ____________ _______ ж.</w:t>
      </w:r>
    </w:p>
    <w:p>
      <w:pPr>
        <w:spacing w:after="0"/>
        <w:ind w:left="0"/>
        <w:jc w:val="both"/>
      </w:pPr>
      <w:r>
        <w:rPr>
          <w:rFonts w:ascii="Times New Roman"/>
          <w:b w:val="false"/>
          <w:i w:val="false"/>
          <w:color w:val="000000"/>
          <w:sz w:val="28"/>
        </w:rPr>
        <w:t>Лицензияның қолданылу кезеңі: " " ____________ _______ ж.</w:t>
      </w:r>
    </w:p>
    <w:p>
      <w:pPr>
        <w:spacing w:after="0"/>
        <w:ind w:left="0"/>
        <w:jc w:val="both"/>
      </w:pPr>
      <w:r>
        <w:rPr>
          <w:rFonts w:ascii="Times New Roman"/>
          <w:b w:val="false"/>
          <w:i w:val="false"/>
          <w:color w:val="000000"/>
          <w:sz w:val="28"/>
        </w:rPr>
        <w:t>Берілген орны 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және қызметтік қару</w:t>
            </w:r>
            <w:r>
              <w:br/>
            </w:r>
            <w:r>
              <w:rPr>
                <w:rFonts w:ascii="Times New Roman"/>
                <w:b w:val="false"/>
                <w:i w:val="false"/>
                <w:color w:val="000000"/>
                <w:sz w:val="20"/>
              </w:rPr>
              <w:t>мен оның патрондарын әзірлеу, жасау,</w:t>
            </w:r>
            <w:r>
              <w:br/>
            </w:r>
            <w:r>
              <w:rPr>
                <w:rFonts w:ascii="Times New Roman"/>
                <w:b w:val="false"/>
                <w:i w:val="false"/>
                <w:color w:val="000000"/>
                <w:sz w:val="20"/>
              </w:rPr>
              <w:t>жөндеу, сату, коллекцияға жинау,</w:t>
            </w:r>
            <w:r>
              <w:br/>
            </w:r>
            <w:r>
              <w:rPr>
                <w:rFonts w:ascii="Times New Roman"/>
                <w:b w:val="false"/>
                <w:i w:val="false"/>
                <w:color w:val="000000"/>
                <w:sz w:val="20"/>
              </w:rPr>
              <w:t>экспонаттау жөніндегі қызметті жүзеге</w:t>
            </w:r>
            <w:r>
              <w:br/>
            </w:r>
            <w:r>
              <w:rPr>
                <w:rFonts w:ascii="Times New Roman"/>
                <w:b w:val="false"/>
                <w:i w:val="false"/>
                <w:color w:val="000000"/>
                <w:sz w:val="20"/>
              </w:rPr>
              <w:t>асыруға лицензия беру" мемлекеттік</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192" w:id="91"/>
    <w:p>
      <w:pPr>
        <w:spacing w:after="0"/>
        <w:ind w:left="0"/>
        <w:jc w:val="left"/>
      </w:pPr>
      <w:r>
        <w:rPr>
          <w:rFonts w:ascii="Times New Roman"/>
          <w:b/>
          <w:i w:val="false"/>
          <w:color w:val="000000"/>
        </w:rPr>
        <w:t xml:space="preserve">                          Лицензияға қосымша</w:t>
      </w:r>
    </w:p>
    <w:bookmarkEnd w:id="91"/>
    <w:p>
      <w:pPr>
        <w:spacing w:after="0"/>
        <w:ind w:left="0"/>
        <w:jc w:val="both"/>
      </w:pPr>
      <w:bookmarkStart w:name="z193" w:id="92"/>
      <w:r>
        <w:rPr>
          <w:rFonts w:ascii="Times New Roman"/>
          <w:b w:val="false"/>
          <w:i w:val="false"/>
          <w:color w:val="000000"/>
          <w:sz w:val="28"/>
        </w:rPr>
        <w:t>
      Лицензияның нөмірі ____________</w:t>
      </w:r>
    </w:p>
    <w:bookmarkEnd w:id="92"/>
    <w:p>
      <w:pPr>
        <w:spacing w:after="0"/>
        <w:ind w:left="0"/>
        <w:jc w:val="both"/>
      </w:pPr>
      <w:r>
        <w:rPr>
          <w:rFonts w:ascii="Times New Roman"/>
          <w:b w:val="false"/>
          <w:i w:val="false"/>
          <w:color w:val="000000"/>
          <w:sz w:val="28"/>
        </w:rPr>
        <w:t>Лицензияның берілген күні 20__ жылғы _________________</w:t>
      </w:r>
    </w:p>
    <w:p>
      <w:pPr>
        <w:spacing w:after="0"/>
        <w:ind w:left="0"/>
        <w:jc w:val="both"/>
      </w:pPr>
      <w:r>
        <w:rPr>
          <w:rFonts w:ascii="Times New Roman"/>
          <w:b w:val="false"/>
          <w:i w:val="false"/>
          <w:color w:val="000000"/>
          <w:sz w:val="28"/>
        </w:rPr>
        <w:t>Лицензияланатын қызмет түрінің кіші түрі(лері)____________________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 xml:space="preserve">("Рұқсаттар және хабарламалар туралы" Қазақстан Республикасының </w:t>
      </w:r>
      <w:r>
        <w:rPr>
          <w:rFonts w:ascii="Times New Roman"/>
          <w:b w:val="false"/>
          <w:i w:val="false"/>
          <w:color w:val="000000"/>
          <w:sz w:val="28"/>
        </w:rPr>
        <w:t>Заңына</w:t>
      </w:r>
    </w:p>
    <w:p>
      <w:pPr>
        <w:spacing w:after="0"/>
        <w:ind w:left="0"/>
        <w:jc w:val="both"/>
      </w:pPr>
      <w:r>
        <w:rPr>
          <w:rFonts w:ascii="Times New Roman"/>
          <w:b w:val="false"/>
          <w:i w:val="false"/>
          <w:color w:val="000000"/>
          <w:sz w:val="28"/>
        </w:rPr>
        <w:t>сәйкес лицензияланатын қызметтің кіші түрінің атауы)</w:t>
      </w:r>
    </w:p>
    <w:p>
      <w:pPr>
        <w:spacing w:after="0"/>
        <w:ind w:left="0"/>
        <w:jc w:val="both"/>
      </w:pPr>
      <w:r>
        <w:rPr>
          <w:rFonts w:ascii="Times New Roman"/>
          <w:b w:val="false"/>
          <w:i w:val="false"/>
          <w:color w:val="000000"/>
          <w:sz w:val="28"/>
        </w:rPr>
        <w:t>Лицензиат ___________________________________________________</w:t>
      </w:r>
    </w:p>
    <w:p>
      <w:pPr>
        <w:spacing w:after="0"/>
        <w:ind w:left="0"/>
        <w:jc w:val="both"/>
      </w:pPr>
      <w:r>
        <w:rPr>
          <w:rFonts w:ascii="Times New Roman"/>
          <w:b w:val="false"/>
          <w:i w:val="false"/>
          <w:color w:val="000000"/>
          <w:sz w:val="28"/>
        </w:rPr>
        <w:t>(заңды тұлғаның (оның ішінде шетелдік заңды тұлғаның) толық атауы, мекенжайы,</w:t>
      </w:r>
    </w:p>
    <w:p>
      <w:pPr>
        <w:spacing w:after="0"/>
        <w:ind w:left="0"/>
        <w:jc w:val="both"/>
      </w:pPr>
      <w:r>
        <w:rPr>
          <w:rFonts w:ascii="Times New Roman"/>
          <w:b w:val="false"/>
          <w:i w:val="false"/>
          <w:color w:val="000000"/>
          <w:sz w:val="28"/>
        </w:rPr>
        <w:t>бизнес-сәйкестендіру нөмірі, заңды тұлғаның бизнес-сәйкестендіру нөмірі болмаған</w:t>
      </w:r>
    </w:p>
    <w:p>
      <w:pPr>
        <w:spacing w:after="0"/>
        <w:ind w:left="0"/>
        <w:jc w:val="both"/>
      </w:pPr>
      <w:r>
        <w:rPr>
          <w:rFonts w:ascii="Times New Roman"/>
          <w:b w:val="false"/>
          <w:i w:val="false"/>
          <w:color w:val="000000"/>
          <w:sz w:val="28"/>
        </w:rPr>
        <w:t>жағдайда – шетелдік заңды тұлға филиалының немесе өкілдігінің бизнес-сәйкестендіру</w:t>
      </w:r>
    </w:p>
    <w:p>
      <w:pPr>
        <w:spacing w:after="0"/>
        <w:ind w:left="0"/>
        <w:jc w:val="both"/>
      </w:pPr>
      <w:r>
        <w:rPr>
          <w:rFonts w:ascii="Times New Roman"/>
          <w:b w:val="false"/>
          <w:i w:val="false"/>
          <w:color w:val="000000"/>
          <w:sz w:val="28"/>
        </w:rPr>
        <w:t>нөмірі/жеке тұлғаның толық тегі, аты, әкесінің аты (болған жағдайда),</w:t>
      </w:r>
    </w:p>
    <w:p>
      <w:pPr>
        <w:spacing w:after="0"/>
        <w:ind w:left="0"/>
        <w:jc w:val="both"/>
      </w:pPr>
      <w:r>
        <w:rPr>
          <w:rFonts w:ascii="Times New Roman"/>
          <w:b w:val="false"/>
          <w:i w:val="false"/>
          <w:color w:val="000000"/>
          <w:sz w:val="28"/>
        </w:rPr>
        <w:t>жеке сәйкестендіру нөмірі)</w:t>
      </w:r>
    </w:p>
    <w:p>
      <w:pPr>
        <w:spacing w:after="0"/>
        <w:ind w:left="0"/>
        <w:jc w:val="both"/>
      </w:pPr>
      <w:r>
        <w:rPr>
          <w:rFonts w:ascii="Times New Roman"/>
          <w:b w:val="false"/>
          <w:i w:val="false"/>
          <w:color w:val="000000"/>
          <w:sz w:val="28"/>
        </w:rPr>
        <w:t>Өндiрiстік база және/немесе объект_______________________________</w:t>
      </w:r>
    </w:p>
    <w:p>
      <w:pPr>
        <w:spacing w:after="0"/>
        <w:ind w:left="0"/>
        <w:jc w:val="both"/>
      </w:pPr>
      <w:r>
        <w:rPr>
          <w:rFonts w:ascii="Times New Roman"/>
          <w:b w:val="false"/>
          <w:i w:val="false"/>
          <w:color w:val="000000"/>
          <w:sz w:val="28"/>
        </w:rPr>
        <w:t>(орналасқан жерi)</w:t>
      </w:r>
    </w:p>
    <w:p>
      <w:pPr>
        <w:spacing w:after="0"/>
        <w:ind w:left="0"/>
        <w:jc w:val="both"/>
      </w:pPr>
      <w:r>
        <w:rPr>
          <w:rFonts w:ascii="Times New Roman"/>
          <w:b w:val="false"/>
          <w:i w:val="false"/>
          <w:color w:val="000000"/>
          <w:sz w:val="28"/>
        </w:rPr>
        <w:t>Лицензияның қолданылуының ерекше шарттары___________________</w:t>
      </w:r>
    </w:p>
    <w:p>
      <w:pPr>
        <w:spacing w:after="0"/>
        <w:ind w:left="0"/>
        <w:jc w:val="both"/>
      </w:pPr>
      <w:r>
        <w:rPr>
          <w:rFonts w:ascii="Times New Roman"/>
          <w:b w:val="false"/>
          <w:i w:val="false"/>
          <w:color w:val="000000"/>
          <w:sz w:val="28"/>
        </w:rPr>
        <w:t xml:space="preserve">("Рұқсаттар және хабарламалар туралы" Қазақстан Республикасы Заңының </w:t>
      </w:r>
      <w:r>
        <w:rPr>
          <w:rFonts w:ascii="Times New Roman"/>
          <w:b w:val="false"/>
          <w:i w:val="false"/>
          <w:color w:val="000000"/>
          <w:sz w:val="28"/>
        </w:rPr>
        <w:t>36-бабына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сәйкес)</w:t>
      </w:r>
    </w:p>
    <w:p>
      <w:pPr>
        <w:spacing w:after="0"/>
        <w:ind w:left="0"/>
        <w:jc w:val="both"/>
      </w:pPr>
      <w:r>
        <w:rPr>
          <w:rFonts w:ascii="Times New Roman"/>
          <w:b w:val="false"/>
          <w:i w:val="false"/>
          <w:color w:val="000000"/>
          <w:sz w:val="28"/>
        </w:rPr>
        <w:t>Лицензиар ___________________________________________________</w:t>
      </w:r>
    </w:p>
    <w:p>
      <w:pPr>
        <w:spacing w:after="0"/>
        <w:ind w:left="0"/>
        <w:jc w:val="both"/>
      </w:pPr>
      <w:r>
        <w:rPr>
          <w:rFonts w:ascii="Times New Roman"/>
          <w:b w:val="false"/>
          <w:i w:val="false"/>
          <w:color w:val="000000"/>
          <w:sz w:val="28"/>
        </w:rPr>
        <w:t>(лицензияға қосымшаны берген органның толық атауы)</w:t>
      </w:r>
    </w:p>
    <w:p>
      <w:pPr>
        <w:spacing w:after="0"/>
        <w:ind w:left="0"/>
        <w:jc w:val="both"/>
      </w:pPr>
      <w:r>
        <w:rPr>
          <w:rFonts w:ascii="Times New Roman"/>
          <w:b w:val="false"/>
          <w:i w:val="false"/>
          <w:color w:val="000000"/>
          <w:sz w:val="28"/>
        </w:rPr>
        <w:t>Басшы (уәкiлеттi тұлға)______________________________________________</w:t>
      </w:r>
    </w:p>
    <w:p>
      <w:pPr>
        <w:spacing w:after="0"/>
        <w:ind w:left="0"/>
        <w:jc w:val="both"/>
      </w:pPr>
      <w:r>
        <w:rPr>
          <w:rFonts w:ascii="Times New Roman"/>
          <w:b w:val="false"/>
          <w:i w:val="false"/>
          <w:color w:val="000000"/>
          <w:sz w:val="28"/>
        </w:rPr>
        <w:t>(тегi, аты, әкесiнiң аты (болған жағдайда)</w:t>
      </w:r>
    </w:p>
    <w:p>
      <w:pPr>
        <w:spacing w:after="0"/>
        <w:ind w:left="0"/>
        <w:jc w:val="both"/>
      </w:pPr>
      <w:r>
        <w:rPr>
          <w:rFonts w:ascii="Times New Roman"/>
          <w:b w:val="false"/>
          <w:i w:val="false"/>
          <w:color w:val="000000"/>
          <w:sz w:val="28"/>
        </w:rPr>
        <w:t>Қолы ______________ (қағаз жеткізгіштегі қосымшалар үшін)</w:t>
      </w:r>
    </w:p>
    <w:p>
      <w:pPr>
        <w:spacing w:after="0"/>
        <w:ind w:left="0"/>
        <w:jc w:val="both"/>
      </w:pPr>
      <w:r>
        <w:rPr>
          <w:rFonts w:ascii="Times New Roman"/>
          <w:b w:val="false"/>
          <w:i w:val="false"/>
          <w:color w:val="000000"/>
          <w:sz w:val="28"/>
        </w:rPr>
        <w:t>Мөр орны (қағаз жеткізгіштегі қосымшалар үшін)</w:t>
      </w:r>
    </w:p>
    <w:p>
      <w:pPr>
        <w:spacing w:after="0"/>
        <w:ind w:left="0"/>
        <w:jc w:val="both"/>
      </w:pPr>
      <w:r>
        <w:rPr>
          <w:rFonts w:ascii="Times New Roman"/>
          <w:b w:val="false"/>
          <w:i w:val="false"/>
          <w:color w:val="000000"/>
          <w:sz w:val="28"/>
        </w:rPr>
        <w:t>Қосымшаның нөмірі ________________</w:t>
      </w:r>
    </w:p>
    <w:p>
      <w:pPr>
        <w:spacing w:after="0"/>
        <w:ind w:left="0"/>
        <w:jc w:val="both"/>
      </w:pPr>
      <w:r>
        <w:rPr>
          <w:rFonts w:ascii="Times New Roman"/>
          <w:b w:val="false"/>
          <w:i w:val="false"/>
          <w:color w:val="000000"/>
          <w:sz w:val="28"/>
        </w:rPr>
        <w:t>Қолданылу мерзiмi "____"_______________ _____ ж.</w:t>
      </w:r>
    </w:p>
    <w:p>
      <w:pPr>
        <w:spacing w:after="0"/>
        <w:ind w:left="0"/>
        <w:jc w:val="both"/>
      </w:pPr>
      <w:r>
        <w:rPr>
          <w:rFonts w:ascii="Times New Roman"/>
          <w:b w:val="false"/>
          <w:i w:val="false"/>
          <w:color w:val="000000"/>
          <w:sz w:val="28"/>
        </w:rPr>
        <w:t>Қосымшаның берілген күні ________________ 20 ____ ж.</w:t>
      </w:r>
    </w:p>
    <w:p>
      <w:pPr>
        <w:spacing w:after="0"/>
        <w:ind w:left="0"/>
        <w:jc w:val="both"/>
      </w:pPr>
      <w:r>
        <w:rPr>
          <w:rFonts w:ascii="Times New Roman"/>
          <w:b w:val="false"/>
          <w:i w:val="false"/>
          <w:color w:val="000000"/>
          <w:sz w:val="28"/>
        </w:rPr>
        <w:t>Берілген орны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 2026 жылғы</w:t>
            </w:r>
            <w:r>
              <w:br/>
            </w:r>
            <w:r>
              <w:rPr>
                <w:rFonts w:ascii="Times New Roman"/>
                <w:b w:val="false"/>
                <w:i w:val="false"/>
                <w:color w:val="000000"/>
                <w:sz w:val="20"/>
              </w:rPr>
              <w:t>25 мамырдағы № 369</w:t>
            </w:r>
            <w:r>
              <w:br/>
            </w:r>
            <w:r>
              <w:rPr>
                <w:rFonts w:ascii="Times New Roman"/>
                <w:b w:val="false"/>
                <w:i w:val="false"/>
                <w:color w:val="000000"/>
                <w:sz w:val="20"/>
              </w:rPr>
              <w:t>Бұйрыққа 2-қосымша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2020 жылғы 27 наурыздағы</w:t>
            </w:r>
            <w:r>
              <w:br/>
            </w:r>
            <w:r>
              <w:rPr>
                <w:rFonts w:ascii="Times New Roman"/>
                <w:b w:val="false"/>
                <w:i w:val="false"/>
                <w:color w:val="000000"/>
                <w:sz w:val="20"/>
              </w:rPr>
              <w:t>№ 254 бұйрыққа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96" w:id="93"/>
    <w:p>
      <w:pPr>
        <w:spacing w:after="0"/>
        <w:ind w:left="0"/>
        <w:jc w:val="left"/>
      </w:pPr>
      <w:r>
        <w:rPr>
          <w:rFonts w:ascii="Times New Roman"/>
          <w:b/>
          <w:i w:val="false"/>
          <w:color w:val="000000"/>
        </w:rPr>
        <w:t xml:space="preserve"> "Азаматтық пиротехникалық заттар мен олар қолданылып жасалған бұйымдарды әзірлеу, жасау, сату, пайдалану жөніндегі қызметті жүзеге асыруға лицензия беру" мемлекеттiк қызмет көрсету қағидалары</w:t>
      </w:r>
    </w:p>
    <w:bookmarkEnd w:id="93"/>
    <w:bookmarkStart w:name="z197" w:id="94"/>
    <w:p>
      <w:pPr>
        <w:spacing w:after="0"/>
        <w:ind w:left="0"/>
        <w:jc w:val="left"/>
      </w:pPr>
      <w:r>
        <w:rPr>
          <w:rFonts w:ascii="Times New Roman"/>
          <w:b/>
          <w:i w:val="false"/>
          <w:color w:val="000000"/>
        </w:rPr>
        <w:t xml:space="preserve"> 1-тарау. Жалпы ережелер</w:t>
      </w:r>
    </w:p>
    <w:bookmarkEnd w:id="94"/>
    <w:bookmarkStart w:name="z198" w:id="95"/>
    <w:p>
      <w:pPr>
        <w:spacing w:after="0"/>
        <w:ind w:left="0"/>
        <w:jc w:val="both"/>
      </w:pPr>
      <w:r>
        <w:rPr>
          <w:rFonts w:ascii="Times New Roman"/>
          <w:b w:val="false"/>
          <w:i w:val="false"/>
          <w:color w:val="000000"/>
          <w:sz w:val="28"/>
        </w:rPr>
        <w:t xml:space="preserve">
      1. Осы "Азаматтық пиротехникалық заттар мен олар қолданылып жасалған бұйымдарды әзірлеу, жасау, сату, пайдалану жөніндегі қызметті жүзеге асыруға лицензия беру" мемлекеттiк қызмет көрсету қағидалары (бұдан әрі – Қағидалар) "Мемлекеттік және әлеуметтік жауапкершілігі бар көрсетілетін қызметтер туралы" Қазақстан Республикасының Заңы (бұдан әрі – Заң) </w:t>
      </w:r>
      <w:r>
        <w:rPr>
          <w:rFonts w:ascii="Times New Roman"/>
          <w:b w:val="false"/>
          <w:i w:val="false"/>
          <w:color w:val="000000"/>
          <w:sz w:val="28"/>
        </w:rPr>
        <w:t>10-бабының</w:t>
      </w:r>
      <w:r>
        <w:rPr>
          <w:rFonts w:ascii="Times New Roman"/>
          <w:b w:val="false"/>
          <w:i w:val="false"/>
          <w:color w:val="000000"/>
          <w:sz w:val="28"/>
        </w:rPr>
        <w:t xml:space="preserve"> 1) тармақшасына сәйкес әзірленген және "Азаматтық пиротехникалық заттар мен олар қолданылып жасалған бұйымдарды әзірлеу, жасау, сату, пайдалану жөніндегі қызметті жүзеге асыруға лицензия беру" мемлекеттік қызметті көрсету (бұдан әрі – мемлекеттік көрсетілетін қызмет) тәртібін айқындайды.</w:t>
      </w:r>
    </w:p>
    <w:bookmarkEnd w:id="95"/>
    <w:bookmarkStart w:name="z199" w:id="96"/>
    <w:p>
      <w:pPr>
        <w:spacing w:after="0"/>
        <w:ind w:left="0"/>
        <w:jc w:val="both"/>
      </w:pPr>
      <w:r>
        <w:rPr>
          <w:rFonts w:ascii="Times New Roman"/>
          <w:b w:val="false"/>
          <w:i w:val="false"/>
          <w:color w:val="000000"/>
          <w:sz w:val="28"/>
        </w:rPr>
        <w:t>
      2. Осы Қағидаларда мынадай негізгі ұғымдар пайдаланылады:</w:t>
      </w:r>
    </w:p>
    <w:bookmarkEnd w:id="96"/>
    <w:bookmarkStart w:name="z200" w:id="97"/>
    <w:p>
      <w:pPr>
        <w:spacing w:after="0"/>
        <w:ind w:left="0"/>
        <w:jc w:val="both"/>
      </w:pPr>
      <w:r>
        <w:rPr>
          <w:rFonts w:ascii="Times New Roman"/>
          <w:b w:val="false"/>
          <w:i w:val="false"/>
          <w:color w:val="000000"/>
          <w:sz w:val="28"/>
        </w:rPr>
        <w:t>
      1) "цифрлық үкіметтің" веб-порталы www.egov.kz (бұдан әрі – портал) – нормативтік құқықтық базаны қоса алғанда, мемлекеттік қызметтер көрсетуге қатысатын мемлекеттік органдар мен өзге де субъектілер орналастыратын шоғырландырылған ақпаратқа, сондай-ақ электрондық нысанда көрсетілетін мемлекеттік және өзге де көрсетілетін қызметтерге қол жеткізудің "бірыңғай терезесін" білдіретін цифрлық объект;</w:t>
      </w:r>
    </w:p>
    <w:bookmarkEnd w:id="97"/>
    <w:bookmarkStart w:name="z201" w:id="98"/>
    <w:p>
      <w:pPr>
        <w:spacing w:after="0"/>
        <w:ind w:left="0"/>
        <w:jc w:val="both"/>
      </w:pPr>
      <w:r>
        <w:rPr>
          <w:rFonts w:ascii="Times New Roman"/>
          <w:b w:val="false"/>
          <w:i w:val="false"/>
          <w:color w:val="000000"/>
          <w:sz w:val="28"/>
        </w:rPr>
        <w:t>
      2) "цифрлық үкіметтің" төлем шлюзі (бұдан әрі – ЦҮТШ) – өтеулі қызметтер көрсету шеңберінде төлемдер жүргізу туралы ақпаратты беру процестерін автоматтандыратын цифрлық объект;</w:t>
      </w:r>
    </w:p>
    <w:bookmarkEnd w:id="98"/>
    <w:bookmarkStart w:name="z202" w:id="99"/>
    <w:p>
      <w:pPr>
        <w:spacing w:after="0"/>
        <w:ind w:left="0"/>
        <w:jc w:val="both"/>
      </w:pPr>
      <w:r>
        <w:rPr>
          <w:rFonts w:ascii="Times New Roman"/>
          <w:b w:val="false"/>
          <w:i w:val="false"/>
          <w:color w:val="000000"/>
          <w:sz w:val="28"/>
        </w:rPr>
        <w:t>
      3) электрондық цифрлық қолтаңба (бұдан әрі – ЭЦҚ) – электрондық цифрлық қолтаңбаның жабық кілті мен электрондық цифрлық қолтаңба құралдарын пайдалана отырып жасалған, электрондық құжаттың анықтығын, оның тиесілілігін және мазмұнының өзгермейтіндігін растайтын цифрлық жазба (цифрлық деректер жиынтығы).</w:t>
      </w:r>
    </w:p>
    <w:bookmarkEnd w:id="99"/>
    <w:bookmarkStart w:name="z203" w:id="100"/>
    <w:p>
      <w:pPr>
        <w:spacing w:after="0"/>
        <w:ind w:left="0"/>
        <w:jc w:val="left"/>
      </w:pPr>
      <w:r>
        <w:rPr>
          <w:rFonts w:ascii="Times New Roman"/>
          <w:b/>
          <w:i w:val="false"/>
          <w:color w:val="000000"/>
        </w:rPr>
        <w:t xml:space="preserve"> 2-тарау. Мемлекеттік қызмет көрсету тәртібі</w:t>
      </w:r>
    </w:p>
    <w:bookmarkEnd w:id="100"/>
    <w:bookmarkStart w:name="z204" w:id="101"/>
    <w:p>
      <w:pPr>
        <w:spacing w:after="0"/>
        <w:ind w:left="0"/>
        <w:jc w:val="both"/>
      </w:pPr>
      <w:r>
        <w:rPr>
          <w:rFonts w:ascii="Times New Roman"/>
          <w:b w:val="false"/>
          <w:i w:val="false"/>
          <w:color w:val="000000"/>
          <w:sz w:val="28"/>
        </w:rPr>
        <w:t>
      3. Мемлекеттік қызметті аумақтық полиция органдары (бұдан әрі – көрсетілетін қызметті беруші) көрсетеді.</w:t>
      </w:r>
    </w:p>
    <w:bookmarkEnd w:id="101"/>
    <w:bookmarkStart w:name="z205" w:id="102"/>
    <w:p>
      <w:pPr>
        <w:spacing w:after="0"/>
        <w:ind w:left="0"/>
        <w:jc w:val="both"/>
      </w:pPr>
      <w:r>
        <w:rPr>
          <w:rFonts w:ascii="Times New Roman"/>
          <w:b w:val="false"/>
          <w:i w:val="false"/>
          <w:color w:val="000000"/>
          <w:sz w:val="28"/>
        </w:rPr>
        <w:t>
      4. Мемлекеттік қызметті алу үшін жеке және заңды тұлға (бұдан әрі – көрсетілетін қызметті алушы) портал арқылы көрсетілетін қызметті берушіне мемлекеттік қызметін көрсетуге қойылатын негізгі талаптар тізбесі осы Қағидаларға 1-қосымшаға сәйкес "Азаматтық пиротехникалық заттар мен олар қолданылып жасалған бұйымдарды әзірлеу, жасау, сату, пайдалану жөніндегі қызметті жүзеге асыруға лицензия беру" (бұдан әрі – негізгі талаптар Тізбесі) келтірілген.</w:t>
      </w:r>
    </w:p>
    <w:bookmarkEnd w:id="102"/>
    <w:bookmarkStart w:name="z206" w:id="103"/>
    <w:p>
      <w:pPr>
        <w:spacing w:after="0"/>
        <w:ind w:left="0"/>
        <w:jc w:val="both"/>
      </w:pPr>
      <w:r>
        <w:rPr>
          <w:rFonts w:ascii="Times New Roman"/>
          <w:b w:val="false"/>
          <w:i w:val="false"/>
          <w:color w:val="000000"/>
          <w:sz w:val="28"/>
        </w:rPr>
        <w:t>
      Көрсетілетін қызметті алушының "жеке кабинетіне" портал арқылы мемлекеттік қызмет көрсету үшін сұрау салуды қабылдау туралы мәртебесі, сондай-ақ мемлекеттік көрсетілетін қызмет нәтижесін алу күні мен уақыты көрсетілген хабарлама жіберіледі.</w:t>
      </w:r>
    </w:p>
    <w:bookmarkEnd w:id="103"/>
    <w:bookmarkStart w:name="z207" w:id="104"/>
    <w:p>
      <w:pPr>
        <w:spacing w:after="0"/>
        <w:ind w:left="0"/>
        <w:jc w:val="both"/>
      </w:pPr>
      <w:r>
        <w:rPr>
          <w:rFonts w:ascii="Times New Roman"/>
          <w:b w:val="false"/>
          <w:i w:val="false"/>
          <w:color w:val="000000"/>
          <w:sz w:val="28"/>
        </w:rPr>
        <w:t>
      5. Көрсетілетін қызметті беруші құжаттар келіп түскен күні оларды қабылдауды және тіркеуді жүзеге асырады.</w:t>
      </w:r>
    </w:p>
    <w:bookmarkEnd w:id="104"/>
    <w:bookmarkStart w:name="z208" w:id="105"/>
    <w:p>
      <w:pPr>
        <w:spacing w:after="0"/>
        <w:ind w:left="0"/>
        <w:jc w:val="both"/>
      </w:pPr>
      <w:r>
        <w:rPr>
          <w:rFonts w:ascii="Times New Roman"/>
          <w:b w:val="false"/>
          <w:i w:val="false"/>
          <w:color w:val="000000"/>
          <w:sz w:val="28"/>
        </w:rPr>
        <w:t>
      Көрсетілетін қызметті алушы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End w:id="105"/>
    <w:bookmarkStart w:name="z209" w:id="106"/>
    <w:p>
      <w:pPr>
        <w:spacing w:after="0"/>
        <w:ind w:left="0"/>
        <w:jc w:val="both"/>
      </w:pPr>
      <w:r>
        <w:rPr>
          <w:rFonts w:ascii="Times New Roman"/>
          <w:b w:val="false"/>
          <w:i w:val="false"/>
          <w:color w:val="000000"/>
          <w:sz w:val="28"/>
        </w:rPr>
        <w:t>
      6. Көрсетілетін қызметті берушінің жауапты құрылымдық бөлімшесінің қызметкері (бұдан әрі – көрсетілетін қызметті берушінің қызметкері) негізгі талаптар Тізбесінің 10-тармағының 1), 2), 3), 4) және 5) -тармақшыларында көрсетілген құжаттарды тіркеген сәттен бастап 2 (екі) жұмыс күні ішінде ұсынылған құжаттардың және (немесе) мәліметтердің толықтығын тексереді.</w:t>
      </w:r>
    </w:p>
    <w:bookmarkEnd w:id="106"/>
    <w:bookmarkStart w:name="z210" w:id="107"/>
    <w:p>
      <w:pPr>
        <w:spacing w:after="0"/>
        <w:ind w:left="0"/>
        <w:jc w:val="both"/>
      </w:pPr>
      <w:r>
        <w:rPr>
          <w:rFonts w:ascii="Times New Roman"/>
          <w:b w:val="false"/>
          <w:i w:val="false"/>
          <w:color w:val="000000"/>
          <w:sz w:val="28"/>
        </w:rPr>
        <w:t xml:space="preserve">
      Көрсетілетін қызметті беруші жеке басын куәландыратын құжаттар, азаматтық пиротехникалық заттар мен олар қолданылып жасалған бұйымдарды әзірлеу, жасау, сату, пайдалану жөніндегі қызметті жүзеге асыруға арналған лицензия туралы, заңды тұлғаны мемлекеттік тіркеу туралы, дайын пиротехникалық өнімді сақтауға арналған қойманың, өндірістік-техникалық базаның, дайын пиротехникалық өнімді сатуға арналған үй-жайлардың меншік құқығын растайтын құжаттар туралы, соттылығының, мәлімделген қызметті жүзеге асырумен байланысты қарсы айғақтардың (психикалық ауру, алкоголизм немесе нашақорлық), әкімшілік құқық бұзушылықтардың болмауы туралы мәліметтерді, мемлекеттік баж төлегені туралы ақпаратты тиісті мемлекеттік цифрлық жүйелерден цифрлық үкімет "шлюзі" арқылы алады. </w:t>
      </w:r>
    </w:p>
    <w:bookmarkEnd w:id="107"/>
    <w:bookmarkStart w:name="z211" w:id="108"/>
    <w:p>
      <w:pPr>
        <w:spacing w:after="0"/>
        <w:ind w:left="0"/>
        <w:jc w:val="both"/>
      </w:pPr>
      <w:r>
        <w:rPr>
          <w:rFonts w:ascii="Times New Roman"/>
          <w:b w:val="false"/>
          <w:i w:val="false"/>
          <w:color w:val="000000"/>
          <w:sz w:val="28"/>
        </w:rPr>
        <w:t xml:space="preserve">
      Көрсетілетін қызметті алушы құжаттар топтамасын және (немесе) мәліметтерді толық ұсынбаған жағдайда, көрсетілетін қызметті берушінің қызметкері осы тармақтың бірінші бөлігінде көрсетілген мерзім ішінде өтінішті қабылдаудан бас тартады. </w:t>
      </w:r>
    </w:p>
    <w:bookmarkEnd w:id="108"/>
    <w:bookmarkStart w:name="z212" w:id="109"/>
    <w:p>
      <w:pPr>
        <w:spacing w:after="0"/>
        <w:ind w:left="0"/>
        <w:jc w:val="both"/>
      </w:pPr>
      <w:r>
        <w:rPr>
          <w:rFonts w:ascii="Times New Roman"/>
          <w:b w:val="false"/>
          <w:i w:val="false"/>
          <w:color w:val="000000"/>
          <w:sz w:val="28"/>
        </w:rPr>
        <w:t>
      Бас тарту портал арқылы көрсетілетін қызметті алушының "жеке кабинетіне" көрсетілетін қызметті берушінің уәкілетті тұлғасының ЭЦҚ қойылған электрондық құжат нысанында жіберіледі.</w:t>
      </w:r>
    </w:p>
    <w:bookmarkEnd w:id="109"/>
    <w:bookmarkStart w:name="z213" w:id="110"/>
    <w:p>
      <w:pPr>
        <w:spacing w:after="0"/>
        <w:ind w:left="0"/>
        <w:jc w:val="both"/>
      </w:pPr>
      <w:r>
        <w:rPr>
          <w:rFonts w:ascii="Times New Roman"/>
          <w:b w:val="false"/>
          <w:i w:val="false"/>
          <w:color w:val="000000"/>
          <w:sz w:val="28"/>
        </w:rPr>
        <w:t xml:space="preserve">
      Көрсетілетін қызметті алушы құжаттардың және (немесе) мәліметтердің толық топтамасын ұсынған жағдайда көрсетілетін қызметті берушінің қызметкері 10 (он) жұмыс күні ішінде Қазақстан Республикасы Ішкі істер министрінің 2015 жылғы 8 қаңтардағы № 6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10353 болып тіркелген) бекітілген (бұдан әрі – № 6 Бұйрық) Азаматтық пиротехникалық заттар мен олар қолданылып жасалған бұйымдарды әзірлеу, өндіру, сату, пайдалану жөніндегі қызметке қойылатын біліктілік талаптары мен оларға сәйкестікті растайтын құжаттар тізбесіне сәйкес келуін тексеруді жүзеге асырады.</w:t>
      </w:r>
    </w:p>
    <w:bookmarkEnd w:id="110"/>
    <w:bookmarkStart w:name="z214" w:id="111"/>
    <w:p>
      <w:pPr>
        <w:spacing w:after="0"/>
        <w:ind w:left="0"/>
        <w:jc w:val="both"/>
      </w:pPr>
      <w:r>
        <w:rPr>
          <w:rFonts w:ascii="Times New Roman"/>
          <w:b w:val="false"/>
          <w:i w:val="false"/>
          <w:color w:val="000000"/>
          <w:sz w:val="28"/>
        </w:rPr>
        <w:t>
      Бұл ретте, 1 (бір) жұмыс күні ішінде Қазақстан Республикасының Бас прокуратурасы жанындағы Құқықтық статистика және арнайы есепке алу жөніндегі комитетінің және ішкі істер органдарының цифрлық жүйелері бойынша соттылығының және әкімшілік құқық бұзушылықтардың болуына тексеру жүргізіледі.</w:t>
      </w:r>
    </w:p>
    <w:bookmarkEnd w:id="111"/>
    <w:bookmarkStart w:name="z215" w:id="112"/>
    <w:p>
      <w:pPr>
        <w:spacing w:after="0"/>
        <w:ind w:left="0"/>
        <w:jc w:val="both"/>
      </w:pPr>
      <w:r>
        <w:rPr>
          <w:rFonts w:ascii="Times New Roman"/>
          <w:b w:val="false"/>
          <w:i w:val="false"/>
          <w:color w:val="000000"/>
          <w:sz w:val="28"/>
        </w:rPr>
        <w:t xml:space="preserve">
      Сонымен қатар азаматтық пиротехникалық заттар мен олар қолданылып жасалған бұйымдармен сауда жасайтын үй-жайды, қойманы және құрылғыларды, оларды сақтау, сақтауын, пайдалануын және есебін жүргізу тәртібі бойынша Қазақстан Республикасы Ішкі істер министрінің 2015 жылғы 8 сәуірдегі № 319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11193 тіркелген) бекітілген (бұдан әрі – № 319 Бұйрық) Азаматтық пиротехникалық заттар мен олар қолданылып жасалған бұйымдарды сатып алу, сақтау, есепке алу, пайдалану, тасымалдау, жою, әкелу, әкету қағидаларында белгіленген талаптарының сәйкестігін мекенжайға дербес шыға отырып немесе қалалық және аудандық полиция органдарының бөлімшелеріне сұрау салу жолдау арқылы тексеруді жүзеге асырады, тексеру нәтижелері бойынша Қазақстан Республикасы Ішкі істер министрінің 2016 жылғы 29 наурыздағы № 313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113694 болып тіркелген) бекітілген (бұдан әрі – № 313 Бұйрық) Ішкі істер органдарының азаматтық және қызметтік қару айналымы саласындағы бақылау жөніндегі бөлімшелерінің қызметін ұйымдастыру туралы нұсқаулыққа 20-қосымшадағы нысан бойынша объектіні тексеру туралы акт толтырылады.</w:t>
      </w:r>
    </w:p>
    <w:bookmarkEnd w:id="112"/>
    <w:bookmarkStart w:name="z216" w:id="113"/>
    <w:p>
      <w:pPr>
        <w:spacing w:after="0"/>
        <w:ind w:left="0"/>
        <w:jc w:val="both"/>
      </w:pPr>
      <w:r>
        <w:rPr>
          <w:rFonts w:ascii="Times New Roman"/>
          <w:b w:val="false"/>
          <w:i w:val="false"/>
          <w:color w:val="000000"/>
          <w:sz w:val="28"/>
        </w:rPr>
        <w:t>
      7. Көрсетілетін қызметті берушінің қызметкері 3 (үш) жұмыс күні ішінде тексеріс нәтижелерін қарап және осы Қағидаларға 3 және 4-қосымшаларға сәйкес нысандар бойынша лицензия және (немесе) лицензияға қосымша беру бойынша дайындайды.</w:t>
      </w:r>
    </w:p>
    <w:bookmarkEnd w:id="113"/>
    <w:bookmarkStart w:name="z217" w:id="114"/>
    <w:p>
      <w:pPr>
        <w:spacing w:after="0"/>
        <w:ind w:left="0"/>
        <w:jc w:val="both"/>
      </w:pPr>
      <w:r>
        <w:rPr>
          <w:rFonts w:ascii="Times New Roman"/>
          <w:b w:val="false"/>
          <w:i w:val="false"/>
          <w:color w:val="000000"/>
          <w:sz w:val="28"/>
        </w:rPr>
        <w:t>
      Негізгі талаптар Тізбесінің 11-тармағында көзделген негіздер болған кезде көрсетілетін қызметті беруші көрсетілетін қызметті алушыға мемлекеттік қызметті көрсетуден бас тарту туралы алдын ала шешім, сондай-ақ алдын ала шешім бойынша көрсетілетін қызметті алушыға позициясын білдіру мүмкіндігі үшін тыңдауды өткізу уақыты, күні мен орны (тәсілі) туралы хабарлайды.</w:t>
      </w:r>
    </w:p>
    <w:bookmarkEnd w:id="114"/>
    <w:bookmarkStart w:name="z218" w:id="115"/>
    <w:p>
      <w:pPr>
        <w:spacing w:after="0"/>
        <w:ind w:left="0"/>
        <w:jc w:val="both"/>
      </w:pPr>
      <w:r>
        <w:rPr>
          <w:rFonts w:ascii="Times New Roman"/>
          <w:b w:val="false"/>
          <w:i w:val="false"/>
          <w:color w:val="000000"/>
          <w:sz w:val="28"/>
        </w:rPr>
        <w:t>
      Тыңдау туралы хабарлама алдын ала, бірақ мемлекеттік қызмет көрсету мерзімі аяқталғанға дейін 3 (үш) жұмыс күнінен кешіктірілмей жолданады. Тыңдау хабардар етілген күннен бастап 2 (екі) жұмыс күнінен кешіктірілмей жүргізіледі.</w:t>
      </w:r>
    </w:p>
    <w:bookmarkEnd w:id="115"/>
    <w:bookmarkStart w:name="z219" w:id="116"/>
    <w:p>
      <w:pPr>
        <w:spacing w:after="0"/>
        <w:ind w:left="0"/>
        <w:jc w:val="both"/>
      </w:pPr>
      <w:r>
        <w:rPr>
          <w:rFonts w:ascii="Times New Roman"/>
          <w:b w:val="false"/>
          <w:i w:val="false"/>
          <w:color w:val="000000"/>
          <w:sz w:val="28"/>
        </w:rPr>
        <w:t>
      Тыңдау нәтижелері бойынша портал арқылы көрсетілетін қызметті алушының "жеке кабинетіне" көрсетілетін қызметті берушінің уәкілетті адамының ЭЦҚ-мен қол қойылған электрондық құжат нысанында оң нәтиже не осы Қағидаларға 2-қосымшаға сәйкес (бұдан әрі – уәжді бас тарту) нысан бойынша мемлекеттік қызмет көрсетуден уәжді бас тарту жолданады.</w:t>
      </w:r>
    </w:p>
    <w:bookmarkEnd w:id="116"/>
    <w:bookmarkStart w:name="z220" w:id="117"/>
    <w:p>
      <w:pPr>
        <w:spacing w:after="0"/>
        <w:ind w:left="0"/>
        <w:jc w:val="both"/>
      </w:pPr>
      <w:r>
        <w:rPr>
          <w:rFonts w:ascii="Times New Roman"/>
          <w:b w:val="false"/>
          <w:i w:val="false"/>
          <w:color w:val="000000"/>
          <w:sz w:val="28"/>
        </w:rPr>
        <w:t>
      8. Көрсетілетін қызметті берушінің мемлекеттік қызметті көрсетудің жалпы мерзімі өтінішті қабылдаған және тіркеген сәттен бастап 15 (он бес) жұмыс күнін құрайды.</w:t>
      </w:r>
    </w:p>
    <w:bookmarkEnd w:id="117"/>
    <w:bookmarkStart w:name="z221" w:id="118"/>
    <w:p>
      <w:pPr>
        <w:spacing w:after="0"/>
        <w:ind w:left="0"/>
        <w:jc w:val="both"/>
      </w:pPr>
      <w:r>
        <w:rPr>
          <w:rFonts w:ascii="Times New Roman"/>
          <w:b w:val="false"/>
          <w:i w:val="false"/>
          <w:color w:val="000000"/>
          <w:sz w:val="28"/>
        </w:rPr>
        <w:t>
      9. Лицензияны және (немесе) лицензияға қосымшаны қайта ресімдеу мынадай:</w:t>
      </w:r>
    </w:p>
    <w:bookmarkEnd w:id="118"/>
    <w:bookmarkStart w:name="z222" w:id="119"/>
    <w:p>
      <w:pPr>
        <w:spacing w:after="0"/>
        <w:ind w:left="0"/>
        <w:jc w:val="both"/>
      </w:pPr>
      <w:r>
        <w:rPr>
          <w:rFonts w:ascii="Times New Roman"/>
          <w:b w:val="false"/>
          <w:i w:val="false"/>
          <w:color w:val="000000"/>
          <w:sz w:val="28"/>
        </w:rPr>
        <w:t>
      1) жеке тұлға-лицензиаттың тегі, аты, әкесінің аты (ол болған жағдайда) өзгерген;</w:t>
      </w:r>
    </w:p>
    <w:bookmarkEnd w:id="119"/>
    <w:bookmarkStart w:name="z223" w:id="120"/>
    <w:p>
      <w:pPr>
        <w:spacing w:after="0"/>
        <w:ind w:left="0"/>
        <w:jc w:val="both"/>
      </w:pPr>
      <w:r>
        <w:rPr>
          <w:rFonts w:ascii="Times New Roman"/>
          <w:b w:val="false"/>
          <w:i w:val="false"/>
          <w:color w:val="000000"/>
          <w:sz w:val="28"/>
        </w:rPr>
        <w:t>
      2) жеке кәсіпкер-лицензиат қайта тіркелген, оның атауы немесе заңды мекенжайы өзгерген;</w:t>
      </w:r>
    </w:p>
    <w:bookmarkEnd w:id="120"/>
    <w:bookmarkStart w:name="z224" w:id="121"/>
    <w:p>
      <w:pPr>
        <w:spacing w:after="0"/>
        <w:ind w:left="0"/>
        <w:jc w:val="both"/>
      </w:pPr>
      <w:r>
        <w:rPr>
          <w:rFonts w:ascii="Times New Roman"/>
          <w:b w:val="false"/>
          <w:i w:val="false"/>
          <w:color w:val="000000"/>
          <w:sz w:val="28"/>
        </w:rPr>
        <w:t>
      3) заңды тұлға-лицензиат заңды тұлға басқа заңды тұлға-лицензиатқа қосылу, қайта ұйымдастырылу, бөлініп шығу және бөліну нысанында қайта ұйымдастырылған;</w:t>
      </w:r>
    </w:p>
    <w:bookmarkEnd w:id="121"/>
    <w:bookmarkStart w:name="z225" w:id="122"/>
    <w:p>
      <w:pPr>
        <w:spacing w:after="0"/>
        <w:ind w:left="0"/>
        <w:jc w:val="both"/>
      </w:pPr>
      <w:r>
        <w:rPr>
          <w:rFonts w:ascii="Times New Roman"/>
          <w:b w:val="false"/>
          <w:i w:val="false"/>
          <w:color w:val="000000"/>
          <w:sz w:val="28"/>
        </w:rPr>
        <w:t>
      4) заңды тұлға-лицензиат атауы және (немесе) орналасқан жері өзгерген (егер мекенжайы лицензияда көрсетілген болса);</w:t>
      </w:r>
    </w:p>
    <w:bookmarkEnd w:id="122"/>
    <w:bookmarkStart w:name="z226" w:id="123"/>
    <w:p>
      <w:pPr>
        <w:spacing w:after="0"/>
        <w:ind w:left="0"/>
        <w:jc w:val="both"/>
      </w:pPr>
      <w:r>
        <w:rPr>
          <w:rFonts w:ascii="Times New Roman"/>
          <w:b w:val="false"/>
          <w:i w:val="false"/>
          <w:color w:val="000000"/>
          <w:sz w:val="28"/>
        </w:rPr>
        <w:t>
      5) "объектілерге берілетін рұқсаттар" класы бойынша берілген лицензияға немесе объектілерді көрсететін лицензияға қосымшаларға объектінің физикалық қозғалыссыз орналасқан жерінің мекенжайы өзгерген.</w:t>
      </w:r>
    </w:p>
    <w:bookmarkEnd w:id="123"/>
    <w:bookmarkStart w:name="z227" w:id="124"/>
    <w:p>
      <w:pPr>
        <w:spacing w:after="0"/>
        <w:ind w:left="0"/>
        <w:jc w:val="both"/>
      </w:pPr>
      <w:r>
        <w:rPr>
          <w:rFonts w:ascii="Times New Roman"/>
          <w:b w:val="false"/>
          <w:i w:val="false"/>
          <w:color w:val="000000"/>
          <w:sz w:val="28"/>
        </w:rPr>
        <w:t xml:space="preserve">
      "Қазақстан Республикасының әкімшілік-аумақтық құрылысы туралы" Қазақстан Республикасының </w:t>
      </w:r>
      <w:r>
        <w:rPr>
          <w:rFonts w:ascii="Times New Roman"/>
          <w:b w:val="false"/>
          <w:i w:val="false"/>
          <w:color w:val="000000"/>
          <w:sz w:val="28"/>
        </w:rPr>
        <w:t>Заңының</w:t>
      </w:r>
      <w:r>
        <w:rPr>
          <w:rFonts w:ascii="Times New Roman"/>
          <w:b w:val="false"/>
          <w:i w:val="false"/>
          <w:color w:val="000000"/>
          <w:sz w:val="28"/>
        </w:rPr>
        <w:t xml:space="preserve"> талаптарына сәйкес елді мекендер атауының, көше атауларының өзгеруіне байланысты орын алса, егер жеке кәсіпкер-лицензиаттың заңды мекенжайы, лицензиат заңды тұлғаның орналасқан жері, "объектілерге берілетін рұқсаттар" класында берілген лицензия үшін объектінің орналасқан жері немесе объектілерді көрсететін лицензияға қосымшалар үшін өзгерістер болса, елді мекендер атау, көше аттары осы тармақтың бірінші бөлігінің 2), 4) және 5) тармақшаларының өзгеруіне байланысты болған жағдайларға қолданылмайды.</w:t>
      </w:r>
    </w:p>
    <w:bookmarkEnd w:id="124"/>
    <w:bookmarkStart w:name="z228" w:id="125"/>
    <w:p>
      <w:pPr>
        <w:spacing w:after="0"/>
        <w:ind w:left="0"/>
        <w:jc w:val="both"/>
      </w:pPr>
      <w:r>
        <w:rPr>
          <w:rFonts w:ascii="Times New Roman"/>
          <w:b w:val="false"/>
          <w:i w:val="false"/>
          <w:color w:val="000000"/>
          <w:sz w:val="28"/>
        </w:rPr>
        <w:t>
      Лицензиаттар мен лицензиялардың қосымшаларында көрсетілген объектілердің мекенжайындағы мұндай өзгерістер мемлекеттік цифрлық интеграция жүйсенің көмегімен жүзеге асырылады.</w:t>
      </w:r>
    </w:p>
    <w:bookmarkEnd w:id="125"/>
    <w:bookmarkStart w:name="z229" w:id="126"/>
    <w:p>
      <w:pPr>
        <w:spacing w:after="0"/>
        <w:ind w:left="0"/>
        <w:jc w:val="both"/>
      </w:pPr>
      <w:r>
        <w:rPr>
          <w:rFonts w:ascii="Times New Roman"/>
          <w:b w:val="false"/>
          <w:i w:val="false"/>
          <w:color w:val="000000"/>
          <w:sz w:val="28"/>
        </w:rPr>
        <w:t>
      10. Лицензияны және (немесе) лицензияға қосымшаны қайта ресімдеу негізгі талаптар Тізбесінің 10-тармағында 6) тармақшасында көрсетілген құжаттарды портал арқылы көрсетілетін қызметті берушіне осы Қағидалардың 9-тармағының 1), 2), 3), 4) және 5) тармақшаларында көзделген бөлініп шығу және бөліну нысанында қайта ұйымдастырылған кезінде.</w:t>
      </w:r>
    </w:p>
    <w:bookmarkEnd w:id="126"/>
    <w:bookmarkStart w:name="z230" w:id="127"/>
    <w:p>
      <w:pPr>
        <w:spacing w:after="0"/>
        <w:ind w:left="0"/>
        <w:jc w:val="both"/>
      </w:pPr>
      <w:r>
        <w:rPr>
          <w:rFonts w:ascii="Times New Roman"/>
          <w:b w:val="false"/>
          <w:i w:val="false"/>
          <w:color w:val="000000"/>
          <w:sz w:val="28"/>
        </w:rPr>
        <w:t>
      Лицензияны және (немесе) лицензияға қосымшаны қайта ресімдеу кезінде көрсетілетін қызметті берушінің қызметкері негізгі талаптар Тізбесінің 10-тармағында 6) тармақшасында көрсетілген құжаттарды тіркеген кезден бастап 3 (үш) жұмыс күні ішінде ұсынылған құжаттардың, мәліметтердің толықтығын тексереді және (немесе) ұсынылған құжаттардың тиісінше ресімделуін тексереді.</w:t>
      </w:r>
    </w:p>
    <w:bookmarkEnd w:id="127"/>
    <w:bookmarkStart w:name="z231" w:id="128"/>
    <w:p>
      <w:pPr>
        <w:spacing w:after="0"/>
        <w:ind w:left="0"/>
        <w:jc w:val="both"/>
      </w:pPr>
      <w:r>
        <w:rPr>
          <w:rFonts w:ascii="Times New Roman"/>
          <w:b w:val="false"/>
          <w:i w:val="false"/>
          <w:color w:val="000000"/>
          <w:sz w:val="28"/>
        </w:rPr>
        <w:t xml:space="preserve">
      Көрсетілетін қызметті алушы құжаттар топтамасын және (немесе) мәліметтерді толық ұсынбаған жағдайда, көрсетілетін қызметті берушінің қызметкері осы тармақтың екінші бөлігінде көрсетілген мерзім ішінде өтінішті қабылдаудан бас тартады. </w:t>
      </w:r>
    </w:p>
    <w:bookmarkEnd w:id="128"/>
    <w:bookmarkStart w:name="z232" w:id="129"/>
    <w:p>
      <w:pPr>
        <w:spacing w:after="0"/>
        <w:ind w:left="0"/>
        <w:jc w:val="both"/>
      </w:pPr>
      <w:r>
        <w:rPr>
          <w:rFonts w:ascii="Times New Roman"/>
          <w:b w:val="false"/>
          <w:i w:val="false"/>
          <w:color w:val="000000"/>
          <w:sz w:val="28"/>
        </w:rPr>
        <w:t>
      Бас тарту портал арқылы көрсетілетін қызметті алушының "жеке кабинетіне" көрсетілетін қызметті берушінің уәкілетті тұлғасының ЭЦҚ қойылған электрондық құжат нысанында жіберіледі.</w:t>
      </w:r>
    </w:p>
    <w:bookmarkEnd w:id="129"/>
    <w:bookmarkStart w:name="z233" w:id="130"/>
    <w:p>
      <w:pPr>
        <w:spacing w:after="0"/>
        <w:ind w:left="0"/>
        <w:jc w:val="both"/>
      </w:pPr>
      <w:r>
        <w:rPr>
          <w:rFonts w:ascii="Times New Roman"/>
          <w:b w:val="false"/>
          <w:i w:val="false"/>
          <w:color w:val="000000"/>
          <w:sz w:val="28"/>
        </w:rPr>
        <w:t xml:space="preserve">
      Ұсынылған құжаттар толық болған жағдайда құжаттарды тіркеген сәттен бастап 3 (үш) жұмыс күн ішінде көрсетілетін қызметті берушінің азаматтық пиротехникалық бұйымдарды сақтау және іске асыру жағдайы тексеріледі, тексеріс нәтижелері бойынша </w:t>
      </w:r>
      <w:r>
        <w:rPr>
          <w:rFonts w:ascii="Times New Roman"/>
          <w:b w:val="false"/>
          <w:i w:val="false"/>
          <w:color w:val="000000"/>
          <w:sz w:val="28"/>
        </w:rPr>
        <w:t>№ 313 Бұйрығымен</w:t>
      </w:r>
      <w:r>
        <w:rPr>
          <w:rFonts w:ascii="Times New Roman"/>
          <w:b w:val="false"/>
          <w:i w:val="false"/>
          <w:color w:val="000000"/>
          <w:sz w:val="28"/>
        </w:rPr>
        <w:t xml:space="preserve"> белгіленген 20-қосымшасына сәйкес нысан бойынша объектіні тексеру туралы акт толтырылады.</w:t>
      </w:r>
    </w:p>
    <w:bookmarkEnd w:id="130"/>
    <w:bookmarkStart w:name="z234" w:id="131"/>
    <w:p>
      <w:pPr>
        <w:spacing w:after="0"/>
        <w:ind w:left="0"/>
        <w:jc w:val="both"/>
      </w:pPr>
      <w:r>
        <w:rPr>
          <w:rFonts w:ascii="Times New Roman"/>
          <w:b w:val="false"/>
          <w:i w:val="false"/>
          <w:color w:val="000000"/>
          <w:sz w:val="28"/>
        </w:rPr>
        <w:t>
      Көрсетілетін қызметті берушінің қызметкері 3 (үш) жұмыс күні ішінде тексеріс нәтижелерін қарап және осы Қағидаларға 3 және 4-қосымшаларға сәйкес нысандар бойынша лицензия және (немесе) лицензияға қосымша беру бойынша дайындайды, егер Қазақстан Республикасының заңнамасында көзделген, рұқсат алу мүмкіндігін болдырмайтын жағдайлар туындаған жағдайда негізгі талаптар Тізбесінің 11-тармағында көзделген негіздер бойынша өтінішті одан әрі қараудан уәжді бас тартуды дайындайды.</w:t>
      </w:r>
    </w:p>
    <w:bookmarkEnd w:id="131"/>
    <w:bookmarkStart w:name="z235" w:id="132"/>
    <w:p>
      <w:pPr>
        <w:spacing w:after="0"/>
        <w:ind w:left="0"/>
        <w:jc w:val="both"/>
      </w:pPr>
      <w:r>
        <w:rPr>
          <w:rFonts w:ascii="Times New Roman"/>
          <w:b w:val="false"/>
          <w:i w:val="false"/>
          <w:color w:val="000000"/>
          <w:sz w:val="28"/>
        </w:rPr>
        <w:t>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жіберіледі.</w:t>
      </w:r>
    </w:p>
    <w:bookmarkEnd w:id="132"/>
    <w:bookmarkStart w:name="z236" w:id="133"/>
    <w:p>
      <w:pPr>
        <w:spacing w:after="0"/>
        <w:ind w:left="0"/>
        <w:jc w:val="both"/>
      </w:pPr>
      <w:r>
        <w:rPr>
          <w:rFonts w:ascii="Times New Roman"/>
          <w:b w:val="false"/>
          <w:i w:val="false"/>
          <w:color w:val="000000"/>
          <w:sz w:val="28"/>
        </w:rPr>
        <w:t>
      Көрсетілетін қызметті берушінің лицензия және (немесе) лицензияға қосымшаны қайта ресімдеудің жалпы мерзімі өтінішті қабылдаған және тіркеген сәттен бастап 3 (үш) жұмыс күнін құрайды.</w:t>
      </w:r>
    </w:p>
    <w:bookmarkEnd w:id="133"/>
    <w:bookmarkStart w:name="z237" w:id="134"/>
    <w:p>
      <w:pPr>
        <w:spacing w:after="0"/>
        <w:ind w:left="0"/>
        <w:jc w:val="both"/>
      </w:pPr>
      <w:r>
        <w:rPr>
          <w:rFonts w:ascii="Times New Roman"/>
          <w:b w:val="false"/>
          <w:i w:val="false"/>
          <w:color w:val="000000"/>
          <w:sz w:val="28"/>
        </w:rPr>
        <w:t xml:space="preserve">
      11. Лицензияны және (немесе) лицензияға қосымшаны заңды тұлға-лицензиатты бөлініп шығу және бөліну нысанында қайта ұйымдастырылған кезінде негізгі талаптар Тізбесінің 10-тармағында 1), 2), 3), 4) және 5) тармақшасында көрсетілген құжаттарды портал арқылы көрсетілетін қызметті берушіне жібереді. </w:t>
      </w:r>
    </w:p>
    <w:bookmarkEnd w:id="134"/>
    <w:bookmarkStart w:name="z238" w:id="135"/>
    <w:p>
      <w:pPr>
        <w:spacing w:after="0"/>
        <w:ind w:left="0"/>
        <w:jc w:val="both"/>
      </w:pPr>
      <w:r>
        <w:rPr>
          <w:rFonts w:ascii="Times New Roman"/>
          <w:b w:val="false"/>
          <w:i w:val="false"/>
          <w:color w:val="000000"/>
          <w:sz w:val="28"/>
        </w:rPr>
        <w:t xml:space="preserve">
      Заңды тұлға-лицензиатты жекелену және бөліну нысанында қайта ұйымдастырылған жағдайда көрсетілетін қызметті алушының </w:t>
      </w:r>
      <w:r>
        <w:rPr>
          <w:rFonts w:ascii="Times New Roman"/>
          <w:b w:val="false"/>
          <w:i w:val="false"/>
          <w:color w:val="000000"/>
          <w:sz w:val="28"/>
        </w:rPr>
        <w:t>№ 6 Бұйрықтың</w:t>
      </w:r>
      <w:r>
        <w:rPr>
          <w:rFonts w:ascii="Times New Roman"/>
          <w:b w:val="false"/>
          <w:i w:val="false"/>
          <w:color w:val="000000"/>
          <w:sz w:val="28"/>
        </w:rPr>
        <w:t xml:space="preserve"> талаптарына сәйкес келу немесе келмеуі, сондай-ақ үй-жайларды тексеру және </w:t>
      </w:r>
      <w:r>
        <w:rPr>
          <w:rFonts w:ascii="Times New Roman"/>
          <w:b w:val="false"/>
          <w:i w:val="false"/>
          <w:color w:val="000000"/>
          <w:sz w:val="28"/>
        </w:rPr>
        <w:t>№ 319 Бұйрықтың</w:t>
      </w:r>
      <w:r>
        <w:rPr>
          <w:rFonts w:ascii="Times New Roman"/>
          <w:b w:val="false"/>
          <w:i w:val="false"/>
          <w:color w:val="000000"/>
          <w:sz w:val="28"/>
        </w:rPr>
        <w:t xml:space="preserve"> талаптарына сәйкес келмеуі осы Қағидалардың 6-тармағында көрсетілген тәртіпте белгіленген.</w:t>
      </w:r>
    </w:p>
    <w:bookmarkEnd w:id="135"/>
    <w:bookmarkStart w:name="z239" w:id="136"/>
    <w:p>
      <w:pPr>
        <w:spacing w:after="0"/>
        <w:ind w:left="0"/>
        <w:jc w:val="both"/>
      </w:pPr>
      <w:r>
        <w:rPr>
          <w:rFonts w:ascii="Times New Roman"/>
          <w:b w:val="false"/>
          <w:i w:val="false"/>
          <w:color w:val="000000"/>
          <w:sz w:val="28"/>
        </w:rPr>
        <w:t>
      Көрсетілетін қызметті берушінің қызметкері 3 (үш) жұмыс күні ішінде тексеріс нәтижелерін қарап және осы Қағидаларға 3 және 4-қосымшаларға сәйкес нысандар бойынша лицензия және (немесе) лицензияға қосымша беру бойынша дайындайды, егер Қазақстан Республикасының заңнамасында көзделген, рұқсат алу мүмкіндігін болдырмайтын жағдайлар туындаған жағдайда негізгі талаптар Тізбесінің 11-тармағында көзделген негіздер бойынша өтінішті одан әрі қараудан уәжді бас тартуды дайындайды.</w:t>
      </w:r>
    </w:p>
    <w:bookmarkEnd w:id="136"/>
    <w:bookmarkStart w:name="z240" w:id="137"/>
    <w:p>
      <w:pPr>
        <w:spacing w:after="0"/>
        <w:ind w:left="0"/>
        <w:jc w:val="both"/>
      </w:pPr>
      <w:r>
        <w:rPr>
          <w:rFonts w:ascii="Times New Roman"/>
          <w:b w:val="false"/>
          <w:i w:val="false"/>
          <w:color w:val="000000"/>
          <w:sz w:val="28"/>
        </w:rPr>
        <w:t>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жіберіледі.</w:t>
      </w:r>
    </w:p>
    <w:bookmarkEnd w:id="137"/>
    <w:bookmarkStart w:name="z241" w:id="138"/>
    <w:p>
      <w:pPr>
        <w:spacing w:after="0"/>
        <w:ind w:left="0"/>
        <w:jc w:val="both"/>
      </w:pPr>
      <w:r>
        <w:rPr>
          <w:rFonts w:ascii="Times New Roman"/>
          <w:b w:val="false"/>
          <w:i w:val="false"/>
          <w:color w:val="000000"/>
          <w:sz w:val="28"/>
        </w:rPr>
        <w:t>
      Заңды тұлға-лицензиатты жекелену және бөліну нысанында қайта ұйымдастырылған жағдайда лицензия және (немесе) лицензияға қосымшаны қайта ресімдеу кезінде көрсетілетін қызметті берушінің мемлекеттік қызметті көрсетудің жалпы мерзімі өтінішті қабылдаған және тіркеген сәттен бастап 15 (он бес) жұмыс күнін құрайды.</w:t>
      </w:r>
    </w:p>
    <w:bookmarkEnd w:id="138"/>
    <w:bookmarkStart w:name="z242" w:id="139"/>
    <w:p>
      <w:pPr>
        <w:spacing w:after="0"/>
        <w:ind w:left="0"/>
        <w:jc w:val="both"/>
      </w:pPr>
      <w:r>
        <w:rPr>
          <w:rFonts w:ascii="Times New Roman"/>
          <w:b w:val="false"/>
          <w:i w:val="false"/>
          <w:color w:val="000000"/>
          <w:sz w:val="28"/>
        </w:rPr>
        <w:t>
      12. Егер лицензия және (немесе) лицензияға қосымша қағаз нысанда берілген жағдайда, көрсетілетін қызметті алушы өтініш бойынша оларды электрондық форматқа аударады және лицензияның және (немесе) лицензияға қосымшаның электрондық нысанын алады.</w:t>
      </w:r>
    </w:p>
    <w:bookmarkEnd w:id="139"/>
    <w:bookmarkStart w:name="z243" w:id="140"/>
    <w:p>
      <w:pPr>
        <w:spacing w:after="0"/>
        <w:ind w:left="0"/>
        <w:jc w:val="both"/>
      </w:pPr>
      <w:r>
        <w:rPr>
          <w:rFonts w:ascii="Times New Roman"/>
          <w:b w:val="false"/>
          <w:i w:val="false"/>
          <w:color w:val="000000"/>
          <w:sz w:val="28"/>
        </w:rPr>
        <w:t xml:space="preserve">
      13. Қазақстан Республикасы Көлік және коммуникация министрінің міндетті атқарушы.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 құқықтық актілерді мемлекеттік тіркеу тізілімінде № 8555 болып тіркелді) белгілеген тәртіппен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қағидаларына қызмет берушісі мемлекеттік қызметтер көрсету мониторингінің цифрлық жүйесіне енгізуді қамтамасыз етеді.</w:t>
      </w:r>
    </w:p>
    <w:bookmarkEnd w:id="140"/>
    <w:bookmarkStart w:name="z244" w:id="141"/>
    <w:p>
      <w:pPr>
        <w:spacing w:after="0"/>
        <w:ind w:left="0"/>
        <w:jc w:val="both"/>
      </w:pPr>
      <w:r>
        <w:rPr>
          <w:rFonts w:ascii="Times New Roman"/>
          <w:b w:val="false"/>
          <w:i w:val="false"/>
          <w:color w:val="000000"/>
          <w:sz w:val="28"/>
        </w:rPr>
        <w:t>
      Портал арқылы мемлекеттік қызметті көрсету кезінде оны көрсету сатысы туралы деректер автоматты режимде мемлекеттік қызметтерді көрсету мониторингінің цифрлық жүйесіне келіп түседі.</w:t>
      </w:r>
    </w:p>
    <w:bookmarkEnd w:id="141"/>
    <w:bookmarkStart w:name="z245" w:id="142"/>
    <w:p>
      <w:pPr>
        <w:spacing w:after="0"/>
        <w:ind w:left="0"/>
        <w:jc w:val="both"/>
      </w:pPr>
      <w:r>
        <w:rPr>
          <w:rFonts w:ascii="Times New Roman"/>
          <w:b w:val="false"/>
          <w:i w:val="false"/>
          <w:color w:val="000000"/>
          <w:sz w:val="28"/>
        </w:rPr>
        <w:t>
      Азаматтық және қызметтік қару айналымына мемлекеттік бақылауды жүзеге асыратын уәкілетті орган мемлекеттік қызмет көрсету тәртібін айқындайтын заңға тәуелді нормативтік құқықтық актілерге енгізілген өзгерістер және (немесе) толықтырулар туралы ақпаратты өтініштерді қабылдауды және мемлекеттік қызмет көрсету нәтижелерін беруді жүзеге асыратын ұйымдарға және көрсетілетін қызметті берушілерге, сондай-ақ Бірыңғай байланыс орталығына жібереді.</w:t>
      </w:r>
    </w:p>
    <w:bookmarkEnd w:id="142"/>
    <w:bookmarkStart w:name="z246" w:id="143"/>
    <w:p>
      <w:pPr>
        <w:spacing w:after="0"/>
        <w:ind w:left="0"/>
        <w:jc w:val="left"/>
      </w:pPr>
      <w:r>
        <w:rPr>
          <w:rFonts w:ascii="Times New Roman"/>
          <w:b/>
          <w:i w:val="false"/>
          <w:color w:val="000000"/>
        </w:rPr>
        <w:t xml:space="preserve"> 3-тарау. Мемлекеттік қызметтер көрсету мәселелері бойынша орталық мемлекеттік органдардың, сондай-ақ көрсетілетін қызметті берушілердің және (немесе) оның лауазымды адамдарының шешімдеріне, әрекетіне (әрекетсіздігіне) шағымдану тәртібі</w:t>
      </w:r>
    </w:p>
    <w:bookmarkEnd w:id="143"/>
    <w:bookmarkStart w:name="z247" w:id="144"/>
    <w:p>
      <w:pPr>
        <w:spacing w:after="0"/>
        <w:ind w:left="0"/>
        <w:jc w:val="both"/>
      </w:pPr>
      <w:r>
        <w:rPr>
          <w:rFonts w:ascii="Times New Roman"/>
          <w:b w:val="false"/>
          <w:i w:val="false"/>
          <w:color w:val="000000"/>
          <w:sz w:val="28"/>
        </w:rPr>
        <w:t>
      14. Мемлекеттік қызметтер көрсету мәселелері бойынша шағымды қарауды жоғары тұрған әкімшілік орган, лауазымды адам, мемлекеттік қызметтер көрсету сапасын бағалау және бақылау жөніндегі уәкілетті орган (бұдан әрі – шағымды қарайтын орган) жүргізеді.</w:t>
      </w:r>
    </w:p>
    <w:bookmarkEnd w:id="144"/>
    <w:bookmarkStart w:name="z248" w:id="145"/>
    <w:p>
      <w:pPr>
        <w:spacing w:after="0"/>
        <w:ind w:left="0"/>
        <w:jc w:val="both"/>
      </w:pPr>
      <w:r>
        <w:rPr>
          <w:rFonts w:ascii="Times New Roman"/>
          <w:b w:val="false"/>
          <w:i w:val="false"/>
          <w:color w:val="000000"/>
          <w:sz w:val="28"/>
        </w:rPr>
        <w:t>
      Шағым көрсетілетін қызметті берушіге, шешіміне, әрекетіне (әрекетсіздігіне) шағым жасалып отырған лауазымды адамға беріледі.</w:t>
      </w:r>
    </w:p>
    <w:bookmarkEnd w:id="145"/>
    <w:bookmarkStart w:name="z249" w:id="146"/>
    <w:p>
      <w:pPr>
        <w:spacing w:after="0"/>
        <w:ind w:left="0"/>
        <w:jc w:val="both"/>
      </w:pPr>
      <w:r>
        <w:rPr>
          <w:rFonts w:ascii="Times New Roman"/>
          <w:b w:val="false"/>
          <w:i w:val="false"/>
          <w:color w:val="000000"/>
          <w:sz w:val="28"/>
        </w:rPr>
        <w:t>
      Көрсетілетін қызметті беруші, шешіміне, әрекетіне (әрекетсіздігіне) шағым жасалып отырған лауазымды адам шағым келіп түскен күннен бастап 3 (үш) жұмыс күнінен кешіктірмей осы шағым мен әкімшілік істі шағымды қарайтын органға жолдайды.</w:t>
      </w:r>
    </w:p>
    <w:bookmarkEnd w:id="146"/>
    <w:bookmarkStart w:name="z250" w:id="147"/>
    <w:p>
      <w:pPr>
        <w:spacing w:after="0"/>
        <w:ind w:left="0"/>
        <w:jc w:val="both"/>
      </w:pPr>
      <w:r>
        <w:rPr>
          <w:rFonts w:ascii="Times New Roman"/>
          <w:b w:val="false"/>
          <w:i w:val="false"/>
          <w:color w:val="000000"/>
          <w:sz w:val="28"/>
        </w:rPr>
        <w:t>
      Бұл ретте көрсетілетін қызметті беруші, шешіміне, әрекетіне (әрекетсіздігіне) шағым жасалып отырған лауазымды адам, егер ол 3 (үш) жұмыс күні ішінде шағымда көрсетілген талаптарды толық қанағаттандыратын қолайлы шешім қабылдаса, әкімшілік әрекет жасаса, шағымды қарайтын органға шағымды жолдамауға құқылы.</w:t>
      </w:r>
    </w:p>
    <w:bookmarkEnd w:id="147"/>
    <w:bookmarkStart w:name="z251" w:id="148"/>
    <w:p>
      <w:pPr>
        <w:spacing w:after="0"/>
        <w:ind w:left="0"/>
        <w:jc w:val="both"/>
      </w:pPr>
      <w:r>
        <w:rPr>
          <w:rFonts w:ascii="Times New Roman"/>
          <w:b w:val="false"/>
          <w:i w:val="false"/>
          <w:color w:val="000000"/>
          <w:sz w:val="28"/>
        </w:rPr>
        <w:t xml:space="preserve">
      Мемлекеттік қызметті тікелей көрсететін көрсетілетін қызметті алушының мекенжайына келіп түскен көрсетілетін қызметті алушының шағымы Заңның 25-бабы </w:t>
      </w:r>
      <w:r>
        <w:rPr>
          <w:rFonts w:ascii="Times New Roman"/>
          <w:b w:val="false"/>
          <w:i w:val="false"/>
          <w:color w:val="000000"/>
          <w:sz w:val="28"/>
        </w:rPr>
        <w:t xml:space="preserve">2-тармағына </w:t>
      </w:r>
      <w:r>
        <w:rPr>
          <w:rFonts w:ascii="Times New Roman"/>
          <w:b w:val="false"/>
          <w:i w:val="false"/>
          <w:color w:val="000000"/>
          <w:sz w:val="28"/>
        </w:rPr>
        <w:t>сәйкес оны тіркеген күннен бастап 5 (бес) жұмыс күні ішінде қарауға жатады.</w:t>
      </w:r>
    </w:p>
    <w:bookmarkEnd w:id="148"/>
    <w:bookmarkStart w:name="z252" w:id="149"/>
    <w:p>
      <w:pPr>
        <w:spacing w:after="0"/>
        <w:ind w:left="0"/>
        <w:jc w:val="both"/>
      </w:pPr>
      <w:r>
        <w:rPr>
          <w:rFonts w:ascii="Times New Roman"/>
          <w:b w:val="false"/>
          <w:i w:val="false"/>
          <w:color w:val="000000"/>
          <w:sz w:val="28"/>
        </w:rPr>
        <w:t>
      Мемлекеттік қызметтер көрсету сапасын бақылау және бағалау жөніндегі уәкілетті органның мекенжайына келіп түскен көрсетілетін қызметті алушының шағымы оны тіркеген күннен бастап 15 (он бес) жұмыс күні ішінде қарауға жатады.</w:t>
      </w:r>
    </w:p>
    <w:bookmarkEnd w:id="149"/>
    <w:bookmarkStart w:name="z253" w:id="150"/>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 жасалғаннан кейін жол беріледі.</w:t>
      </w:r>
    </w:p>
    <w:bookmarkEnd w:id="1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пиротехникалық заттар</w:t>
            </w:r>
            <w:r>
              <w:br/>
            </w:r>
            <w:r>
              <w:rPr>
                <w:rFonts w:ascii="Times New Roman"/>
                <w:b w:val="false"/>
                <w:i w:val="false"/>
                <w:color w:val="000000"/>
                <w:sz w:val="20"/>
              </w:rPr>
              <w:t>мен олар қолданылып жасалған</w:t>
            </w:r>
            <w:r>
              <w:br/>
            </w:r>
            <w:r>
              <w:rPr>
                <w:rFonts w:ascii="Times New Roman"/>
                <w:b w:val="false"/>
                <w:i w:val="false"/>
                <w:color w:val="000000"/>
                <w:sz w:val="20"/>
              </w:rPr>
              <w:t>бұйымдарды әзірлеу, жасау, сату,</w:t>
            </w:r>
            <w:r>
              <w:br/>
            </w:r>
            <w:r>
              <w:rPr>
                <w:rFonts w:ascii="Times New Roman"/>
                <w:b w:val="false"/>
                <w:i w:val="false"/>
                <w:color w:val="000000"/>
                <w:sz w:val="20"/>
              </w:rPr>
              <w:t>пайдалану жөніндегі қызметті жүзеге</w:t>
            </w:r>
            <w:r>
              <w:br/>
            </w:r>
            <w:r>
              <w:rPr>
                <w:rFonts w:ascii="Times New Roman"/>
                <w:b w:val="false"/>
                <w:i w:val="false"/>
                <w:color w:val="000000"/>
                <w:sz w:val="20"/>
              </w:rPr>
              <w:t>асыруға лицензия беру" мемлекеттік</w:t>
            </w:r>
            <w:r>
              <w:br/>
            </w:r>
            <w:r>
              <w:rPr>
                <w:rFonts w:ascii="Times New Roman"/>
                <w:b w:val="false"/>
                <w:i w:val="false"/>
                <w:color w:val="000000"/>
                <w:sz w:val="20"/>
              </w:rPr>
              <w:t>көрсетілетін қызмет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256" w:id="151"/>
    <w:p>
      <w:pPr>
        <w:spacing w:after="0"/>
        <w:ind w:left="0"/>
        <w:jc w:val="left"/>
      </w:pPr>
      <w:r>
        <w:rPr>
          <w:rFonts w:ascii="Times New Roman"/>
          <w:b/>
          <w:i w:val="false"/>
          <w:color w:val="000000"/>
        </w:rPr>
        <w:t xml:space="preserve"> "Азаматтық пиротехникалық заттар мен олар қолданылып жасалған бұйымдарды әзірлеу, жасау, сату, пайдалану жөніндегі қызметті жүзеге асыруға лицензия беру" мемлекеттік қызметін көрсетуге қойылатын негізгі талаптар тізбесі</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Мемлекеттік</w:t>
            </w:r>
            <w:r>
              <w:rPr>
                <w:rFonts w:ascii="Times New Roman"/>
                <w:b w:val="false"/>
                <w:i w:val="false"/>
                <w:color w:val="000000"/>
                <w:sz w:val="20"/>
              </w:rPr>
              <w:t xml:space="preserve"> </w:t>
            </w:r>
            <w:r>
              <w:rPr>
                <w:rFonts w:ascii="Times New Roman"/>
                <w:b/>
                <w:i w:val="false"/>
                <w:color w:val="000000"/>
                <w:sz w:val="20"/>
              </w:rPr>
              <w:t>көрсетілетін</w:t>
            </w:r>
            <w:r>
              <w:rPr>
                <w:rFonts w:ascii="Times New Roman"/>
                <w:b w:val="false"/>
                <w:i w:val="false"/>
                <w:color w:val="000000"/>
                <w:sz w:val="20"/>
              </w:rPr>
              <w:t xml:space="preserve"> </w:t>
            </w:r>
            <w:r>
              <w:rPr>
                <w:rFonts w:ascii="Times New Roman"/>
                <w:b/>
                <w:i w:val="false"/>
                <w:color w:val="000000"/>
                <w:sz w:val="20"/>
              </w:rPr>
              <w:t>қызметтің</w:t>
            </w:r>
            <w:r>
              <w:rPr>
                <w:rFonts w:ascii="Times New Roman"/>
                <w:b w:val="false"/>
                <w:i w:val="false"/>
                <w:color w:val="000000"/>
                <w:sz w:val="20"/>
              </w:rPr>
              <w:t xml:space="preserve"> </w:t>
            </w:r>
            <w:r>
              <w:rPr>
                <w:rFonts w:ascii="Times New Roman"/>
                <w:b/>
                <w:i w:val="false"/>
                <w:color w:val="000000"/>
                <w:sz w:val="20"/>
              </w:rPr>
              <w:t>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Азаматтық</w:t>
            </w:r>
            <w:r>
              <w:rPr>
                <w:rFonts w:ascii="Times New Roman"/>
                <w:b w:val="false"/>
                <w:i w:val="false"/>
                <w:color w:val="000000"/>
                <w:sz w:val="20"/>
              </w:rPr>
              <w:t xml:space="preserve"> </w:t>
            </w:r>
            <w:r>
              <w:rPr>
                <w:rFonts w:ascii="Times New Roman"/>
                <w:b/>
                <w:i w:val="false"/>
                <w:color w:val="000000"/>
                <w:sz w:val="20"/>
              </w:rPr>
              <w:t>пиротехникалық</w:t>
            </w:r>
            <w:r>
              <w:rPr>
                <w:rFonts w:ascii="Times New Roman"/>
                <w:b w:val="false"/>
                <w:i w:val="false"/>
                <w:color w:val="000000"/>
                <w:sz w:val="20"/>
              </w:rPr>
              <w:t xml:space="preserve"> </w:t>
            </w:r>
            <w:r>
              <w:rPr>
                <w:rFonts w:ascii="Times New Roman"/>
                <w:b/>
                <w:i w:val="false"/>
                <w:color w:val="000000"/>
                <w:sz w:val="20"/>
              </w:rPr>
              <w:t>заттар</w:t>
            </w:r>
            <w:r>
              <w:rPr>
                <w:rFonts w:ascii="Times New Roman"/>
                <w:b w:val="false"/>
                <w:i w:val="false"/>
                <w:color w:val="000000"/>
                <w:sz w:val="20"/>
              </w:rPr>
              <w:t xml:space="preserve"> </w:t>
            </w:r>
            <w:r>
              <w:rPr>
                <w:rFonts w:ascii="Times New Roman"/>
                <w:b/>
                <w:i w:val="false"/>
                <w:color w:val="000000"/>
                <w:sz w:val="20"/>
              </w:rPr>
              <w:t>мен</w:t>
            </w:r>
            <w:r>
              <w:rPr>
                <w:rFonts w:ascii="Times New Roman"/>
                <w:b w:val="false"/>
                <w:i w:val="false"/>
                <w:color w:val="000000"/>
                <w:sz w:val="20"/>
              </w:rPr>
              <w:t xml:space="preserve"> </w:t>
            </w:r>
            <w:r>
              <w:rPr>
                <w:rFonts w:ascii="Times New Roman"/>
                <w:b/>
                <w:i w:val="false"/>
                <w:color w:val="000000"/>
                <w:sz w:val="20"/>
              </w:rPr>
              <w:t>олар</w:t>
            </w:r>
            <w:r>
              <w:rPr>
                <w:rFonts w:ascii="Times New Roman"/>
                <w:b w:val="false"/>
                <w:i w:val="false"/>
                <w:color w:val="000000"/>
                <w:sz w:val="20"/>
              </w:rPr>
              <w:t xml:space="preserve"> </w:t>
            </w:r>
            <w:r>
              <w:rPr>
                <w:rFonts w:ascii="Times New Roman"/>
                <w:b/>
                <w:i w:val="false"/>
                <w:color w:val="000000"/>
                <w:sz w:val="20"/>
              </w:rPr>
              <w:t>қолданылып</w:t>
            </w:r>
            <w:r>
              <w:rPr>
                <w:rFonts w:ascii="Times New Roman"/>
                <w:b w:val="false"/>
                <w:i w:val="false"/>
                <w:color w:val="000000"/>
                <w:sz w:val="20"/>
              </w:rPr>
              <w:t xml:space="preserve"> </w:t>
            </w:r>
            <w:r>
              <w:rPr>
                <w:rFonts w:ascii="Times New Roman"/>
                <w:b/>
                <w:i w:val="false"/>
                <w:color w:val="000000"/>
                <w:sz w:val="20"/>
              </w:rPr>
              <w:t>жасалған</w:t>
            </w:r>
            <w:r>
              <w:rPr>
                <w:rFonts w:ascii="Times New Roman"/>
                <w:b w:val="false"/>
                <w:i w:val="false"/>
                <w:color w:val="000000"/>
                <w:sz w:val="20"/>
              </w:rPr>
              <w:t xml:space="preserve"> </w:t>
            </w:r>
            <w:r>
              <w:rPr>
                <w:rFonts w:ascii="Times New Roman"/>
                <w:b/>
                <w:i w:val="false"/>
                <w:color w:val="000000"/>
                <w:sz w:val="20"/>
              </w:rPr>
              <w:t>бұйымдарды</w:t>
            </w:r>
            <w:r>
              <w:rPr>
                <w:rFonts w:ascii="Times New Roman"/>
                <w:b w:val="false"/>
                <w:i w:val="false"/>
                <w:color w:val="000000"/>
                <w:sz w:val="20"/>
              </w:rPr>
              <w:t xml:space="preserve"> </w:t>
            </w:r>
            <w:r>
              <w:rPr>
                <w:rFonts w:ascii="Times New Roman"/>
                <w:b/>
                <w:i w:val="false"/>
                <w:color w:val="000000"/>
                <w:sz w:val="20"/>
              </w:rPr>
              <w:t>әзірлеу</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жасау</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сату,</w:t>
            </w:r>
            <w:r>
              <w:rPr>
                <w:rFonts w:ascii="Times New Roman"/>
                <w:b w:val="false"/>
                <w:i w:val="false"/>
                <w:color w:val="000000"/>
                <w:sz w:val="20"/>
              </w:rPr>
              <w:t xml:space="preserve"> </w:t>
            </w:r>
            <w:r>
              <w:rPr>
                <w:rFonts w:ascii="Times New Roman"/>
                <w:b/>
                <w:i w:val="false"/>
                <w:color w:val="000000"/>
                <w:sz w:val="20"/>
              </w:rPr>
              <w:t>пайдалану</w:t>
            </w:r>
            <w:r>
              <w:rPr>
                <w:rFonts w:ascii="Times New Roman"/>
                <w:b w:val="false"/>
                <w:i w:val="false"/>
                <w:color w:val="000000"/>
                <w:sz w:val="20"/>
              </w:rPr>
              <w:t xml:space="preserve"> </w:t>
            </w:r>
            <w:r>
              <w:rPr>
                <w:rFonts w:ascii="Times New Roman"/>
                <w:b/>
                <w:i w:val="false"/>
                <w:color w:val="000000"/>
                <w:sz w:val="20"/>
              </w:rPr>
              <w:t>жөніндегі</w:t>
            </w:r>
            <w:r>
              <w:rPr>
                <w:rFonts w:ascii="Times New Roman"/>
                <w:b w:val="false"/>
                <w:i w:val="false"/>
                <w:color w:val="000000"/>
                <w:sz w:val="20"/>
              </w:rPr>
              <w:t xml:space="preserve"> </w:t>
            </w:r>
            <w:r>
              <w:rPr>
                <w:rFonts w:ascii="Times New Roman"/>
                <w:b/>
                <w:i w:val="false"/>
                <w:color w:val="000000"/>
                <w:sz w:val="20"/>
              </w:rPr>
              <w:t>қызметті</w:t>
            </w:r>
            <w:r>
              <w:rPr>
                <w:rFonts w:ascii="Times New Roman"/>
                <w:b w:val="false"/>
                <w:i w:val="false"/>
                <w:color w:val="000000"/>
                <w:sz w:val="20"/>
              </w:rPr>
              <w:t xml:space="preserve"> </w:t>
            </w:r>
            <w:r>
              <w:rPr>
                <w:rFonts w:ascii="Times New Roman"/>
                <w:b/>
                <w:i w:val="false"/>
                <w:color w:val="000000"/>
                <w:sz w:val="20"/>
              </w:rPr>
              <w:t>жүзеге</w:t>
            </w:r>
            <w:r>
              <w:rPr>
                <w:rFonts w:ascii="Times New Roman"/>
                <w:b w:val="false"/>
                <w:i w:val="false"/>
                <w:color w:val="000000"/>
                <w:sz w:val="20"/>
              </w:rPr>
              <w:t xml:space="preserve"> </w:t>
            </w:r>
            <w:r>
              <w:rPr>
                <w:rFonts w:ascii="Times New Roman"/>
                <w:b/>
                <w:i w:val="false"/>
                <w:color w:val="000000"/>
                <w:sz w:val="20"/>
              </w:rPr>
              <w:t>асыруға</w:t>
            </w:r>
            <w:r>
              <w:rPr>
                <w:rFonts w:ascii="Times New Roman"/>
                <w:b w:val="false"/>
                <w:i w:val="false"/>
                <w:color w:val="000000"/>
                <w:sz w:val="20"/>
              </w:rPr>
              <w:t xml:space="preserve"> </w:t>
            </w:r>
            <w:r>
              <w:rPr>
                <w:rFonts w:ascii="Times New Roman"/>
                <w:b/>
                <w:i w:val="false"/>
                <w:color w:val="000000"/>
                <w:sz w:val="20"/>
              </w:rPr>
              <w:t>лицензия</w:t>
            </w:r>
            <w:r>
              <w:rPr>
                <w:rFonts w:ascii="Times New Roman"/>
                <w:b w:val="false"/>
                <w:i w:val="false"/>
                <w:color w:val="000000"/>
                <w:sz w:val="20"/>
              </w:rPr>
              <w:t xml:space="preserve"> </w:t>
            </w:r>
            <w:r>
              <w:rPr>
                <w:rFonts w:ascii="Times New Roman"/>
                <w:b/>
                <w:i w:val="false"/>
                <w:color w:val="000000"/>
                <w:sz w:val="20"/>
              </w:rPr>
              <w:t>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кіші түрінің (бар болса)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152"/>
          <w:p>
            <w:pPr>
              <w:spacing w:after="20"/>
              <w:ind w:left="20"/>
              <w:jc w:val="both"/>
            </w:pPr>
            <w:r>
              <w:rPr>
                <w:rFonts w:ascii="Times New Roman"/>
                <w:b w:val="false"/>
                <w:i w:val="false"/>
                <w:color w:val="000000"/>
                <w:sz w:val="20"/>
              </w:rPr>
              <w:t>
Азаматтық пиротехникалық заттар мен олар қолданылып жасалған бұйымдарды әзірлеу жөніндегі қызметті жүзеге асыруға лицензия;</w:t>
            </w:r>
          </w:p>
          <w:bookmarkEnd w:id="152"/>
          <w:p>
            <w:pPr>
              <w:spacing w:after="20"/>
              <w:ind w:left="20"/>
              <w:jc w:val="both"/>
            </w:pPr>
            <w:r>
              <w:rPr>
                <w:rFonts w:ascii="Times New Roman"/>
                <w:b w:val="false"/>
                <w:i w:val="false"/>
                <w:color w:val="000000"/>
                <w:sz w:val="20"/>
              </w:rPr>
              <w:t>
</w:t>
            </w:r>
            <w:r>
              <w:rPr>
                <w:rFonts w:ascii="Times New Roman"/>
                <w:b w:val="false"/>
                <w:i w:val="false"/>
                <w:color w:val="000000"/>
                <w:sz w:val="20"/>
              </w:rPr>
              <w:t>Азаматтық пиротехникалық заттар мен олар қолданылып жасалған бұйымдарды өндіру жөніндегі қызметті жүзеге асыруға лицензия;</w:t>
            </w:r>
          </w:p>
          <w:p>
            <w:pPr>
              <w:spacing w:after="20"/>
              <w:ind w:left="20"/>
              <w:jc w:val="both"/>
            </w:pPr>
            <w:r>
              <w:rPr>
                <w:rFonts w:ascii="Times New Roman"/>
                <w:b w:val="false"/>
                <w:i w:val="false"/>
                <w:color w:val="000000"/>
                <w:sz w:val="20"/>
              </w:rPr>
              <w:t>
</w:t>
            </w:r>
            <w:r>
              <w:rPr>
                <w:rFonts w:ascii="Times New Roman"/>
                <w:b w:val="false"/>
                <w:i w:val="false"/>
                <w:color w:val="000000"/>
                <w:sz w:val="20"/>
              </w:rPr>
              <w:t>Азаматтық пиротехникалық заттар мен олар қолданылып жасалған бұйымдарды сату жөніндегі қызметті жүзеге асыруға лицензия;</w:t>
            </w:r>
          </w:p>
          <w:p>
            <w:pPr>
              <w:spacing w:after="20"/>
              <w:ind w:left="20"/>
              <w:jc w:val="both"/>
            </w:pPr>
            <w:r>
              <w:rPr>
                <w:rFonts w:ascii="Times New Roman"/>
                <w:b w:val="false"/>
                <w:i w:val="false"/>
                <w:color w:val="000000"/>
                <w:sz w:val="20"/>
              </w:rPr>
              <w:t>
Азаматтық пиротехникалық заттар мен олар қолданылып жасалған бұйымдарды пайдалану жөніндегі қызметті жүзеге асыруға лицензия.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Полиция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153"/>
          <w:p>
            <w:pPr>
              <w:spacing w:after="20"/>
              <w:ind w:left="20"/>
              <w:jc w:val="both"/>
            </w:pPr>
            <w:r>
              <w:rPr>
                <w:rFonts w:ascii="Times New Roman"/>
                <w:b w:val="false"/>
                <w:i w:val="false"/>
                <w:color w:val="000000"/>
                <w:sz w:val="20"/>
              </w:rPr>
              <w:t>
Барлық кіші түрлер үшін:</w:t>
            </w:r>
          </w:p>
          <w:bookmarkEnd w:id="153"/>
          <w:p>
            <w:pPr>
              <w:spacing w:after="20"/>
              <w:ind w:left="20"/>
              <w:jc w:val="both"/>
            </w:pPr>
            <w:r>
              <w:rPr>
                <w:rFonts w:ascii="Times New Roman"/>
                <w:b w:val="false"/>
                <w:i w:val="false"/>
                <w:color w:val="000000"/>
                <w:sz w:val="20"/>
              </w:rPr>
              <w:t xml:space="preserve">
"цифрлық үкіметтің" веб-порталы арқылы жүзеге асырылады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мерзімін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154"/>
          <w:p>
            <w:pPr>
              <w:spacing w:after="20"/>
              <w:ind w:left="20"/>
              <w:jc w:val="both"/>
            </w:pPr>
            <w:r>
              <w:rPr>
                <w:rFonts w:ascii="Times New Roman"/>
                <w:b w:val="false"/>
                <w:i w:val="false"/>
                <w:color w:val="000000"/>
                <w:sz w:val="20"/>
              </w:rPr>
              <w:t>
Барлық кіші түрлер үшін: лицензияны және (немесе) лицензияға қосымшаны беру кезінде – 15 (он бес) жұмыс күні;</w:t>
            </w:r>
          </w:p>
          <w:bookmarkEnd w:id="154"/>
          <w:p>
            <w:pPr>
              <w:spacing w:after="20"/>
              <w:ind w:left="20"/>
              <w:jc w:val="both"/>
            </w:pPr>
            <w:r>
              <w:rPr>
                <w:rFonts w:ascii="Times New Roman"/>
                <w:b w:val="false"/>
                <w:i w:val="false"/>
                <w:color w:val="000000"/>
                <w:sz w:val="20"/>
              </w:rPr>
              <w:t>
</w:t>
            </w:r>
            <w:r>
              <w:rPr>
                <w:rFonts w:ascii="Times New Roman"/>
                <w:b w:val="false"/>
                <w:i w:val="false"/>
                <w:color w:val="000000"/>
                <w:sz w:val="20"/>
              </w:rPr>
              <w:t>заңды тұлға-лицензиатты бөліп алу немесе бөлу нысанында қайта ұйымдастырған кезде лицензияны және (немесе) лицензияға қосымшаны қайта ресімдеу кезінде – 15 (он бес) жұмыс күні;</w:t>
            </w:r>
          </w:p>
          <w:p>
            <w:pPr>
              <w:spacing w:after="20"/>
              <w:ind w:left="20"/>
              <w:jc w:val="both"/>
            </w:pPr>
            <w:r>
              <w:rPr>
                <w:rFonts w:ascii="Times New Roman"/>
                <w:b w:val="false"/>
                <w:i w:val="false"/>
                <w:color w:val="000000"/>
                <w:sz w:val="20"/>
              </w:rPr>
              <w:t>
лицензияны және (немесе) лицензияға қосымшаны қайта ресімдеу кезінде – 3 (үш)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нысанын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155"/>
          <w:p>
            <w:pPr>
              <w:spacing w:after="20"/>
              <w:ind w:left="20"/>
              <w:jc w:val="both"/>
            </w:pPr>
            <w:r>
              <w:rPr>
                <w:rFonts w:ascii="Times New Roman"/>
                <w:b w:val="false"/>
                <w:i w:val="false"/>
                <w:color w:val="000000"/>
                <w:sz w:val="20"/>
              </w:rPr>
              <w:t>
Барлық кіші түрлер үшін:</w:t>
            </w:r>
          </w:p>
          <w:bookmarkEnd w:id="155"/>
          <w:p>
            <w:pPr>
              <w:spacing w:after="20"/>
              <w:ind w:left="20"/>
              <w:jc w:val="both"/>
            </w:pPr>
            <w:r>
              <w:rPr>
                <w:rFonts w:ascii="Times New Roman"/>
                <w:b w:val="false"/>
                <w:i w:val="false"/>
                <w:color w:val="000000"/>
                <w:sz w:val="20"/>
              </w:rPr>
              <w:t>
Электрондық түрде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нәтижесін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156"/>
          <w:p>
            <w:pPr>
              <w:spacing w:after="20"/>
              <w:ind w:left="20"/>
              <w:jc w:val="both"/>
            </w:pPr>
            <w:r>
              <w:rPr>
                <w:rFonts w:ascii="Times New Roman"/>
                <w:b w:val="false"/>
                <w:i w:val="false"/>
                <w:color w:val="000000"/>
                <w:sz w:val="20"/>
              </w:rPr>
              <w:t>
Азаматтық пиротехникалық заттар мен олар қолданылып жасалған бұйымдарды әзірлеу, жасау, сату, пайдалану жөніндегі қызметті жүзеге асыруға лицензия және (немесе) лицензияға қосымша, лицензияны және (немесе) лицензияға қосымшаны қайта ресімдеу не мемлекеттік қызмет көрсетуден уәжді бас тарту.</w:t>
            </w:r>
          </w:p>
          <w:bookmarkEnd w:id="156"/>
          <w:p>
            <w:pPr>
              <w:spacing w:after="20"/>
              <w:ind w:left="20"/>
              <w:jc w:val="both"/>
            </w:pPr>
            <w:r>
              <w:rPr>
                <w:rFonts w:ascii="Times New Roman"/>
                <w:b w:val="false"/>
                <w:i w:val="false"/>
                <w:color w:val="000000"/>
                <w:sz w:val="20"/>
              </w:rPr>
              <w:t>
Мемлекеттік қызмет көрсету нәтижесін ұсыну нысаны: электрондық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кезінде көрсетілетін қызметті алушыдан алынатын төлемақы мөлшерін және Қазақстан Республикасының заңнамасында көзделген жағдайларда оны алу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157"/>
          <w:p>
            <w:pPr>
              <w:spacing w:after="20"/>
              <w:ind w:left="20"/>
              <w:jc w:val="both"/>
            </w:pPr>
            <w:r>
              <w:rPr>
                <w:rFonts w:ascii="Times New Roman"/>
                <w:b w:val="false"/>
                <w:i w:val="false"/>
                <w:color w:val="000000"/>
                <w:sz w:val="20"/>
              </w:rPr>
              <w:t>
Мемлекеттік қызмет заңды тұлғаларға (бұдан әрі – көрсетілетін қызметті алушы) ақылы негізде көрсетіледі.</w:t>
            </w:r>
          </w:p>
          <w:bookmarkEnd w:id="15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Мемлекеттік қызмет көрсетілгені үшін Қазақстан Республикасы Салық кодексінің </w:t>
            </w:r>
            <w:r>
              <w:rPr>
                <w:rFonts w:ascii="Times New Roman"/>
                <w:b w:val="false"/>
                <w:i w:val="false"/>
                <w:color w:val="000000"/>
                <w:sz w:val="20"/>
              </w:rPr>
              <w:t>616-бабына</w:t>
            </w:r>
            <w:r>
              <w:rPr>
                <w:rFonts w:ascii="Times New Roman"/>
                <w:b w:val="false"/>
                <w:i w:val="false"/>
                <w:color w:val="000000"/>
                <w:sz w:val="20"/>
              </w:rPr>
              <w:t xml:space="preserve"> сәйкес мемлекеттік баж алынады.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көрсету кезінде көрсетілетін қызметті алушының тұрғылықты жері бойынша бюджетке жекелеген қызмет түрлерімен айналысу құқығы үшін лицензиялық алым төленеді:</w:t>
            </w:r>
          </w:p>
          <w:p>
            <w:pPr>
              <w:spacing w:after="20"/>
              <w:ind w:left="20"/>
              <w:jc w:val="both"/>
            </w:pPr>
            <w:r>
              <w:rPr>
                <w:rFonts w:ascii="Times New Roman"/>
                <w:b w:val="false"/>
                <w:i w:val="false"/>
                <w:color w:val="000000"/>
                <w:sz w:val="20"/>
              </w:rPr>
              <w:t>
</w:t>
            </w:r>
            <w:r>
              <w:rPr>
                <w:rFonts w:ascii="Times New Roman"/>
                <w:b w:val="false"/>
                <w:i w:val="false"/>
                <w:color w:val="000000"/>
                <w:sz w:val="20"/>
              </w:rPr>
              <w:t>1) осы қызмет түрімен айналысу құқығына лицензия беру кезіндегі лицензиялық алым 10 (он) айлық есептік көрсетікішті (бұдан әрі – АЕК) құрайды;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2) лицензияны қайта ресімдеу үшін лицензиялық алым лицензия беру кезіндегі мөлшерлеменің 10 (он) пайызын құрайды.</w:t>
            </w:r>
          </w:p>
          <w:p>
            <w:pPr>
              <w:spacing w:after="20"/>
              <w:ind w:left="20"/>
              <w:jc w:val="both"/>
            </w:pPr>
            <w:r>
              <w:rPr>
                <w:rFonts w:ascii="Times New Roman"/>
                <w:b w:val="false"/>
                <w:i w:val="false"/>
                <w:color w:val="000000"/>
                <w:sz w:val="20"/>
              </w:rPr>
              <w:t>
Мемлекеттік қызмет алу үшін электрондық түрде порталда төлем ЦҮТШ арқылы жүзеге асырылуы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графигін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158"/>
          <w:p>
            <w:pPr>
              <w:spacing w:after="20"/>
              <w:ind w:left="20"/>
              <w:jc w:val="both"/>
            </w:pPr>
            <w:r>
              <w:rPr>
                <w:rFonts w:ascii="Times New Roman"/>
                <w:b w:val="false"/>
                <w:i w:val="false"/>
                <w:color w:val="000000"/>
                <w:sz w:val="20"/>
              </w:rPr>
              <w:t>
1) порталдың жұмыс кестесі – жөндеу жұмыстарын жүргізуге байланысты техникалық үзілістерді қоспағанда, тәулік бойы.</w:t>
            </w:r>
          </w:p>
          <w:bookmarkEnd w:id="158"/>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жұмыс уақыты аяқталғаннан кейін жүгінген кезде Қазақстан Республикасының еңбек заңнамасына сәйкес демалыс және мереке күндері.</w:t>
            </w:r>
          </w:p>
          <w:p>
            <w:pPr>
              <w:spacing w:after="20"/>
              <w:ind w:left="20"/>
              <w:jc w:val="both"/>
            </w:pPr>
            <w:r>
              <w:rPr>
                <w:rFonts w:ascii="Times New Roman"/>
                <w:b w:val="false"/>
                <w:i w:val="false"/>
                <w:color w:val="000000"/>
                <w:sz w:val="20"/>
              </w:rPr>
              <w:t>
</w:t>
            </w:r>
            <w:r>
              <w:rPr>
                <w:rFonts w:ascii="Times New Roman"/>
                <w:b w:val="false"/>
                <w:i w:val="false"/>
                <w:color w:val="000000"/>
                <w:sz w:val="20"/>
              </w:rPr>
              <w:t>Арыздарды қабылдау және мемлекеттік қызмет көрсету нәтижесін беру келесі жұмыс күні жүзеге асырылады.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берушінің жұмыс кестесі – Қазақстан Республикасының еңбек заңнамасына сәйкес демалыс және мереке күндерін қоспағанда, дүйсенбіден бастап жұманы қоса алғанда, сағат 9.00-ден 18-30-ға дейін, түскі үзіліс сағат 13.00-ден 14.30-ға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көрсету орындарының мекенжайлары көрсетілеті:</w:t>
            </w:r>
          </w:p>
          <w:p>
            <w:pPr>
              <w:spacing w:after="20"/>
              <w:ind w:left="20"/>
              <w:jc w:val="both"/>
            </w:pPr>
            <w:r>
              <w:rPr>
                <w:rFonts w:ascii="Times New Roman"/>
                <w:b w:val="false"/>
                <w:i w:val="false"/>
                <w:color w:val="000000"/>
                <w:sz w:val="20"/>
              </w:rPr>
              <w:t>
</w:t>
            </w:r>
            <w:r>
              <w:rPr>
                <w:rFonts w:ascii="Times New Roman"/>
                <w:b w:val="false"/>
                <w:i w:val="false"/>
                <w:color w:val="000000"/>
                <w:sz w:val="20"/>
              </w:rPr>
              <w:t>1) қызметті берушінің интернет-ресурсында;</w:t>
            </w:r>
          </w:p>
          <w:p>
            <w:pPr>
              <w:spacing w:after="20"/>
              <w:ind w:left="20"/>
              <w:jc w:val="both"/>
            </w:pPr>
            <w:r>
              <w:rPr>
                <w:rFonts w:ascii="Times New Roman"/>
                <w:b w:val="false"/>
                <w:i w:val="false"/>
                <w:color w:val="000000"/>
                <w:sz w:val="20"/>
              </w:rPr>
              <w:t>
2) www. egov. kz. порталында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үшін көрсетілетін қызметті алушыдан талап етілетін құжаттар мен мәліметтердің тізбесін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159"/>
          <w:p>
            <w:pPr>
              <w:spacing w:after="20"/>
              <w:ind w:left="20"/>
              <w:jc w:val="both"/>
            </w:pPr>
            <w:r>
              <w:rPr>
                <w:rFonts w:ascii="Times New Roman"/>
                <w:b w:val="false"/>
                <w:i w:val="false"/>
                <w:color w:val="000000"/>
                <w:sz w:val="20"/>
              </w:rPr>
              <w:t>
1) лицензия және (немесе) лицензияға қосымша, лицензияны және (немесе) лицензияға қосымшаны заңды тұлға-лицензиатты бөлініп шығу және бөліну нысанында қайта ұйымдастырылған кезінде алу үшін:</w:t>
            </w:r>
          </w:p>
          <w:bookmarkEnd w:id="159"/>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қызметін көрсетуге қойылатын негізгі талаптар Тізбесінің 1-қосымшасына сәйкес нысандар бойынша лицензияны және (немесе) лицензияға қосымшаны электрондық түрде алу (қайта ресімдеу) үшін заңды тұлғаның өтінішін;</w:t>
            </w:r>
          </w:p>
          <w:p>
            <w:pPr>
              <w:spacing w:after="20"/>
              <w:ind w:left="20"/>
              <w:jc w:val="both"/>
            </w:pPr>
            <w:r>
              <w:rPr>
                <w:rFonts w:ascii="Times New Roman"/>
                <w:b w:val="false"/>
                <w:i w:val="false"/>
                <w:color w:val="000000"/>
                <w:sz w:val="20"/>
              </w:rPr>
              <w:t>
</w:t>
            </w:r>
            <w:r>
              <w:rPr>
                <w:rFonts w:ascii="Times New Roman"/>
                <w:b w:val="false"/>
                <w:i w:val="false"/>
                <w:color w:val="000000"/>
                <w:sz w:val="20"/>
              </w:rPr>
              <w:t>лицензияны және лицензияға қосымшаны алған немесе қайта ресімдеген жағдайда – ЦҮТШ арқылы төленген жағдайларды қоспағанда, жекелеген қызмет түрлерімен айналысу құқығы үшін лицензиялық алымның төленгенін растайтын құжаттар туралы мәліметті;</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қызметін көрсетуге қойылатын негізгі талаптар Тізбесінің 2-қосымшаға (бұдан әрі – мәліметтер нысаны) нысан бойынша азаматтық пиротехникалық заттар мен олар қолданылып жасалған бұйымдарды әзірлеу, жасау, сату, пайдалану жөніндегі қызметті жүзеге асыру үшін біліктілік талаптары мен оларға сәйкестікті растайтын құжаттар тізбесіне мәліметтер нысаны;</w:t>
            </w:r>
          </w:p>
          <w:p>
            <w:pPr>
              <w:spacing w:after="20"/>
              <w:ind w:left="20"/>
              <w:jc w:val="both"/>
            </w:pPr>
            <w:r>
              <w:rPr>
                <w:rFonts w:ascii="Times New Roman"/>
                <w:b w:val="false"/>
                <w:i w:val="false"/>
                <w:color w:val="000000"/>
                <w:sz w:val="20"/>
              </w:rPr>
              <w:t>
</w:t>
            </w:r>
            <w:r>
              <w:rPr>
                <w:rFonts w:ascii="Times New Roman"/>
                <w:b w:val="false"/>
                <w:i w:val="false"/>
                <w:color w:val="000000"/>
                <w:sz w:val="20"/>
              </w:rPr>
              <w:t>лицензияны және (немесе) лицензияға қосымшаны қайта ресімдеген жағдайда – ақпараты мемлекеттік ақпараттық жүйелерде қамтылған құжаттарды қоспағанда, лицензияны және (немесе) лицензияға қосымшаны қайта ресімдеуге себеп болған өзгерістер туралы ақпаратты қамтитын құжаттардың электрондық көшірмелері;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2) азаматтық пиротехникалық заттар мен олар қолданылып жасалған бұйымдарды әзірлеу жөніндегі қызметтің кіші түрі үшін 1) тармақшасында көрсетілген құжаттармен бірге, мынадай құжаттар: дайын пиротехникалық өнімдерді сақтауға арналған қойманың меншік құқығын растайтын құжат осы мәліметтер нысанында көрсетіледі немесе дайын пиротехникалық өнімдерді сақтауға арналған қойманы жалға алу құқығын растайтын құжаттардың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объектіні, өрт автоматикасы жүйелері мен қондырғыларын пайдалануға қабылдау актісі осы мәліметтер нысанында көрсетіледі; пиротехникалық заттар мен олар қолданылып жасалған бұйымдарды әзірлеу саласындағы нормативтік-техникалық құжаттар жиынтығының электрондық көшірмесі мәліметтер нысанында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техникалық құжаттамалар, ғылыми-зерттеу және тәжрибелік-конструкторлық жұмыстарды жүргізу үшін аккредидтелген лабораториялық базасының аттестатының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3) азаматтық пиротехникалық заттар мен олар қолданылып жасалған бұйымдарды жасау жөніндегі қызметтің кіші түрі үшін заңды тұлғаларға 1)-тармақшасында көрсетілген құжаттармен бірге, мынадай құжаттар:</w:t>
            </w:r>
          </w:p>
          <w:p>
            <w:pPr>
              <w:spacing w:after="20"/>
              <w:ind w:left="20"/>
              <w:jc w:val="both"/>
            </w:pPr>
            <w:r>
              <w:rPr>
                <w:rFonts w:ascii="Times New Roman"/>
                <w:b w:val="false"/>
                <w:i w:val="false"/>
                <w:color w:val="000000"/>
                <w:sz w:val="20"/>
              </w:rPr>
              <w:t>
</w:t>
            </w:r>
            <w:r>
              <w:rPr>
                <w:rFonts w:ascii="Times New Roman"/>
                <w:b w:val="false"/>
                <w:i w:val="false"/>
                <w:color w:val="000000"/>
                <w:sz w:val="20"/>
              </w:rPr>
              <w:t>пиротехникалық заттар мен бұйымдарды жасау, сақтау, өткізу, пайдалану және кәдеге жарату мәселелері бойынша нормативтік-техникалық және ғылыми-техникалық құжаттар жиынтығының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құрал-жабдық пен аппаратураның меншік немесе жалға алу құқғын растайтын құжаттардың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өндірістік-техникалық базаның меншік құқығын растайтын құжат мәліметтер нысанында көрсетіледі немесе өндірістік-техникалық базаны жалға алу құқығын растайтын құжаттардың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объектіні, өрт автоматикасы жүйелері мен қондырғыларын пайдалануға қабылдау актілерінің электрондық көшірмелері мәліметтер нысанында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жұмысты қауіпсіз жүргізу жөніндегі техникалық және есепке алу құжаттамасының, нұсқаулықтардың, ережелер және нормативтік-техникалық құжаттар мәліметтер нысанында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4) азаматтық пиротехникалық заттар мен олар қолданылып жасалған бұйымдарды пайдалану жөніндегі қызметтің кіші түрі үшін заңды тұлғалар 1) тармақшасында көрсетілген құжаттармен бірге, мынадай құжаттар:</w:t>
            </w:r>
          </w:p>
          <w:p>
            <w:pPr>
              <w:spacing w:after="20"/>
              <w:ind w:left="20"/>
              <w:jc w:val="both"/>
            </w:pPr>
            <w:r>
              <w:rPr>
                <w:rFonts w:ascii="Times New Roman"/>
                <w:b w:val="false"/>
                <w:i w:val="false"/>
                <w:color w:val="000000"/>
                <w:sz w:val="20"/>
              </w:rPr>
              <w:t>
</w:t>
            </w:r>
            <w:r>
              <w:rPr>
                <w:rFonts w:ascii="Times New Roman"/>
                <w:b w:val="false"/>
                <w:i w:val="false"/>
                <w:color w:val="000000"/>
                <w:sz w:val="20"/>
              </w:rPr>
              <w:t>дайын пиротехникалық өнімдерді сақтауға арналған қойманың меншік құқығын растайтын құжат мәліметтер нысанында көрсетіледі немесе дайын пиротехникалық өнімдерді сақтауға арналған қойманы жалға алу құқығын растайтын құжаттардың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объектіні, өрт автоматикасы жүйелері мен қондырғыларын пайдалануға қабылдау актісі мәліметтер нысанында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пиротехникалық бұйымдарды тасымалдауға арналған арнайы жабдықталған автокөліктің меншігінде немесе жалға алынғанын көрсететін құжаттар мәліметтер нысанында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азаматтық пиротехникалық заттар мен олар қолданылып жасалған бұйымдарды пайдалануға мүмкіндік беретін техникалық мақсаттағы арнайы құрал-жабдықтың болуын көрсететін, оның техникалық сипаттамаларын және пайдалану қауіпсіздігін айқындайтын құжаттар мәліметтер нысанында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5) азаматтық пиротехникалық заттар мен олар қолданылып жасалған бұйымдарды сату жөніндегі қызметтің кіші түрі үшін заңды тұлғалар 1) тармақшасында көрсетілген құжаттармен бірге, мынадай құжаттар:</w:t>
            </w:r>
          </w:p>
          <w:p>
            <w:pPr>
              <w:spacing w:after="20"/>
              <w:ind w:left="20"/>
              <w:jc w:val="both"/>
            </w:pPr>
            <w:r>
              <w:rPr>
                <w:rFonts w:ascii="Times New Roman"/>
                <w:b w:val="false"/>
                <w:i w:val="false"/>
                <w:color w:val="000000"/>
                <w:sz w:val="20"/>
              </w:rPr>
              <w:t>
</w:t>
            </w:r>
            <w:r>
              <w:rPr>
                <w:rFonts w:ascii="Times New Roman"/>
                <w:b w:val="false"/>
                <w:i w:val="false"/>
                <w:color w:val="000000"/>
                <w:sz w:val="20"/>
              </w:rPr>
              <w:t>дайын пиротехникалық өнімдерді сатуға арналған үйжайдың меншік құқығын растайтын құжат мәліметтер нысанында көрсетіледі немесе дайын пиротехникалық өнімдерді сатуға арналған үй-жайды жалға алу құқығын растайтын құжаттардың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дайын пиротехникалық өнімдерді сақтауға арналған қойманың меншік құқығын растайтын құжат мәліметтер нысанында көрсетіледі немесе дайын пиротехникалық өнімдерді сақтауға арналған қойманы жалға алу құқығын растайтын құжаттардың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объектіні, өрт автоматикасы жүйелері мен қондырғыларын пайдалануға қабылдау актісі мәліметтер нысанында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пиротехникалық бұйымдарды тасымалдауға арналған арнайы жабдықталған автокөліктің меншік құқығын көрсететін құжаттар мәліметтер нысанында көрсетіледі немесе пиротехникалық бұйымдарды тасымалдауға арналған арнайы жабдықталған автокөлікті жалға алу құқығын растайтын құжаттардың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6) лицензияны және (немесе) лицензияға қосымшаны қайта ресімдеу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қызметін көрсетуге қойылатын негізгі талаптар Тізбесінің 1-қосымшасына сәйкес нысандар бойынша лицензияны және (немесе) лицензияға қосымшаны электрондық түрде алу (қайта ресімдеу) үшін заңды тұлғаның өтінішін;</w:t>
            </w:r>
          </w:p>
          <w:p>
            <w:pPr>
              <w:spacing w:after="20"/>
              <w:ind w:left="20"/>
              <w:jc w:val="both"/>
            </w:pPr>
            <w:r>
              <w:rPr>
                <w:rFonts w:ascii="Times New Roman"/>
                <w:b w:val="false"/>
                <w:i w:val="false"/>
                <w:color w:val="000000"/>
                <w:sz w:val="20"/>
              </w:rPr>
              <w:t>
</w:t>
            </w:r>
            <w:r>
              <w:rPr>
                <w:rFonts w:ascii="Times New Roman"/>
                <w:b w:val="false"/>
                <w:i w:val="false"/>
                <w:color w:val="000000"/>
                <w:sz w:val="20"/>
              </w:rPr>
              <w:t>ЦҮТШ арқылы төленген жағдайларды қоспағанда, жекелеген қызмет түрлерімен айналысу құқығы үшін лицензиялық алымның төленгенін растайтын құжаттың туралы мәліметтер;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қызметін көрсетуге қойылатын негізгі талаптар Тізбесінің 2-қосымшасына сәйкес қызметті жүзеге асыру үшін біліктілік талаптары мен оларға сәйкестікті растайтын құжаттар тізбесіне мәліметтер нысаны;</w:t>
            </w:r>
          </w:p>
          <w:p>
            <w:pPr>
              <w:spacing w:after="20"/>
              <w:ind w:left="20"/>
              <w:jc w:val="both"/>
            </w:pPr>
            <w:r>
              <w:rPr>
                <w:rFonts w:ascii="Times New Roman"/>
                <w:b w:val="false"/>
                <w:i w:val="false"/>
                <w:color w:val="000000"/>
                <w:sz w:val="20"/>
              </w:rPr>
              <w:t>
</w:t>
            </w:r>
            <w:r>
              <w:rPr>
                <w:rFonts w:ascii="Times New Roman"/>
                <w:b w:val="false"/>
                <w:i w:val="false"/>
                <w:color w:val="000000"/>
                <w:sz w:val="20"/>
              </w:rPr>
              <w:t>лицензияны және (немесе) лицензияға қосымшаны қайта ресімдеуге негіз болған өзгерістер туралы ақпаратты құрайтын құжаттардың электрондық көшірмелері мемлекеттік ақпараттық жүйелерде орналасқан құжаттарды, ақпараттарды қоспағанда.</w:t>
            </w:r>
          </w:p>
          <w:p>
            <w:pPr>
              <w:spacing w:after="20"/>
              <w:ind w:left="20"/>
              <w:jc w:val="both"/>
            </w:pPr>
            <w:r>
              <w:rPr>
                <w:rFonts w:ascii="Times New Roman"/>
                <w:b w:val="false"/>
                <w:i w:val="false"/>
                <w:color w:val="000000"/>
                <w:sz w:val="20"/>
              </w:rPr>
              <w:t>
Көрсетілетін қызметті беруші жеке басын куәландыратын құжаттар, азаматтық пиротехникалық заттар мен олар қолданылып жасалған бұйымдарды әзірлеу, жасау, сату, пайдалану жөніндегі қызметті жүзеге асыруға арналған лицензия туралы, заңды тұлғаны мемлекеттік тіркеу туралы, дайын пиротехникалық өнімді сақтауға арналған қойманың, өндірістік-техникалық базаның, дайын пиротехникалық өнімді сатуға арналған үй-жайлардың меншік құқығын растайтын құжаттар туралы, соттылығының, мәлімделген қызметті жүзеге асырумен байланысты қарсы айғақтардың (психикалық ауру, алкоголизм немесе нашақорлық), әкімшілік құқық бұзушылықтардың болмауы туралы мәліметтерді, мемлекеттік баж төлегені туралы ақпаратты тиісті мемлекеттік цифрлық жүйелерден цифрлық үкімет "шлюзі"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көрсетуден бас тарту үшін Қазақстан Республикасының заңдарында белгіленген негіздерді қамтитын, мемлекеттік қызмет көрсетуге қойылатын негізгі талаптар тізбесі бар қосымшаны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160"/>
          <w:p>
            <w:pPr>
              <w:spacing w:after="20"/>
              <w:ind w:left="20"/>
              <w:jc w:val="both"/>
            </w:pPr>
            <w:r>
              <w:rPr>
                <w:rFonts w:ascii="Times New Roman"/>
                <w:b w:val="false"/>
                <w:i w:val="false"/>
                <w:color w:val="000000"/>
                <w:sz w:val="20"/>
              </w:rPr>
              <w:t>
1) мемлекеттік көрсетілетін қызметті алу үшін көрсетілетін қызметті алушы ұсынған құжаттардың және (немесе) оларда қамтылған деректердің (мәліметтердің) дұрыс еместігін анықтау;</w:t>
            </w:r>
          </w:p>
          <w:bookmarkEnd w:id="16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көрсетілетін қызметті алушының Қазақстан Республикасы Ішкі істер министрінің 2015 жылғы 8 қаңтардағы № 6 </w:t>
            </w:r>
            <w:r>
              <w:rPr>
                <w:rFonts w:ascii="Times New Roman"/>
                <w:b w:val="false"/>
                <w:i w:val="false"/>
                <w:color w:val="000000"/>
                <w:sz w:val="20"/>
              </w:rPr>
              <w:t>бұйрығымен</w:t>
            </w:r>
            <w:r>
              <w:rPr>
                <w:rFonts w:ascii="Times New Roman"/>
                <w:b w:val="false"/>
                <w:i w:val="false"/>
                <w:color w:val="000000"/>
                <w:sz w:val="20"/>
              </w:rPr>
              <w:t xml:space="preserve"> (нормативтік құқықтық актілерді мемлекеттік тіркеу тізілімінде № 10353 болып тіркелген) бекітілген (бұдан әрі – № 6 Бұйрық) Азаматтық пиротехникалық заттар мен олар қолданылып жасалған бұйымдарды әзірлеу, өндіру, сату, пайдалану жөніндегі қызметке қойылатын біліктілік талаптары мен оларға сәйкестікті растайтын құжаттар тізбесіне біліктілік талаптарына сәйкес келмеуі;</w:t>
            </w:r>
          </w:p>
          <w:p>
            <w:pPr>
              <w:spacing w:after="20"/>
              <w:ind w:left="20"/>
              <w:jc w:val="both"/>
            </w:pPr>
            <w:r>
              <w:rPr>
                <w:rFonts w:ascii="Times New Roman"/>
                <w:b w:val="false"/>
                <w:i w:val="false"/>
                <w:color w:val="000000"/>
                <w:sz w:val="20"/>
              </w:rPr>
              <w:t>
</w:t>
            </w:r>
            <w:r>
              <w:rPr>
                <w:rFonts w:ascii="Times New Roman"/>
                <w:b w:val="false"/>
                <w:i w:val="false"/>
                <w:color w:val="000000"/>
                <w:sz w:val="20"/>
              </w:rPr>
              <w:t>3) көрсетілетін қызметті алушыға қатысты қызметке немесе белгілі бір мемлекеттік көрсетілетін қызметті алуды талап ететін қызметтің жекелеген түрлеріне тыйым салу туралы соттың заңды күшіне енген шешімі (үкімі)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4) көрсетілетін қызметті алушыға қатысты заңды күшіне енген сот шешімі болса, оның негізінде көрсетілетін қызметті алушы мемлекеттік қызметті алумен байланысты арнайы құқықтан айырылса мемлекеттік қызмет көрсетуден бас тарту үшін негіздер болып табылады;</w:t>
            </w:r>
          </w:p>
          <w:p>
            <w:pPr>
              <w:spacing w:after="20"/>
              <w:ind w:left="20"/>
              <w:jc w:val="both"/>
            </w:pPr>
            <w:r>
              <w:rPr>
                <w:rFonts w:ascii="Times New Roman"/>
                <w:b w:val="false"/>
                <w:i w:val="false"/>
                <w:color w:val="000000"/>
                <w:sz w:val="20"/>
              </w:rPr>
              <w:t xml:space="preserve">
5) Қазақстан Республикасы "Дербес деректер және оларды қорғау туралы" Заңының </w:t>
            </w:r>
            <w:r>
              <w:rPr>
                <w:rFonts w:ascii="Times New Roman"/>
                <w:b w:val="false"/>
                <w:i w:val="false"/>
                <w:color w:val="000000"/>
                <w:sz w:val="20"/>
              </w:rPr>
              <w:t>8-бабына</w:t>
            </w:r>
            <w:r>
              <w:rPr>
                <w:rFonts w:ascii="Times New Roman"/>
                <w:b w:val="false"/>
                <w:i w:val="false"/>
                <w:color w:val="000000"/>
                <w:sz w:val="20"/>
              </w:rPr>
              <w:t xml:space="preserve"> сәйкес ұсынылатын көрсетілетін қызметті алушының мемлекеттік қызмет көрсету үшін талап етілетін қолжетімділігі шектеулі дербес деректерге қол жеткізуге келісімі болмаған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оның ішінде электрондық нысанда және Мемлекеттік корпорация арқылы көрсету ерекшеліктері ескеріле отырып, өзге де талаптарды көздейді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 болған жағдайда мемлекеттік көрсетілетін қызметті Портал арқылы электрондық нысанда алады. Көрсетілетін қызметті алушы мемлекеттік қызмет көрсету тәртібі мен мәртебесі туралы ақпаратты қашықтықтан қол жеткізу режимінде Порталдағы "жеке кабинеті", сондай-ақ мемлекеттік қызметтер көрсету мәселелері жөніндегі бірыңғай байланыс орталығының телефоны арқылы алады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пиротехникалық заттар</w:t>
            </w:r>
            <w:r>
              <w:br/>
            </w:r>
            <w:r>
              <w:rPr>
                <w:rFonts w:ascii="Times New Roman"/>
                <w:b w:val="false"/>
                <w:i w:val="false"/>
                <w:color w:val="000000"/>
                <w:sz w:val="20"/>
              </w:rPr>
              <w:t>мен олар қолданылып жасалған</w:t>
            </w:r>
            <w:r>
              <w:br/>
            </w:r>
            <w:r>
              <w:rPr>
                <w:rFonts w:ascii="Times New Roman"/>
                <w:b w:val="false"/>
                <w:i w:val="false"/>
                <w:color w:val="000000"/>
                <w:sz w:val="20"/>
              </w:rPr>
              <w:t>бұйымдарды әзірлеу, жасау, сату,</w:t>
            </w:r>
            <w:r>
              <w:br/>
            </w:r>
            <w:r>
              <w:rPr>
                <w:rFonts w:ascii="Times New Roman"/>
                <w:b w:val="false"/>
                <w:i w:val="false"/>
                <w:color w:val="000000"/>
                <w:sz w:val="20"/>
              </w:rPr>
              <w:t>пайдалану жөніндегі қызметті</w:t>
            </w:r>
            <w:r>
              <w:br/>
            </w:r>
            <w:r>
              <w:rPr>
                <w:rFonts w:ascii="Times New Roman"/>
                <w:b w:val="false"/>
                <w:i w:val="false"/>
                <w:color w:val="000000"/>
                <w:sz w:val="20"/>
              </w:rPr>
              <w:t>жүзеге асыруға лицензия беру"</w:t>
            </w:r>
            <w:r>
              <w:br/>
            </w:r>
            <w:r>
              <w:rPr>
                <w:rFonts w:ascii="Times New Roman"/>
                <w:b w:val="false"/>
                <w:i w:val="false"/>
                <w:color w:val="000000"/>
                <w:sz w:val="20"/>
              </w:rPr>
              <w:t>мемлекеттік қызметін көрсетуге</w:t>
            </w:r>
            <w:r>
              <w:br/>
            </w:r>
            <w:r>
              <w:rPr>
                <w:rFonts w:ascii="Times New Roman"/>
                <w:b w:val="false"/>
                <w:i w:val="false"/>
                <w:color w:val="000000"/>
                <w:sz w:val="20"/>
              </w:rPr>
              <w:t>қойылатын негізгі талаптар тізбесіне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311" w:id="161"/>
    <w:p>
      <w:pPr>
        <w:spacing w:after="0"/>
        <w:ind w:left="0"/>
        <w:jc w:val="left"/>
      </w:pPr>
      <w:r>
        <w:rPr>
          <w:rFonts w:ascii="Times New Roman"/>
          <w:b/>
          <w:i w:val="false"/>
          <w:color w:val="000000"/>
        </w:rPr>
        <w:t xml:space="preserve">              Заңды тұлғаның лицензия және (немесе) лицензияға</w:t>
      </w:r>
      <w:r>
        <w:br/>
      </w:r>
      <w:r>
        <w:rPr>
          <w:rFonts w:ascii="Times New Roman"/>
          <w:b/>
          <w:i w:val="false"/>
          <w:color w:val="000000"/>
        </w:rPr>
        <w:t xml:space="preserve">             қосымшаны алуға (қайта ресімдеуге) өтiнiші</w:t>
      </w:r>
    </w:p>
    <w:bookmarkEnd w:id="161"/>
    <w:p>
      <w:pPr>
        <w:spacing w:after="0"/>
        <w:ind w:left="0"/>
        <w:jc w:val="both"/>
      </w:pPr>
      <w:bookmarkStart w:name="z312" w:id="162"/>
      <w:r>
        <w:rPr>
          <w:rFonts w:ascii="Times New Roman"/>
          <w:b w:val="false"/>
          <w:i w:val="false"/>
          <w:color w:val="000000"/>
          <w:sz w:val="28"/>
        </w:rPr>
        <w:t xml:space="preserve">
      ___________________________________________________________________ </w:t>
      </w:r>
    </w:p>
    <w:bookmarkEnd w:id="162"/>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__________________________________________________________________ </w:t>
      </w:r>
    </w:p>
    <w:p>
      <w:pPr>
        <w:spacing w:after="0"/>
        <w:ind w:left="0"/>
        <w:jc w:val="both"/>
      </w:pPr>
      <w:r>
        <w:rPr>
          <w:rFonts w:ascii="Times New Roman"/>
          <w:b w:val="false"/>
          <w:i w:val="false"/>
          <w:color w:val="000000"/>
          <w:sz w:val="28"/>
        </w:rPr>
        <w:t xml:space="preserve">       (заңды тұлғаның толық атауы, бизнес сәйкестендіру нөмірі) </w:t>
      </w:r>
    </w:p>
    <w:p>
      <w:pPr>
        <w:spacing w:after="0"/>
        <w:ind w:left="0"/>
        <w:jc w:val="both"/>
      </w:pPr>
      <w:r>
        <w:rPr>
          <w:rFonts w:ascii="Times New Roman"/>
          <w:b w:val="false"/>
          <w:i w:val="false"/>
          <w:color w:val="000000"/>
          <w:sz w:val="28"/>
        </w:rPr>
        <w:t xml:space="preserve">___________________________________________________________________ </w:t>
      </w:r>
    </w:p>
    <w:p>
      <w:pPr>
        <w:spacing w:after="0"/>
        <w:ind w:left="0"/>
        <w:jc w:val="both"/>
      </w:pPr>
      <w:r>
        <w:rPr>
          <w:rFonts w:ascii="Times New Roman"/>
          <w:b w:val="false"/>
          <w:i w:val="false"/>
          <w:color w:val="000000"/>
          <w:sz w:val="28"/>
        </w:rPr>
        <w:t xml:space="preserve"> (қызметтiң түрi және (немесе) қызметтің кіші түр(лер)ін көрсету керек) жүзеге асыруға</w:t>
      </w:r>
    </w:p>
    <w:p>
      <w:pPr>
        <w:spacing w:after="0"/>
        <w:ind w:left="0"/>
        <w:jc w:val="both"/>
      </w:pPr>
      <w:r>
        <w:rPr>
          <w:rFonts w:ascii="Times New Roman"/>
          <w:b w:val="false"/>
          <w:i w:val="false"/>
          <w:color w:val="000000"/>
          <w:sz w:val="28"/>
        </w:rPr>
        <w:t xml:space="preserve"> лицензияны және (немесе) лицензияға қосымшаны беруді (қайта ресімдеуді) сұраймын</w:t>
      </w:r>
    </w:p>
    <w:p>
      <w:pPr>
        <w:spacing w:after="0"/>
        <w:ind w:left="0"/>
        <w:jc w:val="both"/>
      </w:pPr>
      <w:r>
        <w:rPr>
          <w:rFonts w:ascii="Times New Roman"/>
          <w:b w:val="false"/>
          <w:i w:val="false"/>
          <w:color w:val="000000"/>
          <w:sz w:val="28"/>
        </w:rPr>
        <w:t xml:space="preserve"> ____________________</w:t>
      </w:r>
    </w:p>
    <w:p>
      <w:pPr>
        <w:spacing w:after="0"/>
        <w:ind w:left="0"/>
        <w:jc w:val="both"/>
      </w:pPr>
      <w:r>
        <w:rPr>
          <w:rFonts w:ascii="Times New Roman"/>
          <w:b w:val="false"/>
          <w:i w:val="false"/>
          <w:color w:val="000000"/>
          <w:sz w:val="28"/>
        </w:rPr>
        <w:t xml:space="preserve"> ___________________________________________________________________</w:t>
      </w:r>
    </w:p>
    <w:p>
      <w:pPr>
        <w:spacing w:after="0"/>
        <w:ind w:left="0"/>
        <w:jc w:val="both"/>
      </w:pPr>
      <w:r>
        <w:rPr>
          <w:rFonts w:ascii="Times New Roman"/>
          <w:b w:val="false"/>
          <w:i w:val="false"/>
          <w:color w:val="000000"/>
          <w:sz w:val="28"/>
        </w:rPr>
        <w:t xml:space="preserve"> Заңды тұлғаның мекенжайы __________________________________________ </w:t>
      </w:r>
    </w:p>
    <w:p>
      <w:pPr>
        <w:spacing w:after="0"/>
        <w:ind w:left="0"/>
        <w:jc w:val="both"/>
      </w:pPr>
      <w:r>
        <w:rPr>
          <w:rFonts w:ascii="Times New Roman"/>
          <w:b w:val="false"/>
          <w:i w:val="false"/>
          <w:color w:val="000000"/>
          <w:sz w:val="28"/>
        </w:rPr>
        <w:t xml:space="preserve">(пошталық индексі, облыс, қала, аудан, елді мекен, </w:t>
      </w:r>
    </w:p>
    <w:p>
      <w:pPr>
        <w:spacing w:after="0"/>
        <w:ind w:left="0"/>
        <w:jc w:val="both"/>
      </w:pPr>
      <w:r>
        <w:rPr>
          <w:rFonts w:ascii="Times New Roman"/>
          <w:b w:val="false"/>
          <w:i w:val="false"/>
          <w:color w:val="000000"/>
          <w:sz w:val="28"/>
        </w:rPr>
        <w:t xml:space="preserve">___________________________________________________________________ </w:t>
      </w:r>
    </w:p>
    <w:p>
      <w:pPr>
        <w:spacing w:after="0"/>
        <w:ind w:left="0"/>
        <w:jc w:val="both"/>
      </w:pPr>
      <w:r>
        <w:rPr>
          <w:rFonts w:ascii="Times New Roman"/>
          <w:b w:val="false"/>
          <w:i w:val="false"/>
          <w:color w:val="000000"/>
          <w:sz w:val="28"/>
        </w:rPr>
        <w:t xml:space="preserve"> көше атауы, үй/ғимарат (стационарлық үй-жай) нөмірі) Электрондық пошта</w:t>
      </w:r>
    </w:p>
    <w:p>
      <w:pPr>
        <w:spacing w:after="0"/>
        <w:ind w:left="0"/>
        <w:jc w:val="both"/>
      </w:pPr>
      <w:r>
        <w:rPr>
          <w:rFonts w:ascii="Times New Roman"/>
          <w:b w:val="false"/>
          <w:i w:val="false"/>
          <w:color w:val="000000"/>
          <w:sz w:val="28"/>
        </w:rPr>
        <w:t xml:space="preserve"> ___________________Телефондары ____________ Факс ______________Банктік шоты</w:t>
      </w:r>
    </w:p>
    <w:p>
      <w:pPr>
        <w:spacing w:after="0"/>
        <w:ind w:left="0"/>
        <w:jc w:val="both"/>
      </w:pPr>
      <w:r>
        <w:rPr>
          <w:rFonts w:ascii="Times New Roman"/>
          <w:b w:val="false"/>
          <w:i w:val="false"/>
          <w:color w:val="000000"/>
          <w:sz w:val="28"/>
        </w:rPr>
        <w:t xml:space="preserve"> ____________________________________ </w:t>
      </w:r>
    </w:p>
    <w:p>
      <w:pPr>
        <w:spacing w:after="0"/>
        <w:ind w:left="0"/>
        <w:jc w:val="both"/>
      </w:pPr>
      <w:r>
        <w:rPr>
          <w:rFonts w:ascii="Times New Roman"/>
          <w:b w:val="false"/>
          <w:i w:val="false"/>
          <w:color w:val="000000"/>
          <w:sz w:val="28"/>
        </w:rPr>
        <w:t xml:space="preserve"> (шот нөмірі, банктiң атауы және орналасқан жерi) Қызметті жүзеге асыру мекенжай(лар)ы</w:t>
      </w:r>
    </w:p>
    <w:p>
      <w:pPr>
        <w:spacing w:after="0"/>
        <w:ind w:left="0"/>
        <w:jc w:val="both"/>
      </w:pPr>
      <w:r>
        <w:rPr>
          <w:rFonts w:ascii="Times New Roman"/>
          <w:b w:val="false"/>
          <w:i w:val="false"/>
          <w:color w:val="000000"/>
          <w:sz w:val="28"/>
        </w:rPr>
        <w:t xml:space="preserve"> ______________________________ </w:t>
      </w:r>
    </w:p>
    <w:p>
      <w:pPr>
        <w:spacing w:after="0"/>
        <w:ind w:left="0"/>
        <w:jc w:val="both"/>
      </w:pPr>
      <w:r>
        <w:rPr>
          <w:rFonts w:ascii="Times New Roman"/>
          <w:b w:val="false"/>
          <w:i w:val="false"/>
          <w:color w:val="000000"/>
          <w:sz w:val="28"/>
        </w:rPr>
        <w:t xml:space="preserve"> (пошталық индексі, облыс, қала, аудан, елді</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xml:space="preserve"> мекен, көше атауы, үй/ғимарат (стационарлық үй-жай) нөмірі)</w:t>
      </w:r>
    </w:p>
    <w:p>
      <w:pPr>
        <w:spacing w:after="0"/>
        <w:ind w:left="0"/>
        <w:jc w:val="both"/>
      </w:pPr>
      <w:r>
        <w:rPr>
          <w:rFonts w:ascii="Times New Roman"/>
          <w:b w:val="false"/>
          <w:i w:val="false"/>
          <w:color w:val="000000"/>
          <w:sz w:val="28"/>
        </w:rPr>
        <w:t xml:space="preserve">       "Дербес деректер және оларды қорғау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сәйкес дербес деректерді жинауға және өңдеуге келісімін.</w:t>
      </w:r>
    </w:p>
    <w:p>
      <w:pPr>
        <w:spacing w:after="0"/>
        <w:ind w:left="0"/>
        <w:jc w:val="both"/>
      </w:pPr>
      <w:r>
        <w:rPr>
          <w:rFonts w:ascii="Times New Roman"/>
          <w:b w:val="false"/>
          <w:i w:val="false"/>
          <w:color w:val="000000"/>
          <w:sz w:val="28"/>
        </w:rPr>
        <w:t xml:space="preserve">       Осы арқылы:</w:t>
      </w:r>
    </w:p>
    <w:p>
      <w:pPr>
        <w:spacing w:after="0"/>
        <w:ind w:left="0"/>
        <w:jc w:val="both"/>
      </w:pPr>
      <w:r>
        <w:rPr>
          <w:rFonts w:ascii="Times New Roman"/>
          <w:b w:val="false"/>
          <w:i w:val="false"/>
          <w:color w:val="000000"/>
          <w:sz w:val="28"/>
        </w:rPr>
        <w:t xml:space="preserve">       көрсетілген барлық деректердің ресми байланыстар болып табылатыны және оларға</w:t>
      </w:r>
    </w:p>
    <w:p>
      <w:pPr>
        <w:spacing w:after="0"/>
        <w:ind w:left="0"/>
        <w:jc w:val="both"/>
      </w:pPr>
      <w:r>
        <w:rPr>
          <w:rFonts w:ascii="Times New Roman"/>
          <w:b w:val="false"/>
          <w:i w:val="false"/>
          <w:color w:val="000000"/>
          <w:sz w:val="28"/>
        </w:rPr>
        <w:t xml:space="preserve"> лицензияны және (немесе) лицензияға қосымшаны беру немесе беруден бас тарту </w:t>
      </w:r>
    </w:p>
    <w:p>
      <w:pPr>
        <w:spacing w:after="0"/>
        <w:ind w:left="0"/>
        <w:jc w:val="both"/>
      </w:pPr>
      <w:r>
        <w:rPr>
          <w:rFonts w:ascii="Times New Roman"/>
          <w:b w:val="false"/>
          <w:i w:val="false"/>
          <w:color w:val="000000"/>
          <w:sz w:val="28"/>
        </w:rPr>
        <w:t>мәселелері бойынша кез келген ақпаратты жіберуге болатыны;</w:t>
      </w:r>
    </w:p>
    <w:p>
      <w:pPr>
        <w:spacing w:after="0"/>
        <w:ind w:left="0"/>
        <w:jc w:val="both"/>
      </w:pPr>
      <w:r>
        <w:rPr>
          <w:rFonts w:ascii="Times New Roman"/>
          <w:b w:val="false"/>
          <w:i w:val="false"/>
          <w:color w:val="000000"/>
          <w:sz w:val="28"/>
        </w:rPr>
        <w:t xml:space="preserve">       көрсетілетін қызметті алушыға қызметтің лицензияланатын түрімен және (немесе)</w:t>
      </w:r>
    </w:p>
    <w:p>
      <w:pPr>
        <w:spacing w:after="0"/>
        <w:ind w:left="0"/>
        <w:jc w:val="both"/>
      </w:pPr>
      <w:r>
        <w:rPr>
          <w:rFonts w:ascii="Times New Roman"/>
          <w:b w:val="false"/>
          <w:i w:val="false"/>
          <w:color w:val="000000"/>
          <w:sz w:val="28"/>
        </w:rPr>
        <w:t xml:space="preserve"> кіші түрімен айналысуға со тыйым салмағаны;</w:t>
      </w:r>
    </w:p>
    <w:p>
      <w:pPr>
        <w:spacing w:after="0"/>
        <w:ind w:left="0"/>
        <w:jc w:val="both"/>
      </w:pPr>
      <w:r>
        <w:rPr>
          <w:rFonts w:ascii="Times New Roman"/>
          <w:b w:val="false"/>
          <w:i w:val="false"/>
          <w:color w:val="000000"/>
          <w:sz w:val="28"/>
        </w:rPr>
        <w:t xml:space="preserve">       қоса беріліп отырған барлық құжаттар шындыққа сәйкес келетіні және жарамды</w:t>
      </w:r>
    </w:p>
    <w:p>
      <w:pPr>
        <w:spacing w:after="0"/>
        <w:ind w:left="0"/>
        <w:jc w:val="both"/>
      </w:pPr>
      <w:r>
        <w:rPr>
          <w:rFonts w:ascii="Times New Roman"/>
          <w:b w:val="false"/>
          <w:i w:val="false"/>
          <w:color w:val="000000"/>
          <w:sz w:val="28"/>
        </w:rPr>
        <w:t xml:space="preserve"> болып табылатыны расталады.</w:t>
      </w:r>
    </w:p>
    <w:p>
      <w:pPr>
        <w:spacing w:after="0"/>
        <w:ind w:left="0"/>
        <w:jc w:val="both"/>
      </w:pPr>
      <w:r>
        <w:rPr>
          <w:rFonts w:ascii="Times New Roman"/>
          <w:b w:val="false"/>
          <w:i w:val="false"/>
          <w:color w:val="000000"/>
          <w:sz w:val="28"/>
        </w:rPr>
        <w:t xml:space="preserve">       Заңды тұлға басшысының ЭЦҚ ____________</w:t>
      </w:r>
    </w:p>
    <w:p>
      <w:pPr>
        <w:spacing w:after="0"/>
        <w:ind w:left="0"/>
        <w:jc w:val="both"/>
      </w:pPr>
      <w:r>
        <w:rPr>
          <w:rFonts w:ascii="Times New Roman"/>
          <w:b w:val="false"/>
          <w:i w:val="false"/>
          <w:color w:val="000000"/>
          <w:sz w:val="28"/>
        </w:rPr>
        <w:t xml:space="preserve">       Толтырылған күні: 20___жылғы " " 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пиротехникалық заттар</w:t>
            </w:r>
            <w:r>
              <w:br/>
            </w:r>
            <w:r>
              <w:rPr>
                <w:rFonts w:ascii="Times New Roman"/>
                <w:b w:val="false"/>
                <w:i w:val="false"/>
                <w:color w:val="000000"/>
                <w:sz w:val="20"/>
              </w:rPr>
              <w:t>мен олар қолданылып жасалған</w:t>
            </w:r>
            <w:r>
              <w:br/>
            </w:r>
            <w:r>
              <w:rPr>
                <w:rFonts w:ascii="Times New Roman"/>
                <w:b w:val="false"/>
                <w:i w:val="false"/>
                <w:color w:val="000000"/>
                <w:sz w:val="20"/>
              </w:rPr>
              <w:t>бұйымдарды әзірлеу, жасау, сату,</w:t>
            </w:r>
            <w:r>
              <w:br/>
            </w:r>
            <w:r>
              <w:rPr>
                <w:rFonts w:ascii="Times New Roman"/>
                <w:b w:val="false"/>
                <w:i w:val="false"/>
                <w:color w:val="000000"/>
                <w:sz w:val="20"/>
              </w:rPr>
              <w:t>пайдалану жөніндегі қызметті</w:t>
            </w:r>
            <w:r>
              <w:br/>
            </w:r>
            <w:r>
              <w:rPr>
                <w:rFonts w:ascii="Times New Roman"/>
                <w:b w:val="false"/>
                <w:i w:val="false"/>
                <w:color w:val="000000"/>
                <w:sz w:val="20"/>
              </w:rPr>
              <w:t>жүзеге асыруға лицензия беру"</w:t>
            </w:r>
            <w:r>
              <w:br/>
            </w:r>
            <w:r>
              <w:rPr>
                <w:rFonts w:ascii="Times New Roman"/>
                <w:b w:val="false"/>
                <w:i w:val="false"/>
                <w:color w:val="000000"/>
                <w:sz w:val="20"/>
              </w:rPr>
              <w:t>мемлекеттік қызметін көрсетуге</w:t>
            </w:r>
            <w:r>
              <w:br/>
            </w:r>
            <w:r>
              <w:rPr>
                <w:rFonts w:ascii="Times New Roman"/>
                <w:b w:val="false"/>
                <w:i w:val="false"/>
                <w:color w:val="000000"/>
                <w:sz w:val="20"/>
              </w:rPr>
              <w:t>қойылатын негізгі талаптар тізбесіне</w:t>
            </w:r>
            <w:r>
              <w:br/>
            </w:r>
            <w:r>
              <w:rPr>
                <w:rFonts w:ascii="Times New Roman"/>
                <w:b w:val="false"/>
                <w:i w:val="false"/>
                <w:color w:val="000000"/>
                <w:sz w:val="20"/>
              </w:rPr>
              <w:t>2-қосымша</w:t>
            </w:r>
          </w:p>
        </w:tc>
      </w:tr>
    </w:tbl>
    <w:bookmarkStart w:name="z314" w:id="163"/>
    <w:p>
      <w:pPr>
        <w:spacing w:after="0"/>
        <w:ind w:left="0"/>
        <w:jc w:val="left"/>
      </w:pPr>
      <w:r>
        <w:rPr>
          <w:rFonts w:ascii="Times New Roman"/>
          <w:b/>
          <w:i w:val="false"/>
          <w:color w:val="000000"/>
        </w:rPr>
        <w:t xml:space="preserve">                    Азаматтық пиротехникалық заттар мен олар</w:t>
      </w:r>
      <w:r>
        <w:br/>
      </w:r>
      <w:r>
        <w:rPr>
          <w:rFonts w:ascii="Times New Roman"/>
          <w:b/>
          <w:i w:val="false"/>
          <w:color w:val="000000"/>
        </w:rPr>
        <w:t xml:space="preserve">             қолданылып жасалған бұйымдарды әзірлеу, жасау,</w:t>
      </w:r>
      <w:r>
        <w:br/>
      </w:r>
      <w:r>
        <w:rPr>
          <w:rFonts w:ascii="Times New Roman"/>
          <w:b/>
          <w:i w:val="false"/>
          <w:color w:val="000000"/>
        </w:rPr>
        <w:t xml:space="preserve">             сату, пайдалану жөніндегі қызметтің лицензиясына </w:t>
      </w:r>
      <w:r>
        <w:br/>
      </w:r>
      <w:r>
        <w:rPr>
          <w:rFonts w:ascii="Times New Roman"/>
          <w:b/>
          <w:i w:val="false"/>
          <w:color w:val="000000"/>
        </w:rPr>
        <w:t xml:space="preserve">                               мәліметтер нысаны</w:t>
      </w:r>
    </w:p>
    <w:bookmarkEnd w:id="163"/>
    <w:p>
      <w:pPr>
        <w:spacing w:after="0"/>
        <w:ind w:left="0"/>
        <w:jc w:val="both"/>
      </w:pPr>
      <w:bookmarkStart w:name="z315" w:id="164"/>
      <w:r>
        <w:rPr>
          <w:rFonts w:ascii="Times New Roman"/>
          <w:b w:val="false"/>
          <w:i w:val="false"/>
          <w:color w:val="000000"/>
          <w:sz w:val="28"/>
        </w:rPr>
        <w:t>
             Жалпы ақпарат</w:t>
      </w:r>
    </w:p>
    <w:bookmarkEnd w:id="164"/>
    <w:p>
      <w:pPr>
        <w:spacing w:after="0"/>
        <w:ind w:left="0"/>
        <w:jc w:val="both"/>
      </w:pPr>
      <w:r>
        <w:rPr>
          <w:rFonts w:ascii="Times New Roman"/>
          <w:b w:val="false"/>
          <w:i w:val="false"/>
          <w:color w:val="000000"/>
          <w:sz w:val="28"/>
        </w:rPr>
        <w:t xml:space="preserve">       1. Көрсетілетін қызметті алушы_______________________________________</w:t>
      </w:r>
    </w:p>
    <w:p>
      <w:pPr>
        <w:spacing w:after="0"/>
        <w:ind w:left="0"/>
        <w:jc w:val="both"/>
      </w:pPr>
      <w:r>
        <w:rPr>
          <w:rFonts w:ascii="Times New Roman"/>
          <w:b w:val="false"/>
          <w:i w:val="false"/>
          <w:color w:val="000000"/>
          <w:sz w:val="28"/>
        </w:rPr>
        <w:t xml:space="preserve">                                     (заңды тұлға)</w:t>
      </w:r>
    </w:p>
    <w:p>
      <w:pPr>
        <w:spacing w:after="0"/>
        <w:ind w:left="0"/>
        <w:jc w:val="both"/>
      </w:pPr>
      <w:r>
        <w:rPr>
          <w:rFonts w:ascii="Times New Roman"/>
          <w:b w:val="false"/>
          <w:i w:val="false"/>
          <w:color w:val="000000"/>
          <w:sz w:val="28"/>
        </w:rPr>
        <w:t xml:space="preserve">       2. Бизнес сәйкестендіру нөмірі _______________________________________</w:t>
      </w:r>
    </w:p>
    <w:p>
      <w:pPr>
        <w:spacing w:after="0"/>
        <w:ind w:left="0"/>
        <w:jc w:val="both"/>
      </w:pPr>
      <w:r>
        <w:rPr>
          <w:rFonts w:ascii="Times New Roman"/>
          <w:b w:val="false"/>
          <w:i w:val="false"/>
          <w:color w:val="000000"/>
          <w:sz w:val="28"/>
        </w:rPr>
        <w:t xml:space="preserve">       3. Заңды тұлғаның атауы 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 xml:space="preserve">       4. Лицензиялық-рұқсат беру жүйесінің объектісін тексеру актісінің нөмірі ________</w:t>
      </w:r>
    </w:p>
    <w:p>
      <w:pPr>
        <w:spacing w:after="0"/>
        <w:ind w:left="0"/>
        <w:jc w:val="both"/>
      </w:pPr>
      <w:r>
        <w:rPr>
          <w:rFonts w:ascii="Times New Roman"/>
          <w:b w:val="false"/>
          <w:i w:val="false"/>
          <w:color w:val="000000"/>
          <w:sz w:val="28"/>
        </w:rPr>
        <w:t xml:space="preserve">       Тексеру аяқталған күн _______________________________________________</w:t>
      </w:r>
    </w:p>
    <w:p>
      <w:pPr>
        <w:spacing w:after="0"/>
        <w:ind w:left="0"/>
        <w:jc w:val="both"/>
      </w:pPr>
      <w:r>
        <w:rPr>
          <w:rFonts w:ascii="Times New Roman"/>
          <w:b w:val="false"/>
          <w:i w:val="false"/>
          <w:color w:val="000000"/>
          <w:sz w:val="28"/>
        </w:rPr>
        <w:t xml:space="preserve">       Тексеру қорытындысы бойынша қабылданған шешім _______________________</w:t>
      </w:r>
    </w:p>
    <w:p>
      <w:pPr>
        <w:spacing w:after="0"/>
        <w:ind w:left="0"/>
        <w:jc w:val="both"/>
      </w:pPr>
      <w:r>
        <w:rPr>
          <w:rFonts w:ascii="Times New Roman"/>
          <w:b w:val="false"/>
          <w:i w:val="false"/>
          <w:color w:val="000000"/>
          <w:sz w:val="28"/>
        </w:rPr>
        <w:t xml:space="preserve">       5. Объектінің (үй-жайдың) кадастрлық нөмірі _________________________</w:t>
      </w:r>
    </w:p>
    <w:p>
      <w:pPr>
        <w:spacing w:after="0"/>
        <w:ind w:left="0"/>
        <w:jc w:val="both"/>
      </w:pPr>
      <w:r>
        <w:rPr>
          <w:rFonts w:ascii="Times New Roman"/>
          <w:b w:val="false"/>
          <w:i w:val="false"/>
          <w:color w:val="000000"/>
          <w:sz w:val="28"/>
        </w:rPr>
        <w:t xml:space="preserve">       6. Лицензиялық алымды төлеу сомасы___________________________________</w:t>
      </w:r>
    </w:p>
    <w:p>
      <w:pPr>
        <w:spacing w:after="0"/>
        <w:ind w:left="0"/>
        <w:jc w:val="both"/>
      </w:pPr>
      <w:r>
        <w:rPr>
          <w:rFonts w:ascii="Times New Roman"/>
          <w:b w:val="false"/>
          <w:i w:val="false"/>
          <w:color w:val="000000"/>
          <w:sz w:val="28"/>
        </w:rPr>
        <w:t xml:space="preserve">       Төлеген күні ________________________________________________________</w:t>
      </w:r>
    </w:p>
    <w:p>
      <w:pPr>
        <w:spacing w:after="0"/>
        <w:ind w:left="0"/>
        <w:jc w:val="both"/>
      </w:pPr>
      <w:r>
        <w:rPr>
          <w:rFonts w:ascii="Times New Roman"/>
          <w:b w:val="false"/>
          <w:i w:val="false"/>
          <w:color w:val="000000"/>
          <w:sz w:val="28"/>
        </w:rPr>
        <w:t xml:space="preserve">       Төлем банкі (банктің филиалы) _______________________________________</w:t>
      </w:r>
    </w:p>
    <w:p>
      <w:pPr>
        <w:spacing w:after="0"/>
        <w:ind w:left="0"/>
        <w:jc w:val="both"/>
      </w:pPr>
      <w:r>
        <w:rPr>
          <w:rFonts w:ascii="Times New Roman"/>
          <w:b w:val="false"/>
          <w:i w:val="false"/>
          <w:color w:val="000000"/>
          <w:sz w:val="28"/>
        </w:rPr>
        <w:t xml:space="preserve">       Есепке алу журналы (кіріс, шығыс) ___________________________________</w:t>
      </w:r>
    </w:p>
    <w:p>
      <w:pPr>
        <w:spacing w:after="0"/>
        <w:ind w:left="0"/>
        <w:jc w:val="both"/>
      </w:pPr>
      <w:r>
        <w:rPr>
          <w:rFonts w:ascii="Times New Roman"/>
          <w:b w:val="false"/>
          <w:i w:val="false"/>
          <w:color w:val="000000"/>
          <w:sz w:val="28"/>
        </w:rPr>
        <w:t xml:space="preserve">       7. Журналды бастаған күн_____________________________________________</w:t>
      </w:r>
    </w:p>
    <w:p>
      <w:pPr>
        <w:spacing w:after="0"/>
        <w:ind w:left="0"/>
        <w:jc w:val="both"/>
      </w:pPr>
      <w:r>
        <w:rPr>
          <w:rFonts w:ascii="Times New Roman"/>
          <w:b w:val="false"/>
          <w:i w:val="false"/>
          <w:color w:val="000000"/>
          <w:sz w:val="28"/>
        </w:rPr>
        <w:t xml:space="preserve">                         (лицензиялық-рұқсат беру жүйесінің мөрі басылған)</w:t>
      </w:r>
    </w:p>
    <w:p>
      <w:pPr>
        <w:spacing w:after="0"/>
        <w:ind w:left="0"/>
        <w:jc w:val="both"/>
      </w:pPr>
      <w:r>
        <w:rPr>
          <w:rFonts w:ascii="Times New Roman"/>
          <w:b w:val="false"/>
          <w:i w:val="false"/>
          <w:color w:val="000000"/>
          <w:sz w:val="28"/>
        </w:rPr>
        <w:t xml:space="preserve">       Журналдың түгендеу нөмірі ___________________________________________</w:t>
      </w:r>
    </w:p>
    <w:p>
      <w:pPr>
        <w:spacing w:after="0"/>
        <w:ind w:left="0"/>
        <w:jc w:val="both"/>
      </w:pPr>
      <w:r>
        <w:rPr>
          <w:rFonts w:ascii="Times New Roman"/>
          <w:b w:val="false"/>
          <w:i w:val="false"/>
          <w:color w:val="000000"/>
          <w:sz w:val="28"/>
        </w:rPr>
        <w:t xml:space="preserve">       8. Қызмет түріне арналған лицензияның нөмірі, берілген күні, оны берген органның</w:t>
      </w:r>
    </w:p>
    <w:p>
      <w:pPr>
        <w:spacing w:after="0"/>
        <w:ind w:left="0"/>
        <w:jc w:val="both"/>
      </w:pPr>
      <w:r>
        <w:rPr>
          <w:rFonts w:ascii="Times New Roman"/>
          <w:b w:val="false"/>
          <w:i w:val="false"/>
          <w:color w:val="000000"/>
          <w:sz w:val="28"/>
        </w:rPr>
        <w:t xml:space="preserve">       атауы _______________________________________________</w:t>
      </w:r>
    </w:p>
    <w:p>
      <w:pPr>
        <w:spacing w:after="0"/>
        <w:ind w:left="0"/>
        <w:jc w:val="both"/>
      </w:pPr>
      <w:r>
        <w:rPr>
          <w:rFonts w:ascii="Times New Roman"/>
          <w:b w:val="false"/>
          <w:i w:val="false"/>
          <w:color w:val="000000"/>
          <w:sz w:val="28"/>
        </w:rPr>
        <w:t xml:space="preserve">       9. Объектіні, өрт автоматикасы жүйелері мен қондырғыларын пайдалануға қабылдау</w:t>
      </w:r>
    </w:p>
    <w:p>
      <w:pPr>
        <w:spacing w:after="0"/>
        <w:ind w:left="0"/>
        <w:jc w:val="both"/>
      </w:pPr>
      <w:r>
        <w:rPr>
          <w:rFonts w:ascii="Times New Roman"/>
          <w:b w:val="false"/>
          <w:i w:val="false"/>
          <w:color w:val="000000"/>
          <w:sz w:val="28"/>
        </w:rPr>
        <w:t xml:space="preserve">       актісі ____________________________________________</w:t>
      </w:r>
    </w:p>
    <w:p>
      <w:pPr>
        <w:spacing w:after="0"/>
        <w:ind w:left="0"/>
        <w:jc w:val="both"/>
      </w:pPr>
      <w:r>
        <w:rPr>
          <w:rFonts w:ascii="Times New Roman"/>
          <w:b w:val="false"/>
          <w:i w:val="false"/>
          <w:color w:val="000000"/>
          <w:sz w:val="28"/>
        </w:rPr>
        <w:t xml:space="preserve">       10. Пиротехникалық заттар мен бұйымдарды әзірлеу саласындағы нормативтік-</w:t>
      </w:r>
    </w:p>
    <w:p>
      <w:pPr>
        <w:spacing w:after="0"/>
        <w:ind w:left="0"/>
        <w:jc w:val="both"/>
      </w:pPr>
      <w:r>
        <w:rPr>
          <w:rFonts w:ascii="Times New Roman"/>
          <w:b w:val="false"/>
          <w:i w:val="false"/>
          <w:color w:val="000000"/>
          <w:sz w:val="28"/>
        </w:rPr>
        <w:t xml:space="preserve">       техникалық құжаттар жиынтығы ____________________________________________</w:t>
      </w:r>
    </w:p>
    <w:p>
      <w:pPr>
        <w:spacing w:after="0"/>
        <w:ind w:left="0"/>
        <w:jc w:val="both"/>
      </w:pPr>
      <w:r>
        <w:rPr>
          <w:rFonts w:ascii="Times New Roman"/>
          <w:b w:val="false"/>
          <w:i w:val="false"/>
          <w:color w:val="000000"/>
          <w:sz w:val="28"/>
        </w:rPr>
        <w:t xml:space="preserve">       11. Жұмысты қауіпсіз жүргізу жөніндегі нұсқаулықтар, ережелер және нормативтік-</w:t>
      </w:r>
    </w:p>
    <w:p>
      <w:pPr>
        <w:spacing w:after="0"/>
        <w:ind w:left="0"/>
        <w:jc w:val="both"/>
      </w:pPr>
      <w:r>
        <w:rPr>
          <w:rFonts w:ascii="Times New Roman"/>
          <w:b w:val="false"/>
          <w:i w:val="false"/>
          <w:color w:val="000000"/>
          <w:sz w:val="28"/>
        </w:rPr>
        <w:t xml:space="preserve">       техникалық құжаттар ____________________________________________</w:t>
      </w:r>
    </w:p>
    <w:p>
      <w:pPr>
        <w:spacing w:after="0"/>
        <w:ind w:left="0"/>
        <w:jc w:val="both"/>
      </w:pPr>
      <w:r>
        <w:rPr>
          <w:rFonts w:ascii="Times New Roman"/>
          <w:b w:val="false"/>
          <w:i w:val="false"/>
          <w:color w:val="000000"/>
          <w:sz w:val="28"/>
        </w:rPr>
        <w:t xml:space="preserve">       12. Пиротехникалық бұйымдарды тасымалдауға арналған арнайы жабдықталған</w:t>
      </w:r>
    </w:p>
    <w:p>
      <w:pPr>
        <w:spacing w:after="0"/>
        <w:ind w:left="0"/>
        <w:jc w:val="both"/>
      </w:pPr>
      <w:r>
        <w:rPr>
          <w:rFonts w:ascii="Times New Roman"/>
          <w:b w:val="false"/>
          <w:i w:val="false"/>
          <w:color w:val="000000"/>
          <w:sz w:val="28"/>
        </w:rPr>
        <w:t>автокөліктің болуын немесе жалға алынғанын көрсететін құжаттар _________________</w:t>
      </w:r>
    </w:p>
    <w:p>
      <w:pPr>
        <w:spacing w:after="0"/>
        <w:ind w:left="0"/>
        <w:jc w:val="both"/>
      </w:pPr>
      <w:r>
        <w:rPr>
          <w:rFonts w:ascii="Times New Roman"/>
          <w:b w:val="false"/>
          <w:i w:val="false"/>
          <w:color w:val="000000"/>
          <w:sz w:val="28"/>
        </w:rPr>
        <w:t xml:space="preserve">       13. Азаматтық пиротехникалық заттар мен олар қолданылып жасалған бұйымдарды</w:t>
      </w:r>
    </w:p>
    <w:p>
      <w:pPr>
        <w:spacing w:after="0"/>
        <w:ind w:left="0"/>
        <w:jc w:val="both"/>
      </w:pPr>
      <w:r>
        <w:rPr>
          <w:rFonts w:ascii="Times New Roman"/>
          <w:b w:val="false"/>
          <w:i w:val="false"/>
          <w:color w:val="000000"/>
          <w:sz w:val="28"/>
        </w:rPr>
        <w:t>пайдалануға мүмкіндік беретін техникалық мақсаттағы арнайы құрал-жабдықтың болуын</w:t>
      </w:r>
    </w:p>
    <w:p>
      <w:pPr>
        <w:spacing w:after="0"/>
        <w:ind w:left="0"/>
        <w:jc w:val="both"/>
      </w:pPr>
      <w:r>
        <w:rPr>
          <w:rFonts w:ascii="Times New Roman"/>
          <w:b w:val="false"/>
          <w:i w:val="false"/>
          <w:color w:val="000000"/>
          <w:sz w:val="28"/>
        </w:rPr>
        <w:t>көрсететін, оның техникалық сипаттамаларын және пайдалану қауіпсіздігін айқындайтын</w:t>
      </w:r>
    </w:p>
    <w:p>
      <w:pPr>
        <w:spacing w:after="0"/>
        <w:ind w:left="0"/>
        <w:jc w:val="both"/>
      </w:pPr>
      <w:r>
        <w:rPr>
          <w:rFonts w:ascii="Times New Roman"/>
          <w:b w:val="false"/>
          <w:i w:val="false"/>
          <w:color w:val="000000"/>
          <w:sz w:val="28"/>
        </w:rPr>
        <w:t xml:space="preserve">       ____________________________________________</w:t>
      </w:r>
    </w:p>
    <w:p>
      <w:pPr>
        <w:spacing w:after="0"/>
        <w:ind w:left="0"/>
        <w:jc w:val="both"/>
      </w:pPr>
      <w:r>
        <w:rPr>
          <w:rFonts w:ascii="Times New Roman"/>
          <w:b w:val="false"/>
          <w:i w:val="false"/>
          <w:color w:val="000000"/>
          <w:sz w:val="28"/>
        </w:rPr>
        <w:t xml:space="preserve">       Заңды тұлғаның қызметкері туралы мәліметтер _______________</w:t>
      </w:r>
    </w:p>
    <w:p>
      <w:pPr>
        <w:spacing w:after="0"/>
        <w:ind w:left="0"/>
        <w:jc w:val="both"/>
      </w:pPr>
      <w:r>
        <w:rPr>
          <w:rFonts w:ascii="Times New Roman"/>
          <w:b w:val="false"/>
          <w:i w:val="false"/>
          <w:color w:val="000000"/>
          <w:sz w:val="28"/>
        </w:rPr>
        <w:t xml:space="preserve">       Өтінім берген күн____________________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пиротехникалық заттар</w:t>
            </w:r>
            <w:r>
              <w:br/>
            </w:r>
            <w:r>
              <w:rPr>
                <w:rFonts w:ascii="Times New Roman"/>
                <w:b w:val="false"/>
                <w:i w:val="false"/>
                <w:color w:val="000000"/>
                <w:sz w:val="20"/>
              </w:rPr>
              <w:t>мен олар қолданылып жасалған</w:t>
            </w:r>
            <w:r>
              <w:br/>
            </w:r>
            <w:r>
              <w:rPr>
                <w:rFonts w:ascii="Times New Roman"/>
                <w:b w:val="false"/>
                <w:i w:val="false"/>
                <w:color w:val="000000"/>
                <w:sz w:val="20"/>
              </w:rPr>
              <w:t>бұйымдарды әзірлеу, жасау, сату,</w:t>
            </w:r>
            <w:r>
              <w:br/>
            </w:r>
            <w:r>
              <w:rPr>
                <w:rFonts w:ascii="Times New Roman"/>
                <w:b w:val="false"/>
                <w:i w:val="false"/>
                <w:color w:val="000000"/>
                <w:sz w:val="20"/>
              </w:rPr>
              <w:t>пайдалану жөніндегі қызметті жүзеге</w:t>
            </w:r>
            <w:r>
              <w:br/>
            </w:r>
            <w:r>
              <w:rPr>
                <w:rFonts w:ascii="Times New Roman"/>
                <w:b w:val="false"/>
                <w:i w:val="false"/>
                <w:color w:val="000000"/>
                <w:sz w:val="20"/>
              </w:rPr>
              <w:t>асыруға лицензия беру" мемлекеттік</w:t>
            </w:r>
            <w:r>
              <w:br/>
            </w:r>
            <w:r>
              <w:rPr>
                <w:rFonts w:ascii="Times New Roman"/>
                <w:b w:val="false"/>
                <w:i w:val="false"/>
                <w:color w:val="000000"/>
                <w:sz w:val="20"/>
              </w:rPr>
              <w:t>көрсетілетін қызмет Қағидаларына</w:t>
            </w:r>
            <w:r>
              <w:br/>
            </w:r>
            <w:r>
              <w:rPr>
                <w:rFonts w:ascii="Times New Roman"/>
                <w:b w:val="false"/>
                <w:i w:val="false"/>
                <w:color w:val="000000"/>
                <w:sz w:val="20"/>
              </w:rPr>
              <w:t>2-қосымша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тілде қызмет берушінің атауы)] Мемлекеттік тілде қызмет берушінің атауы деректемелері</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bookmarkStart w:name="z317" w:id="165"/>
                <w:p>
                  <w:pPr>
                    <w:spacing w:after="20"/>
                    <w:ind w:left="20"/>
                    <w:jc w:val="both"/>
                  </w:pPr>
                </w:p>
                <w:bookmarkEnd w:id="165"/>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тілде қызмет берушінің атауы)] Орыс тілде қызмет берушінің атауы деректемелері</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көрсетуден уәжді бас тарту хаты</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166"/>
                <w:p>
                  <w:pPr>
                    <w:spacing w:after="20"/>
                    <w:ind w:left="20"/>
                    <w:jc w:val="both"/>
                  </w:pPr>
                  <w:r>
                    <w:rPr>
                      <w:rFonts w:ascii="Times New Roman"/>
                      <w:b w:val="false"/>
                      <w:i w:val="false"/>
                      <w:color w:val="000000"/>
                      <w:sz w:val="20"/>
                    </w:rPr>
                    <w:t>
Нөмірі:</w:t>
                  </w:r>
                </w:p>
                <w:bookmarkEnd w:id="166"/>
                <w:p>
                  <w:pPr>
                    <w:spacing w:after="20"/>
                    <w:ind w:left="20"/>
                    <w:jc w:val="both"/>
                  </w:pPr>
                  <w:r>
                    <w:rPr>
                      <w:rFonts w:ascii="Times New Roman"/>
                      <w:b w:val="false"/>
                      <w:i w:val="false"/>
                      <w:color w:val="000000"/>
                      <w:sz w:val="20"/>
                    </w:rPr>
                    <w:t>
</w:t>
                  </w:r>
                  <w:r>
                    <w:rPr>
                      <w:rFonts w:ascii="Times New Roman"/>
                      <w:b w:val="false"/>
                      <w:i w:val="false"/>
                      <w:color w:val="000000"/>
                      <w:sz w:val="20"/>
                    </w:rPr>
                    <w:t>[Нөмірі]</w:t>
                  </w:r>
                </w:p>
                <w:p>
                  <w:pPr>
                    <w:spacing w:after="20"/>
                    <w:ind w:left="20"/>
                    <w:jc w:val="both"/>
                  </w:pPr>
                  <w:r>
                    <w:rPr>
                      <w:rFonts w:ascii="Times New Roman"/>
                      <w:b w:val="false"/>
                      <w:i w:val="false"/>
                      <w:color w:val="000000"/>
                      <w:sz w:val="20"/>
                    </w:rPr>
                    <w:t>
Берілген күні: [Берілген күні]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атауы]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атауы], Сіздің өтінішіңізді қарап, [Толтырылған күні] жылы № [тапсырыстың нөмірі] Азаматтық пиротехникалық заттар мен олар қолданылып жасалған бұйымдарды әзірлеу, жасау, сату, пайдалану жөніндегі қызметті жүзеге асыруға лицензия беру (беруде) өтінішті одан әрі қараудан бас тарту туралы хабарлаймыз. [Бас тарту себебі].</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қоюшының лауазымы]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(Қол қоюшының аты-жөні (бар болған жағдайда)]</w:t>
                  </w:r>
                </w:p>
              </w:tc>
            </w:tr>
          </w:tbl>
          <w:p/>
          <w:p>
            <w:pPr>
              <w:spacing w:after="20"/>
              <w:ind w:left="20"/>
              <w:jc w:val="both"/>
            </w:pPr>
          </w:p>
          <w:p>
            <w:pPr>
              <w:spacing w:after="20"/>
              <w:ind w:left="20"/>
              <w:jc w:val="both"/>
            </w:pPr>
          </w:p>
          <w:bookmarkStart w:name="z320" w:id="167"/>
          <w:p>
            <w:pPr>
              <w:spacing w:after="20"/>
              <w:ind w:left="20"/>
              <w:jc w:val="both"/>
            </w:pPr>
          </w:p>
          <w:bookmarkEnd w:id="167"/>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пиротехникалық заттар</w:t>
            </w:r>
            <w:r>
              <w:br/>
            </w:r>
            <w:r>
              <w:rPr>
                <w:rFonts w:ascii="Times New Roman"/>
                <w:b w:val="false"/>
                <w:i w:val="false"/>
                <w:color w:val="000000"/>
                <w:sz w:val="20"/>
              </w:rPr>
              <w:t>мен олар қолданылып жасалған</w:t>
            </w:r>
            <w:r>
              <w:br/>
            </w:r>
            <w:r>
              <w:rPr>
                <w:rFonts w:ascii="Times New Roman"/>
                <w:b w:val="false"/>
                <w:i w:val="false"/>
                <w:color w:val="000000"/>
                <w:sz w:val="20"/>
              </w:rPr>
              <w:t>бұйымдарды әзірлеу, жасау, сату,</w:t>
            </w:r>
            <w:r>
              <w:br/>
            </w:r>
            <w:r>
              <w:rPr>
                <w:rFonts w:ascii="Times New Roman"/>
                <w:b w:val="false"/>
                <w:i w:val="false"/>
                <w:color w:val="000000"/>
                <w:sz w:val="20"/>
              </w:rPr>
              <w:t>пайдалану жөніндегі қызметті жүзеге</w:t>
            </w:r>
            <w:r>
              <w:br/>
            </w:r>
            <w:r>
              <w:rPr>
                <w:rFonts w:ascii="Times New Roman"/>
                <w:b w:val="false"/>
                <w:i w:val="false"/>
                <w:color w:val="000000"/>
                <w:sz w:val="20"/>
              </w:rPr>
              <w:t>асыруға лицензия беру" мемлекеттік</w:t>
            </w:r>
            <w:r>
              <w:br/>
            </w:r>
            <w:r>
              <w:rPr>
                <w:rFonts w:ascii="Times New Roman"/>
                <w:b w:val="false"/>
                <w:i w:val="false"/>
                <w:color w:val="000000"/>
                <w:sz w:val="20"/>
              </w:rPr>
              <w:t>көрсетілетін қызмет Қағидаларына</w:t>
            </w:r>
            <w:r>
              <w:br/>
            </w:r>
            <w:r>
              <w:rPr>
                <w:rFonts w:ascii="Times New Roman"/>
                <w:b w:val="false"/>
                <w:i w:val="false"/>
                <w:color w:val="000000"/>
                <w:sz w:val="20"/>
              </w:rPr>
              <w:t>3-қосымша</w:t>
            </w:r>
          </w:p>
        </w:tc>
      </w:tr>
    </w:tbl>
    <w:bookmarkStart w:name="z322" w:id="168"/>
    <w:p>
      <w:pPr>
        <w:spacing w:after="0"/>
        <w:ind w:left="0"/>
        <w:jc w:val="left"/>
      </w:pPr>
      <w:r>
        <w:rPr>
          <w:rFonts w:ascii="Times New Roman"/>
          <w:b/>
          <w:i w:val="false"/>
          <w:color w:val="000000"/>
        </w:rPr>
        <w:t xml:space="preserve">                                Лицензия</w:t>
      </w:r>
    </w:p>
    <w:bookmarkEnd w:id="168"/>
    <w:p>
      <w:pPr>
        <w:spacing w:after="0"/>
        <w:ind w:left="0"/>
        <w:jc w:val="both"/>
      </w:pPr>
      <w:bookmarkStart w:name="z323" w:id="169"/>
      <w:r>
        <w:rPr>
          <w:rFonts w:ascii="Times New Roman"/>
          <w:b w:val="false"/>
          <w:i w:val="false"/>
          <w:color w:val="000000"/>
          <w:sz w:val="28"/>
        </w:rPr>
        <w:t>
      20____ жылғы "___" ___________ №_____________</w:t>
      </w:r>
    </w:p>
    <w:bookmarkEnd w:id="169"/>
    <w:p>
      <w:pPr>
        <w:spacing w:after="0"/>
        <w:ind w:left="0"/>
        <w:jc w:val="both"/>
      </w:pPr>
      <w:r>
        <w:rPr>
          <w:rFonts w:ascii="Times New Roman"/>
          <w:b w:val="false"/>
          <w:i w:val="false"/>
          <w:color w:val="000000"/>
          <w:sz w:val="28"/>
        </w:rPr>
        <w:t xml:space="preserve">       ____________________________________________________________________</w:t>
      </w:r>
    </w:p>
    <w:p>
      <w:pPr>
        <w:spacing w:after="0"/>
        <w:ind w:left="0"/>
        <w:jc w:val="both"/>
      </w:pPr>
      <w:r>
        <w:rPr>
          <w:rFonts w:ascii="Times New Roman"/>
          <w:b w:val="false"/>
          <w:i w:val="false"/>
          <w:color w:val="000000"/>
          <w:sz w:val="28"/>
        </w:rPr>
        <w:t xml:space="preserve">       ("Рұқсаттар және хабарламалар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лицензияланатын қызмет түрінің атауы)</w:t>
      </w:r>
    </w:p>
    <w:p>
      <w:pPr>
        <w:spacing w:after="0"/>
        <w:ind w:left="0"/>
        <w:jc w:val="both"/>
      </w:pPr>
      <w:r>
        <w:rPr>
          <w:rFonts w:ascii="Times New Roman"/>
          <w:b w:val="false"/>
          <w:i w:val="false"/>
          <w:color w:val="000000"/>
          <w:sz w:val="28"/>
        </w:rPr>
        <w:t xml:space="preserve">       _______________________________________________________ айналысуға</w:t>
      </w:r>
    </w:p>
    <w:p>
      <w:pPr>
        <w:spacing w:after="0"/>
        <w:ind w:left="0"/>
        <w:jc w:val="both"/>
      </w:pPr>
      <w:r>
        <w:rPr>
          <w:rFonts w:ascii="Times New Roman"/>
          <w:b w:val="false"/>
          <w:i w:val="false"/>
          <w:color w:val="000000"/>
          <w:sz w:val="28"/>
        </w:rPr>
        <w:t xml:space="preserve">       _____________________________________________________________ берілді</w:t>
      </w:r>
    </w:p>
    <w:p>
      <w:pPr>
        <w:spacing w:after="0"/>
        <w:ind w:left="0"/>
        <w:jc w:val="both"/>
      </w:pPr>
      <w:r>
        <w:rPr>
          <w:rFonts w:ascii="Times New Roman"/>
          <w:b w:val="false"/>
          <w:i w:val="false"/>
          <w:color w:val="000000"/>
          <w:sz w:val="28"/>
        </w:rPr>
        <w:t xml:space="preserve">       (заңды тұлғаның (соның ішінде шетелдік заңды тұлғаның) толық атауы,</w:t>
      </w:r>
    </w:p>
    <w:p>
      <w:pPr>
        <w:spacing w:after="0"/>
        <w:ind w:left="0"/>
        <w:jc w:val="both"/>
      </w:pPr>
      <w:r>
        <w:rPr>
          <w:rFonts w:ascii="Times New Roman"/>
          <w:b w:val="false"/>
          <w:i w:val="false"/>
          <w:color w:val="000000"/>
          <w:sz w:val="28"/>
        </w:rPr>
        <w:t xml:space="preserve">       мекенжайы, бизнес-сәйкестендіру нөмірі, заңды тұлғаның</w:t>
      </w:r>
    </w:p>
    <w:p>
      <w:pPr>
        <w:spacing w:after="0"/>
        <w:ind w:left="0"/>
        <w:jc w:val="both"/>
      </w:pPr>
      <w:r>
        <w:rPr>
          <w:rFonts w:ascii="Times New Roman"/>
          <w:b w:val="false"/>
          <w:i w:val="false"/>
          <w:color w:val="000000"/>
          <w:sz w:val="28"/>
        </w:rPr>
        <w:t xml:space="preserve">       бизнес-сәйкестендіру нөмірі болмаған жағдайда – шетелдік заңды тұлға</w:t>
      </w:r>
    </w:p>
    <w:p>
      <w:pPr>
        <w:spacing w:after="0"/>
        <w:ind w:left="0"/>
        <w:jc w:val="both"/>
      </w:pPr>
      <w:r>
        <w:rPr>
          <w:rFonts w:ascii="Times New Roman"/>
          <w:b w:val="false"/>
          <w:i w:val="false"/>
          <w:color w:val="000000"/>
          <w:sz w:val="28"/>
        </w:rPr>
        <w:t xml:space="preserve">       филиалының немесе өкілдігінің бизнес-сәйкестендіру нөмірі/жеке</w:t>
      </w:r>
    </w:p>
    <w:p>
      <w:pPr>
        <w:spacing w:after="0"/>
        <w:ind w:left="0"/>
        <w:jc w:val="both"/>
      </w:pPr>
      <w:r>
        <w:rPr>
          <w:rFonts w:ascii="Times New Roman"/>
          <w:b w:val="false"/>
          <w:i w:val="false"/>
          <w:color w:val="000000"/>
          <w:sz w:val="28"/>
        </w:rPr>
        <w:t xml:space="preserve">       тұлғаның толық тегі, аты, әкесінің аты (болған жағдайда), жеке</w:t>
      </w:r>
    </w:p>
    <w:p>
      <w:pPr>
        <w:spacing w:after="0"/>
        <w:ind w:left="0"/>
        <w:jc w:val="both"/>
      </w:pPr>
      <w:r>
        <w:rPr>
          <w:rFonts w:ascii="Times New Roman"/>
          <w:b w:val="false"/>
          <w:i w:val="false"/>
          <w:color w:val="000000"/>
          <w:sz w:val="28"/>
        </w:rPr>
        <w:t xml:space="preserve">       сәйкестендіру нөмірі)</w:t>
      </w:r>
    </w:p>
    <w:p>
      <w:pPr>
        <w:spacing w:after="0"/>
        <w:ind w:left="0"/>
        <w:jc w:val="both"/>
      </w:pPr>
      <w:r>
        <w:rPr>
          <w:rFonts w:ascii="Times New Roman"/>
          <w:b w:val="false"/>
          <w:i w:val="false"/>
          <w:color w:val="000000"/>
          <w:sz w:val="28"/>
        </w:rPr>
        <w:t xml:space="preserve">       Ерекше шарттары</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 xml:space="preserve">       ("Рұқсаттар және хабарламалар туралы" Қазақстан Республикасы Заңының </w:t>
      </w:r>
      <w:r>
        <w:rPr>
          <w:rFonts w:ascii="Times New Roman"/>
          <w:b w:val="false"/>
          <w:i w:val="false"/>
          <w:color w:val="000000"/>
          <w:sz w:val="28"/>
        </w:rPr>
        <w:t>36-бабына</w:t>
      </w:r>
    </w:p>
    <w:p>
      <w:pPr>
        <w:spacing w:after="0"/>
        <w:ind w:left="0"/>
        <w:jc w:val="both"/>
      </w:pP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Ескерту: ____________________________________________________________</w:t>
      </w:r>
    </w:p>
    <w:p>
      <w:pPr>
        <w:spacing w:after="0"/>
        <w:ind w:left="0"/>
        <w:jc w:val="both"/>
      </w:pPr>
      <w:r>
        <w:rPr>
          <w:rFonts w:ascii="Times New Roman"/>
          <w:b w:val="false"/>
          <w:i w:val="false"/>
          <w:color w:val="000000"/>
          <w:sz w:val="28"/>
        </w:rPr>
        <w:t xml:space="preserve">       (иеліктен шығарылатындығы, рұқсаттың класы)</w:t>
      </w:r>
    </w:p>
    <w:p>
      <w:pPr>
        <w:spacing w:after="0"/>
        <w:ind w:left="0"/>
        <w:jc w:val="both"/>
      </w:pPr>
      <w:r>
        <w:rPr>
          <w:rFonts w:ascii="Times New Roman"/>
          <w:b w:val="false"/>
          <w:i w:val="false"/>
          <w:color w:val="000000"/>
          <w:sz w:val="28"/>
        </w:rPr>
        <w:t xml:space="preserve">       Лицензиар ___________________________________________________________</w:t>
      </w:r>
    </w:p>
    <w:p>
      <w:pPr>
        <w:spacing w:after="0"/>
        <w:ind w:left="0"/>
        <w:jc w:val="both"/>
      </w:pPr>
      <w:r>
        <w:rPr>
          <w:rFonts w:ascii="Times New Roman"/>
          <w:b w:val="false"/>
          <w:i w:val="false"/>
          <w:color w:val="000000"/>
          <w:sz w:val="28"/>
        </w:rPr>
        <w:t xml:space="preserve">                         (лицензиардың толық атауы)</w:t>
      </w:r>
    </w:p>
    <w:p>
      <w:pPr>
        <w:spacing w:after="0"/>
        <w:ind w:left="0"/>
        <w:jc w:val="both"/>
      </w:pPr>
      <w:r>
        <w:rPr>
          <w:rFonts w:ascii="Times New Roman"/>
          <w:b w:val="false"/>
          <w:i w:val="false"/>
          <w:color w:val="000000"/>
          <w:sz w:val="28"/>
        </w:rPr>
        <w:t xml:space="preserve">       Басшы (уәкiлеттi тұлға) _____________________________________________</w:t>
      </w:r>
    </w:p>
    <w:p>
      <w:pPr>
        <w:spacing w:after="0"/>
        <w:ind w:left="0"/>
        <w:jc w:val="both"/>
      </w:pPr>
      <w:r>
        <w:rPr>
          <w:rFonts w:ascii="Times New Roman"/>
          <w:b w:val="false"/>
          <w:i w:val="false"/>
          <w:color w:val="000000"/>
          <w:sz w:val="28"/>
        </w:rPr>
        <w:t xml:space="preserve">                               (тегi, аты, әкесiнiң аты (болған жағдайда)</w:t>
      </w:r>
    </w:p>
    <w:p>
      <w:pPr>
        <w:spacing w:after="0"/>
        <w:ind w:left="0"/>
        <w:jc w:val="both"/>
      </w:pPr>
      <w:r>
        <w:rPr>
          <w:rFonts w:ascii="Times New Roman"/>
          <w:b w:val="false"/>
          <w:i w:val="false"/>
          <w:color w:val="000000"/>
          <w:sz w:val="28"/>
        </w:rPr>
        <w:t xml:space="preserve">       Қолы ______________ (қағаз тасығыштағы лицензиялар үшін)</w:t>
      </w:r>
    </w:p>
    <w:p>
      <w:pPr>
        <w:spacing w:after="0"/>
        <w:ind w:left="0"/>
        <w:jc w:val="both"/>
      </w:pPr>
      <w:r>
        <w:rPr>
          <w:rFonts w:ascii="Times New Roman"/>
          <w:b w:val="false"/>
          <w:i w:val="false"/>
          <w:color w:val="000000"/>
          <w:sz w:val="28"/>
        </w:rPr>
        <w:t xml:space="preserve">       Мөр орны (қағаз тасығыштағы лицензиялар үшін)</w:t>
      </w:r>
    </w:p>
    <w:p>
      <w:pPr>
        <w:spacing w:after="0"/>
        <w:ind w:left="0"/>
        <w:jc w:val="both"/>
      </w:pPr>
      <w:r>
        <w:rPr>
          <w:rFonts w:ascii="Times New Roman"/>
          <w:b w:val="false"/>
          <w:i w:val="false"/>
          <w:color w:val="000000"/>
          <w:sz w:val="28"/>
        </w:rPr>
        <w:t xml:space="preserve">       Алғашқы берілген күні: " " ____________ _______ ж.</w:t>
      </w:r>
    </w:p>
    <w:p>
      <w:pPr>
        <w:spacing w:after="0"/>
        <w:ind w:left="0"/>
        <w:jc w:val="both"/>
      </w:pPr>
      <w:r>
        <w:rPr>
          <w:rFonts w:ascii="Times New Roman"/>
          <w:b w:val="false"/>
          <w:i w:val="false"/>
          <w:color w:val="000000"/>
          <w:sz w:val="28"/>
        </w:rPr>
        <w:t xml:space="preserve">       Лицензияның қолданылу кезеңі: " " ____________ _______ ж.</w:t>
      </w:r>
    </w:p>
    <w:p>
      <w:pPr>
        <w:spacing w:after="0"/>
        <w:ind w:left="0"/>
        <w:jc w:val="both"/>
      </w:pPr>
      <w:r>
        <w:rPr>
          <w:rFonts w:ascii="Times New Roman"/>
          <w:b w:val="false"/>
          <w:i w:val="false"/>
          <w:color w:val="000000"/>
          <w:sz w:val="28"/>
        </w:rPr>
        <w:t xml:space="preserve">       Берілген орны 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"Азаматтық пиротехникалық заттар</w:t>
            </w:r>
            <w:r>
              <w:br/>
            </w:r>
            <w:r>
              <w:rPr>
                <w:rFonts w:ascii="Times New Roman"/>
                <w:b w:val="false"/>
                <w:i w:val="false"/>
                <w:color w:val="000000"/>
                <w:sz w:val="20"/>
              </w:rPr>
              <w:t>мен олар қолданылып жасалған</w:t>
            </w:r>
            <w:r>
              <w:br/>
            </w:r>
            <w:r>
              <w:rPr>
                <w:rFonts w:ascii="Times New Roman"/>
                <w:b w:val="false"/>
                <w:i w:val="false"/>
                <w:color w:val="000000"/>
                <w:sz w:val="20"/>
              </w:rPr>
              <w:t>бұйымдарды әзірлеу, жасау, сату,</w:t>
            </w:r>
            <w:r>
              <w:br/>
            </w:r>
            <w:r>
              <w:rPr>
                <w:rFonts w:ascii="Times New Roman"/>
                <w:b w:val="false"/>
                <w:i w:val="false"/>
                <w:color w:val="000000"/>
                <w:sz w:val="20"/>
              </w:rPr>
              <w:t>пайдалану жөніндегі қызметті жүзеге</w:t>
            </w:r>
            <w:r>
              <w:br/>
            </w:r>
            <w:r>
              <w:rPr>
                <w:rFonts w:ascii="Times New Roman"/>
                <w:b w:val="false"/>
                <w:i w:val="false"/>
                <w:color w:val="000000"/>
                <w:sz w:val="20"/>
              </w:rPr>
              <w:t>асыруға лицензия беру" мемлекеттік</w:t>
            </w:r>
            <w:r>
              <w:br/>
            </w:r>
            <w:r>
              <w:rPr>
                <w:rFonts w:ascii="Times New Roman"/>
                <w:b w:val="false"/>
                <w:i w:val="false"/>
                <w:color w:val="000000"/>
                <w:sz w:val="20"/>
              </w:rPr>
              <w:t>көрсетілетін қызмет Қағидаларына</w:t>
            </w:r>
            <w:r>
              <w:br/>
            </w:r>
            <w:r>
              <w:rPr>
                <w:rFonts w:ascii="Times New Roman"/>
                <w:b w:val="false"/>
                <w:i w:val="false"/>
                <w:color w:val="000000"/>
                <w:sz w:val="20"/>
              </w:rPr>
              <w:t>4-қосымша</w:t>
            </w:r>
          </w:p>
        </w:tc>
      </w:tr>
    </w:tbl>
    <w:bookmarkStart w:name="z325" w:id="170"/>
    <w:p>
      <w:pPr>
        <w:spacing w:after="0"/>
        <w:ind w:left="0"/>
        <w:jc w:val="left"/>
      </w:pPr>
      <w:r>
        <w:rPr>
          <w:rFonts w:ascii="Times New Roman"/>
          <w:b/>
          <w:i w:val="false"/>
          <w:color w:val="000000"/>
        </w:rPr>
        <w:t xml:space="preserve">                                Лицензияға қосымша</w:t>
      </w:r>
    </w:p>
    <w:bookmarkEnd w:id="170"/>
    <w:p>
      <w:pPr>
        <w:spacing w:after="0"/>
        <w:ind w:left="0"/>
        <w:jc w:val="both"/>
      </w:pPr>
      <w:bookmarkStart w:name="z326" w:id="171"/>
      <w:r>
        <w:rPr>
          <w:rFonts w:ascii="Times New Roman"/>
          <w:b w:val="false"/>
          <w:i w:val="false"/>
          <w:color w:val="000000"/>
          <w:sz w:val="28"/>
        </w:rPr>
        <w:t>
      Лицензияның нөмірі ____________</w:t>
      </w:r>
    </w:p>
    <w:bookmarkEnd w:id="171"/>
    <w:p>
      <w:pPr>
        <w:spacing w:after="0"/>
        <w:ind w:left="0"/>
        <w:jc w:val="both"/>
      </w:pPr>
      <w:r>
        <w:rPr>
          <w:rFonts w:ascii="Times New Roman"/>
          <w:b w:val="false"/>
          <w:i w:val="false"/>
          <w:color w:val="000000"/>
          <w:sz w:val="28"/>
        </w:rPr>
        <w:t xml:space="preserve">       Лицензияның берілген күні 20__ жылғы _________________</w:t>
      </w:r>
    </w:p>
    <w:p>
      <w:pPr>
        <w:spacing w:after="0"/>
        <w:ind w:left="0"/>
        <w:jc w:val="both"/>
      </w:pPr>
      <w:r>
        <w:rPr>
          <w:rFonts w:ascii="Times New Roman"/>
          <w:b w:val="false"/>
          <w:i w:val="false"/>
          <w:color w:val="000000"/>
          <w:sz w:val="28"/>
        </w:rPr>
        <w:t xml:space="preserve">       Лицензияланатын қызмет түрінің кіші түрі(лері)____________________</w:t>
      </w:r>
    </w:p>
    <w:p>
      <w:pPr>
        <w:spacing w:after="0"/>
        <w:ind w:left="0"/>
        <w:jc w:val="both"/>
      </w:pPr>
      <w:r>
        <w:rPr>
          <w:rFonts w:ascii="Times New Roman"/>
          <w:b w:val="false"/>
          <w:i w:val="false"/>
          <w:color w:val="000000"/>
          <w:sz w:val="28"/>
        </w:rPr>
        <w:t xml:space="preserve">       ___________________________________________________________________</w:t>
      </w:r>
    </w:p>
    <w:p>
      <w:pPr>
        <w:spacing w:after="0"/>
        <w:ind w:left="0"/>
        <w:jc w:val="both"/>
      </w:pPr>
      <w:r>
        <w:rPr>
          <w:rFonts w:ascii="Times New Roman"/>
          <w:b w:val="false"/>
          <w:i w:val="false"/>
          <w:color w:val="000000"/>
          <w:sz w:val="28"/>
        </w:rPr>
        <w:t xml:space="preserve">       ("Рұқсаттар және хабарламалар туралы" Қазақстан Республикасының </w:t>
      </w:r>
      <w:r>
        <w:rPr>
          <w:rFonts w:ascii="Times New Roman"/>
          <w:b w:val="false"/>
          <w:i w:val="false"/>
          <w:color w:val="000000"/>
          <w:sz w:val="28"/>
        </w:rPr>
        <w:t>Заңына</w:t>
      </w:r>
    </w:p>
    <w:p>
      <w:pPr>
        <w:spacing w:after="0"/>
        <w:ind w:left="0"/>
        <w:jc w:val="both"/>
      </w:pPr>
      <w:r>
        <w:rPr>
          <w:rFonts w:ascii="Times New Roman"/>
          <w:b w:val="false"/>
          <w:i w:val="false"/>
          <w:color w:val="000000"/>
          <w:sz w:val="28"/>
        </w:rPr>
        <w:t xml:space="preserve">       сәйкес лицензияланатын қызметтің кіші түрінің атауы)</w:t>
      </w:r>
    </w:p>
    <w:p>
      <w:pPr>
        <w:spacing w:after="0"/>
        <w:ind w:left="0"/>
        <w:jc w:val="both"/>
      </w:pPr>
      <w:r>
        <w:rPr>
          <w:rFonts w:ascii="Times New Roman"/>
          <w:b w:val="false"/>
          <w:i w:val="false"/>
          <w:color w:val="000000"/>
          <w:sz w:val="28"/>
        </w:rPr>
        <w:t xml:space="preserve">       Лицензиат ___________________________________________________</w:t>
      </w:r>
    </w:p>
    <w:p>
      <w:pPr>
        <w:spacing w:after="0"/>
        <w:ind w:left="0"/>
        <w:jc w:val="both"/>
      </w:pPr>
      <w:r>
        <w:rPr>
          <w:rFonts w:ascii="Times New Roman"/>
          <w:b w:val="false"/>
          <w:i w:val="false"/>
          <w:color w:val="000000"/>
          <w:sz w:val="28"/>
        </w:rPr>
        <w:t xml:space="preserve">       (заңды тұлғаның (оның ішінде шетелдік заңды тұлғаның) толық атауы, мекенжайы,</w:t>
      </w:r>
    </w:p>
    <w:p>
      <w:pPr>
        <w:spacing w:after="0"/>
        <w:ind w:left="0"/>
        <w:jc w:val="both"/>
      </w:pPr>
      <w:r>
        <w:rPr>
          <w:rFonts w:ascii="Times New Roman"/>
          <w:b w:val="false"/>
          <w:i w:val="false"/>
          <w:color w:val="000000"/>
          <w:sz w:val="28"/>
        </w:rPr>
        <w:t xml:space="preserve">       бизнес-сәйкестендіру нөмірі, заңды тұлғаның бизнес-сәйкестендіру нөмірі болмаған</w:t>
      </w:r>
    </w:p>
    <w:p>
      <w:pPr>
        <w:spacing w:after="0"/>
        <w:ind w:left="0"/>
        <w:jc w:val="both"/>
      </w:pPr>
      <w:r>
        <w:rPr>
          <w:rFonts w:ascii="Times New Roman"/>
          <w:b w:val="false"/>
          <w:i w:val="false"/>
          <w:color w:val="000000"/>
          <w:sz w:val="28"/>
        </w:rPr>
        <w:t xml:space="preserve">       жағдайда – шетелдік заңды тұлға филиалының немесе өкілдігінің бизнес-</w:t>
      </w:r>
    </w:p>
    <w:p>
      <w:pPr>
        <w:spacing w:after="0"/>
        <w:ind w:left="0"/>
        <w:jc w:val="both"/>
      </w:pPr>
      <w:r>
        <w:rPr>
          <w:rFonts w:ascii="Times New Roman"/>
          <w:b w:val="false"/>
          <w:i w:val="false"/>
          <w:color w:val="000000"/>
          <w:sz w:val="28"/>
        </w:rPr>
        <w:t xml:space="preserve">       сәйкестендіру</w:t>
      </w:r>
    </w:p>
    <w:p>
      <w:pPr>
        <w:spacing w:after="0"/>
        <w:ind w:left="0"/>
        <w:jc w:val="both"/>
      </w:pPr>
      <w:r>
        <w:rPr>
          <w:rFonts w:ascii="Times New Roman"/>
          <w:b w:val="false"/>
          <w:i w:val="false"/>
          <w:color w:val="000000"/>
          <w:sz w:val="28"/>
        </w:rPr>
        <w:t xml:space="preserve">       нөмірі/жеке тұлғаның толық тегі, аты, әкесінің аты (болған жағдайда),</w:t>
      </w:r>
    </w:p>
    <w:p>
      <w:pPr>
        <w:spacing w:after="0"/>
        <w:ind w:left="0"/>
        <w:jc w:val="both"/>
      </w:pPr>
      <w:r>
        <w:rPr>
          <w:rFonts w:ascii="Times New Roman"/>
          <w:b w:val="false"/>
          <w:i w:val="false"/>
          <w:color w:val="000000"/>
          <w:sz w:val="28"/>
        </w:rPr>
        <w:t xml:space="preserve">       жеке сәйкестендіру нөмірі)</w:t>
      </w:r>
    </w:p>
    <w:p>
      <w:pPr>
        <w:spacing w:after="0"/>
        <w:ind w:left="0"/>
        <w:jc w:val="both"/>
      </w:pPr>
      <w:r>
        <w:rPr>
          <w:rFonts w:ascii="Times New Roman"/>
          <w:b w:val="false"/>
          <w:i w:val="false"/>
          <w:color w:val="000000"/>
          <w:sz w:val="28"/>
        </w:rPr>
        <w:t xml:space="preserve">       Өндiрiстік база және/немесе объект_______________________________</w:t>
      </w:r>
    </w:p>
    <w:p>
      <w:pPr>
        <w:spacing w:after="0"/>
        <w:ind w:left="0"/>
        <w:jc w:val="both"/>
      </w:pPr>
      <w:r>
        <w:rPr>
          <w:rFonts w:ascii="Times New Roman"/>
          <w:b w:val="false"/>
          <w:i w:val="false"/>
          <w:color w:val="000000"/>
          <w:sz w:val="28"/>
        </w:rPr>
        <w:t xml:space="preserve">       (орналасқан жерi)</w:t>
      </w:r>
    </w:p>
    <w:p>
      <w:pPr>
        <w:spacing w:after="0"/>
        <w:ind w:left="0"/>
        <w:jc w:val="both"/>
      </w:pPr>
      <w:r>
        <w:rPr>
          <w:rFonts w:ascii="Times New Roman"/>
          <w:b w:val="false"/>
          <w:i w:val="false"/>
          <w:color w:val="000000"/>
          <w:sz w:val="28"/>
        </w:rPr>
        <w:t xml:space="preserve">       Лицензияның қолданылуының ерекше шарттары___________________</w:t>
      </w:r>
    </w:p>
    <w:p>
      <w:pPr>
        <w:spacing w:after="0"/>
        <w:ind w:left="0"/>
        <w:jc w:val="both"/>
      </w:pPr>
      <w:r>
        <w:rPr>
          <w:rFonts w:ascii="Times New Roman"/>
          <w:b w:val="false"/>
          <w:i w:val="false"/>
          <w:color w:val="000000"/>
          <w:sz w:val="28"/>
        </w:rPr>
        <w:t xml:space="preserve">       ("Рұқсаттар және хабарламалар туралы" Қазақстан Республикасы Заңының </w:t>
      </w:r>
      <w:r>
        <w:rPr>
          <w:rFonts w:ascii="Times New Roman"/>
          <w:b w:val="false"/>
          <w:i w:val="false"/>
          <w:color w:val="000000"/>
          <w:sz w:val="28"/>
        </w:rPr>
        <w:t>36-бабына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сәйкес)</w:t>
      </w:r>
    </w:p>
    <w:p>
      <w:pPr>
        <w:spacing w:after="0"/>
        <w:ind w:left="0"/>
        <w:jc w:val="both"/>
      </w:pPr>
      <w:r>
        <w:rPr>
          <w:rFonts w:ascii="Times New Roman"/>
          <w:b w:val="false"/>
          <w:i w:val="false"/>
          <w:color w:val="000000"/>
          <w:sz w:val="28"/>
        </w:rPr>
        <w:t xml:space="preserve">       Лицензиар ___________________________________________________</w:t>
      </w:r>
    </w:p>
    <w:p>
      <w:pPr>
        <w:spacing w:after="0"/>
        <w:ind w:left="0"/>
        <w:jc w:val="both"/>
      </w:pPr>
      <w:r>
        <w:rPr>
          <w:rFonts w:ascii="Times New Roman"/>
          <w:b w:val="false"/>
          <w:i w:val="false"/>
          <w:color w:val="000000"/>
          <w:sz w:val="28"/>
        </w:rPr>
        <w:t xml:space="preserve">       (лицензияға қосымшаны берген органның толық атауы)</w:t>
      </w:r>
    </w:p>
    <w:p>
      <w:pPr>
        <w:spacing w:after="0"/>
        <w:ind w:left="0"/>
        <w:jc w:val="both"/>
      </w:pPr>
      <w:r>
        <w:rPr>
          <w:rFonts w:ascii="Times New Roman"/>
          <w:b w:val="false"/>
          <w:i w:val="false"/>
          <w:color w:val="000000"/>
          <w:sz w:val="28"/>
        </w:rPr>
        <w:t xml:space="preserve">       Басшы (уәкiлеттi тұлға)______________________________________________</w:t>
      </w:r>
    </w:p>
    <w:p>
      <w:pPr>
        <w:spacing w:after="0"/>
        <w:ind w:left="0"/>
        <w:jc w:val="both"/>
      </w:pPr>
      <w:r>
        <w:rPr>
          <w:rFonts w:ascii="Times New Roman"/>
          <w:b w:val="false"/>
          <w:i w:val="false"/>
          <w:color w:val="000000"/>
          <w:sz w:val="28"/>
        </w:rPr>
        <w:t xml:space="preserve">       (тегi, аты, әкесiнiң аты (болған жағдайда)</w:t>
      </w:r>
    </w:p>
    <w:p>
      <w:pPr>
        <w:spacing w:after="0"/>
        <w:ind w:left="0"/>
        <w:jc w:val="both"/>
      </w:pPr>
      <w:r>
        <w:rPr>
          <w:rFonts w:ascii="Times New Roman"/>
          <w:b w:val="false"/>
          <w:i w:val="false"/>
          <w:color w:val="000000"/>
          <w:sz w:val="28"/>
        </w:rPr>
        <w:t xml:space="preserve">       Қолы ______________ (қағаз жеткізгіштегі қосымшалар үшін)</w:t>
      </w:r>
    </w:p>
    <w:p>
      <w:pPr>
        <w:spacing w:after="0"/>
        <w:ind w:left="0"/>
        <w:jc w:val="both"/>
      </w:pPr>
      <w:r>
        <w:rPr>
          <w:rFonts w:ascii="Times New Roman"/>
          <w:b w:val="false"/>
          <w:i w:val="false"/>
          <w:color w:val="000000"/>
          <w:sz w:val="28"/>
        </w:rPr>
        <w:t xml:space="preserve">       Мөр орны (қағаз жеткізгіштегі қосымшалар үшін)</w:t>
      </w:r>
    </w:p>
    <w:p>
      <w:pPr>
        <w:spacing w:after="0"/>
        <w:ind w:left="0"/>
        <w:jc w:val="both"/>
      </w:pPr>
      <w:r>
        <w:rPr>
          <w:rFonts w:ascii="Times New Roman"/>
          <w:b w:val="false"/>
          <w:i w:val="false"/>
          <w:color w:val="000000"/>
          <w:sz w:val="28"/>
        </w:rPr>
        <w:t xml:space="preserve">       Қосымшаның нөмірі ________________</w:t>
      </w:r>
    </w:p>
    <w:p>
      <w:pPr>
        <w:spacing w:after="0"/>
        <w:ind w:left="0"/>
        <w:jc w:val="both"/>
      </w:pPr>
      <w:r>
        <w:rPr>
          <w:rFonts w:ascii="Times New Roman"/>
          <w:b w:val="false"/>
          <w:i w:val="false"/>
          <w:color w:val="000000"/>
          <w:sz w:val="28"/>
        </w:rPr>
        <w:t xml:space="preserve">       Қолданылу мерзiмi "____"_______________ _____ ж.</w:t>
      </w:r>
    </w:p>
    <w:p>
      <w:pPr>
        <w:spacing w:after="0"/>
        <w:ind w:left="0"/>
        <w:jc w:val="both"/>
      </w:pPr>
      <w:r>
        <w:rPr>
          <w:rFonts w:ascii="Times New Roman"/>
          <w:b w:val="false"/>
          <w:i w:val="false"/>
          <w:color w:val="000000"/>
          <w:sz w:val="28"/>
        </w:rPr>
        <w:t xml:space="preserve">       Қосымшаның берілген күні ________________ 20 ____ ж.</w:t>
      </w:r>
    </w:p>
    <w:p>
      <w:pPr>
        <w:spacing w:after="0"/>
        <w:ind w:left="0"/>
        <w:jc w:val="both"/>
      </w:pPr>
      <w:r>
        <w:rPr>
          <w:rFonts w:ascii="Times New Roman"/>
          <w:b w:val="false"/>
          <w:i w:val="false"/>
          <w:color w:val="000000"/>
          <w:sz w:val="28"/>
        </w:rPr>
        <w:t xml:space="preserve">       Берілген орны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w:t>
            </w:r>
            <w:r>
              <w:br/>
            </w:r>
            <w:r>
              <w:rPr>
                <w:rFonts w:ascii="Times New Roman"/>
                <w:b w:val="false"/>
                <w:i w:val="false"/>
                <w:color w:val="000000"/>
                <w:sz w:val="20"/>
              </w:rPr>
              <w:t>2026 жылғы 25 мамырдағы</w:t>
            </w:r>
            <w:r>
              <w:br/>
            </w:r>
            <w:r>
              <w:rPr>
                <w:rFonts w:ascii="Times New Roman"/>
                <w:b w:val="false"/>
                <w:i w:val="false"/>
                <w:color w:val="000000"/>
                <w:sz w:val="20"/>
              </w:rPr>
              <w:t>№ 369 Бұйрыққа</w:t>
            </w:r>
            <w:r>
              <w:br/>
            </w:r>
            <w:r>
              <w:rPr>
                <w:rFonts w:ascii="Times New Roman"/>
                <w:b w:val="false"/>
                <w:i w:val="false"/>
                <w:color w:val="000000"/>
                <w:sz w:val="20"/>
              </w:rPr>
              <w:t>3-қосымша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2020 жылғы 27 наурыздағы</w:t>
            </w:r>
            <w:r>
              <w:br/>
            </w:r>
            <w:r>
              <w:rPr>
                <w:rFonts w:ascii="Times New Roman"/>
                <w:b w:val="false"/>
                <w:i w:val="false"/>
                <w:color w:val="000000"/>
                <w:sz w:val="20"/>
              </w:rPr>
              <w:t>№ 254 бұйрыққа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329" w:id="172"/>
    <w:p>
      <w:pPr>
        <w:spacing w:after="0"/>
        <w:ind w:left="0"/>
        <w:jc w:val="left"/>
      </w:pPr>
      <w:r>
        <w:rPr>
          <w:rFonts w:ascii="Times New Roman"/>
          <w:b/>
          <w:i w:val="false"/>
          <w:color w:val="000000"/>
        </w:rPr>
        <w:t xml:space="preserve"> "Атыс тирлері (атыс орындары) мен стендтерін ашуға және олардың жұмыс істеуіне рұқсат беру" мемлекеттiк қызмет көрсету қағидалары</w:t>
      </w:r>
    </w:p>
    <w:bookmarkEnd w:id="172"/>
    <w:bookmarkStart w:name="z330" w:id="173"/>
    <w:p>
      <w:pPr>
        <w:spacing w:after="0"/>
        <w:ind w:left="0"/>
        <w:jc w:val="left"/>
      </w:pPr>
      <w:r>
        <w:rPr>
          <w:rFonts w:ascii="Times New Roman"/>
          <w:b/>
          <w:i w:val="false"/>
          <w:color w:val="000000"/>
        </w:rPr>
        <w:t xml:space="preserve"> 1-тарау. Жалпы ережелер</w:t>
      </w:r>
    </w:p>
    <w:bookmarkEnd w:id="173"/>
    <w:bookmarkStart w:name="z331" w:id="174"/>
    <w:p>
      <w:pPr>
        <w:spacing w:after="0"/>
        <w:ind w:left="0"/>
        <w:jc w:val="both"/>
      </w:pPr>
      <w:r>
        <w:rPr>
          <w:rFonts w:ascii="Times New Roman"/>
          <w:b w:val="false"/>
          <w:i w:val="false"/>
          <w:color w:val="000000"/>
          <w:sz w:val="28"/>
        </w:rPr>
        <w:t xml:space="preserve">
      1. Осы "Атыс тирлері (атыс орындары) мен стендтерін ашу және олардың жұмыс істеуіне рұқсат беру" мемлекеттiк қызмет көрсету қағидалары (бұдан әрі – Қағидалар) "Мемлекеттік және әлеуметтік жауапкершілігі бар көрсетілетін қызметтер туралы" Қазақстан Республикасының Заңы (бұдан әрі – Заң) </w:t>
      </w:r>
      <w:r>
        <w:rPr>
          <w:rFonts w:ascii="Times New Roman"/>
          <w:b w:val="false"/>
          <w:i w:val="false"/>
          <w:color w:val="000000"/>
          <w:sz w:val="28"/>
        </w:rPr>
        <w:t>10-бабының</w:t>
      </w:r>
      <w:r>
        <w:rPr>
          <w:rFonts w:ascii="Times New Roman"/>
          <w:b w:val="false"/>
          <w:i w:val="false"/>
          <w:color w:val="000000"/>
          <w:sz w:val="28"/>
        </w:rPr>
        <w:t xml:space="preserve"> 1) тармақшасына сәйкес әзірленген және "Атыс тирлері (атыс орындары) мен стендтерін ашу және олардың жұмыс істеуіне рұқсат беру" мемлекеттік қызмет көрсету (бұдан әрі – мемлекеттік қызмет) тәртібін айқындайды.</w:t>
      </w:r>
    </w:p>
    <w:bookmarkEnd w:id="174"/>
    <w:bookmarkStart w:name="z332" w:id="175"/>
    <w:p>
      <w:pPr>
        <w:spacing w:after="0"/>
        <w:ind w:left="0"/>
        <w:jc w:val="both"/>
      </w:pPr>
      <w:r>
        <w:rPr>
          <w:rFonts w:ascii="Times New Roman"/>
          <w:b w:val="false"/>
          <w:i w:val="false"/>
          <w:color w:val="000000"/>
          <w:sz w:val="28"/>
        </w:rPr>
        <w:t>
      2. Осы Қағидаларда мынадай негізгі ұғымдар пайдаланылады:</w:t>
      </w:r>
    </w:p>
    <w:bookmarkEnd w:id="175"/>
    <w:bookmarkStart w:name="z333" w:id="176"/>
    <w:p>
      <w:pPr>
        <w:spacing w:after="0"/>
        <w:ind w:left="0"/>
        <w:jc w:val="both"/>
      </w:pPr>
      <w:r>
        <w:rPr>
          <w:rFonts w:ascii="Times New Roman"/>
          <w:b w:val="false"/>
          <w:i w:val="false"/>
          <w:color w:val="000000"/>
          <w:sz w:val="28"/>
        </w:rPr>
        <w:t>
      1) "цифрлық үкіметтің" веб-порталы www.egov.kz (бұдан әрі – портал) – нормативтік құқықтық базаны қоса алғанда, мемлекеттік қызметтер көрсетуге қатысатын мемлекеттік органдар мен өзге де субъектілер орналастыратын шоғырландырылған ақпаратқа, сондай-ақ электрондық нысанда көрсетілетін мемлекеттік және өзге де көрсетілетін қызметтерге қол жеткізудің "бірыңғай терезесін" білдіретін цифрлық объект;</w:t>
      </w:r>
    </w:p>
    <w:bookmarkEnd w:id="176"/>
    <w:bookmarkStart w:name="z334" w:id="177"/>
    <w:p>
      <w:pPr>
        <w:spacing w:after="0"/>
        <w:ind w:left="0"/>
        <w:jc w:val="both"/>
      </w:pPr>
      <w:r>
        <w:rPr>
          <w:rFonts w:ascii="Times New Roman"/>
          <w:b w:val="false"/>
          <w:i w:val="false"/>
          <w:color w:val="000000"/>
          <w:sz w:val="28"/>
        </w:rPr>
        <w:t>
      2) "цифрлық үкіметтің" төлем шлюзі (бұдан әрі – ЦҮТШ) – өтеулі қызметтер көрсету шеңберінде төлемдер жүргізу туралы ақпаратты беру процестерін автоматтандыратын цифрлық объект;</w:t>
      </w:r>
    </w:p>
    <w:bookmarkEnd w:id="177"/>
    <w:bookmarkStart w:name="z335" w:id="178"/>
    <w:p>
      <w:pPr>
        <w:spacing w:after="0"/>
        <w:ind w:left="0"/>
        <w:jc w:val="both"/>
      </w:pPr>
      <w:r>
        <w:rPr>
          <w:rFonts w:ascii="Times New Roman"/>
          <w:b w:val="false"/>
          <w:i w:val="false"/>
          <w:color w:val="000000"/>
          <w:sz w:val="28"/>
        </w:rPr>
        <w:t>
      3) электрондық цифрлық қолтаңба (бұдан әрі – ЭЦҚ) – электрондық цифрлық қолтаңбаның жабық кілті мен электрондық цифрлық қолтаңба құралдарын пайдалана отырып жасалған, электрондық құжаттың анықтығын, оның тиесілілігін және мазмұнының өзгермейтіндігін растайтын цифрлық жазба (цифрлық деректер жиынтығы).</w:t>
      </w:r>
    </w:p>
    <w:bookmarkEnd w:id="178"/>
    <w:bookmarkStart w:name="z336" w:id="179"/>
    <w:p>
      <w:pPr>
        <w:spacing w:after="0"/>
        <w:ind w:left="0"/>
        <w:jc w:val="left"/>
      </w:pPr>
      <w:r>
        <w:rPr>
          <w:rFonts w:ascii="Times New Roman"/>
          <w:b/>
          <w:i w:val="false"/>
          <w:color w:val="000000"/>
        </w:rPr>
        <w:t xml:space="preserve"> 2-тарау. Мемлекеттік қызмет көрсету тәртібі</w:t>
      </w:r>
    </w:p>
    <w:bookmarkEnd w:id="179"/>
    <w:bookmarkStart w:name="z337" w:id="180"/>
    <w:p>
      <w:pPr>
        <w:spacing w:after="0"/>
        <w:ind w:left="0"/>
        <w:jc w:val="both"/>
      </w:pPr>
      <w:r>
        <w:rPr>
          <w:rFonts w:ascii="Times New Roman"/>
          <w:b w:val="false"/>
          <w:i w:val="false"/>
          <w:color w:val="000000"/>
          <w:sz w:val="28"/>
        </w:rPr>
        <w:t>
      3. Мемлекеттік қызметті аумақтық полиция органдары (бұдан әрі – көрсетілетін қызметті беруші) көрсетеді.</w:t>
      </w:r>
    </w:p>
    <w:bookmarkEnd w:id="180"/>
    <w:bookmarkStart w:name="z338" w:id="181"/>
    <w:p>
      <w:pPr>
        <w:spacing w:after="0"/>
        <w:ind w:left="0"/>
        <w:jc w:val="both"/>
      </w:pPr>
      <w:r>
        <w:rPr>
          <w:rFonts w:ascii="Times New Roman"/>
          <w:b w:val="false"/>
          <w:i w:val="false"/>
          <w:color w:val="000000"/>
          <w:sz w:val="28"/>
        </w:rPr>
        <w:t>
      4. Мемлекеттік қызметті алу үшін жеке және заңды тұлға (бұдан әрі – көрсетілетін қызметті алушы) портал арқылы көрсетілетін қызметті берушіне мемлекеттік қызметін көрсетуге қойылатын негізгі талаптар тізбесі Қағидаларға 1-қосымшаға сәйкес "Атыс тирлері (атыс орындары) мен стендтерін ашу және олардың жұмыс істеуіне рұқсат беру" (бұдан әрі – негізгі талаптар Тізбесі) келтірілген.</w:t>
      </w:r>
    </w:p>
    <w:bookmarkEnd w:id="181"/>
    <w:bookmarkStart w:name="z339" w:id="182"/>
    <w:p>
      <w:pPr>
        <w:spacing w:after="0"/>
        <w:ind w:left="0"/>
        <w:jc w:val="both"/>
      </w:pPr>
      <w:r>
        <w:rPr>
          <w:rFonts w:ascii="Times New Roman"/>
          <w:b w:val="false"/>
          <w:i w:val="false"/>
          <w:color w:val="000000"/>
          <w:sz w:val="28"/>
        </w:rPr>
        <w:t>
      Көрсетілетін қызметті алушының "жеке кабинетіне" портал арқылы мемлекеттік қызмет көрсету үшін сұрау салуды қабылдау туралы мәртебесі, сондай-ақ мемлекеттік көрсетілетін қызмет нәтижесін алу күні мен уақыты көрсетілген хабарлама жіберіледі.</w:t>
      </w:r>
    </w:p>
    <w:bookmarkEnd w:id="182"/>
    <w:bookmarkStart w:name="z340" w:id="183"/>
    <w:p>
      <w:pPr>
        <w:spacing w:after="0"/>
        <w:ind w:left="0"/>
        <w:jc w:val="both"/>
      </w:pPr>
      <w:r>
        <w:rPr>
          <w:rFonts w:ascii="Times New Roman"/>
          <w:b w:val="false"/>
          <w:i w:val="false"/>
          <w:color w:val="000000"/>
          <w:sz w:val="28"/>
        </w:rPr>
        <w:t>
      5. Көрсетілетін қызметті беруші құжаттар келіп түскен күні оларды қабылдауды және тіркеуді жүзеге асырады.</w:t>
      </w:r>
    </w:p>
    <w:bookmarkEnd w:id="183"/>
    <w:bookmarkStart w:name="z341" w:id="184"/>
    <w:p>
      <w:pPr>
        <w:spacing w:after="0"/>
        <w:ind w:left="0"/>
        <w:jc w:val="both"/>
      </w:pPr>
      <w:r>
        <w:rPr>
          <w:rFonts w:ascii="Times New Roman"/>
          <w:b w:val="false"/>
          <w:i w:val="false"/>
          <w:color w:val="000000"/>
          <w:sz w:val="28"/>
        </w:rPr>
        <w:t>
       Көрсетілетін қызметті алушы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End w:id="184"/>
    <w:bookmarkStart w:name="z342" w:id="185"/>
    <w:p>
      <w:pPr>
        <w:spacing w:after="0"/>
        <w:ind w:left="0"/>
        <w:jc w:val="both"/>
      </w:pPr>
      <w:r>
        <w:rPr>
          <w:rFonts w:ascii="Times New Roman"/>
          <w:b w:val="false"/>
          <w:i w:val="false"/>
          <w:color w:val="000000"/>
          <w:sz w:val="28"/>
        </w:rPr>
        <w:t>
      6. Көрсетілетін қызметті берушінің жауапты құрылымдық бөлімшесінің қызметкері (бұдан әрі – көрсетілетін қызметті берушінің қызметкері) негізгі талаптар Тізбесінің 10-тармағында көрсетілген құжаттарды тіркеген сәттен бастап 2 (екі) жұмыс күні ішінде ұсынылған құжаттардың және (немесе) мәліметтердің толықтығын тексереді.</w:t>
      </w:r>
    </w:p>
    <w:bookmarkEnd w:id="185"/>
    <w:bookmarkStart w:name="z343" w:id="186"/>
    <w:p>
      <w:pPr>
        <w:spacing w:after="0"/>
        <w:ind w:left="0"/>
        <w:jc w:val="both"/>
      </w:pPr>
      <w:r>
        <w:rPr>
          <w:rFonts w:ascii="Times New Roman"/>
          <w:b w:val="false"/>
          <w:i w:val="false"/>
          <w:color w:val="000000"/>
          <w:sz w:val="28"/>
        </w:rPr>
        <w:t>
      Заңды тұлғаның мемлекеттік тіркеу (кайта тіркеу) туралы куәлігі, жеке басын анықтау, тұрғылықты жері, соттылығы, әкімшілік құқық бұзушылығы болмауы туралы құжаттардың мәліметтерін қызметті көрсетуші тиісті цифрлық үкімет мемлекеттік цифрлық жүйелерінің "шлюзі" арқылы алады.</w:t>
      </w:r>
    </w:p>
    <w:bookmarkEnd w:id="186"/>
    <w:bookmarkStart w:name="z344" w:id="187"/>
    <w:p>
      <w:pPr>
        <w:spacing w:after="0"/>
        <w:ind w:left="0"/>
        <w:jc w:val="both"/>
      </w:pPr>
      <w:r>
        <w:rPr>
          <w:rFonts w:ascii="Times New Roman"/>
          <w:b w:val="false"/>
          <w:i w:val="false"/>
          <w:color w:val="000000"/>
          <w:sz w:val="28"/>
        </w:rPr>
        <w:t>
      Көрсетілетін қызметті алушы құжаттар топтамасын және (немесе) мәліметтерді толық ұсынбаған жағдайда, көрсетілетін қызметті берушінің қызметкері осы тармақтың бірінші бөлігінде көрсетілген мерзім ішінде өтінішті қабылдаудан бас тартады.</w:t>
      </w:r>
    </w:p>
    <w:bookmarkEnd w:id="187"/>
    <w:bookmarkStart w:name="z345" w:id="188"/>
    <w:p>
      <w:pPr>
        <w:spacing w:after="0"/>
        <w:ind w:left="0"/>
        <w:jc w:val="both"/>
      </w:pPr>
      <w:r>
        <w:rPr>
          <w:rFonts w:ascii="Times New Roman"/>
          <w:b w:val="false"/>
          <w:i w:val="false"/>
          <w:color w:val="000000"/>
          <w:sz w:val="28"/>
        </w:rPr>
        <w:t>
      Бас тарту портал арқылы көрсетілетін қызметті алушының "жеке кабинетіне" көрсетілетін қызметті берушінің уәкілетті тұлғасының ЭЦҚ қойылған электрондық құжат нысанында жіберіледі.</w:t>
      </w:r>
    </w:p>
    <w:bookmarkEnd w:id="188"/>
    <w:bookmarkStart w:name="z346" w:id="189"/>
    <w:p>
      <w:pPr>
        <w:spacing w:after="0"/>
        <w:ind w:left="0"/>
        <w:jc w:val="both"/>
      </w:pPr>
      <w:r>
        <w:rPr>
          <w:rFonts w:ascii="Times New Roman"/>
          <w:b w:val="false"/>
          <w:i w:val="false"/>
          <w:color w:val="000000"/>
          <w:sz w:val="28"/>
        </w:rPr>
        <w:t xml:space="preserve">
      Көрсетілетін қызметті алушы құжаттардың және (немесе) мәліметтердің толық топтамасын ұсынған кезде көрсетілетін қызметті берушінің қызметкері құжаттарды тіркеген сәттен бастап 10 (он) жұмыс күні ішінде Қазақстан Республикасы Ішкі істер министрінің 2015 жылғы 17 сәуірдегі № 365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тіркеу реестрінде № 11219 тіркелген) (бұдан әрі - № 365 Бұйрық) атыс тирлерін (атыс орыны) мен стендтерін ашу және жұмыс істеу қағидаларына сәйкестігіне тексеруді жүзеге асырады.</w:t>
      </w:r>
    </w:p>
    <w:bookmarkEnd w:id="189"/>
    <w:bookmarkStart w:name="z347" w:id="190"/>
    <w:p>
      <w:pPr>
        <w:spacing w:after="0"/>
        <w:ind w:left="0"/>
        <w:jc w:val="both"/>
      </w:pPr>
      <w:r>
        <w:rPr>
          <w:rFonts w:ascii="Times New Roman"/>
          <w:b w:val="false"/>
          <w:i w:val="false"/>
          <w:color w:val="000000"/>
          <w:sz w:val="28"/>
        </w:rPr>
        <w:t>
      Бұл ретте, 1 (бір) жұмыс күні ішінде аумақтық Ұлттық қауіпсіздік органдарына (бұдан әрі – бірлесіп қызмет көрсетуші) және полиция департаменттерінің экстремизмге және терроризмге және ұйымдасқан қылмысқа қарсы күрес жөніндегі аумақтық бөлімшелеріне экстремизмге мен терроризмге және ұйымдасқан қылмысқа қарсы күрес саласының есепке алулары бойынша қаруға рұқсат алатын адамдарды тексеру үшін сұрау сауалар жіберіледі, Қазақстан Республикасының Бас прокуратурасы жанындағы Құқықтық статистика және арнайы есепке алу жөніндегі комитетінің және ішкі істер органдарының цифрлық жүйелері бойынша соттылығының және әкімшілік құқық бұзушылықтардың болуына тексеру жүргізіледі.</w:t>
      </w:r>
    </w:p>
    <w:bookmarkEnd w:id="190"/>
    <w:bookmarkStart w:name="z348" w:id="191"/>
    <w:p>
      <w:pPr>
        <w:spacing w:after="0"/>
        <w:ind w:left="0"/>
        <w:jc w:val="both"/>
      </w:pPr>
      <w:r>
        <w:rPr>
          <w:rFonts w:ascii="Times New Roman"/>
          <w:b w:val="false"/>
          <w:i w:val="false"/>
          <w:color w:val="000000"/>
          <w:sz w:val="28"/>
        </w:rPr>
        <w:t xml:space="preserve">
      Заңды тұлғаларды тексеруді көрсетілетін қызметті берушінің қызметкері өздігінен қалалық және аудандық полиция органдарына атыс тиріне (атыс орнына) тексеру жүргізу үшін </w:t>
      </w:r>
      <w:r>
        <w:rPr>
          <w:rFonts w:ascii="Times New Roman"/>
          <w:b w:val="false"/>
          <w:i w:val="false"/>
          <w:color w:val="000000"/>
          <w:sz w:val="28"/>
        </w:rPr>
        <w:t>№ 365 бұйрықпен</w:t>
      </w:r>
      <w:r>
        <w:rPr>
          <w:rFonts w:ascii="Times New Roman"/>
          <w:b w:val="false"/>
          <w:i w:val="false"/>
          <w:color w:val="000000"/>
          <w:sz w:val="28"/>
        </w:rPr>
        <w:t xml:space="preserve"> айқындалған талаптарға сәйкестігін тексеру үшін бару арқылы жүзеге асырады, тексеру нәтижелері бойынша объектілерді тексеру туралы ақтісі Қазақстан Республикасы министрінің 2016 жылғы 29 наурыздағы № 313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тіркеу реестрінде № 13694 тіркелген) Азаматтық және қызметтік қару айналымын бақылау саласындағы ішкі істер органдарының бөліністерінің қызметін ұйымдастыру бойынша нұсқаулыққа 20 қосымшаға сәйкес толтырылады.</w:t>
      </w:r>
    </w:p>
    <w:bookmarkEnd w:id="191"/>
    <w:bookmarkStart w:name="z349" w:id="192"/>
    <w:p>
      <w:pPr>
        <w:spacing w:after="0"/>
        <w:ind w:left="0"/>
        <w:jc w:val="both"/>
      </w:pPr>
      <w:r>
        <w:rPr>
          <w:rFonts w:ascii="Times New Roman"/>
          <w:b w:val="false"/>
          <w:i w:val="false"/>
          <w:color w:val="000000"/>
          <w:sz w:val="28"/>
        </w:rPr>
        <w:t xml:space="preserve">
      Бірлесіп қызмет көрсетуші және полиция органдары белгіленген 10 (он) жұмыс күні ішінде жауап бермеген жағдайда "Рұқсаттар және мәліметтер туралы" Қазақстан Республикасы Заңына </w:t>
      </w:r>
      <w:r>
        <w:rPr>
          <w:rFonts w:ascii="Times New Roman"/>
          <w:b w:val="false"/>
          <w:i w:val="false"/>
          <w:color w:val="000000"/>
          <w:sz w:val="28"/>
        </w:rPr>
        <w:t>25-бабына</w:t>
      </w:r>
      <w:r>
        <w:rPr>
          <w:rFonts w:ascii="Times New Roman"/>
          <w:b w:val="false"/>
          <w:i w:val="false"/>
          <w:color w:val="000000"/>
          <w:sz w:val="28"/>
        </w:rPr>
        <w:t xml:space="preserve"> сәйкес рұқсат беру келісілді деп есептеледі.</w:t>
      </w:r>
    </w:p>
    <w:bookmarkEnd w:id="192"/>
    <w:bookmarkStart w:name="z350" w:id="193"/>
    <w:p>
      <w:pPr>
        <w:spacing w:after="0"/>
        <w:ind w:left="0"/>
        <w:jc w:val="both"/>
      </w:pPr>
      <w:r>
        <w:rPr>
          <w:rFonts w:ascii="Times New Roman"/>
          <w:b w:val="false"/>
          <w:i w:val="false"/>
          <w:color w:val="000000"/>
          <w:sz w:val="28"/>
        </w:rPr>
        <w:t xml:space="preserve">
      7. Көрсетілетін қызметті берушінің қызметкері 3 (үш) жұмыс күні ішінде тексеріс нәтижелерін қарап және Қазақстан Республикасы Ішкі істер министрінің 2018 жылғы 19 ақпандағы № 133 бұйрығына (Нормативтік құқықтық актілердің мемлекеттік реестрінде № 16733 тіркелген) </w:t>
      </w:r>
      <w:r>
        <w:rPr>
          <w:rFonts w:ascii="Times New Roman"/>
          <w:b w:val="false"/>
          <w:i w:val="false"/>
          <w:color w:val="000000"/>
          <w:sz w:val="28"/>
        </w:rPr>
        <w:t>12 қосымшасына</w:t>
      </w:r>
      <w:r>
        <w:rPr>
          <w:rFonts w:ascii="Times New Roman"/>
          <w:b w:val="false"/>
          <w:i w:val="false"/>
          <w:color w:val="000000"/>
          <w:sz w:val="28"/>
        </w:rPr>
        <w:t xml:space="preserve"> сәйкес нысан бойынша атыс тирлері (атыс орындары) мен стендтерін ашуға рұқсат дайындайды.</w:t>
      </w:r>
    </w:p>
    <w:bookmarkEnd w:id="193"/>
    <w:bookmarkStart w:name="z351" w:id="194"/>
    <w:p>
      <w:pPr>
        <w:spacing w:after="0"/>
        <w:ind w:left="0"/>
        <w:jc w:val="both"/>
      </w:pPr>
      <w:r>
        <w:rPr>
          <w:rFonts w:ascii="Times New Roman"/>
          <w:b w:val="false"/>
          <w:i w:val="false"/>
          <w:color w:val="000000"/>
          <w:sz w:val="28"/>
        </w:rPr>
        <w:t>
      Негізгі талаптар Тізбесінің 11-тармағында көзделген негіздер болған кезде көрсетілетін қызметті беруші көрсетілетін қызметті алушыға мемлекеттік қызметті көрсетуден бас тарту туралы алдын ала шешім, сондай-ақ алдын ала шешім бойынша көрсетілетін қызметті алушыға позициясын білдіру мүмкіндігі үшін тыңдауды өткізу уақыты, күні мен орны (тәсілі) туралы хабарлайды.</w:t>
      </w:r>
    </w:p>
    <w:bookmarkEnd w:id="194"/>
    <w:bookmarkStart w:name="z352" w:id="195"/>
    <w:p>
      <w:pPr>
        <w:spacing w:after="0"/>
        <w:ind w:left="0"/>
        <w:jc w:val="both"/>
      </w:pPr>
      <w:r>
        <w:rPr>
          <w:rFonts w:ascii="Times New Roman"/>
          <w:b w:val="false"/>
          <w:i w:val="false"/>
          <w:color w:val="000000"/>
          <w:sz w:val="28"/>
        </w:rPr>
        <w:t>
      Тыңдау туралы хабарлама алдын ала, бірақ мемлекеттік қызмет көрсету мерзімі аяқталғанға дейін 3 (үш) жұмыс күнінен кешіктірілмей жолданады. Тыңдау хабардар етілген күннен бастап 2 (екі) жұмыс күнінен кешіктірілмей жүргізіледі.</w:t>
      </w:r>
    </w:p>
    <w:bookmarkEnd w:id="195"/>
    <w:bookmarkStart w:name="z353" w:id="196"/>
    <w:p>
      <w:pPr>
        <w:spacing w:after="0"/>
        <w:ind w:left="0"/>
        <w:jc w:val="both"/>
      </w:pPr>
      <w:r>
        <w:rPr>
          <w:rFonts w:ascii="Times New Roman"/>
          <w:b w:val="false"/>
          <w:i w:val="false"/>
          <w:color w:val="000000"/>
          <w:sz w:val="28"/>
        </w:rPr>
        <w:t>
      Тыңдау нәтижелері бойынша портал арқылы көрсетілетін қызметті алушының "жеке кабинетіне" көрсетілетін қызметті берушінің уәкілетті адамының ЭЦҚ-мен қол қойылған электрондық құжат нысанында оң нәтиже не осы Қағидаларға 2-қосымшаға сәйкес (бұдан әрі – уәжді бас тарту) нысан бойынша мемлекеттік қызмет көрсетуден уәжді бас тарту жолданады.</w:t>
      </w:r>
    </w:p>
    <w:bookmarkEnd w:id="196"/>
    <w:bookmarkStart w:name="z354" w:id="197"/>
    <w:p>
      <w:pPr>
        <w:spacing w:after="0"/>
        <w:ind w:left="0"/>
        <w:jc w:val="both"/>
      </w:pPr>
      <w:r>
        <w:rPr>
          <w:rFonts w:ascii="Times New Roman"/>
          <w:b w:val="false"/>
          <w:i w:val="false"/>
          <w:color w:val="000000"/>
          <w:sz w:val="28"/>
        </w:rPr>
        <w:t>
      8. Көрсетілетін қызметті берушінің мемлекеттік қызметті көрсетудің жалпы мерзімі өтінішті қабылдаған және тіркеген сәттен бастап 15 (он бес) жұмыс күнін құрайды.</w:t>
      </w:r>
    </w:p>
    <w:bookmarkEnd w:id="197"/>
    <w:bookmarkStart w:name="z355" w:id="198"/>
    <w:p>
      <w:pPr>
        <w:spacing w:after="0"/>
        <w:ind w:left="0"/>
        <w:jc w:val="both"/>
      </w:pPr>
      <w:r>
        <w:rPr>
          <w:rFonts w:ascii="Times New Roman"/>
          <w:b w:val="false"/>
          <w:i w:val="false"/>
          <w:color w:val="000000"/>
          <w:sz w:val="28"/>
        </w:rPr>
        <w:t xml:space="preserve">
      9. Қазақстан Республикасы Көлік және коммуникация министрінің міндетті атқарушы.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 құқықтық актілерді мемлекеттік тіркеу тізілімінде № 8555 болып тіркелді) белгілеген тәртіппен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қағидаларына қызмет берушісі мемлекеттік қызметтер көрсету мониторингінің цифрлық жүйесіне енгізуді қамтамасыз етеді.</w:t>
      </w:r>
    </w:p>
    <w:bookmarkEnd w:id="198"/>
    <w:bookmarkStart w:name="z356" w:id="199"/>
    <w:p>
      <w:pPr>
        <w:spacing w:after="0"/>
        <w:ind w:left="0"/>
        <w:jc w:val="both"/>
      </w:pPr>
      <w:r>
        <w:rPr>
          <w:rFonts w:ascii="Times New Roman"/>
          <w:b w:val="false"/>
          <w:i w:val="false"/>
          <w:color w:val="000000"/>
          <w:sz w:val="28"/>
        </w:rPr>
        <w:t>
      Портал арқылы мемлекеттік қызметті көрсету кезінде оны көрсету сатысы туралы деректер автоматты режимде мемлекеттік қызметтерді көрсету мониторингінің цифрлық жүйесіне келіп түседі.</w:t>
      </w:r>
    </w:p>
    <w:bookmarkEnd w:id="199"/>
    <w:bookmarkStart w:name="z357" w:id="200"/>
    <w:p>
      <w:pPr>
        <w:spacing w:after="0"/>
        <w:ind w:left="0"/>
        <w:jc w:val="both"/>
      </w:pPr>
      <w:r>
        <w:rPr>
          <w:rFonts w:ascii="Times New Roman"/>
          <w:b w:val="false"/>
          <w:i w:val="false"/>
          <w:color w:val="000000"/>
          <w:sz w:val="28"/>
        </w:rPr>
        <w:t>
      Азаматтық және қызметтік қару айналымына мемлекеттік бақылауды жүзеге асыратын уәкілетті орган мемлекеттік қызмет көрсету тәртібін айқындайтын заңға тәуелді нормативтік құқықтық актілерге енгізілген өзгерістер және (немесе) толықтырулар туралы ақпаратты өтініштерді қабылдауды және мемлекеттік қызмет көрсету нәтижелерін беруді жүзеге асыратын ұйымдарға және көрсетілетін қызметті берушілерге, сондай-ақ Бірыңғай байланыс орталығына жібереді.</w:t>
      </w:r>
    </w:p>
    <w:bookmarkEnd w:id="200"/>
    <w:bookmarkStart w:name="z358" w:id="201"/>
    <w:p>
      <w:pPr>
        <w:spacing w:after="0"/>
        <w:ind w:left="0"/>
        <w:jc w:val="left"/>
      </w:pPr>
      <w:r>
        <w:rPr>
          <w:rFonts w:ascii="Times New Roman"/>
          <w:b/>
          <w:i w:val="false"/>
          <w:color w:val="000000"/>
        </w:rPr>
        <w:t xml:space="preserve"> 3-тарау. Мемлекеттік қызметтер көрсету мәселелері бойынша орталық мемлекеттік органдардың, сондай-ақ көрсетілетін қызметті берушілердің және (немесе) оның лауазымды адамдарының шешімдеріне, әрекетіне (әрекетсіздігіне) шағымдану тәртібі</w:t>
      </w:r>
    </w:p>
    <w:bookmarkEnd w:id="201"/>
    <w:bookmarkStart w:name="z359" w:id="202"/>
    <w:p>
      <w:pPr>
        <w:spacing w:after="0"/>
        <w:ind w:left="0"/>
        <w:jc w:val="both"/>
      </w:pPr>
      <w:r>
        <w:rPr>
          <w:rFonts w:ascii="Times New Roman"/>
          <w:b w:val="false"/>
          <w:i w:val="false"/>
          <w:color w:val="000000"/>
          <w:sz w:val="28"/>
        </w:rPr>
        <w:t>
      10. Мемлекеттік қызметтер көрсету мәселелері бойынша шағымды қарауды жоғары тұрған әкімшілік орган, лауазымды адам, мемлекеттік қызметтер көрсету сапасын бағалау және бақылау жөніндегі уәкілетті орган (бұдан әрі – шағымды қарайтын орган) жүргізеді.</w:t>
      </w:r>
    </w:p>
    <w:bookmarkEnd w:id="202"/>
    <w:bookmarkStart w:name="z360" w:id="203"/>
    <w:p>
      <w:pPr>
        <w:spacing w:after="0"/>
        <w:ind w:left="0"/>
        <w:jc w:val="both"/>
      </w:pPr>
      <w:r>
        <w:rPr>
          <w:rFonts w:ascii="Times New Roman"/>
          <w:b w:val="false"/>
          <w:i w:val="false"/>
          <w:color w:val="000000"/>
          <w:sz w:val="28"/>
        </w:rPr>
        <w:t>
      Шағым көрсетілетін қызметті берушіге, шешіміне, әрекетіне (әрекетсіздігіне) шағым жасалып отырған лауазымды адамға беріледі.</w:t>
      </w:r>
    </w:p>
    <w:bookmarkEnd w:id="203"/>
    <w:bookmarkStart w:name="z361" w:id="204"/>
    <w:p>
      <w:pPr>
        <w:spacing w:after="0"/>
        <w:ind w:left="0"/>
        <w:jc w:val="both"/>
      </w:pPr>
      <w:r>
        <w:rPr>
          <w:rFonts w:ascii="Times New Roman"/>
          <w:b w:val="false"/>
          <w:i w:val="false"/>
          <w:color w:val="000000"/>
          <w:sz w:val="28"/>
        </w:rPr>
        <w:t>
      Көрсетілетін қызметті беруші, шешіміне, әрекетіне (әрекетсіздігіне) шағым жасалып отырған лауазымды адам шағым келіп түскен күннен бастап 3 (үш) жұмыс күнінен кешіктірмей осы шағым мен әкімшілік істі шағымды қарайтын органға жолдайды.</w:t>
      </w:r>
    </w:p>
    <w:bookmarkEnd w:id="204"/>
    <w:bookmarkStart w:name="z362" w:id="205"/>
    <w:p>
      <w:pPr>
        <w:spacing w:after="0"/>
        <w:ind w:left="0"/>
        <w:jc w:val="both"/>
      </w:pPr>
      <w:r>
        <w:rPr>
          <w:rFonts w:ascii="Times New Roman"/>
          <w:b w:val="false"/>
          <w:i w:val="false"/>
          <w:color w:val="000000"/>
          <w:sz w:val="28"/>
        </w:rPr>
        <w:t>
      Бұл ретте көрсетілетін қызметті беруші, шешіміне, әрекетіне (әрекетсіздігіне) шағым жасалып отырған лауазымды адам, егер ол 3 (үш) жұмыс күні ішінде шағымда көрсетілген талаптарды толық қанағаттандыратын қолайлы шешім қабылдаса, әкімшілік әрекет жасаса, шағымды қарайтын органға шағымды жолдамауға құқылы.</w:t>
      </w:r>
    </w:p>
    <w:bookmarkEnd w:id="205"/>
    <w:bookmarkStart w:name="z363" w:id="206"/>
    <w:p>
      <w:pPr>
        <w:spacing w:after="0"/>
        <w:ind w:left="0"/>
        <w:jc w:val="both"/>
      </w:pPr>
      <w:r>
        <w:rPr>
          <w:rFonts w:ascii="Times New Roman"/>
          <w:b w:val="false"/>
          <w:i w:val="false"/>
          <w:color w:val="000000"/>
          <w:sz w:val="28"/>
        </w:rPr>
        <w:t xml:space="preserve">
      Мемлекеттік қызметті тікелей көрсететін көрсетілетін қызметті алушының мекенжайына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 тіркеген күннен бастап 5 (бес) жұмыс күні ішінде қарауға жатады.</w:t>
      </w:r>
    </w:p>
    <w:bookmarkEnd w:id="206"/>
    <w:bookmarkStart w:name="z364" w:id="207"/>
    <w:p>
      <w:pPr>
        <w:spacing w:after="0"/>
        <w:ind w:left="0"/>
        <w:jc w:val="both"/>
      </w:pPr>
      <w:r>
        <w:rPr>
          <w:rFonts w:ascii="Times New Roman"/>
          <w:b w:val="false"/>
          <w:i w:val="false"/>
          <w:color w:val="000000"/>
          <w:sz w:val="28"/>
        </w:rPr>
        <w:t>
      Мемлекеттік қызметтер көрсету сапасын бақылау және бағалау жөніндегі уәкілетті органның мекенжайына келіп түскен көрсетілетін қызметті алушының шағымы оны тіркеген күннен бастап 15 (он бес) жұмыс күні ішінде қарауға жатады.</w:t>
      </w:r>
    </w:p>
    <w:bookmarkEnd w:id="207"/>
    <w:bookmarkStart w:name="z365" w:id="208"/>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 жасалғаннан кейін жол беріледі.</w:t>
      </w:r>
    </w:p>
    <w:bookmarkEnd w:id="2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"Атыс тирлері (атыс орындары)</w:t>
            </w:r>
            <w:r>
              <w:br/>
            </w:r>
            <w:r>
              <w:rPr>
                <w:rFonts w:ascii="Times New Roman"/>
                <w:b w:val="false"/>
                <w:i w:val="false"/>
                <w:color w:val="000000"/>
                <w:sz w:val="20"/>
              </w:rPr>
              <w:t>мен стендтерін ашуға және</w:t>
            </w:r>
            <w:r>
              <w:br/>
            </w:r>
            <w:r>
              <w:rPr>
                <w:rFonts w:ascii="Times New Roman"/>
                <w:b w:val="false"/>
                <w:i w:val="false"/>
                <w:color w:val="000000"/>
                <w:sz w:val="20"/>
              </w:rPr>
              <w:t>олардың жұмыс істеуіне</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Қағидаларына 1-қосымша</w:t>
            </w:r>
          </w:p>
        </w:tc>
      </w:tr>
    </w:tbl>
    <w:bookmarkStart w:name="z367" w:id="209"/>
    <w:p>
      <w:pPr>
        <w:spacing w:after="0"/>
        <w:ind w:left="0"/>
        <w:jc w:val="left"/>
      </w:pPr>
      <w:r>
        <w:rPr>
          <w:rFonts w:ascii="Times New Roman"/>
          <w:b/>
          <w:i w:val="false"/>
          <w:color w:val="000000"/>
        </w:rPr>
        <w:t xml:space="preserve"> "Атыс тирлері (атыс орындары) мен стендтерін ашуға және олардың жұмыс істеуіне рұқсат беру" мемлекеттік қызметін көрсетуге қойылатын негізгі талаптар тізбесі</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Мемлекеттік</w:t>
            </w:r>
            <w:r>
              <w:rPr>
                <w:rFonts w:ascii="Times New Roman"/>
                <w:b w:val="false"/>
                <w:i w:val="false"/>
                <w:color w:val="000000"/>
                <w:sz w:val="20"/>
              </w:rPr>
              <w:t xml:space="preserve"> </w:t>
            </w:r>
            <w:r>
              <w:rPr>
                <w:rFonts w:ascii="Times New Roman"/>
                <w:b/>
                <w:i w:val="false"/>
                <w:color w:val="000000"/>
                <w:sz w:val="20"/>
              </w:rPr>
              <w:t>көрсетілетін</w:t>
            </w:r>
            <w:r>
              <w:rPr>
                <w:rFonts w:ascii="Times New Roman"/>
                <w:b w:val="false"/>
                <w:i w:val="false"/>
                <w:color w:val="000000"/>
                <w:sz w:val="20"/>
              </w:rPr>
              <w:t xml:space="preserve"> </w:t>
            </w:r>
            <w:r>
              <w:rPr>
                <w:rFonts w:ascii="Times New Roman"/>
                <w:b/>
                <w:i w:val="false"/>
                <w:color w:val="000000"/>
                <w:sz w:val="20"/>
              </w:rPr>
              <w:t>қызметтің</w:t>
            </w:r>
            <w:r>
              <w:rPr>
                <w:rFonts w:ascii="Times New Roman"/>
                <w:b w:val="false"/>
                <w:i w:val="false"/>
                <w:color w:val="000000"/>
                <w:sz w:val="20"/>
              </w:rPr>
              <w:t xml:space="preserve"> </w:t>
            </w:r>
            <w:r>
              <w:rPr>
                <w:rFonts w:ascii="Times New Roman"/>
                <w:b/>
                <w:i w:val="false"/>
                <w:color w:val="000000"/>
                <w:sz w:val="20"/>
              </w:rPr>
              <w:t>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Атыс</w:t>
            </w:r>
            <w:r>
              <w:rPr>
                <w:rFonts w:ascii="Times New Roman"/>
                <w:b w:val="false"/>
                <w:i w:val="false"/>
                <w:color w:val="000000"/>
                <w:sz w:val="20"/>
              </w:rPr>
              <w:t xml:space="preserve"> </w:t>
            </w:r>
            <w:r>
              <w:rPr>
                <w:rFonts w:ascii="Times New Roman"/>
                <w:b/>
                <w:i w:val="false"/>
                <w:color w:val="000000"/>
                <w:sz w:val="20"/>
              </w:rPr>
              <w:t>тирлері</w:t>
            </w:r>
            <w:r>
              <w:rPr>
                <w:rFonts w:ascii="Times New Roman"/>
                <w:b w:val="false"/>
                <w:i w:val="false"/>
                <w:color w:val="000000"/>
                <w:sz w:val="20"/>
              </w:rPr>
              <w:t xml:space="preserve"> </w:t>
            </w:r>
            <w:r>
              <w:rPr>
                <w:rFonts w:ascii="Times New Roman"/>
                <w:b/>
                <w:i w:val="false"/>
                <w:color w:val="000000"/>
                <w:sz w:val="20"/>
              </w:rPr>
              <w:t>(</w:t>
            </w:r>
            <w:r>
              <w:rPr>
                <w:rFonts w:ascii="Times New Roman"/>
                <w:b/>
                <w:i w:val="false"/>
                <w:color w:val="000000"/>
                <w:sz w:val="20"/>
              </w:rPr>
              <w:t>атыс</w:t>
            </w:r>
            <w:r>
              <w:rPr>
                <w:rFonts w:ascii="Times New Roman"/>
                <w:b w:val="false"/>
                <w:i w:val="false"/>
                <w:color w:val="000000"/>
                <w:sz w:val="20"/>
              </w:rPr>
              <w:t xml:space="preserve"> </w:t>
            </w:r>
            <w:r>
              <w:rPr>
                <w:rFonts w:ascii="Times New Roman"/>
                <w:b/>
                <w:i w:val="false"/>
                <w:color w:val="000000"/>
                <w:sz w:val="20"/>
              </w:rPr>
              <w:t>орындары</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мен</w:t>
            </w:r>
            <w:r>
              <w:rPr>
                <w:rFonts w:ascii="Times New Roman"/>
                <w:b w:val="false"/>
                <w:i w:val="false"/>
                <w:color w:val="000000"/>
                <w:sz w:val="20"/>
              </w:rPr>
              <w:t xml:space="preserve"> </w:t>
            </w:r>
            <w:r>
              <w:rPr>
                <w:rFonts w:ascii="Times New Roman"/>
                <w:b/>
                <w:i w:val="false"/>
                <w:color w:val="000000"/>
                <w:sz w:val="20"/>
              </w:rPr>
              <w:t>стендтерін</w:t>
            </w:r>
            <w:r>
              <w:rPr>
                <w:rFonts w:ascii="Times New Roman"/>
                <w:b w:val="false"/>
                <w:i w:val="false"/>
                <w:color w:val="000000"/>
                <w:sz w:val="20"/>
              </w:rPr>
              <w:t xml:space="preserve"> </w:t>
            </w:r>
            <w:r>
              <w:rPr>
                <w:rFonts w:ascii="Times New Roman"/>
                <w:b/>
                <w:i w:val="false"/>
                <w:color w:val="000000"/>
                <w:sz w:val="20"/>
              </w:rPr>
              <w:t>ашуға</w:t>
            </w:r>
            <w:r>
              <w:rPr>
                <w:rFonts w:ascii="Times New Roman"/>
                <w:b w:val="false"/>
                <w:i w:val="false"/>
                <w:color w:val="000000"/>
                <w:sz w:val="20"/>
              </w:rPr>
              <w:t xml:space="preserve"> </w:t>
            </w:r>
            <w:r>
              <w:rPr>
                <w:rFonts w:ascii="Times New Roman"/>
                <w:b/>
                <w:i w:val="false"/>
                <w:color w:val="000000"/>
                <w:sz w:val="20"/>
              </w:rPr>
              <w:t>және</w:t>
            </w:r>
            <w:r>
              <w:rPr>
                <w:rFonts w:ascii="Times New Roman"/>
                <w:b w:val="false"/>
                <w:i w:val="false"/>
                <w:color w:val="000000"/>
                <w:sz w:val="20"/>
              </w:rPr>
              <w:t xml:space="preserve"> </w:t>
            </w:r>
            <w:r>
              <w:rPr>
                <w:rFonts w:ascii="Times New Roman"/>
                <w:b/>
                <w:i w:val="false"/>
                <w:color w:val="000000"/>
                <w:sz w:val="20"/>
              </w:rPr>
              <w:t>олардың</w:t>
            </w:r>
            <w:r>
              <w:rPr>
                <w:rFonts w:ascii="Times New Roman"/>
                <w:b w:val="false"/>
                <w:i w:val="false"/>
                <w:color w:val="000000"/>
                <w:sz w:val="20"/>
              </w:rPr>
              <w:t xml:space="preserve"> </w:t>
            </w:r>
            <w:r>
              <w:rPr>
                <w:rFonts w:ascii="Times New Roman"/>
                <w:b/>
                <w:i w:val="false"/>
                <w:color w:val="000000"/>
                <w:sz w:val="20"/>
              </w:rPr>
              <w:t>жұмыс</w:t>
            </w:r>
            <w:r>
              <w:rPr>
                <w:rFonts w:ascii="Times New Roman"/>
                <w:b w:val="false"/>
                <w:i w:val="false"/>
                <w:color w:val="000000"/>
                <w:sz w:val="20"/>
              </w:rPr>
              <w:t xml:space="preserve"> </w:t>
            </w:r>
            <w:r>
              <w:rPr>
                <w:rFonts w:ascii="Times New Roman"/>
                <w:b/>
                <w:i w:val="false"/>
                <w:color w:val="000000"/>
                <w:sz w:val="20"/>
              </w:rPr>
              <w:t>істеуіне</w:t>
            </w:r>
            <w:r>
              <w:rPr>
                <w:rFonts w:ascii="Times New Roman"/>
                <w:b w:val="false"/>
                <w:i w:val="false"/>
                <w:color w:val="000000"/>
                <w:sz w:val="20"/>
              </w:rPr>
              <w:t xml:space="preserve"> </w:t>
            </w:r>
            <w:r>
              <w:rPr>
                <w:rFonts w:ascii="Times New Roman"/>
                <w:b/>
                <w:i w:val="false"/>
                <w:color w:val="000000"/>
                <w:sz w:val="20"/>
              </w:rPr>
              <w:t>рұқсат</w:t>
            </w:r>
            <w:r>
              <w:rPr>
                <w:rFonts w:ascii="Times New Roman"/>
                <w:b w:val="false"/>
                <w:i w:val="false"/>
                <w:color w:val="000000"/>
                <w:sz w:val="20"/>
              </w:rPr>
              <w:t xml:space="preserve"> </w:t>
            </w:r>
            <w:r>
              <w:rPr>
                <w:rFonts w:ascii="Times New Roman"/>
                <w:b/>
                <w:i w:val="false"/>
                <w:color w:val="000000"/>
                <w:sz w:val="20"/>
              </w:rPr>
              <w:t>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кіші түрінің (бар болса)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Полицияның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үкіметтің" веб-порталы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мерзімін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нысанын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түрде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нәтижесін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210"/>
          <w:p>
            <w:pPr>
              <w:spacing w:after="20"/>
              <w:ind w:left="20"/>
              <w:jc w:val="both"/>
            </w:pPr>
            <w:r>
              <w:rPr>
                <w:rFonts w:ascii="Times New Roman"/>
                <w:b w:val="false"/>
                <w:i w:val="false"/>
                <w:color w:val="000000"/>
                <w:sz w:val="20"/>
              </w:rPr>
              <w:t>
Атыс тирлері (атыс орындары) мен стендтерін ашу және олардың жұмыс істеуіне рұқсат беру не мемлекеттік қызмет көрсетуден уәжді бас тарту.</w:t>
            </w:r>
          </w:p>
          <w:bookmarkEnd w:id="210"/>
          <w:p>
            <w:pPr>
              <w:spacing w:after="20"/>
              <w:ind w:left="20"/>
              <w:jc w:val="both"/>
            </w:pPr>
            <w:r>
              <w:rPr>
                <w:rFonts w:ascii="Times New Roman"/>
                <w:b w:val="false"/>
                <w:i w:val="false"/>
                <w:color w:val="000000"/>
                <w:sz w:val="20"/>
              </w:rPr>
              <w:t>
Мемлекеттік қызмет көрсету нәтижесін ұсыну нысаны: электрондық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кезінде көрсетілетін қызметті алушыдан алынатын төлемақы мөлшерін және Қазақстан Республикасының заңнамасында көзделген жағдайларда оны алу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заңды тұлғаларға ақысыз негізде көрсетіледі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графигін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211"/>
          <w:p>
            <w:pPr>
              <w:spacing w:after="20"/>
              <w:ind w:left="20"/>
              <w:jc w:val="both"/>
            </w:pPr>
            <w:r>
              <w:rPr>
                <w:rFonts w:ascii="Times New Roman"/>
                <w:b w:val="false"/>
                <w:i w:val="false"/>
                <w:color w:val="000000"/>
                <w:sz w:val="20"/>
              </w:rPr>
              <w:t>
1) порталдың жұмыс кестесі – жөндеу жұмыстарын жүргізуге байланысты техникалық үзілістерді қоспағанда, тәулік бойы. Көрсетілетін қызметті алушы жұмыс уақыты аяқталғаннан кейін жүгінген кезде Қазақстан Республикасының еңбек заңнамасына сәйкес демалыс және мереке күндері. Арыздарды қабылдау және мемлекеттік қызмет көрсету нәтижесін беру келесі жұмыс күні жүзеге асырылады.</w:t>
            </w:r>
          </w:p>
          <w:bookmarkEnd w:id="211"/>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берушінің жұмыс кестесі – Қазақстан Республикасының еңбек заңнамасына сәйкес демалыс және мереке күндерін қоспағанда, дүйсенбіден бастап жұманы қоса алғанда, сағат 9.00-ден 18-30-ға дейін, түскі үзіліс сағат 13.00-ден 14.30-ға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көрсету орындарының мекенжайлары көрсетілеті:</w:t>
            </w:r>
          </w:p>
          <w:p>
            <w:pPr>
              <w:spacing w:after="20"/>
              <w:ind w:left="20"/>
              <w:jc w:val="both"/>
            </w:pPr>
            <w:r>
              <w:rPr>
                <w:rFonts w:ascii="Times New Roman"/>
                <w:b w:val="false"/>
                <w:i w:val="false"/>
                <w:color w:val="000000"/>
                <w:sz w:val="20"/>
              </w:rPr>
              <w:t>
</w:t>
            </w:r>
            <w:r>
              <w:rPr>
                <w:rFonts w:ascii="Times New Roman"/>
                <w:b w:val="false"/>
                <w:i w:val="false"/>
                <w:color w:val="000000"/>
                <w:sz w:val="20"/>
              </w:rPr>
              <w:t>1) қызметті берушінің интернет-ресурсында;</w:t>
            </w:r>
          </w:p>
          <w:p>
            <w:pPr>
              <w:spacing w:after="20"/>
              <w:ind w:left="20"/>
              <w:jc w:val="both"/>
            </w:pPr>
            <w:r>
              <w:rPr>
                <w:rFonts w:ascii="Times New Roman"/>
                <w:b w:val="false"/>
                <w:i w:val="false"/>
                <w:color w:val="000000"/>
                <w:sz w:val="20"/>
              </w:rPr>
              <w:t>
2) www. egov. kz. порталында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үшін көрсетілетін қызметті алушыдан талап етілетін құжаттар мен мәліметтердің тізбесін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212"/>
          <w:p>
            <w:pPr>
              <w:spacing w:after="20"/>
              <w:ind w:left="20"/>
              <w:jc w:val="both"/>
            </w:pPr>
            <w:r>
              <w:rPr>
                <w:rFonts w:ascii="Times New Roman"/>
                <w:b w:val="false"/>
                <w:i w:val="false"/>
                <w:color w:val="000000"/>
                <w:sz w:val="20"/>
              </w:rPr>
              <w:t>
Атыс тирлері (атыс орындары) мен стендтерін ашу және олардың жұмыс істеуіне рұқсат алу үшін: мемлекеттік қызметін көрсетуге қойылатын негізгі талаптар Тізбесінің 1-қосымшаға сәйкес нысандар бойынша электрондық түрде заңды тұлғаның өтініші;</w:t>
            </w:r>
          </w:p>
          <w:bookmarkEnd w:id="212"/>
          <w:p>
            <w:pPr>
              <w:spacing w:after="20"/>
              <w:ind w:left="20"/>
              <w:jc w:val="both"/>
            </w:pPr>
            <w:r>
              <w:rPr>
                <w:rFonts w:ascii="Times New Roman"/>
                <w:b w:val="false"/>
                <w:i w:val="false"/>
                <w:color w:val="000000"/>
                <w:sz w:val="20"/>
              </w:rPr>
              <w:t>
</w:t>
            </w:r>
            <w:r>
              <w:rPr>
                <w:rFonts w:ascii="Times New Roman"/>
                <w:b w:val="false"/>
                <w:i w:val="false"/>
                <w:color w:val="000000"/>
                <w:sz w:val="20"/>
              </w:rPr>
              <w:t>ЦҮТШ арқылы төленген жағдайларды қоспағанда, жекелеген қызмет түрлерімен айналысу құқығы үшін лицензяилық алымнын төленгенін растайтын құжаттың мәліметтері;</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қызметін көрсетуге қойылатын негізгі талаптар Тізбесінің 2-қосымшасына сәйкес нысан бойынша Атыс тирлері (атыс орындары) мен стендтерін ашу және олардың жұмыс істеуіне рұқсат алуға мәліметтер нысаны;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Қазақстан Республикасы Денсаулық сақтау министрінің міндетін атқарушының 2020 жылғы 30 қазандағы №ҚР ДСМ-175/2020 </w:t>
            </w:r>
            <w:r>
              <w:rPr>
                <w:rFonts w:ascii="Times New Roman"/>
                <w:b w:val="false"/>
                <w:i w:val="false"/>
                <w:color w:val="000000"/>
                <w:sz w:val="20"/>
              </w:rPr>
              <w:t>бұйрығымен</w:t>
            </w:r>
            <w:r>
              <w:rPr>
                <w:rFonts w:ascii="Times New Roman"/>
                <w:b w:val="false"/>
                <w:i w:val="false"/>
                <w:color w:val="000000"/>
                <w:sz w:val="20"/>
              </w:rPr>
              <w:t xml:space="preserve"> "Денсаулық сақтау саласындағы есепке алу құжаттамасының нысандарын, сондай-ақ оларды толтыру жөніндегі нұсқаулықтарды бекіту туралы" (Нормативтік құқықтық актілерді мемлекеттік тіркеу тізілімінде № 21579 болып тіркелген) бекітілген </w:t>
            </w:r>
            <w:r>
              <w:rPr>
                <w:rFonts w:ascii="Times New Roman"/>
                <w:b w:val="false"/>
                <w:i w:val="false"/>
                <w:color w:val="000000"/>
                <w:sz w:val="20"/>
              </w:rPr>
              <w:t>3-қосымшасына</w:t>
            </w:r>
            <w:r>
              <w:rPr>
                <w:rFonts w:ascii="Times New Roman"/>
                <w:b w:val="false"/>
                <w:i w:val="false"/>
                <w:color w:val="000000"/>
                <w:sz w:val="20"/>
              </w:rPr>
              <w:t xml:space="preserve"> сәйкес № 076/е нысаны бойынша қаруды иеленуге қарсы көрсетпелердің жоқ екені туралы медициналық қорытындының электрондық көшірмесін;</w:t>
            </w:r>
          </w:p>
          <w:p>
            <w:pPr>
              <w:spacing w:after="20"/>
              <w:ind w:left="20"/>
              <w:jc w:val="both"/>
            </w:pPr>
            <w:r>
              <w:rPr>
                <w:rFonts w:ascii="Times New Roman"/>
                <w:b w:val="false"/>
                <w:i w:val="false"/>
                <w:color w:val="000000"/>
                <w:sz w:val="20"/>
              </w:rPr>
              <w:t>
</w:t>
            </w:r>
            <w:r>
              <w:rPr>
                <w:rFonts w:ascii="Times New Roman"/>
                <w:b w:val="false"/>
                <w:i w:val="false"/>
                <w:color w:val="000000"/>
                <w:sz w:val="20"/>
              </w:rPr>
              <w:t>атыс бойынша инструкторы арнайы дайындықтан өткенін дәлелдейтін қаруды ұстаудың қауіпсіздік ережелерін білуін тексеру туралы анықтаманың электрондық көшірмесін;</w:t>
            </w:r>
          </w:p>
          <w:p>
            <w:pPr>
              <w:spacing w:after="20"/>
              <w:ind w:left="20"/>
              <w:jc w:val="both"/>
            </w:pPr>
            <w:r>
              <w:rPr>
                <w:rFonts w:ascii="Times New Roman"/>
                <w:b w:val="false"/>
                <w:i w:val="false"/>
                <w:color w:val="000000"/>
                <w:sz w:val="20"/>
              </w:rPr>
              <w:t>
</w:t>
            </w:r>
            <w:r>
              <w:rPr>
                <w:rFonts w:ascii="Times New Roman"/>
                <w:b w:val="false"/>
                <w:i w:val="false"/>
                <w:color w:val="000000"/>
                <w:sz w:val="20"/>
              </w:rPr>
              <w:t>ашық атыс тирлері (атыс орындары) үшін аумақтар;</w:t>
            </w:r>
          </w:p>
          <w:p>
            <w:pPr>
              <w:spacing w:after="20"/>
              <w:ind w:left="20"/>
              <w:jc w:val="both"/>
            </w:pPr>
            <w:r>
              <w:rPr>
                <w:rFonts w:ascii="Times New Roman"/>
                <w:b w:val="false"/>
                <w:i w:val="false"/>
                <w:color w:val="000000"/>
                <w:sz w:val="20"/>
              </w:rPr>
              <w:t>
</w:t>
            </w:r>
            <w:r>
              <w:rPr>
                <w:rFonts w:ascii="Times New Roman"/>
                <w:b w:val="false"/>
                <w:i w:val="false"/>
                <w:color w:val="000000"/>
                <w:sz w:val="20"/>
              </w:rPr>
              <w:t>мамандандырылған ғимараттардың орналасқан жерін (атыс тирлері (атыс орыны) және стендтер);</w:t>
            </w:r>
          </w:p>
          <w:p>
            <w:pPr>
              <w:spacing w:after="20"/>
              <w:ind w:left="20"/>
              <w:jc w:val="both"/>
            </w:pPr>
            <w:r>
              <w:rPr>
                <w:rFonts w:ascii="Times New Roman"/>
                <w:b w:val="false"/>
                <w:i w:val="false"/>
                <w:color w:val="000000"/>
                <w:sz w:val="20"/>
              </w:rPr>
              <w:t>
</w:t>
            </w:r>
            <w:r>
              <w:rPr>
                <w:rFonts w:ascii="Times New Roman"/>
                <w:b w:val="false"/>
                <w:i w:val="false"/>
                <w:color w:val="000000"/>
                <w:sz w:val="20"/>
              </w:rPr>
              <w:t>үй-жайлардың орналасу;</w:t>
            </w:r>
          </w:p>
          <w:p>
            <w:pPr>
              <w:spacing w:after="20"/>
              <w:ind w:left="20"/>
              <w:jc w:val="both"/>
            </w:pPr>
            <w:r>
              <w:rPr>
                <w:rFonts w:ascii="Times New Roman"/>
                <w:b w:val="false"/>
                <w:i w:val="false"/>
                <w:color w:val="000000"/>
                <w:sz w:val="20"/>
              </w:rPr>
              <w:t>
</w:t>
            </w:r>
            <w:r>
              <w:rPr>
                <w:rFonts w:ascii="Times New Roman"/>
                <w:b w:val="false"/>
                <w:i w:val="false"/>
                <w:color w:val="000000"/>
                <w:sz w:val="20"/>
              </w:rPr>
              <w:t>сызбаларын қосатын меншік нысанын көрсете отырып, материалдық-техникалық базасы жоспарының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атыс спорт түрлері бойынша (оқ, стендтік, практикалық) жарыс немесе жаттығу сабақтар өткізу үшін Қазақстан Республикасы Мәдениет және спорт министрінің 2014 жылғы 27 қарашадағы № 121 (Нормативтік құқықтық актілердің мемлекеттік тіркеу реестрінде № 10095 тіркелген) бұйрығымен бекітілген спорттық федерацияларының аккредитацияланған </w:t>
            </w:r>
            <w:r>
              <w:rPr>
                <w:rFonts w:ascii="Times New Roman"/>
                <w:b w:val="false"/>
                <w:i w:val="false"/>
                <w:color w:val="000000"/>
                <w:sz w:val="20"/>
              </w:rPr>
              <w:t>Қағидаларына</w:t>
            </w:r>
            <w:r>
              <w:rPr>
                <w:rFonts w:ascii="Times New Roman"/>
                <w:b w:val="false"/>
                <w:i w:val="false"/>
                <w:color w:val="000000"/>
                <w:sz w:val="20"/>
              </w:rPr>
              <w:t xml:space="preserve"> сәйкес аккредитацияланған атыс спорт түрлері бойынша Республикалық федерациясы қорытындысының көшірмесі.</w:t>
            </w:r>
          </w:p>
          <w:p>
            <w:pPr>
              <w:spacing w:after="20"/>
              <w:ind w:left="20"/>
              <w:jc w:val="both"/>
            </w:pPr>
            <w:r>
              <w:rPr>
                <w:rFonts w:ascii="Times New Roman"/>
                <w:b w:val="false"/>
                <w:i w:val="false"/>
                <w:color w:val="000000"/>
                <w:sz w:val="20"/>
              </w:rPr>
              <w:t>
Заңды тұлғаның мемлекеттік тіркеу (кайта тіркеу) туралы куәлігі, жеке басын анықтау, тұрғылықты жері, соттылығы, әкімшілік құқық бұзушылығы болмауы туралы құжаттардың мәліметтерін қызметті көрсетуші тиісті цифрлық үкімет мемлекеттік цифрлық жүйелерінің "шлюзі"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көрсетуден бас тарту үшін Қазақстан Республикасының заңдарында белгіленген негіздерді қамтитын, мемлекеттік қызмет көрсетуге қойылатын негізгі талаптар тізбесі бар қосымшаны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213"/>
          <w:p>
            <w:pPr>
              <w:spacing w:after="20"/>
              <w:ind w:left="20"/>
              <w:jc w:val="both"/>
            </w:pPr>
            <w:r>
              <w:rPr>
                <w:rFonts w:ascii="Times New Roman"/>
                <w:b w:val="false"/>
                <w:i w:val="false"/>
                <w:color w:val="000000"/>
                <w:sz w:val="20"/>
              </w:rPr>
              <w:t>
1) мемлекеттік көрсетілетін қызметті алу үшін көрсетілетін қызметті алушы ұсынған құжаттардың және (немесе) оларда қамтылған деректердің (мәліметтердің) дұрыс еместігін анықтау;</w:t>
            </w:r>
          </w:p>
          <w:bookmarkEnd w:id="213"/>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алушыда:</w:t>
            </w:r>
          </w:p>
          <w:p>
            <w:pPr>
              <w:spacing w:after="20"/>
              <w:ind w:left="20"/>
              <w:jc w:val="both"/>
            </w:pPr>
            <w:r>
              <w:rPr>
                <w:rFonts w:ascii="Times New Roman"/>
                <w:b w:val="false"/>
                <w:i w:val="false"/>
                <w:color w:val="000000"/>
                <w:sz w:val="20"/>
              </w:rPr>
              <w:t>
</w:t>
            </w:r>
            <w:r>
              <w:rPr>
                <w:rFonts w:ascii="Times New Roman"/>
                <w:b w:val="false"/>
                <w:i w:val="false"/>
                <w:color w:val="000000"/>
                <w:sz w:val="20"/>
              </w:rPr>
              <w:t>тұрақты тұрғылықты жерінің болмауы;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 сақтау үшін тиісті жағдайлардың болмауы;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3) рұқсаттан ерікті түрде бас тартуы не қару иесінің қайтыс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4) жасаған қылмысы үшін өтелмеген немесе заңмен белгіленген тәртіпте алынбаған соттылығының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5) Қазақстан Республикасы Қылмыстық кодексінің Ерекше бөлімі бабының тиісті бөлігінде көзделген бас бостандығынан айыру түріндегі жазасының ең төменгі мерзімі аяқталғанға дейін ақталмайтын негіздер бойынша қылмыстық жауапкершіліктен босауы;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Қазақстан Республикасы Әкімшілік құқық бұзушылық туралы кодексінің </w:t>
            </w:r>
            <w:r>
              <w:rPr>
                <w:rFonts w:ascii="Times New Roman"/>
                <w:b w:val="false"/>
                <w:i w:val="false"/>
                <w:color w:val="000000"/>
                <w:sz w:val="20"/>
              </w:rPr>
              <w:t>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және </w:t>
            </w:r>
            <w:r>
              <w:rPr>
                <w:rFonts w:ascii="Times New Roman"/>
                <w:b w:val="false"/>
                <w:i w:val="false"/>
                <w:color w:val="000000"/>
                <w:sz w:val="20"/>
              </w:rPr>
              <w:t>506-баптарында</w:t>
            </w:r>
            <w:r>
              <w:rPr>
                <w:rFonts w:ascii="Times New Roman"/>
                <w:b w:val="false"/>
                <w:i w:val="false"/>
                <w:color w:val="000000"/>
                <w:sz w:val="20"/>
              </w:rPr>
              <w:t xml:space="preserve"> көзделген әкімшілік құқық бұзушылық бір жыл ішінде қайталап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Қазақстан Республикасы Қылмыстық кодексінің </w:t>
            </w:r>
            <w:r>
              <w:rPr>
                <w:rFonts w:ascii="Times New Roman"/>
                <w:b w:val="false"/>
                <w:i w:val="false"/>
                <w:color w:val="000000"/>
                <w:sz w:val="20"/>
              </w:rPr>
              <w:t>108-1</w:t>
            </w:r>
            <w:r>
              <w:rPr>
                <w:rFonts w:ascii="Times New Roman"/>
                <w:b w:val="false"/>
                <w:i w:val="false"/>
                <w:color w:val="000000"/>
                <w:sz w:val="20"/>
              </w:rPr>
              <w:t xml:space="preserve"> (бірінші бөлігінде), </w:t>
            </w:r>
            <w:r>
              <w:rPr>
                <w:rFonts w:ascii="Times New Roman"/>
                <w:b w:val="false"/>
                <w:i w:val="false"/>
                <w:color w:val="000000"/>
                <w:sz w:val="20"/>
              </w:rPr>
              <w:t>109-1</w:t>
            </w:r>
            <w:r>
              <w:rPr>
                <w:rFonts w:ascii="Times New Roman"/>
                <w:b w:val="false"/>
                <w:i w:val="false"/>
                <w:color w:val="000000"/>
                <w:sz w:val="20"/>
              </w:rPr>
              <w:t xml:space="preserve">, </w:t>
            </w:r>
            <w:r>
              <w:rPr>
                <w:rFonts w:ascii="Times New Roman"/>
                <w:b w:val="false"/>
                <w:i w:val="false"/>
                <w:color w:val="000000"/>
                <w:sz w:val="20"/>
              </w:rPr>
              <w:t>287</w:t>
            </w:r>
            <w:r>
              <w:rPr>
                <w:rFonts w:ascii="Times New Roman"/>
                <w:b w:val="false"/>
                <w:i w:val="false"/>
                <w:color w:val="000000"/>
                <w:sz w:val="20"/>
              </w:rPr>
              <w:t xml:space="preserve"> (бірінші бөлігінде), </w:t>
            </w:r>
            <w:r>
              <w:rPr>
                <w:rFonts w:ascii="Times New Roman"/>
                <w:b w:val="false"/>
                <w:i w:val="false"/>
                <w:color w:val="000000"/>
                <w:sz w:val="20"/>
              </w:rPr>
              <w:t>288</w:t>
            </w:r>
            <w:r>
              <w:rPr>
                <w:rFonts w:ascii="Times New Roman"/>
                <w:b w:val="false"/>
                <w:i w:val="false"/>
                <w:color w:val="000000"/>
                <w:sz w:val="20"/>
              </w:rPr>
              <w:t xml:space="preserve"> (төртінші бөлігінде),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(бірінші, екінші және үшінші бөліктерінде), </w:t>
            </w:r>
            <w:r>
              <w:rPr>
                <w:rFonts w:ascii="Times New Roman"/>
                <w:b w:val="false"/>
                <w:i w:val="false"/>
                <w:color w:val="000000"/>
                <w:sz w:val="20"/>
              </w:rPr>
              <w:t>389</w:t>
            </w:r>
            <w:r>
              <w:rPr>
                <w:rFonts w:ascii="Times New Roman"/>
                <w:b w:val="false"/>
                <w:i w:val="false"/>
                <w:color w:val="000000"/>
                <w:sz w:val="20"/>
              </w:rPr>
              <w:t xml:space="preserve"> (бірінші және екінші бөліктерінде)-баптарында көзделген қылмыстық теріс қылық, Қазақстан Республикасы Әкімшілік құқық бұзушылық туралы кодексінің </w:t>
            </w:r>
            <w:r>
              <w:rPr>
                <w:rFonts w:ascii="Times New Roman"/>
                <w:b w:val="false"/>
                <w:i w:val="false"/>
                <w:color w:val="000000"/>
                <w:sz w:val="20"/>
              </w:rPr>
              <w:t>73</w:t>
            </w:r>
            <w:r>
              <w:rPr>
                <w:rFonts w:ascii="Times New Roman"/>
                <w:b w:val="false"/>
                <w:i w:val="false"/>
                <w:color w:val="000000"/>
                <w:sz w:val="20"/>
              </w:rPr>
              <w:t xml:space="preserve">, </w:t>
            </w:r>
            <w:r>
              <w:rPr>
                <w:rFonts w:ascii="Times New Roman"/>
                <w:b w:val="false"/>
                <w:i w:val="false"/>
                <w:color w:val="000000"/>
                <w:sz w:val="20"/>
              </w:rPr>
              <w:t>440-1</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және </w:t>
            </w:r>
            <w:r>
              <w:rPr>
                <w:rFonts w:ascii="Times New Roman"/>
                <w:b w:val="false"/>
                <w:i w:val="false"/>
                <w:color w:val="000000"/>
                <w:sz w:val="20"/>
              </w:rPr>
              <w:t>488-баптарында</w:t>
            </w:r>
            <w:r>
              <w:rPr>
                <w:rFonts w:ascii="Times New Roman"/>
                <w:b w:val="false"/>
                <w:i w:val="false"/>
                <w:color w:val="000000"/>
                <w:sz w:val="20"/>
              </w:rPr>
              <w:t xml:space="preserve"> көзделген әкімшілік құқық бұзушылық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8) азаматтық және қызметтік қарудың иесін немесе пайдаланушысын қаруды қауіпсіз қолдану қағидаларын білуін тексеруге жолдау туралы қаулыны алған күннен бастап екі ай ішінде қаруды қауіпсіз қолдану бойынша білімін тексеру үшін емтихан тапсырмауы;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9) Қазақстан Республикасының заңнамасында көзделген рұқсаттар алу мүмкіндігін болдырмайтын мән-жайлардың пайда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10) азаматтық немесе қызметтік қару иесінің көрсетілген қарудың конструкциясын оның баллистикалық және басқа да техникалық сипаттамаларының өзгеруіне әкеп соғатындай етіп қайта жасауы;</w:t>
            </w:r>
          </w:p>
          <w:p>
            <w:pPr>
              <w:spacing w:after="20"/>
              <w:ind w:left="20"/>
              <w:jc w:val="both"/>
            </w:pPr>
            <w:r>
              <w:rPr>
                <w:rFonts w:ascii="Times New Roman"/>
                <w:b w:val="false"/>
                <w:i w:val="false"/>
                <w:color w:val="000000"/>
                <w:sz w:val="20"/>
              </w:rPr>
              <w:t>
</w:t>
            </w:r>
            <w:r>
              <w:rPr>
                <w:rFonts w:ascii="Times New Roman"/>
                <w:b w:val="false"/>
                <w:i w:val="false"/>
                <w:color w:val="000000"/>
                <w:sz w:val="20"/>
              </w:rPr>
              <w:t>11) азаматтық және қызметтiк қару азаматтық және қызметтiк қару мен оның патрондарының, сондай-ақ конструкциясы жағынан қаруға ұқсас бұйымдардың айналымы саласындағы техникалық регламентке және криминалистикалық талаптарға сәйкес келмеген;</w:t>
            </w:r>
          </w:p>
          <w:p>
            <w:pPr>
              <w:spacing w:after="20"/>
              <w:ind w:left="20"/>
              <w:jc w:val="both"/>
            </w:pPr>
            <w:r>
              <w:rPr>
                <w:rFonts w:ascii="Times New Roman"/>
                <w:b w:val="false"/>
                <w:i w:val="false"/>
                <w:color w:val="000000"/>
                <w:sz w:val="20"/>
              </w:rPr>
              <w:t>
</w:t>
            </w:r>
            <w:r>
              <w:rPr>
                <w:rFonts w:ascii="Times New Roman"/>
                <w:b w:val="false"/>
                <w:i w:val="false"/>
                <w:color w:val="000000"/>
                <w:sz w:val="20"/>
              </w:rPr>
              <w:t>12) егер адам экстремизмге, терроризмге немесе ұйымдасқан қылмысқа қарсы күрес желісі бойынша ішкі істер және (немесе) бірлесіп қызмет көрсетушінің есебінде тұрса;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13) көрсетілетін қызметті алушының және (немесе) мемлекеттік қызметті көрсету үшін қажетті ұсынылған материалдардың, деректер мен мәліметтердің Қазақстан Республикасы Ішкі істер министрінің 2015 жылғы 17 сәуірдегі № 365 </w:t>
            </w:r>
            <w:r>
              <w:rPr>
                <w:rFonts w:ascii="Times New Roman"/>
                <w:b w:val="false"/>
                <w:i w:val="false"/>
                <w:color w:val="000000"/>
                <w:sz w:val="20"/>
              </w:rPr>
              <w:t>бұйрығымен</w:t>
            </w:r>
            <w:r>
              <w:rPr>
                <w:rFonts w:ascii="Times New Roman"/>
                <w:b w:val="false"/>
                <w:i w:val="false"/>
                <w:color w:val="000000"/>
                <w:sz w:val="20"/>
              </w:rPr>
              <w:t xml:space="preserve"> бекітілген (нормативтік құқықтық актілердің мемлекеттік тіркеу реестрінде № 13694 тіркелген) (бұдан әрі - № 365 Бұйрық) атыс тирлерін (атыс орыны) мен стендтерін ашу және жұмыс істеу қағидаларына сәйкестігіне белгіленген талаптарға сәйкес келмеуі;</w:t>
            </w:r>
          </w:p>
          <w:p>
            <w:pPr>
              <w:spacing w:after="20"/>
              <w:ind w:left="20"/>
              <w:jc w:val="both"/>
            </w:pPr>
            <w:r>
              <w:rPr>
                <w:rFonts w:ascii="Times New Roman"/>
                <w:b w:val="false"/>
                <w:i w:val="false"/>
                <w:color w:val="000000"/>
                <w:sz w:val="20"/>
              </w:rPr>
              <w:t>
</w:t>
            </w:r>
            <w:r>
              <w:rPr>
                <w:rFonts w:ascii="Times New Roman"/>
                <w:b w:val="false"/>
                <w:i w:val="false"/>
                <w:color w:val="000000"/>
                <w:sz w:val="20"/>
              </w:rPr>
              <w:t>14) уәкілетті мемлекеттік органның мемлекеттік қызмет көрсету үшін қажетті келісімі туралы сұрау салуға берілген теріс жауап, сондай-ақ сараптаманың, зерттеудің не тексерудің теріс қорытындысы;</w:t>
            </w:r>
          </w:p>
          <w:p>
            <w:pPr>
              <w:spacing w:after="20"/>
              <w:ind w:left="20"/>
              <w:jc w:val="both"/>
            </w:pPr>
            <w:r>
              <w:rPr>
                <w:rFonts w:ascii="Times New Roman"/>
                <w:b w:val="false"/>
                <w:i w:val="false"/>
                <w:color w:val="000000"/>
                <w:sz w:val="20"/>
              </w:rPr>
              <w:t>
</w:t>
            </w:r>
            <w:r>
              <w:rPr>
                <w:rFonts w:ascii="Times New Roman"/>
                <w:b w:val="false"/>
                <w:i w:val="false"/>
                <w:color w:val="000000"/>
                <w:sz w:val="20"/>
              </w:rPr>
              <w:t>15) көрсетілетін қызметті алушыға қатысты қызметке немесе белгілі бір мемлекеттік көрсетілетін қызметті алуды талап ететін қызметтің жекелеген түрлеріне тыйым салу туралы соттың заңды күшіне енген шешімінің (үкімінің)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16) көрсетілетін қызметті алушыға қатысты заңды күшіне енген сот шешімінің болуы, оның негізінде көрсетілетін қызметті алушы мемлекеттік қызметті алумен байланысты арнайы құқықтан айырылуы мемлекеттік қызмет көрсетуден бас тартуға негіздер болып табылады;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17) сот орындаушысының енгізген ұсынымы бойынша үйден шығару және бұзу туралы атқарушылық іс жүргізу бойынша борышкер болып табылса;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18) Қазақстан Республикасы "Дербес деректер және оларды қорғау туралы" Заңының </w:t>
            </w:r>
            <w:r>
              <w:rPr>
                <w:rFonts w:ascii="Times New Roman"/>
                <w:b w:val="false"/>
                <w:i w:val="false"/>
                <w:color w:val="000000"/>
                <w:sz w:val="20"/>
              </w:rPr>
              <w:t>8-бабына</w:t>
            </w:r>
            <w:r>
              <w:rPr>
                <w:rFonts w:ascii="Times New Roman"/>
                <w:b w:val="false"/>
                <w:i w:val="false"/>
                <w:color w:val="000000"/>
                <w:sz w:val="20"/>
              </w:rPr>
              <w:t xml:space="preserve"> сәйкес ұсынылатын көрсетілетін қызметті алушының мемлекеттік қызмет көрсету үшін талап етілетін қолжетімділігі шектеулі дербес деректерге қол жеткізуге келісімі болмаған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19) тіркелген қаруды қайтадан жоғалтқан;</w:t>
            </w:r>
          </w:p>
          <w:p>
            <w:pPr>
              <w:spacing w:after="20"/>
              <w:ind w:left="20"/>
              <w:jc w:val="both"/>
            </w:pPr>
            <w:r>
              <w:rPr>
                <w:rFonts w:ascii="Times New Roman"/>
                <w:b w:val="false"/>
                <w:i w:val="false"/>
                <w:color w:val="000000"/>
                <w:sz w:val="20"/>
              </w:rPr>
              <w:t>
</w:t>
            </w:r>
            <w:r>
              <w:rPr>
                <w:rFonts w:ascii="Times New Roman"/>
                <w:b w:val="false"/>
                <w:i w:val="false"/>
                <w:color w:val="000000"/>
                <w:sz w:val="20"/>
              </w:rPr>
              <w:t>20) Қазақстан Республикасының азаматтығы тоқтатылған;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21) тұрмыстық зорлық-зомбылық жасау фактісі бойынша қорғау нұсқамасы шығарылған;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22) егер қаруды иеленуге медициналық қарсы көрсетілімдер болған жағдайларда жүргізеді;</w:t>
            </w:r>
          </w:p>
          <w:p>
            <w:pPr>
              <w:spacing w:after="20"/>
              <w:ind w:left="20"/>
              <w:jc w:val="both"/>
            </w:pPr>
            <w:r>
              <w:rPr>
                <w:rFonts w:ascii="Times New Roman"/>
                <w:b w:val="false"/>
                <w:i w:val="false"/>
                <w:color w:val="000000"/>
                <w:sz w:val="20"/>
              </w:rPr>
              <w:t>
23) сол сияқты қарудың, есірткі құралдарының, психотроптық заттардың, сол тектестердің, прекурсорлардың, күшті әсер ететін заттардың заңсыз айналымына байланысты ауыр, аса ауыр қылмыстар жасағаны үшін, сондай-ақ террористік, экстремистік қылмыстар жасағаны үшін алып тасталған немесе өтелген соттылығы бар адамдарға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оның ішінде электрондық нысанда және Мемлекеттік корпорация арқылы көрсету ерекшеліктері ескеріле отырып, өзге де талаптарды көздейді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214"/>
          <w:p>
            <w:pPr>
              <w:spacing w:after="20"/>
              <w:ind w:left="20"/>
              <w:jc w:val="both"/>
            </w:pPr>
            <w:r>
              <w:rPr>
                <w:rFonts w:ascii="Times New Roman"/>
                <w:b w:val="false"/>
                <w:i w:val="false"/>
                <w:color w:val="000000"/>
                <w:sz w:val="20"/>
              </w:rPr>
              <w:t>
Көрсетілетін қызметті алушының ЭЦҚ болған жағдайда мемлекеттік көрсетілетін қызметті Портал арқылы электрондық нысанда алады.</w:t>
            </w:r>
          </w:p>
          <w:bookmarkEnd w:id="214"/>
          <w:p>
            <w:pPr>
              <w:spacing w:after="20"/>
              <w:ind w:left="20"/>
              <w:jc w:val="both"/>
            </w:pPr>
            <w:r>
              <w:rPr>
                <w:rFonts w:ascii="Times New Roman"/>
                <w:b w:val="false"/>
                <w:i w:val="false"/>
                <w:color w:val="000000"/>
                <w:sz w:val="20"/>
              </w:rPr>
              <w:t>
Көрсетілетін қызметті алушы мемлекеттік қызмет көрсету тәртібі мен мәртебесі туралы ақпаратты қашықтықтан қол жеткізу режимінде Порталдағы "жеке кабинеті", сондай-ақ мемлекеттік қызметтер көрсету мәселелері жөніндегі бірыңғай байланыс орталығының телефоны арқылы алады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"Атыс тирлері (атыс орындары)</w:t>
            </w:r>
            <w:r>
              <w:br/>
            </w:r>
            <w:r>
              <w:rPr>
                <w:rFonts w:ascii="Times New Roman"/>
                <w:b w:val="false"/>
                <w:i w:val="false"/>
                <w:color w:val="000000"/>
                <w:sz w:val="20"/>
              </w:rPr>
              <w:t>мен стендтерін ашуға және олардың</w:t>
            </w:r>
            <w:r>
              <w:br/>
            </w:r>
            <w:r>
              <w:rPr>
                <w:rFonts w:ascii="Times New Roman"/>
                <w:b w:val="false"/>
                <w:i w:val="false"/>
                <w:color w:val="000000"/>
                <w:sz w:val="20"/>
              </w:rPr>
              <w:t>жұмыс істеуіне рұқсат беру"</w:t>
            </w:r>
            <w:r>
              <w:br/>
            </w:r>
            <w:r>
              <w:rPr>
                <w:rFonts w:ascii="Times New Roman"/>
                <w:b w:val="false"/>
                <w:i w:val="false"/>
                <w:color w:val="000000"/>
                <w:sz w:val="20"/>
              </w:rPr>
              <w:t>мемлекеттік қызметін көрсетуге</w:t>
            </w:r>
            <w:r>
              <w:br/>
            </w:r>
            <w:r>
              <w:rPr>
                <w:rFonts w:ascii="Times New Roman"/>
                <w:b w:val="false"/>
                <w:i w:val="false"/>
                <w:color w:val="000000"/>
                <w:sz w:val="20"/>
              </w:rPr>
              <w:t>қойылатын негізгі талаптар тізбесіне</w:t>
            </w:r>
            <w:r>
              <w:br/>
            </w:r>
            <w:r>
              <w:rPr>
                <w:rFonts w:ascii="Times New Roman"/>
                <w:b w:val="false"/>
                <w:i w:val="false"/>
                <w:color w:val="000000"/>
                <w:sz w:val="20"/>
              </w:rPr>
              <w:t>1-қосымша</w:t>
            </w:r>
          </w:p>
        </w:tc>
      </w:tr>
    </w:tbl>
    <w:bookmarkStart w:name="z409" w:id="215"/>
    <w:p>
      <w:pPr>
        <w:spacing w:after="0"/>
        <w:ind w:left="0"/>
        <w:jc w:val="left"/>
      </w:pPr>
      <w:r>
        <w:rPr>
          <w:rFonts w:ascii="Times New Roman"/>
          <w:b/>
          <w:i w:val="false"/>
          <w:color w:val="000000"/>
        </w:rPr>
        <w:t xml:space="preserve">                    Атыс тирлері (атыс орындары) мен </w:t>
      </w:r>
      <w:r>
        <w:br/>
      </w:r>
      <w:r>
        <w:rPr>
          <w:rFonts w:ascii="Times New Roman"/>
          <w:b/>
          <w:i w:val="false"/>
          <w:color w:val="000000"/>
        </w:rPr>
        <w:t xml:space="preserve">                   стендтерін ашуға рұқсат алуға өтініш</w:t>
      </w:r>
    </w:p>
    <w:bookmarkEnd w:id="215"/>
    <w:p>
      <w:pPr>
        <w:spacing w:after="0"/>
        <w:ind w:left="0"/>
        <w:jc w:val="both"/>
      </w:pPr>
      <w:bookmarkStart w:name="z410" w:id="216"/>
      <w:r>
        <w:rPr>
          <w:rFonts w:ascii="Times New Roman"/>
          <w:b w:val="false"/>
          <w:i w:val="false"/>
          <w:color w:val="000000"/>
          <w:sz w:val="28"/>
        </w:rPr>
        <w:t xml:space="preserve">
             ____________________________________________________________________ </w:t>
      </w:r>
    </w:p>
    <w:bookmarkEnd w:id="216"/>
    <w:p>
      <w:pPr>
        <w:spacing w:after="0"/>
        <w:ind w:left="0"/>
        <w:jc w:val="both"/>
      </w:pPr>
      <w:r>
        <w:rPr>
          <w:rFonts w:ascii="Times New Roman"/>
          <w:b w:val="false"/>
          <w:i w:val="false"/>
          <w:color w:val="000000"/>
          <w:sz w:val="28"/>
        </w:rPr>
        <w:t xml:space="preserve">                   (ішкі істер органының толық атауы) </w:t>
      </w:r>
    </w:p>
    <w:p>
      <w:pPr>
        <w:spacing w:after="0"/>
        <w:ind w:left="0"/>
        <w:jc w:val="both"/>
      </w:pPr>
      <w:r>
        <w:rPr>
          <w:rFonts w:ascii="Times New Roman"/>
          <w:b w:val="false"/>
          <w:i w:val="false"/>
          <w:color w:val="000000"/>
          <w:sz w:val="28"/>
        </w:rPr>
        <w:t xml:space="preserve">       Кімнен ______________________________________________________________ </w:t>
      </w:r>
    </w:p>
    <w:p>
      <w:pPr>
        <w:spacing w:after="0"/>
        <w:ind w:left="0"/>
        <w:jc w:val="both"/>
      </w:pPr>
      <w:r>
        <w:rPr>
          <w:rFonts w:ascii="Times New Roman"/>
          <w:b w:val="false"/>
          <w:i w:val="false"/>
          <w:color w:val="000000"/>
          <w:sz w:val="28"/>
        </w:rPr>
        <w:t xml:space="preserve">             (заңды тұлғаның толық атауы, бизнес-cәйкестіндіру нөмірі)</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(атыс тирлері (атыс орындары) немесе стендтерді көрсету) </w:t>
      </w:r>
    </w:p>
    <w:p>
      <w:pPr>
        <w:spacing w:after="0"/>
        <w:ind w:left="0"/>
        <w:jc w:val="both"/>
      </w:pPr>
      <w:r>
        <w:rPr>
          <w:rFonts w:ascii="Times New Roman"/>
          <w:b w:val="false"/>
          <w:i w:val="false"/>
          <w:color w:val="000000"/>
          <w:sz w:val="28"/>
        </w:rPr>
        <w:t xml:space="preserve">       ашуға және оның жұмыс істеуіне рұқсат беруіңізді сұраймын. </w:t>
      </w:r>
    </w:p>
    <w:p>
      <w:pPr>
        <w:spacing w:after="0"/>
        <w:ind w:left="0"/>
        <w:jc w:val="both"/>
      </w:pPr>
      <w:r>
        <w:rPr>
          <w:rFonts w:ascii="Times New Roman"/>
          <w:b w:val="false"/>
          <w:i w:val="false"/>
          <w:color w:val="000000"/>
          <w:sz w:val="28"/>
        </w:rPr>
        <w:t xml:space="preserve">       Заңды тұлғаның мекенжайы ________________________________ </w:t>
      </w:r>
    </w:p>
    <w:p>
      <w:pPr>
        <w:spacing w:after="0"/>
        <w:ind w:left="0"/>
        <w:jc w:val="both"/>
      </w:pPr>
      <w:r>
        <w:rPr>
          <w:rFonts w:ascii="Times New Roman"/>
          <w:b w:val="false"/>
          <w:i w:val="false"/>
          <w:color w:val="000000"/>
          <w:sz w:val="28"/>
        </w:rPr>
        <w:t xml:space="preserve">                         (пошталық индексі, облыс, қала, аудан,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елді мекен, көшенің атауы,үйдің /ғимараттың (стационарлық үй-жай) нөмірі) </w:t>
      </w:r>
    </w:p>
    <w:p>
      <w:pPr>
        <w:spacing w:after="0"/>
        <w:ind w:left="0"/>
        <w:jc w:val="both"/>
      </w:pPr>
      <w:r>
        <w:rPr>
          <w:rFonts w:ascii="Times New Roman"/>
          <w:b w:val="false"/>
          <w:i w:val="false"/>
          <w:color w:val="000000"/>
          <w:sz w:val="28"/>
        </w:rPr>
        <w:t xml:space="preserve">       Электрондық пошта ___________________________________________________ </w:t>
      </w:r>
    </w:p>
    <w:p>
      <w:pPr>
        <w:spacing w:after="0"/>
        <w:ind w:left="0"/>
        <w:jc w:val="both"/>
      </w:pPr>
      <w:r>
        <w:rPr>
          <w:rFonts w:ascii="Times New Roman"/>
          <w:b w:val="false"/>
          <w:i w:val="false"/>
          <w:color w:val="000000"/>
          <w:sz w:val="28"/>
        </w:rPr>
        <w:t xml:space="preserve">       Телефондар___________________________________________________________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 </w:t>
      </w:r>
    </w:p>
    <w:p>
      <w:pPr>
        <w:spacing w:after="0"/>
        <w:ind w:left="0"/>
        <w:jc w:val="both"/>
      </w:pPr>
      <w:r>
        <w:rPr>
          <w:rFonts w:ascii="Times New Roman"/>
          <w:b w:val="false"/>
          <w:i w:val="false"/>
          <w:color w:val="000000"/>
          <w:sz w:val="28"/>
        </w:rPr>
        <w:t xml:space="preserve">       Банктік есепшоты ____________________________________________________ </w:t>
      </w:r>
    </w:p>
    <w:p>
      <w:pPr>
        <w:spacing w:after="0"/>
        <w:ind w:left="0"/>
        <w:jc w:val="both"/>
      </w:pPr>
      <w:r>
        <w:rPr>
          <w:rFonts w:ascii="Times New Roman"/>
          <w:b w:val="false"/>
          <w:i w:val="false"/>
          <w:color w:val="000000"/>
          <w:sz w:val="28"/>
        </w:rPr>
        <w:t xml:space="preserve">                         (есеп шоттың нөмірі, банктің атауы және орналасқан орны) </w:t>
      </w:r>
    </w:p>
    <w:p>
      <w:pPr>
        <w:spacing w:after="0"/>
        <w:ind w:left="0"/>
        <w:jc w:val="both"/>
      </w:pPr>
      <w:r>
        <w:rPr>
          <w:rFonts w:ascii="Times New Roman"/>
          <w:b w:val="false"/>
          <w:i w:val="false"/>
          <w:color w:val="000000"/>
          <w:sz w:val="28"/>
        </w:rPr>
        <w:t xml:space="preserve">       Қызметті жүзеге асыратын мекенжайы __________________________________ </w:t>
      </w:r>
    </w:p>
    <w:p>
      <w:pPr>
        <w:spacing w:after="0"/>
        <w:ind w:left="0"/>
        <w:jc w:val="both"/>
      </w:pPr>
      <w:r>
        <w:rPr>
          <w:rFonts w:ascii="Times New Roman"/>
          <w:b w:val="false"/>
          <w:i w:val="false"/>
          <w:color w:val="000000"/>
          <w:sz w:val="28"/>
        </w:rPr>
        <w:t xml:space="preserve">                                           (пошталық индексі, облыс, қала, аудан,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елді мекен, көшенің атауы, үйдің/ғимараттың (стационарлық үй-жай) нөмірі)</w:t>
      </w:r>
    </w:p>
    <w:p>
      <w:pPr>
        <w:spacing w:after="0"/>
        <w:ind w:left="0"/>
        <w:jc w:val="both"/>
      </w:pPr>
      <w:r>
        <w:rPr>
          <w:rFonts w:ascii="Times New Roman"/>
          <w:b w:val="false"/>
          <w:i w:val="false"/>
          <w:color w:val="000000"/>
          <w:sz w:val="28"/>
        </w:rPr>
        <w:t xml:space="preserve">       "Дербес деректер және оларды қорғау туралы" Қазақстан Республикасының </w:t>
      </w:r>
      <w:r>
        <w:rPr>
          <w:rFonts w:ascii="Times New Roman"/>
          <w:b w:val="false"/>
          <w:i w:val="false"/>
          <w:color w:val="000000"/>
          <w:sz w:val="28"/>
        </w:rPr>
        <w:t>Заңына</w:t>
      </w:r>
    </w:p>
    <w:p>
      <w:pPr>
        <w:spacing w:after="0"/>
        <w:ind w:left="0"/>
        <w:jc w:val="both"/>
      </w:pPr>
      <w:r>
        <w:rPr>
          <w:rFonts w:ascii="Times New Roman"/>
          <w:b w:val="false"/>
          <w:i w:val="false"/>
          <w:color w:val="000000"/>
          <w:sz w:val="28"/>
        </w:rPr>
        <w:t>сәйкес дербес деректерді жинауға және өңдеуге келісімін.</w:t>
      </w:r>
    </w:p>
    <w:p>
      <w:pPr>
        <w:spacing w:after="0"/>
        <w:ind w:left="0"/>
        <w:jc w:val="both"/>
      </w:pPr>
      <w:r>
        <w:rPr>
          <w:rFonts w:ascii="Times New Roman"/>
          <w:b w:val="false"/>
          <w:i w:val="false"/>
          <w:color w:val="000000"/>
          <w:sz w:val="28"/>
        </w:rPr>
        <w:t xml:space="preserve">       Осымен:</w:t>
      </w:r>
    </w:p>
    <w:p>
      <w:pPr>
        <w:spacing w:after="0"/>
        <w:ind w:left="0"/>
        <w:jc w:val="both"/>
      </w:pPr>
      <w:r>
        <w:rPr>
          <w:rFonts w:ascii="Times New Roman"/>
          <w:b w:val="false"/>
          <w:i w:val="false"/>
          <w:color w:val="000000"/>
          <w:sz w:val="28"/>
        </w:rPr>
        <w:t xml:space="preserve">       көрсетілген деректердің бәрі ресми байланыстар болып табылатыны және оларға атыс</w:t>
      </w:r>
    </w:p>
    <w:p>
      <w:pPr>
        <w:spacing w:after="0"/>
        <w:ind w:left="0"/>
        <w:jc w:val="both"/>
      </w:pPr>
      <w:r>
        <w:rPr>
          <w:rFonts w:ascii="Times New Roman"/>
          <w:b w:val="false"/>
          <w:i w:val="false"/>
          <w:color w:val="000000"/>
          <w:sz w:val="28"/>
        </w:rPr>
        <w:t>тирлерін (атыс орындарын) немесе стендтерді ашу және олардың жұмыс істеу құқығына</w:t>
      </w:r>
    </w:p>
    <w:p>
      <w:pPr>
        <w:spacing w:after="0"/>
        <w:ind w:left="0"/>
        <w:jc w:val="both"/>
      </w:pPr>
      <w:r>
        <w:rPr>
          <w:rFonts w:ascii="Times New Roman"/>
          <w:b w:val="false"/>
          <w:i w:val="false"/>
          <w:color w:val="000000"/>
          <w:sz w:val="28"/>
        </w:rPr>
        <w:t xml:space="preserve"> рұқсат беру немесе беруден бас тарту мәселелері бойынша кез келген ақпаратты жіберуге</w:t>
      </w:r>
    </w:p>
    <w:p>
      <w:pPr>
        <w:spacing w:after="0"/>
        <w:ind w:left="0"/>
        <w:jc w:val="both"/>
      </w:pPr>
      <w:r>
        <w:rPr>
          <w:rFonts w:ascii="Times New Roman"/>
          <w:b w:val="false"/>
          <w:i w:val="false"/>
          <w:color w:val="000000"/>
          <w:sz w:val="28"/>
        </w:rPr>
        <w:t xml:space="preserve"> болатыны;</w:t>
      </w:r>
    </w:p>
    <w:p>
      <w:pPr>
        <w:spacing w:after="0"/>
        <w:ind w:left="0"/>
        <w:jc w:val="both"/>
      </w:pPr>
      <w:r>
        <w:rPr>
          <w:rFonts w:ascii="Times New Roman"/>
          <w:b w:val="false"/>
          <w:i w:val="false"/>
          <w:color w:val="000000"/>
          <w:sz w:val="28"/>
        </w:rPr>
        <w:t xml:space="preserve">       көрсетілетін қызметті алушыға өтініш берілген қызмет түрімен айналысуға соттың</w:t>
      </w:r>
    </w:p>
    <w:p>
      <w:pPr>
        <w:spacing w:after="0"/>
        <w:ind w:left="0"/>
        <w:jc w:val="both"/>
      </w:pPr>
      <w:r>
        <w:rPr>
          <w:rFonts w:ascii="Times New Roman"/>
          <w:b w:val="false"/>
          <w:i w:val="false"/>
          <w:color w:val="000000"/>
          <w:sz w:val="28"/>
        </w:rPr>
        <w:t xml:space="preserve"> тыйым салмағаны;</w:t>
      </w:r>
    </w:p>
    <w:p>
      <w:pPr>
        <w:spacing w:after="0"/>
        <w:ind w:left="0"/>
        <w:jc w:val="both"/>
      </w:pPr>
      <w:r>
        <w:rPr>
          <w:rFonts w:ascii="Times New Roman"/>
          <w:b w:val="false"/>
          <w:i w:val="false"/>
          <w:color w:val="000000"/>
          <w:sz w:val="28"/>
        </w:rPr>
        <w:t xml:space="preserve">       қоса берілген құжаттардың бәрі шындыққа сәйкес келетіні және жарамды болып</w:t>
      </w:r>
    </w:p>
    <w:p>
      <w:pPr>
        <w:spacing w:after="0"/>
        <w:ind w:left="0"/>
        <w:jc w:val="both"/>
      </w:pPr>
      <w:r>
        <w:rPr>
          <w:rFonts w:ascii="Times New Roman"/>
          <w:b w:val="false"/>
          <w:i w:val="false"/>
          <w:color w:val="000000"/>
          <w:sz w:val="28"/>
        </w:rPr>
        <w:t>табылатыны расталады.</w:t>
      </w:r>
    </w:p>
    <w:p>
      <w:pPr>
        <w:spacing w:after="0"/>
        <w:ind w:left="0"/>
        <w:jc w:val="both"/>
      </w:pPr>
      <w:r>
        <w:rPr>
          <w:rFonts w:ascii="Times New Roman"/>
          <w:b w:val="false"/>
          <w:i w:val="false"/>
          <w:color w:val="000000"/>
          <w:sz w:val="28"/>
        </w:rPr>
        <w:t xml:space="preserve">       Заң тұлғаның басшысы ЭЦК __________</w:t>
      </w:r>
    </w:p>
    <w:p>
      <w:pPr>
        <w:spacing w:after="0"/>
        <w:ind w:left="0"/>
        <w:jc w:val="both"/>
      </w:pPr>
      <w:r>
        <w:rPr>
          <w:rFonts w:ascii="Times New Roman"/>
          <w:b w:val="false"/>
          <w:i w:val="false"/>
          <w:color w:val="000000"/>
          <w:sz w:val="28"/>
        </w:rPr>
        <w:t xml:space="preserve">       Толтырған күні: 20__ жылғы "____"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"Атыс тирлері (атыс орындары)</w:t>
            </w:r>
            <w:r>
              <w:br/>
            </w:r>
            <w:r>
              <w:rPr>
                <w:rFonts w:ascii="Times New Roman"/>
                <w:b w:val="false"/>
                <w:i w:val="false"/>
                <w:color w:val="000000"/>
                <w:sz w:val="20"/>
              </w:rPr>
              <w:t>мен стендтерін ашуға және олардың</w:t>
            </w:r>
            <w:r>
              <w:br/>
            </w:r>
            <w:r>
              <w:rPr>
                <w:rFonts w:ascii="Times New Roman"/>
                <w:b w:val="false"/>
                <w:i w:val="false"/>
                <w:color w:val="000000"/>
                <w:sz w:val="20"/>
              </w:rPr>
              <w:t>жұмыс істеуіне рұқсат беру"</w:t>
            </w:r>
            <w:r>
              <w:br/>
            </w:r>
            <w:r>
              <w:rPr>
                <w:rFonts w:ascii="Times New Roman"/>
                <w:b w:val="false"/>
                <w:i w:val="false"/>
                <w:color w:val="000000"/>
                <w:sz w:val="20"/>
              </w:rPr>
              <w:t>мемлекеттік қызметін көрсетуге</w:t>
            </w:r>
            <w:r>
              <w:br/>
            </w:r>
            <w:r>
              <w:rPr>
                <w:rFonts w:ascii="Times New Roman"/>
                <w:b w:val="false"/>
                <w:i w:val="false"/>
                <w:color w:val="000000"/>
                <w:sz w:val="20"/>
              </w:rPr>
              <w:t>қойылатын негізгі талаптар тізбесіне</w:t>
            </w:r>
            <w:r>
              <w:br/>
            </w:r>
            <w:r>
              <w:rPr>
                <w:rFonts w:ascii="Times New Roman"/>
                <w:b w:val="false"/>
                <w:i w:val="false"/>
                <w:color w:val="000000"/>
                <w:sz w:val="20"/>
              </w:rPr>
              <w:t>2-қосымша</w:t>
            </w:r>
          </w:p>
        </w:tc>
      </w:tr>
    </w:tbl>
    <w:bookmarkStart w:name="z412" w:id="217"/>
    <w:p>
      <w:pPr>
        <w:spacing w:after="0"/>
        <w:ind w:left="0"/>
        <w:jc w:val="left"/>
      </w:pPr>
      <w:r>
        <w:rPr>
          <w:rFonts w:ascii="Times New Roman"/>
          <w:b/>
          <w:i w:val="false"/>
          <w:color w:val="000000"/>
        </w:rPr>
        <w:t xml:space="preserve">              Атыс тирлері (атыс орындары) мен стендтерін</w:t>
      </w:r>
      <w:r>
        <w:br/>
      </w:r>
      <w:r>
        <w:rPr>
          <w:rFonts w:ascii="Times New Roman"/>
          <w:b/>
          <w:i w:val="false"/>
          <w:color w:val="000000"/>
        </w:rPr>
        <w:t xml:space="preserve">                   ашуға рұқсатқа мәліметтер нысаны</w:t>
      </w:r>
    </w:p>
    <w:bookmarkEnd w:id="217"/>
    <w:p>
      <w:pPr>
        <w:spacing w:after="0"/>
        <w:ind w:left="0"/>
        <w:jc w:val="both"/>
      </w:pPr>
      <w:bookmarkStart w:name="z413" w:id="218"/>
      <w:r>
        <w:rPr>
          <w:rFonts w:ascii="Times New Roman"/>
          <w:b w:val="false"/>
          <w:i w:val="false"/>
          <w:color w:val="000000"/>
          <w:sz w:val="28"/>
        </w:rPr>
        <w:t>
      Жалпы ақпарат</w:t>
      </w:r>
    </w:p>
    <w:bookmarkEnd w:id="218"/>
    <w:p>
      <w:pPr>
        <w:spacing w:after="0"/>
        <w:ind w:left="0"/>
        <w:jc w:val="both"/>
      </w:pPr>
      <w:r>
        <w:rPr>
          <w:rFonts w:ascii="Times New Roman"/>
          <w:b w:val="false"/>
          <w:i w:val="false"/>
          <w:color w:val="000000"/>
          <w:sz w:val="28"/>
        </w:rPr>
        <w:t xml:space="preserve">       1. Көрсетілетін қызметті алушы_______________________________________</w:t>
      </w:r>
    </w:p>
    <w:p>
      <w:pPr>
        <w:spacing w:after="0"/>
        <w:ind w:left="0"/>
        <w:jc w:val="both"/>
      </w:pPr>
      <w:r>
        <w:rPr>
          <w:rFonts w:ascii="Times New Roman"/>
          <w:b w:val="false"/>
          <w:i w:val="false"/>
          <w:color w:val="000000"/>
          <w:sz w:val="28"/>
        </w:rPr>
        <w:t xml:space="preserve">       (заңды тұлға)</w:t>
      </w:r>
    </w:p>
    <w:p>
      <w:pPr>
        <w:spacing w:after="0"/>
        <w:ind w:left="0"/>
        <w:jc w:val="both"/>
      </w:pPr>
      <w:r>
        <w:rPr>
          <w:rFonts w:ascii="Times New Roman"/>
          <w:b w:val="false"/>
          <w:i w:val="false"/>
          <w:color w:val="000000"/>
          <w:sz w:val="28"/>
        </w:rPr>
        <w:t xml:space="preserve">       2. Бизнес-сәйкестіндіру нөмірі __________________________________________</w:t>
      </w:r>
    </w:p>
    <w:p>
      <w:pPr>
        <w:spacing w:after="0"/>
        <w:ind w:left="0"/>
        <w:jc w:val="both"/>
      </w:pPr>
      <w:r>
        <w:rPr>
          <w:rFonts w:ascii="Times New Roman"/>
          <w:b w:val="false"/>
          <w:i w:val="false"/>
          <w:color w:val="000000"/>
          <w:sz w:val="28"/>
        </w:rPr>
        <w:t xml:space="preserve">       3. Заң тұлғаның атауы ____________________________________________________</w:t>
      </w:r>
    </w:p>
    <w:p>
      <w:pPr>
        <w:spacing w:after="0"/>
        <w:ind w:left="0"/>
        <w:jc w:val="both"/>
      </w:pPr>
      <w:r>
        <w:rPr>
          <w:rFonts w:ascii="Times New Roman"/>
          <w:b w:val="false"/>
          <w:i w:val="false"/>
          <w:color w:val="000000"/>
          <w:sz w:val="28"/>
        </w:rPr>
        <w:t xml:space="preserve">       4. Атыс тирлері (атыс орындары) мен стендтерінің жұмыс істеуіне жауапты және</w:t>
      </w:r>
    </w:p>
    <w:p>
      <w:pPr>
        <w:spacing w:after="0"/>
        <w:ind w:left="0"/>
        <w:jc w:val="both"/>
      </w:pPr>
      <w:r>
        <w:rPr>
          <w:rFonts w:ascii="Times New Roman"/>
          <w:b w:val="false"/>
          <w:i w:val="false"/>
          <w:color w:val="000000"/>
          <w:sz w:val="28"/>
        </w:rPr>
        <w:t xml:space="preserve"> қаруға рұқсаты бар адамдардың тегі, аты, әкесінің аты (болған жағдайда), жеке сәйкестендіру</w:t>
      </w:r>
    </w:p>
    <w:p>
      <w:pPr>
        <w:spacing w:after="0"/>
        <w:ind w:left="0"/>
        <w:jc w:val="both"/>
      </w:pPr>
      <w:r>
        <w:rPr>
          <w:rFonts w:ascii="Times New Roman"/>
          <w:b w:val="false"/>
          <w:i w:val="false"/>
          <w:color w:val="000000"/>
          <w:sz w:val="28"/>
        </w:rPr>
        <w:t xml:space="preserve">       нөмірі 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w:t>
      </w:r>
    </w:p>
    <w:p>
      <w:pPr>
        <w:spacing w:after="0"/>
        <w:ind w:left="0"/>
        <w:jc w:val="both"/>
      </w:pPr>
      <w:r>
        <w:rPr>
          <w:rFonts w:ascii="Times New Roman"/>
          <w:b w:val="false"/>
          <w:i w:val="false"/>
          <w:color w:val="000000"/>
          <w:sz w:val="28"/>
        </w:rPr>
        <w:t xml:space="preserve">       5. Сақтауға жауапты адамды тағайындау туралы бұйрықтың нөмірі, қол қойған күні</w:t>
      </w:r>
    </w:p>
    <w:p>
      <w:pPr>
        <w:spacing w:after="0"/>
        <w:ind w:left="0"/>
        <w:jc w:val="both"/>
      </w:pPr>
      <w:r>
        <w:rPr>
          <w:rFonts w:ascii="Times New Roman"/>
          <w:b w:val="false"/>
          <w:i w:val="false"/>
          <w:color w:val="000000"/>
          <w:sz w:val="28"/>
        </w:rPr>
        <w:t>_       _______________________________________________________________</w:t>
      </w:r>
    </w:p>
    <w:p>
      <w:pPr>
        <w:spacing w:after="0"/>
        <w:ind w:left="0"/>
        <w:jc w:val="both"/>
      </w:pPr>
      <w:r>
        <w:rPr>
          <w:rFonts w:ascii="Times New Roman"/>
          <w:b w:val="false"/>
          <w:i w:val="false"/>
          <w:color w:val="000000"/>
          <w:sz w:val="28"/>
        </w:rPr>
        <w:t xml:space="preserve">       6. Техникалық нығайтылуын, күзет және өрт сигнализациясының бар-жоғын, өткізу</w:t>
      </w:r>
    </w:p>
    <w:p>
      <w:pPr>
        <w:spacing w:after="0"/>
        <w:ind w:left="0"/>
        <w:jc w:val="both"/>
      </w:pPr>
      <w:r>
        <w:rPr>
          <w:rFonts w:ascii="Times New Roman"/>
          <w:b w:val="false"/>
          <w:i w:val="false"/>
          <w:color w:val="000000"/>
          <w:sz w:val="28"/>
        </w:rPr>
        <w:t xml:space="preserve">       режимін, қару мен оның патрондарын сақтау жағдайларын сипаттау;</w:t>
      </w:r>
    </w:p>
    <w:p>
      <w:pPr>
        <w:spacing w:after="0"/>
        <w:ind w:left="0"/>
        <w:jc w:val="both"/>
      </w:pPr>
      <w:r>
        <w:rPr>
          <w:rFonts w:ascii="Times New Roman"/>
          <w:b w:val="false"/>
          <w:i w:val="false"/>
          <w:color w:val="000000"/>
          <w:sz w:val="28"/>
        </w:rPr>
        <w:t xml:space="preserve">       _____________________________________________________________________</w:t>
      </w:r>
    </w:p>
    <w:p>
      <w:pPr>
        <w:spacing w:after="0"/>
        <w:ind w:left="0"/>
        <w:jc w:val="both"/>
      </w:pPr>
      <w:r>
        <w:rPr>
          <w:rFonts w:ascii="Times New Roman"/>
          <w:b w:val="false"/>
          <w:i w:val="false"/>
          <w:color w:val="000000"/>
          <w:sz w:val="28"/>
        </w:rPr>
        <w:t xml:space="preserve">       Заң тұлға жұмысшылардың мәліметтері _________________</w:t>
      </w:r>
    </w:p>
    <w:p>
      <w:pPr>
        <w:spacing w:after="0"/>
        <w:ind w:left="0"/>
        <w:jc w:val="both"/>
      </w:pPr>
      <w:r>
        <w:rPr>
          <w:rFonts w:ascii="Times New Roman"/>
          <w:b w:val="false"/>
          <w:i w:val="false"/>
          <w:color w:val="000000"/>
          <w:sz w:val="28"/>
        </w:rPr>
        <w:t xml:space="preserve">       Өтініш берген күн__________________</w:t>
      </w:r>
    </w:p>
    <w:p>
      <w:pPr>
        <w:spacing w:after="0"/>
        <w:ind w:left="0"/>
        <w:jc w:val="both"/>
      </w:pPr>
      <w:r>
        <w:rPr>
          <w:rFonts w:ascii="Times New Roman"/>
          <w:b w:val="false"/>
          <w:i w:val="false"/>
          <w:color w:val="000000"/>
          <w:sz w:val="28"/>
        </w:rPr>
        <w:t xml:space="preserve">       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Атыс тирлері (атыс орындары)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мен стендтерін ашуға және олардың</w:t>
            </w:r>
            <w:r>
              <w:br/>
            </w:r>
            <w:r>
              <w:rPr>
                <w:rFonts w:ascii="Times New Roman"/>
                <w:b w:val="false"/>
                <w:i w:val="false"/>
                <w:color w:val="000000"/>
                <w:sz w:val="20"/>
              </w:rPr>
              <w:t>жұмыс істеуіне рұқсат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Қағидаларына 2-қосымша</w:t>
            </w:r>
          </w:p>
        </w:tc>
      </w:tr>
    </w:tbl>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тілде қызмет берушінің атауы)] Мемлекеттік тілде қызмет берушінің атауы деректемелері</w:t>
                  </w:r>
                </w:p>
              </w:tc>
              <w:tc>
                <w:tcPr>
                  <w:tcW w:w="4100" w:type="dxa"/>
                  <w:tcBorders/>
                  <w:tcMar>
                    <w:top w:w="15" w:type="dxa"/>
                    <w:left w:w="15" w:type="dxa"/>
                    <w:bottom w:w="15" w:type="dxa"/>
                    <w:right w:w="15" w:type="dxa"/>
                  </w:tcMar>
                  <w:vAlign w:val="center"/>
                </w:tcPr>
                <w:bookmarkStart w:name="z416" w:id="219"/>
                <w:p>
                  <w:pPr>
                    <w:spacing w:after="20"/>
                    <w:ind w:left="20"/>
                    <w:jc w:val="both"/>
                  </w:pPr>
                </w:p>
                <w:bookmarkEnd w:id="219"/>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тілде қызмет берушінің атауы)] Орыс тілде қызмет берушінің атауы деректемелері</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көрсетуден уәжді бас тарту хаты</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417" w:id="220"/>
                <w:p>
                  <w:pPr>
                    <w:spacing w:after="20"/>
                    <w:ind w:left="20"/>
                    <w:jc w:val="both"/>
                  </w:pPr>
                  <w:r>
                    <w:rPr>
                      <w:rFonts w:ascii="Times New Roman"/>
                      <w:b w:val="false"/>
                      <w:i w:val="false"/>
                      <w:color w:val="000000"/>
                      <w:sz w:val="20"/>
                    </w:rPr>
                    <w:t>
Нөмірі:</w:t>
                  </w:r>
                </w:p>
                <w:bookmarkEnd w:id="220"/>
                <w:p>
                  <w:pPr>
                    <w:spacing w:after="20"/>
                    <w:ind w:left="20"/>
                    <w:jc w:val="both"/>
                  </w:pPr>
                  <w:r>
                    <w:rPr>
                      <w:rFonts w:ascii="Times New Roman"/>
                      <w:b w:val="false"/>
                      <w:i w:val="false"/>
                      <w:color w:val="000000"/>
                      <w:sz w:val="20"/>
                    </w:rPr>
                    <w:t>
</w:t>
                  </w:r>
                  <w:r>
                    <w:rPr>
                      <w:rFonts w:ascii="Times New Roman"/>
                      <w:b w:val="false"/>
                      <w:i w:val="false"/>
                      <w:color w:val="000000"/>
                      <w:sz w:val="20"/>
                    </w:rPr>
                    <w:t>[Нөмірі]</w:t>
                  </w:r>
                </w:p>
                <w:p>
                  <w:pPr>
                    <w:spacing w:after="20"/>
                    <w:ind w:left="20"/>
                    <w:jc w:val="both"/>
                  </w:pPr>
                  <w:r>
                    <w:rPr>
                      <w:rFonts w:ascii="Times New Roman"/>
                      <w:b w:val="false"/>
                      <w:i w:val="false"/>
                      <w:color w:val="000000"/>
                      <w:sz w:val="20"/>
                    </w:rPr>
                    <w:t>
Берілген күні: [Берілген күні]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атауы]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атауы], Сіздің өтінішіңізді қарап, [Толтырылған күні] жылы № [тапсырыстың нөмірі] атыс тирлері (атыс орындары) мен стендтерін ашу және олардың жұмыс істеуіне рұқсат беруге (беруде) өтінішті одан әрі қараудан бас тарту туралы хабарлаймыз. [Бас тарту себебі].</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қоюшының лауазымы]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(Қол қоюшының аты-жөні (бар болған жағдайда)]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bookmarkStart w:name="z419" w:id="221"/>
          <w:p>
            <w:pPr>
              <w:spacing w:after="20"/>
              <w:ind w:left="20"/>
              <w:jc w:val="both"/>
            </w:pPr>
          </w:p>
          <w:bookmarkEnd w:id="221"/>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w:t>
            </w:r>
            <w:r>
              <w:br/>
            </w:r>
            <w:r>
              <w:rPr>
                <w:rFonts w:ascii="Times New Roman"/>
                <w:b w:val="false"/>
                <w:i w:val="false"/>
                <w:color w:val="000000"/>
                <w:sz w:val="20"/>
              </w:rPr>
              <w:t>2026 жылғы 25 мамырдағы</w:t>
            </w:r>
            <w:r>
              <w:br/>
            </w:r>
            <w:r>
              <w:rPr>
                <w:rFonts w:ascii="Times New Roman"/>
                <w:b w:val="false"/>
                <w:i w:val="false"/>
                <w:color w:val="000000"/>
                <w:sz w:val="20"/>
              </w:rPr>
              <w:t>№ 369 Бұйрыққа</w:t>
            </w:r>
            <w:r>
              <w:br/>
            </w:r>
            <w:r>
              <w:rPr>
                <w:rFonts w:ascii="Times New Roman"/>
                <w:b w:val="false"/>
                <w:i w:val="false"/>
                <w:color w:val="000000"/>
                <w:sz w:val="20"/>
              </w:rPr>
              <w:t>4-қосымша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2020 жылғы 27 наурыздағы</w:t>
            </w:r>
            <w:r>
              <w:br/>
            </w:r>
            <w:r>
              <w:rPr>
                <w:rFonts w:ascii="Times New Roman"/>
                <w:b w:val="false"/>
                <w:i w:val="false"/>
                <w:color w:val="000000"/>
                <w:sz w:val="20"/>
              </w:rPr>
              <w:t>№ 254 бұйрыққа</w:t>
            </w:r>
            <w:r>
              <w:br/>
            </w:r>
            <w:r>
              <w:rPr>
                <w:rFonts w:ascii="Times New Roman"/>
                <w:b w:val="false"/>
                <w:i w:val="false"/>
                <w:color w:val="000000"/>
                <w:sz w:val="20"/>
              </w:rPr>
              <w:t>4-қосымша</w:t>
            </w:r>
          </w:p>
        </w:tc>
      </w:tr>
    </w:tbl>
    <w:bookmarkStart w:name="z421" w:id="222"/>
    <w:p>
      <w:pPr>
        <w:spacing w:after="0"/>
        <w:ind w:left="0"/>
        <w:jc w:val="left"/>
      </w:pPr>
      <w:r>
        <w:rPr>
          <w:rFonts w:ascii="Times New Roman"/>
          <w:b/>
          <w:i w:val="false"/>
          <w:color w:val="000000"/>
        </w:rPr>
        <w:t xml:space="preserve"> "Жеке тұлғаларға азаматтық қару мен оның патрондарының  бірлі-жарым даналарын Қазақстан Республикасы аумағына әкелуге, Қазақстан Республикасы аумағынан әкетуге және Қазақстан Республикасы арқылы транзит жасауға қорытындылар беру" мемлекеттiк қызмет көрсету қағидалары</w:t>
      </w:r>
    </w:p>
    <w:bookmarkEnd w:id="222"/>
    <w:bookmarkStart w:name="z422" w:id="223"/>
    <w:p>
      <w:pPr>
        <w:spacing w:after="0"/>
        <w:ind w:left="0"/>
        <w:jc w:val="left"/>
      </w:pPr>
      <w:r>
        <w:rPr>
          <w:rFonts w:ascii="Times New Roman"/>
          <w:b/>
          <w:i w:val="false"/>
          <w:color w:val="000000"/>
        </w:rPr>
        <w:t xml:space="preserve"> 1-тарау. Жалпы ережелер</w:t>
      </w:r>
    </w:p>
    <w:bookmarkEnd w:id="223"/>
    <w:bookmarkStart w:name="z423" w:id="224"/>
    <w:p>
      <w:pPr>
        <w:spacing w:after="0"/>
        <w:ind w:left="0"/>
        <w:jc w:val="both"/>
      </w:pPr>
      <w:r>
        <w:rPr>
          <w:rFonts w:ascii="Times New Roman"/>
          <w:b w:val="false"/>
          <w:i w:val="false"/>
          <w:color w:val="000000"/>
          <w:sz w:val="28"/>
        </w:rPr>
        <w:t xml:space="preserve">
      1. Осы "Жеке тұлғаларға азаматтық қару мен оның патрондарының бірлі-жарым даналарын Қазақстан Республикасы аумағына әкелуге, Қазақстан Республикасы аумағынан әкетуге және Қазақстан Республикасы аумағы арқылы транзитке қорытындылар беру" мемлекеттiк қызмет көрсету қағидалары (бұдан әрі – Қағидалар) "Мемлекеттік және әлеуметтік жауапкершілігі бар көрсетілетін қызметтер туралы" Қазақстан Республикасының Заңы (бұдан әрі – Заң) 10-бабының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әзірленген және "Жеке тұлғаларға азаматтық қару мен оның патрондарының бірлі-жарым даналарын Қазақстан Республикасы аумағына әкелуге, Қазақстан Республикасы аумағынан әкетуге және Қазақстан Республикасы аумағы арқылы транзитке қорытындылар беру" мемлекеттік қызмет көрсету (бұдан әрі – мемлекеттік қызмет) тәртібін айқындайды.</w:t>
      </w:r>
    </w:p>
    <w:bookmarkEnd w:id="224"/>
    <w:bookmarkStart w:name="z424" w:id="225"/>
    <w:p>
      <w:pPr>
        <w:spacing w:after="0"/>
        <w:ind w:left="0"/>
        <w:jc w:val="both"/>
      </w:pPr>
      <w:r>
        <w:rPr>
          <w:rFonts w:ascii="Times New Roman"/>
          <w:b w:val="false"/>
          <w:i w:val="false"/>
          <w:color w:val="000000"/>
          <w:sz w:val="28"/>
        </w:rPr>
        <w:t>
      2. Осы Қағидаларда мынадай негізгі ұғымдар пайдаланылады:</w:t>
      </w:r>
    </w:p>
    <w:bookmarkEnd w:id="225"/>
    <w:bookmarkStart w:name="z425" w:id="226"/>
    <w:p>
      <w:pPr>
        <w:spacing w:after="0"/>
        <w:ind w:left="0"/>
        <w:jc w:val="both"/>
      </w:pPr>
      <w:r>
        <w:rPr>
          <w:rFonts w:ascii="Times New Roman"/>
          <w:b w:val="false"/>
          <w:i w:val="false"/>
          <w:color w:val="000000"/>
          <w:sz w:val="28"/>
        </w:rPr>
        <w:t>
      1) "цифрлық үкіметтің" веб-порталы www.egov.kz (бұдан әрі – портал) – нормативтік құқықтық базаны қоса алғанда, мемлекеттік қызметтер көрсетуге қатысатын мемлекеттік органдар мен өзге де субъектілер орналастыратын шоғырландырылған ақпаратқа, сондай-ақ электрондық нысанда көрсетілетін мемлекеттік және өзге де көрсетілетін қызметтерге қол жеткізудің "бірыңғай терезесін" білдіретін цифрлық объект;</w:t>
      </w:r>
    </w:p>
    <w:bookmarkEnd w:id="226"/>
    <w:bookmarkStart w:name="z426" w:id="227"/>
    <w:p>
      <w:pPr>
        <w:spacing w:after="0"/>
        <w:ind w:left="0"/>
        <w:jc w:val="both"/>
      </w:pPr>
      <w:r>
        <w:rPr>
          <w:rFonts w:ascii="Times New Roman"/>
          <w:b w:val="false"/>
          <w:i w:val="false"/>
          <w:color w:val="000000"/>
          <w:sz w:val="28"/>
        </w:rPr>
        <w:t>
      2) "цифрлық үкіметтің" төлем шлюзі (бұдан әрі – ЦҮТШ) – өтеулі қызметтер көрсету шеңберінде төлемдер жүргізу туралы ақпаратты беру процестерін автоматтандыратын цифрлық объект;</w:t>
      </w:r>
    </w:p>
    <w:bookmarkEnd w:id="227"/>
    <w:bookmarkStart w:name="z427" w:id="228"/>
    <w:p>
      <w:pPr>
        <w:spacing w:after="0"/>
        <w:ind w:left="0"/>
        <w:jc w:val="both"/>
      </w:pPr>
      <w:r>
        <w:rPr>
          <w:rFonts w:ascii="Times New Roman"/>
          <w:b w:val="false"/>
          <w:i w:val="false"/>
          <w:color w:val="000000"/>
          <w:sz w:val="28"/>
        </w:rPr>
        <w:t>
      3) электрондық цифрлық қолтаңба (бұдан әрі – ЭЦҚ) – электрондық цифрлық қолтаңбаның жабық кілті мен электрондық цифрлық қолтаңба құралдарын пайдалана отырып жасалған, электрондық құжаттың анықтығын, оның тиесілілігін және мазмұнының өзгермейтіндігін растайтын цифрлық жазба (цифрлық деректер жиынтығы).</w:t>
      </w:r>
    </w:p>
    <w:bookmarkEnd w:id="228"/>
    <w:bookmarkStart w:name="z428" w:id="229"/>
    <w:p>
      <w:pPr>
        <w:spacing w:after="0"/>
        <w:ind w:left="0"/>
        <w:jc w:val="left"/>
      </w:pPr>
      <w:r>
        <w:rPr>
          <w:rFonts w:ascii="Times New Roman"/>
          <w:b/>
          <w:i w:val="false"/>
          <w:color w:val="000000"/>
        </w:rPr>
        <w:t xml:space="preserve"> 2-тарау. Мемлекеттік қызмет көрсету тәртібі</w:t>
      </w:r>
    </w:p>
    <w:bookmarkEnd w:id="229"/>
    <w:bookmarkStart w:name="z429" w:id="230"/>
    <w:p>
      <w:pPr>
        <w:spacing w:after="0"/>
        <w:ind w:left="0"/>
        <w:jc w:val="both"/>
      </w:pPr>
      <w:r>
        <w:rPr>
          <w:rFonts w:ascii="Times New Roman"/>
          <w:b w:val="false"/>
          <w:i w:val="false"/>
          <w:color w:val="000000"/>
          <w:sz w:val="28"/>
        </w:rPr>
        <w:t>
      3. Мемлекеттік қызметті аумақтық полиция органдары (бұдан әрі – көрсетілетін қызметті беруші) көрсетеді.</w:t>
      </w:r>
    </w:p>
    <w:bookmarkEnd w:id="230"/>
    <w:bookmarkStart w:name="z430" w:id="231"/>
    <w:p>
      <w:pPr>
        <w:spacing w:after="0"/>
        <w:ind w:left="0"/>
        <w:jc w:val="both"/>
      </w:pPr>
      <w:r>
        <w:rPr>
          <w:rFonts w:ascii="Times New Roman"/>
          <w:b w:val="false"/>
          <w:i w:val="false"/>
          <w:color w:val="000000"/>
          <w:sz w:val="28"/>
        </w:rPr>
        <w:t>
      4. Мемлекеттік қызметті алу үшін заңды тұлға (бұдан әрі – көрсетілетін қызметті алушы) портал арқылы көрсетілетін қызметті берушіге мемлекеттік қызметін көрсетуге қойылатын негізгі талаптар тізбесі осы Қағидаларға 1-қосымшаға сәйкес "Жеке тұлғаларға азаматтық қару мен оның патрондарының бірлі-жарым даналарын Қазақстан Республикасы аумағына әкелуге, Қазақстан Республикасы аумағынан әкетуге және Қазақстан Республикасы аумағы арқылы транзитке қорытындылар беру" (бұдан әрі – негізгі талаптар Тізбесі) келтірілген.</w:t>
      </w:r>
    </w:p>
    <w:bookmarkEnd w:id="231"/>
    <w:bookmarkStart w:name="z431" w:id="232"/>
    <w:p>
      <w:pPr>
        <w:spacing w:after="0"/>
        <w:ind w:left="0"/>
        <w:jc w:val="both"/>
      </w:pPr>
      <w:r>
        <w:rPr>
          <w:rFonts w:ascii="Times New Roman"/>
          <w:b w:val="false"/>
          <w:i w:val="false"/>
          <w:color w:val="000000"/>
          <w:sz w:val="28"/>
        </w:rPr>
        <w:t>
      Көрсетілетін қызметті алушының "жеке кабинетіне" портал арқылы мемлекеттік қызмет көрсету үшін сұрау салуды қабылдау туралы мәртебесі, сондай-ақ мемлекеттік көрсетілетін қызмет нәтижесін алу күні мен уақыты көрсетілген хабарлама жіберіледі.</w:t>
      </w:r>
    </w:p>
    <w:bookmarkEnd w:id="232"/>
    <w:bookmarkStart w:name="z432" w:id="233"/>
    <w:p>
      <w:pPr>
        <w:spacing w:after="0"/>
        <w:ind w:left="0"/>
        <w:jc w:val="both"/>
      </w:pPr>
      <w:r>
        <w:rPr>
          <w:rFonts w:ascii="Times New Roman"/>
          <w:b w:val="false"/>
          <w:i w:val="false"/>
          <w:color w:val="000000"/>
          <w:sz w:val="28"/>
        </w:rPr>
        <w:t>
      5. Көрсетілетін қызметті беруші құжаттар келіп түскен күні оларды қабылдауды және тіркеуді жүзеге асырады.</w:t>
      </w:r>
    </w:p>
    <w:bookmarkEnd w:id="233"/>
    <w:bookmarkStart w:name="z433" w:id="234"/>
    <w:p>
      <w:pPr>
        <w:spacing w:after="0"/>
        <w:ind w:left="0"/>
        <w:jc w:val="both"/>
      </w:pPr>
      <w:r>
        <w:rPr>
          <w:rFonts w:ascii="Times New Roman"/>
          <w:b w:val="false"/>
          <w:i w:val="false"/>
          <w:color w:val="000000"/>
          <w:sz w:val="28"/>
        </w:rPr>
        <w:t>
      Көрсетілетін қызметті алушы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End w:id="234"/>
    <w:bookmarkStart w:name="z434" w:id="235"/>
    <w:p>
      <w:pPr>
        <w:spacing w:after="0"/>
        <w:ind w:left="0"/>
        <w:jc w:val="both"/>
      </w:pPr>
      <w:r>
        <w:rPr>
          <w:rFonts w:ascii="Times New Roman"/>
          <w:b w:val="false"/>
          <w:i w:val="false"/>
          <w:color w:val="000000"/>
          <w:sz w:val="28"/>
        </w:rPr>
        <w:t xml:space="preserve">
      6. Көрсетілетін қызметті берушінің жауапты құрылымдық бөлінісінің қызметкері (бұдан әрі – көрсетілетін қызметті берушінің қызметкері) ) негізгі талаптар Тізбесінің 10-тармағында көрсетілген құжаттарды тіркеген сәттен бастап 2 (екі) жұмыс күні ішінде ұсынылған құжаттардың және (немесе) мәліметтердің толықтығын тексереді. </w:t>
      </w:r>
    </w:p>
    <w:bookmarkEnd w:id="235"/>
    <w:bookmarkStart w:name="z435" w:id="236"/>
    <w:p>
      <w:pPr>
        <w:spacing w:after="0"/>
        <w:ind w:left="0"/>
        <w:jc w:val="both"/>
      </w:pPr>
      <w:r>
        <w:rPr>
          <w:rFonts w:ascii="Times New Roman"/>
          <w:b w:val="false"/>
          <w:i w:val="false"/>
          <w:color w:val="000000"/>
          <w:sz w:val="28"/>
        </w:rPr>
        <w:t>
      Көрсетілетін қызметті алушы құжаттар топтамасын және (немесе) мәліметтерді толық ұсынбаған жағдайда, көрсетілетін қызметті берушінің қызметкері осы тармақтың бірінші бөлігінде көрсетілген мерзім ішінде өтінішті қабылдаудан бас тартады.</w:t>
      </w:r>
    </w:p>
    <w:bookmarkEnd w:id="236"/>
    <w:bookmarkStart w:name="z436" w:id="237"/>
    <w:p>
      <w:pPr>
        <w:spacing w:after="0"/>
        <w:ind w:left="0"/>
        <w:jc w:val="both"/>
      </w:pPr>
      <w:r>
        <w:rPr>
          <w:rFonts w:ascii="Times New Roman"/>
          <w:b w:val="false"/>
          <w:i w:val="false"/>
          <w:color w:val="000000"/>
          <w:sz w:val="28"/>
        </w:rPr>
        <w:t>
      Бас тарту портал арқылы көрсетілетін қызметті алушының "жеке кабинетіне" көрсетілетін қызметті берушінің уәкілетті тұлғасының ЭЦҚ қойылған электрондық құжат нысанында жіберіледі.</w:t>
      </w:r>
    </w:p>
    <w:bookmarkEnd w:id="237"/>
    <w:bookmarkStart w:name="z437" w:id="238"/>
    <w:p>
      <w:pPr>
        <w:spacing w:after="0"/>
        <w:ind w:left="0"/>
        <w:jc w:val="both"/>
      </w:pPr>
      <w:r>
        <w:rPr>
          <w:rFonts w:ascii="Times New Roman"/>
          <w:b w:val="false"/>
          <w:i w:val="false"/>
          <w:color w:val="000000"/>
          <w:sz w:val="28"/>
        </w:rPr>
        <w:t>
      Көрсетілетін қызметті алушы құжаттардың толық топтамасын және (немесе) мәліметтерді ұсынған кезде көрсетілетін қызметті берушінің қызметкері 10 (он) жұмыс күні ішінде олардың азаматтық және қызметтік қару мен оның патрондарының саласында Қазақстан Республикасы Заңдарымен халықаралық заңдылықты актілердің талаптарына, сонымен қатар Қазақстан Республикасының Заңынын "Жекелеген қару түрлерінің айналымына мемлекеттік бақылау жасау туралы" белгіленген талаптарына сәйкестігін тексеруді жүзеге асырады.</w:t>
      </w:r>
    </w:p>
    <w:bookmarkEnd w:id="238"/>
    <w:bookmarkStart w:name="z438" w:id="239"/>
    <w:p>
      <w:pPr>
        <w:spacing w:after="0"/>
        <w:ind w:left="0"/>
        <w:jc w:val="both"/>
      </w:pPr>
      <w:r>
        <w:rPr>
          <w:rFonts w:ascii="Times New Roman"/>
          <w:b w:val="false"/>
          <w:i w:val="false"/>
          <w:color w:val="000000"/>
          <w:sz w:val="28"/>
        </w:rPr>
        <w:t xml:space="preserve">
      Көрсетілетін қызметті берушінің қызметкері көрсетілетін қызметті алушы құжаттардың және (немесе) мәліметтердің толық топтамасын ұсынғаннан кейін көрсетілетін қызметті алушыны экстремизмге, терроризмге немесе ұйымдасқан қылмысқа қарсы күрес желісі бойынша ішкі істер органдарының және (немесе) ұлттық қауіпсіздік органдарының есептері бойынша тексеру үшін ұлттық қауіпсіздіктің аумақтық органдарына (бұдан әрі – бірлесіп қызмет көрсетуші) және экстремизмге, терроризмге және ұйымдасқан қылмысқа қарсы күрес жөніндегі аумақтық бөліністерге сұрау салу жібереді. </w:t>
      </w:r>
    </w:p>
    <w:bookmarkEnd w:id="239"/>
    <w:bookmarkStart w:name="z439" w:id="240"/>
    <w:p>
      <w:pPr>
        <w:spacing w:after="0"/>
        <w:ind w:left="0"/>
        <w:jc w:val="both"/>
      </w:pPr>
      <w:r>
        <w:rPr>
          <w:rFonts w:ascii="Times New Roman"/>
          <w:b w:val="false"/>
          <w:i w:val="false"/>
          <w:color w:val="000000"/>
          <w:sz w:val="28"/>
        </w:rPr>
        <w:t xml:space="preserve">
      Бірлесіп қызмет көрсетуші мен полиция департаменттерінің экстремизмге және терроризмге және ұйымдасқан қылмысқа қарсы күрес жөніндегі аумақтық бөліністері белгіленген мерзімдерде "Рұқсаттар және хабарламалар туралы" Қазақстан Республикасының Заңының </w:t>
      </w:r>
      <w:r>
        <w:rPr>
          <w:rFonts w:ascii="Times New Roman"/>
          <w:b w:val="false"/>
          <w:i w:val="false"/>
          <w:color w:val="000000"/>
          <w:sz w:val="28"/>
        </w:rPr>
        <w:t>25-бабына</w:t>
      </w:r>
      <w:r>
        <w:rPr>
          <w:rFonts w:ascii="Times New Roman"/>
          <w:b w:val="false"/>
          <w:i w:val="false"/>
          <w:color w:val="000000"/>
          <w:sz w:val="28"/>
        </w:rPr>
        <w:t xml:space="preserve"> сәйкес 10 (он) жұмыс күні ішінде жауап бермеген жағдайда қорытынды беру келісілген болып есептеледі.</w:t>
      </w:r>
    </w:p>
    <w:bookmarkEnd w:id="240"/>
    <w:bookmarkStart w:name="z440" w:id="241"/>
    <w:p>
      <w:pPr>
        <w:spacing w:after="0"/>
        <w:ind w:left="0"/>
        <w:jc w:val="both"/>
      </w:pPr>
      <w:r>
        <w:rPr>
          <w:rFonts w:ascii="Times New Roman"/>
          <w:b w:val="false"/>
          <w:i w:val="false"/>
          <w:color w:val="000000"/>
          <w:sz w:val="28"/>
        </w:rPr>
        <w:t>
      Қазақстан Республикасы Бас прокуратурасының жанындағы Құқықтық статистика және арнайы есепке алу комитетінің цифрлық сервисінде көрсетілетін қызметті беруші соттылыққа қойылатын талаптары бар электрондық сұрау салуды қалыптастырады және әкімшілік құқық бұзушылықтардың болуына тексеруді жүзеге асырады.</w:t>
      </w:r>
    </w:p>
    <w:bookmarkEnd w:id="241"/>
    <w:bookmarkStart w:name="z441" w:id="242"/>
    <w:p>
      <w:pPr>
        <w:spacing w:after="0"/>
        <w:ind w:left="0"/>
        <w:jc w:val="both"/>
      </w:pPr>
      <w:r>
        <w:rPr>
          <w:rFonts w:ascii="Times New Roman"/>
          <w:b w:val="false"/>
          <w:i w:val="false"/>
          <w:color w:val="000000"/>
          <w:sz w:val="28"/>
        </w:rPr>
        <w:t>
      Жеке басты куәландыратын құжаттар туралы, азаматтық қару мен оның патрондарын сатып алуға, сақтауға, сақтауға және алып жүруге рұқсаттар туралы мәліметтерді көрсетілетін қызметті беруші тиісті мемлекеттік ақпараттық жүйелерден цифрлық үкіметтің "шлюзі" арқылы, сондай-ақ ішкі істер органдарының ведомстволық есептері бойынша алады.</w:t>
      </w:r>
    </w:p>
    <w:bookmarkEnd w:id="242"/>
    <w:bookmarkStart w:name="z442" w:id="243"/>
    <w:p>
      <w:pPr>
        <w:spacing w:after="0"/>
        <w:ind w:left="0"/>
        <w:jc w:val="both"/>
      </w:pPr>
      <w:r>
        <w:rPr>
          <w:rFonts w:ascii="Times New Roman"/>
          <w:b w:val="false"/>
          <w:i w:val="false"/>
          <w:color w:val="000000"/>
          <w:sz w:val="28"/>
        </w:rPr>
        <w:t>
      Аң аулауға келісімшарт немесе спорттық іс-шараларға, көрмелерге қатысу үшін шақыру бар болған кезде Қазақстан Республикасына уақытша келген шетелдік азаматтарды, сондай-ақ Қазақстан Республикасының аумағы бойынша транзитпен келетін шетелдік азаматтарды тексеру талап етілмейді.</w:t>
      </w:r>
    </w:p>
    <w:bookmarkEnd w:id="243"/>
    <w:bookmarkStart w:name="z443" w:id="244"/>
    <w:p>
      <w:pPr>
        <w:spacing w:after="0"/>
        <w:ind w:left="0"/>
        <w:jc w:val="both"/>
      </w:pPr>
      <w:r>
        <w:rPr>
          <w:rFonts w:ascii="Times New Roman"/>
          <w:b w:val="false"/>
          <w:i w:val="false"/>
          <w:color w:val="000000"/>
          <w:sz w:val="28"/>
        </w:rPr>
        <w:t xml:space="preserve">
      7. Көрсетілетін қызметті берушінің қызметкері 3 (үш) жұмыс күн ішінде тексеріс нәтижелерін қарап және 2018 жылғы 19 ақпандағы Қазақстан Республикасы Ішкі істер министрінің № 133 "Азаматтық және қызметтік қару мен оның патрондарының, азаматтық пиротехникалық заттар мен олар қолданылып жасалған бұйымдардың айналымы саласындағы, атыс тирлерін (атыс алаңдары) және стенділерді ашуға және олардың жұмыс істеуіне рұқсаттардың және (немесе) оларға қосымшалардың нысандарын бекіту және Қазақстан Республикасы Ішкі істер министрінің кейбір бұйрықтарына өзгерістер енгізу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16733 болып тіркелді) 2-қосымшаға сәйкес нысан бойынша жеке тұлғаларға азаматтық қару мен оның патрондарының бірлі-жарым даналарын Қазақстан Республикасы аумағына әкелуге, Қазақстан Республикасы аумағынан әкетуге және Қазақстан Республикасы арқылы транзит жасауға қорытындылар беру бойынша қорытынды дайындайды (бұдан әрі - қорытынды).</w:t>
      </w:r>
    </w:p>
    <w:bookmarkEnd w:id="244"/>
    <w:bookmarkStart w:name="z444" w:id="245"/>
    <w:p>
      <w:pPr>
        <w:spacing w:after="0"/>
        <w:ind w:left="0"/>
        <w:jc w:val="both"/>
      </w:pPr>
      <w:r>
        <w:rPr>
          <w:rFonts w:ascii="Times New Roman"/>
          <w:b w:val="false"/>
          <w:i w:val="false"/>
          <w:color w:val="000000"/>
          <w:sz w:val="28"/>
        </w:rPr>
        <w:t>
      Негізгі талаптар Тізбесінің 11-тармағында көзделген негіздер болған кезде көрсетілетін қызметті беруші көрсетілетін қызметті алушыға мемлекеттік қызметті көрсетуден бас тарту туралы алдын ала шешім, сондай-ақ алдын ала шешім бойынша көрсетілетін қызметті алушыға позициясын білдіру мүмкіндігі үшін тыңдауды өткізу уақыты, күні мен орны (тәсілі) туралы хабарлайды.</w:t>
      </w:r>
    </w:p>
    <w:bookmarkEnd w:id="245"/>
    <w:bookmarkStart w:name="z445" w:id="246"/>
    <w:p>
      <w:pPr>
        <w:spacing w:after="0"/>
        <w:ind w:left="0"/>
        <w:jc w:val="both"/>
      </w:pPr>
      <w:r>
        <w:rPr>
          <w:rFonts w:ascii="Times New Roman"/>
          <w:b w:val="false"/>
          <w:i w:val="false"/>
          <w:color w:val="000000"/>
          <w:sz w:val="28"/>
        </w:rPr>
        <w:t>
      Тыңдау туралы хабарлама алдын ала, бірақ мемлекеттік қызмет көрсету мерзімі аяқталғанға дейін 3 (үш) жұмыс күнінен кешіктірілмей жолданады. Тыңдау хабардар етілген күннен бастап 2 (екі) жұмыс күнінен кешіктірілмей жүргізіледі.</w:t>
      </w:r>
    </w:p>
    <w:bookmarkEnd w:id="246"/>
    <w:bookmarkStart w:name="z446" w:id="247"/>
    <w:p>
      <w:pPr>
        <w:spacing w:after="0"/>
        <w:ind w:left="0"/>
        <w:jc w:val="both"/>
      </w:pPr>
      <w:r>
        <w:rPr>
          <w:rFonts w:ascii="Times New Roman"/>
          <w:b w:val="false"/>
          <w:i w:val="false"/>
          <w:color w:val="000000"/>
          <w:sz w:val="28"/>
        </w:rPr>
        <w:t>
      Тыңдау нәтижелері бойынша портал арқылы көрсетілетін қызметті алушының "жеке кабинетіне" көрсетілетін қызметті берушінің уәкілетті адамының ЭЦҚ-мен қол қойылған электрондық құжат нысанында оң нәтиже не осы Қағидаларға 2-қосымшаға сәйкес (бұдан әрі – уәжді бас тарту) нысан бойынша мемлекеттік қызмет көрсетуден уәжді бас тарту жолданады.</w:t>
      </w:r>
    </w:p>
    <w:bookmarkEnd w:id="247"/>
    <w:bookmarkStart w:name="z447" w:id="248"/>
    <w:p>
      <w:pPr>
        <w:spacing w:after="0"/>
        <w:ind w:left="0"/>
        <w:jc w:val="both"/>
      </w:pPr>
      <w:r>
        <w:rPr>
          <w:rFonts w:ascii="Times New Roman"/>
          <w:b w:val="false"/>
          <w:i w:val="false"/>
          <w:color w:val="000000"/>
          <w:sz w:val="28"/>
        </w:rPr>
        <w:t>
      Азаматтық немесе қызметтік қаруды уақытша әкелуге (уақытша әкетуге) қорытынды (рұқсат беру құжаты) қайта әкетуге (әкелуге) қорытынды болып табылады.</w:t>
      </w:r>
    </w:p>
    <w:bookmarkEnd w:id="248"/>
    <w:bookmarkStart w:name="z448" w:id="249"/>
    <w:p>
      <w:pPr>
        <w:spacing w:after="0"/>
        <w:ind w:left="0"/>
        <w:jc w:val="both"/>
      </w:pPr>
      <w:r>
        <w:rPr>
          <w:rFonts w:ascii="Times New Roman"/>
          <w:b w:val="false"/>
          <w:i w:val="false"/>
          <w:color w:val="000000"/>
          <w:sz w:val="28"/>
        </w:rPr>
        <w:t>
      8. Көрсетілетін қызметті берушінің мемлекеттік қызметті көрсетудің жалпы мерзімі өтінішті қабылдаған және тіркеген сәттен бастап 15 (он бес) жұмыс күнін құрайды.</w:t>
      </w:r>
    </w:p>
    <w:bookmarkEnd w:id="249"/>
    <w:bookmarkStart w:name="z449" w:id="250"/>
    <w:p>
      <w:pPr>
        <w:spacing w:after="0"/>
        <w:ind w:left="0"/>
        <w:jc w:val="both"/>
      </w:pPr>
      <w:r>
        <w:rPr>
          <w:rFonts w:ascii="Times New Roman"/>
          <w:b w:val="false"/>
          <w:i w:val="false"/>
          <w:color w:val="000000"/>
          <w:sz w:val="28"/>
        </w:rPr>
        <w:t>
      9. Мемлекеттік қызмет көрсету үшін қажетті мәліметтерді қамтитын цифрлық жүйенің ақаулығы жағдайында, көрсетілетін қызметті беруші техникалық ақаулардың туындауын анықтаған сәттен бастап sd@nitec.kz электрондық почтасы бойынша бірыңғай қолдау қызметіне сұрау салу жолдау арқылы авторизация сәтінен бастап қателік туындаған сәтке дейін қателік болған нақты уақытты көрсете отырып, қадамдық скриншоттарды қоса бере отырып, мемлекеттік көрсетілетін қызметтің атауы, әкімшілік құжаттың нөмірі және коды немесе өтініштің бірегей сәйкестендіру нөмірі, әкімшілік құжаттың нөмірі және коды немесе қорытынды бірегей сәйкестендіру нөмірі, көрсетілетін қызметті алушының жеке сәйкестендіру нөмірі/бизнес сәйкестендіру нөмірі бойынша міндетті түрде ақпарат ұсына отырып, "цифрлық үкімет" операторына хабардар етеді.</w:t>
      </w:r>
    </w:p>
    <w:bookmarkEnd w:id="250"/>
    <w:bookmarkStart w:name="z450" w:id="251"/>
    <w:p>
      <w:pPr>
        <w:spacing w:after="0"/>
        <w:ind w:left="0"/>
        <w:jc w:val="both"/>
      </w:pPr>
      <w:r>
        <w:rPr>
          <w:rFonts w:ascii="Times New Roman"/>
          <w:b w:val="false"/>
          <w:i w:val="false"/>
          <w:color w:val="000000"/>
          <w:sz w:val="28"/>
        </w:rPr>
        <w:t xml:space="preserve">
      10. Қазақстан Республикасы Көлік және коммуникация министрінің міндетті атқарушы.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 құқықтық актілерді мемлекеттік тіркеу тізілімінде № 8555 болып тіркелді) белгілеген тәртіппен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қағидаларына қызмет берушісі мемлекеттік қызметтер көрсету мониторингінің цифрлық жүйесіне енгізуді қамтамасыз етеді.</w:t>
      </w:r>
    </w:p>
    <w:bookmarkEnd w:id="251"/>
    <w:bookmarkStart w:name="z451" w:id="252"/>
    <w:p>
      <w:pPr>
        <w:spacing w:after="0"/>
        <w:ind w:left="0"/>
        <w:jc w:val="both"/>
      </w:pPr>
      <w:r>
        <w:rPr>
          <w:rFonts w:ascii="Times New Roman"/>
          <w:b w:val="false"/>
          <w:i w:val="false"/>
          <w:color w:val="000000"/>
          <w:sz w:val="28"/>
        </w:rPr>
        <w:t>
      Портал арқылы мемлекеттік қызметті көрсету кезінде оны көрсету сатысы туралы деректер автоматты режимде мемлекеттік қызметтерді көрсету мониторингінің цифрлық жүйесіне келіп түседі.</w:t>
      </w:r>
    </w:p>
    <w:bookmarkEnd w:id="252"/>
    <w:bookmarkStart w:name="z452" w:id="253"/>
    <w:p>
      <w:pPr>
        <w:spacing w:after="0"/>
        <w:ind w:left="0"/>
        <w:jc w:val="both"/>
      </w:pPr>
      <w:r>
        <w:rPr>
          <w:rFonts w:ascii="Times New Roman"/>
          <w:b w:val="false"/>
          <w:i w:val="false"/>
          <w:color w:val="000000"/>
          <w:sz w:val="28"/>
        </w:rPr>
        <w:t>
      Азаматтық және қызметтік қару айналымына мемлекеттік бақылауды жүзеге асыратын уәкілетті орган мемлекеттік қызмет көрсету тәртібін айқындайтын заңға тәуелді нормативтік құқықтық актілерге енгізілген өзгерістер және (немесе) толықтырулар туралы ақпаратты өтініштерді қабылдауды және мемлекеттік қызмет көрсету нәтижелерін беруді жүзеге асыратын ұйымдарға және көрсетілетін қызметті берушілерге, сондай-ақ Бірыңғай байланыс орталығына жібереді.</w:t>
      </w:r>
    </w:p>
    <w:bookmarkEnd w:id="253"/>
    <w:bookmarkStart w:name="z453" w:id="254"/>
    <w:p>
      <w:pPr>
        <w:spacing w:after="0"/>
        <w:ind w:left="0"/>
        <w:jc w:val="left"/>
      </w:pPr>
      <w:r>
        <w:rPr>
          <w:rFonts w:ascii="Times New Roman"/>
          <w:b/>
          <w:i w:val="false"/>
          <w:color w:val="000000"/>
        </w:rPr>
        <w:t xml:space="preserve"> 3-тарау. Мемлекеттік қызметтер көрсету мәселелері бойынша орталық мемлекеттік органдардың, сондай-ақ көрсетілетін қызметті берушілердің және (немесе) оның лауазымды адамдарының шешімдеріне, әрекетіне (әрекетсіздігіне) шағымдану тәртібі</w:t>
      </w:r>
    </w:p>
    <w:bookmarkEnd w:id="254"/>
    <w:bookmarkStart w:name="z454" w:id="255"/>
    <w:p>
      <w:pPr>
        <w:spacing w:after="0"/>
        <w:ind w:left="0"/>
        <w:jc w:val="both"/>
      </w:pPr>
      <w:r>
        <w:rPr>
          <w:rFonts w:ascii="Times New Roman"/>
          <w:b w:val="false"/>
          <w:i w:val="false"/>
          <w:color w:val="000000"/>
          <w:sz w:val="28"/>
        </w:rPr>
        <w:t>
      11. Мемлекеттік қызметтер көрсету мәселелері бойынша шағымды қарауды жоғары тұрған әкімшілік орган, лауазымды адам, мемлекеттік қызметтер көрсету сапасын бағалау және бақылау жөніндегі уәкілетті орган (бұдан әрі – шағымды қарайтын орган) жүргізеді.</w:t>
      </w:r>
    </w:p>
    <w:bookmarkEnd w:id="255"/>
    <w:bookmarkStart w:name="z455" w:id="256"/>
    <w:p>
      <w:pPr>
        <w:spacing w:after="0"/>
        <w:ind w:left="0"/>
        <w:jc w:val="both"/>
      </w:pPr>
      <w:r>
        <w:rPr>
          <w:rFonts w:ascii="Times New Roman"/>
          <w:b w:val="false"/>
          <w:i w:val="false"/>
          <w:color w:val="000000"/>
          <w:sz w:val="28"/>
        </w:rPr>
        <w:t>
      Шағым көрсетілетін қызметті берушіге, шешіміне, әрекетіне (әрекетсіздігіне) шағым жасалып отырған лауазымды адамға беріледі.</w:t>
      </w:r>
    </w:p>
    <w:bookmarkEnd w:id="256"/>
    <w:bookmarkStart w:name="z456" w:id="257"/>
    <w:p>
      <w:pPr>
        <w:spacing w:after="0"/>
        <w:ind w:left="0"/>
        <w:jc w:val="both"/>
      </w:pPr>
      <w:r>
        <w:rPr>
          <w:rFonts w:ascii="Times New Roman"/>
          <w:b w:val="false"/>
          <w:i w:val="false"/>
          <w:color w:val="000000"/>
          <w:sz w:val="28"/>
        </w:rPr>
        <w:t>
      Көрсетілетін қызметті беруші, шешіміне, әрекетіне (әрекетсіздігіне) шағым жасалып отырған лауазымды адам шағым келіп түскен күннен бастап 3 (үш) жұмыс күнінен кешіктірмей осы шағым мен әкімшілік істі шағымды қарайтын органға жолдайды.</w:t>
      </w:r>
    </w:p>
    <w:bookmarkEnd w:id="257"/>
    <w:bookmarkStart w:name="z457" w:id="258"/>
    <w:p>
      <w:pPr>
        <w:spacing w:after="0"/>
        <w:ind w:left="0"/>
        <w:jc w:val="both"/>
      </w:pPr>
      <w:r>
        <w:rPr>
          <w:rFonts w:ascii="Times New Roman"/>
          <w:b w:val="false"/>
          <w:i w:val="false"/>
          <w:color w:val="000000"/>
          <w:sz w:val="28"/>
        </w:rPr>
        <w:t>
      Бұл ретте көрсетілетін қызметті беруші, шешіміне, әрекетіне (әрекетсіздігіне) шағым жасалып отырған лауазымды адам, егер ол 3 (үш) жұмыс күні ішінде шағымда көрсетілген талаптарды толық қанағаттандыратын қолайлы шешім қабылдаса, әкімшілік әрекет жасаса, шағымды қарайтын органға шағымды жолдамауға құқылы.</w:t>
      </w:r>
    </w:p>
    <w:bookmarkEnd w:id="258"/>
    <w:bookmarkStart w:name="z458" w:id="259"/>
    <w:p>
      <w:pPr>
        <w:spacing w:after="0"/>
        <w:ind w:left="0"/>
        <w:jc w:val="both"/>
      </w:pPr>
      <w:r>
        <w:rPr>
          <w:rFonts w:ascii="Times New Roman"/>
          <w:b w:val="false"/>
          <w:i w:val="false"/>
          <w:color w:val="000000"/>
          <w:sz w:val="28"/>
        </w:rPr>
        <w:t>
      Мемлекеттік қызметті тікелей көрсететін көрсетілетін қызметті алушының мекенжайына келіп түскен көрсетілетін қызметті алушының шағымы Заңның 25-бабы 2-тармағына сәйкес оны тіркеген күннен бастап 5 (бес) жұмыс күні ішінде қарауға жатады.</w:t>
      </w:r>
    </w:p>
    <w:bookmarkEnd w:id="259"/>
    <w:bookmarkStart w:name="z459" w:id="260"/>
    <w:p>
      <w:pPr>
        <w:spacing w:after="0"/>
        <w:ind w:left="0"/>
        <w:jc w:val="both"/>
      </w:pPr>
      <w:r>
        <w:rPr>
          <w:rFonts w:ascii="Times New Roman"/>
          <w:b w:val="false"/>
          <w:i w:val="false"/>
          <w:color w:val="000000"/>
          <w:sz w:val="28"/>
        </w:rPr>
        <w:t>
      Мемлекеттік қызметтер көрсету сапасын бақылау және бағалау жөніндегі уәкілетті органның мекенжайына келіп түскен көрсетілетін қызметті алушының шағымы оны тіркеген күннен бастап 15 (он бес) жұмыс күні ішінде қарауға жатады.</w:t>
      </w:r>
    </w:p>
    <w:bookmarkEnd w:id="260"/>
    <w:bookmarkStart w:name="z460" w:id="261"/>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 жасалғаннан кейін жол беріледі.</w:t>
      </w:r>
    </w:p>
    <w:bookmarkEnd w:id="2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тұлғаларға азаматтық</w:t>
            </w:r>
            <w:r>
              <w:br/>
            </w:r>
            <w:r>
              <w:rPr>
                <w:rFonts w:ascii="Times New Roman"/>
                <w:b w:val="false"/>
                <w:i w:val="false"/>
                <w:color w:val="000000"/>
                <w:sz w:val="20"/>
              </w:rPr>
              <w:t>қару мен оның патрондарының</w:t>
            </w:r>
            <w:r>
              <w:br/>
            </w:r>
            <w:r>
              <w:rPr>
                <w:rFonts w:ascii="Times New Roman"/>
                <w:b w:val="false"/>
                <w:i w:val="false"/>
                <w:color w:val="000000"/>
                <w:sz w:val="20"/>
              </w:rPr>
              <w:t>бірлі-жарым даналарын Қазақстан</w:t>
            </w:r>
            <w:r>
              <w:br/>
            </w:r>
            <w:r>
              <w:rPr>
                <w:rFonts w:ascii="Times New Roman"/>
                <w:b w:val="false"/>
                <w:i w:val="false"/>
                <w:color w:val="000000"/>
                <w:sz w:val="20"/>
              </w:rPr>
              <w:t>Республикасы аумағына әкелуге,</w:t>
            </w:r>
            <w:r>
              <w:br/>
            </w:r>
            <w:r>
              <w:rPr>
                <w:rFonts w:ascii="Times New Roman"/>
                <w:b w:val="false"/>
                <w:i w:val="false"/>
                <w:color w:val="000000"/>
                <w:sz w:val="20"/>
              </w:rPr>
              <w:t>Қазақстан Республикасы аумағынан</w:t>
            </w:r>
            <w:r>
              <w:br/>
            </w:r>
            <w:r>
              <w:rPr>
                <w:rFonts w:ascii="Times New Roman"/>
                <w:b w:val="false"/>
                <w:i w:val="false"/>
                <w:color w:val="000000"/>
                <w:sz w:val="20"/>
              </w:rPr>
              <w:t>әкетуге және Қазақстан Республикасы</w:t>
            </w:r>
            <w:r>
              <w:br/>
            </w:r>
            <w:r>
              <w:rPr>
                <w:rFonts w:ascii="Times New Roman"/>
                <w:b w:val="false"/>
                <w:i w:val="false"/>
                <w:color w:val="000000"/>
                <w:sz w:val="20"/>
              </w:rPr>
              <w:t>арқылы транзит жасауға қорытындылар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463" w:id="262"/>
    <w:p>
      <w:pPr>
        <w:spacing w:after="0"/>
        <w:ind w:left="0"/>
        <w:jc w:val="left"/>
      </w:pPr>
      <w:r>
        <w:rPr>
          <w:rFonts w:ascii="Times New Roman"/>
          <w:b/>
          <w:i w:val="false"/>
          <w:color w:val="000000"/>
        </w:rPr>
        <w:t xml:space="preserve"> "Жеке тұлғаларға азаматтық қару мен оның патрондарының бірлі-жарым даналарын Қазақстан Республикасы аумағына әкелуге, Қазақстан Республикасы аумағынан әкетуге және Қазақстан Республикасы арқылы транзит жасауға қорытындылар беру" мемлекеттік қызметін көрсетуге қойылатын негізгі талаптар тізбесі</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тұлғаларға азаматтық қару мен оның патрондарының бірлі-жарым даналарын Қазақстан Республикасы аумағына әкелуге, Қазақстан Республикасы аумағынан әкетуге және Қазақстан Республикасы арқылы транзит жасауға қорытындылар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кіші түрінің (бар болса)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Полиция аумақтық органдары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үкімет" веб-порталы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мерзімін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нысанын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түрде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нәтижесін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263"/>
          <w:p>
            <w:pPr>
              <w:spacing w:after="20"/>
              <w:ind w:left="20"/>
              <w:jc w:val="both"/>
            </w:pPr>
            <w:r>
              <w:rPr>
                <w:rFonts w:ascii="Times New Roman"/>
                <w:b w:val="false"/>
                <w:i w:val="false"/>
                <w:color w:val="000000"/>
                <w:sz w:val="20"/>
              </w:rPr>
              <w:t>
Жеке тұлғаларға азаматтық қару мен оның патрондарының бірлі-жарым даналарын Қазақстан Республикасы аумағына әкелуге, Қазақстан Республикасы аумағынан әкетуге және Қазақстан Республикасы арқылы транзит жасауға қорытындылар беру не мемлекеттік қызмет көрсетуден уәжді бас тарту.</w:t>
            </w:r>
          </w:p>
          <w:bookmarkEnd w:id="263"/>
          <w:p>
            <w:pPr>
              <w:spacing w:after="20"/>
              <w:ind w:left="20"/>
              <w:jc w:val="both"/>
            </w:pPr>
            <w:r>
              <w:rPr>
                <w:rFonts w:ascii="Times New Roman"/>
                <w:b w:val="false"/>
                <w:i w:val="false"/>
                <w:color w:val="000000"/>
                <w:sz w:val="20"/>
              </w:rPr>
              <w:t>
Мемлекеттік қызмет көрсету нәтижесін ұсыну нысаны: электрондық.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кезінде көрсетілетін қызметті алушыдан алынатын төлемақы мөлшерін және Қазақстан Республикасының заңнамасында көзделген жағдайларда оны алу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ақысыз негізде көрсетіледі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графигін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264"/>
          <w:p>
            <w:pPr>
              <w:spacing w:after="20"/>
              <w:ind w:left="20"/>
              <w:jc w:val="both"/>
            </w:pPr>
            <w:r>
              <w:rPr>
                <w:rFonts w:ascii="Times New Roman"/>
                <w:b w:val="false"/>
                <w:i w:val="false"/>
                <w:color w:val="000000"/>
                <w:sz w:val="20"/>
              </w:rPr>
              <w:t>
1) порталдың жұмыс кестесі – жөндеу жұмыстарын жүргізуге байланысты техникалық үзілістерді қоспағанда, тәулік бойы. Көрсетілетін қызметті алушы жұмыс уақыты аяқталғаннан кейін жүгінген кезде Қазақстан Республикасының еңбек заңнамасына сәйкес демалыс және мереке күндері. Арыздарды қабылдау және мемлекеттік қызмет көрсету нәтижесін беру келесі жұмыс күні жүзеге асырылады.</w:t>
            </w:r>
          </w:p>
          <w:bookmarkEnd w:id="264"/>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берушінің жұмыс кестесі – Қазақстан Республикасының еңбек заңнамасына сәйкес демалыс және мереке күндерін қоспағанда, дүйсенбіден бастап жұманы қоса алғанда, сағат 9.00-ден 18-30-ға дейін, түскі үзіліс сағат 13.00-ден 14.30-ға дейін. Мемлекеттік қызмет көрсету орындарының мекенжайлары көрсетілеті:</w:t>
            </w:r>
          </w:p>
          <w:p>
            <w:pPr>
              <w:spacing w:after="20"/>
              <w:ind w:left="20"/>
              <w:jc w:val="both"/>
            </w:pPr>
            <w:r>
              <w:rPr>
                <w:rFonts w:ascii="Times New Roman"/>
                <w:b w:val="false"/>
                <w:i w:val="false"/>
                <w:color w:val="000000"/>
                <w:sz w:val="20"/>
              </w:rPr>
              <w:t>
</w:t>
            </w:r>
            <w:r>
              <w:rPr>
                <w:rFonts w:ascii="Times New Roman"/>
                <w:b w:val="false"/>
                <w:i w:val="false"/>
                <w:color w:val="000000"/>
                <w:sz w:val="20"/>
              </w:rPr>
              <w:t>1) қызметті берушінің интернет-ресурсында;</w:t>
            </w:r>
          </w:p>
          <w:p>
            <w:pPr>
              <w:spacing w:after="20"/>
              <w:ind w:left="20"/>
              <w:jc w:val="both"/>
            </w:pPr>
            <w:r>
              <w:rPr>
                <w:rFonts w:ascii="Times New Roman"/>
                <w:b w:val="false"/>
                <w:i w:val="false"/>
                <w:color w:val="000000"/>
                <w:sz w:val="20"/>
              </w:rPr>
              <w:t>
2) www. egov. kz. Порталында.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үшін көрсетілетін қызметті алушыдан талап етілетін құжаттар мен мәліметтердің тізбесін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265"/>
          <w:p>
            <w:pPr>
              <w:spacing w:after="20"/>
              <w:ind w:left="20"/>
              <w:jc w:val="both"/>
            </w:pPr>
            <w:r>
              <w:rPr>
                <w:rFonts w:ascii="Times New Roman"/>
                <w:b w:val="false"/>
                <w:i w:val="false"/>
                <w:color w:val="000000"/>
                <w:sz w:val="20"/>
              </w:rPr>
              <w:t>
1) жеке тұлғаларға азаматтық қару мен оның патрондарының бірлі-жарым даналарын Қазақстан Республикасы аумағына әкелуге, Қазақстан Республикасы аумағынан әкетуге және Қазақстан Республикасы арқылы транзит жасауға қорытындылар алу үшін:</w:t>
            </w:r>
          </w:p>
          <w:bookmarkEnd w:id="265"/>
          <w:p>
            <w:pPr>
              <w:spacing w:after="20"/>
              <w:ind w:left="20"/>
              <w:jc w:val="both"/>
            </w:pPr>
            <w:r>
              <w:rPr>
                <w:rFonts w:ascii="Times New Roman"/>
                <w:b w:val="false"/>
                <w:i w:val="false"/>
                <w:color w:val="000000"/>
                <w:sz w:val="20"/>
              </w:rPr>
              <w:t>
</w:t>
            </w:r>
            <w:r>
              <w:rPr>
                <w:rFonts w:ascii="Times New Roman"/>
                <w:b w:val="false"/>
                <w:i w:val="false"/>
                <w:color w:val="000000"/>
                <w:sz w:val="20"/>
              </w:rPr>
              <w:t>жеке тұлғаның мемлекеттік қызметін көрсетуге қойылатын негізгі талаптар Тізбесінің (бұдан әрі – негізгі талаптар Тізбесі) 1-қосымшасына сәйкес нысан бойынша негізгі талаптар Тізбесінің 2-қосымшасына сәйкес нысан бойынша электрондық түрдегі өтініші;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Еуразиялық экономикалық комиссия Алқасының шешімімен 2012 жылғы 16 мамырдағы № 45 бекітілген үшінші мемлекеттермен сауда жасауда Еуразиялық экономикалық қоғамдастығы шеңберіндегі Кедендік одаққа мүше – мемлекеттердің әкелу немесе әкетуге тыйым салынатын және шектеу қойылатын тауарлардың бірыңғай тізбесіне енгізілген жекелеген тауарларды әкелу, әкету және транзиттеуге қорытындының бірыңғай нысанын толтыру бойынша әдістемелік нұсқамаларға сәйкес ресімделген қорытынды жобасының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техникалық реттеу саласында сәйкестікті растау жөніндегі аккредителген орган берген сәйкестік сертификатының немесе қаруды Қазақстан Республикасының аумағына әкелгеннен кейін оны сертификаттауды жүргізуге арналған шарттың электрондық көшірмесі (сәйкестікті растау, медициналық-биологиялық зерттеулер, жөндеу, ауыстыру, қайтару, транзит мақсатында сынақтар жүргізу кезінде, сондай-ақ аңшылыққа, көрмелерге және спорттық іс-шараларға қатысу үшін уақытша әкелу (әкету) кезінде ұсынылмайды);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2) қарудың сәйкестігін растау, медициналық-биологиялық зерттеулер жүргізу, жеке пайдалану үшін сатып алу, жөндеу, ауыстыру, қайтару мақсатында жеке тұлғаларға қаруды әкелуге қорытындыны ресімдеу кезінде 1) тармақшада көрсетілген құжаттармен бірге мына құжаттар қосылып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газды қарудың және электр қаруының, сондай-ақ жарақат салатын патрондардың зақымдаушы факторларының адам ағзасына тигізетін шекті әсері туралы денсаулық сақтау саласындағы уәкілетті орган берген қорытындының не қаруды әкелгеннен кейін адам ағзасына тигізетін шекті әсер нормаларына сәйкестігіне медициналық-биологиялық сынақтар өткізілгені туралы кепілхат (жеке пайдалану үшін сатып алған кезде)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қарудың атауы мен моделінің белгісі, негізгі техникалық көрсеткіштері, қаруды шығарған елдің және фирманың атауы туралы ақпарат, оның түрлі-түсті фотосуретінің (жеке пайдалану үшін сатып алған кезде)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қарудың жөндеу, ауыстыру, қайтару үшін (тек жөндеу, ауыстыру, қайтару үшін) әкелінгенін растайтын құжаттың (шарт, хат) электрондық көшірмесі (жеке пайдалану үшін сатып алған кезде);</w:t>
            </w:r>
          </w:p>
          <w:p>
            <w:pPr>
              <w:spacing w:after="20"/>
              <w:ind w:left="20"/>
              <w:jc w:val="both"/>
            </w:pPr>
            <w:r>
              <w:rPr>
                <w:rFonts w:ascii="Times New Roman"/>
                <w:b w:val="false"/>
                <w:i w:val="false"/>
                <w:color w:val="000000"/>
                <w:sz w:val="20"/>
              </w:rPr>
              <w:t>
</w:t>
            </w:r>
            <w:r>
              <w:rPr>
                <w:rFonts w:ascii="Times New Roman"/>
                <w:b w:val="false"/>
                <w:i w:val="false"/>
                <w:color w:val="000000"/>
                <w:sz w:val="20"/>
              </w:rPr>
              <w:t>3) жеке тұлғаларға қаруды жөндеу, ауыстыру, қайтару үшін әкетуге қорытындыны ресімдеу кезінде электрондық көшірмесі 1) тармақшада көрсетілген құжаттармен бірге мына құжаттар қосылып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 әкелу болжанып отырған мемлекеттің құзыретті органы берген қаруды әкелуге рұқсат құжатының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қарудың жөндеу, ауыстыру, қайтару үшін әкетілетінін растайтын құжаттың (шарт, хат)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4) шетелдік азаматтарға (спортшыларға) спорттық іс-шараларға қатысу үшін қаруды уақытша әкелуге қорытындыны ресімдеу кезінде 1) тармақшада көрсетілген құжаттармен бірге мына құжаттар қосылып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халықаралық спорттық жарыстарға немесе оқу-жаттығу жиындарына қатысуға шақыру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 мен оның патрондарының нақты түрінің спортшыға бекітілгені туралы ақпарат (тізім)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әкелінетін қаруды сақтау үшін жағдайлардың барын растайтын құжаттама (үй-жайды жалға алу шарты, қаруды сақтауға рұқсат) болуы.а қажет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5) жеке тұлғаларға (спортшыларға) спорттық іс-шараларға қатысу үшін қаруды уақытша әкетуге арналған қорытындыны ресімдеу кезінде 1) тармақшада көрсетілген құжаттармен бірге мына құжаттар қосылып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халықаралық спорттық жарыстарға немесе оқу-жаттығу жиындарына қатысуға шақыру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 әкелу болжанып отырған мемлекеттің құзыретті органы берген қаруды әкелуге рұқсат құжатының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спорт ұйымы басшысының қарудың нақты түрін спортшыға бекіту туралы бұйрығының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спорт ұйымы басшысының спортшыны (ларды) іссапарға жіберу туралы тиісті бұйрығының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6) шетелдік азаматтарға аңшылыққа қатысу үшін аңшылық атыс қаруының бірлі-жарым даналарын (екі бірліктен артық емес), олардың патрондары мен аңшылық пышақтарды уақытша әкелуге қорытындыны ресімдеу кезінде 1) тармақшада көрсетілген құжаттармен бірге мына құжаттар қосылып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аңшылық шаруашылығы ұйымының шетелдік азаматпен (аңшымен) аң аулауға жасасқан шартының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жануарлар дүниесін қорғау, өсімін молайту және пайдалану саласындағы уәкілетті органмен келісілген аңшылық алқаптарды бекітіп беру туралы облыстық атқарушы органның шешімінің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шетелдік азаматтың (аңшының) жеке басын куәландыратын құжаттың (паспорттың)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әкелінетін қару мен оның патрондарын аңшылық шаруашылығы ұйымында (оларда ішкі істер органдары берген қару мен оның патрондарын сақтауға рұқсаты бар қару-жарақ бөлмесі болған жағдайда), қаруды орталықтандырылған сақтау пункттерінде немесе ішкі істер органдарында сақтауға арналған шарттың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7) жеке тұлғаларға аңшылық атыс қаруының бірлі-жарым даналарын (екі бірліктен артық емес), олардың патрондары мен аңшылық пышақтарды аңшылыққа қатысу үшін уақытша әкетуге қорытындыны ресімдеу кезінде 1) тармақшада көрсетілген құжаттармен бірге мына құжаттар қосылып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аң аулау жүзеге асырылатын мемлекеттің заңнамасында көзделген аң аулауға қатысуын растайтын (қызметтер көрсету туралы шарт немесе шақыру) құжатының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 әкелу көзделіп отырған мемлекеттің құзыретті органы берген қаруды әкелуге рұқсат құжатының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тұлға Еуразиялық экономикалық одаққа мүше мемлекеттерге аң аулауға қатысу үшін шыққан кезде аңшылық қару мен оның патрондарын уақытша әкетуге (әкелуге) қорытынды ресімделмейді.</w:t>
            </w:r>
          </w:p>
          <w:p>
            <w:pPr>
              <w:spacing w:after="20"/>
              <w:ind w:left="20"/>
              <w:jc w:val="both"/>
            </w:pPr>
            <w:r>
              <w:rPr>
                <w:rFonts w:ascii="Times New Roman"/>
                <w:b w:val="false"/>
                <w:i w:val="false"/>
                <w:color w:val="000000"/>
                <w:sz w:val="20"/>
              </w:rPr>
              <w:t>
</w:t>
            </w:r>
            <w:r>
              <w:rPr>
                <w:rFonts w:ascii="Times New Roman"/>
                <w:b w:val="false"/>
                <w:i w:val="false"/>
                <w:color w:val="000000"/>
                <w:sz w:val="20"/>
              </w:rPr>
              <w:t>Бұл ретте, жеке тұлға (аңшы) қаруды әкеткенге дейін кемінде 10 (он) күн бұрын қару тіркелген аумақтық ішкі істер органына Еуразиялық экономикалық одаққа мүше мемлекеттің заңнамасында көзделген аң аулауға қатысуын растайтын құжатты (қызметтер көрсету туралы шарт немесе шақыру) ұсынады.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тұлға аңшылыққа қатысу кезінде пайдалану үшін әкеткен азаматтық қару көрсетілген азаматтық қару тіркелген мүше мемлекетке әкелуге арналған рұқсат құжаттың жарамдық мерзімі аяқталғанға дейін әкелінуі тиіс;</w:t>
            </w:r>
          </w:p>
          <w:p>
            <w:pPr>
              <w:spacing w:after="20"/>
              <w:ind w:left="20"/>
              <w:jc w:val="both"/>
            </w:pPr>
            <w:r>
              <w:rPr>
                <w:rFonts w:ascii="Times New Roman"/>
                <w:b w:val="false"/>
                <w:i w:val="false"/>
                <w:color w:val="000000"/>
                <w:sz w:val="20"/>
              </w:rPr>
              <w:t>
</w:t>
            </w:r>
            <w:r>
              <w:rPr>
                <w:rFonts w:ascii="Times New Roman"/>
                <w:b w:val="false"/>
                <w:i w:val="false"/>
                <w:color w:val="000000"/>
                <w:sz w:val="20"/>
              </w:rPr>
              <w:t>8) басқа мемлекетке тұрақты тұруға кететін жеке тұлғаларға азаматтық қаруды, оның патрондарын әкетуге қорытындыны ресімдеу кезінде 1) тармақшада көрсетілген құжаттармен бірге мына құжаттар қоса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 әкету жүзеге асырылатын мемлекеттің заңнамасында көзделген тұрақты тұруға кететінін растайтын құжаттың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 әкету болжанып отырған мемлекеттің құзыретті органы берген қаруды әкелуге рұқсат құжаттың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9) Қазақстан Республикасына тұрақты тұруға келетін жеке тұлғаларға қару мен оның патрондарын әкелуге қорытындыны ресімдеу кезінде 1) тармақшада көрсетілген құжаттармен бірге мына құжаттар қоса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 пайдалану және (немесе) сатып алу заңдылық растайтын рұқсат құжаттың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қарудың атауы мен моделінің белгісі, негізгі техникалық көрсеткіштері, қаруды шығарған елдің және фирманың атауы туралы ақпарат, оның түрлі-түсті фотосуретінің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10) Қазақстан Республикасының азаматы марапаттық қаруды әкелуге арналған қорытындыны ресімдеу кезінде 1) тармақшада көрсетілген құжаттармен бірге мына құжаттар қоса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үшінші мемлекеттер басшыларының және үшінші мемлекеттердің үкімет басшыларының марапаттық құжаттарының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11) шетелдік азаматпен марапаттық қаруды әкетуге қорытындыны ресімдеу кезінде 1) тармақшада көрсетілген құжаттармен бірге мына құжаттар қоса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әкетілетін қарумен марапаттау туралы Қазақстан Республикасы Президентінің Жарлығы немесе Қазақстан Республикасы Үкіметінің қаулысы;</w:t>
            </w:r>
          </w:p>
          <w:p>
            <w:pPr>
              <w:spacing w:after="20"/>
              <w:ind w:left="20"/>
              <w:jc w:val="both"/>
            </w:pPr>
            <w:r>
              <w:rPr>
                <w:rFonts w:ascii="Times New Roman"/>
                <w:b w:val="false"/>
                <w:i w:val="false"/>
                <w:color w:val="000000"/>
                <w:sz w:val="20"/>
              </w:rPr>
              <w:t>
</w:t>
            </w:r>
            <w:r>
              <w:rPr>
                <w:rFonts w:ascii="Times New Roman"/>
                <w:b w:val="false"/>
                <w:i w:val="false"/>
                <w:color w:val="000000"/>
                <w:sz w:val="20"/>
              </w:rPr>
              <w:t>12) жеке тұлғаларға азаматтық қарудың бірлі-жарым даналары (екі бірліктен артық емес) мен оның патрондарын Қазақстан Республикасының аумағы арқылы транзиттеуге арналған қорытындыны ресімдеу кезінде 1) тармақшада көрсетілген құжаттармен бірге мына құжаттар қоса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 мен оның патрондарын әкелетін елдің және әкететін елдің уәкілетті органдары берген, қару мен оның патрондарын сатып алу құқығын растайтын, өтініш берушінің мөрімен және қолымен куәландырылған рұқсат құжаттарының электрондық көшірмелері.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Егер әкелу және әкету елдерінің заңнамасында қару мен оның патрондарын сатып алуға рұқсат құжаттарын беру көзделмеген жағдайларда, қару мен оның патрондарын сатып алудың заңдылығын көрсететін құжаттың көшірмесі ұсынылады. Ұсынылған құжат көшірмелерінде қарудың түрі, моделі, калибрі, сериясы мен нөмірі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"транзит" кеден режимін белгілеу туралы кеден органының белгісі бар кеден декларациясы данасының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Қазақстан Республикасының бейрезиденттері үшін жеке тұлғаның (өтініш берушінің) жеке басын растайтын құжаттың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әкетілетін елдің уәкілетті органы берген қару мен оның патрондарын әкетуге рұқсаттың бар болуы туралы құжаттың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әкелінетін елдің уәкілетті органы берген қару мен оның патрондарын әкелуге рұқсаттың бар болуы туралы құжаттың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"Сақтандыру қызметі туралы" Қазақстан Республикасы заңына (бұдан әрі - Қазақстан Республикасының сақтандыру қызмет мәселесі бойынша заңнамасы) сәйкес азаматтық-құқықтық жауапкершілігін сақтандыру шартының немесе сақтандыру полисінің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тұлғаның (өтініш берушінің) жеке басын растайтын құжатты және Қазақстан Республикасының заңнамасына сәйкес азаматтық-құқықтық жауапкершілікті сақтандыру шартын немесе сақтандыру полисін қоспағанда, шет тілдерде жасалған құжаттар нотариат куәландырған Қазақстан Республикасының мемлекеттік тіліне немесе орыс тіліне аудармасымен бірге ұсынылады;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13) үшінші тұлғалар азаматтық қарудың бірлі-жарым даналарын (екі бірліктен аспайтын) және оның патрондарын Қазақстан Республикасының аумағы арқылы транзиттеуге қорытындыны ресімдеген кезде 1) тармақшада көрсетілген құжаттармен бірге мынадай құжаттар қоса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"транзит" кеден режимін белгілеу туралы кеден органының белгісі бар кеден декларациясы данасының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қарудың түрі, типі, моделі, калибрі және нөмірі көрсетілген тасымалданатын қаруды нөмірлік есепке алу тізімінің, сондай-ақ кеден органы куәландырған патрондар типі, калибрі, дайындау партиясы және саны көрсетілген мәліметтердің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өнімді әкетуге арналған рұқсаттың болуы туралы экспорттаушы елдің уәкілетті органы берген құжаттың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өнім транзитіне байланысты өтініш беруші мемлекетінің заңнамасына сәйкес қызметті жүзеге асыру құқығын растайтын құжаттың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Қазақстан Республикасы сақтандыру қызмет мәселесі бойынша заңнамасына сәйкес азаматтық-құқықтық жауапкершілігін сақтандыру шартының немесе сақтандыру полисінің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өтініш берушінің транзитпен тасымалданатын өнімнің физикалық қорғалуын жүзеге асыруды қамтамасыз етуін растайтын құжаттың және қорғауды жүзеге асыратын заңды немесе жеке тұлғаның күзет қызметін жүзеге асыру құқығын растайтын құжаттың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егер оған қатысы жоқ себептер бойынша жүк қабылдаушыға жүкті беру мүмкіндігі болмаған жағдайда, жүк жөнелтушінің жүкті қайта қабылдауға келісімін растайтын құжаттың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Қазақстан Республикасының заңнамасына сәйкес азаматтық-құқықтық жауапкершілікті сақтандыру шартын немесе сақтандыру полисін қоспағанда, шет тілдерде жасалған құжаттар Қазақстан Республикасының мемлекеттік тіліне немесе орыс тіліне нотариалды куәландырылған аудармасымен ұсынылады (Қазақстан Республикасының бейрезиденттері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Осы 13) тармақшада көрсетілген құжаттар консулдық заңдастыру туралы талаптарды сақтай отырып немесе Қазақстан Республикасының заңнамасына және Қазақстан Республикасы ратификациялаған халықаралық шарттарға сәйкес апостиль қойылып ұсынылады.</w:t>
            </w:r>
          </w:p>
          <w:p>
            <w:pPr>
              <w:spacing w:after="20"/>
              <w:ind w:left="20"/>
              <w:jc w:val="both"/>
            </w:pPr>
            <w:r>
              <w:rPr>
                <w:rFonts w:ascii="Times New Roman"/>
                <w:b w:val="false"/>
                <w:i w:val="false"/>
                <w:color w:val="000000"/>
                <w:sz w:val="20"/>
              </w:rPr>
              <w:t>
Жеке басты куәландыратын құжаттар туралы, азаматтық қару мен оның патрондарын сатып алуға, сақтауға, сақтауға және алып жүруге рұқсаттар туралы мәліметтерді көрсетілетін қызметті беруші тиісті мемлекеттік цифрлық жүйелерден цифрлық үкіметтің "шлюзі" арқылы, сондай-ақ ішкі істер органдарының ведомстволық есептері бойынша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көрсетуден бас тарту үшін Қазақстан Республикасының заңдарында белгіленген негіздерді қамтитын, мемлекеттік қызмет көрсетуге қойылатын негізгі талаптар тізбесі бар қосымшаны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266"/>
          <w:p>
            <w:pPr>
              <w:spacing w:after="20"/>
              <w:ind w:left="20"/>
              <w:jc w:val="both"/>
            </w:pPr>
            <w:r>
              <w:rPr>
                <w:rFonts w:ascii="Times New Roman"/>
                <w:b w:val="false"/>
                <w:i w:val="false"/>
                <w:color w:val="000000"/>
                <w:sz w:val="20"/>
              </w:rPr>
              <w:t>
1) мемлекеттік көрсетілетін қызметті алу үшін көрсетілетін қызметті алушы ұсынған құжаттардың және (немесе) оларда қамтылған деректердің (мәліметтердің) дұрыс еместігін анықтау;</w:t>
            </w:r>
          </w:p>
          <w:bookmarkEnd w:id="266"/>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алушыда: тұрақты тұрғылықты жерінің болмауы;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 сақтау үшін тиісті жағдайлардың болмауы;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3) рұқсаттан ерікті түрде бас тартуы не қару иесінің қайтыс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4) қылмыс жасағаны үшін заңда белгіленген тәртіппен өтелмеген немесе алынбаған соттылығының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5) Қазақстан Республикасы Қылмыстық кодексінің Ерекше бөлімі бабының тиісті бөлігінде көзделген бас бостандығынан айыру түріндегі жазасының ең төменгі мерзімі аяқталғанға дейін ақталмайтын негіздер бойынша қылмыстық жауапкершіліктен босауы;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Қазақстан Республикасы Әкімшілік құқық бұзушылық туралы кодексінің </w:t>
            </w:r>
            <w:r>
              <w:rPr>
                <w:rFonts w:ascii="Times New Roman"/>
                <w:b w:val="false"/>
                <w:i w:val="false"/>
                <w:color w:val="000000"/>
                <w:sz w:val="20"/>
              </w:rPr>
              <w:t>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және </w:t>
            </w:r>
            <w:r>
              <w:rPr>
                <w:rFonts w:ascii="Times New Roman"/>
                <w:b w:val="false"/>
                <w:i w:val="false"/>
                <w:color w:val="000000"/>
                <w:sz w:val="20"/>
              </w:rPr>
              <w:t>506-баптарында</w:t>
            </w:r>
            <w:r>
              <w:rPr>
                <w:rFonts w:ascii="Times New Roman"/>
                <w:b w:val="false"/>
                <w:i w:val="false"/>
                <w:color w:val="000000"/>
                <w:sz w:val="20"/>
              </w:rPr>
              <w:t xml:space="preserve"> көзделген әкімшілік құқық бұзушылық бір жыл ішінде қайталап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Қазақстан Республикасы Қылмыстық кодексінің </w:t>
            </w:r>
            <w:r>
              <w:rPr>
                <w:rFonts w:ascii="Times New Roman"/>
                <w:b w:val="false"/>
                <w:i w:val="false"/>
                <w:color w:val="000000"/>
                <w:sz w:val="20"/>
              </w:rPr>
              <w:t>108-1</w:t>
            </w:r>
            <w:r>
              <w:rPr>
                <w:rFonts w:ascii="Times New Roman"/>
                <w:b w:val="false"/>
                <w:i w:val="false"/>
                <w:color w:val="000000"/>
                <w:sz w:val="20"/>
              </w:rPr>
              <w:t xml:space="preserve"> (бірінші бөлігінде), </w:t>
            </w:r>
            <w:r>
              <w:rPr>
                <w:rFonts w:ascii="Times New Roman"/>
                <w:b w:val="false"/>
                <w:i w:val="false"/>
                <w:color w:val="000000"/>
                <w:sz w:val="20"/>
              </w:rPr>
              <w:t>109-1</w:t>
            </w:r>
            <w:r>
              <w:rPr>
                <w:rFonts w:ascii="Times New Roman"/>
                <w:b w:val="false"/>
                <w:i w:val="false"/>
                <w:color w:val="000000"/>
                <w:sz w:val="20"/>
              </w:rPr>
              <w:t xml:space="preserve">, </w:t>
            </w:r>
            <w:r>
              <w:rPr>
                <w:rFonts w:ascii="Times New Roman"/>
                <w:b w:val="false"/>
                <w:i w:val="false"/>
                <w:color w:val="000000"/>
                <w:sz w:val="20"/>
              </w:rPr>
              <w:t>287</w:t>
            </w:r>
            <w:r>
              <w:rPr>
                <w:rFonts w:ascii="Times New Roman"/>
                <w:b w:val="false"/>
                <w:i w:val="false"/>
                <w:color w:val="000000"/>
                <w:sz w:val="20"/>
              </w:rPr>
              <w:t xml:space="preserve"> (бірінші бөлігінде), </w:t>
            </w:r>
            <w:r>
              <w:rPr>
                <w:rFonts w:ascii="Times New Roman"/>
                <w:b w:val="false"/>
                <w:i w:val="false"/>
                <w:color w:val="000000"/>
                <w:sz w:val="20"/>
              </w:rPr>
              <w:t>288</w:t>
            </w:r>
            <w:r>
              <w:rPr>
                <w:rFonts w:ascii="Times New Roman"/>
                <w:b w:val="false"/>
                <w:i w:val="false"/>
                <w:color w:val="000000"/>
                <w:sz w:val="20"/>
              </w:rPr>
              <w:t xml:space="preserve"> (төртінші бөлігінде),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(бірінші, екінші және үшінші бөліктерінде), </w:t>
            </w:r>
            <w:r>
              <w:rPr>
                <w:rFonts w:ascii="Times New Roman"/>
                <w:b w:val="false"/>
                <w:i w:val="false"/>
                <w:color w:val="000000"/>
                <w:sz w:val="20"/>
              </w:rPr>
              <w:t>389</w:t>
            </w:r>
            <w:r>
              <w:rPr>
                <w:rFonts w:ascii="Times New Roman"/>
                <w:b w:val="false"/>
                <w:i w:val="false"/>
                <w:color w:val="000000"/>
                <w:sz w:val="20"/>
              </w:rPr>
              <w:t xml:space="preserve"> (бірінші және екінші бөліктерінде)-баптарында көзделген қылмыстық теріс қылық, Қазақстан Республикасы Әкімшілік құқық бұзушылық туралы кодексінің </w:t>
            </w:r>
            <w:r>
              <w:rPr>
                <w:rFonts w:ascii="Times New Roman"/>
                <w:b w:val="false"/>
                <w:i w:val="false"/>
                <w:color w:val="000000"/>
                <w:sz w:val="20"/>
              </w:rPr>
              <w:t>73</w:t>
            </w:r>
            <w:r>
              <w:rPr>
                <w:rFonts w:ascii="Times New Roman"/>
                <w:b w:val="false"/>
                <w:i w:val="false"/>
                <w:color w:val="000000"/>
                <w:sz w:val="20"/>
              </w:rPr>
              <w:t xml:space="preserve">, </w:t>
            </w:r>
            <w:r>
              <w:rPr>
                <w:rFonts w:ascii="Times New Roman"/>
                <w:b w:val="false"/>
                <w:i w:val="false"/>
                <w:color w:val="000000"/>
                <w:sz w:val="20"/>
              </w:rPr>
              <w:t>440-1</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және </w:t>
            </w:r>
            <w:r>
              <w:rPr>
                <w:rFonts w:ascii="Times New Roman"/>
                <w:b w:val="false"/>
                <w:i w:val="false"/>
                <w:color w:val="000000"/>
                <w:sz w:val="20"/>
              </w:rPr>
              <w:t>488-баптарында</w:t>
            </w:r>
            <w:r>
              <w:rPr>
                <w:rFonts w:ascii="Times New Roman"/>
                <w:b w:val="false"/>
                <w:i w:val="false"/>
                <w:color w:val="000000"/>
                <w:sz w:val="20"/>
              </w:rPr>
              <w:t xml:space="preserve"> көзделген әкімшілік құқық бұзушылық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8) азаматтық және қызметтік қару иесін немесе пайдаланушысын қаруды қауіпсіз қолдану қағидаларын білуін тексеруге жіберу туралы қаулыны алған күннен бастап екі ай ішінде қаруды қауіпсіз қолдану қағидаларын білуін тексеру үшін емтихан тапсырмауы;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9) Қазақстан Республикасының заңнамасында көзделген рұқсаттар алу мүмкіндігін болдырмайтын мән-жайлардың пайда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10) азаматтық немесе қызметтік қару иесінің көрсетілген қарудың конструкциясын оның баллистикалық және басқа да техникалық сипаттамаларының өзгеруіне әкеп соғатындай етіп қайта жасауы;</w:t>
            </w:r>
          </w:p>
          <w:p>
            <w:pPr>
              <w:spacing w:after="20"/>
              <w:ind w:left="20"/>
              <w:jc w:val="both"/>
            </w:pPr>
            <w:r>
              <w:rPr>
                <w:rFonts w:ascii="Times New Roman"/>
                <w:b w:val="false"/>
                <w:i w:val="false"/>
                <w:color w:val="000000"/>
                <w:sz w:val="20"/>
              </w:rPr>
              <w:t>
</w:t>
            </w:r>
            <w:r>
              <w:rPr>
                <w:rFonts w:ascii="Times New Roman"/>
                <w:b w:val="false"/>
                <w:i w:val="false"/>
                <w:color w:val="000000"/>
                <w:sz w:val="20"/>
              </w:rPr>
              <w:t>11) азаматтық және қызметтiк қару азаматтық және қызметтiк қару мен оның патрондарының, сондай-ақ конструкциясы жағынан қаруға ұқсас бұйымдардың айналымы саласындағы техникалық регламентке және криминалистикалық талаптарға сәйкес келмеген;</w:t>
            </w:r>
          </w:p>
          <w:p>
            <w:pPr>
              <w:spacing w:after="20"/>
              <w:ind w:left="20"/>
              <w:jc w:val="both"/>
            </w:pPr>
            <w:r>
              <w:rPr>
                <w:rFonts w:ascii="Times New Roman"/>
                <w:b w:val="false"/>
                <w:i w:val="false"/>
                <w:color w:val="000000"/>
                <w:sz w:val="20"/>
              </w:rPr>
              <w:t>
</w:t>
            </w:r>
            <w:r>
              <w:rPr>
                <w:rFonts w:ascii="Times New Roman"/>
                <w:b w:val="false"/>
                <w:i w:val="false"/>
                <w:color w:val="000000"/>
                <w:sz w:val="20"/>
              </w:rPr>
              <w:t>12) егер адам экстремизмге, терроризмге немесе ұйымдасқан қылмысқа қарсы күрес желісі бойынша ішкі істер және (немесе) бірлесіп қызмет көрсетушінің есебінде тұрса;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13) көрсетілетін қызметті алушының және (немесе) мемлекеттік қызметті көрсету үшін қажетті ұсынылған материалдардың, объектілердің, деректер мен мәліметтердің Қазақстан Республикасы Ішкі істер министрінің 2019 жылғы 1 шілдедегі № 602 </w:t>
            </w:r>
            <w:r>
              <w:rPr>
                <w:rFonts w:ascii="Times New Roman"/>
                <w:b w:val="false"/>
                <w:i w:val="false"/>
                <w:color w:val="000000"/>
                <w:sz w:val="20"/>
              </w:rPr>
              <w:t>бұйрығымен</w:t>
            </w:r>
            <w:r>
              <w:rPr>
                <w:rFonts w:ascii="Times New Roman"/>
                <w:b w:val="false"/>
                <w:i w:val="false"/>
                <w:color w:val="000000"/>
                <w:sz w:val="20"/>
              </w:rPr>
              <w:t xml:space="preserve"> азаматтық және қызметтік қару мен оның патрондарының айналымы қағидаларына (Нормативтік құқықтық актілерді мемлекеттік тіркеу тізілімінде № 18961 болып тіркелген) белгіленген талаптарға сәйкес келмеуі);</w:t>
            </w:r>
          </w:p>
          <w:p>
            <w:pPr>
              <w:spacing w:after="20"/>
              <w:ind w:left="20"/>
              <w:jc w:val="both"/>
            </w:pPr>
            <w:r>
              <w:rPr>
                <w:rFonts w:ascii="Times New Roman"/>
                <w:b w:val="false"/>
                <w:i w:val="false"/>
                <w:color w:val="000000"/>
                <w:sz w:val="20"/>
              </w:rPr>
              <w:t>
</w:t>
            </w:r>
            <w:r>
              <w:rPr>
                <w:rFonts w:ascii="Times New Roman"/>
                <w:b w:val="false"/>
                <w:i w:val="false"/>
                <w:color w:val="000000"/>
                <w:sz w:val="20"/>
              </w:rPr>
              <w:t>14) уәкілетті мемлекеттік органның мемлекеттік қызмет көрсету үшін қажетті келісімі туралы сұрау салуға берілген теріс жауап, сондай-ақ сараптаманың, зерттеудің не тексерудің теріс қорытындысы;</w:t>
            </w:r>
          </w:p>
          <w:p>
            <w:pPr>
              <w:spacing w:after="20"/>
              <w:ind w:left="20"/>
              <w:jc w:val="both"/>
            </w:pPr>
            <w:r>
              <w:rPr>
                <w:rFonts w:ascii="Times New Roman"/>
                <w:b w:val="false"/>
                <w:i w:val="false"/>
                <w:color w:val="000000"/>
                <w:sz w:val="20"/>
              </w:rPr>
              <w:t>
</w:t>
            </w:r>
            <w:r>
              <w:rPr>
                <w:rFonts w:ascii="Times New Roman"/>
                <w:b w:val="false"/>
                <w:i w:val="false"/>
                <w:color w:val="000000"/>
                <w:sz w:val="20"/>
              </w:rPr>
              <w:t>15) көрсетілетін қызметті алушыға қатысты қызметке немесе белгілі бір мемлекеттік көрсетілетін қызметті алуды талап ететін қызметтің жекелеген түрлеріне тыйым салу туралы соттың заңды күшіне енген шешімі (үкімі)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16) көрсетілетін қызметті алушыға қатысты заңды күшіне енген сот шешімі болса, оның негізінде көрсетілетін қызметті алушы мемлекеттік қызметті алумен байланысты арнайы құқықтан айырылса, мемлекеттік қызмет көрсетуден бас тартуға негіздер болып табылады;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17) сот орындаушысының енгізген ұсынымы бойынша үйден шығару және бұзу туралы атқарушылық іс жүргізу бойынша борышкер болып табылса;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18) Қазақстан Республикасы "Дербес деректер және оларды қорғау туралы" Заңының </w:t>
            </w:r>
            <w:r>
              <w:rPr>
                <w:rFonts w:ascii="Times New Roman"/>
                <w:b w:val="false"/>
                <w:i w:val="false"/>
                <w:color w:val="000000"/>
                <w:sz w:val="20"/>
              </w:rPr>
              <w:t>8-бабына</w:t>
            </w:r>
            <w:r>
              <w:rPr>
                <w:rFonts w:ascii="Times New Roman"/>
                <w:b w:val="false"/>
                <w:i w:val="false"/>
                <w:color w:val="000000"/>
                <w:sz w:val="20"/>
              </w:rPr>
              <w:t xml:space="preserve"> сәйкес ұсынылатын көрсетілетін қызметті алушының мемлекеттік қызмет көрсету үшін талап етілетін қолжетімділігі шектеулі дербес деректерге қол жеткізуге келісімі болмаған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19) тіркелген қаруды қайтадан жоғалтқан;</w:t>
            </w:r>
          </w:p>
          <w:p>
            <w:pPr>
              <w:spacing w:after="20"/>
              <w:ind w:left="20"/>
              <w:jc w:val="both"/>
            </w:pPr>
            <w:r>
              <w:rPr>
                <w:rFonts w:ascii="Times New Roman"/>
                <w:b w:val="false"/>
                <w:i w:val="false"/>
                <w:color w:val="000000"/>
                <w:sz w:val="20"/>
              </w:rPr>
              <w:t>
</w:t>
            </w:r>
            <w:r>
              <w:rPr>
                <w:rFonts w:ascii="Times New Roman"/>
                <w:b w:val="false"/>
                <w:i w:val="false"/>
                <w:color w:val="000000"/>
                <w:sz w:val="20"/>
              </w:rPr>
              <w:t>20) Қазақстан Республикасының азаматтығы тоқтатылған; 21) тұрмыстық зорлық-зомбылық жасау фактісі бойынша қорғау нұсқамасы шығарылған;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22) егер қаруды иеленуге медициналық қарсы көрсетілімдер болған жағдайларда жүргізеді;</w:t>
            </w:r>
          </w:p>
          <w:p>
            <w:pPr>
              <w:spacing w:after="20"/>
              <w:ind w:left="20"/>
              <w:jc w:val="both"/>
            </w:pPr>
            <w:r>
              <w:rPr>
                <w:rFonts w:ascii="Times New Roman"/>
                <w:b w:val="false"/>
                <w:i w:val="false"/>
                <w:color w:val="000000"/>
                <w:sz w:val="20"/>
              </w:rPr>
              <w:t>
23) сол сияқты қарудың, есірткі құралдарының, психотроптық заттардың, сол тектестердің, прекурсорлардың, күшті әсер ететін заттардың заңсыз айналымына байланысты ауыр, аса ауыр қылмыстар жасағаны үшін, сондай-ақ террористік, экстремистік қылмыстар жасағаны үшін алып тасталған немесе өтелген соттылығы бар адамдарға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оның ішінде электрондық нысанда және Мемлекеттік корпорация арқылы көрсету ерекшеліктері ескеріле отырып, өзге де талаптарды көздейді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267"/>
          <w:p>
            <w:pPr>
              <w:spacing w:after="20"/>
              <w:ind w:left="20"/>
              <w:jc w:val="both"/>
            </w:pPr>
            <w:r>
              <w:rPr>
                <w:rFonts w:ascii="Times New Roman"/>
                <w:b w:val="false"/>
                <w:i w:val="false"/>
                <w:color w:val="000000"/>
                <w:sz w:val="20"/>
              </w:rPr>
              <w:t>
Көрсетілетін қызметті алушының ЭЦҚ болған жағдайда мемлекеттік көрсетілетін қызметті Портал арқылы электрондық нысанда алады.</w:t>
            </w:r>
          </w:p>
          <w:bookmarkEnd w:id="267"/>
          <w:p>
            <w:pPr>
              <w:spacing w:after="20"/>
              <w:ind w:left="20"/>
              <w:jc w:val="both"/>
            </w:pPr>
            <w:r>
              <w:rPr>
                <w:rFonts w:ascii="Times New Roman"/>
                <w:b w:val="false"/>
                <w:i w:val="false"/>
                <w:color w:val="000000"/>
                <w:sz w:val="20"/>
              </w:rPr>
              <w:t>
Көрсетілетін қызметті алушы мемлекеттік қызмет көрсету тәртібі мен мәртебесі туралы ақпаратты қашықтықтан қол жеткізу режимінде Порталдағы "жеке кабинеті", сондай-ақ мемлекеттік қызметтер көрсету мәселелері жөніндегі бірыңғай байланыс орталығының телефоны арқылы алады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тұлғаларға азаматтық қару мен</w:t>
            </w:r>
            <w:r>
              <w:br/>
            </w:r>
            <w:r>
              <w:rPr>
                <w:rFonts w:ascii="Times New Roman"/>
                <w:b w:val="false"/>
                <w:i w:val="false"/>
                <w:color w:val="000000"/>
                <w:sz w:val="20"/>
              </w:rPr>
              <w:t>оның патрондарының бірлі-жарым</w:t>
            </w:r>
            <w:r>
              <w:br/>
            </w:r>
            <w:r>
              <w:rPr>
                <w:rFonts w:ascii="Times New Roman"/>
                <w:b w:val="false"/>
                <w:i w:val="false"/>
                <w:color w:val="000000"/>
                <w:sz w:val="20"/>
              </w:rPr>
              <w:t>даналарын Қазақстан Республикасы</w:t>
            </w:r>
            <w:r>
              <w:br/>
            </w:r>
            <w:r>
              <w:rPr>
                <w:rFonts w:ascii="Times New Roman"/>
                <w:b w:val="false"/>
                <w:i w:val="false"/>
                <w:color w:val="000000"/>
                <w:sz w:val="20"/>
              </w:rPr>
              <w:t>аумағына әкелуге, Қазақстан</w:t>
            </w:r>
            <w:r>
              <w:br/>
            </w:r>
            <w:r>
              <w:rPr>
                <w:rFonts w:ascii="Times New Roman"/>
                <w:b w:val="false"/>
                <w:i w:val="false"/>
                <w:color w:val="000000"/>
                <w:sz w:val="20"/>
              </w:rPr>
              <w:t>Республикасы аумағынан әкетуге</w:t>
            </w:r>
            <w:r>
              <w:br/>
            </w:r>
            <w:r>
              <w:rPr>
                <w:rFonts w:ascii="Times New Roman"/>
                <w:b w:val="false"/>
                <w:i w:val="false"/>
                <w:color w:val="000000"/>
                <w:sz w:val="20"/>
              </w:rPr>
              <w:t>және Қазақстан Республикасы</w:t>
            </w:r>
            <w:r>
              <w:br/>
            </w:r>
            <w:r>
              <w:rPr>
                <w:rFonts w:ascii="Times New Roman"/>
                <w:b w:val="false"/>
                <w:i w:val="false"/>
                <w:color w:val="000000"/>
                <w:sz w:val="20"/>
              </w:rPr>
              <w:t>арқылы транзит жасауға қорытындылар</w:t>
            </w:r>
            <w:r>
              <w:br/>
            </w:r>
            <w:r>
              <w:rPr>
                <w:rFonts w:ascii="Times New Roman"/>
                <w:b w:val="false"/>
                <w:i w:val="false"/>
                <w:color w:val="000000"/>
                <w:sz w:val="20"/>
              </w:rPr>
              <w:t>беру" мемлекеттік қызметін көрсетуге</w:t>
            </w:r>
            <w:r>
              <w:br/>
            </w:r>
            <w:r>
              <w:rPr>
                <w:rFonts w:ascii="Times New Roman"/>
                <w:b w:val="false"/>
                <w:i w:val="false"/>
                <w:color w:val="000000"/>
                <w:sz w:val="20"/>
              </w:rPr>
              <w:t>қойылатын негізгі талаптар тізбесіне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553" w:id="268"/>
    <w:p>
      <w:pPr>
        <w:spacing w:after="0"/>
        <w:ind w:left="0"/>
        <w:jc w:val="left"/>
      </w:pPr>
      <w:r>
        <w:rPr>
          <w:rFonts w:ascii="Times New Roman"/>
          <w:b/>
          <w:i w:val="false"/>
          <w:color w:val="000000"/>
        </w:rPr>
        <w:t xml:space="preserve">              Жеке тұлғаларға азаматтық қару мен оның патрондарының</w:t>
      </w:r>
      <w:r>
        <w:br/>
      </w:r>
      <w:r>
        <w:rPr>
          <w:rFonts w:ascii="Times New Roman"/>
          <w:b/>
          <w:i w:val="false"/>
          <w:color w:val="000000"/>
        </w:rPr>
        <w:t xml:space="preserve">             бірыңғай даналарын Қазақстан Республикасы аумағына әкелуге,</w:t>
      </w:r>
      <w:r>
        <w:br/>
      </w:r>
      <w:r>
        <w:rPr>
          <w:rFonts w:ascii="Times New Roman"/>
          <w:b/>
          <w:i w:val="false"/>
          <w:color w:val="000000"/>
        </w:rPr>
        <w:t xml:space="preserve">                   Қазақстан Республикасы аумағынан әкетуге және</w:t>
      </w:r>
    </w:p>
    <w:bookmarkEnd w:id="268"/>
    <w:bookmarkStart w:name="z554" w:id="269"/>
    <w:p>
      <w:pPr>
        <w:spacing w:after="0"/>
        <w:ind w:left="0"/>
        <w:jc w:val="left"/>
      </w:pPr>
      <w:r>
        <w:rPr>
          <w:rFonts w:ascii="Times New Roman"/>
          <w:b/>
          <w:i w:val="false"/>
          <w:color w:val="000000"/>
        </w:rPr>
        <w:t xml:space="preserve">                          Қазақстан Республикасы арқылы транзит</w:t>
      </w:r>
      <w:r>
        <w:br/>
      </w:r>
      <w:r>
        <w:rPr>
          <w:rFonts w:ascii="Times New Roman"/>
          <w:b/>
          <w:i w:val="false"/>
          <w:color w:val="000000"/>
        </w:rPr>
        <w:t xml:space="preserve">                               жасауға қорытынды алуға өтініші</w:t>
      </w:r>
    </w:p>
    <w:bookmarkEnd w:id="269"/>
    <w:p>
      <w:pPr>
        <w:spacing w:after="0"/>
        <w:ind w:left="0"/>
        <w:jc w:val="both"/>
      </w:pPr>
      <w:bookmarkStart w:name="z555" w:id="270"/>
      <w:r>
        <w:rPr>
          <w:rFonts w:ascii="Times New Roman"/>
          <w:b w:val="false"/>
          <w:i w:val="false"/>
          <w:color w:val="000000"/>
          <w:sz w:val="28"/>
        </w:rPr>
        <w:t xml:space="preserve">
      _____________________________________________________________________ </w:t>
      </w:r>
    </w:p>
    <w:bookmarkEnd w:id="270"/>
    <w:p>
      <w:pPr>
        <w:spacing w:after="0"/>
        <w:ind w:left="0"/>
        <w:jc w:val="both"/>
      </w:pPr>
      <w:r>
        <w:rPr>
          <w:rFonts w:ascii="Times New Roman"/>
          <w:b w:val="false"/>
          <w:i w:val="false"/>
          <w:color w:val="000000"/>
          <w:sz w:val="28"/>
        </w:rPr>
        <w:t xml:space="preserve">             (көрсетілетін қызметті берушінің толық атауы) </w:t>
      </w:r>
    </w:p>
    <w:p>
      <w:pPr>
        <w:spacing w:after="0"/>
        <w:ind w:left="0"/>
        <w:jc w:val="both"/>
      </w:pPr>
      <w:r>
        <w:rPr>
          <w:rFonts w:ascii="Times New Roman"/>
          <w:b w:val="false"/>
          <w:i w:val="false"/>
          <w:color w:val="000000"/>
          <w:sz w:val="28"/>
        </w:rPr>
        <w:t xml:space="preserve"> Кімнен ______________________________________________________________ </w:t>
      </w:r>
    </w:p>
    <w:p>
      <w:pPr>
        <w:spacing w:after="0"/>
        <w:ind w:left="0"/>
        <w:jc w:val="both"/>
      </w:pPr>
      <w:r>
        <w:rPr>
          <w:rFonts w:ascii="Times New Roman"/>
          <w:b w:val="false"/>
          <w:i w:val="false"/>
          <w:color w:val="000000"/>
          <w:sz w:val="28"/>
        </w:rPr>
        <w:t xml:space="preserve"> (жеке тұлғаның толық тегі, аты, әкесінің аты (болған жағдайда), жеке-сәйкестендіру нөмірі) </w:t>
      </w:r>
    </w:p>
    <w:p>
      <w:pPr>
        <w:spacing w:after="0"/>
        <w:ind w:left="0"/>
        <w:jc w:val="both"/>
      </w:pPr>
      <w:r>
        <w:rPr>
          <w:rFonts w:ascii="Times New Roman"/>
          <w:b w:val="false"/>
          <w:i w:val="false"/>
          <w:color w:val="000000"/>
          <w:sz w:val="28"/>
        </w:rPr>
        <w:t xml:space="preserve"> Азаматтық қаруды, оның (құрама) бөлшектері мен патрондарын әкелуге  (әкетуге) рұқсат</w:t>
      </w:r>
    </w:p>
    <w:p>
      <w:pPr>
        <w:spacing w:after="0"/>
        <w:ind w:left="0"/>
        <w:jc w:val="both"/>
      </w:pPr>
      <w:r>
        <w:rPr>
          <w:rFonts w:ascii="Times New Roman"/>
          <w:b w:val="false"/>
          <w:i w:val="false"/>
          <w:color w:val="000000"/>
          <w:sz w:val="28"/>
        </w:rPr>
        <w:t xml:space="preserve"> беруіңізді сұраймын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(қарудың түрі, типі, моделі, нөмірі мен саны көрсетіледі,  керегінің астын сызу) </w:t>
      </w:r>
    </w:p>
    <w:p>
      <w:pPr>
        <w:spacing w:after="0"/>
        <w:ind w:left="0"/>
        <w:jc w:val="both"/>
      </w:pPr>
      <w:r>
        <w:rPr>
          <w:rFonts w:ascii="Times New Roman"/>
          <w:b w:val="false"/>
          <w:i w:val="false"/>
          <w:color w:val="000000"/>
          <w:sz w:val="28"/>
        </w:rPr>
        <w:t xml:space="preserve"> Мекенжайы ___________________________________________________________ </w:t>
      </w:r>
    </w:p>
    <w:p>
      <w:pPr>
        <w:spacing w:after="0"/>
        <w:ind w:left="0"/>
        <w:jc w:val="both"/>
      </w:pPr>
      <w:r>
        <w:rPr>
          <w:rFonts w:ascii="Times New Roman"/>
          <w:b w:val="false"/>
          <w:i w:val="false"/>
          <w:color w:val="000000"/>
          <w:sz w:val="28"/>
        </w:rPr>
        <w:t xml:space="preserve">             (облыс, қала, аудан, елді мекен, көше атауы, үй/ғимараттың нөмірі)</w:t>
      </w:r>
    </w:p>
    <w:p>
      <w:pPr>
        <w:spacing w:after="0"/>
        <w:ind w:left="0"/>
        <w:jc w:val="both"/>
      </w:pPr>
      <w:r>
        <w:rPr>
          <w:rFonts w:ascii="Times New Roman"/>
          <w:b w:val="false"/>
          <w:i w:val="false"/>
          <w:color w:val="000000"/>
          <w:sz w:val="28"/>
        </w:rPr>
        <w:t>Әкелінетін (әкетілетін) мемлекет ____________________________________</w:t>
      </w:r>
    </w:p>
    <w:p>
      <w:pPr>
        <w:spacing w:after="0"/>
        <w:ind w:left="0"/>
        <w:jc w:val="both"/>
      </w:pPr>
      <w:r>
        <w:rPr>
          <w:rFonts w:ascii="Times New Roman"/>
          <w:b w:val="false"/>
          <w:i w:val="false"/>
          <w:color w:val="000000"/>
          <w:sz w:val="28"/>
        </w:rPr>
        <w:t>Әкелу (әкету) жүзеге асырылатын кеден бекеті_________________________</w:t>
      </w:r>
    </w:p>
    <w:p>
      <w:pPr>
        <w:spacing w:after="0"/>
        <w:ind w:left="0"/>
        <w:jc w:val="both"/>
      </w:pPr>
      <w:r>
        <w:rPr>
          <w:rFonts w:ascii="Times New Roman"/>
          <w:b w:val="false"/>
          <w:i w:val="false"/>
          <w:color w:val="000000"/>
          <w:sz w:val="28"/>
        </w:rPr>
        <w:t>Қару "___" _______ және "___"______ аралығында әкелінеді (әкетіледі)</w:t>
      </w:r>
    </w:p>
    <w:p>
      <w:pPr>
        <w:spacing w:after="0"/>
        <w:ind w:left="0"/>
        <w:jc w:val="both"/>
      </w:pPr>
      <w:r>
        <w:rPr>
          <w:rFonts w:ascii="Times New Roman"/>
          <w:b w:val="false"/>
          <w:i w:val="false"/>
          <w:color w:val="000000"/>
          <w:sz w:val="28"/>
        </w:rPr>
        <w:t>(қаруды уақытша әкелген (әкеткен) кезде толтырылады)</w:t>
      </w:r>
    </w:p>
    <w:p>
      <w:pPr>
        <w:spacing w:after="0"/>
        <w:ind w:left="0"/>
        <w:jc w:val="both"/>
      </w:pPr>
      <w:r>
        <w:rPr>
          <w:rFonts w:ascii="Times New Roman"/>
          <w:b w:val="false"/>
          <w:i w:val="false"/>
          <w:color w:val="000000"/>
          <w:sz w:val="28"/>
        </w:rPr>
        <w:t>Телефоны ____________________________________________________________</w:t>
      </w:r>
    </w:p>
    <w:p>
      <w:pPr>
        <w:spacing w:after="0"/>
        <w:ind w:left="0"/>
        <w:jc w:val="both"/>
      </w:pPr>
      <w:r>
        <w:rPr>
          <w:rFonts w:ascii="Times New Roman"/>
          <w:b w:val="false"/>
          <w:i w:val="false"/>
          <w:color w:val="000000"/>
          <w:sz w:val="28"/>
        </w:rPr>
        <w:t xml:space="preserve">       "Дербес деректер және оларды қорғау туралы" Қазақстан Республикасының </w:t>
      </w:r>
    </w:p>
    <w:p>
      <w:pPr>
        <w:spacing w:after="0"/>
        <w:ind w:left="0"/>
        <w:jc w:val="both"/>
      </w:pPr>
      <w:r>
        <w:rPr>
          <w:rFonts w:ascii="Times New Roman"/>
          <w:b w:val="false"/>
          <w:i w:val="false"/>
          <w:color w:val="000000"/>
          <w:sz w:val="28"/>
        </w:rPr>
        <w:t>сәйкес дербес деректерді жинауға және өңдеуге келісімін.</w:t>
      </w:r>
    </w:p>
    <w:p>
      <w:pPr>
        <w:spacing w:after="0"/>
        <w:ind w:left="0"/>
        <w:jc w:val="both"/>
      </w:pPr>
      <w:r>
        <w:rPr>
          <w:rFonts w:ascii="Times New Roman"/>
          <w:b w:val="false"/>
          <w:i w:val="false"/>
          <w:color w:val="000000"/>
          <w:sz w:val="28"/>
        </w:rPr>
        <w:t xml:space="preserve">       Осымен көрсетілген барлық деректердің ресми байланыстар болып табылатыны және</w:t>
      </w:r>
    </w:p>
    <w:p>
      <w:pPr>
        <w:spacing w:after="0"/>
        <w:ind w:left="0"/>
        <w:jc w:val="both"/>
      </w:pPr>
      <w:r>
        <w:rPr>
          <w:rFonts w:ascii="Times New Roman"/>
          <w:b w:val="false"/>
          <w:i w:val="false"/>
          <w:color w:val="000000"/>
          <w:sz w:val="28"/>
        </w:rPr>
        <w:t>оларға қорытынды беру немесе беруден бас тарту мәселелері бойынша ке келген ақпаратты</w:t>
      </w:r>
    </w:p>
    <w:p>
      <w:pPr>
        <w:spacing w:after="0"/>
        <w:ind w:left="0"/>
        <w:jc w:val="both"/>
      </w:pPr>
      <w:r>
        <w:rPr>
          <w:rFonts w:ascii="Times New Roman"/>
          <w:b w:val="false"/>
          <w:i w:val="false"/>
          <w:color w:val="000000"/>
          <w:sz w:val="28"/>
        </w:rPr>
        <w:t xml:space="preserve"> жіберуге болатыны расталады.</w:t>
      </w:r>
    </w:p>
    <w:p>
      <w:pPr>
        <w:spacing w:after="0"/>
        <w:ind w:left="0"/>
        <w:jc w:val="both"/>
      </w:pPr>
      <w:r>
        <w:rPr>
          <w:rFonts w:ascii="Times New Roman"/>
          <w:b w:val="false"/>
          <w:i w:val="false"/>
          <w:color w:val="000000"/>
          <w:sz w:val="28"/>
        </w:rPr>
        <w:t xml:space="preserve">       Жеке тұлғаның ЭЦҚ ________________________________________</w:t>
      </w:r>
    </w:p>
    <w:p>
      <w:pPr>
        <w:spacing w:after="0"/>
        <w:ind w:left="0"/>
        <w:jc w:val="both"/>
      </w:pPr>
      <w:r>
        <w:rPr>
          <w:rFonts w:ascii="Times New Roman"/>
          <w:b w:val="false"/>
          <w:i w:val="false"/>
          <w:color w:val="000000"/>
          <w:sz w:val="28"/>
        </w:rPr>
        <w:t xml:space="preserve">       Толтырған күні: 20__ жылғы "____"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тұлғаларға азаматтық қару</w:t>
            </w:r>
            <w:r>
              <w:br/>
            </w:r>
            <w:r>
              <w:rPr>
                <w:rFonts w:ascii="Times New Roman"/>
                <w:b w:val="false"/>
                <w:i w:val="false"/>
                <w:color w:val="000000"/>
                <w:sz w:val="20"/>
              </w:rPr>
              <w:t>мен оның патрондарының бірлі-жарым</w:t>
            </w:r>
            <w:r>
              <w:br/>
            </w:r>
            <w:r>
              <w:rPr>
                <w:rFonts w:ascii="Times New Roman"/>
                <w:b w:val="false"/>
                <w:i w:val="false"/>
                <w:color w:val="000000"/>
                <w:sz w:val="20"/>
              </w:rPr>
              <w:t>даналарын Қазақстан Республикасы</w:t>
            </w:r>
            <w:r>
              <w:br/>
            </w:r>
            <w:r>
              <w:rPr>
                <w:rFonts w:ascii="Times New Roman"/>
                <w:b w:val="false"/>
                <w:i w:val="false"/>
                <w:color w:val="000000"/>
                <w:sz w:val="20"/>
              </w:rPr>
              <w:t>аумағына әкелуге, Қазақстан</w:t>
            </w:r>
            <w:r>
              <w:br/>
            </w:r>
            <w:r>
              <w:rPr>
                <w:rFonts w:ascii="Times New Roman"/>
                <w:b w:val="false"/>
                <w:i w:val="false"/>
                <w:color w:val="000000"/>
                <w:sz w:val="20"/>
              </w:rPr>
              <w:t>Республикасы аумағынан әкетуге</w:t>
            </w:r>
            <w:r>
              <w:br/>
            </w:r>
            <w:r>
              <w:rPr>
                <w:rFonts w:ascii="Times New Roman"/>
                <w:b w:val="false"/>
                <w:i w:val="false"/>
                <w:color w:val="000000"/>
                <w:sz w:val="20"/>
              </w:rPr>
              <w:t>және Қазақстан Республикасы арқылы</w:t>
            </w:r>
            <w:r>
              <w:br/>
            </w:r>
            <w:r>
              <w:rPr>
                <w:rFonts w:ascii="Times New Roman"/>
                <w:b w:val="false"/>
                <w:i w:val="false"/>
                <w:color w:val="000000"/>
                <w:sz w:val="20"/>
              </w:rPr>
              <w:t>транзит жасауға қорытындылар беру"</w:t>
            </w:r>
            <w:r>
              <w:br/>
            </w:r>
            <w:r>
              <w:rPr>
                <w:rFonts w:ascii="Times New Roman"/>
                <w:b w:val="false"/>
                <w:i w:val="false"/>
                <w:color w:val="000000"/>
                <w:sz w:val="20"/>
              </w:rPr>
              <w:t>мемлекеттік қызметін көрсетуге</w:t>
            </w:r>
            <w:r>
              <w:br/>
            </w:r>
            <w:r>
              <w:rPr>
                <w:rFonts w:ascii="Times New Roman"/>
                <w:b w:val="false"/>
                <w:i w:val="false"/>
                <w:color w:val="000000"/>
                <w:sz w:val="20"/>
              </w:rPr>
              <w:t>қойылатын негізгі талаптар тізбесіне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558" w:id="271"/>
    <w:p>
      <w:pPr>
        <w:spacing w:after="0"/>
        <w:ind w:left="0"/>
        <w:jc w:val="left"/>
      </w:pPr>
      <w:r>
        <w:rPr>
          <w:rFonts w:ascii="Times New Roman"/>
          <w:b/>
          <w:i w:val="false"/>
          <w:color w:val="000000"/>
        </w:rPr>
        <w:t xml:space="preserve">              Жеке тұлғаларға азаматтық қару мен оның патрондарының</w:t>
      </w:r>
      <w:r>
        <w:br/>
      </w:r>
      <w:r>
        <w:rPr>
          <w:rFonts w:ascii="Times New Roman"/>
          <w:b/>
          <w:i w:val="false"/>
          <w:color w:val="000000"/>
        </w:rPr>
        <w:t xml:space="preserve">             бірыңғай даналарын Қазақстан Республикасы аумағына әкелуге,</w:t>
      </w:r>
      <w:r>
        <w:br/>
      </w:r>
      <w:r>
        <w:rPr>
          <w:rFonts w:ascii="Times New Roman"/>
          <w:b/>
          <w:i w:val="false"/>
          <w:color w:val="000000"/>
        </w:rPr>
        <w:t xml:space="preserve">             Қазақстан Республикасы аумағынан әкетуге және Қазақстан</w:t>
      </w:r>
      <w:r>
        <w:br/>
      </w:r>
      <w:r>
        <w:rPr>
          <w:rFonts w:ascii="Times New Roman"/>
          <w:b/>
          <w:i w:val="false"/>
          <w:color w:val="000000"/>
        </w:rPr>
        <w:t xml:space="preserve">                   Республикасы арқылы транзиттеуге қорытындыға </w:t>
      </w:r>
      <w:r>
        <w:br/>
      </w:r>
      <w:r>
        <w:rPr>
          <w:rFonts w:ascii="Times New Roman"/>
          <w:b/>
          <w:i w:val="false"/>
          <w:color w:val="000000"/>
        </w:rPr>
        <w:t xml:space="preserve">                               мәліметтер нысаны</w:t>
      </w:r>
    </w:p>
    <w:bookmarkEnd w:id="271"/>
    <w:p>
      <w:pPr>
        <w:spacing w:after="0"/>
        <w:ind w:left="0"/>
        <w:jc w:val="both"/>
      </w:pPr>
      <w:bookmarkStart w:name="z559" w:id="272"/>
      <w:r>
        <w:rPr>
          <w:rFonts w:ascii="Times New Roman"/>
          <w:b w:val="false"/>
          <w:i w:val="false"/>
          <w:color w:val="000000"/>
          <w:sz w:val="28"/>
        </w:rPr>
        <w:t>
             Жалпы ақпарат</w:t>
      </w:r>
    </w:p>
    <w:bookmarkEnd w:id="272"/>
    <w:p>
      <w:pPr>
        <w:spacing w:after="0"/>
        <w:ind w:left="0"/>
        <w:jc w:val="both"/>
      </w:pPr>
      <w:r>
        <w:rPr>
          <w:rFonts w:ascii="Times New Roman"/>
          <w:b w:val="false"/>
          <w:i w:val="false"/>
          <w:color w:val="000000"/>
          <w:sz w:val="28"/>
        </w:rPr>
        <w:t xml:space="preserve">       1. Көрсетілетін қызметті алушы ______________________________________________</w:t>
      </w:r>
    </w:p>
    <w:p>
      <w:pPr>
        <w:spacing w:after="0"/>
        <w:ind w:left="0"/>
        <w:jc w:val="both"/>
      </w:pPr>
      <w:r>
        <w:rPr>
          <w:rFonts w:ascii="Times New Roman"/>
          <w:b w:val="false"/>
          <w:i w:val="false"/>
          <w:color w:val="000000"/>
          <w:sz w:val="28"/>
        </w:rPr>
        <w:t xml:space="preserve">                                           (жеке тұлға)</w:t>
      </w:r>
    </w:p>
    <w:p>
      <w:pPr>
        <w:spacing w:after="0"/>
        <w:ind w:left="0"/>
        <w:jc w:val="both"/>
      </w:pPr>
      <w:r>
        <w:rPr>
          <w:rFonts w:ascii="Times New Roman"/>
          <w:b w:val="false"/>
          <w:i w:val="false"/>
          <w:color w:val="000000"/>
          <w:sz w:val="28"/>
        </w:rPr>
        <w:t xml:space="preserve">       2. Жеке сәйкестендіру нөмірі____________________________________</w:t>
      </w:r>
    </w:p>
    <w:p>
      <w:pPr>
        <w:spacing w:after="0"/>
        <w:ind w:left="0"/>
        <w:jc w:val="both"/>
      </w:pPr>
      <w:r>
        <w:rPr>
          <w:rFonts w:ascii="Times New Roman"/>
          <w:b w:val="false"/>
          <w:i w:val="false"/>
          <w:color w:val="000000"/>
          <w:sz w:val="28"/>
        </w:rPr>
        <w:t xml:space="preserve">       3. Кіші түріне лицензия берген органның атауы, берілген күні, нөмірі қызмет</w:t>
      </w:r>
    </w:p>
    <w:p>
      <w:pPr>
        <w:spacing w:after="0"/>
        <w:ind w:left="0"/>
        <w:jc w:val="both"/>
      </w:pPr>
      <w:r>
        <w:rPr>
          <w:rFonts w:ascii="Times New Roman"/>
          <w:b w:val="false"/>
          <w:i w:val="false"/>
          <w:color w:val="000000"/>
          <w:sz w:val="28"/>
        </w:rPr>
        <w:t xml:space="preserve">       (бар болған жағдайда) ______________________________________________</w:t>
      </w:r>
    </w:p>
    <w:p>
      <w:pPr>
        <w:spacing w:after="0"/>
        <w:ind w:left="0"/>
        <w:jc w:val="both"/>
      </w:pPr>
      <w:r>
        <w:rPr>
          <w:rFonts w:ascii="Times New Roman"/>
          <w:b w:val="false"/>
          <w:i w:val="false"/>
          <w:color w:val="000000"/>
          <w:sz w:val="28"/>
        </w:rPr>
        <w:t xml:space="preserve">       4. Объектінің кадастрлық нөмірі (меншік немесе қару сақтау үй-жайын жалға алу</w:t>
      </w:r>
    </w:p>
    <w:p>
      <w:pPr>
        <w:spacing w:after="0"/>
        <w:ind w:left="0"/>
        <w:jc w:val="both"/>
      </w:pPr>
      <w:r>
        <w:rPr>
          <w:rFonts w:ascii="Times New Roman"/>
          <w:b w:val="false"/>
          <w:i w:val="false"/>
          <w:color w:val="000000"/>
          <w:sz w:val="28"/>
        </w:rPr>
        <w:t>құқығында) _______________________________________________________</w:t>
      </w:r>
    </w:p>
    <w:p>
      <w:pPr>
        <w:spacing w:after="0"/>
        <w:ind w:left="0"/>
        <w:jc w:val="both"/>
      </w:pPr>
      <w:r>
        <w:rPr>
          <w:rFonts w:ascii="Times New Roman"/>
          <w:b w:val="false"/>
          <w:i w:val="false"/>
          <w:color w:val="000000"/>
          <w:sz w:val="28"/>
        </w:rPr>
        <w:t xml:space="preserve">       5. Әкелінетін (әкетілетін) қарудың түрі, үлгісі, моделі, жүйесі, калибрі, нөмірі туралы</w:t>
      </w:r>
    </w:p>
    <w:p>
      <w:pPr>
        <w:spacing w:after="0"/>
        <w:ind w:left="0"/>
        <w:jc w:val="both"/>
      </w:pPr>
      <w:r>
        <w:rPr>
          <w:rFonts w:ascii="Times New Roman"/>
          <w:b w:val="false"/>
          <w:i w:val="false"/>
          <w:color w:val="000000"/>
          <w:sz w:val="28"/>
        </w:rPr>
        <w:t xml:space="preserve"> мәліметтер __________________________________________</w:t>
      </w:r>
    </w:p>
    <w:p>
      <w:pPr>
        <w:spacing w:after="0"/>
        <w:ind w:left="0"/>
        <w:jc w:val="both"/>
      </w:pPr>
      <w:r>
        <w:rPr>
          <w:rFonts w:ascii="Times New Roman"/>
          <w:b w:val="false"/>
          <w:i w:val="false"/>
          <w:color w:val="000000"/>
          <w:sz w:val="28"/>
        </w:rPr>
        <w:t xml:space="preserve">       6. Қару моделінің (патрондардың типі) және пайдаланылатын патрондардың атауы</w:t>
      </w:r>
    </w:p>
    <w:p>
      <w:pPr>
        <w:spacing w:after="0"/>
        <w:ind w:left="0"/>
        <w:jc w:val="both"/>
      </w:pPr>
      <w:r>
        <w:rPr>
          <w:rFonts w:ascii="Times New Roman"/>
          <w:b w:val="false"/>
          <w:i w:val="false"/>
          <w:color w:val="000000"/>
          <w:sz w:val="28"/>
        </w:rPr>
        <w:t xml:space="preserve">       және белгіленуі туралы ақпарат, Негізгі техникалық көрсеткіштер, қаруды әзірлеуші</w:t>
      </w:r>
    </w:p>
    <w:p>
      <w:pPr>
        <w:spacing w:after="0"/>
        <w:ind w:left="0"/>
        <w:jc w:val="both"/>
      </w:pPr>
      <w:r>
        <w:rPr>
          <w:rFonts w:ascii="Times New Roman"/>
          <w:b w:val="false"/>
          <w:i w:val="false"/>
          <w:color w:val="000000"/>
          <w:sz w:val="28"/>
        </w:rPr>
        <w:t xml:space="preserve">       елдің және фирманың атауы (Егер қару кадастрды енгізбеген жағдайда)</w:t>
      </w:r>
    </w:p>
    <w:p>
      <w:pPr>
        <w:spacing w:after="0"/>
        <w:ind w:left="0"/>
        <w:jc w:val="both"/>
      </w:pPr>
      <w:r>
        <w:rPr>
          <w:rFonts w:ascii="Times New Roman"/>
          <w:b w:val="false"/>
          <w:i w:val="false"/>
          <w:color w:val="000000"/>
          <w:sz w:val="28"/>
        </w:rPr>
        <w:t xml:space="preserve">       ____________________</w:t>
      </w:r>
    </w:p>
    <w:p>
      <w:pPr>
        <w:spacing w:after="0"/>
        <w:ind w:left="0"/>
        <w:jc w:val="both"/>
      </w:pPr>
      <w:r>
        <w:rPr>
          <w:rFonts w:ascii="Times New Roman"/>
          <w:b w:val="false"/>
          <w:i w:val="false"/>
          <w:color w:val="000000"/>
          <w:sz w:val="28"/>
        </w:rPr>
        <w:t xml:space="preserve">       7. Жауапты адамды тағайындау, қаруды бекіту, спортшыны іссапарға жіберу туралы</w:t>
      </w:r>
    </w:p>
    <w:p>
      <w:pPr>
        <w:spacing w:after="0"/>
        <w:ind w:left="0"/>
        <w:jc w:val="both"/>
      </w:pPr>
      <w:r>
        <w:rPr>
          <w:rFonts w:ascii="Times New Roman"/>
          <w:b w:val="false"/>
          <w:i w:val="false"/>
          <w:color w:val="000000"/>
          <w:sz w:val="28"/>
        </w:rPr>
        <w:t xml:space="preserve">       бұйрықтың нөмірі, қол қойылған күні_______________________</w:t>
      </w:r>
    </w:p>
    <w:p>
      <w:pPr>
        <w:spacing w:after="0"/>
        <w:ind w:left="0"/>
        <w:jc w:val="both"/>
      </w:pPr>
      <w:r>
        <w:rPr>
          <w:rFonts w:ascii="Times New Roman"/>
          <w:b w:val="false"/>
          <w:i w:val="false"/>
          <w:color w:val="000000"/>
          <w:sz w:val="28"/>
        </w:rPr>
        <w:t xml:space="preserve">       Өтінім берілген күн 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тұлғаларға азаматтық қару</w:t>
            </w:r>
            <w:r>
              <w:br/>
            </w:r>
            <w:r>
              <w:rPr>
                <w:rFonts w:ascii="Times New Roman"/>
                <w:b w:val="false"/>
                <w:i w:val="false"/>
                <w:color w:val="000000"/>
                <w:sz w:val="20"/>
              </w:rPr>
              <w:t>мен оның патрондарының бірлі-жарым</w:t>
            </w:r>
            <w:r>
              <w:br/>
            </w:r>
            <w:r>
              <w:rPr>
                <w:rFonts w:ascii="Times New Roman"/>
                <w:b w:val="false"/>
                <w:i w:val="false"/>
                <w:color w:val="000000"/>
                <w:sz w:val="20"/>
              </w:rPr>
              <w:t>даналарын Қазақстан Республикасы</w:t>
            </w:r>
            <w:r>
              <w:br/>
            </w:r>
            <w:r>
              <w:rPr>
                <w:rFonts w:ascii="Times New Roman"/>
                <w:b w:val="false"/>
                <w:i w:val="false"/>
                <w:color w:val="000000"/>
                <w:sz w:val="20"/>
              </w:rPr>
              <w:t>аумағына әкелуге, Қазақстан</w:t>
            </w:r>
            <w:r>
              <w:br/>
            </w:r>
            <w:r>
              <w:rPr>
                <w:rFonts w:ascii="Times New Roman"/>
                <w:b w:val="false"/>
                <w:i w:val="false"/>
                <w:color w:val="000000"/>
                <w:sz w:val="20"/>
              </w:rPr>
              <w:t>Республикасы аумағынан әкетуге</w:t>
            </w:r>
            <w:r>
              <w:br/>
            </w:r>
            <w:r>
              <w:rPr>
                <w:rFonts w:ascii="Times New Roman"/>
                <w:b w:val="false"/>
                <w:i w:val="false"/>
                <w:color w:val="000000"/>
                <w:sz w:val="20"/>
              </w:rPr>
              <w:t>және Қазақстан Республикасы</w:t>
            </w:r>
            <w:r>
              <w:br/>
            </w:r>
            <w:r>
              <w:rPr>
                <w:rFonts w:ascii="Times New Roman"/>
                <w:b w:val="false"/>
                <w:i w:val="false"/>
                <w:color w:val="000000"/>
                <w:sz w:val="20"/>
              </w:rPr>
              <w:t>арқылы транзит жасауға</w:t>
            </w:r>
            <w:r>
              <w:br/>
            </w:r>
            <w:r>
              <w:rPr>
                <w:rFonts w:ascii="Times New Roman"/>
                <w:b w:val="false"/>
                <w:i w:val="false"/>
                <w:color w:val="000000"/>
                <w:sz w:val="20"/>
              </w:rPr>
              <w:t>қорытындылар беру" мемлекеттік</w:t>
            </w:r>
            <w:r>
              <w:br/>
            </w:r>
            <w:r>
              <w:rPr>
                <w:rFonts w:ascii="Times New Roman"/>
                <w:b w:val="false"/>
                <w:i w:val="false"/>
                <w:color w:val="000000"/>
                <w:sz w:val="20"/>
              </w:rPr>
              <w:t>көрсетілетін қызмет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тілде қызмет берушінің атауы)] Мемлекеттік тілде қызмет берушінің атауы деректемелері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62" w:id="273"/>
                <w:p>
                  <w:pPr>
                    <w:spacing w:after="20"/>
                    <w:ind w:left="20"/>
                    <w:jc w:val="both"/>
                  </w:pPr>
                </w:p>
                <w:bookmarkEnd w:id="273"/>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тілде қызмет берушінің атауы)] Орыс тілде қызмет берушінің атауы деректемелері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көрсетуден уәжді бас тарту хаты</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274"/>
                <w:p>
                  <w:pPr>
                    <w:spacing w:after="20"/>
                    <w:ind w:left="20"/>
                    <w:jc w:val="both"/>
                  </w:pPr>
                  <w:r>
                    <w:rPr>
                      <w:rFonts w:ascii="Times New Roman"/>
                      <w:b w:val="false"/>
                      <w:i w:val="false"/>
                      <w:color w:val="000000"/>
                      <w:sz w:val="20"/>
                    </w:rPr>
                    <w:t>
Нөмірі:</w:t>
                  </w:r>
                </w:p>
                <w:bookmarkEnd w:id="274"/>
                <w:p>
                  <w:pPr>
                    <w:spacing w:after="20"/>
                    <w:ind w:left="20"/>
                    <w:jc w:val="both"/>
                  </w:pPr>
                  <w:r>
                    <w:rPr>
                      <w:rFonts w:ascii="Times New Roman"/>
                      <w:b w:val="false"/>
                      <w:i w:val="false"/>
                      <w:color w:val="000000"/>
                      <w:sz w:val="20"/>
                    </w:rPr>
                    <w:t>
</w:t>
                  </w:r>
                  <w:r>
                    <w:rPr>
                      <w:rFonts w:ascii="Times New Roman"/>
                      <w:b w:val="false"/>
                      <w:i w:val="false"/>
                      <w:color w:val="000000"/>
                      <w:sz w:val="20"/>
                    </w:rPr>
                    <w:t>[Нөмірі]</w:t>
                  </w:r>
                </w:p>
                <w:p>
                  <w:pPr>
                    <w:spacing w:after="20"/>
                    <w:ind w:left="20"/>
                    <w:jc w:val="both"/>
                  </w:pPr>
                  <w:r>
                    <w:rPr>
                      <w:rFonts w:ascii="Times New Roman"/>
                      <w:b w:val="false"/>
                      <w:i w:val="false"/>
                      <w:color w:val="000000"/>
                      <w:sz w:val="20"/>
                    </w:rPr>
                    <w:t>
Берілген күні: [Берілген күні]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атауы]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атауы], Сіздің өтінішіңізді қарап, [Толтырылған күні] жылы № [тапсырыстың нөмірі] жеке тұлғаларға азаматтық қару мен оның патрондарының бірыңғай даналарын Қазақстан Республикасы аумағына әкелуге, Қазақстан Республикасы аумағынан әкетуге және Қазақстан Республикасы арқылы транзиттеуге қорытынды беруге (беруде) өтінішті одан әрі қараудан бас тарту туралы хабарлаймыз. [Бас тарту себебі].</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қоюшының лауазымы]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(Қол қоюшының аты-жөні (бар болған жағдайда)]</w:t>
                  </w:r>
                </w:p>
              </w:tc>
            </w:tr>
          </w:tbl>
          <w:p/>
          <w:p>
            <w:pPr>
              <w:spacing w:after="20"/>
              <w:ind w:left="20"/>
              <w:jc w:val="both"/>
            </w:pPr>
          </w:p>
          <w:p>
            <w:pPr>
              <w:spacing w:after="20"/>
              <w:ind w:left="20"/>
              <w:jc w:val="both"/>
            </w:pPr>
          </w:p>
          <w:bookmarkStart w:name="z565" w:id="275"/>
          <w:p>
            <w:pPr>
              <w:spacing w:after="20"/>
              <w:ind w:left="20"/>
              <w:jc w:val="both"/>
            </w:pPr>
          </w:p>
          <w:bookmarkEnd w:id="275"/>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w:t>
            </w:r>
            <w:r>
              <w:br/>
            </w:r>
            <w:r>
              <w:rPr>
                <w:rFonts w:ascii="Times New Roman"/>
                <w:b w:val="false"/>
                <w:i w:val="false"/>
                <w:color w:val="000000"/>
                <w:sz w:val="20"/>
              </w:rPr>
              <w:t>2026 жылғы 25 мамырдағы</w:t>
            </w:r>
            <w:r>
              <w:br/>
            </w:r>
            <w:r>
              <w:rPr>
                <w:rFonts w:ascii="Times New Roman"/>
                <w:b w:val="false"/>
                <w:i w:val="false"/>
                <w:color w:val="000000"/>
                <w:sz w:val="20"/>
              </w:rPr>
              <w:t>№ 369 Бұйрыққа</w:t>
            </w:r>
            <w:r>
              <w:br/>
            </w:r>
            <w:r>
              <w:rPr>
                <w:rFonts w:ascii="Times New Roman"/>
                <w:b w:val="false"/>
                <w:i w:val="false"/>
                <w:color w:val="000000"/>
                <w:sz w:val="20"/>
              </w:rPr>
              <w:t>5-қосымша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2020 жылғы 27 наурыздағы</w:t>
            </w:r>
            <w:r>
              <w:br/>
            </w:r>
            <w:r>
              <w:rPr>
                <w:rFonts w:ascii="Times New Roman"/>
                <w:b w:val="false"/>
                <w:i w:val="false"/>
                <w:color w:val="000000"/>
                <w:sz w:val="20"/>
              </w:rPr>
              <w:t>№ 254 бұйрыққа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568" w:id="276"/>
    <w:p>
      <w:pPr>
        <w:spacing w:after="0"/>
        <w:ind w:left="0"/>
        <w:jc w:val="left"/>
      </w:pPr>
      <w:r>
        <w:rPr>
          <w:rFonts w:ascii="Times New Roman"/>
          <w:b/>
          <w:i w:val="false"/>
          <w:color w:val="000000"/>
        </w:rPr>
        <w:t xml:space="preserve"> "Заңды тұлғаларға азаматтық және қызметтік қару мен оның патрондарын Қазақстан Республикасы аумағына әкелуге, Қазақстан Республикасы аумағынан әкетуге және Қазақстан Республикасы арқылы транзитке қорытындылар беру" мемлекеттiк қызмет көрсету қағидалары</w:t>
      </w:r>
    </w:p>
    <w:bookmarkEnd w:id="276"/>
    <w:bookmarkStart w:name="z569" w:id="277"/>
    <w:p>
      <w:pPr>
        <w:spacing w:after="0"/>
        <w:ind w:left="0"/>
        <w:jc w:val="left"/>
      </w:pPr>
      <w:r>
        <w:rPr>
          <w:rFonts w:ascii="Times New Roman"/>
          <w:b/>
          <w:i w:val="false"/>
          <w:color w:val="000000"/>
        </w:rPr>
        <w:t xml:space="preserve"> 1-тарау. Жалпы ережелер</w:t>
      </w:r>
    </w:p>
    <w:bookmarkEnd w:id="277"/>
    <w:bookmarkStart w:name="z570" w:id="278"/>
    <w:p>
      <w:pPr>
        <w:spacing w:after="0"/>
        <w:ind w:left="0"/>
        <w:jc w:val="both"/>
      </w:pPr>
      <w:r>
        <w:rPr>
          <w:rFonts w:ascii="Times New Roman"/>
          <w:b w:val="false"/>
          <w:i w:val="false"/>
          <w:color w:val="000000"/>
          <w:sz w:val="28"/>
        </w:rPr>
        <w:t xml:space="preserve">
      1. Осы "Заңды тұлғаларға азаматтық және қызметтік қару мен оның патрондарын Қазақстан Республикасы аумағына әкелуге, Қазақстан Республикасы аумағынан әкетуге және Қазақстан Республикасы арқылы транзитке қорытындылар беру" мемлекеттiк қызмет көрсету қағидалары (бұдан әрі – Қағидалар) "Мемлекеттік және әлеуметтік жауапкершілігі бар көрсетілетін қызметтер туралы" Қазақстан Республикасының Заңы (бұдан әрі – Заң) 10-бабының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әзірленген және "Жеке тұлғаларға азаматтық қару мен оның патрондарының бірлі-жарым даналарын Қазақстан Республикасы аумағына әкелуге, Қазақстан Республикасы аумағынан әкетуге және Қазақстан Республикасы аумағы арқылы транзитке қорытындылар беру" мемлекеттік қызмет көрсету (бұдан әрі – мемлекеттік қызмет) тәртібін айқындайды.</w:t>
      </w:r>
    </w:p>
    <w:bookmarkEnd w:id="278"/>
    <w:bookmarkStart w:name="z571" w:id="279"/>
    <w:p>
      <w:pPr>
        <w:spacing w:after="0"/>
        <w:ind w:left="0"/>
        <w:jc w:val="both"/>
      </w:pPr>
      <w:r>
        <w:rPr>
          <w:rFonts w:ascii="Times New Roman"/>
          <w:b w:val="false"/>
          <w:i w:val="false"/>
          <w:color w:val="000000"/>
          <w:sz w:val="28"/>
        </w:rPr>
        <w:t>
      2. Осы Қағидаларда мынадай негізгі ұғымдар пайдаланылады:</w:t>
      </w:r>
    </w:p>
    <w:bookmarkEnd w:id="279"/>
    <w:bookmarkStart w:name="z572" w:id="280"/>
    <w:p>
      <w:pPr>
        <w:spacing w:after="0"/>
        <w:ind w:left="0"/>
        <w:jc w:val="both"/>
      </w:pPr>
      <w:r>
        <w:rPr>
          <w:rFonts w:ascii="Times New Roman"/>
          <w:b w:val="false"/>
          <w:i w:val="false"/>
          <w:color w:val="000000"/>
          <w:sz w:val="28"/>
        </w:rPr>
        <w:t>
      1) "цифрлық үкіметтің" веб-порталы www.egov.kz (бұдан әрі – портал) – нормативтік құқықтық базаны қоса алғанда, мемлекеттік қызметтер көрсетуге қатысатын мемлекеттік органдар мен өзге де субъектілер орналастыратын шоғырландырылған ақпаратқа, сондай-ақ электрондық нысанда көрсетілетін мемлекеттік және өзге де көрсетілетін қызметтерге қол жеткізудің "бірыңғай терезесін" білдіретін цифрлық объект;</w:t>
      </w:r>
    </w:p>
    <w:bookmarkEnd w:id="280"/>
    <w:bookmarkStart w:name="z573" w:id="281"/>
    <w:p>
      <w:pPr>
        <w:spacing w:after="0"/>
        <w:ind w:left="0"/>
        <w:jc w:val="both"/>
      </w:pPr>
      <w:r>
        <w:rPr>
          <w:rFonts w:ascii="Times New Roman"/>
          <w:b w:val="false"/>
          <w:i w:val="false"/>
          <w:color w:val="000000"/>
          <w:sz w:val="28"/>
        </w:rPr>
        <w:t>
      2) "цифрлық үкіметтің" төлем шлюзі (бұдан әрі – ЦҮТШ) – өтеулі қызметтер көрсету шеңберінде төлемдер жүргізу туралы ақпаратты беру процестерін автоматтандыратын цифрлық объект;</w:t>
      </w:r>
    </w:p>
    <w:bookmarkEnd w:id="281"/>
    <w:bookmarkStart w:name="z574" w:id="282"/>
    <w:p>
      <w:pPr>
        <w:spacing w:after="0"/>
        <w:ind w:left="0"/>
        <w:jc w:val="both"/>
      </w:pPr>
      <w:r>
        <w:rPr>
          <w:rFonts w:ascii="Times New Roman"/>
          <w:b w:val="false"/>
          <w:i w:val="false"/>
          <w:color w:val="000000"/>
          <w:sz w:val="28"/>
        </w:rPr>
        <w:t>
      3) электрондық цифрлық қолтаңба (бұдан әрі – ЭЦҚ) – электрондық цифрлық қолтаңбаның жабық кілті мен электрондық цифрлық қолтаңба құралдарын пайдалана отырып жасалған, электрондық құжаттың анықтығын, оның тиесілілігін және мазмұнының өзгермейтіндігін растайтын цифрлық жазба (цифрлық деректер жиынтығы).</w:t>
      </w:r>
    </w:p>
    <w:bookmarkEnd w:id="282"/>
    <w:bookmarkStart w:name="z575" w:id="283"/>
    <w:p>
      <w:pPr>
        <w:spacing w:after="0"/>
        <w:ind w:left="0"/>
        <w:jc w:val="left"/>
      </w:pPr>
      <w:r>
        <w:rPr>
          <w:rFonts w:ascii="Times New Roman"/>
          <w:b/>
          <w:i w:val="false"/>
          <w:color w:val="000000"/>
        </w:rPr>
        <w:t xml:space="preserve"> 2-тарау. Мемлекеттік қызмет көрсету тәртібі</w:t>
      </w:r>
    </w:p>
    <w:bookmarkEnd w:id="283"/>
    <w:bookmarkStart w:name="z576" w:id="284"/>
    <w:p>
      <w:pPr>
        <w:spacing w:after="0"/>
        <w:ind w:left="0"/>
        <w:jc w:val="both"/>
      </w:pPr>
      <w:r>
        <w:rPr>
          <w:rFonts w:ascii="Times New Roman"/>
          <w:b w:val="false"/>
          <w:i w:val="false"/>
          <w:color w:val="000000"/>
          <w:sz w:val="28"/>
        </w:rPr>
        <w:t>
      3. Мемлекеттік қызметті аумақтық полиция органдары (бұдан әрі – көрсетілетін қызметті беруші) көрсетеді.</w:t>
      </w:r>
    </w:p>
    <w:bookmarkEnd w:id="284"/>
    <w:bookmarkStart w:name="z577" w:id="285"/>
    <w:p>
      <w:pPr>
        <w:spacing w:after="0"/>
        <w:ind w:left="0"/>
        <w:jc w:val="both"/>
      </w:pPr>
      <w:r>
        <w:rPr>
          <w:rFonts w:ascii="Times New Roman"/>
          <w:b w:val="false"/>
          <w:i w:val="false"/>
          <w:color w:val="000000"/>
          <w:sz w:val="28"/>
        </w:rPr>
        <w:t>
      4. Мемлекеттік қызметті алу үшін заңды тұлға (бұдан әрі – көрсетілетін қызметті алушы) портал арқылы көрсетілетін қызметті берушіге мемлекеттік қызметін көрсетуге қойылатын негізгі талаптар тізбесі осы Қағидаларға 1-қосымшаға сәйкес "Заңды тұлғаларға азаматтық және қызметтік қару мен оның патрондарын Қазақстан Республикасы аумағына әкелуге, Қазақстан Республикасы аумағынан әкетуге және Қазақстан Республикасы арқылы транзитке қорытындылар беру" (бұдан әрі – негізгі талаптар Тізбесі) келтірілген.</w:t>
      </w:r>
    </w:p>
    <w:bookmarkEnd w:id="285"/>
    <w:bookmarkStart w:name="z578" w:id="286"/>
    <w:p>
      <w:pPr>
        <w:spacing w:after="0"/>
        <w:ind w:left="0"/>
        <w:jc w:val="both"/>
      </w:pPr>
      <w:r>
        <w:rPr>
          <w:rFonts w:ascii="Times New Roman"/>
          <w:b w:val="false"/>
          <w:i w:val="false"/>
          <w:color w:val="000000"/>
          <w:sz w:val="28"/>
        </w:rPr>
        <w:t>
      Көрсетілетін қызметті алушының "жеке кабинетіне" портал арқылы мемлекеттік қызмет көрсету үшін сұрау салуды қабылдау туралы мәртебесі, сондай-ақ мемлекеттік көрсетілетін қызмет нәтижесін алу күні мен уақыты көрсетілген хабарлама жіберіледі.</w:t>
      </w:r>
    </w:p>
    <w:bookmarkEnd w:id="286"/>
    <w:bookmarkStart w:name="z579" w:id="287"/>
    <w:p>
      <w:pPr>
        <w:spacing w:after="0"/>
        <w:ind w:left="0"/>
        <w:jc w:val="both"/>
      </w:pPr>
      <w:r>
        <w:rPr>
          <w:rFonts w:ascii="Times New Roman"/>
          <w:b w:val="false"/>
          <w:i w:val="false"/>
          <w:color w:val="000000"/>
          <w:sz w:val="28"/>
        </w:rPr>
        <w:t>
      5. Көрсетілетін қызметті беруші құжаттар келіп түскен күні оларды қабылдауды және тіркеуді жүзеге асырады.</w:t>
      </w:r>
    </w:p>
    <w:bookmarkEnd w:id="287"/>
    <w:bookmarkStart w:name="z580" w:id="288"/>
    <w:p>
      <w:pPr>
        <w:spacing w:after="0"/>
        <w:ind w:left="0"/>
        <w:jc w:val="both"/>
      </w:pPr>
      <w:r>
        <w:rPr>
          <w:rFonts w:ascii="Times New Roman"/>
          <w:b w:val="false"/>
          <w:i w:val="false"/>
          <w:color w:val="000000"/>
          <w:sz w:val="28"/>
        </w:rPr>
        <w:t>
      Көрсетілетін қызметті алушы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End w:id="288"/>
    <w:bookmarkStart w:name="z581" w:id="289"/>
    <w:p>
      <w:pPr>
        <w:spacing w:after="0"/>
        <w:ind w:left="0"/>
        <w:jc w:val="both"/>
      </w:pPr>
      <w:r>
        <w:rPr>
          <w:rFonts w:ascii="Times New Roman"/>
          <w:b w:val="false"/>
          <w:i w:val="false"/>
          <w:color w:val="000000"/>
          <w:sz w:val="28"/>
        </w:rPr>
        <w:t>
      6. Көрсетілетін қызметті берушінің жауапты құрылымдық бөлінісінің қызметкері (бұдан әрі – көрсетілетін қызметті берушінің қызметкері) негізгі талаптар Тізбесінің 10-тармағында көрсетілген құжаттарды тіркеген сәттен бастап 2 (екі) жұмыс күні ішінде ұсынылған құжаттардың және (немесе) мәліметтердің толықтығын тексереді.</w:t>
      </w:r>
    </w:p>
    <w:bookmarkEnd w:id="289"/>
    <w:bookmarkStart w:name="z582" w:id="290"/>
    <w:p>
      <w:pPr>
        <w:spacing w:after="0"/>
        <w:ind w:left="0"/>
        <w:jc w:val="both"/>
      </w:pPr>
      <w:r>
        <w:rPr>
          <w:rFonts w:ascii="Times New Roman"/>
          <w:b w:val="false"/>
          <w:i w:val="false"/>
          <w:color w:val="000000"/>
          <w:sz w:val="28"/>
        </w:rPr>
        <w:t>
      Көрсетілетін қызметті алушы құжаттар топтамасын және (немесе) мәліметтерді толық ұсынбаған жағдайда, көрсетілетін қызметті берушінің қызметкері осы тармақтың бірінші бөлігінде көрсетілген мерзім ішінде өтінішті қабылдаудан бас тартады.</w:t>
      </w:r>
    </w:p>
    <w:bookmarkEnd w:id="290"/>
    <w:bookmarkStart w:name="z583" w:id="291"/>
    <w:p>
      <w:pPr>
        <w:spacing w:after="0"/>
        <w:ind w:left="0"/>
        <w:jc w:val="both"/>
      </w:pPr>
      <w:r>
        <w:rPr>
          <w:rFonts w:ascii="Times New Roman"/>
          <w:b w:val="false"/>
          <w:i w:val="false"/>
          <w:color w:val="000000"/>
          <w:sz w:val="28"/>
        </w:rPr>
        <w:t>
      Бас тарту портал арқылы көрсетілетін қызметті алушының "жеке кабинетіне" көрсетілетін қызметті берушінің уәкілетті тұлғасының ЭЦҚ қойылған электрондық құжат нысанында жіберіледі.</w:t>
      </w:r>
    </w:p>
    <w:bookmarkEnd w:id="291"/>
    <w:bookmarkStart w:name="z584" w:id="292"/>
    <w:p>
      <w:pPr>
        <w:spacing w:after="0"/>
        <w:ind w:left="0"/>
        <w:jc w:val="both"/>
      </w:pPr>
      <w:r>
        <w:rPr>
          <w:rFonts w:ascii="Times New Roman"/>
          <w:b w:val="false"/>
          <w:i w:val="false"/>
          <w:color w:val="000000"/>
          <w:sz w:val="28"/>
        </w:rPr>
        <w:t xml:space="preserve">
      Көрсетілетін қызметті алушы құжаттардың толық топтамасын және (немесе) мәліметтерді ұсынған кезде көрсетілетін қызметті берушінің қызметкері 10 (он) жұмыс күні ішінде олардың азаматтық және қызметтік қару мен оның патрондарының саласында Қазақстан Республикасы Заңдарымен халықаралық заңдылықты актілердің талаптарына, сонымен қатар Қазақстан Республикасының </w:t>
      </w:r>
      <w:r>
        <w:rPr>
          <w:rFonts w:ascii="Times New Roman"/>
          <w:b w:val="false"/>
          <w:i w:val="false"/>
          <w:color w:val="000000"/>
          <w:sz w:val="28"/>
        </w:rPr>
        <w:t>Заңынын</w:t>
      </w:r>
      <w:r>
        <w:rPr>
          <w:rFonts w:ascii="Times New Roman"/>
          <w:b w:val="false"/>
          <w:i w:val="false"/>
          <w:color w:val="000000"/>
          <w:sz w:val="28"/>
        </w:rPr>
        <w:t xml:space="preserve"> "Жекелеген қару түрлерінің айналымына мемлекеттік бақылау жасау туралы" белгіленген талаптарына сәйкестігін тексеруді жүзеге асырады.</w:t>
      </w:r>
    </w:p>
    <w:bookmarkEnd w:id="292"/>
    <w:bookmarkStart w:name="z585" w:id="293"/>
    <w:p>
      <w:pPr>
        <w:spacing w:after="0"/>
        <w:ind w:left="0"/>
        <w:jc w:val="both"/>
      </w:pPr>
      <w:r>
        <w:rPr>
          <w:rFonts w:ascii="Times New Roman"/>
          <w:b w:val="false"/>
          <w:i w:val="false"/>
          <w:color w:val="000000"/>
          <w:sz w:val="28"/>
        </w:rPr>
        <w:t>
      Көрсетілетін қызметті берушінің қызметкері көрсетілетін қызметті алушы құжаттардың және (немесе) мәліметтердің толық топтамасын ұсынғаннан кейін көрсетілетін қызметті алушыны экстремизмге, терроризмге немесе ұйымдасқан қылмысқа қарсы күрес желісі бойынша ішкі істер органдарының және (немесе) ұлттық қауіпсіздік органдарының есептері бойынша тексеру үшін ұлттық қауіпсіздіктің аумақтық органдарына (бұдан әрі – бірлесіп қызмет көрсетуші) және экстремизмге, терроризмге және ұйымдасқан қылмысқа қарсы күрес жөніндегі аумақтық бөліністерге сұрау салу жібереді (азаматтық және қызмет қаруды сату жүзеге асыру заңды тұлғаларды қоспағанда).</w:t>
      </w:r>
    </w:p>
    <w:bookmarkEnd w:id="293"/>
    <w:bookmarkStart w:name="z586" w:id="294"/>
    <w:p>
      <w:pPr>
        <w:spacing w:after="0"/>
        <w:ind w:left="0"/>
        <w:jc w:val="both"/>
      </w:pPr>
      <w:r>
        <w:rPr>
          <w:rFonts w:ascii="Times New Roman"/>
          <w:b w:val="false"/>
          <w:i w:val="false"/>
          <w:color w:val="000000"/>
          <w:sz w:val="28"/>
        </w:rPr>
        <w:t xml:space="preserve">
      Бірлесіп қызмет көрсетуші мен полиция департаменттерінің экстремизмге және терроризмге және ұйымдасқан қылмысқа қарсы күрес жөніндегі аумақтық бөліністері белгіленген мерзімдерде "Рұқсаттар және хабарламалар туралы" Қазақстан Республикасының Заңының </w:t>
      </w:r>
      <w:r>
        <w:rPr>
          <w:rFonts w:ascii="Times New Roman"/>
          <w:b w:val="false"/>
          <w:i w:val="false"/>
          <w:color w:val="000000"/>
          <w:sz w:val="28"/>
        </w:rPr>
        <w:t>25-бабына</w:t>
      </w:r>
      <w:r>
        <w:rPr>
          <w:rFonts w:ascii="Times New Roman"/>
          <w:b w:val="false"/>
          <w:i w:val="false"/>
          <w:color w:val="000000"/>
          <w:sz w:val="28"/>
        </w:rPr>
        <w:t xml:space="preserve"> сәйкес 10 (он) жұмыс күні ішінде жауап бермеген жағдайда қорытынды беру келісілген болып есептеледі.</w:t>
      </w:r>
    </w:p>
    <w:bookmarkEnd w:id="294"/>
    <w:bookmarkStart w:name="z587" w:id="295"/>
    <w:p>
      <w:pPr>
        <w:spacing w:after="0"/>
        <w:ind w:left="0"/>
        <w:jc w:val="both"/>
      </w:pPr>
      <w:r>
        <w:rPr>
          <w:rFonts w:ascii="Times New Roman"/>
          <w:b w:val="false"/>
          <w:i w:val="false"/>
          <w:color w:val="000000"/>
          <w:sz w:val="28"/>
        </w:rPr>
        <w:t>
      Қазақстан Республикасы Бас прокуратурасының жанындағы Құқықтық статистика және арнайы есепке алу комитетінің цифрлық сервисінде көрсетілетін қызметті беруші соттылыққа қойылатын талаптары бар электрондық сұрау салуды қалыптастырады және әкімшілік құқық бұзушылықтардың болуына тексеруді жүзеге асырады.</w:t>
      </w:r>
    </w:p>
    <w:bookmarkEnd w:id="295"/>
    <w:bookmarkStart w:name="z588" w:id="296"/>
    <w:p>
      <w:pPr>
        <w:spacing w:after="0"/>
        <w:ind w:left="0"/>
        <w:jc w:val="both"/>
      </w:pPr>
      <w:r>
        <w:rPr>
          <w:rFonts w:ascii="Times New Roman"/>
          <w:b w:val="false"/>
          <w:i w:val="false"/>
          <w:color w:val="000000"/>
          <w:sz w:val="28"/>
        </w:rPr>
        <w:t>
      Жеке басты куәландыратын құжаттар туралы, заңды тұлға ретінде мемлекеттік тіркеу (қайта тіркеу) туралы, лицензия туралы, азаматтық және қызметтік қаруды және оның патрондарын сатып алуға, сақтауға, сақтауға және алып жүруге рұқсаттар туралы мәліметтерді, мемлекеттік баждың төленгені туралы ақпаратты (ЦҮТШ арқылы төленген жағдайда) көрсетілетін қызметті беруші цифрлық үкіметтің "шлюзі" арқылы тиісті мемлекеттік цифрлық жүйелерден алады.</w:t>
      </w:r>
    </w:p>
    <w:bookmarkEnd w:id="296"/>
    <w:bookmarkStart w:name="z589" w:id="297"/>
    <w:p>
      <w:pPr>
        <w:spacing w:after="0"/>
        <w:ind w:left="0"/>
        <w:jc w:val="both"/>
      </w:pPr>
      <w:r>
        <w:rPr>
          <w:rFonts w:ascii="Times New Roman"/>
          <w:b w:val="false"/>
          <w:i w:val="false"/>
          <w:color w:val="000000"/>
          <w:sz w:val="28"/>
        </w:rPr>
        <w:t>
      Спорттық іс-шараларға, көрмелерге қатысу үшін шақыру болған кезде Қазақстан Республикасында уақытша болатын шетелдік заңды тұлғаларды, сондай-ақ Қазақстан Республикасының аумағы бойынша транзитпен келетін шетелдік азаматтарды тексеру талап етілмейді.</w:t>
      </w:r>
    </w:p>
    <w:bookmarkEnd w:id="297"/>
    <w:bookmarkStart w:name="z590" w:id="298"/>
    <w:p>
      <w:pPr>
        <w:spacing w:after="0"/>
        <w:ind w:left="0"/>
        <w:jc w:val="both"/>
      </w:pPr>
      <w:r>
        <w:rPr>
          <w:rFonts w:ascii="Times New Roman"/>
          <w:b w:val="false"/>
          <w:i w:val="false"/>
          <w:color w:val="000000"/>
          <w:sz w:val="28"/>
        </w:rPr>
        <w:t xml:space="preserve">
      7. Көрсетілетін қызметті берушінің қызметкері 3 (үш) жұмыс күн ішінде тексеріс нәтижелерін қарап және 2018 жылғы 19 ақпандағы Қазақстан Республикасы Ішкі істер министрінің № 133 "Азаматтық және қызметтік қару мен оның патрондарының, азаматтық пиротехникалық заттар мен олар қолданылып жасалған бұйымдардың айналымы саласындағы, атыс тирлерін (атыс алаңдары) және стенділерді ашуға және олардың жұмыс істеуіне рұқсаттардың және (немесе) оларға қосымшалардың нысандарын бекіту және Қазақстан Республикасы Ішкі істер министрінің кейбір бұйрықтарына өзгерістер енгізу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16733 болып тіркелді) 1-қосымшаға сәйкес нысан бойынша заңды тұлғаларға азаматтық және қызметтік қару мен оның патрондарын Қазақстан Республикасы аумағына әкелуге, Қазақстан Республикасы аумағынан әкетуге және Қазақстан Республикасы арқылы транзитке қорытындылар беру бойынша қорытынды дайындайды (бұдан әрі – қорытынды).</w:t>
      </w:r>
    </w:p>
    <w:bookmarkEnd w:id="298"/>
    <w:bookmarkStart w:name="z591" w:id="299"/>
    <w:p>
      <w:pPr>
        <w:spacing w:after="0"/>
        <w:ind w:left="0"/>
        <w:jc w:val="both"/>
      </w:pPr>
      <w:r>
        <w:rPr>
          <w:rFonts w:ascii="Times New Roman"/>
          <w:b w:val="false"/>
          <w:i w:val="false"/>
          <w:color w:val="000000"/>
          <w:sz w:val="28"/>
        </w:rPr>
        <w:t>
      Негізгі талаптар Тізбесінің 11-тармағында көзделген негіздер болған кезде көрсетілетін қызметті беруші көрсетілетін қызметті алушыға мемлекеттік қызметті көрсетуден бас тарту туралы алдын ала шешім, сондай-ақ алдын ала шешім бойынша көрсетілетін қызметті алушыға позициясын білдіру мүмкіндігі үшін тыңдауды өткізу уақыты, күні мен орны (тәсілі) туралы хабарлайды.</w:t>
      </w:r>
    </w:p>
    <w:bookmarkEnd w:id="299"/>
    <w:bookmarkStart w:name="z592" w:id="300"/>
    <w:p>
      <w:pPr>
        <w:spacing w:after="0"/>
        <w:ind w:left="0"/>
        <w:jc w:val="both"/>
      </w:pPr>
      <w:r>
        <w:rPr>
          <w:rFonts w:ascii="Times New Roman"/>
          <w:b w:val="false"/>
          <w:i w:val="false"/>
          <w:color w:val="000000"/>
          <w:sz w:val="28"/>
        </w:rPr>
        <w:t>
      Тыңдау туралы хабарлама алдын ала, бірақ мемлекеттік қызмет көрсету мерзімі аяқталғанға дейін 3 (үш) жұмыс күнінен кешіктірілмей жолданады. Тыңдау хабардар етілген күннен бастап 2 (екі) жұмыс күнінен кешіктірілмей жүргізіледі.</w:t>
      </w:r>
    </w:p>
    <w:bookmarkEnd w:id="300"/>
    <w:bookmarkStart w:name="z593" w:id="301"/>
    <w:p>
      <w:pPr>
        <w:spacing w:after="0"/>
        <w:ind w:left="0"/>
        <w:jc w:val="both"/>
      </w:pPr>
      <w:r>
        <w:rPr>
          <w:rFonts w:ascii="Times New Roman"/>
          <w:b w:val="false"/>
          <w:i w:val="false"/>
          <w:color w:val="000000"/>
          <w:sz w:val="28"/>
        </w:rPr>
        <w:t>
      Тыңдау нәтижелері бойынша портал арқылы көрсетілетін қызметті алушының "жеке кабинетіне" көрсетілетін қызметті берушінің уәкілетті адамының ЭЦҚ-мен қол қойылған электрондық құжат нысанында оң нәтиже не осы Қағидаларға 2-қосымшаға сәйкес (бұдан әрі – уәжді бас тарту) нысан бойынша мемлекеттік қызмет көрсетуден уәжді бас тарту жолданады.</w:t>
      </w:r>
    </w:p>
    <w:bookmarkEnd w:id="301"/>
    <w:bookmarkStart w:name="z594" w:id="302"/>
    <w:p>
      <w:pPr>
        <w:spacing w:after="0"/>
        <w:ind w:left="0"/>
        <w:jc w:val="both"/>
      </w:pPr>
      <w:r>
        <w:rPr>
          <w:rFonts w:ascii="Times New Roman"/>
          <w:b w:val="false"/>
          <w:i w:val="false"/>
          <w:color w:val="000000"/>
          <w:sz w:val="28"/>
        </w:rPr>
        <w:t xml:space="preserve">
      Азаматтық немесе қызметтік қаруды уақытша әкелуге (уақытша әкетуге) қорытынды (рұқсат беру құжаты) қайта әкетуге (әкелуге) қорытынды болып табылады. </w:t>
      </w:r>
    </w:p>
    <w:bookmarkEnd w:id="302"/>
    <w:bookmarkStart w:name="z595" w:id="303"/>
    <w:p>
      <w:pPr>
        <w:spacing w:after="0"/>
        <w:ind w:left="0"/>
        <w:jc w:val="both"/>
      </w:pPr>
      <w:r>
        <w:rPr>
          <w:rFonts w:ascii="Times New Roman"/>
          <w:b w:val="false"/>
          <w:i w:val="false"/>
          <w:color w:val="000000"/>
          <w:sz w:val="28"/>
        </w:rPr>
        <w:t>
      8. Көрсетілетін қызметті берушінің мемлекеттік қызметті көрсетудің жалпы мерзімі өтінішті қабылдаған және тіркеген сәттен бастап 15 (он бес) жұмыс күнін құрайды.</w:t>
      </w:r>
    </w:p>
    <w:bookmarkEnd w:id="303"/>
    <w:bookmarkStart w:name="z596" w:id="304"/>
    <w:p>
      <w:pPr>
        <w:spacing w:after="0"/>
        <w:ind w:left="0"/>
        <w:jc w:val="both"/>
      </w:pPr>
      <w:r>
        <w:rPr>
          <w:rFonts w:ascii="Times New Roman"/>
          <w:b w:val="false"/>
          <w:i w:val="false"/>
          <w:color w:val="000000"/>
          <w:sz w:val="28"/>
        </w:rPr>
        <w:t>
      9. Мемлекеттік қызмет көрсету үшін қажетті мәліметтерді қамтитын цифрлық жүйенің ақаулығы жағдайында, көрсетілетін қызметті беруші техникалық ақаулардың туындауын анықтаған сәттен бастап sd@nitec.kz электрондық почтасы бойынша бірыңғай қолдау қызметіне сұрау салу жолдау арқылы авторизация сәтінен бастап қателік туындаған сәтке дейін қателік болған нақты уақытты көрсете отырып, қадамдық скриншоттарды қоса бере отырып, мемлекеттік көрсетілетін қызметтің атауы, әкімшілік құжаттың нөмірі және коды немесе өтініштің бірегей сәйкестендіру нөмірі, әкімшілік құжаттың нөмірі және коды немесе қорытынды бірегей сәйкестендіру нөмірі, көрсетілетін қызметті алушының жеке сәйкестендіру нөмірі/бизнес сәйкестендіру нөмірі бойынша міндетті түрде ақпарат ұсына отырып, "цифрлық үкімет" операторына хабардар етеді.</w:t>
      </w:r>
    </w:p>
    <w:bookmarkEnd w:id="304"/>
    <w:bookmarkStart w:name="z597" w:id="305"/>
    <w:p>
      <w:pPr>
        <w:spacing w:after="0"/>
        <w:ind w:left="0"/>
        <w:jc w:val="both"/>
      </w:pPr>
      <w:r>
        <w:rPr>
          <w:rFonts w:ascii="Times New Roman"/>
          <w:b w:val="false"/>
          <w:i w:val="false"/>
          <w:color w:val="000000"/>
          <w:sz w:val="28"/>
        </w:rPr>
        <w:t xml:space="preserve">
      10. Қазақстан Республикасы Көлік және коммуникация министрінің міндетті атқарушы.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 құқықтық актілерді мемлекеттік тіркеу тізілімінде № 8555 болып тіркелді) белгілеген тәртіппен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қағидаларына қызмет берушісі мемлекеттік қызметтер көрсету мониторингінің цифрлық жүйесіне енгізуді қамтамасыз етеді.</w:t>
      </w:r>
    </w:p>
    <w:bookmarkEnd w:id="305"/>
    <w:bookmarkStart w:name="z598" w:id="306"/>
    <w:p>
      <w:pPr>
        <w:spacing w:after="0"/>
        <w:ind w:left="0"/>
        <w:jc w:val="both"/>
      </w:pPr>
      <w:r>
        <w:rPr>
          <w:rFonts w:ascii="Times New Roman"/>
          <w:b w:val="false"/>
          <w:i w:val="false"/>
          <w:color w:val="000000"/>
          <w:sz w:val="28"/>
        </w:rPr>
        <w:t>
      Портал арқылы мемлекеттік қызметті көрсету кезінде оны көрсету сатысы туралы деректер автоматты режимде мемлекеттік қызметтерді көрсету мониторингінің цифрлық жүйесіне келіп түседі.</w:t>
      </w:r>
    </w:p>
    <w:bookmarkEnd w:id="306"/>
    <w:bookmarkStart w:name="z599" w:id="307"/>
    <w:p>
      <w:pPr>
        <w:spacing w:after="0"/>
        <w:ind w:left="0"/>
        <w:jc w:val="both"/>
      </w:pPr>
      <w:r>
        <w:rPr>
          <w:rFonts w:ascii="Times New Roman"/>
          <w:b w:val="false"/>
          <w:i w:val="false"/>
          <w:color w:val="000000"/>
          <w:sz w:val="28"/>
        </w:rPr>
        <w:t>
      Азаматтық және қызметтік қару айналымына мемлекеттік бақылауды жүзеге асыратын уәкілетті орган мемлекеттік қызмет көрсету тәртібін айқындайтын заңға тәуелді нормативтік құқықтық актілерге енгізілген өзгерістер және (немесе) толықтырулар туралы ақпаратты өтініштерді қабылдауды және мемлекеттік қызмет көрсету нәтижелерін беруді жүзеге асыратын ұйымдарға және көрсетілетін қызметті берушілерге, сондай-ақ Бірыңғай байланыс орталығына жібереді.</w:t>
      </w:r>
    </w:p>
    <w:bookmarkEnd w:id="307"/>
    <w:bookmarkStart w:name="z600" w:id="308"/>
    <w:p>
      <w:pPr>
        <w:spacing w:after="0"/>
        <w:ind w:left="0"/>
        <w:jc w:val="left"/>
      </w:pPr>
      <w:r>
        <w:rPr>
          <w:rFonts w:ascii="Times New Roman"/>
          <w:b/>
          <w:i w:val="false"/>
          <w:color w:val="000000"/>
        </w:rPr>
        <w:t xml:space="preserve"> 3-тарау. Мемлекеттік қызметтер көрсету мәселелері бойынша орталық мемлекеттік органдардың, сондай-ақ көрсетілетін қызметті берушілердің және (немесе) оның лауазымды адамдарының шешімдеріне, әрекетіне (әрекетсіздігіне) шағымдану тәртібі</w:t>
      </w:r>
    </w:p>
    <w:bookmarkEnd w:id="308"/>
    <w:bookmarkStart w:name="z601" w:id="309"/>
    <w:p>
      <w:pPr>
        <w:spacing w:after="0"/>
        <w:ind w:left="0"/>
        <w:jc w:val="both"/>
      </w:pPr>
      <w:r>
        <w:rPr>
          <w:rFonts w:ascii="Times New Roman"/>
          <w:b w:val="false"/>
          <w:i w:val="false"/>
          <w:color w:val="000000"/>
          <w:sz w:val="28"/>
        </w:rPr>
        <w:t>
      11. Мемлекеттік қызметтер көрсету мәселелері бойынша шағымды қарауды жоғары тұрған әкімшілік орган, лауазымды адам, мемлекеттік қызметтер көрсету сапасын бағалау және бақылау жөніндегі уәкілетті орган (бұдан әрі – шағымды қарайтын орган) жүргізеді.</w:t>
      </w:r>
    </w:p>
    <w:bookmarkEnd w:id="309"/>
    <w:bookmarkStart w:name="z602" w:id="310"/>
    <w:p>
      <w:pPr>
        <w:spacing w:after="0"/>
        <w:ind w:left="0"/>
        <w:jc w:val="both"/>
      </w:pPr>
      <w:r>
        <w:rPr>
          <w:rFonts w:ascii="Times New Roman"/>
          <w:b w:val="false"/>
          <w:i w:val="false"/>
          <w:color w:val="000000"/>
          <w:sz w:val="28"/>
        </w:rPr>
        <w:t>
      Шағым көрсетілетін қызметті берушіге, шешіміне, әрекетіне (әрекетсіздігіне) шағым жасалып отырған лауазымды адамға беріледі.</w:t>
      </w:r>
    </w:p>
    <w:bookmarkEnd w:id="310"/>
    <w:bookmarkStart w:name="z603" w:id="311"/>
    <w:p>
      <w:pPr>
        <w:spacing w:after="0"/>
        <w:ind w:left="0"/>
        <w:jc w:val="both"/>
      </w:pPr>
      <w:r>
        <w:rPr>
          <w:rFonts w:ascii="Times New Roman"/>
          <w:b w:val="false"/>
          <w:i w:val="false"/>
          <w:color w:val="000000"/>
          <w:sz w:val="28"/>
        </w:rPr>
        <w:t>
      Көрсетілетін қызметті беруші, шешіміне, әрекетіне (әрекетсіздігіне) шағым жасалып отырған лауазымды адам шағым келіп түскен күннен бастап 3 (үш) жұмыс күнінен кешіктірмей осы шағым мен әкімшілік істі шағымды қарайтын органға жолдайды.</w:t>
      </w:r>
    </w:p>
    <w:bookmarkEnd w:id="311"/>
    <w:bookmarkStart w:name="z604" w:id="312"/>
    <w:p>
      <w:pPr>
        <w:spacing w:after="0"/>
        <w:ind w:left="0"/>
        <w:jc w:val="both"/>
      </w:pPr>
      <w:r>
        <w:rPr>
          <w:rFonts w:ascii="Times New Roman"/>
          <w:b w:val="false"/>
          <w:i w:val="false"/>
          <w:color w:val="000000"/>
          <w:sz w:val="28"/>
        </w:rPr>
        <w:t>
      Бұл ретте көрсетілетін қызметті беруші, шешіміне, әрекетіне (әрекетсіздігіне) шағым жасалып отырған лауазымды адам, егер ол 3 (үш) жұмыс күні ішінде шағымда көрсетілген талаптарды толық қанағаттандыратын қолайлы шешім қабылдаса, әкімшілік әрекет жасаса, шағымды қарайтын органға шағымды жолдамауға құқылы.</w:t>
      </w:r>
    </w:p>
    <w:bookmarkEnd w:id="312"/>
    <w:bookmarkStart w:name="z605" w:id="313"/>
    <w:p>
      <w:pPr>
        <w:spacing w:after="0"/>
        <w:ind w:left="0"/>
        <w:jc w:val="both"/>
      </w:pPr>
      <w:r>
        <w:rPr>
          <w:rFonts w:ascii="Times New Roman"/>
          <w:b w:val="false"/>
          <w:i w:val="false"/>
          <w:color w:val="000000"/>
          <w:sz w:val="28"/>
        </w:rPr>
        <w:t>
      Мемлекеттік қызметті тікелей көрсететін көрсетілетін қызметті алушының мекенжайына келіп түскен көрсетілетін қызметті алушының шағымы Заңның 25-бабы 2-тармағына сәйкес оны тіркеген күннен бастап 5 (бес) жұмыс күні ішінде қарауға жатады.</w:t>
      </w:r>
    </w:p>
    <w:bookmarkEnd w:id="313"/>
    <w:bookmarkStart w:name="z606" w:id="314"/>
    <w:p>
      <w:pPr>
        <w:spacing w:after="0"/>
        <w:ind w:left="0"/>
        <w:jc w:val="both"/>
      </w:pPr>
      <w:r>
        <w:rPr>
          <w:rFonts w:ascii="Times New Roman"/>
          <w:b w:val="false"/>
          <w:i w:val="false"/>
          <w:color w:val="000000"/>
          <w:sz w:val="28"/>
        </w:rPr>
        <w:t>
      Мемлекеттік қызметтер көрсету сапасын бақылау және бағалау жөніндегі уәкілетті органның мекенжайына келіп түскен көрсетілетін қызметті алушының шағымы оны тіркеген күннен бастап 15 (он бес) жұмыс күні ішінде қарауға жатады.</w:t>
      </w:r>
    </w:p>
    <w:bookmarkEnd w:id="314"/>
    <w:bookmarkStart w:name="z607" w:id="315"/>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 жасалғаннан кейін жол беріледі.</w:t>
      </w:r>
    </w:p>
    <w:bookmarkEnd w:id="3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тұлғаларға азаматтық және</w:t>
            </w:r>
            <w:r>
              <w:br/>
            </w:r>
            <w:r>
              <w:rPr>
                <w:rFonts w:ascii="Times New Roman"/>
                <w:b w:val="false"/>
                <w:i w:val="false"/>
                <w:color w:val="000000"/>
                <w:sz w:val="20"/>
              </w:rPr>
              <w:t>қызметтік қару мен оның патрондарын</w:t>
            </w:r>
            <w:r>
              <w:br/>
            </w:r>
            <w:r>
              <w:rPr>
                <w:rFonts w:ascii="Times New Roman"/>
                <w:b w:val="false"/>
                <w:i w:val="false"/>
                <w:color w:val="000000"/>
                <w:sz w:val="20"/>
              </w:rPr>
              <w:t>Қазақстан Республикасы аумағына</w:t>
            </w:r>
            <w:r>
              <w:br/>
            </w:r>
            <w:r>
              <w:rPr>
                <w:rFonts w:ascii="Times New Roman"/>
                <w:b w:val="false"/>
                <w:i w:val="false"/>
                <w:color w:val="000000"/>
                <w:sz w:val="20"/>
              </w:rPr>
              <w:t>әкелуге, Қазақстан Республикасы</w:t>
            </w:r>
            <w:r>
              <w:br/>
            </w:r>
            <w:r>
              <w:rPr>
                <w:rFonts w:ascii="Times New Roman"/>
                <w:b w:val="false"/>
                <w:i w:val="false"/>
                <w:color w:val="000000"/>
                <w:sz w:val="20"/>
              </w:rPr>
              <w:t>аумағынан әкетуге және Қазақстан</w:t>
            </w:r>
            <w:r>
              <w:br/>
            </w:r>
            <w:r>
              <w:rPr>
                <w:rFonts w:ascii="Times New Roman"/>
                <w:b w:val="false"/>
                <w:i w:val="false"/>
                <w:color w:val="000000"/>
                <w:sz w:val="20"/>
              </w:rPr>
              <w:t>Республикасы арқылы транзитке</w:t>
            </w:r>
            <w:r>
              <w:br/>
            </w:r>
            <w:r>
              <w:rPr>
                <w:rFonts w:ascii="Times New Roman"/>
                <w:b w:val="false"/>
                <w:i w:val="false"/>
                <w:color w:val="000000"/>
                <w:sz w:val="20"/>
              </w:rPr>
              <w:t>қорытындылар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Қағидаларына 1-қосымша</w:t>
            </w:r>
          </w:p>
        </w:tc>
      </w:tr>
    </w:tbl>
    <w:bookmarkStart w:name="z609" w:id="316"/>
    <w:p>
      <w:pPr>
        <w:spacing w:after="0"/>
        <w:ind w:left="0"/>
        <w:jc w:val="left"/>
      </w:pPr>
      <w:r>
        <w:rPr>
          <w:rFonts w:ascii="Times New Roman"/>
          <w:b/>
          <w:i w:val="false"/>
          <w:color w:val="000000"/>
        </w:rPr>
        <w:t xml:space="preserve"> "Заңды тұлғаларға азаматтық және қызметтік қару мен оның патрондарын Қазақстан Республикасы аумағына әкелуге, Қазақстан Республикасы аумағынан әкетуге және Қазақстан Республикасы арқылы транзитке қорытындылар беру" мемлекеттік қызметін көрсетуге қойылатын негізгі талаптар тізбесі</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тұлғаларға азаматтық және қызметтік қару мен оның патрондарын Қазақстан Республикасы аумағына әкелуге, Қазақстан Республикасы аумағынан әкетуге және Қазақстан Республикасы арқылы транзитке қорытындылар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кіші түрінің (бар болса)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Полиция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үкіметтің" веб-порталы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мерзімін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нысанын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түрде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нәтижесін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317"/>
          <w:p>
            <w:pPr>
              <w:spacing w:after="20"/>
              <w:ind w:left="20"/>
              <w:jc w:val="both"/>
            </w:pPr>
            <w:r>
              <w:rPr>
                <w:rFonts w:ascii="Times New Roman"/>
                <w:b w:val="false"/>
                <w:i w:val="false"/>
                <w:color w:val="000000"/>
                <w:sz w:val="20"/>
              </w:rPr>
              <w:t>
Азаматтық және қызметтік қару мен оның патрондарын Қазақстан Республикасының аумағына әкелуге, Қазақстан Республикасының аумағынан әкетуге және Қазақстан Республикасының аумағы арқылы транзиттеуге қорытынды беру не мемлекеттік қызмет көрсетуден уәжді бас тарту.</w:t>
            </w:r>
          </w:p>
          <w:bookmarkEnd w:id="317"/>
          <w:p>
            <w:pPr>
              <w:spacing w:after="20"/>
              <w:ind w:left="20"/>
              <w:jc w:val="both"/>
            </w:pPr>
            <w:r>
              <w:rPr>
                <w:rFonts w:ascii="Times New Roman"/>
                <w:b w:val="false"/>
                <w:i w:val="false"/>
                <w:color w:val="000000"/>
                <w:sz w:val="20"/>
              </w:rPr>
              <w:t>
Мемлекеттік қызмет көрсету нәтижесін ұсыну нысаны: электрондық.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кезінде көрсетілетін қызметті алушыдан алынатын төлемақы мөлшерін және Қазақстан Республикасының заңнамасында көзделген жағдайларда оны алу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318"/>
          <w:p>
            <w:pPr>
              <w:spacing w:after="20"/>
              <w:ind w:left="20"/>
              <w:jc w:val="both"/>
            </w:pPr>
            <w:r>
              <w:rPr>
                <w:rFonts w:ascii="Times New Roman"/>
                <w:b w:val="false"/>
                <w:i w:val="false"/>
                <w:color w:val="000000"/>
                <w:sz w:val="20"/>
              </w:rPr>
              <w:t xml:space="preserve">
Мемлекеттік қызмет көрсетілгені үшін Қазақстан Республикасы Салық кодексінің </w:t>
            </w:r>
            <w:r>
              <w:rPr>
                <w:rFonts w:ascii="Times New Roman"/>
                <w:b w:val="false"/>
                <w:i w:val="false"/>
                <w:color w:val="000000"/>
                <w:sz w:val="20"/>
              </w:rPr>
              <w:t>667-бабына</w:t>
            </w:r>
            <w:r>
              <w:rPr>
                <w:rFonts w:ascii="Times New Roman"/>
                <w:b w:val="false"/>
                <w:i w:val="false"/>
                <w:color w:val="000000"/>
                <w:sz w:val="20"/>
              </w:rPr>
              <w:t xml:space="preserve"> сәйкес мемлекеттік баж алынады, ол заңды тұлғаларға азаматтық және қызметтік қару мен оның патрондарын Қазақстан Республикасының аумағына әкелуге және Қазақстан Республикасының аумағынан әкетуге қорытынды бергені үшін мемлекеттік бажды төлеген күніне белгіленген айлық есептік көрсеткіштің 2 АЕК құрайды құрайды.</w:t>
            </w:r>
          </w:p>
          <w:bookmarkEnd w:id="318"/>
          <w:p>
            <w:pPr>
              <w:spacing w:after="20"/>
              <w:ind w:left="20"/>
              <w:jc w:val="both"/>
            </w:pPr>
            <w:r>
              <w:rPr>
                <w:rFonts w:ascii="Times New Roman"/>
                <w:b w:val="false"/>
                <w:i w:val="false"/>
                <w:color w:val="000000"/>
                <w:sz w:val="20"/>
              </w:rPr>
              <w:t>
Мемлекеттік қызмет алу үшін электрондық түрде порталда төлем ЦҮТШ арқылы жүзеге асырылуы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графигін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319"/>
          <w:p>
            <w:pPr>
              <w:spacing w:after="20"/>
              <w:ind w:left="20"/>
              <w:jc w:val="both"/>
            </w:pPr>
            <w:r>
              <w:rPr>
                <w:rFonts w:ascii="Times New Roman"/>
                <w:b w:val="false"/>
                <w:i w:val="false"/>
                <w:color w:val="000000"/>
                <w:sz w:val="20"/>
              </w:rPr>
              <w:t>
портал – жөндеу жұмыстарын жүргізуге байланысты техникалық үзілістерді қоспағанда, тәулік бойы жұмыс істейді. Көрсетілетін қызметті алушы жұмыс уақыты аяқталғаннан кейін, демалыс және мереке күндері Қазақстан Республикасының еңбек заңнамасына сәйкес жүгінген жағдайда, өтінішті қабылдау және мемлекеттік қызмет көрсету нәтижесін беру келесі жұмыс күні жүзеге асырылады;</w:t>
            </w:r>
          </w:p>
          <w:bookmarkEnd w:id="319"/>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беруші – дүйсенбіден жұмаға дейін қоса алғанда, сағат 9.00-ден 18.30-ға дейін, түскі үзіліс сағат 13.00-ден 14.30-ға дейін, демалыс және мереке күндерін қоспағанда, Қазақстан Республикасының заңнамасына сәйкес жұмыс істейді.</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көрсету орындарының мекенжайлары:</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берушінің интернет-ресурсында;</w:t>
            </w:r>
          </w:p>
          <w:p>
            <w:pPr>
              <w:spacing w:after="20"/>
              <w:ind w:left="20"/>
              <w:jc w:val="both"/>
            </w:pPr>
            <w:r>
              <w:rPr>
                <w:rFonts w:ascii="Times New Roman"/>
                <w:b w:val="false"/>
                <w:i w:val="false"/>
                <w:color w:val="000000"/>
                <w:sz w:val="20"/>
              </w:rPr>
              <w:t>
www.egov.kz порталында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үшін көрсетілетін қызметті алушыдан талап етілетін құжаттар мен мәліметтердің тізбесін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320"/>
          <w:p>
            <w:pPr>
              <w:spacing w:after="20"/>
              <w:ind w:left="20"/>
              <w:jc w:val="both"/>
            </w:pPr>
            <w:r>
              <w:rPr>
                <w:rFonts w:ascii="Times New Roman"/>
                <w:b w:val="false"/>
                <w:i w:val="false"/>
                <w:color w:val="000000"/>
                <w:sz w:val="20"/>
              </w:rPr>
              <w:t>
1) заңды тұлғаларға азаматтық және қызметтік қару мен оның патрондарын Қазақстан Республикасы аумағына әкелуге, Қазақстан Республикасы аумағынан әкетуге және Қазақстан Республикасы арқылы транзиттеуге қорытынды алу үшін:</w:t>
            </w:r>
          </w:p>
          <w:bookmarkEnd w:id="320"/>
          <w:p>
            <w:pPr>
              <w:spacing w:after="20"/>
              <w:ind w:left="20"/>
              <w:jc w:val="both"/>
            </w:pPr>
            <w:r>
              <w:rPr>
                <w:rFonts w:ascii="Times New Roman"/>
                <w:b w:val="false"/>
                <w:i w:val="false"/>
                <w:color w:val="000000"/>
                <w:sz w:val="20"/>
              </w:rPr>
              <w:t>
</w:t>
            </w:r>
            <w:r>
              <w:rPr>
                <w:rFonts w:ascii="Times New Roman"/>
                <w:b w:val="false"/>
                <w:i w:val="false"/>
                <w:color w:val="000000"/>
                <w:sz w:val="20"/>
              </w:rPr>
              <w:t>заңды тұлғаның мемлекеттік қызметін көрсетуге қойылатын негізгі талаптар Тізбесінің (бұдан әрі – негізгі талаптар Тізбесі) 1-қосымшасына сәйкес нысан бойынша негізгі талаптар Тізбесінің 2-қосымшасына сәйкес толтырылған мәліметтер нысанымен электрондық түрдегі өтініші;</w:t>
            </w:r>
          </w:p>
          <w:p>
            <w:pPr>
              <w:spacing w:after="20"/>
              <w:ind w:left="20"/>
              <w:jc w:val="both"/>
            </w:pPr>
            <w:r>
              <w:rPr>
                <w:rFonts w:ascii="Times New Roman"/>
                <w:b w:val="false"/>
                <w:i w:val="false"/>
                <w:color w:val="000000"/>
                <w:sz w:val="20"/>
              </w:rPr>
              <w:t>
</w:t>
            </w:r>
            <w:r>
              <w:rPr>
                <w:rFonts w:ascii="Times New Roman"/>
                <w:b w:val="false"/>
                <w:i w:val="false"/>
                <w:color w:val="000000"/>
                <w:sz w:val="20"/>
              </w:rPr>
              <w:t>ЦҮТШ арқылы төленген жағдайларды қоспағанда рұқсат құжатын берген үшін – мемлекеттік баждың төленгенін растайтын құжаттар туралы;</w:t>
            </w:r>
          </w:p>
          <w:p>
            <w:pPr>
              <w:spacing w:after="20"/>
              <w:ind w:left="20"/>
              <w:jc w:val="both"/>
            </w:pPr>
            <w:r>
              <w:rPr>
                <w:rFonts w:ascii="Times New Roman"/>
                <w:b w:val="false"/>
                <w:i w:val="false"/>
                <w:color w:val="000000"/>
                <w:sz w:val="20"/>
              </w:rPr>
              <w:t>
</w:t>
            </w:r>
            <w:r>
              <w:rPr>
                <w:rFonts w:ascii="Times New Roman"/>
                <w:b w:val="false"/>
                <w:i w:val="false"/>
                <w:color w:val="000000"/>
                <w:sz w:val="20"/>
              </w:rPr>
              <w:t>2012 жылғы 16 мамырдағы № 45 Еуразиялық экономикалық одақтың Алқасының шешімімен бекітілген үшінші мемлекеттермен сауда жасауда Еуразиялық экономикалық қоғамдастығы шеңберіндегі Кедендік одаққа мүше – мемлекеттердің әкелу немесе әкетуге тыйым салынатын және шектеу қойылатын тауарлардың бірыңғай тізбесіне енгізілген жекелеген тауарларды әкелу, әкету және транзиттеуге қорытындының бірыңғай нысанын толтыру бойынша әдістемелік нұсқамаларға сәйкес ресімделген қорытынды жобасының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техникалық реттеу саласында сәйкестікті растау жөніндегі аккредителген орган берген сәйкестік сертификатының немесе қаруды Қазақстан Республикасының аумағына әкелгеннен кейін оны сертификаттауды жүргізуге арналған шарттың электрондық көшірмесі (сәйкестігін растау, медициналық-биологиялық зерттеулер, жөндеу, ауыстыру, қайтару, транзиттеу мақсатында сынақтар жүргізу кезінде, сондай-ақ аңшылыққа, көрмелерге және спорттық іс-шараларға қатысу үшін уақытша әкелу (әкету) кезінде ұсынылмайды);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2) заңды тұлғаларға қаруды әкелуге қорытындыны ресімдеу кезінде оны іске асыру үшін 1) тармақшада көрсетілген құжаттармен бірге мынадай құжаттар ұсынылады: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тауарды импорттаушының азаматтық және қызметтік қарудың, оның негізгі (құрамдас) бөлшектері "Жекелеген қару түрлерінің айналымына мемлекеттік бақылау жасау туралы" Қазақстан Республикасы Заңының </w:t>
            </w:r>
            <w:r>
              <w:rPr>
                <w:rFonts w:ascii="Times New Roman"/>
                <w:b w:val="false"/>
                <w:i w:val="false"/>
                <w:color w:val="000000"/>
                <w:sz w:val="20"/>
              </w:rPr>
              <w:t>12-бабының</w:t>
            </w:r>
            <w:r>
              <w:rPr>
                <w:rFonts w:ascii="Times New Roman"/>
                <w:b w:val="false"/>
                <w:i w:val="false"/>
                <w:color w:val="000000"/>
                <w:sz w:val="20"/>
              </w:rPr>
              <w:t xml:space="preserve"> 1) және 2) тармақшаларын қоспағанда, көрсетілген пайдаланушыларға сатылатыны туралы кепілхаттың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қарудың нақты түрлері, типтері, модельдері, саны көрсетілетін ерекшелігі қоса берілген қару мен патрондарын жеткізу шарты (келісімшарты)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 мен патрондарын атауы мен моделінің белгісі, негізгі техникалық көрсеткіштері, қаруды шығарған елдің және фирманың атауы туралы ақпараттың, оның түрлі-түсті фотосуретінің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газды қарудың және электр қаруының, сондай-ақ жарақат салатын патрондардың зақымдаушы факторларының адам ағзасына тигізетін шекті әсері туралы денсаулық сақтау саласындағы уәкілетті орган берген қорытындының не қаруды әкелгеннен кейін адам ағзасына тигізетін шекті әсер нормаларына сәйкестігіне медициналық-биологиялық сынақтар өткізілгені туралы кепілхат болуына қажет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3) заңды тұлғаларға қаруды сату үшін әкетуге қорытындыны ресімдеу кезінде 1) тармақшада көрсетілген құжаттармен бірге: қарудың нақты түрлері, типтері, модельдері, саны көрсетілетін ерекшелігі қоса берілген қару мен патрондарын жеткізу шарты (келісімшарты)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 мен патрондарын атауы мен моделінің белгісі, негізгі техникалық көрсеткіштері, қаруды шығарған елдің және фирманың атауы туралы ақпарат, оның түрлі-түсті фотосуретінің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оны әкелу болжанып отырған мемлекеттің құзыретті органы берген қару мен патрондарын әкелуге рұқсат құжатының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шет мемлекеттің уәкілетті мемлекеттік органының осы қару мен патрондарын тек бейбіт мақсатта пайдаланылатыны және Еуразиялық экономикалық қоғамдастық мүше мемлекеттерді қоспағанда,басқа елдерге экспортталмайтыны туралы жазбаша кепілдік міндеттемесі болуына қажет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4) қару саудасына лицензиясы бар заңды тұлғаларға қарудың сәйкестігін растау, медициналық-биологиялық зерттеулер жүргiзу, жөндеу, ауыстыру, қайтару мақсатында сынақтарды жүргiзу үшін әкелуге (әкетуге), сондай-ақ көрмелерге қатысу үшін уақытша әкелуге (әкетуге) қорытындыны ресімдеу кезінде 1) тармақшада көрсетілген құжаттармен бірге мына құжаттар қосылып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қарудың нақты түрлері, типтері, модельдері, саны көрсетілетін ерекшелігі қоса берілген қаруды жеткізу шарты (келісімшарты)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қарудың атауы мен моделінің белгісі, негізгі техникалық көрсеткіштері, қаруды шығарған елдің және фирманың атауы туралы ақпарат, оның түрлі-түсті фотосуретінің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оны әкелу болжанып отырған мемлекеттің құзыретті органы берген қаруды әкелуге рұқсат құжаты болуына қажет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5) шетелдік заң тұлғаларға (спорт ұйымдарына) спорттық іс-шараларға қатысу үшін қаруды уақытша әкелуге арналған қорытындыны ресімдеу кезінде 1) тармақшада көрсетілген құжаттармен бірге мына құжаттар қосылып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халықаралық спорттық жарыстарға немесе оқу-жаттығу жиындарына қатысуға шақыру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 мен оның патрондарының нақты түрінің спортшыға бекітілгені туралы ақпарат (тізім)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әкелінетін қаруды сақтау үшін жағдайлардың барын растайтын құжаттама (үй-жайды жалға алу шарты, қаруды сақтауға рұқсат) болуына қажет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6) заң тұлғаларға (спорт ұйымдарына) спорттық іс-шараларға қатысу үшін қаруды уақытша әкетуге арналған қорытындыны ресімдеу кезінде 1) тармақшада көрсетілген құжаттармен бірге мына құжаттар қосылып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халықаралық спорттық жарыстарға немесе оқу-жаттығу жиындарына қатысуға шақыру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 әкелу болжанып отырған мемлекеттің құзыретті органы берген қаруды әкелуге рұқсат құжатының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спорт ұйымы басшысының қарудың нақты түрін спортшыға бекіту туралы бұйрығының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спорт ұйымы басшысының спортшыны (ларды) іссапарға жіберу туралы тиісті бұйрығының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7) шетелдік азаматтарға аңшылыққа қатысу үшін атыс аңшылық қаруының, оның патрондарының және аңшылық пышақтарының бірлі-жарым даналарын (екі бірліктен артық емес) уақытша әкелуге қорытындыны ресімдеу кезінде аңшылық шаруашылығы ұйымдары (жеке кәсіпкер, заң тұлғалар) жүзеге асырады, олар 1) тармақшада көрсетілген құжаттармен бірге мына құжаттар қосылып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аңшылық шаруашылығы ұйымының шетелдік азаматтың (аңшымен) аң аулауға жасасқан шартының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жануарлар дүниесін қорғау, өсімін молайту және пайдалану саласындағы уәкілетті органмен келісілген аңшылық алқаптарды бекітіп беру туралы облыстық атқарушы органның шешімінің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шетелдік азаматтың (аңшының) жеке басын куәландыратын құжаттың (паспорттың)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әкелінетін қару мен оның патрондарын аңшылық шаруашылығы ұйымында (оларда ішкі істер органдары берген қару мен оның патрондарын сақтауға рұқсаты бар қару-жарақ бөлмесі болған жағдайда), қаруды орталықтандырылған сақтау пункттерінде немесе ішкі істер органдарында сақтауға арналған шарттың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8) заңды тұлғаларға азаматтық және қызметтік қару мен оның патрондарын Қазақстан Республикасының аумағы арқылы транзиттеуге қорытындыны ресімдеу кезінде 1) тармақшада көрсетілген құжаттармен бірге мына құжаттар қоса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мөрмен және өтініш берушінің қолымен куәландырылған, сыртқы сауда мәмілесіне қатысушылар арасындағы иеліктен шығару құжатының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мөрмен және өтінім берушінің қолымен куәландырылған, қаруды жасаушы елден экспорттауды жүзеге асыратын заңды тұлға мен қару жасаушы немесе қаруды сатып алушы елге импорттауды жүзеге асыратын заңды тұлға мен қаруды сатып алушы арасындағы шартының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"транзит" кеден режимін белгілеу туралы кеден органының белгісі бар кеден декларациясы данасының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қарудың түрі, типі, моделі, калибрі және нөмірі көрсетілген тасымалданатын қаруды нөмірлік есепке алу тізімінің, сондай-ақ кеден органы куәландырған патрондар типі, калибрі, дайындау партиясы және саны көрсетілген мәліметтердің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заңды тұлға ретінде - Қазақстан Республикасының бейрезиденттері үшін мемлекеттік тіркелгенін растайтын құжаттың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өнімді әкетуге арналған рұқсаттың болуы туралы экспорттаушы елдің уәкілетті органы берген құжаттың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өнім транзитіне байланысты өтініш беруші мемлекетінің заңнамасына сәйкес қызметті жүзеге асыру құқығын растайтын құжаттың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Қазақстан Республикасының сақтандыру қызмет мәселесі бойынша заңнамасы сәйкес азаматтық-құқықтық жауапкершілігін сақтандыру шартының немесе сақтандыру полисінің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өтініш берушінің транзитпен тасымалданатын өнімнің физикалық қорғалуын жүзеге асыруды қамтамасыз етуін растайтын құжаттың және қорғауды жүзеге асыратын заңды немесе жеке тұлғаның күзет қызметін жүзеге асыру құқығын растайтын құжаттың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егер оған қатысы жоқ себептер бойынша жүк қабылдаушыға жүкті беру мүмкіндігі болмаған жағдайда, жүк жөнелтушінің жүкті қайта қабылдауға келісімін растайтын құжаттың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Қазақстан Республикасының заңнамасына сәйкес азаматтық-құқықтық жауапкершілікті сақтандыру шартын немесе сақтандыру полисін қоспағанда, шет тілдерде жасалған құжаттар Қазақстан Республикасының мемлекеттік тіліне немесе орыс тіліне нотариалды куәландырылған аудармасымен ұсынылады (Қазақстан Республикасының бейрезиденттері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Осы 8) тармақшада көрсетілген құжаттар консулдық заңдастыру туралы талаптарды сақтай отырып немесе Қазақстан Республикасының заңнамасына және Қазақстан Республикасы ратификациялаған халықаралық шарттарға сәйкес апостиль қойылып ұсынылады.</w:t>
            </w:r>
          </w:p>
          <w:p>
            <w:pPr>
              <w:spacing w:after="20"/>
              <w:ind w:left="20"/>
              <w:jc w:val="both"/>
            </w:pPr>
            <w:r>
              <w:rPr>
                <w:rFonts w:ascii="Times New Roman"/>
                <w:b w:val="false"/>
                <w:i w:val="false"/>
                <w:color w:val="000000"/>
                <w:sz w:val="20"/>
              </w:rPr>
              <w:t>
Жеке басты куәландыратын құжаттар туралы, заңды тұлға ретінде мемлекеттік тіркеу (қайта тіркеу) туралы, лицензия туралы, азаматтық және қызметтік қаруды және оның патрондарын сатып алуға, сақтауға, сақтауға және алып жүруге рұқсаттар туралы мәліметтерді, мемлекеттік баждың төленгені туралы ақпаратты (ЦҮТШ арқылы төленген жағдайда) көрсетілетін қызметті беруші цифрлық үкіметтің "шлюзі" арқылы тиісті мемлекеттік цифрлық жүйелерден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көрсетуден бас тарту үшін Қазақстан Республикасының заңдарында белгіленген негіздерді қамтитын, мемлекеттік қызмет көрсетуге қойылатын негізгі талаптар тізбесі бар қосымшаны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321"/>
          <w:p>
            <w:pPr>
              <w:spacing w:after="20"/>
              <w:ind w:left="20"/>
              <w:jc w:val="both"/>
            </w:pPr>
            <w:r>
              <w:rPr>
                <w:rFonts w:ascii="Times New Roman"/>
                <w:b w:val="false"/>
                <w:i w:val="false"/>
                <w:color w:val="000000"/>
                <w:sz w:val="20"/>
              </w:rPr>
              <w:t>
1) мемлекеттік көрсетілетін қызметті алу үшін көрсетілетін қызметті алушы ұсынған құжаттардың және (немесе) оларда қамтылған деректердің (мәліметтердің) дұрыс еместігін анықтау;</w:t>
            </w:r>
          </w:p>
          <w:bookmarkEnd w:id="321"/>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алушыда: тұрақты тұрғылықты жерінің болмауы;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 сақтау үшін тиісті жағдайлардың болмауы;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3) рұқсаттан ерікті түрде бас тартуы не қару иесінің қайтыс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4) қылмыс жасағаны үшін заңда белгіленген тәртіппен өтелмеген немесе алынбаған соттылығының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5) Қазақстан Республикасы Қылмыстық кодексінің Ерекше бөлімі бабының тиісті бөлігінде көзделген бас бостандығынан айыру түріндегі жазасының ең төменгі мерзімі аяқталғанға дейін ақталмайтын негіздер бойынша қылмыстық жауапкершіліктен босауы;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Қазақстан Республикасы Әкімшілік құқық бұзушылық туралы кодексінің </w:t>
            </w:r>
            <w:r>
              <w:rPr>
                <w:rFonts w:ascii="Times New Roman"/>
                <w:b w:val="false"/>
                <w:i w:val="false"/>
                <w:color w:val="000000"/>
                <w:sz w:val="20"/>
              </w:rPr>
              <w:t>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және </w:t>
            </w:r>
            <w:r>
              <w:rPr>
                <w:rFonts w:ascii="Times New Roman"/>
                <w:b w:val="false"/>
                <w:i w:val="false"/>
                <w:color w:val="000000"/>
                <w:sz w:val="20"/>
              </w:rPr>
              <w:t>506-баптарында</w:t>
            </w:r>
            <w:r>
              <w:rPr>
                <w:rFonts w:ascii="Times New Roman"/>
                <w:b w:val="false"/>
                <w:i w:val="false"/>
                <w:color w:val="000000"/>
                <w:sz w:val="20"/>
              </w:rPr>
              <w:t xml:space="preserve"> көзделген әкімшілік құқық бұзушылық бір жыл ішінде қайталап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Қазақстан Республикасы Қылмыстық кодексінің 108-1 (бірінші бөлігінде), </w:t>
            </w:r>
            <w:r>
              <w:rPr>
                <w:rFonts w:ascii="Times New Roman"/>
                <w:b w:val="false"/>
                <w:i w:val="false"/>
                <w:color w:val="000000"/>
                <w:sz w:val="20"/>
              </w:rPr>
              <w:t>109-1</w:t>
            </w:r>
            <w:r>
              <w:rPr>
                <w:rFonts w:ascii="Times New Roman"/>
                <w:b w:val="false"/>
                <w:i w:val="false"/>
                <w:color w:val="000000"/>
                <w:sz w:val="20"/>
              </w:rPr>
              <w:t xml:space="preserve">, </w:t>
            </w:r>
            <w:r>
              <w:rPr>
                <w:rFonts w:ascii="Times New Roman"/>
                <w:b w:val="false"/>
                <w:i w:val="false"/>
                <w:color w:val="000000"/>
                <w:sz w:val="20"/>
              </w:rPr>
              <w:t>287</w:t>
            </w:r>
            <w:r>
              <w:rPr>
                <w:rFonts w:ascii="Times New Roman"/>
                <w:b w:val="false"/>
                <w:i w:val="false"/>
                <w:color w:val="000000"/>
                <w:sz w:val="20"/>
              </w:rPr>
              <w:t xml:space="preserve"> (бірінші бөлігінде), </w:t>
            </w:r>
            <w:r>
              <w:rPr>
                <w:rFonts w:ascii="Times New Roman"/>
                <w:b w:val="false"/>
                <w:i w:val="false"/>
                <w:color w:val="000000"/>
                <w:sz w:val="20"/>
              </w:rPr>
              <w:t>288</w:t>
            </w:r>
            <w:r>
              <w:rPr>
                <w:rFonts w:ascii="Times New Roman"/>
                <w:b w:val="false"/>
                <w:i w:val="false"/>
                <w:color w:val="000000"/>
                <w:sz w:val="20"/>
              </w:rPr>
              <w:t xml:space="preserve"> (төртінші бөлігінде),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(бірінші, екінші және үшінші бөліктерінде), </w:t>
            </w:r>
            <w:r>
              <w:rPr>
                <w:rFonts w:ascii="Times New Roman"/>
                <w:b w:val="false"/>
                <w:i w:val="false"/>
                <w:color w:val="000000"/>
                <w:sz w:val="20"/>
              </w:rPr>
              <w:t>389</w:t>
            </w:r>
            <w:r>
              <w:rPr>
                <w:rFonts w:ascii="Times New Roman"/>
                <w:b w:val="false"/>
                <w:i w:val="false"/>
                <w:color w:val="000000"/>
                <w:sz w:val="20"/>
              </w:rPr>
              <w:t xml:space="preserve"> (бірінші және екінші бөліктерінде)-баптарында көзделген қылмыстық теріс қылық, Қазақстан Республикасы Әкімшілік құқық бұзушылық туралы кодексінің </w:t>
            </w:r>
            <w:r>
              <w:rPr>
                <w:rFonts w:ascii="Times New Roman"/>
                <w:b w:val="false"/>
                <w:i w:val="false"/>
                <w:color w:val="000000"/>
                <w:sz w:val="20"/>
              </w:rPr>
              <w:t>73</w:t>
            </w:r>
            <w:r>
              <w:rPr>
                <w:rFonts w:ascii="Times New Roman"/>
                <w:b w:val="false"/>
                <w:i w:val="false"/>
                <w:color w:val="000000"/>
                <w:sz w:val="20"/>
              </w:rPr>
              <w:t xml:space="preserve">, </w:t>
            </w:r>
            <w:r>
              <w:rPr>
                <w:rFonts w:ascii="Times New Roman"/>
                <w:b w:val="false"/>
                <w:i w:val="false"/>
                <w:color w:val="000000"/>
                <w:sz w:val="20"/>
              </w:rPr>
              <w:t>440-1</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және </w:t>
            </w:r>
            <w:r>
              <w:rPr>
                <w:rFonts w:ascii="Times New Roman"/>
                <w:b w:val="false"/>
                <w:i w:val="false"/>
                <w:color w:val="000000"/>
                <w:sz w:val="20"/>
              </w:rPr>
              <w:t>488-баптарында</w:t>
            </w:r>
            <w:r>
              <w:rPr>
                <w:rFonts w:ascii="Times New Roman"/>
                <w:b w:val="false"/>
                <w:i w:val="false"/>
                <w:color w:val="000000"/>
                <w:sz w:val="20"/>
              </w:rPr>
              <w:t xml:space="preserve"> көзделген әкімшілік құқық бұзушылық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8) азаматтық және қызметтік қару иесін немесе пайдаланушысын қаруды қауіпсіз қолдану қағидаларын білуін тексеруге жіберу туралы қаулыны алған күннен бастап екі ай ішінде қаруды қауіпсіз қолдану қағидаларын білуін тексеру үшін емтихан тапсырмауы;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9) Қазақстан Республикасының заңнамасында көзделген рұқсаттар алу мүмкіндігін болдырмайтын мән-жайлардың пайда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10) азаматтық немесе қызметтік қару иесінің көрсетілген қарудың конструкциясын оның баллистикалық және басқа да техникалық сипаттамаларының өзгеруіне әкеп соғатындай етіп қайта жасауы;</w:t>
            </w:r>
          </w:p>
          <w:p>
            <w:pPr>
              <w:spacing w:after="20"/>
              <w:ind w:left="20"/>
              <w:jc w:val="both"/>
            </w:pPr>
            <w:r>
              <w:rPr>
                <w:rFonts w:ascii="Times New Roman"/>
                <w:b w:val="false"/>
                <w:i w:val="false"/>
                <w:color w:val="000000"/>
                <w:sz w:val="20"/>
              </w:rPr>
              <w:t>
</w:t>
            </w:r>
            <w:r>
              <w:rPr>
                <w:rFonts w:ascii="Times New Roman"/>
                <w:b w:val="false"/>
                <w:i w:val="false"/>
                <w:color w:val="000000"/>
                <w:sz w:val="20"/>
              </w:rPr>
              <w:t>11) азаматтық және қызметтiк қару азаматтық және қызметтiк қару мен оның патрондарының, сондай-ақ конструкциясы жағынан қаруға ұқсас бұйымдардың айналымы саласындағы техникалық регламентке және криминалистикалық талаптарға сәйкес келмеген;</w:t>
            </w:r>
          </w:p>
          <w:p>
            <w:pPr>
              <w:spacing w:after="20"/>
              <w:ind w:left="20"/>
              <w:jc w:val="both"/>
            </w:pPr>
            <w:r>
              <w:rPr>
                <w:rFonts w:ascii="Times New Roman"/>
                <w:b w:val="false"/>
                <w:i w:val="false"/>
                <w:color w:val="000000"/>
                <w:sz w:val="20"/>
              </w:rPr>
              <w:t>
</w:t>
            </w:r>
            <w:r>
              <w:rPr>
                <w:rFonts w:ascii="Times New Roman"/>
                <w:b w:val="false"/>
                <w:i w:val="false"/>
                <w:color w:val="000000"/>
                <w:sz w:val="20"/>
              </w:rPr>
              <w:t>12) егер адам экстремизмге, терроризмге немесе ұйымдасқан қылмысқа қарсы күрес желісі бойынша ішкі істер және (немесе) ұлттық қауіпсіздік органдарының есебінде тұрса;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13) көрсетілетін қызметті алушының және (немесе) мемлекеттік қызметті көрсету үшін қажетті ұсынылған материалдардың, объектілердің, деректер мен мәліметтердің Қазақстан Республикасы Ішкі істер министрінің 2019 жылғы 1 шілдедегі № 602 </w:t>
            </w:r>
            <w:r>
              <w:rPr>
                <w:rFonts w:ascii="Times New Roman"/>
                <w:b w:val="false"/>
                <w:i w:val="false"/>
                <w:color w:val="000000"/>
                <w:sz w:val="20"/>
              </w:rPr>
              <w:t>бұйрығымен</w:t>
            </w:r>
            <w:r>
              <w:rPr>
                <w:rFonts w:ascii="Times New Roman"/>
                <w:b w:val="false"/>
                <w:i w:val="false"/>
                <w:color w:val="000000"/>
                <w:sz w:val="20"/>
              </w:rPr>
              <w:t xml:space="preserve"> азаматтық және қызметтік қару мен оның патрондарының айналымы қағидаларына (Нормативтік құқықтық актілерді мемлекеттік тіркеу тізілімінде № 18961 болып тіркелген) белгіленген талаптарға сәйкес келмеуі);</w:t>
            </w:r>
          </w:p>
          <w:p>
            <w:pPr>
              <w:spacing w:after="20"/>
              <w:ind w:left="20"/>
              <w:jc w:val="both"/>
            </w:pPr>
            <w:r>
              <w:rPr>
                <w:rFonts w:ascii="Times New Roman"/>
                <w:b w:val="false"/>
                <w:i w:val="false"/>
                <w:color w:val="000000"/>
                <w:sz w:val="20"/>
              </w:rPr>
              <w:t>
</w:t>
            </w:r>
            <w:r>
              <w:rPr>
                <w:rFonts w:ascii="Times New Roman"/>
                <w:b w:val="false"/>
                <w:i w:val="false"/>
                <w:color w:val="000000"/>
                <w:sz w:val="20"/>
              </w:rPr>
              <w:t>14) уәкілетті мемлекеттік органның мемлекеттік қызмет көрсету үшін қажетті келісімі туралы сұрау салуға берілген теріс жауап, сондай-ақ сараптаманың, зерттеудің не тексерудің теріс қорытындысы;</w:t>
            </w:r>
          </w:p>
          <w:p>
            <w:pPr>
              <w:spacing w:after="20"/>
              <w:ind w:left="20"/>
              <w:jc w:val="both"/>
            </w:pPr>
            <w:r>
              <w:rPr>
                <w:rFonts w:ascii="Times New Roman"/>
                <w:b w:val="false"/>
                <w:i w:val="false"/>
                <w:color w:val="000000"/>
                <w:sz w:val="20"/>
              </w:rPr>
              <w:t>
</w:t>
            </w:r>
            <w:r>
              <w:rPr>
                <w:rFonts w:ascii="Times New Roman"/>
                <w:b w:val="false"/>
                <w:i w:val="false"/>
                <w:color w:val="000000"/>
                <w:sz w:val="20"/>
              </w:rPr>
              <w:t>15) көрсетілетін қызметті алушыға қатысты қызметке немесе белгілі бір мемлекеттік көрсетілетін қызметті алуды талап ететін қызметтің жекелеген түрлеріне тыйым салу туралы соттың заңды күшіне енген шешімі (үкімі)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16) көрсетілетін қызметті алушыға қатысты заңды күшіне енген сот шешімі болса, оның негізінде көрсетілетін қызметті алушы мемлекеттік қызметті алумен байланысты арнайы құқықтан айырылса, мемлекеттік қызмет көрсетуден бас тартуға негіздер болып табылады;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17) сот орындаушысының енгізген ұсынымы бойынша үйден шығару және бұзу туралы атқарушылық іс жүргізу бойынша борышкер болып табылса;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18) Қазақстан Республикасы "Дербес деректер және оларды қорғау туралы" Заңының </w:t>
            </w:r>
            <w:r>
              <w:rPr>
                <w:rFonts w:ascii="Times New Roman"/>
                <w:b w:val="false"/>
                <w:i w:val="false"/>
                <w:color w:val="000000"/>
                <w:sz w:val="20"/>
              </w:rPr>
              <w:t>8-бабына</w:t>
            </w:r>
            <w:r>
              <w:rPr>
                <w:rFonts w:ascii="Times New Roman"/>
                <w:b w:val="false"/>
                <w:i w:val="false"/>
                <w:color w:val="000000"/>
                <w:sz w:val="20"/>
              </w:rPr>
              <w:t xml:space="preserve"> сәйкес ұсынылатын көрсетілетін қызметті алушының мемлекеттік қызмет көрсету үшін талап етілетін қолжетімділігі шектеулі дербес деректерге қол жеткізуге келісімі болмаған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19) тіркелген қаруды қайтадан жоғалтқан;</w:t>
            </w:r>
          </w:p>
          <w:p>
            <w:pPr>
              <w:spacing w:after="20"/>
              <w:ind w:left="20"/>
              <w:jc w:val="both"/>
            </w:pPr>
            <w:r>
              <w:rPr>
                <w:rFonts w:ascii="Times New Roman"/>
                <w:b w:val="false"/>
                <w:i w:val="false"/>
                <w:color w:val="000000"/>
                <w:sz w:val="20"/>
              </w:rPr>
              <w:t>
</w:t>
            </w:r>
            <w:r>
              <w:rPr>
                <w:rFonts w:ascii="Times New Roman"/>
                <w:b w:val="false"/>
                <w:i w:val="false"/>
                <w:color w:val="000000"/>
                <w:sz w:val="20"/>
              </w:rPr>
              <w:t>20) Қазақстан Республикасының азаматтығы тоқтатылған;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21) тұрмыстық зорлық-зомбылық жасау фактісі бойынша қорғау нұсқамасы шығарылған;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22) егер қаруды иеленуге медициналық қарсы көрсетілімдер болған жағдайларда жүргізеді;</w:t>
            </w:r>
          </w:p>
          <w:p>
            <w:pPr>
              <w:spacing w:after="20"/>
              <w:ind w:left="20"/>
              <w:jc w:val="both"/>
            </w:pPr>
            <w:r>
              <w:rPr>
                <w:rFonts w:ascii="Times New Roman"/>
                <w:b w:val="false"/>
                <w:i w:val="false"/>
                <w:color w:val="000000"/>
                <w:sz w:val="20"/>
              </w:rPr>
              <w:t>
23) сол сияқты қарудың, есірткі құралдарының, психотроптық заттардың, сол тектестердің, прекурсорлардың, күшті әсер ететін заттардың заңсыз айналымына байланысты ауыр, аса ауыр қылмыстар жасағаны үшін, сондай-ақ террористік, экстремистік қылмыстар жасағаны үшін алып тасталған немесе өтелген соттылығы бар адамдарға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оның ішінде электрондық нысанда және Мемлекеттік корпорация арқылы көрсету ерекшеліктері ескеріле отырып, өзге де талаптарды көздейді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322"/>
          <w:p>
            <w:pPr>
              <w:spacing w:after="20"/>
              <w:ind w:left="20"/>
              <w:jc w:val="both"/>
            </w:pPr>
            <w:r>
              <w:rPr>
                <w:rFonts w:ascii="Times New Roman"/>
                <w:b w:val="false"/>
                <w:i w:val="false"/>
                <w:color w:val="000000"/>
                <w:sz w:val="20"/>
              </w:rPr>
              <w:t>
Көрсетілетін қызметті алушының ЭЦҚ болған жағдайда мемлекеттік көрсетілетін қызметті Портал арқылы электрондық нысанда алады.</w:t>
            </w:r>
          </w:p>
          <w:bookmarkEnd w:id="322"/>
          <w:p>
            <w:pPr>
              <w:spacing w:after="20"/>
              <w:ind w:left="20"/>
              <w:jc w:val="both"/>
            </w:pPr>
            <w:r>
              <w:rPr>
                <w:rFonts w:ascii="Times New Roman"/>
                <w:b w:val="false"/>
                <w:i w:val="false"/>
                <w:color w:val="000000"/>
                <w:sz w:val="20"/>
              </w:rPr>
              <w:t>
Көрсетілетін қызметті алушы мемлекеттік қызмет көрсету тәртібі мен мәртебесі туралы ақпаратты қашықтықтан қол жеткізу режимінде Порталдағы "жеке кабинеті", сондай-ақ мемлекеттік қызметтер көрсету мәселелері жөніндегі бірыңғай байланыс орталығының телефоны арқылы алады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тұлғаларға азаматтық және</w:t>
            </w:r>
            <w:r>
              <w:br/>
            </w:r>
            <w:r>
              <w:rPr>
                <w:rFonts w:ascii="Times New Roman"/>
                <w:b w:val="false"/>
                <w:i w:val="false"/>
                <w:color w:val="000000"/>
                <w:sz w:val="20"/>
              </w:rPr>
              <w:t>қызметтік қару мен оның патрондарын</w:t>
            </w:r>
            <w:r>
              <w:br/>
            </w:r>
            <w:r>
              <w:rPr>
                <w:rFonts w:ascii="Times New Roman"/>
                <w:b w:val="false"/>
                <w:i w:val="false"/>
                <w:color w:val="000000"/>
                <w:sz w:val="20"/>
              </w:rPr>
              <w:t>Қазақстан Республикасы аумағына</w:t>
            </w:r>
            <w:r>
              <w:br/>
            </w:r>
            <w:r>
              <w:rPr>
                <w:rFonts w:ascii="Times New Roman"/>
                <w:b w:val="false"/>
                <w:i w:val="false"/>
                <w:color w:val="000000"/>
                <w:sz w:val="20"/>
              </w:rPr>
              <w:t>әкелуге, Қазақстан Республикасы</w:t>
            </w:r>
            <w:r>
              <w:br/>
            </w:r>
            <w:r>
              <w:rPr>
                <w:rFonts w:ascii="Times New Roman"/>
                <w:b w:val="false"/>
                <w:i w:val="false"/>
                <w:color w:val="000000"/>
                <w:sz w:val="20"/>
              </w:rPr>
              <w:t>аумағынан әкетуге және Қазақстан</w:t>
            </w:r>
            <w:r>
              <w:br/>
            </w:r>
            <w:r>
              <w:rPr>
                <w:rFonts w:ascii="Times New Roman"/>
                <w:b w:val="false"/>
                <w:i w:val="false"/>
                <w:color w:val="000000"/>
                <w:sz w:val="20"/>
              </w:rPr>
              <w:t>Республикасы арқылы транзитке</w:t>
            </w:r>
            <w:r>
              <w:br/>
            </w:r>
            <w:r>
              <w:rPr>
                <w:rFonts w:ascii="Times New Roman"/>
                <w:b w:val="false"/>
                <w:i w:val="false"/>
                <w:color w:val="000000"/>
                <w:sz w:val="20"/>
              </w:rPr>
              <w:t>қорытындылар беру" мемлекеттік</w:t>
            </w:r>
            <w:r>
              <w:br/>
            </w:r>
            <w:r>
              <w:rPr>
                <w:rFonts w:ascii="Times New Roman"/>
                <w:b w:val="false"/>
                <w:i w:val="false"/>
                <w:color w:val="000000"/>
                <w:sz w:val="20"/>
              </w:rPr>
              <w:t>қызметін көрсетуге қойылатын</w:t>
            </w:r>
            <w:r>
              <w:br/>
            </w:r>
            <w:r>
              <w:rPr>
                <w:rFonts w:ascii="Times New Roman"/>
                <w:b w:val="false"/>
                <w:i w:val="false"/>
                <w:color w:val="000000"/>
                <w:sz w:val="20"/>
              </w:rPr>
              <w:t>негізгі талаптар тізбесіне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687" w:id="323"/>
    <w:p>
      <w:pPr>
        <w:spacing w:after="0"/>
        <w:ind w:left="0"/>
        <w:jc w:val="left"/>
      </w:pPr>
      <w:r>
        <w:rPr>
          <w:rFonts w:ascii="Times New Roman"/>
          <w:b/>
          <w:i w:val="false"/>
          <w:color w:val="000000"/>
        </w:rPr>
        <w:t xml:space="preserve">        Заңды тұлғаларға азаматтық және қызметтік қару мен оның патрондарын </w:t>
      </w:r>
      <w:r>
        <w:br/>
      </w:r>
      <w:r>
        <w:rPr>
          <w:rFonts w:ascii="Times New Roman"/>
          <w:b/>
          <w:i w:val="false"/>
          <w:color w:val="000000"/>
        </w:rPr>
        <w:t xml:space="preserve">             Қазақстан Республикасы аумағына әкелуге, Қазақстан Республикасы</w:t>
      </w:r>
      <w:r>
        <w:br/>
      </w:r>
      <w:r>
        <w:rPr>
          <w:rFonts w:ascii="Times New Roman"/>
          <w:b/>
          <w:i w:val="false"/>
          <w:color w:val="000000"/>
        </w:rPr>
        <w:t xml:space="preserve">                   аумағынан әкетуге және Қазақстан Республикасы арқылы </w:t>
      </w:r>
      <w:r>
        <w:br/>
      </w:r>
      <w:r>
        <w:rPr>
          <w:rFonts w:ascii="Times New Roman"/>
          <w:b/>
          <w:i w:val="false"/>
          <w:color w:val="000000"/>
        </w:rPr>
        <w:t xml:space="preserve">                         транзиттеуге қорытынды алуға өтініші</w:t>
      </w:r>
    </w:p>
    <w:bookmarkEnd w:id="323"/>
    <w:p>
      <w:pPr>
        <w:spacing w:after="0"/>
        <w:ind w:left="0"/>
        <w:jc w:val="both"/>
      </w:pPr>
      <w:bookmarkStart w:name="z688" w:id="324"/>
      <w:r>
        <w:rPr>
          <w:rFonts w:ascii="Times New Roman"/>
          <w:b w:val="false"/>
          <w:i w:val="false"/>
          <w:color w:val="000000"/>
          <w:sz w:val="28"/>
        </w:rPr>
        <w:t xml:space="preserve">
      _____________________________________________________________________ </w:t>
      </w:r>
    </w:p>
    <w:bookmarkEnd w:id="324"/>
    <w:p>
      <w:pPr>
        <w:spacing w:after="0"/>
        <w:ind w:left="0"/>
        <w:jc w:val="both"/>
      </w:pPr>
      <w:r>
        <w:rPr>
          <w:rFonts w:ascii="Times New Roman"/>
          <w:b w:val="false"/>
          <w:i w:val="false"/>
          <w:color w:val="000000"/>
          <w:sz w:val="28"/>
        </w:rPr>
        <w:t xml:space="preserve">                   (көрсетілетін қызметті берушінің толық атауы) </w:t>
      </w:r>
    </w:p>
    <w:p>
      <w:pPr>
        <w:spacing w:after="0"/>
        <w:ind w:left="0"/>
        <w:jc w:val="both"/>
      </w:pPr>
      <w:r>
        <w:rPr>
          <w:rFonts w:ascii="Times New Roman"/>
          <w:b w:val="false"/>
          <w:i w:val="false"/>
          <w:color w:val="000000"/>
          <w:sz w:val="28"/>
        </w:rPr>
        <w:t xml:space="preserve">        Кімнен ______________________________________________________________ </w:t>
      </w:r>
    </w:p>
    <w:p>
      <w:pPr>
        <w:spacing w:after="0"/>
        <w:ind w:left="0"/>
        <w:jc w:val="both"/>
      </w:pPr>
      <w:r>
        <w:rPr>
          <w:rFonts w:ascii="Times New Roman"/>
          <w:b w:val="false"/>
          <w:i w:val="false"/>
          <w:color w:val="000000"/>
          <w:sz w:val="28"/>
        </w:rPr>
        <w:t xml:space="preserve">                   (заңды тұлғаның толық атауы, бизнес-сәйкестендіру нөмірі) </w:t>
      </w:r>
    </w:p>
    <w:p>
      <w:pPr>
        <w:spacing w:after="0"/>
        <w:ind w:left="0"/>
        <w:jc w:val="both"/>
      </w:pPr>
      <w:r>
        <w:rPr>
          <w:rFonts w:ascii="Times New Roman"/>
          <w:b w:val="false"/>
          <w:i w:val="false"/>
          <w:color w:val="000000"/>
          <w:sz w:val="28"/>
        </w:rPr>
        <w:t xml:space="preserve">        Азаматтық және қызметтік қаруды, оның (құрама) бөлшектері мен </w:t>
      </w:r>
    </w:p>
    <w:p>
      <w:pPr>
        <w:spacing w:after="0"/>
        <w:ind w:left="0"/>
        <w:jc w:val="both"/>
      </w:pPr>
      <w:r>
        <w:rPr>
          <w:rFonts w:ascii="Times New Roman"/>
          <w:b w:val="false"/>
          <w:i w:val="false"/>
          <w:color w:val="000000"/>
          <w:sz w:val="28"/>
        </w:rPr>
        <w:t xml:space="preserve">       патрондарын әкелуге (әкетуге) рұқсат беруіңізді сұраймын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(қарудың түрі, типі, моделі, нөмірі мен саны көрсетіледі,  керегінің астын сызу) </w:t>
      </w:r>
    </w:p>
    <w:p>
      <w:pPr>
        <w:spacing w:after="0"/>
        <w:ind w:left="0"/>
        <w:jc w:val="both"/>
      </w:pPr>
      <w:r>
        <w:rPr>
          <w:rFonts w:ascii="Times New Roman"/>
          <w:b w:val="false"/>
          <w:i w:val="false"/>
          <w:color w:val="000000"/>
          <w:sz w:val="28"/>
        </w:rPr>
        <w:t xml:space="preserve">       Заңды тұлғаның мекенжайы ____________________________________________ </w:t>
      </w:r>
    </w:p>
    <w:p>
      <w:pPr>
        <w:spacing w:after="0"/>
        <w:ind w:left="0"/>
        <w:jc w:val="both"/>
      </w:pPr>
      <w:r>
        <w:rPr>
          <w:rFonts w:ascii="Times New Roman"/>
          <w:b w:val="false"/>
          <w:i w:val="false"/>
          <w:color w:val="000000"/>
          <w:sz w:val="28"/>
        </w:rPr>
        <w:t xml:space="preserve">                   (облыс, қала, аудан, елді мекен, көше атауы, үй/ғимараттың нөмірі) </w:t>
      </w:r>
    </w:p>
    <w:p>
      <w:pPr>
        <w:spacing w:after="0"/>
        <w:ind w:left="0"/>
        <w:jc w:val="both"/>
      </w:pPr>
      <w:r>
        <w:rPr>
          <w:rFonts w:ascii="Times New Roman"/>
          <w:b w:val="false"/>
          <w:i w:val="false"/>
          <w:color w:val="000000"/>
          <w:sz w:val="28"/>
        </w:rPr>
        <w:t xml:space="preserve">        Әкелуге (әкетуге) жауапты адамның Т.А.Ә. 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(паспортының немесе жеке куәлігінің нөмірі)</w:t>
      </w:r>
    </w:p>
    <w:p>
      <w:pPr>
        <w:spacing w:after="0"/>
        <w:ind w:left="0"/>
        <w:jc w:val="both"/>
      </w:pPr>
      <w:r>
        <w:rPr>
          <w:rFonts w:ascii="Times New Roman"/>
          <w:b w:val="false"/>
          <w:i w:val="false"/>
          <w:color w:val="000000"/>
          <w:sz w:val="28"/>
        </w:rPr>
        <w:t xml:space="preserve">       Әкелінетін (әкетілетін) мемлекет ____________________________________ </w:t>
      </w:r>
    </w:p>
    <w:p>
      <w:pPr>
        <w:spacing w:after="0"/>
        <w:ind w:left="0"/>
        <w:jc w:val="both"/>
      </w:pPr>
      <w:r>
        <w:rPr>
          <w:rFonts w:ascii="Times New Roman"/>
          <w:b w:val="false"/>
          <w:i w:val="false"/>
          <w:color w:val="000000"/>
          <w:sz w:val="28"/>
        </w:rPr>
        <w:t xml:space="preserve">       Әкелу (әкету) жүзеге асырылатын кеден бекеті_________________________ </w:t>
      </w:r>
    </w:p>
    <w:p>
      <w:pPr>
        <w:spacing w:after="0"/>
        <w:ind w:left="0"/>
        <w:jc w:val="both"/>
      </w:pPr>
      <w:r>
        <w:rPr>
          <w:rFonts w:ascii="Times New Roman"/>
          <w:b w:val="false"/>
          <w:i w:val="false"/>
          <w:color w:val="000000"/>
          <w:sz w:val="28"/>
        </w:rPr>
        <w:t xml:space="preserve">       Қару "___" ______ және "____" ______ аралығында әкелінеді (әкетіледі) </w:t>
      </w:r>
    </w:p>
    <w:p>
      <w:pPr>
        <w:spacing w:after="0"/>
        <w:ind w:left="0"/>
        <w:jc w:val="both"/>
      </w:pPr>
      <w:r>
        <w:rPr>
          <w:rFonts w:ascii="Times New Roman"/>
          <w:b w:val="false"/>
          <w:i w:val="false"/>
          <w:color w:val="000000"/>
          <w:sz w:val="28"/>
        </w:rPr>
        <w:t xml:space="preserve">                   (қаруды уақытша әкелген (әкеткен) кезде толтырылады)</w:t>
      </w:r>
    </w:p>
    <w:p>
      <w:pPr>
        <w:spacing w:after="0"/>
        <w:ind w:left="0"/>
        <w:jc w:val="both"/>
      </w:pPr>
      <w:r>
        <w:rPr>
          <w:rFonts w:ascii="Times New Roman"/>
          <w:b w:val="false"/>
          <w:i w:val="false"/>
          <w:color w:val="000000"/>
          <w:sz w:val="28"/>
        </w:rPr>
        <w:t xml:space="preserve">       Телефоны ____________________________________________________________</w:t>
      </w:r>
    </w:p>
    <w:p>
      <w:pPr>
        <w:spacing w:after="0"/>
        <w:ind w:left="0"/>
        <w:jc w:val="both"/>
      </w:pPr>
      <w:r>
        <w:rPr>
          <w:rFonts w:ascii="Times New Roman"/>
          <w:b w:val="false"/>
          <w:i w:val="false"/>
          <w:color w:val="000000"/>
          <w:sz w:val="28"/>
        </w:rPr>
        <w:t xml:space="preserve">       "Дербес деректер және оларды қорғау туралы" Қазақстан Республикасының </w:t>
      </w:r>
      <w:r>
        <w:rPr>
          <w:rFonts w:ascii="Times New Roman"/>
          <w:b w:val="false"/>
          <w:i w:val="false"/>
          <w:color w:val="000000"/>
          <w:sz w:val="28"/>
        </w:rPr>
        <w:t>Заңына</w:t>
      </w:r>
    </w:p>
    <w:p>
      <w:pPr>
        <w:spacing w:after="0"/>
        <w:ind w:left="0"/>
        <w:jc w:val="both"/>
      </w:pPr>
      <w:r>
        <w:rPr>
          <w:rFonts w:ascii="Times New Roman"/>
          <w:b w:val="false"/>
          <w:i w:val="false"/>
          <w:color w:val="000000"/>
          <w:sz w:val="28"/>
        </w:rPr>
        <w:t xml:space="preserve"> сәйкес дербес деректерді жинауға және өңдеуге келісімін.</w:t>
      </w:r>
    </w:p>
    <w:p>
      <w:pPr>
        <w:spacing w:after="0"/>
        <w:ind w:left="0"/>
        <w:jc w:val="both"/>
      </w:pPr>
      <w:r>
        <w:rPr>
          <w:rFonts w:ascii="Times New Roman"/>
          <w:b w:val="false"/>
          <w:i w:val="false"/>
          <w:color w:val="000000"/>
          <w:sz w:val="28"/>
        </w:rPr>
        <w:t xml:space="preserve">       Осымен көрсетілген барлық деректердің ресми байланыстар болып табылатыны және</w:t>
      </w:r>
    </w:p>
    <w:p>
      <w:pPr>
        <w:spacing w:after="0"/>
        <w:ind w:left="0"/>
        <w:jc w:val="both"/>
      </w:pPr>
      <w:r>
        <w:rPr>
          <w:rFonts w:ascii="Times New Roman"/>
          <w:b w:val="false"/>
          <w:i w:val="false"/>
          <w:color w:val="000000"/>
          <w:sz w:val="28"/>
        </w:rPr>
        <w:t xml:space="preserve"> оларға қорытынды беру немесе беруден бас тарту мәселелері бойынша кез келген ақпаратты</w:t>
      </w:r>
    </w:p>
    <w:p>
      <w:pPr>
        <w:spacing w:after="0"/>
        <w:ind w:left="0"/>
        <w:jc w:val="both"/>
      </w:pPr>
      <w:r>
        <w:rPr>
          <w:rFonts w:ascii="Times New Roman"/>
          <w:b w:val="false"/>
          <w:i w:val="false"/>
          <w:color w:val="000000"/>
          <w:sz w:val="28"/>
        </w:rPr>
        <w:t xml:space="preserve"> жіберуге болатыны расталады.</w:t>
      </w:r>
    </w:p>
    <w:p>
      <w:pPr>
        <w:spacing w:after="0"/>
        <w:ind w:left="0"/>
        <w:jc w:val="both"/>
      </w:pPr>
      <w:r>
        <w:rPr>
          <w:rFonts w:ascii="Times New Roman"/>
          <w:b w:val="false"/>
          <w:i w:val="false"/>
          <w:color w:val="000000"/>
          <w:sz w:val="28"/>
        </w:rPr>
        <w:t xml:space="preserve">       Заңды тұлғаның ЭЦҚ ________________________________________</w:t>
      </w:r>
    </w:p>
    <w:p>
      <w:pPr>
        <w:spacing w:after="0"/>
        <w:ind w:left="0"/>
        <w:jc w:val="both"/>
      </w:pPr>
      <w:r>
        <w:rPr>
          <w:rFonts w:ascii="Times New Roman"/>
          <w:b w:val="false"/>
          <w:i w:val="false"/>
          <w:color w:val="000000"/>
          <w:sz w:val="28"/>
        </w:rPr>
        <w:t xml:space="preserve">       Толтырған күні: 20__ жылғы "____"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тұлғаларға азаматтық және</w:t>
            </w:r>
            <w:r>
              <w:br/>
            </w:r>
            <w:r>
              <w:rPr>
                <w:rFonts w:ascii="Times New Roman"/>
                <w:b w:val="false"/>
                <w:i w:val="false"/>
                <w:color w:val="000000"/>
                <w:sz w:val="20"/>
              </w:rPr>
              <w:t>қызметтік қару мен оның патрондарын</w:t>
            </w:r>
            <w:r>
              <w:br/>
            </w:r>
            <w:r>
              <w:rPr>
                <w:rFonts w:ascii="Times New Roman"/>
                <w:b w:val="false"/>
                <w:i w:val="false"/>
                <w:color w:val="000000"/>
                <w:sz w:val="20"/>
              </w:rPr>
              <w:t>Қазақстан Республикасы аумағына</w:t>
            </w:r>
            <w:r>
              <w:br/>
            </w:r>
            <w:r>
              <w:rPr>
                <w:rFonts w:ascii="Times New Roman"/>
                <w:b w:val="false"/>
                <w:i w:val="false"/>
                <w:color w:val="000000"/>
                <w:sz w:val="20"/>
              </w:rPr>
              <w:t>әкелуге, Қазақстан Республикасы</w:t>
            </w:r>
            <w:r>
              <w:br/>
            </w:r>
            <w:r>
              <w:rPr>
                <w:rFonts w:ascii="Times New Roman"/>
                <w:b w:val="false"/>
                <w:i w:val="false"/>
                <w:color w:val="000000"/>
                <w:sz w:val="20"/>
              </w:rPr>
              <w:t>аумағынан әкетуге және Қазақстан</w:t>
            </w:r>
            <w:r>
              <w:br/>
            </w:r>
            <w:r>
              <w:rPr>
                <w:rFonts w:ascii="Times New Roman"/>
                <w:b w:val="false"/>
                <w:i w:val="false"/>
                <w:color w:val="000000"/>
                <w:sz w:val="20"/>
              </w:rPr>
              <w:t>Республикасы арқылы транзитке</w:t>
            </w:r>
            <w:r>
              <w:br/>
            </w:r>
            <w:r>
              <w:rPr>
                <w:rFonts w:ascii="Times New Roman"/>
                <w:b w:val="false"/>
                <w:i w:val="false"/>
                <w:color w:val="000000"/>
                <w:sz w:val="20"/>
              </w:rPr>
              <w:t>қорытындылар беру"</w:t>
            </w:r>
            <w:r>
              <w:br/>
            </w:r>
            <w:r>
              <w:rPr>
                <w:rFonts w:ascii="Times New Roman"/>
                <w:b w:val="false"/>
                <w:i w:val="false"/>
                <w:color w:val="000000"/>
                <w:sz w:val="20"/>
              </w:rPr>
              <w:t>мемлекеттік қызметін көрсетуге</w:t>
            </w:r>
            <w:r>
              <w:br/>
            </w:r>
            <w:r>
              <w:rPr>
                <w:rFonts w:ascii="Times New Roman"/>
                <w:b w:val="false"/>
                <w:i w:val="false"/>
                <w:color w:val="000000"/>
                <w:sz w:val="20"/>
              </w:rPr>
              <w:t>қойылатын негізгі талаптар тізбесіне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691" w:id="325"/>
    <w:p>
      <w:pPr>
        <w:spacing w:after="0"/>
        <w:ind w:left="0"/>
        <w:jc w:val="left"/>
      </w:pPr>
      <w:r>
        <w:rPr>
          <w:rFonts w:ascii="Times New Roman"/>
          <w:b/>
          <w:i w:val="false"/>
          <w:color w:val="000000"/>
        </w:rPr>
        <w:t xml:space="preserve">              Заңды тұлғаларға азаматтық және қызметтік қару мен оның</w:t>
      </w:r>
      <w:r>
        <w:br/>
      </w:r>
      <w:r>
        <w:rPr>
          <w:rFonts w:ascii="Times New Roman"/>
          <w:b/>
          <w:i w:val="false"/>
          <w:color w:val="000000"/>
        </w:rPr>
        <w:t xml:space="preserve">             патрондарын Қазақстан Республикасы аумағына әкелуге,</w:t>
      </w:r>
      <w:r>
        <w:br/>
      </w:r>
      <w:r>
        <w:rPr>
          <w:rFonts w:ascii="Times New Roman"/>
          <w:b/>
          <w:i w:val="false"/>
          <w:color w:val="000000"/>
        </w:rPr>
        <w:t xml:space="preserve">             Қазақстан Республикасы аумағынан әкетуге және Қазақстан</w:t>
      </w:r>
      <w:r>
        <w:br/>
      </w:r>
      <w:r>
        <w:rPr>
          <w:rFonts w:ascii="Times New Roman"/>
          <w:b/>
          <w:i w:val="false"/>
          <w:color w:val="000000"/>
        </w:rPr>
        <w:t xml:space="preserve">                   Республикасы арқылы транзиттеуге қорытындыға </w:t>
      </w:r>
      <w:r>
        <w:br/>
      </w:r>
      <w:r>
        <w:rPr>
          <w:rFonts w:ascii="Times New Roman"/>
          <w:b/>
          <w:i w:val="false"/>
          <w:color w:val="000000"/>
        </w:rPr>
        <w:t xml:space="preserve">                               мәліметтер нысаны</w:t>
      </w:r>
    </w:p>
    <w:bookmarkEnd w:id="325"/>
    <w:p>
      <w:pPr>
        <w:spacing w:after="0"/>
        <w:ind w:left="0"/>
        <w:jc w:val="both"/>
      </w:pPr>
      <w:bookmarkStart w:name="z692" w:id="326"/>
      <w:r>
        <w:rPr>
          <w:rFonts w:ascii="Times New Roman"/>
          <w:b w:val="false"/>
          <w:i w:val="false"/>
          <w:color w:val="000000"/>
          <w:sz w:val="28"/>
        </w:rPr>
        <w:t>
      Жалпы ақпарат</w:t>
      </w:r>
    </w:p>
    <w:bookmarkEnd w:id="326"/>
    <w:p>
      <w:pPr>
        <w:spacing w:after="0"/>
        <w:ind w:left="0"/>
        <w:jc w:val="both"/>
      </w:pPr>
      <w:r>
        <w:rPr>
          <w:rFonts w:ascii="Times New Roman"/>
          <w:b w:val="false"/>
          <w:i w:val="false"/>
          <w:color w:val="000000"/>
          <w:sz w:val="28"/>
        </w:rPr>
        <w:t>1. Көрсетілетін қызметті алушы _____________________________________________</w:t>
      </w:r>
    </w:p>
    <w:p>
      <w:pPr>
        <w:spacing w:after="0"/>
        <w:ind w:left="0"/>
        <w:jc w:val="both"/>
      </w:pPr>
      <w:r>
        <w:rPr>
          <w:rFonts w:ascii="Times New Roman"/>
          <w:b w:val="false"/>
          <w:i w:val="false"/>
          <w:color w:val="000000"/>
          <w:sz w:val="28"/>
        </w:rPr>
        <w:t>(заңды тұлға /жеке кәсіпкер)</w:t>
      </w:r>
    </w:p>
    <w:p>
      <w:pPr>
        <w:spacing w:after="0"/>
        <w:ind w:left="0"/>
        <w:jc w:val="both"/>
      </w:pPr>
      <w:r>
        <w:rPr>
          <w:rFonts w:ascii="Times New Roman"/>
          <w:b w:val="false"/>
          <w:i w:val="false"/>
          <w:color w:val="000000"/>
          <w:sz w:val="28"/>
        </w:rPr>
        <w:t>2. Бизнес сәйкестендіру нөмірі / жеке сәйкестендіру нөмірі_____________________</w:t>
      </w:r>
    </w:p>
    <w:p>
      <w:pPr>
        <w:spacing w:after="0"/>
        <w:ind w:left="0"/>
        <w:jc w:val="both"/>
      </w:pPr>
      <w:r>
        <w:rPr>
          <w:rFonts w:ascii="Times New Roman"/>
          <w:b w:val="false"/>
          <w:i w:val="false"/>
          <w:color w:val="000000"/>
          <w:sz w:val="28"/>
        </w:rPr>
        <w:t>3. Лицензиялық-рұқсат беру жүйесі объектісін тексеру актісінің нөмірі ___________</w:t>
      </w:r>
    </w:p>
    <w:p>
      <w:pPr>
        <w:spacing w:after="0"/>
        <w:ind w:left="0"/>
        <w:jc w:val="both"/>
      </w:pPr>
      <w:r>
        <w:rPr>
          <w:rFonts w:ascii="Times New Roman"/>
          <w:b w:val="false"/>
          <w:i w:val="false"/>
          <w:color w:val="000000"/>
          <w:sz w:val="28"/>
        </w:rPr>
        <w:t>Тексерудің аяқталған күні__________________________________________________</w:t>
      </w:r>
    </w:p>
    <w:p>
      <w:pPr>
        <w:spacing w:after="0"/>
        <w:ind w:left="0"/>
        <w:jc w:val="both"/>
      </w:pPr>
      <w:r>
        <w:rPr>
          <w:rFonts w:ascii="Times New Roman"/>
          <w:b w:val="false"/>
          <w:i w:val="false"/>
          <w:color w:val="000000"/>
          <w:sz w:val="28"/>
        </w:rPr>
        <w:t>Тексеру қорытындысы бойынша қабылданған шешім __________________________</w:t>
      </w:r>
    </w:p>
    <w:p>
      <w:pPr>
        <w:spacing w:after="0"/>
        <w:ind w:left="0"/>
        <w:jc w:val="both"/>
      </w:pPr>
      <w:r>
        <w:rPr>
          <w:rFonts w:ascii="Times New Roman"/>
          <w:b w:val="false"/>
          <w:i w:val="false"/>
          <w:color w:val="000000"/>
          <w:sz w:val="28"/>
        </w:rPr>
        <w:t>4. Объектінің кадастрлық нөмірі (меншік немесе үй-жайды жалдау құқығында)</w:t>
      </w:r>
    </w:p>
    <w:p>
      <w:pPr>
        <w:spacing w:after="0"/>
        <w:ind w:left="0"/>
        <w:jc w:val="both"/>
      </w:pPr>
      <w:r>
        <w:rPr>
          <w:rFonts w:ascii="Times New Roman"/>
          <w:b w:val="false"/>
          <w:i w:val="false"/>
          <w:color w:val="000000"/>
          <w:sz w:val="28"/>
        </w:rPr>
        <w:t>______________________________________________________________</w:t>
      </w:r>
    </w:p>
    <w:p>
      <w:pPr>
        <w:spacing w:after="0"/>
        <w:ind w:left="0"/>
        <w:jc w:val="both"/>
      </w:pPr>
      <w:r>
        <w:rPr>
          <w:rFonts w:ascii="Times New Roman"/>
          <w:b w:val="false"/>
          <w:i w:val="false"/>
          <w:color w:val="000000"/>
          <w:sz w:val="28"/>
        </w:rPr>
        <w:t>Есеп құжаттамасы________________________________________________________</w:t>
      </w:r>
    </w:p>
    <w:p>
      <w:pPr>
        <w:spacing w:after="0"/>
        <w:ind w:left="0"/>
        <w:jc w:val="both"/>
      </w:pPr>
      <w:r>
        <w:rPr>
          <w:rFonts w:ascii="Times New Roman"/>
          <w:b w:val="false"/>
          <w:i w:val="false"/>
          <w:color w:val="000000"/>
          <w:sz w:val="28"/>
        </w:rPr>
        <w:t>5. Қаруды қабылдауды есепке алу журналын бастаған күн _____________________</w:t>
      </w:r>
    </w:p>
    <w:p>
      <w:pPr>
        <w:spacing w:after="0"/>
        <w:ind w:left="0"/>
        <w:jc w:val="both"/>
      </w:pPr>
      <w:r>
        <w:rPr>
          <w:rFonts w:ascii="Times New Roman"/>
          <w:b w:val="false"/>
          <w:i w:val="false"/>
          <w:color w:val="000000"/>
          <w:sz w:val="28"/>
        </w:rPr>
        <w:t>(лицензиялық-рұқсат беру жүйесінің мөрі басылған)</w:t>
      </w:r>
    </w:p>
    <w:p>
      <w:pPr>
        <w:spacing w:after="0"/>
        <w:ind w:left="0"/>
        <w:jc w:val="both"/>
      </w:pPr>
      <w:r>
        <w:rPr>
          <w:rFonts w:ascii="Times New Roman"/>
          <w:b w:val="false"/>
          <w:i w:val="false"/>
          <w:color w:val="000000"/>
          <w:sz w:val="28"/>
        </w:rPr>
        <w:t>Журналдың түгендеу нөмірі _______________________________________________</w:t>
      </w:r>
    </w:p>
    <w:p>
      <w:pPr>
        <w:spacing w:after="0"/>
        <w:ind w:left="0"/>
        <w:jc w:val="both"/>
      </w:pPr>
      <w:r>
        <w:rPr>
          <w:rFonts w:ascii="Times New Roman"/>
          <w:b w:val="false"/>
          <w:i w:val="false"/>
          <w:color w:val="000000"/>
          <w:sz w:val="28"/>
        </w:rPr>
        <w:t>6. Қарудың келіп түсуі мен сатылуын есепке алу журналын оның патрондары</w:t>
      </w:r>
    </w:p>
    <w:p>
      <w:pPr>
        <w:spacing w:after="0"/>
        <w:ind w:left="0"/>
        <w:jc w:val="both"/>
      </w:pPr>
      <w:r>
        <w:rPr>
          <w:rFonts w:ascii="Times New Roman"/>
          <w:b w:val="false"/>
          <w:i w:val="false"/>
          <w:color w:val="000000"/>
          <w:sz w:val="28"/>
        </w:rPr>
        <w:t>_______________________________________________________</w:t>
      </w:r>
    </w:p>
    <w:p>
      <w:pPr>
        <w:spacing w:after="0"/>
        <w:ind w:left="0"/>
        <w:jc w:val="both"/>
      </w:pPr>
      <w:r>
        <w:rPr>
          <w:rFonts w:ascii="Times New Roman"/>
          <w:b w:val="false"/>
          <w:i w:val="false"/>
          <w:color w:val="000000"/>
          <w:sz w:val="28"/>
        </w:rPr>
        <w:t>(лицензиялық-рұқсат беру жүйесінің мөрі басылған)</w:t>
      </w:r>
    </w:p>
    <w:p>
      <w:pPr>
        <w:spacing w:after="0"/>
        <w:ind w:left="0"/>
        <w:jc w:val="both"/>
      </w:pPr>
      <w:r>
        <w:rPr>
          <w:rFonts w:ascii="Times New Roman"/>
          <w:b w:val="false"/>
          <w:i w:val="false"/>
          <w:color w:val="000000"/>
          <w:sz w:val="28"/>
        </w:rPr>
        <w:t>Журналдың түгендеу нөмірі________________________________________________</w:t>
      </w:r>
    </w:p>
    <w:p>
      <w:pPr>
        <w:spacing w:after="0"/>
        <w:ind w:left="0"/>
        <w:jc w:val="both"/>
      </w:pPr>
      <w:r>
        <w:rPr>
          <w:rFonts w:ascii="Times New Roman"/>
          <w:b w:val="false"/>
          <w:i w:val="false"/>
          <w:color w:val="000000"/>
          <w:sz w:val="28"/>
        </w:rPr>
        <w:t>7. Қару мен оның патрондарын есепке алу журналын жүргізу күні мекемелері мен оқу</w:t>
      </w:r>
    </w:p>
    <w:p>
      <w:pPr>
        <w:spacing w:after="0"/>
        <w:ind w:left="0"/>
        <w:jc w:val="both"/>
      </w:pPr>
      <w:r>
        <w:rPr>
          <w:rFonts w:ascii="Times New Roman"/>
          <w:b w:val="false"/>
          <w:i w:val="false"/>
          <w:color w:val="000000"/>
          <w:sz w:val="28"/>
        </w:rPr>
        <w:t>орындарында _________________________________________</w:t>
      </w:r>
    </w:p>
    <w:p>
      <w:pPr>
        <w:spacing w:after="0"/>
        <w:ind w:left="0"/>
        <w:jc w:val="both"/>
      </w:pPr>
      <w:r>
        <w:rPr>
          <w:rFonts w:ascii="Times New Roman"/>
          <w:b w:val="false"/>
          <w:i w:val="false"/>
          <w:color w:val="000000"/>
          <w:sz w:val="28"/>
        </w:rPr>
        <w:t>(лицензиялық-рұқсат беру жүйесінің мөрі басылған)</w:t>
      </w:r>
    </w:p>
    <w:p>
      <w:pPr>
        <w:spacing w:after="0"/>
        <w:ind w:left="0"/>
        <w:jc w:val="both"/>
      </w:pPr>
      <w:r>
        <w:rPr>
          <w:rFonts w:ascii="Times New Roman"/>
          <w:b w:val="false"/>
          <w:i w:val="false"/>
          <w:color w:val="000000"/>
          <w:sz w:val="28"/>
        </w:rPr>
        <w:t>Журналдың түгендеу нөмірі _____________________________________</w:t>
      </w:r>
    </w:p>
    <w:p>
      <w:pPr>
        <w:spacing w:after="0"/>
        <w:ind w:left="0"/>
        <w:jc w:val="both"/>
      </w:pPr>
      <w:r>
        <w:rPr>
          <w:rFonts w:ascii="Times New Roman"/>
          <w:b w:val="false"/>
          <w:i w:val="false"/>
          <w:color w:val="000000"/>
          <w:sz w:val="28"/>
        </w:rPr>
        <w:t>8. Түрі бойынша лицензия берген органның атауы, берілген күні,</w:t>
      </w:r>
    </w:p>
    <w:p>
      <w:pPr>
        <w:spacing w:after="0"/>
        <w:ind w:left="0"/>
        <w:jc w:val="both"/>
      </w:pPr>
      <w:r>
        <w:rPr>
          <w:rFonts w:ascii="Times New Roman"/>
          <w:b w:val="false"/>
          <w:i w:val="false"/>
          <w:color w:val="000000"/>
          <w:sz w:val="28"/>
        </w:rPr>
        <w:t>нөмірі қызмет _______________________________________________________</w:t>
      </w:r>
    </w:p>
    <w:p>
      <w:pPr>
        <w:spacing w:after="0"/>
        <w:ind w:left="0"/>
        <w:jc w:val="both"/>
      </w:pPr>
      <w:r>
        <w:rPr>
          <w:rFonts w:ascii="Times New Roman"/>
          <w:b w:val="false"/>
          <w:i w:val="false"/>
          <w:color w:val="000000"/>
          <w:sz w:val="28"/>
        </w:rPr>
        <w:t>9. Қару мен оның патрондарын түпкілікті тұтынушы туралы ақпарат________________</w:t>
      </w:r>
    </w:p>
    <w:p>
      <w:pPr>
        <w:spacing w:after="0"/>
        <w:ind w:left="0"/>
        <w:jc w:val="both"/>
      </w:pPr>
      <w:r>
        <w:rPr>
          <w:rFonts w:ascii="Times New Roman"/>
          <w:b w:val="false"/>
          <w:i w:val="false"/>
          <w:color w:val="000000"/>
          <w:sz w:val="28"/>
        </w:rPr>
        <w:t>10. Қару моделінің (патрондардың типі) және пайдаланылатын патрондардың атауы</w:t>
      </w:r>
    </w:p>
    <w:p>
      <w:pPr>
        <w:spacing w:after="0"/>
        <w:ind w:left="0"/>
        <w:jc w:val="both"/>
      </w:pPr>
      <w:r>
        <w:rPr>
          <w:rFonts w:ascii="Times New Roman"/>
          <w:b w:val="false"/>
          <w:i w:val="false"/>
          <w:color w:val="000000"/>
          <w:sz w:val="28"/>
        </w:rPr>
        <w:t>және белгіленуі туралы ақпарат, Негізгі техникалық көрсеткіштер, қаруды әзірлеуші</w:t>
      </w:r>
    </w:p>
    <w:p>
      <w:pPr>
        <w:spacing w:after="0"/>
        <w:ind w:left="0"/>
        <w:jc w:val="both"/>
      </w:pPr>
      <w:r>
        <w:rPr>
          <w:rFonts w:ascii="Times New Roman"/>
          <w:b w:val="false"/>
          <w:i w:val="false"/>
          <w:color w:val="000000"/>
          <w:sz w:val="28"/>
        </w:rPr>
        <w:t>елдің және фирманың атауы (Егер қару кадастрды енгізбеген жағдайда) ____________</w:t>
      </w:r>
    </w:p>
    <w:p>
      <w:pPr>
        <w:spacing w:after="0"/>
        <w:ind w:left="0"/>
        <w:jc w:val="both"/>
      </w:pPr>
      <w:r>
        <w:rPr>
          <w:rFonts w:ascii="Times New Roman"/>
          <w:b w:val="false"/>
          <w:i w:val="false"/>
          <w:color w:val="000000"/>
          <w:sz w:val="28"/>
        </w:rPr>
        <w:t>11. Жауапты адамды тағайындау, қаруды бекіту, спортшыны іссапарға жіберу туралы</w:t>
      </w:r>
    </w:p>
    <w:p>
      <w:pPr>
        <w:spacing w:after="0"/>
        <w:ind w:left="0"/>
        <w:jc w:val="both"/>
      </w:pPr>
      <w:r>
        <w:rPr>
          <w:rFonts w:ascii="Times New Roman"/>
          <w:b w:val="false"/>
          <w:i w:val="false"/>
          <w:color w:val="000000"/>
          <w:sz w:val="28"/>
        </w:rPr>
        <w:t>бұйрықтың нөмірі, қол қойылған күні_______________________</w:t>
      </w:r>
    </w:p>
    <w:p>
      <w:pPr>
        <w:spacing w:after="0"/>
        <w:ind w:left="0"/>
        <w:jc w:val="both"/>
      </w:pPr>
      <w:r>
        <w:rPr>
          <w:rFonts w:ascii="Times New Roman"/>
          <w:b w:val="false"/>
          <w:i w:val="false"/>
          <w:color w:val="000000"/>
          <w:sz w:val="28"/>
        </w:rPr>
        <w:t>12. Заңды тұлға қызметкерлеріне мәліметтер_______________</w:t>
      </w:r>
    </w:p>
    <w:p>
      <w:pPr>
        <w:spacing w:after="0"/>
        <w:ind w:left="0"/>
        <w:jc w:val="both"/>
      </w:pPr>
      <w:r>
        <w:rPr>
          <w:rFonts w:ascii="Times New Roman"/>
          <w:b w:val="false"/>
          <w:i w:val="false"/>
          <w:color w:val="000000"/>
          <w:sz w:val="28"/>
        </w:rPr>
        <w:t>Ескертпе: аңшылық шаруашылығы ұйымдарына "қару туралы мәліметтер" қосымша</w:t>
      </w:r>
    </w:p>
    <w:p>
      <w:pPr>
        <w:spacing w:after="0"/>
        <w:ind w:left="0"/>
        <w:jc w:val="both"/>
      </w:pPr>
      <w:r>
        <w:rPr>
          <w:rFonts w:ascii="Times New Roman"/>
          <w:b w:val="false"/>
          <w:i w:val="false"/>
          <w:color w:val="000000"/>
          <w:sz w:val="28"/>
        </w:rPr>
        <w:t>бетіндегі "қарудың, аңшылық оқ-дәрінің, патрондардың атауы" бағанындағы</w:t>
      </w:r>
    </w:p>
    <w:p>
      <w:pPr>
        <w:spacing w:after="0"/>
        <w:ind w:left="0"/>
        <w:jc w:val="both"/>
      </w:pPr>
      <w:r>
        <w:rPr>
          <w:rFonts w:ascii="Times New Roman"/>
          <w:b w:val="false"/>
          <w:i w:val="false"/>
          <w:color w:val="000000"/>
          <w:sz w:val="28"/>
        </w:rPr>
        <w:t>мәліметтерді кезең- кезеңімен толтыру кезінде қарудың атауынан, калибрінен,</w:t>
      </w:r>
    </w:p>
    <w:p>
      <w:pPr>
        <w:spacing w:after="0"/>
        <w:ind w:left="0"/>
        <w:jc w:val="both"/>
      </w:pPr>
      <w:r>
        <w:rPr>
          <w:rFonts w:ascii="Times New Roman"/>
          <w:b w:val="false"/>
          <w:i w:val="false"/>
          <w:color w:val="000000"/>
          <w:sz w:val="28"/>
        </w:rPr>
        <w:t>сериясынан және нөмірінен кейін жақшада көрсету керек (шетелдік аңшының т.а. ә.,</w:t>
      </w:r>
    </w:p>
    <w:p>
      <w:pPr>
        <w:spacing w:after="0"/>
        <w:ind w:left="0"/>
        <w:jc w:val="both"/>
      </w:pPr>
      <w:r>
        <w:rPr>
          <w:rFonts w:ascii="Times New Roman"/>
          <w:b w:val="false"/>
          <w:i w:val="false"/>
          <w:color w:val="000000"/>
          <w:sz w:val="28"/>
        </w:rPr>
        <w:t>шетелдік паспортының сериясы мен нөмірі).</w:t>
      </w:r>
    </w:p>
    <w:p>
      <w:pPr>
        <w:spacing w:after="0"/>
        <w:ind w:left="0"/>
        <w:jc w:val="both"/>
      </w:pPr>
      <w:r>
        <w:rPr>
          <w:rFonts w:ascii="Times New Roman"/>
          <w:b w:val="false"/>
          <w:i w:val="false"/>
          <w:color w:val="000000"/>
          <w:sz w:val="28"/>
        </w:rPr>
        <w:t>Қарудың патрондары жеке рұқсат беру құжатымен ресімделеді.</w:t>
      </w:r>
    </w:p>
    <w:p>
      <w:pPr>
        <w:spacing w:after="0"/>
        <w:ind w:left="0"/>
        <w:jc w:val="both"/>
      </w:pPr>
      <w:r>
        <w:rPr>
          <w:rFonts w:ascii="Times New Roman"/>
          <w:b w:val="false"/>
          <w:i w:val="false"/>
          <w:color w:val="000000"/>
          <w:sz w:val="28"/>
        </w:rPr>
        <w:t>Өтінім берілген күн 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тұлғаларға азаматтық және</w:t>
            </w:r>
            <w:r>
              <w:br/>
            </w:r>
            <w:r>
              <w:rPr>
                <w:rFonts w:ascii="Times New Roman"/>
                <w:b w:val="false"/>
                <w:i w:val="false"/>
                <w:color w:val="000000"/>
                <w:sz w:val="20"/>
              </w:rPr>
              <w:t>қызметтік қару мен оның патрондарын</w:t>
            </w:r>
            <w:r>
              <w:br/>
            </w:r>
            <w:r>
              <w:rPr>
                <w:rFonts w:ascii="Times New Roman"/>
                <w:b w:val="false"/>
                <w:i w:val="false"/>
                <w:color w:val="000000"/>
                <w:sz w:val="20"/>
              </w:rPr>
              <w:t>Қазақстан Республикасы аумағына</w:t>
            </w:r>
            <w:r>
              <w:br/>
            </w:r>
            <w:r>
              <w:rPr>
                <w:rFonts w:ascii="Times New Roman"/>
                <w:b w:val="false"/>
                <w:i w:val="false"/>
                <w:color w:val="000000"/>
                <w:sz w:val="20"/>
              </w:rPr>
              <w:t>әкелуге, Қазақстан Республикасы</w:t>
            </w:r>
            <w:r>
              <w:br/>
            </w:r>
            <w:r>
              <w:rPr>
                <w:rFonts w:ascii="Times New Roman"/>
                <w:b w:val="false"/>
                <w:i w:val="false"/>
                <w:color w:val="000000"/>
                <w:sz w:val="20"/>
              </w:rPr>
              <w:t>аумағынан әкетуге және Қазақстан</w:t>
            </w:r>
            <w:r>
              <w:br/>
            </w:r>
            <w:r>
              <w:rPr>
                <w:rFonts w:ascii="Times New Roman"/>
                <w:b w:val="false"/>
                <w:i w:val="false"/>
                <w:color w:val="000000"/>
                <w:sz w:val="20"/>
              </w:rPr>
              <w:t>Республикасы арқылы транзитке</w:t>
            </w:r>
            <w:r>
              <w:br/>
            </w:r>
            <w:r>
              <w:rPr>
                <w:rFonts w:ascii="Times New Roman"/>
                <w:b w:val="false"/>
                <w:i w:val="false"/>
                <w:color w:val="000000"/>
                <w:sz w:val="20"/>
              </w:rPr>
              <w:t>қорытындылар беру" мемлекеттік</w:t>
            </w:r>
            <w:r>
              <w:br/>
            </w:r>
            <w:r>
              <w:rPr>
                <w:rFonts w:ascii="Times New Roman"/>
                <w:b w:val="false"/>
                <w:i w:val="false"/>
                <w:color w:val="000000"/>
                <w:sz w:val="20"/>
              </w:rPr>
              <w:t>көрсетілетін қызмет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тілде қызмет берушінің атауы)] Мемлекеттік тілде қызмет берушінің атауы деректемелері</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bookmarkStart w:name="z695" w:id="327"/>
                <w:p>
                  <w:pPr>
                    <w:spacing w:after="20"/>
                    <w:ind w:left="20"/>
                    <w:jc w:val="both"/>
                  </w:pPr>
                </w:p>
                <w:bookmarkEnd w:id="327"/>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тілде қызмет берушінің атауы)] Орыс тілде қызмет берушінің атауы деректемелері</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көрсетуден уәжді бас тарту хаты</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696" w:id="328"/>
                <w:p>
                  <w:pPr>
                    <w:spacing w:after="20"/>
                    <w:ind w:left="20"/>
                    <w:jc w:val="both"/>
                  </w:pPr>
                  <w:r>
                    <w:rPr>
                      <w:rFonts w:ascii="Times New Roman"/>
                      <w:b w:val="false"/>
                      <w:i w:val="false"/>
                      <w:color w:val="000000"/>
                      <w:sz w:val="20"/>
                    </w:rPr>
                    <w:t>
Нөмірі:</w:t>
                  </w:r>
                </w:p>
                <w:bookmarkEnd w:id="328"/>
                <w:p>
                  <w:pPr>
                    <w:spacing w:after="20"/>
                    <w:ind w:left="20"/>
                    <w:jc w:val="both"/>
                  </w:pPr>
                  <w:r>
                    <w:rPr>
                      <w:rFonts w:ascii="Times New Roman"/>
                      <w:b w:val="false"/>
                      <w:i w:val="false"/>
                      <w:color w:val="000000"/>
                      <w:sz w:val="20"/>
                    </w:rPr>
                    <w:t>
</w:t>
                  </w:r>
                  <w:r>
                    <w:rPr>
                      <w:rFonts w:ascii="Times New Roman"/>
                      <w:b w:val="false"/>
                      <w:i w:val="false"/>
                      <w:color w:val="000000"/>
                      <w:sz w:val="20"/>
                    </w:rPr>
                    <w:t>[Нөмірі]</w:t>
                  </w:r>
                </w:p>
                <w:p>
                  <w:pPr>
                    <w:spacing w:after="20"/>
                    <w:ind w:left="20"/>
                    <w:jc w:val="both"/>
                  </w:pPr>
                  <w:r>
                    <w:rPr>
                      <w:rFonts w:ascii="Times New Roman"/>
                      <w:b w:val="false"/>
                      <w:i w:val="false"/>
                      <w:color w:val="000000"/>
                      <w:sz w:val="20"/>
                    </w:rPr>
                    <w:t>
Берілген күні: [Берілген күні]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атауы]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атауы], Сіздің өтінішіңізді қарап, [Толтырылған күні] жылы № [тапсырыстың нөмірі] Заңды тұлғаларға азаматтық және қызметтік қару мен оның патрондарын Қазақстан Республикасы аумағына әкелуге, Қазақстан Республикасы аумағынан әкетуге және Қазақстан Республикасы арқылы транзит жасауға қорытындылар беру арқылы транзиттеуге қорытынды беруге (беруде) өтінішті одан әрі қараудан бас тарту туралы хабарлаймыз. [Бас тарту себебі].</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қоюшының лауазымы]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(Қол қоюшының аты-жөні (бар болған жағдайда)]</w:t>
                  </w:r>
                </w:p>
              </w:tc>
            </w:tr>
          </w:tbl>
          <w:p/>
          <w:p>
            <w:pPr>
              <w:spacing w:after="20"/>
              <w:ind w:left="20"/>
              <w:jc w:val="both"/>
            </w:pPr>
          </w:p>
          <w:p>
            <w:pPr>
              <w:spacing w:after="20"/>
              <w:ind w:left="20"/>
              <w:jc w:val="both"/>
            </w:pPr>
          </w:p>
          <w:bookmarkStart w:name="z698" w:id="329"/>
          <w:p>
            <w:pPr>
              <w:spacing w:after="20"/>
              <w:ind w:left="20"/>
              <w:jc w:val="both"/>
            </w:pPr>
          </w:p>
          <w:bookmarkEnd w:id="329"/>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w:t>
            </w:r>
            <w:r>
              <w:br/>
            </w:r>
            <w:r>
              <w:rPr>
                <w:rFonts w:ascii="Times New Roman"/>
                <w:b w:val="false"/>
                <w:i w:val="false"/>
                <w:color w:val="000000"/>
                <w:sz w:val="20"/>
              </w:rPr>
              <w:t>2026 жылғы 25 мамырдағы</w:t>
            </w:r>
            <w:r>
              <w:br/>
            </w:r>
            <w:r>
              <w:rPr>
                <w:rFonts w:ascii="Times New Roman"/>
                <w:b w:val="false"/>
                <w:i w:val="false"/>
                <w:color w:val="000000"/>
                <w:sz w:val="20"/>
              </w:rPr>
              <w:t>№ 369 Бұйрыққа</w:t>
            </w:r>
            <w:r>
              <w:br/>
            </w:r>
            <w:r>
              <w:rPr>
                <w:rFonts w:ascii="Times New Roman"/>
                <w:b w:val="false"/>
                <w:i w:val="false"/>
                <w:color w:val="000000"/>
                <w:sz w:val="20"/>
              </w:rPr>
              <w:t>6-қосымша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2020 жылғы 27 наурыздағы</w:t>
            </w:r>
            <w:r>
              <w:br/>
            </w:r>
            <w:r>
              <w:rPr>
                <w:rFonts w:ascii="Times New Roman"/>
                <w:b w:val="false"/>
                <w:i w:val="false"/>
                <w:color w:val="000000"/>
                <w:sz w:val="20"/>
              </w:rPr>
              <w:t>№ 254 бұйрыққа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701" w:id="330"/>
    <w:p>
      <w:pPr>
        <w:spacing w:after="0"/>
        <w:ind w:left="0"/>
        <w:jc w:val="left"/>
      </w:pPr>
      <w:r>
        <w:rPr>
          <w:rFonts w:ascii="Times New Roman"/>
          <w:b/>
          <w:i w:val="false"/>
          <w:color w:val="000000"/>
        </w:rPr>
        <w:t xml:space="preserve"> "Жеке тұлғаларға азаматтық қару мен оның патрондарын сатып алуға рұқсаттар беру" мемлекеттiк қызмет көрсету қағидалары</w:t>
      </w:r>
    </w:p>
    <w:bookmarkEnd w:id="330"/>
    <w:bookmarkStart w:name="z702" w:id="331"/>
    <w:p>
      <w:pPr>
        <w:spacing w:after="0"/>
        <w:ind w:left="0"/>
        <w:jc w:val="left"/>
      </w:pPr>
      <w:r>
        <w:rPr>
          <w:rFonts w:ascii="Times New Roman"/>
          <w:b/>
          <w:i w:val="false"/>
          <w:color w:val="000000"/>
        </w:rPr>
        <w:t xml:space="preserve"> 1-тарау. Жалпы ережелер</w:t>
      </w:r>
    </w:p>
    <w:bookmarkEnd w:id="331"/>
    <w:bookmarkStart w:name="z703" w:id="332"/>
    <w:p>
      <w:pPr>
        <w:spacing w:after="0"/>
        <w:ind w:left="0"/>
        <w:jc w:val="both"/>
      </w:pPr>
      <w:r>
        <w:rPr>
          <w:rFonts w:ascii="Times New Roman"/>
          <w:b w:val="false"/>
          <w:i w:val="false"/>
          <w:color w:val="000000"/>
          <w:sz w:val="28"/>
        </w:rPr>
        <w:t xml:space="preserve">
      1. Осы "Жеке тұлғаларға азаматтық қару мен оның патрондарын сатып алуға рұқсаттар беру" мемлекеттiк қызмет көрсету қағидалары (бұдан әрі – Қағидалар) "Мемлекеттік және әлеуметтік жауапкершілігі бар көрсетілетін қызметтер туралы" Қазақстан Республикасының Заңы (бұдан әрі – Заң) 10-бабының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әзірленген және "Жеке тұлғаларға азаматтық қару мен оның патрондарын сатып алуға рұқсаттар беру" мемлекеттік қызмет көрсету (бұдан әрі – мемлекеттік қызмет) тәртібін айқындайды.</w:t>
      </w:r>
    </w:p>
    <w:bookmarkEnd w:id="332"/>
    <w:bookmarkStart w:name="z704" w:id="333"/>
    <w:p>
      <w:pPr>
        <w:spacing w:after="0"/>
        <w:ind w:left="0"/>
        <w:jc w:val="both"/>
      </w:pPr>
      <w:r>
        <w:rPr>
          <w:rFonts w:ascii="Times New Roman"/>
          <w:b w:val="false"/>
          <w:i w:val="false"/>
          <w:color w:val="000000"/>
          <w:sz w:val="28"/>
        </w:rPr>
        <w:t>
      2. Осы Қағидаларда мынадай негізгі ұғымдар пайдаланылады:</w:t>
      </w:r>
    </w:p>
    <w:bookmarkEnd w:id="333"/>
    <w:bookmarkStart w:name="z705" w:id="334"/>
    <w:p>
      <w:pPr>
        <w:spacing w:after="0"/>
        <w:ind w:left="0"/>
        <w:jc w:val="both"/>
      </w:pPr>
      <w:r>
        <w:rPr>
          <w:rFonts w:ascii="Times New Roman"/>
          <w:b w:val="false"/>
          <w:i w:val="false"/>
          <w:color w:val="000000"/>
          <w:sz w:val="28"/>
        </w:rPr>
        <w:t>
      1) "цифрлық үкіметтің" веб-порталы www.egov.kz (бұдан әрі – портал) – нормативтік құқықтық базаны қоса алғанда, мемлекеттік қызметтер көрсетуге қатысатын мемлекеттік органдар мен өзге де субъектілер орналастыратын шоғырландырылған ақпаратқа, сондай-ақ электрондық нысанда көрсетілетін мемлекеттік және өзге де көрсетілетін қызметтерге қол жеткізудің "бірыңғай терезесін" білдіретін цифрлық объект;</w:t>
      </w:r>
    </w:p>
    <w:bookmarkEnd w:id="334"/>
    <w:bookmarkStart w:name="z706" w:id="335"/>
    <w:p>
      <w:pPr>
        <w:spacing w:after="0"/>
        <w:ind w:left="0"/>
        <w:jc w:val="both"/>
      </w:pPr>
      <w:r>
        <w:rPr>
          <w:rFonts w:ascii="Times New Roman"/>
          <w:b w:val="false"/>
          <w:i w:val="false"/>
          <w:color w:val="000000"/>
          <w:sz w:val="28"/>
        </w:rPr>
        <w:t>
      2) "цифрлық үкіметтің" төлем шлюзі (бұдан әрі – ЦҮТШ) – өтеулі қызметтер көрсету шеңберінде төлемдер жүргізу туралы ақпаратты беру процестерін автоматтандыратын цифрлық объект;</w:t>
      </w:r>
    </w:p>
    <w:bookmarkEnd w:id="335"/>
    <w:bookmarkStart w:name="z707" w:id="336"/>
    <w:p>
      <w:pPr>
        <w:spacing w:after="0"/>
        <w:ind w:left="0"/>
        <w:jc w:val="both"/>
      </w:pPr>
      <w:r>
        <w:rPr>
          <w:rFonts w:ascii="Times New Roman"/>
          <w:b w:val="false"/>
          <w:i w:val="false"/>
          <w:color w:val="000000"/>
          <w:sz w:val="28"/>
        </w:rPr>
        <w:t>
      3) электрондық цифрлық қолтаңба (бұдан әрі – ЭЦҚ) – электрондық цифрлық қолтаңбаның жабық кілті мен электрондық цифрлық қолтаңба құралдарын пайдалана отырып жасалған, электрондық құжаттың анықтығын, оның тиесілілігін және мазмұнының өзгермейтіндігін растайтын цифрлық жазба (цифрлық деректер жиынтығы).</w:t>
      </w:r>
    </w:p>
    <w:bookmarkEnd w:id="336"/>
    <w:bookmarkStart w:name="z708" w:id="337"/>
    <w:p>
      <w:pPr>
        <w:spacing w:after="0"/>
        <w:ind w:left="0"/>
        <w:jc w:val="left"/>
      </w:pPr>
      <w:r>
        <w:rPr>
          <w:rFonts w:ascii="Times New Roman"/>
          <w:b/>
          <w:i w:val="false"/>
          <w:color w:val="000000"/>
        </w:rPr>
        <w:t xml:space="preserve"> 2-тарау. Мемлекеттік қызмет көрсету тәртібі</w:t>
      </w:r>
    </w:p>
    <w:bookmarkEnd w:id="337"/>
    <w:bookmarkStart w:name="z709" w:id="338"/>
    <w:p>
      <w:pPr>
        <w:spacing w:after="0"/>
        <w:ind w:left="0"/>
        <w:jc w:val="both"/>
      </w:pPr>
      <w:r>
        <w:rPr>
          <w:rFonts w:ascii="Times New Roman"/>
          <w:b w:val="false"/>
          <w:i w:val="false"/>
          <w:color w:val="000000"/>
          <w:sz w:val="28"/>
        </w:rPr>
        <w:t>
      3. Мемлекеттік қызметті аумақтық полиция органдары (бұдан әрі – көрсетілетін қызметті беруші) көрсетеді.</w:t>
      </w:r>
    </w:p>
    <w:bookmarkEnd w:id="338"/>
    <w:bookmarkStart w:name="z710" w:id="339"/>
    <w:p>
      <w:pPr>
        <w:spacing w:after="0"/>
        <w:ind w:left="0"/>
        <w:jc w:val="both"/>
      </w:pPr>
      <w:r>
        <w:rPr>
          <w:rFonts w:ascii="Times New Roman"/>
          <w:b w:val="false"/>
          <w:i w:val="false"/>
          <w:color w:val="000000"/>
          <w:sz w:val="28"/>
        </w:rPr>
        <w:t>
      4. Мемлекеттік қызметті алу үшін заңды тұлға (бұдан әрі – көрсетілетін қызметті алушы) портал арқылы көрсетілетін қызметті берушіге мемлекеттік қызметін көрсетуге қойылатын негізгі талаптар тізбесі осы Қағидаларға 1-қосымшаға сәйкес "Жеке тұлғаларға азаматтық қару мен оның патрондарын сатып алуға рұқсаттар беру" (бұдан әрі – негізгі талаптар Тізбесі) келтірілген.</w:t>
      </w:r>
    </w:p>
    <w:bookmarkEnd w:id="339"/>
    <w:bookmarkStart w:name="z711" w:id="340"/>
    <w:p>
      <w:pPr>
        <w:spacing w:after="0"/>
        <w:ind w:left="0"/>
        <w:jc w:val="both"/>
      </w:pPr>
      <w:r>
        <w:rPr>
          <w:rFonts w:ascii="Times New Roman"/>
          <w:b w:val="false"/>
          <w:i w:val="false"/>
          <w:color w:val="000000"/>
          <w:sz w:val="28"/>
        </w:rPr>
        <w:t>
      Көрсетілетін қызметті алушының "жеке кабинетіне" портал арқылы мемлекеттік қызмет көрсету үшін сұрау салуды қабылдау туралы мәртебесі, сондай-ақ мемлекеттік көрсетілетін қызмет нәтижесін алу күні мен уақыты көрсетілген хабарлама жіберіледі.</w:t>
      </w:r>
    </w:p>
    <w:bookmarkEnd w:id="340"/>
    <w:bookmarkStart w:name="z712" w:id="341"/>
    <w:p>
      <w:pPr>
        <w:spacing w:after="0"/>
        <w:ind w:left="0"/>
        <w:jc w:val="both"/>
      </w:pPr>
      <w:r>
        <w:rPr>
          <w:rFonts w:ascii="Times New Roman"/>
          <w:b w:val="false"/>
          <w:i w:val="false"/>
          <w:color w:val="000000"/>
          <w:sz w:val="28"/>
        </w:rPr>
        <w:t>
      5. Көрсетілетін қызметті беруші құжаттар келіп түскен күні оларды қабылдауды және тіркеуді жүзеге асырады.</w:t>
      </w:r>
    </w:p>
    <w:bookmarkEnd w:id="341"/>
    <w:bookmarkStart w:name="z713" w:id="342"/>
    <w:p>
      <w:pPr>
        <w:spacing w:after="0"/>
        <w:ind w:left="0"/>
        <w:jc w:val="both"/>
      </w:pPr>
      <w:r>
        <w:rPr>
          <w:rFonts w:ascii="Times New Roman"/>
          <w:b w:val="false"/>
          <w:i w:val="false"/>
          <w:color w:val="000000"/>
          <w:sz w:val="28"/>
        </w:rPr>
        <w:t>
      Көрсетілетін қызметті алушы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End w:id="342"/>
    <w:bookmarkStart w:name="z714" w:id="343"/>
    <w:p>
      <w:pPr>
        <w:spacing w:after="0"/>
        <w:ind w:left="0"/>
        <w:jc w:val="both"/>
      </w:pPr>
      <w:r>
        <w:rPr>
          <w:rFonts w:ascii="Times New Roman"/>
          <w:b w:val="false"/>
          <w:i w:val="false"/>
          <w:color w:val="000000"/>
          <w:sz w:val="28"/>
        </w:rPr>
        <w:t>
      6. Көрсетілетін қызметті берушінің жауапты құрылымдық бөлімшесінің қызметкері (бұдан әрі – көрсетілетін қызметті берушінің қызметкері) негізгі талаптар Тізбесінің 10-тармағында көрсетілген құжаттарды тіркеген сәттен бастап 2 (екі) жұмыс күні ішінде ұсынылған құжаттардың және (немесе) мәліметтердің толықтығын тексереді.</w:t>
      </w:r>
    </w:p>
    <w:bookmarkEnd w:id="343"/>
    <w:bookmarkStart w:name="z715" w:id="344"/>
    <w:p>
      <w:pPr>
        <w:spacing w:after="0"/>
        <w:ind w:left="0"/>
        <w:jc w:val="both"/>
      </w:pPr>
      <w:r>
        <w:rPr>
          <w:rFonts w:ascii="Times New Roman"/>
          <w:b w:val="false"/>
          <w:i w:val="false"/>
          <w:color w:val="000000"/>
          <w:sz w:val="28"/>
        </w:rPr>
        <w:t>
      Көрсетілетін қызметті алушы құжаттар топтамасын және (немесе) мәліметтерді толық ұсынбаған жағдайда, көрсетілетін қызметті берушінің қызметкері осы тармақтың бірінші бөлігінде көрсетілген мерзім ішінде өтінішті қабылдаудан бас тартады.</w:t>
      </w:r>
    </w:p>
    <w:bookmarkEnd w:id="344"/>
    <w:bookmarkStart w:name="z716" w:id="345"/>
    <w:p>
      <w:pPr>
        <w:spacing w:after="0"/>
        <w:ind w:left="0"/>
        <w:jc w:val="both"/>
      </w:pPr>
      <w:r>
        <w:rPr>
          <w:rFonts w:ascii="Times New Roman"/>
          <w:b w:val="false"/>
          <w:i w:val="false"/>
          <w:color w:val="000000"/>
          <w:sz w:val="28"/>
        </w:rPr>
        <w:t>
      Бас тарту портал арқылы көрсетілетін қызметті алушының "жеке кабинетіне" көрсетілетін қызметті берушінің уәкілетті тұлғасының ЭЦҚ қойылған электрондық құжат нысанында жіберіледі.</w:t>
      </w:r>
    </w:p>
    <w:bookmarkEnd w:id="345"/>
    <w:bookmarkStart w:name="z717" w:id="346"/>
    <w:p>
      <w:pPr>
        <w:spacing w:after="0"/>
        <w:ind w:left="0"/>
        <w:jc w:val="both"/>
      </w:pPr>
      <w:r>
        <w:rPr>
          <w:rFonts w:ascii="Times New Roman"/>
          <w:b w:val="false"/>
          <w:i w:val="false"/>
          <w:color w:val="000000"/>
          <w:sz w:val="28"/>
        </w:rPr>
        <w:t xml:space="preserve">
      Көрсетілетін қызметті алушы құжаттардың және (немесе) мәліметтердің толық топтамасын ұсынған кезде көрсетілетін қызметті берушінің қызметкері 10 (он) жұмыс күні ішінде Қазақстан Республикасы Ішкі істер министрінің 2019 жылғы 1 шілдедегі № 602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18961 болып тіркелген) (бұдан әрі – № 602 Бұйрық), азаматтық және қызметтік қару мен оның патрондарының айналымы қағидаларда белгіленген талаптарына сәйкес келуін тексеруді жүзеге асырады.</w:t>
      </w:r>
    </w:p>
    <w:bookmarkEnd w:id="346"/>
    <w:bookmarkStart w:name="z718" w:id="347"/>
    <w:p>
      <w:pPr>
        <w:spacing w:after="0"/>
        <w:ind w:left="0"/>
        <w:jc w:val="both"/>
      </w:pPr>
      <w:r>
        <w:rPr>
          <w:rFonts w:ascii="Times New Roman"/>
          <w:b w:val="false"/>
          <w:i w:val="false"/>
          <w:color w:val="000000"/>
          <w:sz w:val="28"/>
        </w:rPr>
        <w:t>
      Көрсетілетін қызметті берушінің қызметкері көрсетілетін қызметті алушы құжаттардың және (немесе) мәліметтердің толық топтамасын ұсынғаннан кейін көрсетілетін қызметті алушыны экстремизмге, терроризмге немесе ұйымдасқан қылмысқа қарсы күрес желісі бойынша ішкі істер және (немесе) ұлттық қауіпсіздік органдарының есептері бойынша тексеру үшін ұлттық қауіпсіздіктің аумақтық органдарына (бұдан әрі – бірлесіп қызмет көрсетуші) және экстремизмге, терроризмге және ұйымдасқан қылмысқа қарсы күрес жөніндегі аумақтық бөліністерге сұрау салу жібереді.</w:t>
      </w:r>
    </w:p>
    <w:bookmarkEnd w:id="347"/>
    <w:bookmarkStart w:name="z719" w:id="348"/>
    <w:p>
      <w:pPr>
        <w:spacing w:after="0"/>
        <w:ind w:left="0"/>
        <w:jc w:val="both"/>
      </w:pPr>
      <w:r>
        <w:rPr>
          <w:rFonts w:ascii="Times New Roman"/>
          <w:b w:val="false"/>
          <w:i w:val="false"/>
          <w:color w:val="000000"/>
          <w:sz w:val="28"/>
        </w:rPr>
        <w:t xml:space="preserve">
      Бірлесіп қызмет көрсетуші мен полиция департаменттерінің экстремизмге және терроризмге және ұйымдасқан қылмысқа қарсы күрес жөніндегі аумақтық бөліністері белгіленген мерзімдерде "Рұқсаттар және хабарламалар туралы" Қазақстан Республикасының Заңының </w:t>
      </w:r>
      <w:r>
        <w:rPr>
          <w:rFonts w:ascii="Times New Roman"/>
          <w:b w:val="false"/>
          <w:i w:val="false"/>
          <w:color w:val="000000"/>
          <w:sz w:val="28"/>
        </w:rPr>
        <w:t>25-бабына</w:t>
      </w:r>
      <w:r>
        <w:rPr>
          <w:rFonts w:ascii="Times New Roman"/>
          <w:b w:val="false"/>
          <w:i w:val="false"/>
          <w:color w:val="000000"/>
          <w:sz w:val="28"/>
        </w:rPr>
        <w:t xml:space="preserve"> сәйкес 10 (он) жұмыс күні ішінде жауап бермеген жағдайда қорытынды беру келісілген болып есептеледі.</w:t>
      </w:r>
    </w:p>
    <w:bookmarkEnd w:id="348"/>
    <w:bookmarkStart w:name="z720" w:id="349"/>
    <w:p>
      <w:pPr>
        <w:spacing w:after="0"/>
        <w:ind w:left="0"/>
        <w:jc w:val="both"/>
      </w:pPr>
      <w:r>
        <w:rPr>
          <w:rFonts w:ascii="Times New Roman"/>
          <w:b w:val="false"/>
          <w:i w:val="false"/>
          <w:color w:val="000000"/>
          <w:sz w:val="28"/>
        </w:rPr>
        <w:t>
      Қазақстан Республикасы Бас прокуратурасының жанындағы Құқықтық статистика және арнайы есепке алу комитетінің цифрлық сервисінде көрсетілетін қызметті беруші соттылыққа қойылатын талаптары бар электрондық сұрау салуды қалыптастырады және әкімшілік құқық бұзушылықтардың болуына тексеруді жүзеге асырады.</w:t>
      </w:r>
    </w:p>
    <w:bookmarkEnd w:id="349"/>
    <w:bookmarkStart w:name="z721" w:id="350"/>
    <w:p>
      <w:pPr>
        <w:spacing w:after="0"/>
        <w:ind w:left="0"/>
        <w:jc w:val="both"/>
      </w:pPr>
      <w:r>
        <w:rPr>
          <w:rFonts w:ascii="Times New Roman"/>
          <w:b w:val="false"/>
          <w:i w:val="false"/>
          <w:color w:val="000000"/>
          <w:sz w:val="28"/>
        </w:rPr>
        <w:t>
      Жеке басты куәландыратын құжаттар туралы, қызметті жүзеге асыруға лицензиялар туралы, осы адамның заңды пайдалануында кемінде үш жыл аңшылық тегіс ұңғылы қаруы болғанын растайтын ішкі істер органы берген қаруды сақтауға және алып жүруге рұқсаттар туралы (ойық ұңғылы аңшылық атыс қаруын сатып алған кезде), қаруды иелену құқығы туралы, қару саудасы жөніндегі мамандандырылған дүкендерде сатып алынған қару туралы мәліметтер, мемлекеттік бажды төлеу туралы ақпарат (ЦҮТШ арқылы төленген жағдайда), көрсетілетін қызметті беруші тиісті мемлекеттік цифрлық жүйелерден цифрлық үкіметтің шлюзі арқылы алады.</w:t>
      </w:r>
    </w:p>
    <w:bookmarkEnd w:id="350"/>
    <w:bookmarkStart w:name="z722" w:id="351"/>
    <w:p>
      <w:pPr>
        <w:spacing w:after="0"/>
        <w:ind w:left="0"/>
        <w:jc w:val="both"/>
      </w:pPr>
      <w:r>
        <w:rPr>
          <w:rFonts w:ascii="Times New Roman"/>
          <w:b w:val="false"/>
          <w:i w:val="false"/>
          <w:color w:val="000000"/>
          <w:sz w:val="28"/>
        </w:rPr>
        <w:t>
      Қазақстан Республикасының аумағында кемінде бір жыл мерзімге тұру үшін белгіленген тәртіппен ішкі істер органдарында тіркелген, Қазақстан Республикасына туризм мақсатымен, жеке және қызметтік істер бойынша келген және ішкі істер органдарында белгіленген тәртіппен тіркелген шетелдік азаматтар жоғарыда көрсетілген есепке алу бойынша тексеру талап етілмейді.</w:t>
      </w:r>
    </w:p>
    <w:bookmarkEnd w:id="351"/>
    <w:bookmarkStart w:name="z723" w:id="352"/>
    <w:p>
      <w:pPr>
        <w:spacing w:after="0"/>
        <w:ind w:left="0"/>
        <w:jc w:val="both"/>
      </w:pPr>
      <w:r>
        <w:rPr>
          <w:rFonts w:ascii="Times New Roman"/>
          <w:b w:val="false"/>
          <w:i w:val="false"/>
          <w:color w:val="000000"/>
          <w:sz w:val="28"/>
        </w:rPr>
        <w:t xml:space="preserve">
      Қазақстан Республикасы Ішкі істер министрінің 2016 жылғы 29 наурыздағы № 313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және қызметтік қару айналымы саласындағы бақылау жөніндегі ішкі істер органдары бөлімшелерінің қызметін ұйымдастыру жөніндегі нұсқаулыққа (нормативтік құқықтық актілерді мемлекеттік тіркеу тізілімінде № 13694 болып тіркелген) (бұдан әрі – № 313 бұйрық)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көрсетілетін қызметті алушының тұрғылықты жері бойынша қаруды сақтау шарттарын тексеру туралы учаскелік полиция инспекторына тапсырма дайындайды және жолдайды, № 313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азаматтық қару иелерін тексеру туралы тапсырмаларды тіркеу журналына тіркейді және орындау үшін учаскелік полиция инспекторына береді.</w:t>
      </w:r>
    </w:p>
    <w:bookmarkEnd w:id="352"/>
    <w:bookmarkStart w:name="z724" w:id="353"/>
    <w:p>
      <w:pPr>
        <w:spacing w:after="0"/>
        <w:ind w:left="0"/>
        <w:jc w:val="both"/>
      </w:pPr>
      <w:r>
        <w:rPr>
          <w:rFonts w:ascii="Times New Roman"/>
          <w:b w:val="false"/>
          <w:i w:val="false"/>
          <w:color w:val="000000"/>
          <w:sz w:val="28"/>
        </w:rPr>
        <w:t xml:space="preserve">
      Учаскелік полиция инспекторы тапсырманы алған сәттен бастап 7 (жеті) жұмыс күні ішінде көрсетілетін қызметті алушыны оның тұрғылықты жері бойынша тексеру жүргізеді, оның нәтижелері бойынша № 313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нысан бойынша тексеру туралы баянат жасалады және көрсетілетін қызметті берушіге жіберіледі.</w:t>
      </w:r>
    </w:p>
    <w:bookmarkEnd w:id="353"/>
    <w:bookmarkStart w:name="z725" w:id="354"/>
    <w:p>
      <w:pPr>
        <w:spacing w:after="0"/>
        <w:ind w:left="0"/>
        <w:jc w:val="both"/>
      </w:pPr>
      <w:r>
        <w:rPr>
          <w:rFonts w:ascii="Times New Roman"/>
          <w:b w:val="false"/>
          <w:i w:val="false"/>
          <w:color w:val="000000"/>
          <w:sz w:val="28"/>
        </w:rPr>
        <w:t xml:space="preserve">
      7. Көрсетілетін қызметті берушінің қызметкері 3 (үш) жұмыс күні ішінде тексеріс нәтижелерін қарап және Қазақстан Республикасы Ішкі істер министрінің 2018 жылғы 19 ақпандағы № 133 "Азаматтық және қызметтік қару мен оның патрондарының, азаматтық пиротехникалық заттар мен олар қолданылып жасалған бұйымдардың айналымы саласындағы, атыс тирлерін (атыс алаңдары) және стенділерді ашуға және олардың жұмыс істеуіне рұқсаттардың және (немесе) оларға қосымшалардың нысандарын бекіту және Қазақстан Республикасы Ішкі істер министрінің кейбір бұйрықтарына өзгерістер енгізу туралы" бұйрығының (нормативтік құқықтық актілерді мемлекеттік тіркеу тізілімінде № 16733 болып тіркелген)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азаматтық қару мен оның патрондарын сатып алуға рұқсаттар беру жеке түлғаларға рұқсат дайындайды.</w:t>
      </w:r>
    </w:p>
    <w:bookmarkEnd w:id="354"/>
    <w:bookmarkStart w:name="z726" w:id="355"/>
    <w:p>
      <w:pPr>
        <w:spacing w:after="0"/>
        <w:ind w:left="0"/>
        <w:jc w:val="both"/>
      </w:pPr>
      <w:r>
        <w:rPr>
          <w:rFonts w:ascii="Times New Roman"/>
          <w:b w:val="false"/>
          <w:i w:val="false"/>
          <w:color w:val="000000"/>
          <w:sz w:val="28"/>
        </w:rPr>
        <w:t>
      Негізгі талаптар Тізбесінің 11-тармағында көзделген негіздер болған кезде көрсетілетін қызметті беруші көрсетілетін қызметті алушыға мемлекеттік қызметті көрсетуден бас тарту туралы алдын ала шешім, сондай-ақ алдын ала шешім бойынша көрсетілетін қызметті алушыға позициясын білдіру мүмкіндігі үшін тыңдауды өткізу уақыты, күні мен орны (тәсілі) туралы хабарлайды.</w:t>
      </w:r>
    </w:p>
    <w:bookmarkEnd w:id="355"/>
    <w:bookmarkStart w:name="z727" w:id="356"/>
    <w:p>
      <w:pPr>
        <w:spacing w:after="0"/>
        <w:ind w:left="0"/>
        <w:jc w:val="both"/>
      </w:pPr>
      <w:r>
        <w:rPr>
          <w:rFonts w:ascii="Times New Roman"/>
          <w:b w:val="false"/>
          <w:i w:val="false"/>
          <w:color w:val="000000"/>
          <w:sz w:val="28"/>
        </w:rPr>
        <w:t>
      Тыңдау туралы хабарлама алдын ала, бірақ мемлекеттік қызмет көрсету мерзімі аяқталғанға дейін 3 (үш) жұмыс күнінен кешіктірілмей жолданады. Тыңдау хабардар етілген күннен бастап 2 (екі) жұмыс күнінен кешіктірілмей жүргізіледі.</w:t>
      </w:r>
    </w:p>
    <w:bookmarkEnd w:id="356"/>
    <w:bookmarkStart w:name="z728" w:id="357"/>
    <w:p>
      <w:pPr>
        <w:spacing w:after="0"/>
        <w:ind w:left="0"/>
        <w:jc w:val="both"/>
      </w:pPr>
      <w:r>
        <w:rPr>
          <w:rFonts w:ascii="Times New Roman"/>
          <w:b w:val="false"/>
          <w:i w:val="false"/>
          <w:color w:val="000000"/>
          <w:sz w:val="28"/>
        </w:rPr>
        <w:t>
      Тыңдау нәтижелері бойынша портал арқылы көрсетілетін қызметті алушының "жеке кабинетіне" көрсетілетін қызметті берушінің уәкілетті адамының ЭЦҚ-мен қол қойылған электрондық құжат нысанында оң нәтиже не осы Қағидаларға 2-қосымшаға сәйкес (бұдан әрі – уәжді бас тарту) нысан бойынша мемлекеттік қызмет көрсетуден уәжді бас тарту жолданады.</w:t>
      </w:r>
    </w:p>
    <w:bookmarkEnd w:id="357"/>
    <w:bookmarkStart w:name="z729" w:id="358"/>
    <w:p>
      <w:pPr>
        <w:spacing w:after="0"/>
        <w:ind w:left="0"/>
        <w:jc w:val="both"/>
      </w:pPr>
      <w:r>
        <w:rPr>
          <w:rFonts w:ascii="Times New Roman"/>
          <w:b w:val="false"/>
          <w:i w:val="false"/>
          <w:color w:val="000000"/>
          <w:sz w:val="28"/>
        </w:rPr>
        <w:t>
      8. Көрсетілетін қызметті берушінің мемлекеттік қызметті көрсетудің жалпы мерзімі өтінішті қабылдаған және тіркеген сәттен бастап 15 (он бес) жұмыс күнін құрайды.</w:t>
      </w:r>
    </w:p>
    <w:bookmarkEnd w:id="358"/>
    <w:bookmarkStart w:name="z730" w:id="359"/>
    <w:p>
      <w:pPr>
        <w:spacing w:after="0"/>
        <w:ind w:left="0"/>
        <w:jc w:val="both"/>
      </w:pPr>
      <w:r>
        <w:rPr>
          <w:rFonts w:ascii="Times New Roman"/>
          <w:b w:val="false"/>
          <w:i w:val="false"/>
          <w:color w:val="000000"/>
          <w:sz w:val="28"/>
        </w:rPr>
        <w:t>
      9. Мемлекеттік қызмет көрсету үшін қажетті мәліметтерді қамтитын цифрлық жүйенің ақаулығы жағдайында, көрсетілетін қызметті беруші техникалық ақаулардың туындауын анықтаған сәттен бастап sd@nitec.kz электрондық почтасы бойынша бірыңғай қолдау қызметіне сұрау салу жолдау арқылы авторизация сәтінен бастап қателік туындаған сәтке дейін қателік болған нақты уақытты көрсете отырып, қадамдық скриншоттарды қоса бере отырып, мемлекеттік көрсетілетін қызметтің атауы, әкімшілік құжаттың нөмірі және коды немесе өтініштің бірегей сәйкестендіру нөмірі, әкімшілік құжаттың нөмірі және коды немесе рұқсат бірегей сәйкестендіру нөмірі, көрсетілетін қызметті алушының жеке сәйкестендіру нөмірі/бизнес сәйкестендіру нөмірі бойынша міндетті түрде ақпарат ұсына отырып, "цифрлық үкімет" операторына хабардар етеді.</w:t>
      </w:r>
    </w:p>
    <w:bookmarkEnd w:id="359"/>
    <w:bookmarkStart w:name="z731" w:id="360"/>
    <w:p>
      <w:pPr>
        <w:spacing w:after="0"/>
        <w:ind w:left="0"/>
        <w:jc w:val="both"/>
      </w:pPr>
      <w:r>
        <w:rPr>
          <w:rFonts w:ascii="Times New Roman"/>
          <w:b w:val="false"/>
          <w:i w:val="false"/>
          <w:color w:val="000000"/>
          <w:sz w:val="28"/>
        </w:rPr>
        <w:t xml:space="preserve">
      10. Қазақстан Республикасы Көлік және коммуникация министрінің міндетті атқарушы.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 құқықтық актілерді мемлекеттік тіркеу тізілімінде № 8555 болып тіркелді) белгілеген тәртіппен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қағидаларына қызмет берушісі мемлекеттік қызметтер көрсету мониторингінің цифрлық жүйесіне енгізуді қамтамасыз етеді.</w:t>
      </w:r>
    </w:p>
    <w:bookmarkEnd w:id="360"/>
    <w:bookmarkStart w:name="z732" w:id="361"/>
    <w:p>
      <w:pPr>
        <w:spacing w:after="0"/>
        <w:ind w:left="0"/>
        <w:jc w:val="both"/>
      </w:pPr>
      <w:r>
        <w:rPr>
          <w:rFonts w:ascii="Times New Roman"/>
          <w:b w:val="false"/>
          <w:i w:val="false"/>
          <w:color w:val="000000"/>
          <w:sz w:val="28"/>
        </w:rPr>
        <w:t>
      Портал арқылы мемлекеттік қызметті көрсету кезінде оны көрсету сатысы туралы деректер автоматты режимде мемлекеттік қызметтерді көрсету мониторингінің ақпараттық жүйесіне келіп түседі.</w:t>
      </w:r>
    </w:p>
    <w:bookmarkEnd w:id="361"/>
    <w:bookmarkStart w:name="z733" w:id="362"/>
    <w:p>
      <w:pPr>
        <w:spacing w:after="0"/>
        <w:ind w:left="0"/>
        <w:jc w:val="both"/>
      </w:pPr>
      <w:r>
        <w:rPr>
          <w:rFonts w:ascii="Times New Roman"/>
          <w:b w:val="false"/>
          <w:i w:val="false"/>
          <w:color w:val="000000"/>
          <w:sz w:val="28"/>
        </w:rPr>
        <w:t>
      Азаматтық және қызметтік қару айналымына мемлекеттік бақылауды жүзеге асыратын уәкілетті орган мемлекеттік қызмет көрсету тәртібін айқындайтын заңға тәуелді нормативтік құқықтық актілерге енгізілген өзгерістер және (немесе) толықтырулар туралы ақпаратты өтініштерді қабылдауды және мемлекеттік қызмет көрсету нәтижелерін беруді жүзеге асыратын ұйымдарға және көрсетілетін қызметті берушілерге, сондай-ақ Бірыңғай байланыс орталығына жібереді.</w:t>
      </w:r>
    </w:p>
    <w:bookmarkEnd w:id="362"/>
    <w:bookmarkStart w:name="z734" w:id="363"/>
    <w:p>
      <w:pPr>
        <w:spacing w:after="0"/>
        <w:ind w:left="0"/>
        <w:jc w:val="left"/>
      </w:pPr>
      <w:r>
        <w:rPr>
          <w:rFonts w:ascii="Times New Roman"/>
          <w:b/>
          <w:i w:val="false"/>
          <w:color w:val="000000"/>
        </w:rPr>
        <w:t xml:space="preserve"> 3-тарау. Мемлекеттік қызметтер көрсету мәселелері бойынша орталық мемлекеттік органдардың, сондай-ақ көрсетілетін қызметті берушілердің және (немесе) оның лауазымды адамдарының шешімдеріне, әрекетіне (әрекетсіздігіне) шағымдану тәртібі</w:t>
      </w:r>
    </w:p>
    <w:bookmarkEnd w:id="363"/>
    <w:bookmarkStart w:name="z735" w:id="364"/>
    <w:p>
      <w:pPr>
        <w:spacing w:after="0"/>
        <w:ind w:left="0"/>
        <w:jc w:val="both"/>
      </w:pPr>
      <w:r>
        <w:rPr>
          <w:rFonts w:ascii="Times New Roman"/>
          <w:b w:val="false"/>
          <w:i w:val="false"/>
          <w:color w:val="000000"/>
          <w:sz w:val="28"/>
        </w:rPr>
        <w:t>
      11. Мемлекеттік қызметтер көрсету мәселелері бойынша шағымды қарауды жоғары тұрған әкімшілік орган, лауазымды адам, мемлекеттік қызметтер көрсету сапасын бағалау және бақылау жөніндегі уәкілетті орган (бұдан әрі – шағымды қарайтын орган) жүргізеді.</w:t>
      </w:r>
    </w:p>
    <w:bookmarkEnd w:id="364"/>
    <w:bookmarkStart w:name="z736" w:id="365"/>
    <w:p>
      <w:pPr>
        <w:spacing w:after="0"/>
        <w:ind w:left="0"/>
        <w:jc w:val="both"/>
      </w:pPr>
      <w:r>
        <w:rPr>
          <w:rFonts w:ascii="Times New Roman"/>
          <w:b w:val="false"/>
          <w:i w:val="false"/>
          <w:color w:val="000000"/>
          <w:sz w:val="28"/>
        </w:rPr>
        <w:t>
      Шағым көрсетілетін қызметті берушіге, шешіміне, әрекетіне (әрекетсіздігіне) шағым жасалып отырған лауазымды адамға беріледі.</w:t>
      </w:r>
    </w:p>
    <w:bookmarkEnd w:id="365"/>
    <w:bookmarkStart w:name="z737" w:id="366"/>
    <w:p>
      <w:pPr>
        <w:spacing w:after="0"/>
        <w:ind w:left="0"/>
        <w:jc w:val="both"/>
      </w:pPr>
      <w:r>
        <w:rPr>
          <w:rFonts w:ascii="Times New Roman"/>
          <w:b w:val="false"/>
          <w:i w:val="false"/>
          <w:color w:val="000000"/>
          <w:sz w:val="28"/>
        </w:rPr>
        <w:t>
      Көрсетілетін қызметті беруші, шешіміне, әрекетіне (әрекетсіздігіне) шағым жасалып отырған лауазымды адам шағым келіп түскен күннен бастап 3 (үш) жұмыс күнінен кешіктірмей осы шағым мен әкімшілік істі шағымды қарайтын органға жолдайды.</w:t>
      </w:r>
    </w:p>
    <w:bookmarkEnd w:id="366"/>
    <w:bookmarkStart w:name="z738" w:id="367"/>
    <w:p>
      <w:pPr>
        <w:spacing w:after="0"/>
        <w:ind w:left="0"/>
        <w:jc w:val="both"/>
      </w:pPr>
      <w:r>
        <w:rPr>
          <w:rFonts w:ascii="Times New Roman"/>
          <w:b w:val="false"/>
          <w:i w:val="false"/>
          <w:color w:val="000000"/>
          <w:sz w:val="28"/>
        </w:rPr>
        <w:t>
      Бұл ретте көрсетілетін қызметті беруші, шешіміне, әрекетіне (әрекетсіздігіне) шағым жасалып отырған лауазымды адам, егер ол 3 (үш) жұмыс күні ішінде шағымда көрсетілген талаптарды толық қанағаттандыратын қолайлы шешім қабылдаса, әкімшілік әрекет жасаса, шағымды қарайтын органға шағымды жолдамауға құқылы.</w:t>
      </w:r>
    </w:p>
    <w:bookmarkEnd w:id="367"/>
    <w:bookmarkStart w:name="z739" w:id="368"/>
    <w:p>
      <w:pPr>
        <w:spacing w:after="0"/>
        <w:ind w:left="0"/>
        <w:jc w:val="both"/>
      </w:pPr>
      <w:r>
        <w:rPr>
          <w:rFonts w:ascii="Times New Roman"/>
          <w:b w:val="false"/>
          <w:i w:val="false"/>
          <w:color w:val="000000"/>
          <w:sz w:val="28"/>
        </w:rPr>
        <w:t>
      Мемлекеттік қызметті тікелей көрсететін көрсетілетін қызметті алушының мекенжайына келіп түскен көрсетілетін қызметті алушының шағымы Заңның 25-бабы 2-тармағына сәйкес оны тіркеген күннен бастап 5 (бес) жұмыс күні ішінде қарауға жатады.</w:t>
      </w:r>
    </w:p>
    <w:bookmarkEnd w:id="368"/>
    <w:bookmarkStart w:name="z740" w:id="369"/>
    <w:p>
      <w:pPr>
        <w:spacing w:after="0"/>
        <w:ind w:left="0"/>
        <w:jc w:val="both"/>
      </w:pPr>
      <w:r>
        <w:rPr>
          <w:rFonts w:ascii="Times New Roman"/>
          <w:b w:val="false"/>
          <w:i w:val="false"/>
          <w:color w:val="000000"/>
          <w:sz w:val="28"/>
        </w:rPr>
        <w:t>
      Мемлекеттік қызметтер көрсету сапасын бақылау және бағалау жөніндегі уәкілетті органның мекенжайына келіп түскен көрсетілетін қызметті алушының шағымы оны тіркеген күннен бастап 15 (он бес) жұмыс күні ішінде қарауға жатады.</w:t>
      </w:r>
    </w:p>
    <w:bookmarkEnd w:id="369"/>
    <w:bookmarkStart w:name="z741" w:id="370"/>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 жасалғаннан кейін жол беріледі.</w:t>
      </w:r>
    </w:p>
    <w:bookmarkEnd w:id="3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тұлғаларға азаматтық</w:t>
            </w:r>
            <w:r>
              <w:br/>
            </w:r>
            <w:r>
              <w:rPr>
                <w:rFonts w:ascii="Times New Roman"/>
                <w:b w:val="false"/>
                <w:i w:val="false"/>
                <w:color w:val="000000"/>
                <w:sz w:val="20"/>
              </w:rPr>
              <w:t>қару мен оның патрондарын</w:t>
            </w:r>
            <w:r>
              <w:br/>
            </w:r>
            <w:r>
              <w:rPr>
                <w:rFonts w:ascii="Times New Roman"/>
                <w:b w:val="false"/>
                <w:i w:val="false"/>
                <w:color w:val="000000"/>
                <w:sz w:val="20"/>
              </w:rPr>
              <w:t>сатып алуға рұқсаттар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Қағидаларына 1-қосымша</w:t>
            </w:r>
          </w:p>
        </w:tc>
      </w:tr>
    </w:tbl>
    <w:bookmarkStart w:name="z743" w:id="371"/>
    <w:p>
      <w:pPr>
        <w:spacing w:after="0"/>
        <w:ind w:left="0"/>
        <w:jc w:val="left"/>
      </w:pPr>
      <w:r>
        <w:rPr>
          <w:rFonts w:ascii="Times New Roman"/>
          <w:b/>
          <w:i w:val="false"/>
          <w:color w:val="000000"/>
        </w:rPr>
        <w:t xml:space="preserve"> "Жеке тұлғаларға азаматтық қару мен оның патрондарын сатып алуға рұқсаттар беру" мемлекеттік қызметін көрсетуге қойылатын негізгі талаптар тізбесі</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Мемлекеттік</w:t>
            </w:r>
            <w:r>
              <w:rPr>
                <w:rFonts w:ascii="Times New Roman"/>
                <w:b w:val="false"/>
                <w:i w:val="false"/>
                <w:color w:val="000000"/>
                <w:sz w:val="20"/>
              </w:rPr>
              <w:t xml:space="preserve"> </w:t>
            </w:r>
            <w:r>
              <w:rPr>
                <w:rFonts w:ascii="Times New Roman"/>
                <w:b/>
                <w:i w:val="false"/>
                <w:color w:val="000000"/>
                <w:sz w:val="20"/>
              </w:rPr>
              <w:t>көрсетілетін</w:t>
            </w:r>
            <w:r>
              <w:rPr>
                <w:rFonts w:ascii="Times New Roman"/>
                <w:b w:val="false"/>
                <w:i w:val="false"/>
                <w:color w:val="000000"/>
                <w:sz w:val="20"/>
              </w:rPr>
              <w:t xml:space="preserve"> </w:t>
            </w:r>
            <w:r>
              <w:rPr>
                <w:rFonts w:ascii="Times New Roman"/>
                <w:b/>
                <w:i w:val="false"/>
                <w:color w:val="000000"/>
                <w:sz w:val="20"/>
              </w:rPr>
              <w:t>қызметтің</w:t>
            </w:r>
            <w:r>
              <w:rPr>
                <w:rFonts w:ascii="Times New Roman"/>
                <w:b w:val="false"/>
                <w:i w:val="false"/>
                <w:color w:val="000000"/>
                <w:sz w:val="20"/>
              </w:rPr>
              <w:t xml:space="preserve"> </w:t>
            </w:r>
            <w:r>
              <w:rPr>
                <w:rFonts w:ascii="Times New Roman"/>
                <w:b/>
                <w:i w:val="false"/>
                <w:color w:val="000000"/>
                <w:sz w:val="20"/>
              </w:rPr>
              <w:t>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Жеке</w:t>
            </w:r>
            <w:r>
              <w:rPr>
                <w:rFonts w:ascii="Times New Roman"/>
                <w:b w:val="false"/>
                <w:i w:val="false"/>
                <w:color w:val="000000"/>
                <w:sz w:val="20"/>
              </w:rPr>
              <w:t xml:space="preserve"> </w:t>
            </w:r>
            <w:r>
              <w:rPr>
                <w:rFonts w:ascii="Times New Roman"/>
                <w:b/>
                <w:i w:val="false"/>
                <w:color w:val="000000"/>
                <w:sz w:val="20"/>
              </w:rPr>
              <w:t>тұлғаларға</w:t>
            </w:r>
            <w:r>
              <w:rPr>
                <w:rFonts w:ascii="Times New Roman"/>
                <w:b w:val="false"/>
                <w:i w:val="false"/>
                <w:color w:val="000000"/>
                <w:sz w:val="20"/>
              </w:rPr>
              <w:t xml:space="preserve"> </w:t>
            </w:r>
            <w:r>
              <w:rPr>
                <w:rFonts w:ascii="Times New Roman"/>
                <w:b/>
                <w:i w:val="false"/>
                <w:color w:val="000000"/>
                <w:sz w:val="20"/>
              </w:rPr>
              <w:t>азаматтық</w:t>
            </w:r>
            <w:r>
              <w:rPr>
                <w:rFonts w:ascii="Times New Roman"/>
                <w:b w:val="false"/>
                <w:i w:val="false"/>
                <w:color w:val="000000"/>
                <w:sz w:val="20"/>
              </w:rPr>
              <w:t xml:space="preserve"> </w:t>
            </w:r>
            <w:r>
              <w:rPr>
                <w:rFonts w:ascii="Times New Roman"/>
                <w:b/>
                <w:i w:val="false"/>
                <w:color w:val="000000"/>
                <w:sz w:val="20"/>
              </w:rPr>
              <w:t>қару</w:t>
            </w:r>
            <w:r>
              <w:rPr>
                <w:rFonts w:ascii="Times New Roman"/>
                <w:b w:val="false"/>
                <w:i w:val="false"/>
                <w:color w:val="000000"/>
                <w:sz w:val="20"/>
              </w:rPr>
              <w:t xml:space="preserve"> </w:t>
            </w:r>
            <w:r>
              <w:rPr>
                <w:rFonts w:ascii="Times New Roman"/>
                <w:b/>
                <w:i w:val="false"/>
                <w:color w:val="000000"/>
                <w:sz w:val="20"/>
              </w:rPr>
              <w:t>мен</w:t>
            </w:r>
            <w:r>
              <w:rPr>
                <w:rFonts w:ascii="Times New Roman"/>
                <w:b w:val="false"/>
                <w:i w:val="false"/>
                <w:color w:val="000000"/>
                <w:sz w:val="20"/>
              </w:rPr>
              <w:t xml:space="preserve"> </w:t>
            </w:r>
            <w:r>
              <w:rPr>
                <w:rFonts w:ascii="Times New Roman"/>
                <w:b/>
                <w:i w:val="false"/>
                <w:color w:val="000000"/>
                <w:sz w:val="20"/>
              </w:rPr>
              <w:t>оның</w:t>
            </w:r>
            <w:r>
              <w:rPr>
                <w:rFonts w:ascii="Times New Roman"/>
                <w:b w:val="false"/>
                <w:i w:val="false"/>
                <w:color w:val="000000"/>
                <w:sz w:val="20"/>
              </w:rPr>
              <w:t xml:space="preserve"> </w:t>
            </w:r>
            <w:r>
              <w:rPr>
                <w:rFonts w:ascii="Times New Roman"/>
                <w:b/>
                <w:i w:val="false"/>
                <w:color w:val="000000"/>
                <w:sz w:val="20"/>
              </w:rPr>
              <w:t>патрондарын</w:t>
            </w:r>
            <w:r>
              <w:rPr>
                <w:rFonts w:ascii="Times New Roman"/>
                <w:b w:val="false"/>
                <w:i w:val="false"/>
                <w:color w:val="000000"/>
                <w:sz w:val="20"/>
              </w:rPr>
              <w:t xml:space="preserve"> </w:t>
            </w:r>
            <w:r>
              <w:rPr>
                <w:rFonts w:ascii="Times New Roman"/>
                <w:b/>
                <w:i w:val="false"/>
                <w:color w:val="000000"/>
                <w:sz w:val="20"/>
              </w:rPr>
              <w:t>сатып</w:t>
            </w:r>
            <w:r>
              <w:rPr>
                <w:rFonts w:ascii="Times New Roman"/>
                <w:b w:val="false"/>
                <w:i w:val="false"/>
                <w:color w:val="000000"/>
                <w:sz w:val="20"/>
              </w:rPr>
              <w:t xml:space="preserve"> </w:t>
            </w:r>
            <w:r>
              <w:rPr>
                <w:rFonts w:ascii="Times New Roman"/>
                <w:b/>
                <w:i w:val="false"/>
                <w:color w:val="000000"/>
                <w:sz w:val="20"/>
              </w:rPr>
              <w:t>алуға</w:t>
            </w:r>
            <w:r>
              <w:rPr>
                <w:rFonts w:ascii="Times New Roman"/>
                <w:b w:val="false"/>
                <w:i w:val="false"/>
                <w:color w:val="000000"/>
                <w:sz w:val="20"/>
              </w:rPr>
              <w:t xml:space="preserve"> </w:t>
            </w:r>
            <w:r>
              <w:rPr>
                <w:rFonts w:ascii="Times New Roman"/>
                <w:b/>
                <w:i w:val="false"/>
                <w:color w:val="000000"/>
                <w:sz w:val="20"/>
              </w:rPr>
              <w:t>рұқсаттар</w:t>
            </w:r>
            <w:r>
              <w:rPr>
                <w:rFonts w:ascii="Times New Roman"/>
                <w:b w:val="false"/>
                <w:i w:val="false"/>
                <w:color w:val="000000"/>
                <w:sz w:val="20"/>
              </w:rPr>
              <w:t xml:space="preserve"> </w:t>
            </w:r>
            <w:r>
              <w:rPr>
                <w:rFonts w:ascii="Times New Roman"/>
                <w:b/>
                <w:i w:val="false"/>
                <w:color w:val="000000"/>
                <w:sz w:val="20"/>
              </w:rPr>
              <w:t>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кіші түрінің (бар болса)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Полиция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үкіметтің" веб-порталы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мерзімін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нысанын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түрде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нәтижесін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372"/>
          <w:p>
            <w:pPr>
              <w:spacing w:after="20"/>
              <w:ind w:left="20"/>
              <w:jc w:val="both"/>
            </w:pPr>
            <w:r>
              <w:rPr>
                <w:rFonts w:ascii="Times New Roman"/>
                <w:b w:val="false"/>
                <w:i w:val="false"/>
                <w:color w:val="000000"/>
                <w:sz w:val="20"/>
              </w:rPr>
              <w:t>
Жеке тұлғаларға азаматтық қару мен оның патрондарын сатып алуға рұқсаттар беру не мемлекеттік қызмет көрсетуден уәжді бас тарту.</w:t>
            </w:r>
          </w:p>
          <w:bookmarkEnd w:id="372"/>
          <w:p>
            <w:pPr>
              <w:spacing w:after="20"/>
              <w:ind w:left="20"/>
              <w:jc w:val="both"/>
            </w:pPr>
            <w:r>
              <w:rPr>
                <w:rFonts w:ascii="Times New Roman"/>
                <w:b w:val="false"/>
                <w:i w:val="false"/>
                <w:color w:val="000000"/>
                <w:sz w:val="20"/>
              </w:rPr>
              <w:t>
Мемлекеттік қызмет көрсету нәтижесін ұсыну нысаны: электрондық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кезінде көрсетілетін қызметті алушыдан алынатын төлемақы мөлшерін және Қазақстан Республикасының заңнамасында көзделген жағдайларда оны алу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373"/>
          <w:p>
            <w:pPr>
              <w:spacing w:after="20"/>
              <w:ind w:left="20"/>
              <w:jc w:val="both"/>
            </w:pPr>
            <w:r>
              <w:rPr>
                <w:rFonts w:ascii="Times New Roman"/>
                <w:b w:val="false"/>
                <w:i w:val="false"/>
                <w:color w:val="000000"/>
                <w:sz w:val="20"/>
              </w:rPr>
              <w:t>
Мемлекеттік қызмет ақылы негізде көрсетіледі:</w:t>
            </w:r>
          </w:p>
          <w:bookmarkEnd w:id="37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Мемлекеттік қызмет көрсеткені үшін Қазақстан Республикасы Салық кодексінің </w:t>
            </w:r>
            <w:r>
              <w:rPr>
                <w:rFonts w:ascii="Times New Roman"/>
                <w:b w:val="false"/>
                <w:i w:val="false"/>
                <w:color w:val="000000"/>
                <w:sz w:val="20"/>
              </w:rPr>
              <w:t>667-бабына</w:t>
            </w:r>
            <w:r>
              <w:rPr>
                <w:rFonts w:ascii="Times New Roman"/>
                <w:b w:val="false"/>
                <w:i w:val="false"/>
                <w:color w:val="000000"/>
                <w:sz w:val="20"/>
              </w:rPr>
              <w:t xml:space="preserve"> сәйкес мемлекеттік баж алынады, ол жеке тұлғаларға азаматтық қару мен оның патрондарын сатып алуға рұқсат беру үшін мемлекеттік бажды төлеу күніне белгіленген айлық есептік көрсеткіштің 0,5 АЕК құрайды.</w:t>
            </w:r>
          </w:p>
          <w:p>
            <w:pPr>
              <w:spacing w:after="20"/>
              <w:ind w:left="20"/>
              <w:jc w:val="both"/>
            </w:pPr>
            <w:r>
              <w:rPr>
                <w:rFonts w:ascii="Times New Roman"/>
                <w:b w:val="false"/>
                <w:i w:val="false"/>
                <w:color w:val="000000"/>
                <w:sz w:val="20"/>
              </w:rPr>
              <w:t>
Мемлекеттік қызмет алу үшін электрондық түрде порталда төлем ЦҮТШ арқылы жүзеге асырылуы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графигін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374"/>
          <w:p>
            <w:pPr>
              <w:spacing w:after="20"/>
              <w:ind w:left="20"/>
              <w:jc w:val="both"/>
            </w:pPr>
            <w:r>
              <w:rPr>
                <w:rFonts w:ascii="Times New Roman"/>
                <w:b w:val="false"/>
                <w:i w:val="false"/>
                <w:color w:val="000000"/>
                <w:sz w:val="20"/>
              </w:rPr>
              <w:t>
1) порталдың жұмыс кестесі – жөндеу жұмыстарын жүргізуге байланысты техникалық үзілістерді қоспағанда, тәулік бойы. Көрсетілетін қызметті алушы жұмыс уақыты аяқталғаннан кейін жүгінген кезде Қазақстан Республикасының еңбек заңнамасына сәйкес демалыс және мереке күндері. Арыздарды қабылдау және мемлекеттік қызмет көрсету нәтижесін беру келесі жұмыс күні жүзеге асырылады.</w:t>
            </w:r>
          </w:p>
          <w:bookmarkEnd w:id="374"/>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берушінің жұмыс кестесі – Қазақстан Республикасының еңбек заңнамасына сәйкес демалыс және мереке күндерін қоспағанда, дүйсенбіден бастап жұманы қоса алғанда, сағат 9.00-ден 18-30-ға дейін, түскі үзіліс сағат 13.00-ден 14.30-ға дейін. Мемлекеттік қызмет көрсету орындарының мекенжайлары көрсетілеті:</w:t>
            </w:r>
          </w:p>
          <w:p>
            <w:pPr>
              <w:spacing w:after="20"/>
              <w:ind w:left="20"/>
              <w:jc w:val="both"/>
            </w:pPr>
            <w:r>
              <w:rPr>
                <w:rFonts w:ascii="Times New Roman"/>
                <w:b w:val="false"/>
                <w:i w:val="false"/>
                <w:color w:val="000000"/>
                <w:sz w:val="20"/>
              </w:rPr>
              <w:t>
</w:t>
            </w:r>
            <w:r>
              <w:rPr>
                <w:rFonts w:ascii="Times New Roman"/>
                <w:b w:val="false"/>
                <w:i w:val="false"/>
                <w:color w:val="000000"/>
                <w:sz w:val="20"/>
              </w:rPr>
              <w:t>1) қызметті берушінің интернет-ресурсында;</w:t>
            </w:r>
          </w:p>
          <w:p>
            <w:pPr>
              <w:spacing w:after="20"/>
              <w:ind w:left="20"/>
              <w:jc w:val="both"/>
            </w:pPr>
            <w:r>
              <w:rPr>
                <w:rFonts w:ascii="Times New Roman"/>
                <w:b w:val="false"/>
                <w:i w:val="false"/>
                <w:color w:val="000000"/>
                <w:sz w:val="20"/>
              </w:rPr>
              <w:t>
2) www. egov. kz. Порталында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үшін көрсетілетін қызметті алушыдан талап етілетін құжаттар мен мәліметтердің тізбесін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375"/>
          <w:p>
            <w:pPr>
              <w:spacing w:after="20"/>
              <w:ind w:left="20"/>
              <w:jc w:val="both"/>
            </w:pPr>
            <w:r>
              <w:rPr>
                <w:rFonts w:ascii="Times New Roman"/>
                <w:b w:val="false"/>
                <w:i w:val="false"/>
                <w:color w:val="000000"/>
                <w:sz w:val="20"/>
              </w:rPr>
              <w:t>
жеке тұлғаларға азаматтық қару мен оның патрондарын сатып алуға рұқсаттар беру үшін:</w:t>
            </w:r>
          </w:p>
          <w:bookmarkEnd w:id="375"/>
          <w:p>
            <w:pPr>
              <w:spacing w:after="20"/>
              <w:ind w:left="20"/>
              <w:jc w:val="both"/>
            </w:pPr>
            <w:r>
              <w:rPr>
                <w:rFonts w:ascii="Times New Roman"/>
                <w:b w:val="false"/>
                <w:i w:val="false"/>
                <w:color w:val="000000"/>
                <w:sz w:val="20"/>
              </w:rPr>
              <w:t>
</w:t>
            </w:r>
            <w:r>
              <w:rPr>
                <w:rFonts w:ascii="Times New Roman"/>
                <w:b w:val="false"/>
                <w:i w:val="false"/>
                <w:color w:val="000000"/>
                <w:sz w:val="20"/>
              </w:rPr>
              <w:t>жеке тұлғаның мемлекеттік қызметін көрсетуге қойылатын негізгі талаптар Тізбесінің (бұдан әрі – негізгі талаптар Тізбесі) 1-қосымшасына сәйкес нысан бойынша негізгі талаптар Тізбесінің 2-қосымшасына сәйкес толтырылған мәліметтер нысанымен электрондық түрдегі өтініші;</w:t>
            </w:r>
          </w:p>
          <w:p>
            <w:pPr>
              <w:spacing w:after="20"/>
              <w:ind w:left="20"/>
              <w:jc w:val="both"/>
            </w:pPr>
            <w:r>
              <w:rPr>
                <w:rFonts w:ascii="Times New Roman"/>
                <w:b w:val="false"/>
                <w:i w:val="false"/>
                <w:color w:val="000000"/>
                <w:sz w:val="20"/>
              </w:rPr>
              <w:t>
</w:t>
            </w:r>
            <w:r>
              <w:rPr>
                <w:rFonts w:ascii="Times New Roman"/>
                <w:b w:val="false"/>
                <w:i w:val="false"/>
                <w:color w:val="000000"/>
                <w:sz w:val="20"/>
              </w:rPr>
              <w:t>ЦҮТШ арқылы төленген жағдайларды қоспағанда, жекелеген қызмет түрлерімен айналысу құқығы үшін лицензиялық алымның төленгенін растайтын құжаттың мәліметтері;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Қазақстан Республикасы Денсаулық сақтау министрінің міндетін атқарушының 2020 жылғы 30 қазандағы №ҚР ДСМ-175/2020 </w:t>
            </w:r>
            <w:r>
              <w:rPr>
                <w:rFonts w:ascii="Times New Roman"/>
                <w:b w:val="false"/>
                <w:i w:val="false"/>
                <w:color w:val="000000"/>
                <w:sz w:val="20"/>
              </w:rPr>
              <w:t>бұйрығымен</w:t>
            </w:r>
            <w:r>
              <w:rPr>
                <w:rFonts w:ascii="Times New Roman"/>
                <w:b w:val="false"/>
                <w:i w:val="false"/>
                <w:color w:val="000000"/>
                <w:sz w:val="20"/>
              </w:rPr>
              <w:t xml:space="preserve"> "Денсаулық сақтау саласындағы есепке алу құжаттамасының нысандарын, сондай-ақ оларды толтыру жөніндегі нұсқаулықтарды бекіту туралы" (Нормативтік құқықтық актілерді мемлекеттік тіркеу тізілімінде № 21579 болып тіркелген) бекітілген 3-қосымшасына сәйкес № 076/е нысаны бойынша қаруды иеленуге қарсы көрсетпелердің жоқ екені туралы медициналық қорытындының электрондық көшірмесін.</w:t>
            </w:r>
          </w:p>
          <w:p>
            <w:pPr>
              <w:spacing w:after="20"/>
              <w:ind w:left="20"/>
              <w:jc w:val="both"/>
            </w:pPr>
            <w:r>
              <w:rPr>
                <w:rFonts w:ascii="Times New Roman"/>
                <w:b w:val="false"/>
                <w:i w:val="false"/>
                <w:color w:val="000000"/>
                <w:sz w:val="20"/>
              </w:rPr>
              <w:t>
</w:t>
            </w:r>
            <w:r>
              <w:rPr>
                <w:rFonts w:ascii="Times New Roman"/>
                <w:b w:val="false"/>
                <w:i w:val="false"/>
                <w:color w:val="000000"/>
                <w:sz w:val="20"/>
              </w:rPr>
              <w:t>Резервтегі әскери қызметті өткеріп жүрген әскери қызметшілерді қоспағанда, Қарулы Күштердің, басқа да әскерлер мен әскери құралымдардың әскери қызметшілері, сондай-ақ арнаулы атақтары мен сыныптық шендері бар мемлекеттік өртке қарсы қызмет органдарын қоспағанда, арнайы мемлекеттік және құқық қорғау органдарының қызметкерлері (қызмет өткеру орнының уәкілетті адамының мөрімен және қолтаңбасымен расталған құжатты ұсынған жағдайда) азаматтық қаруды сатып алуға рұқсатты қару ұстауға қарсылық жоқ екені туралы медициналық қорытындыны ұсынусыз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Қазақстан Республикасы Экология және табиғи ресурстар министрінің 2026 жылғы 27 наурыздағы № 58 </w:t>
            </w:r>
            <w:r>
              <w:rPr>
                <w:rFonts w:ascii="Times New Roman"/>
                <w:b w:val="false"/>
                <w:i w:val="false"/>
                <w:color w:val="000000"/>
                <w:sz w:val="20"/>
              </w:rPr>
              <w:t>бұйрығымен</w:t>
            </w:r>
            <w:r>
              <w:rPr>
                <w:rFonts w:ascii="Times New Roman"/>
                <w:b w:val="false"/>
                <w:i w:val="false"/>
                <w:color w:val="000000"/>
                <w:sz w:val="20"/>
              </w:rPr>
              <w:t xml:space="preserve"> бекітілген нысан бойынша аңшы куәлігі (Нормативтік құқықтық актілерді мемлекеттік тіркеу тізілімінде № 38248 болып тіркелген) (бұдан әрі - № 58 бұйрық) бекітілген 1-қосымшаға сәйкес нысан бойынша аңшы куәлігінің электрондық көшірмесі, аңшы куәлігін электрондық түрде берген жағдайда мәліметтер нысанында көрсетіледі (азаматтар азаматтық қаруды алып жүру құқығынсыз өзін-өзі қорғау мақсатында сатып ала алмайды);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Қазақстан Республикасы Ішкі істер министрінің 2019 жылғы 13 маусымдағы № 536 </w:t>
            </w:r>
            <w:r>
              <w:rPr>
                <w:rFonts w:ascii="Times New Roman"/>
                <w:b w:val="false"/>
                <w:i w:val="false"/>
                <w:color w:val="000000"/>
                <w:sz w:val="20"/>
              </w:rPr>
              <w:t>бұйрығымен</w:t>
            </w:r>
            <w:r>
              <w:rPr>
                <w:rFonts w:ascii="Times New Roman"/>
                <w:b w:val="false"/>
                <w:i w:val="false"/>
                <w:color w:val="000000"/>
                <w:sz w:val="20"/>
              </w:rPr>
              <w:t xml:space="preserve"> бекітілген (Нормативтік құқықтық актілерді мемлекеттік тіркеу тізілімінде № 18849 болып тіркелген) азаматтық және қызметтік қарудың иелері мен пайдаланушыларын даярлау және қайта даярлау бағдарламалары нысан бойынша қаруды қауіпсіз ұстау қағидаларын білуін тексеруден өткені туралы анықтаманың электрондық көшірмесі (спорт шеберінің кандидатынан төмен емес разряды бар спортшылар - Қазақстан Республикасы Ұлттық құрамасының мүшелері ретінде ұсынылмайды);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Қазақстан Республикасы Спорт және дене шынықтыру істері агенттігі төрағасының 2014 жылғы 28 шілдедегі № 295 </w:t>
            </w:r>
            <w:r>
              <w:rPr>
                <w:rFonts w:ascii="Times New Roman"/>
                <w:b w:val="false"/>
                <w:i w:val="false"/>
                <w:color w:val="000000"/>
                <w:sz w:val="20"/>
              </w:rPr>
              <w:t>бұйрығымен</w:t>
            </w:r>
            <w:r>
              <w:rPr>
                <w:rFonts w:ascii="Times New Roman"/>
                <w:b w:val="false"/>
                <w:i w:val="false"/>
                <w:color w:val="000000"/>
                <w:sz w:val="20"/>
              </w:rPr>
              <w:t xml:space="preserve"> бекітілген (Нормативтік құқықтық актілерді мемлекеттік тіркеу тізілімінде № 9673 болып тіркелген) Спортшыны тіркеу туралы куәлікті беру және ауыстыру, спорт федерацияларының спортшыны тіркеу туралы мәліметтерді ұсыну туралы қағидаларының 2-қосымшаға сәйкес нысан бойынша атыспен байланысты спорт шеберіне кандидаттан төмен емес разрядты көрсете отырып, спортшыны тіркеу туралы куәліктің электрондық көшірмесі, спорт түрлері бойынша аккредиттелген республикалық, өңірлік спорт федерациясында тіркеуден өткенін растайтын және спорттық атыспен тұрақты түрде айналысатын азамат мәртебесін растайтын (Атыс спорты түрлері бойынша сабақтар үшін қару сатып алған кезде);</w:t>
            </w:r>
          </w:p>
          <w:p>
            <w:pPr>
              <w:spacing w:after="20"/>
              <w:ind w:left="20"/>
              <w:jc w:val="both"/>
            </w:pPr>
            <w:r>
              <w:rPr>
                <w:rFonts w:ascii="Times New Roman"/>
                <w:b w:val="false"/>
                <w:i w:val="false"/>
                <w:color w:val="000000"/>
                <w:sz w:val="20"/>
              </w:rPr>
              <w:t>
</w:t>
            </w:r>
            <w:r>
              <w:rPr>
                <w:rFonts w:ascii="Times New Roman"/>
                <w:b w:val="false"/>
                <w:i w:val="false"/>
                <w:color w:val="000000"/>
                <w:sz w:val="20"/>
              </w:rPr>
              <w:t>спорт түрлері бойынша республикалық және өңірлік аккредиттелген спорт федерацияларының қолдаухатының электрондық көшірмесі (спорттың атыс түрлері бойынша сабақтарға арналған қаруды сатып алу кезінде);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Қазақстан Республикасы Ішкі істер министрінің 2019 жылғы 1 шілдедегі № 602 </w:t>
            </w:r>
            <w:r>
              <w:rPr>
                <w:rFonts w:ascii="Times New Roman"/>
                <w:b w:val="false"/>
                <w:i w:val="false"/>
                <w:color w:val="000000"/>
                <w:sz w:val="20"/>
              </w:rPr>
              <w:t>Бұйрығымен</w:t>
            </w:r>
            <w:r>
              <w:rPr>
                <w:rFonts w:ascii="Times New Roman"/>
                <w:b w:val="false"/>
                <w:i w:val="false"/>
                <w:color w:val="000000"/>
                <w:sz w:val="20"/>
              </w:rPr>
              <w:t xml:space="preserve"> (нормативтік құқықтық актілерді мемлекеттік тіркеу тізілімінде № 18961 болып тіркелген) (бұдан әрі – № 602 бұйрық), азаматтық және қызметтік қару мен оның патрондарының айналымы қағидаларының 3-қосымшаға сәйкес нысан бойынша спорттық қаруды сатып алатын спортшы тұратын спорт федерацияларында немесе ұйымдарда спорттық қаруды ұстау нормаларын ескере отырып, қолда бар және қажетті қару мен оның патрондарының саны туралы мәліметтердің электрондық көшірмесі (атыс спорт түрлері бойынша сабақтар үшін қаруды сатып алу кезінде);</w:t>
            </w:r>
          </w:p>
          <w:p>
            <w:pPr>
              <w:spacing w:after="20"/>
              <w:ind w:left="20"/>
              <w:jc w:val="both"/>
            </w:pPr>
            <w:r>
              <w:rPr>
                <w:rFonts w:ascii="Times New Roman"/>
                <w:b w:val="false"/>
                <w:i w:val="false"/>
                <w:color w:val="000000"/>
                <w:sz w:val="20"/>
              </w:rPr>
              <w:t>
</w:t>
            </w:r>
            <w:r>
              <w:rPr>
                <w:rFonts w:ascii="Times New Roman"/>
                <w:b w:val="false"/>
                <w:i w:val="false"/>
                <w:color w:val="000000"/>
                <w:sz w:val="20"/>
              </w:rPr>
              <w:t>туристік мақсатымен, жеке және қызметтік істері бойынша Қазақстан Республикасына келген және Қазақстан Республикасының аумағында тұру үшін ішкі істер органдарында тіркелген шетелдік азаматтарға өздері сол елдердің азаматтары болып табылатын мемлекеттердің дипломатиялық өкілдіктерінің өтініштері, сатып алған күннен бастап 7 (жеті) күн ішінде Қазақстан Республикасынан тысқары жерлерге әкететін жағдайда электрондық көшірмесін;</w:t>
            </w:r>
          </w:p>
          <w:p>
            <w:pPr>
              <w:spacing w:after="20"/>
              <w:ind w:left="20"/>
              <w:jc w:val="both"/>
            </w:pPr>
            <w:r>
              <w:rPr>
                <w:rFonts w:ascii="Times New Roman"/>
                <w:b w:val="false"/>
                <w:i w:val="false"/>
                <w:color w:val="000000"/>
                <w:sz w:val="20"/>
              </w:rPr>
              <w:t>
</w:t>
            </w:r>
            <w:r>
              <w:rPr>
                <w:rFonts w:ascii="Times New Roman"/>
                <w:b w:val="false"/>
                <w:i w:val="false"/>
                <w:color w:val="000000"/>
                <w:sz w:val="20"/>
              </w:rPr>
              <w:t>кемінде бір жыл мерзімге Қазақстан Республикасының аумағында тұру үшін ішкі істер органдарында тіркелген шетелдік азаматтарға өздері сол елдердің азаматтары болып табылатын мемлекеттердің дипломатиялық өкілдіктерінің өтініштерінің электрондық көшірмесі (тегіс ұзын ұңғылыны қоспағанда, өзін-өзі қорғау азаматтық қаруын сатып алуға рұқсат алу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нақты тұрғылықты жері бойынша қаруды сақтау шарттары болмаған жағдайда, орталықтандырылған сақтау пункттерінде қаруды сақтауға арналған шарттың электрондық көшірмесі.</w:t>
            </w:r>
          </w:p>
          <w:p>
            <w:pPr>
              <w:spacing w:after="20"/>
              <w:ind w:left="20"/>
              <w:jc w:val="both"/>
            </w:pPr>
            <w:r>
              <w:rPr>
                <w:rFonts w:ascii="Times New Roman"/>
                <w:b w:val="false"/>
                <w:i w:val="false"/>
                <w:color w:val="000000"/>
                <w:sz w:val="20"/>
              </w:rPr>
              <w:t>
Жеке басты куәландыратын құжаттар туралы, қызметті жүзеге асыруға лицензиялар туралы, осы адамның заңды пайдалануында кемінде үш жыл аңшылық тегіс ұңғылы қаруы болғанын растайтын ішкі істер органы берген қаруды сақтауға және алып жүруге рұқсаттар туралы (ойық ұңғылы аңшылық атыс қаруын сатып алған кезде), қаруды иелену құқығы туралы, қару саудасы жөніндегі мамандандырылған дүкендерде сатып алынған қару туралы мәліметтер, мемлекеттік бажды төлеу туралы ақпарат (ЦҮТШ арқылы төленген жағдайда), көрсетілетін қызметті беруші тиісті мемлекеттік цифрлық жүйелерден цифрлық үкіметтің шлюзі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көрсетуден бас тарту үшін Қазақстан Республикасының заңдарында белгіленген негіздерді қамтитын, мемлекеттік қызмет көрсетуге қойылатын негізгі талаптар тізбесі бар қосымшаны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376"/>
          <w:p>
            <w:pPr>
              <w:spacing w:after="20"/>
              <w:ind w:left="20"/>
              <w:jc w:val="both"/>
            </w:pPr>
            <w:r>
              <w:rPr>
                <w:rFonts w:ascii="Times New Roman"/>
                <w:b w:val="false"/>
                <w:i w:val="false"/>
                <w:color w:val="000000"/>
                <w:sz w:val="20"/>
              </w:rPr>
              <w:t>
1) мемлекеттік көрсетілетін қызметті алу үшін көрсетілетін қызметті алушы ұсынған құжаттардың және (немесе) оларда қамтылған деректердің (мәліметтердің) дұрыс еместігін анықтау;</w:t>
            </w:r>
          </w:p>
          <w:bookmarkEnd w:id="376"/>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алушыда:</w:t>
            </w:r>
          </w:p>
          <w:p>
            <w:pPr>
              <w:spacing w:after="20"/>
              <w:ind w:left="20"/>
              <w:jc w:val="both"/>
            </w:pPr>
            <w:r>
              <w:rPr>
                <w:rFonts w:ascii="Times New Roman"/>
                <w:b w:val="false"/>
                <w:i w:val="false"/>
                <w:color w:val="000000"/>
                <w:sz w:val="20"/>
              </w:rPr>
              <w:t>
</w:t>
            </w:r>
            <w:r>
              <w:rPr>
                <w:rFonts w:ascii="Times New Roman"/>
                <w:b w:val="false"/>
                <w:i w:val="false"/>
                <w:color w:val="000000"/>
                <w:sz w:val="20"/>
              </w:rPr>
              <w:t>тұрақты тұрғылықты жерінің болмауы;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 сақтау үшін тиісті жағдайлардың болмауы;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3) рұқсаттан ерікті түрде бас тартуы не қару иесінің қайтыс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4) жасаған қылмысы үшін өтелмеген немесе заңмен белгіленген тәртіпте алынбаған соттылығының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5) Қазақстан Республикасы Қылмыстық кодексінің Ерекше бөлімі бабының тиісті бөлігінде көзделген бас бостандығынан айыру түріндегі жазасының ең төменгі мерзімі аяқталғанға дейін ақталмайтын негіздер бойынша қылмыстық жауапкершіліктен босауы;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Қазақстан Республикасы Әкімшілік құқық бұзушылық туралы кодексінің </w:t>
            </w:r>
            <w:r>
              <w:rPr>
                <w:rFonts w:ascii="Times New Roman"/>
                <w:b w:val="false"/>
                <w:i w:val="false"/>
                <w:color w:val="000000"/>
                <w:sz w:val="20"/>
              </w:rPr>
              <w:t>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және </w:t>
            </w:r>
            <w:r>
              <w:rPr>
                <w:rFonts w:ascii="Times New Roman"/>
                <w:b w:val="false"/>
                <w:i w:val="false"/>
                <w:color w:val="000000"/>
                <w:sz w:val="20"/>
              </w:rPr>
              <w:t>506-баптарында</w:t>
            </w:r>
            <w:r>
              <w:rPr>
                <w:rFonts w:ascii="Times New Roman"/>
                <w:b w:val="false"/>
                <w:i w:val="false"/>
                <w:color w:val="000000"/>
                <w:sz w:val="20"/>
              </w:rPr>
              <w:t xml:space="preserve"> көзделген әкімшілік құқық бұзушылық бір жыл ішінде қайталап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Қазақстан Республикасы Қылмыстық кодексінің </w:t>
            </w:r>
            <w:r>
              <w:rPr>
                <w:rFonts w:ascii="Times New Roman"/>
                <w:b w:val="false"/>
                <w:i w:val="false"/>
                <w:color w:val="000000"/>
                <w:sz w:val="20"/>
              </w:rPr>
              <w:t>108-1</w:t>
            </w:r>
            <w:r>
              <w:rPr>
                <w:rFonts w:ascii="Times New Roman"/>
                <w:b w:val="false"/>
                <w:i w:val="false"/>
                <w:color w:val="000000"/>
                <w:sz w:val="20"/>
              </w:rPr>
              <w:t xml:space="preserve"> (бірінші бөлігінде), </w:t>
            </w:r>
            <w:r>
              <w:rPr>
                <w:rFonts w:ascii="Times New Roman"/>
                <w:b w:val="false"/>
                <w:i w:val="false"/>
                <w:color w:val="000000"/>
                <w:sz w:val="20"/>
              </w:rPr>
              <w:t>109-1</w:t>
            </w:r>
            <w:r>
              <w:rPr>
                <w:rFonts w:ascii="Times New Roman"/>
                <w:b w:val="false"/>
                <w:i w:val="false"/>
                <w:color w:val="000000"/>
                <w:sz w:val="20"/>
              </w:rPr>
              <w:t xml:space="preserve">, </w:t>
            </w:r>
            <w:r>
              <w:rPr>
                <w:rFonts w:ascii="Times New Roman"/>
                <w:b w:val="false"/>
                <w:i w:val="false"/>
                <w:color w:val="000000"/>
                <w:sz w:val="20"/>
              </w:rPr>
              <w:t>287</w:t>
            </w:r>
            <w:r>
              <w:rPr>
                <w:rFonts w:ascii="Times New Roman"/>
                <w:b w:val="false"/>
                <w:i w:val="false"/>
                <w:color w:val="000000"/>
                <w:sz w:val="20"/>
              </w:rPr>
              <w:t xml:space="preserve"> (бірінші бөлігінде), </w:t>
            </w:r>
            <w:r>
              <w:rPr>
                <w:rFonts w:ascii="Times New Roman"/>
                <w:b w:val="false"/>
                <w:i w:val="false"/>
                <w:color w:val="000000"/>
                <w:sz w:val="20"/>
              </w:rPr>
              <w:t>288</w:t>
            </w:r>
            <w:r>
              <w:rPr>
                <w:rFonts w:ascii="Times New Roman"/>
                <w:b w:val="false"/>
                <w:i w:val="false"/>
                <w:color w:val="000000"/>
                <w:sz w:val="20"/>
              </w:rPr>
              <w:t xml:space="preserve"> (төртінші бөлігінде),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(бірінші, екінші және үшінші бөліктерінде), </w:t>
            </w:r>
            <w:r>
              <w:rPr>
                <w:rFonts w:ascii="Times New Roman"/>
                <w:b w:val="false"/>
                <w:i w:val="false"/>
                <w:color w:val="000000"/>
                <w:sz w:val="20"/>
              </w:rPr>
              <w:t>389</w:t>
            </w:r>
            <w:r>
              <w:rPr>
                <w:rFonts w:ascii="Times New Roman"/>
                <w:b w:val="false"/>
                <w:i w:val="false"/>
                <w:color w:val="000000"/>
                <w:sz w:val="20"/>
              </w:rPr>
              <w:t xml:space="preserve"> (бірінші және екінші бөліктерінде)-баптарында көзделген қылмыстық теріс қылық, Қазақстан Республикасы Әкімшілік құқық бұзушылық туралы кодексінің </w:t>
            </w:r>
            <w:r>
              <w:rPr>
                <w:rFonts w:ascii="Times New Roman"/>
                <w:b w:val="false"/>
                <w:i w:val="false"/>
                <w:color w:val="000000"/>
                <w:sz w:val="20"/>
              </w:rPr>
              <w:t>73</w:t>
            </w:r>
            <w:r>
              <w:rPr>
                <w:rFonts w:ascii="Times New Roman"/>
                <w:b w:val="false"/>
                <w:i w:val="false"/>
                <w:color w:val="000000"/>
                <w:sz w:val="20"/>
              </w:rPr>
              <w:t xml:space="preserve">, </w:t>
            </w:r>
            <w:r>
              <w:rPr>
                <w:rFonts w:ascii="Times New Roman"/>
                <w:b w:val="false"/>
                <w:i w:val="false"/>
                <w:color w:val="000000"/>
                <w:sz w:val="20"/>
              </w:rPr>
              <w:t>440-1</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және </w:t>
            </w:r>
            <w:r>
              <w:rPr>
                <w:rFonts w:ascii="Times New Roman"/>
                <w:b w:val="false"/>
                <w:i w:val="false"/>
                <w:color w:val="000000"/>
                <w:sz w:val="20"/>
              </w:rPr>
              <w:t>488-баптарында</w:t>
            </w:r>
            <w:r>
              <w:rPr>
                <w:rFonts w:ascii="Times New Roman"/>
                <w:b w:val="false"/>
                <w:i w:val="false"/>
                <w:color w:val="000000"/>
                <w:sz w:val="20"/>
              </w:rPr>
              <w:t xml:space="preserve"> көзделген әкімшілік құқық бұзушылық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8) азаматтық және қызметтік қару иесін немесе пайдаланушысын қаруды қауіпсіз қолдану қағидаларын білуін тексеруге жолдау туралы қаулыны алған күннен бастап екі ай ішінде қаруды қауіпсіз қолдану қағидаларын білуін тексеру үшін емтихан тапсырмауы;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9) Қазақстан Республикасының заңнамасында көзделген рұқсаттар алу мүмкіндігін болдырмайтын мән-жайлардың пайда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10) азаматтық немесе қызметтік қару иесінің көрсетілген қарудың конструкциясын оның баллистикалық және басқа да техникалық сипаттамаларының өзгеруіне әкеп соғатындай етіп қайта жасауы;</w:t>
            </w:r>
          </w:p>
          <w:p>
            <w:pPr>
              <w:spacing w:after="20"/>
              <w:ind w:left="20"/>
              <w:jc w:val="both"/>
            </w:pPr>
            <w:r>
              <w:rPr>
                <w:rFonts w:ascii="Times New Roman"/>
                <w:b w:val="false"/>
                <w:i w:val="false"/>
                <w:color w:val="000000"/>
                <w:sz w:val="20"/>
              </w:rPr>
              <w:t>
</w:t>
            </w:r>
            <w:r>
              <w:rPr>
                <w:rFonts w:ascii="Times New Roman"/>
                <w:b w:val="false"/>
                <w:i w:val="false"/>
                <w:color w:val="000000"/>
                <w:sz w:val="20"/>
              </w:rPr>
              <w:t>11) азаматтық және қызметтiк қару азаматтық және қызметтiк қару мен оның патрондарының, сондай-ақ конструкциясы жағынан қаруға ұқсас бұйымдардың айналымы саласындағы техникалық регламентке және криминалистикалық талаптарға сәйкес келмеген;</w:t>
            </w:r>
          </w:p>
          <w:p>
            <w:pPr>
              <w:spacing w:after="20"/>
              <w:ind w:left="20"/>
              <w:jc w:val="both"/>
            </w:pPr>
            <w:r>
              <w:rPr>
                <w:rFonts w:ascii="Times New Roman"/>
                <w:b w:val="false"/>
                <w:i w:val="false"/>
                <w:color w:val="000000"/>
                <w:sz w:val="20"/>
              </w:rPr>
              <w:t>
</w:t>
            </w:r>
            <w:r>
              <w:rPr>
                <w:rFonts w:ascii="Times New Roman"/>
                <w:b w:val="false"/>
                <w:i w:val="false"/>
                <w:color w:val="000000"/>
                <w:sz w:val="20"/>
              </w:rPr>
              <w:t>12) егер адам экстремизмге, терроризмге немесе ұйымдасқан қылмысқа қарсы күрес желісі бойынша ішкі істер және (немесе) бірлесіп қызмет көрсетушінің есебінде тұрса;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13) көрсетілетін қызметті алушының және (немесе) мемлекеттік қызметті көрсету үшін қажетті ұсынған материалдары, объектілер, деректер мен мәліметтер </w:t>
            </w:r>
            <w:r>
              <w:rPr>
                <w:rFonts w:ascii="Times New Roman"/>
                <w:b w:val="false"/>
                <w:i w:val="false"/>
                <w:color w:val="000000"/>
                <w:sz w:val="20"/>
              </w:rPr>
              <w:t>№ 602 Бұйрығының</w:t>
            </w:r>
            <w:r>
              <w:rPr>
                <w:rFonts w:ascii="Times New Roman"/>
                <w:b w:val="false"/>
                <w:i w:val="false"/>
                <w:color w:val="000000"/>
                <w:sz w:val="20"/>
              </w:rPr>
              <w:t xml:space="preserve"> азаматтық және қызметтік қару мен оның патрондарының айналымы қағидаларына белгіленген талаптарға сәйкес келмесе;</w:t>
            </w:r>
          </w:p>
          <w:p>
            <w:pPr>
              <w:spacing w:after="20"/>
              <w:ind w:left="20"/>
              <w:jc w:val="both"/>
            </w:pPr>
            <w:r>
              <w:rPr>
                <w:rFonts w:ascii="Times New Roman"/>
                <w:b w:val="false"/>
                <w:i w:val="false"/>
                <w:color w:val="000000"/>
                <w:sz w:val="20"/>
              </w:rPr>
              <w:t>
</w:t>
            </w:r>
            <w:r>
              <w:rPr>
                <w:rFonts w:ascii="Times New Roman"/>
                <w:b w:val="false"/>
                <w:i w:val="false"/>
                <w:color w:val="000000"/>
                <w:sz w:val="20"/>
              </w:rPr>
              <w:t>14) уәкілетті мемлекеттік органның мемлекеттік қызмет көрсету үшін қажетті келісімі туралы сұрау салуға берілген теріс жауап, сондай-ақ сараптаманың, зерттеудің не тексерудің теріс қорытындысы;</w:t>
            </w:r>
          </w:p>
          <w:p>
            <w:pPr>
              <w:spacing w:after="20"/>
              <w:ind w:left="20"/>
              <w:jc w:val="both"/>
            </w:pPr>
            <w:r>
              <w:rPr>
                <w:rFonts w:ascii="Times New Roman"/>
                <w:b w:val="false"/>
                <w:i w:val="false"/>
                <w:color w:val="000000"/>
                <w:sz w:val="20"/>
              </w:rPr>
              <w:t>
</w:t>
            </w:r>
            <w:r>
              <w:rPr>
                <w:rFonts w:ascii="Times New Roman"/>
                <w:b w:val="false"/>
                <w:i w:val="false"/>
                <w:color w:val="000000"/>
                <w:sz w:val="20"/>
              </w:rPr>
              <w:t>15) көрсетілетін қызметті алушыға қатысты қызметке немесе белгілі бір мемлекеттік көрсетілетін қызметті алуды талап ететін қызметтің жекелеген түрлеріне тыйым салу туралы соттың заңды күшіне енген шешімі (үкімі)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16) көрсетілетін қызметті алушыға қатысты заңды күшіне енген сот шешімі бар, оның негізінде көрсетілетін қызметті алушы мемлекеттік қызметті алумен байланысты арнайы құқықтан айырылса;</w:t>
            </w:r>
          </w:p>
          <w:p>
            <w:pPr>
              <w:spacing w:after="20"/>
              <w:ind w:left="20"/>
              <w:jc w:val="both"/>
            </w:pPr>
            <w:r>
              <w:rPr>
                <w:rFonts w:ascii="Times New Roman"/>
                <w:b w:val="false"/>
                <w:i w:val="false"/>
                <w:color w:val="000000"/>
                <w:sz w:val="20"/>
              </w:rPr>
              <w:t>
</w:t>
            </w:r>
            <w:r>
              <w:rPr>
                <w:rFonts w:ascii="Times New Roman"/>
                <w:b w:val="false"/>
                <w:i w:val="false"/>
                <w:color w:val="000000"/>
                <w:sz w:val="20"/>
              </w:rPr>
              <w:t>17) сот орындаушысының енгізген ұсынымы бойынша үйден шығару және бұзу туралы атқарушылық іс жүргізу бойынша борышкер болып табылса;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18) Қазақстан Республикасы "Дербес деректер және оларды қорғау туралы" Заңының </w:t>
            </w:r>
            <w:r>
              <w:rPr>
                <w:rFonts w:ascii="Times New Roman"/>
                <w:b w:val="false"/>
                <w:i w:val="false"/>
                <w:color w:val="000000"/>
                <w:sz w:val="20"/>
              </w:rPr>
              <w:t>8-бабына</w:t>
            </w:r>
            <w:r>
              <w:rPr>
                <w:rFonts w:ascii="Times New Roman"/>
                <w:b w:val="false"/>
                <w:i w:val="false"/>
                <w:color w:val="000000"/>
                <w:sz w:val="20"/>
              </w:rPr>
              <w:t xml:space="preserve"> сәйкес ұсынылатын көрсетілетін қызметті алушының мемлекеттік қызмет көрсету үшін талап етілетін қолжетімділігі шектеулі дербес деректерге қол жеткізуге келісімі болмаған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19) тіркелген қаруды қайтадан жоғалтқан;</w:t>
            </w:r>
          </w:p>
          <w:p>
            <w:pPr>
              <w:spacing w:after="20"/>
              <w:ind w:left="20"/>
              <w:jc w:val="both"/>
            </w:pPr>
            <w:r>
              <w:rPr>
                <w:rFonts w:ascii="Times New Roman"/>
                <w:b w:val="false"/>
                <w:i w:val="false"/>
                <w:color w:val="000000"/>
                <w:sz w:val="20"/>
              </w:rPr>
              <w:t>
</w:t>
            </w:r>
            <w:r>
              <w:rPr>
                <w:rFonts w:ascii="Times New Roman"/>
                <w:b w:val="false"/>
                <w:i w:val="false"/>
                <w:color w:val="000000"/>
                <w:sz w:val="20"/>
              </w:rPr>
              <w:t>20) Қазақстан Республикасының азаматтығы тоқтатылған;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21) тұрмыстық зорлық-зомбылық жасау фактісі бойынша қорғау нұсқамасы шығарылған;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22) егер қаруды иеленуге медициналық қарсы көрсетілімдер болған жағдайларда жүргізеді;</w:t>
            </w:r>
          </w:p>
          <w:p>
            <w:pPr>
              <w:spacing w:after="20"/>
              <w:ind w:left="20"/>
              <w:jc w:val="both"/>
            </w:pPr>
            <w:r>
              <w:rPr>
                <w:rFonts w:ascii="Times New Roman"/>
                <w:b w:val="false"/>
                <w:i w:val="false"/>
                <w:color w:val="000000"/>
                <w:sz w:val="20"/>
              </w:rPr>
              <w:t>
23) сол сияқты қарудың, есірткі құралдарының, психотроптық заттардың, сол тектестердің, прекурсорлардың, күшті әсер ететін заттардың заңсыз айналымына байланысты ауыр, аса ауыр қылмыстар жасағаны үшін, сондай-ақ террористік, экстремистік қылмыстар жасағаны үшін алып тасталған немесе өтелген соттылығы бар адамдарға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оның ішінде электрондық нысанда және Мемлекеттік корпорация арқылы көрсету ерекшеліктері ескеріле отырып, өзге де талаптарды көздейді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377"/>
          <w:p>
            <w:pPr>
              <w:spacing w:after="20"/>
              <w:ind w:left="20"/>
              <w:jc w:val="both"/>
            </w:pPr>
            <w:r>
              <w:rPr>
                <w:rFonts w:ascii="Times New Roman"/>
                <w:b w:val="false"/>
                <w:i w:val="false"/>
                <w:color w:val="000000"/>
                <w:sz w:val="20"/>
              </w:rPr>
              <w:t>
Көрсетілетін қызметті алушының ЭЦҚ болған жағдайда мемлекеттік көрсетілетін қызметті Портал арқылы электрондық нысанда алады.</w:t>
            </w:r>
          </w:p>
          <w:bookmarkEnd w:id="377"/>
          <w:p>
            <w:pPr>
              <w:spacing w:after="20"/>
              <w:ind w:left="20"/>
              <w:jc w:val="both"/>
            </w:pPr>
            <w:r>
              <w:rPr>
                <w:rFonts w:ascii="Times New Roman"/>
                <w:b w:val="false"/>
                <w:i w:val="false"/>
                <w:color w:val="000000"/>
                <w:sz w:val="20"/>
              </w:rPr>
              <w:t>
Көрсетілетін қызметті алушы мемлекеттік қызмет көрсету тәртібі мен мәртебесі туралы ақпаратты қашықтықтан қол жеткізу режимінде Порталдағы "жеке кабинеті", сондай-ақ мемлекеттік қызметтер көрсету мәселелері жөніндегі бірыңғай байланыс орталығының телефоны арқылы алады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тұлғаларға азаматтық</w:t>
            </w:r>
            <w:r>
              <w:br/>
            </w:r>
            <w:r>
              <w:rPr>
                <w:rFonts w:ascii="Times New Roman"/>
                <w:b w:val="false"/>
                <w:i w:val="false"/>
                <w:color w:val="000000"/>
                <w:sz w:val="20"/>
              </w:rPr>
              <w:t>қару мен оның патрондарын</w:t>
            </w:r>
            <w:r>
              <w:br/>
            </w:r>
            <w:r>
              <w:rPr>
                <w:rFonts w:ascii="Times New Roman"/>
                <w:b w:val="false"/>
                <w:i w:val="false"/>
                <w:color w:val="000000"/>
                <w:sz w:val="20"/>
              </w:rPr>
              <w:t>сатып алуға рұқсаттар беру"</w:t>
            </w:r>
            <w:r>
              <w:br/>
            </w:r>
            <w:r>
              <w:rPr>
                <w:rFonts w:ascii="Times New Roman"/>
                <w:b w:val="false"/>
                <w:i w:val="false"/>
                <w:color w:val="000000"/>
                <w:sz w:val="20"/>
              </w:rPr>
              <w:t>мемлекеттік қызметін көрсетуге</w:t>
            </w:r>
            <w:r>
              <w:br/>
            </w:r>
            <w:r>
              <w:rPr>
                <w:rFonts w:ascii="Times New Roman"/>
                <w:b w:val="false"/>
                <w:i w:val="false"/>
                <w:color w:val="000000"/>
                <w:sz w:val="20"/>
              </w:rPr>
              <w:t xml:space="preserve">қойылатын негізгі талаптар </w:t>
            </w:r>
            <w:r>
              <w:br/>
            </w:r>
            <w:r>
              <w:rPr>
                <w:rFonts w:ascii="Times New Roman"/>
                <w:b w:val="false"/>
                <w:i w:val="false"/>
                <w:color w:val="000000"/>
                <w:sz w:val="20"/>
              </w:rPr>
              <w:t>тізбесіне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790" w:id="378"/>
    <w:p>
      <w:pPr>
        <w:spacing w:after="0"/>
        <w:ind w:left="0"/>
        <w:jc w:val="left"/>
      </w:pPr>
      <w:r>
        <w:rPr>
          <w:rFonts w:ascii="Times New Roman"/>
          <w:b/>
          <w:i w:val="false"/>
          <w:color w:val="000000"/>
        </w:rPr>
        <w:t xml:space="preserve">                    Жеке тұлғаларға азаматтық қару мен оның</w:t>
      </w:r>
      <w:r>
        <w:br/>
      </w:r>
      <w:r>
        <w:rPr>
          <w:rFonts w:ascii="Times New Roman"/>
          <w:b/>
          <w:i w:val="false"/>
          <w:color w:val="000000"/>
        </w:rPr>
        <w:t xml:space="preserve">                   патрондарын сатып алуға  рұқсаттар беру өтініші</w:t>
      </w:r>
    </w:p>
    <w:bookmarkEnd w:id="378"/>
    <w:p>
      <w:pPr>
        <w:spacing w:after="0"/>
        <w:ind w:left="0"/>
        <w:jc w:val="both"/>
      </w:pPr>
      <w:bookmarkStart w:name="z791" w:id="379"/>
      <w:r>
        <w:rPr>
          <w:rFonts w:ascii="Times New Roman"/>
          <w:b w:val="false"/>
          <w:i w:val="false"/>
          <w:color w:val="000000"/>
          <w:sz w:val="28"/>
        </w:rPr>
        <w:t xml:space="preserve">
      _____________________________________________________________________ </w:t>
      </w:r>
    </w:p>
    <w:bookmarkEnd w:id="379"/>
    <w:p>
      <w:pPr>
        <w:spacing w:after="0"/>
        <w:ind w:left="0"/>
        <w:jc w:val="both"/>
      </w:pPr>
      <w:r>
        <w:rPr>
          <w:rFonts w:ascii="Times New Roman"/>
          <w:b w:val="false"/>
          <w:i w:val="false"/>
          <w:color w:val="000000"/>
          <w:sz w:val="28"/>
        </w:rPr>
        <w:t xml:space="preserve">                   (көрсетілетін қызметті берушінің толық атауы) </w:t>
      </w:r>
    </w:p>
    <w:p>
      <w:pPr>
        <w:spacing w:after="0"/>
        <w:ind w:left="0"/>
        <w:jc w:val="both"/>
      </w:pPr>
      <w:r>
        <w:rPr>
          <w:rFonts w:ascii="Times New Roman"/>
          <w:b w:val="false"/>
          <w:i w:val="false"/>
          <w:color w:val="000000"/>
          <w:sz w:val="28"/>
        </w:rPr>
        <w:t xml:space="preserve">       Кімнен_______________________________________________________________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(болған жағдайда),жеке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(қарудың түрі, типі, нөмірі және саны көрсетіледі) </w:t>
      </w:r>
    </w:p>
    <w:p>
      <w:pPr>
        <w:spacing w:after="0"/>
        <w:ind w:left="0"/>
        <w:jc w:val="both"/>
      </w:pPr>
      <w:r>
        <w:rPr>
          <w:rFonts w:ascii="Times New Roman"/>
          <w:b w:val="false"/>
          <w:i w:val="false"/>
          <w:color w:val="000000"/>
          <w:sz w:val="28"/>
        </w:rPr>
        <w:t xml:space="preserve">       __________________________________________________________ байланысты </w:t>
      </w:r>
    </w:p>
    <w:p>
      <w:pPr>
        <w:spacing w:after="0"/>
        <w:ind w:left="0"/>
        <w:jc w:val="both"/>
      </w:pPr>
      <w:r>
        <w:rPr>
          <w:rFonts w:ascii="Times New Roman"/>
          <w:b w:val="false"/>
          <w:i w:val="false"/>
          <w:color w:val="000000"/>
          <w:sz w:val="28"/>
        </w:rPr>
        <w:t xml:space="preserve">                   (қажеттілігі себебін көрсету)</w:t>
      </w:r>
    </w:p>
    <w:p>
      <w:pPr>
        <w:spacing w:after="0"/>
        <w:ind w:left="0"/>
        <w:jc w:val="both"/>
      </w:pPr>
      <w:r>
        <w:rPr>
          <w:rFonts w:ascii="Times New Roman"/>
          <w:b w:val="false"/>
          <w:i w:val="false"/>
          <w:color w:val="000000"/>
          <w:sz w:val="28"/>
        </w:rPr>
        <w:t xml:space="preserve">       Азаматтық қаруды сатып алуға, сақтауға, сақтау мен алып жүруге, тасымалдауға</w:t>
      </w:r>
    </w:p>
    <w:p>
      <w:pPr>
        <w:spacing w:after="0"/>
        <w:ind w:left="0"/>
        <w:jc w:val="both"/>
      </w:pPr>
      <w:r>
        <w:rPr>
          <w:rFonts w:ascii="Times New Roman"/>
          <w:b w:val="false"/>
          <w:i w:val="false"/>
          <w:color w:val="000000"/>
          <w:sz w:val="28"/>
        </w:rPr>
        <w:t xml:space="preserve">       рұқсат беруіңізді (керегінің асты сызылады)</w:t>
      </w:r>
    </w:p>
    <w:p>
      <w:pPr>
        <w:spacing w:after="0"/>
        <w:ind w:left="0"/>
        <w:jc w:val="both"/>
      </w:pPr>
      <w:r>
        <w:rPr>
          <w:rFonts w:ascii="Times New Roman"/>
          <w:b w:val="false"/>
          <w:i w:val="false"/>
          <w:color w:val="000000"/>
          <w:sz w:val="28"/>
        </w:rPr>
        <w:t xml:space="preserve">              _____________________________________________________________________</w:t>
      </w:r>
    </w:p>
    <w:p>
      <w:pPr>
        <w:spacing w:after="0"/>
        <w:ind w:left="0"/>
        <w:jc w:val="both"/>
      </w:pPr>
      <w:r>
        <w:rPr>
          <w:rFonts w:ascii="Times New Roman"/>
          <w:b w:val="false"/>
          <w:i w:val="false"/>
          <w:color w:val="000000"/>
          <w:sz w:val="28"/>
        </w:rPr>
        <w:t xml:space="preserve">       Жеке тұлғаның тұрғылықты жерінің мекенжайы, қаруды сақтауға жағдайдың бар- жоғы</w:t>
      </w:r>
    </w:p>
    <w:p>
      <w:pPr>
        <w:spacing w:after="0"/>
        <w:ind w:left="0"/>
        <w:jc w:val="both"/>
      </w:pPr>
      <w:r>
        <w:rPr>
          <w:rFonts w:ascii="Times New Roman"/>
          <w:b w:val="false"/>
          <w:i w:val="false"/>
          <w:color w:val="000000"/>
          <w:sz w:val="28"/>
        </w:rPr>
        <w:t xml:space="preserve">       (сейфтің техникалық нығайтылуы, қалалық жер иелері үшін дабыл сигнализация </w:t>
      </w:r>
    </w:p>
    <w:p>
      <w:pPr>
        <w:spacing w:after="0"/>
        <w:ind w:left="0"/>
        <w:jc w:val="both"/>
      </w:pPr>
      <w:r>
        <w:rPr>
          <w:rFonts w:ascii="Times New Roman"/>
          <w:b w:val="false"/>
          <w:i w:val="false"/>
          <w:color w:val="000000"/>
          <w:sz w:val="28"/>
        </w:rPr>
        <w:t xml:space="preserve">       орнатылған тұралы) егер болмаған жағдайда орталықтандырылған сақтау пунктімен</w:t>
      </w:r>
    </w:p>
    <w:p>
      <w:pPr>
        <w:spacing w:after="0"/>
        <w:ind w:left="0"/>
        <w:jc w:val="both"/>
      </w:pPr>
      <w:r>
        <w:rPr>
          <w:rFonts w:ascii="Times New Roman"/>
          <w:b w:val="false"/>
          <w:i w:val="false"/>
          <w:color w:val="000000"/>
          <w:sz w:val="28"/>
        </w:rPr>
        <w:t xml:space="preserve">       жасалған күні мен келісім шарты көрестіледі</w:t>
      </w:r>
    </w:p>
    <w:p>
      <w:pPr>
        <w:spacing w:after="0"/>
        <w:ind w:left="0"/>
        <w:jc w:val="both"/>
      </w:pPr>
      <w:r>
        <w:rPr>
          <w:rFonts w:ascii="Times New Roman"/>
          <w:b w:val="false"/>
          <w:i w:val="false"/>
          <w:color w:val="000000"/>
          <w:sz w:val="28"/>
        </w:rPr>
        <w:t xml:space="preserve">       ____________________________________________________________ </w:t>
      </w:r>
    </w:p>
    <w:p>
      <w:pPr>
        <w:spacing w:after="0"/>
        <w:ind w:left="0"/>
        <w:jc w:val="both"/>
      </w:pPr>
      <w:r>
        <w:rPr>
          <w:rFonts w:ascii="Times New Roman"/>
          <w:b w:val="false"/>
          <w:i w:val="false"/>
          <w:color w:val="000000"/>
          <w:sz w:val="28"/>
        </w:rPr>
        <w:t xml:space="preserve">       (пошталық индексі, облыс, қала, аудан, елді мекен, көше атауы,</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үйдің/ғимараттың нөмірі, қаруды сақтауға арналған сейфтің бар-жоғы) </w:t>
      </w:r>
    </w:p>
    <w:p>
      <w:pPr>
        <w:spacing w:after="0"/>
        <w:ind w:left="0"/>
        <w:jc w:val="both"/>
      </w:pPr>
      <w:r>
        <w:rPr>
          <w:rFonts w:ascii="Times New Roman"/>
          <w:b w:val="false"/>
          <w:i w:val="false"/>
          <w:color w:val="000000"/>
          <w:sz w:val="28"/>
        </w:rPr>
        <w:t xml:space="preserve">       __________________________ дан ________________________________ дейін </w:t>
      </w:r>
    </w:p>
    <w:p>
      <w:pPr>
        <w:spacing w:after="0"/>
        <w:ind w:left="0"/>
        <w:jc w:val="both"/>
      </w:pPr>
      <w:r>
        <w:rPr>
          <w:rFonts w:ascii="Times New Roman"/>
          <w:b w:val="false"/>
          <w:i w:val="false"/>
          <w:color w:val="000000"/>
          <w:sz w:val="28"/>
        </w:rPr>
        <w:t xml:space="preserve">       (қаруды тасымалдау кезінде қаруды жөнелту және жеткізу пунктін көрсету)</w:t>
      </w:r>
    </w:p>
    <w:p>
      <w:pPr>
        <w:spacing w:after="0"/>
        <w:ind w:left="0"/>
        <w:jc w:val="both"/>
      </w:pPr>
      <w:r>
        <w:rPr>
          <w:rFonts w:ascii="Times New Roman"/>
          <w:b w:val="false"/>
          <w:i w:val="false"/>
          <w:color w:val="000000"/>
          <w:sz w:val="28"/>
        </w:rPr>
        <w:t xml:space="preserve">       Электрондық поштасы _________________________________________________</w:t>
      </w:r>
    </w:p>
    <w:p>
      <w:pPr>
        <w:spacing w:after="0"/>
        <w:ind w:left="0"/>
        <w:jc w:val="both"/>
      </w:pPr>
      <w:r>
        <w:rPr>
          <w:rFonts w:ascii="Times New Roman"/>
          <w:b w:val="false"/>
          <w:i w:val="false"/>
          <w:color w:val="000000"/>
          <w:sz w:val="28"/>
        </w:rPr>
        <w:t xml:space="preserve">       Телефоны ____________________________________________________________</w:t>
      </w:r>
    </w:p>
    <w:p>
      <w:pPr>
        <w:spacing w:after="0"/>
        <w:ind w:left="0"/>
        <w:jc w:val="both"/>
      </w:pPr>
      <w:r>
        <w:rPr>
          <w:rFonts w:ascii="Times New Roman"/>
          <w:b w:val="false"/>
          <w:i w:val="false"/>
          <w:color w:val="000000"/>
          <w:sz w:val="28"/>
        </w:rPr>
        <w:t xml:space="preserve">       Факс ________________________________________________________________</w:t>
      </w:r>
    </w:p>
    <w:p>
      <w:pPr>
        <w:spacing w:after="0"/>
        <w:ind w:left="0"/>
        <w:jc w:val="both"/>
      </w:pPr>
      <w:r>
        <w:rPr>
          <w:rFonts w:ascii="Times New Roman"/>
          <w:b w:val="false"/>
          <w:i w:val="false"/>
          <w:color w:val="000000"/>
          <w:sz w:val="28"/>
        </w:rPr>
        <w:t xml:space="preserve">       "Дербес деректер және оларды қорғау туралы" Қазақстан Республикасының </w:t>
      </w:r>
      <w:r>
        <w:rPr>
          <w:rFonts w:ascii="Times New Roman"/>
          <w:b w:val="false"/>
          <w:i w:val="false"/>
          <w:color w:val="000000"/>
          <w:sz w:val="28"/>
        </w:rPr>
        <w:t>Заңына</w:t>
      </w:r>
    </w:p>
    <w:p>
      <w:pPr>
        <w:spacing w:after="0"/>
        <w:ind w:left="0"/>
        <w:jc w:val="both"/>
      </w:pPr>
      <w:r>
        <w:rPr>
          <w:rFonts w:ascii="Times New Roman"/>
          <w:b w:val="false"/>
          <w:i w:val="false"/>
          <w:color w:val="000000"/>
          <w:sz w:val="28"/>
        </w:rPr>
        <w:t xml:space="preserve"> сәйкес дербес деректерді жинауға және өңдеуге келісімін.</w:t>
      </w:r>
    </w:p>
    <w:p>
      <w:pPr>
        <w:spacing w:after="0"/>
        <w:ind w:left="0"/>
        <w:jc w:val="both"/>
      </w:pPr>
      <w:r>
        <w:rPr>
          <w:rFonts w:ascii="Times New Roman"/>
          <w:b w:val="false"/>
          <w:i w:val="false"/>
          <w:color w:val="000000"/>
          <w:sz w:val="28"/>
        </w:rPr>
        <w:t xml:space="preserve">       Осымен барлық көрсетілген деректер ресми байланыстар болып табылатыны</w:t>
      </w:r>
    </w:p>
    <w:p>
      <w:pPr>
        <w:spacing w:after="0"/>
        <w:ind w:left="0"/>
        <w:jc w:val="both"/>
      </w:pPr>
      <w:r>
        <w:rPr>
          <w:rFonts w:ascii="Times New Roman"/>
          <w:b w:val="false"/>
          <w:i w:val="false"/>
          <w:color w:val="000000"/>
          <w:sz w:val="28"/>
        </w:rPr>
        <w:t>расталады және оларға кез келген ақпарат жіберілуі және рұқсат беру немесе беруден бас</w:t>
      </w:r>
    </w:p>
    <w:p>
      <w:pPr>
        <w:spacing w:after="0"/>
        <w:ind w:left="0"/>
        <w:jc w:val="both"/>
      </w:pPr>
      <w:r>
        <w:rPr>
          <w:rFonts w:ascii="Times New Roman"/>
          <w:b w:val="false"/>
          <w:i w:val="false"/>
          <w:color w:val="000000"/>
          <w:sz w:val="28"/>
        </w:rPr>
        <w:t>тарту мәселелері бойынша тексеру жүзеге асырылады.</w:t>
      </w:r>
    </w:p>
    <w:p>
      <w:pPr>
        <w:spacing w:after="0"/>
        <w:ind w:left="0"/>
        <w:jc w:val="both"/>
      </w:pPr>
      <w:r>
        <w:rPr>
          <w:rFonts w:ascii="Times New Roman"/>
          <w:b w:val="false"/>
          <w:i w:val="false"/>
          <w:color w:val="000000"/>
          <w:sz w:val="28"/>
        </w:rPr>
        <w:t xml:space="preserve">       Жеке тұлғаның ЭЦҚ ________________________________________</w:t>
      </w:r>
    </w:p>
    <w:p>
      <w:pPr>
        <w:spacing w:after="0"/>
        <w:ind w:left="0"/>
        <w:jc w:val="both"/>
      </w:pPr>
      <w:r>
        <w:rPr>
          <w:rFonts w:ascii="Times New Roman"/>
          <w:b w:val="false"/>
          <w:i w:val="false"/>
          <w:color w:val="000000"/>
          <w:sz w:val="28"/>
        </w:rPr>
        <w:t xml:space="preserve">       Толтырған күні: 20__ жылғы "____"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тұлғаларға азаматтық</w:t>
            </w:r>
            <w:r>
              <w:br/>
            </w:r>
            <w:r>
              <w:rPr>
                <w:rFonts w:ascii="Times New Roman"/>
                <w:b w:val="false"/>
                <w:i w:val="false"/>
                <w:color w:val="000000"/>
                <w:sz w:val="20"/>
              </w:rPr>
              <w:t>қару мен оның патрондарын</w:t>
            </w:r>
            <w:r>
              <w:br/>
            </w:r>
            <w:r>
              <w:rPr>
                <w:rFonts w:ascii="Times New Roman"/>
                <w:b w:val="false"/>
                <w:i w:val="false"/>
                <w:color w:val="000000"/>
                <w:sz w:val="20"/>
              </w:rPr>
              <w:t>сатып алуға рұқсаттар беру"</w:t>
            </w:r>
            <w:r>
              <w:br/>
            </w:r>
            <w:r>
              <w:rPr>
                <w:rFonts w:ascii="Times New Roman"/>
                <w:b w:val="false"/>
                <w:i w:val="false"/>
                <w:color w:val="000000"/>
                <w:sz w:val="20"/>
              </w:rPr>
              <w:t>мемлекеттік қызметін көрсетуге</w:t>
            </w:r>
            <w:r>
              <w:br/>
            </w:r>
            <w:r>
              <w:rPr>
                <w:rFonts w:ascii="Times New Roman"/>
                <w:b w:val="false"/>
                <w:i w:val="false"/>
                <w:color w:val="000000"/>
                <w:sz w:val="20"/>
              </w:rPr>
              <w:t>қойылатын негізгі талаптар тізбесіне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794" w:id="380"/>
    <w:p>
      <w:pPr>
        <w:spacing w:after="0"/>
        <w:ind w:left="0"/>
        <w:jc w:val="left"/>
      </w:pPr>
      <w:r>
        <w:rPr>
          <w:rFonts w:ascii="Times New Roman"/>
          <w:b/>
          <w:i w:val="false"/>
          <w:color w:val="000000"/>
        </w:rPr>
        <w:t xml:space="preserve">              Жеке тұлғаларға азаматтық қару мен оның патрондарын </w:t>
      </w:r>
      <w:r>
        <w:br/>
      </w:r>
      <w:r>
        <w:rPr>
          <w:rFonts w:ascii="Times New Roman"/>
          <w:b/>
          <w:i w:val="false"/>
          <w:color w:val="000000"/>
        </w:rPr>
        <w:t xml:space="preserve">                   сатып алуға рұқсаттар беру мәліметтер нысаны</w:t>
      </w:r>
    </w:p>
    <w:bookmarkEnd w:id="380"/>
    <w:p>
      <w:pPr>
        <w:spacing w:after="0"/>
        <w:ind w:left="0"/>
        <w:jc w:val="both"/>
      </w:pPr>
      <w:bookmarkStart w:name="z795" w:id="381"/>
      <w:r>
        <w:rPr>
          <w:rFonts w:ascii="Times New Roman"/>
          <w:b w:val="false"/>
          <w:i w:val="false"/>
          <w:color w:val="000000"/>
          <w:sz w:val="28"/>
        </w:rPr>
        <w:t>
      Жалпы ақпарат</w:t>
      </w:r>
    </w:p>
    <w:bookmarkEnd w:id="381"/>
    <w:p>
      <w:pPr>
        <w:spacing w:after="0"/>
        <w:ind w:left="0"/>
        <w:jc w:val="both"/>
      </w:pPr>
      <w:r>
        <w:rPr>
          <w:rFonts w:ascii="Times New Roman"/>
          <w:b w:val="false"/>
          <w:i w:val="false"/>
          <w:color w:val="000000"/>
          <w:sz w:val="28"/>
        </w:rPr>
        <w:t xml:space="preserve">       1. Көрсетілетін қызметті алушы _____________________________________________</w:t>
      </w:r>
    </w:p>
    <w:p>
      <w:pPr>
        <w:spacing w:after="0"/>
        <w:ind w:left="0"/>
        <w:jc w:val="both"/>
      </w:pPr>
      <w:r>
        <w:rPr>
          <w:rFonts w:ascii="Times New Roman"/>
          <w:b w:val="false"/>
          <w:i w:val="false"/>
          <w:color w:val="000000"/>
          <w:sz w:val="28"/>
        </w:rPr>
        <w:t xml:space="preserve">                                            (жеке тұлға)</w:t>
      </w:r>
    </w:p>
    <w:p>
      <w:pPr>
        <w:spacing w:after="0"/>
        <w:ind w:left="0"/>
        <w:jc w:val="both"/>
      </w:pPr>
      <w:r>
        <w:rPr>
          <w:rFonts w:ascii="Times New Roman"/>
          <w:b w:val="false"/>
          <w:i w:val="false"/>
          <w:color w:val="000000"/>
          <w:sz w:val="28"/>
        </w:rPr>
        <w:t xml:space="preserve">       2. Жеке сәйкестендіру нөмірі</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3. Объектінің кадастрлық нөмірі (қаруды сақтау жөніндегі үй-жай)_________________</w:t>
      </w:r>
    </w:p>
    <w:p>
      <w:pPr>
        <w:spacing w:after="0"/>
        <w:ind w:left="0"/>
        <w:jc w:val="both"/>
      </w:pPr>
      <w:r>
        <w:rPr>
          <w:rFonts w:ascii="Times New Roman"/>
          <w:b w:val="false"/>
          <w:i w:val="false"/>
          <w:color w:val="000000"/>
          <w:sz w:val="28"/>
        </w:rPr>
        <w:t xml:space="preserve">       4. Жануарлар дүниесін қорғау, өсімін молайту және пайдалану саласындағы уәкілетті</w:t>
      </w:r>
    </w:p>
    <w:p>
      <w:pPr>
        <w:spacing w:after="0"/>
        <w:ind w:left="0"/>
        <w:jc w:val="both"/>
      </w:pPr>
      <w:r>
        <w:rPr>
          <w:rFonts w:ascii="Times New Roman"/>
          <w:b w:val="false"/>
          <w:i w:val="false"/>
          <w:color w:val="000000"/>
          <w:sz w:val="28"/>
        </w:rPr>
        <w:t xml:space="preserve">       орган белгілеген аңшы куәлігінің болуы туралы мәліметтер ______________________</w:t>
      </w:r>
    </w:p>
    <w:p>
      <w:pPr>
        <w:spacing w:after="0"/>
        <w:ind w:left="0"/>
        <w:jc w:val="both"/>
      </w:pPr>
      <w:r>
        <w:rPr>
          <w:rFonts w:ascii="Times New Roman"/>
          <w:b w:val="false"/>
          <w:i w:val="false"/>
          <w:color w:val="000000"/>
          <w:sz w:val="28"/>
        </w:rPr>
        <w:t xml:space="preserve">       5. Қару түрінің, үлгісінің, моделінің, жүйесінің, калибрінің, нөмірінің қолда бар</w:t>
      </w:r>
    </w:p>
    <w:p>
      <w:pPr>
        <w:spacing w:after="0"/>
        <w:ind w:left="0"/>
        <w:jc w:val="both"/>
      </w:pPr>
      <w:r>
        <w:rPr>
          <w:rFonts w:ascii="Times New Roman"/>
          <w:b w:val="false"/>
          <w:i w:val="false"/>
          <w:color w:val="000000"/>
          <w:sz w:val="28"/>
        </w:rPr>
        <w:t xml:space="preserve">       қаруының бар-жоғы туралы мәліметтер ______________________________________</w:t>
      </w:r>
    </w:p>
    <w:p>
      <w:pPr>
        <w:spacing w:after="0"/>
        <w:ind w:left="0"/>
        <w:jc w:val="both"/>
      </w:pPr>
      <w:r>
        <w:rPr>
          <w:rFonts w:ascii="Times New Roman"/>
          <w:b w:val="false"/>
          <w:i w:val="false"/>
          <w:color w:val="000000"/>
          <w:sz w:val="28"/>
        </w:rPr>
        <w:t xml:space="preserve">       6. Спорттық қару сатып алатын спортшы тұратын федерациялар немесе спорттық</w:t>
      </w:r>
    </w:p>
    <w:p>
      <w:pPr>
        <w:spacing w:after="0"/>
        <w:ind w:left="0"/>
        <w:jc w:val="both"/>
      </w:pPr>
      <w:r>
        <w:rPr>
          <w:rFonts w:ascii="Times New Roman"/>
          <w:b w:val="false"/>
          <w:i w:val="false"/>
          <w:color w:val="000000"/>
          <w:sz w:val="28"/>
        </w:rPr>
        <w:t xml:space="preserve">       ұйымдар туралы мәліметтер _______________________________________________</w:t>
      </w:r>
    </w:p>
    <w:p>
      <w:pPr>
        <w:spacing w:after="0"/>
        <w:ind w:left="0"/>
        <w:jc w:val="both"/>
      </w:pPr>
      <w:r>
        <w:rPr>
          <w:rFonts w:ascii="Times New Roman"/>
          <w:b w:val="false"/>
          <w:i w:val="false"/>
          <w:color w:val="000000"/>
          <w:sz w:val="28"/>
        </w:rPr>
        <w:t xml:space="preserve">       7. Спорт федерациясына немесе спортшы есептелетін ұйымға қару мен оның</w:t>
      </w:r>
    </w:p>
    <w:p>
      <w:pPr>
        <w:spacing w:after="0"/>
        <w:ind w:left="0"/>
        <w:jc w:val="both"/>
      </w:pPr>
      <w:r>
        <w:rPr>
          <w:rFonts w:ascii="Times New Roman"/>
          <w:b w:val="false"/>
          <w:i w:val="false"/>
          <w:color w:val="000000"/>
          <w:sz w:val="28"/>
        </w:rPr>
        <w:t xml:space="preserve">       атрондарының қолда бар және қажетті саны туралы мәліметтер</w:t>
      </w:r>
    </w:p>
    <w:p>
      <w:pPr>
        <w:spacing w:after="0"/>
        <w:ind w:left="0"/>
        <w:jc w:val="both"/>
      </w:pPr>
      <w:r>
        <w:rPr>
          <w:rFonts w:ascii="Times New Roman"/>
          <w:b w:val="false"/>
          <w:i w:val="false"/>
          <w:color w:val="000000"/>
          <w:sz w:val="28"/>
        </w:rPr>
        <w:t xml:space="preserve">       _________________________________________________</w:t>
      </w:r>
    </w:p>
    <w:p>
      <w:pPr>
        <w:spacing w:after="0"/>
        <w:ind w:left="0"/>
        <w:jc w:val="both"/>
      </w:pPr>
      <w:r>
        <w:rPr>
          <w:rFonts w:ascii="Times New Roman"/>
          <w:b w:val="false"/>
          <w:i w:val="false"/>
          <w:color w:val="000000"/>
          <w:sz w:val="28"/>
        </w:rPr>
        <w:t xml:space="preserve">       Өтінім берілген күн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тұлғаларға азаматтық қару</w:t>
            </w:r>
            <w:r>
              <w:br/>
            </w:r>
            <w:r>
              <w:rPr>
                <w:rFonts w:ascii="Times New Roman"/>
                <w:b w:val="false"/>
                <w:i w:val="false"/>
                <w:color w:val="000000"/>
                <w:sz w:val="20"/>
              </w:rPr>
              <w:t>мен оның патрондарын сатып алуға</w:t>
            </w:r>
            <w:r>
              <w:br/>
            </w:r>
            <w:r>
              <w:rPr>
                <w:rFonts w:ascii="Times New Roman"/>
                <w:b w:val="false"/>
                <w:i w:val="false"/>
                <w:color w:val="000000"/>
                <w:sz w:val="20"/>
              </w:rPr>
              <w:t>рұқсаттар беру" мемлекеттік</w:t>
            </w:r>
            <w:r>
              <w:br/>
            </w:r>
            <w:r>
              <w:rPr>
                <w:rFonts w:ascii="Times New Roman"/>
                <w:b w:val="false"/>
                <w:i w:val="false"/>
                <w:color w:val="000000"/>
                <w:sz w:val="20"/>
              </w:rPr>
              <w:t>көрсетілетін қызмет Қағидаларына</w:t>
            </w:r>
            <w:r>
              <w:br/>
            </w:r>
            <w:r>
              <w:rPr>
                <w:rFonts w:ascii="Times New Roman"/>
                <w:b w:val="false"/>
                <w:i w:val="false"/>
                <w:color w:val="000000"/>
                <w:sz w:val="20"/>
              </w:rPr>
              <w:t>2-қосымша</w:t>
            </w:r>
          </w:p>
        </w:tc>
      </w:tr>
    </w:tbl>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тілде қызмет берушінің атауы)] Мемлекеттік тілде қызмет берушінің атауы деректемелері</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bookmarkStart w:name="z797" w:id="382"/>
                <w:p>
                  <w:pPr>
                    <w:spacing w:after="20"/>
                    <w:ind w:left="20"/>
                    <w:jc w:val="both"/>
                  </w:pPr>
                </w:p>
                <w:bookmarkEnd w:id="382"/>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тілде қызмет берушінің атауы)] Орыс тілде қызмет берушінің атауы деректемелері</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көрсетуден уәжді бас тарту хаты</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798" w:id="383"/>
                <w:p>
                  <w:pPr>
                    <w:spacing w:after="20"/>
                    <w:ind w:left="20"/>
                    <w:jc w:val="both"/>
                  </w:pPr>
                  <w:r>
                    <w:rPr>
                      <w:rFonts w:ascii="Times New Roman"/>
                      <w:b w:val="false"/>
                      <w:i w:val="false"/>
                      <w:color w:val="000000"/>
                      <w:sz w:val="20"/>
                    </w:rPr>
                    <w:t>
Нөмірі:</w:t>
                  </w:r>
                </w:p>
                <w:bookmarkEnd w:id="383"/>
                <w:p>
                  <w:pPr>
                    <w:spacing w:after="20"/>
                    <w:ind w:left="20"/>
                    <w:jc w:val="both"/>
                  </w:pPr>
                  <w:r>
                    <w:rPr>
                      <w:rFonts w:ascii="Times New Roman"/>
                      <w:b w:val="false"/>
                      <w:i w:val="false"/>
                      <w:color w:val="000000"/>
                      <w:sz w:val="20"/>
                    </w:rPr>
                    <w:t>
</w:t>
                  </w:r>
                  <w:r>
                    <w:rPr>
                      <w:rFonts w:ascii="Times New Roman"/>
                      <w:b w:val="false"/>
                      <w:i w:val="false"/>
                      <w:color w:val="000000"/>
                      <w:sz w:val="20"/>
                    </w:rPr>
                    <w:t>[Нөмірі]</w:t>
                  </w:r>
                </w:p>
                <w:p>
                  <w:pPr>
                    <w:spacing w:after="20"/>
                    <w:ind w:left="20"/>
                    <w:jc w:val="both"/>
                  </w:pPr>
                  <w:r>
                    <w:rPr>
                      <w:rFonts w:ascii="Times New Roman"/>
                      <w:b w:val="false"/>
                      <w:i w:val="false"/>
                      <w:color w:val="000000"/>
                      <w:sz w:val="20"/>
                    </w:rPr>
                    <w:t>
Берілген күні: [Берілген күні]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атауы]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атауы], Сіздің өтінішіңізді қарап, [Толтырылған күні] жылы № [тапсырыстың нөмірі] жеке тұлғаларға азаматтық қару мен оның патрондарын сатып алуға рұқсаттар беру (беруде) өтінішті одан әрі қараудан бас тарту туралы хабарлаймыз. [Бас тарту себебі].</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қоюшының лауазымы]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(Қол қоюшының аты-жөні (бар болған жағдайда)]</w:t>
                  </w:r>
                </w:p>
              </w:tc>
            </w:tr>
          </w:tbl>
          <w:p/>
          <w:p>
            <w:pPr>
              <w:spacing w:after="20"/>
              <w:ind w:left="20"/>
              <w:jc w:val="both"/>
            </w:pPr>
          </w:p>
          <w:p>
            <w:pPr>
              <w:spacing w:after="20"/>
              <w:ind w:left="20"/>
              <w:jc w:val="both"/>
            </w:pPr>
          </w:p>
          <w:bookmarkStart w:name="z800" w:id="384"/>
          <w:p>
            <w:pPr>
              <w:spacing w:after="20"/>
              <w:ind w:left="20"/>
              <w:jc w:val="both"/>
            </w:pPr>
          </w:p>
          <w:bookmarkEnd w:id="384"/>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w:t>
            </w:r>
            <w:r>
              <w:br/>
            </w:r>
            <w:r>
              <w:rPr>
                <w:rFonts w:ascii="Times New Roman"/>
                <w:b w:val="false"/>
                <w:i w:val="false"/>
                <w:color w:val="000000"/>
                <w:sz w:val="20"/>
              </w:rPr>
              <w:t>2026 жылғы 25 мамырдағы</w:t>
            </w:r>
            <w:r>
              <w:br/>
            </w:r>
            <w:r>
              <w:rPr>
                <w:rFonts w:ascii="Times New Roman"/>
                <w:b w:val="false"/>
                <w:i w:val="false"/>
                <w:color w:val="000000"/>
                <w:sz w:val="20"/>
              </w:rPr>
              <w:t>№ 369 Бұйрыққа</w:t>
            </w:r>
            <w:r>
              <w:br/>
            </w:r>
            <w:r>
              <w:rPr>
                <w:rFonts w:ascii="Times New Roman"/>
                <w:b w:val="false"/>
                <w:i w:val="false"/>
                <w:color w:val="000000"/>
                <w:sz w:val="20"/>
              </w:rPr>
              <w:t>7-қосымша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2020 жылғы 27 наурыздағы</w:t>
            </w:r>
            <w:r>
              <w:br/>
            </w:r>
            <w:r>
              <w:rPr>
                <w:rFonts w:ascii="Times New Roman"/>
                <w:b w:val="false"/>
                <w:i w:val="false"/>
                <w:color w:val="000000"/>
                <w:sz w:val="20"/>
              </w:rPr>
              <w:t>№ 254 бұйрыққа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bl>
    <w:bookmarkStart w:name="z803" w:id="385"/>
    <w:p>
      <w:pPr>
        <w:spacing w:after="0"/>
        <w:ind w:left="0"/>
        <w:jc w:val="left"/>
      </w:pPr>
      <w:r>
        <w:rPr>
          <w:rFonts w:ascii="Times New Roman"/>
          <w:b/>
          <w:i w:val="false"/>
          <w:color w:val="000000"/>
        </w:rPr>
        <w:t xml:space="preserve"> "Заңды тұлғаларға азаматтық және қызметтік қару мен оның патрондарын сатып алуға рұқсаттар беру" мемлекеттiк қызмет көрсету қағидалары</w:t>
      </w:r>
    </w:p>
    <w:bookmarkEnd w:id="385"/>
    <w:bookmarkStart w:name="z804" w:id="386"/>
    <w:p>
      <w:pPr>
        <w:spacing w:after="0"/>
        <w:ind w:left="0"/>
        <w:jc w:val="left"/>
      </w:pPr>
      <w:r>
        <w:rPr>
          <w:rFonts w:ascii="Times New Roman"/>
          <w:b/>
          <w:i w:val="false"/>
          <w:color w:val="000000"/>
        </w:rPr>
        <w:t xml:space="preserve"> 1-тарау. Жалпы ережелер</w:t>
      </w:r>
    </w:p>
    <w:bookmarkEnd w:id="386"/>
    <w:bookmarkStart w:name="z805" w:id="387"/>
    <w:p>
      <w:pPr>
        <w:spacing w:after="0"/>
        <w:ind w:left="0"/>
        <w:jc w:val="both"/>
      </w:pPr>
      <w:r>
        <w:rPr>
          <w:rFonts w:ascii="Times New Roman"/>
          <w:b w:val="false"/>
          <w:i w:val="false"/>
          <w:color w:val="000000"/>
          <w:sz w:val="28"/>
        </w:rPr>
        <w:t xml:space="preserve">
      1. Осы "Заңды тұлғаларға азаматтық және қызметтік қару мен оның патрондарын сатып алуға рұқсаттар беру" мемлекеттiк қызмет көрсету қағидалары (бұдан әрі – Қағидалар) "Мемлекеттік және әлеуметтік жауапкершілігі бар көрсетілетін қызметтер туралы" Қазақстан Республикасының Заңы (бұдан әрі – Заң) 10-бабының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әзірленген және "Заңды тұлғаларға азаматтық және қызметтік қару мен оның патрондарын сатып алуға рұқсаттар беру" мемлекеттік қызмет көрсету (бұдан әрі – мемлекеттік қызмет) тәртібін айқындайды.</w:t>
      </w:r>
    </w:p>
    <w:bookmarkEnd w:id="387"/>
    <w:bookmarkStart w:name="z806" w:id="388"/>
    <w:p>
      <w:pPr>
        <w:spacing w:after="0"/>
        <w:ind w:left="0"/>
        <w:jc w:val="both"/>
      </w:pPr>
      <w:r>
        <w:rPr>
          <w:rFonts w:ascii="Times New Roman"/>
          <w:b w:val="false"/>
          <w:i w:val="false"/>
          <w:color w:val="000000"/>
          <w:sz w:val="28"/>
        </w:rPr>
        <w:t>
      2. Осы Қағидаларда мынадай негізгі ұғымдар пайдаланылады:</w:t>
      </w:r>
    </w:p>
    <w:bookmarkEnd w:id="388"/>
    <w:bookmarkStart w:name="z807" w:id="389"/>
    <w:p>
      <w:pPr>
        <w:spacing w:after="0"/>
        <w:ind w:left="0"/>
        <w:jc w:val="both"/>
      </w:pPr>
      <w:r>
        <w:rPr>
          <w:rFonts w:ascii="Times New Roman"/>
          <w:b w:val="false"/>
          <w:i w:val="false"/>
          <w:color w:val="000000"/>
          <w:sz w:val="28"/>
        </w:rPr>
        <w:t>
      1) "цифрлық үкіметтің" веб-порталы www.egov.kz (бұдан әрі – портал) – нормативтік құқықтық базаны қоса алғанда, мемлекеттік қызметтер көрсетуге қатысатын мемлекеттік органдар мен өзге де субъектілер орналастыратын шоғырландырылған ақпаратқа, сондай-ақ электрондық нысанда көрсетілетін мемлекеттік және өзге де көрсетілетін қызметтерге қол жеткізудің "бірыңғай терезесін" білдіретін цифрлық объект;</w:t>
      </w:r>
    </w:p>
    <w:bookmarkEnd w:id="389"/>
    <w:bookmarkStart w:name="z808" w:id="390"/>
    <w:p>
      <w:pPr>
        <w:spacing w:after="0"/>
        <w:ind w:left="0"/>
        <w:jc w:val="both"/>
      </w:pPr>
      <w:r>
        <w:rPr>
          <w:rFonts w:ascii="Times New Roman"/>
          <w:b w:val="false"/>
          <w:i w:val="false"/>
          <w:color w:val="000000"/>
          <w:sz w:val="28"/>
        </w:rPr>
        <w:t>
      2) "цифрлық үкіметтің" төлем шлюзі (бұдан әрі – ЦҮТШ) – өтеулі қызметтер көрсету шеңберінде төлемдер жүргізу туралы ақпаратты беру процестерін автоматтандыратын цифрлық объект;</w:t>
      </w:r>
    </w:p>
    <w:bookmarkEnd w:id="390"/>
    <w:bookmarkStart w:name="z809" w:id="391"/>
    <w:p>
      <w:pPr>
        <w:spacing w:after="0"/>
        <w:ind w:left="0"/>
        <w:jc w:val="both"/>
      </w:pPr>
      <w:r>
        <w:rPr>
          <w:rFonts w:ascii="Times New Roman"/>
          <w:b w:val="false"/>
          <w:i w:val="false"/>
          <w:color w:val="000000"/>
          <w:sz w:val="28"/>
        </w:rPr>
        <w:t>
      3) электрондық цифрлық қолтаңба (бұдан әрі – ЭЦҚ) – электрондық цифрлық қолтаңбаның жабық кілті мен электрондық цифрлық қолтаңба құралдарын пайдалана отырып жасалған, электрондық құжаттың анықтығын, оның тиесілілігін және мазмұнының өзгермейтіндігін растайтын цифрлық жазба (цифрлық деректер жиынтығы).</w:t>
      </w:r>
    </w:p>
    <w:bookmarkEnd w:id="391"/>
    <w:bookmarkStart w:name="z810" w:id="392"/>
    <w:p>
      <w:pPr>
        <w:spacing w:after="0"/>
        <w:ind w:left="0"/>
        <w:jc w:val="left"/>
      </w:pPr>
      <w:r>
        <w:rPr>
          <w:rFonts w:ascii="Times New Roman"/>
          <w:b/>
          <w:i w:val="false"/>
          <w:color w:val="000000"/>
        </w:rPr>
        <w:t xml:space="preserve"> 2-тарау. Мемлекеттік қызмет көрсету тәртібі</w:t>
      </w:r>
    </w:p>
    <w:bookmarkEnd w:id="392"/>
    <w:bookmarkStart w:name="z811" w:id="393"/>
    <w:p>
      <w:pPr>
        <w:spacing w:after="0"/>
        <w:ind w:left="0"/>
        <w:jc w:val="both"/>
      </w:pPr>
      <w:r>
        <w:rPr>
          <w:rFonts w:ascii="Times New Roman"/>
          <w:b w:val="false"/>
          <w:i w:val="false"/>
          <w:color w:val="000000"/>
          <w:sz w:val="28"/>
        </w:rPr>
        <w:t>
      3. Мемлекеттік қызметті аумақтық полиция органдары (бұдан әрі – көрсетілетін қызметті беруші) көрсетеді.</w:t>
      </w:r>
    </w:p>
    <w:bookmarkEnd w:id="393"/>
    <w:bookmarkStart w:name="z812" w:id="394"/>
    <w:p>
      <w:pPr>
        <w:spacing w:after="0"/>
        <w:ind w:left="0"/>
        <w:jc w:val="both"/>
      </w:pPr>
      <w:r>
        <w:rPr>
          <w:rFonts w:ascii="Times New Roman"/>
          <w:b w:val="false"/>
          <w:i w:val="false"/>
          <w:color w:val="000000"/>
          <w:sz w:val="28"/>
        </w:rPr>
        <w:t>
      4. Мемлекеттік қызметті алу үшін заңды тұлға (бұдан әрі – көрсетілетін қызметті алушы) портал арқылы көрсетілетін қызметті берушіге мемлекеттік қызметін көрсетуге қойылатын негізгі талаптар тізбесі осы Қағидаларға 1-қосымшаға сәйкес "Заңды тұлғаларға азаматтық және қызметтік қару мен оның патрондарын сатып алуға рұқсаттар беру" (бұдан әрі – негізгі талаптар Тізбесі) келтірілген.</w:t>
      </w:r>
    </w:p>
    <w:bookmarkEnd w:id="394"/>
    <w:bookmarkStart w:name="z813" w:id="395"/>
    <w:p>
      <w:pPr>
        <w:spacing w:after="0"/>
        <w:ind w:left="0"/>
        <w:jc w:val="both"/>
      </w:pPr>
      <w:r>
        <w:rPr>
          <w:rFonts w:ascii="Times New Roman"/>
          <w:b w:val="false"/>
          <w:i w:val="false"/>
          <w:color w:val="000000"/>
          <w:sz w:val="28"/>
        </w:rPr>
        <w:t>
      Көрсетілетін қызметті алушының "жеке кабинетіне" портал арқылы мемлекеттік қызмет көрсету үшін сұрау салуды қабылдау туралы мәртебесі, сондай-ақ мемлекеттік көрсетілетін қызмет нәтижесін алу күні мен уақыты көрсетілген хабарлама жіберіледі.</w:t>
      </w:r>
    </w:p>
    <w:bookmarkEnd w:id="395"/>
    <w:bookmarkStart w:name="z814" w:id="396"/>
    <w:p>
      <w:pPr>
        <w:spacing w:after="0"/>
        <w:ind w:left="0"/>
        <w:jc w:val="both"/>
      </w:pPr>
      <w:r>
        <w:rPr>
          <w:rFonts w:ascii="Times New Roman"/>
          <w:b w:val="false"/>
          <w:i w:val="false"/>
          <w:color w:val="000000"/>
          <w:sz w:val="28"/>
        </w:rPr>
        <w:t>
      5. Көрсетілетін қызметті беруші құжаттар келіп түскен күні оларды қабылдауды және тіркеуді жүзеге асырады.</w:t>
      </w:r>
    </w:p>
    <w:bookmarkEnd w:id="396"/>
    <w:bookmarkStart w:name="z815" w:id="397"/>
    <w:p>
      <w:pPr>
        <w:spacing w:after="0"/>
        <w:ind w:left="0"/>
        <w:jc w:val="both"/>
      </w:pPr>
      <w:r>
        <w:rPr>
          <w:rFonts w:ascii="Times New Roman"/>
          <w:b w:val="false"/>
          <w:i w:val="false"/>
          <w:color w:val="000000"/>
          <w:sz w:val="28"/>
        </w:rPr>
        <w:t>
      Көрсетілетін қызметті алушы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End w:id="397"/>
    <w:bookmarkStart w:name="z816" w:id="398"/>
    <w:p>
      <w:pPr>
        <w:spacing w:after="0"/>
        <w:ind w:left="0"/>
        <w:jc w:val="both"/>
      </w:pPr>
      <w:r>
        <w:rPr>
          <w:rFonts w:ascii="Times New Roman"/>
          <w:b w:val="false"/>
          <w:i w:val="false"/>
          <w:color w:val="000000"/>
          <w:sz w:val="28"/>
        </w:rPr>
        <w:t>
      6. Көрсетілетін қызметті берушінің жауапты құрылымдық бөлімшесінің қызметкері (бұдан әрі – көрсетілетін қызметті берушінің қызметкері) негізгі талаптар Тізбесінің 10-тармағында көрсетілген құжаттарды тіркеген сәттен бастап 2 (екі) жұмыс күні ішінде ұсынылған құжаттардың және (немесе) мәліметтердің толықтығын тексереді.</w:t>
      </w:r>
    </w:p>
    <w:bookmarkEnd w:id="398"/>
    <w:bookmarkStart w:name="z817" w:id="399"/>
    <w:p>
      <w:pPr>
        <w:spacing w:after="0"/>
        <w:ind w:left="0"/>
        <w:jc w:val="both"/>
      </w:pPr>
      <w:r>
        <w:rPr>
          <w:rFonts w:ascii="Times New Roman"/>
          <w:b w:val="false"/>
          <w:i w:val="false"/>
          <w:color w:val="000000"/>
          <w:sz w:val="28"/>
        </w:rPr>
        <w:t>
      Көрсетілетін қызметті алушы құжаттар топтамасын және (немесе) мәліметтерді толық ұсынбаған жағдайда, көрсетілетін қызметті берушінің қызметкері осы тармақтың бірінші бөлігінде көрсетілген мерзім ішінде өтінішті қабылдаудан бас тартады.</w:t>
      </w:r>
    </w:p>
    <w:bookmarkEnd w:id="399"/>
    <w:bookmarkStart w:name="z818" w:id="400"/>
    <w:p>
      <w:pPr>
        <w:spacing w:after="0"/>
        <w:ind w:left="0"/>
        <w:jc w:val="both"/>
      </w:pPr>
      <w:r>
        <w:rPr>
          <w:rFonts w:ascii="Times New Roman"/>
          <w:b w:val="false"/>
          <w:i w:val="false"/>
          <w:color w:val="000000"/>
          <w:sz w:val="28"/>
        </w:rPr>
        <w:t>
      Бас тарту портал арқылы көрсетілетін қызметті алушының "жеке кабинетіне" көрсетілетін қызметті берушінің уәкілетті тұлғасының ЭЦҚ қойылған электрондық құжат нысанында жіберіледі.</w:t>
      </w:r>
    </w:p>
    <w:bookmarkEnd w:id="400"/>
    <w:bookmarkStart w:name="z819" w:id="401"/>
    <w:p>
      <w:pPr>
        <w:spacing w:after="0"/>
        <w:ind w:left="0"/>
        <w:jc w:val="both"/>
      </w:pPr>
      <w:r>
        <w:rPr>
          <w:rFonts w:ascii="Times New Roman"/>
          <w:b w:val="false"/>
          <w:i w:val="false"/>
          <w:color w:val="000000"/>
          <w:sz w:val="28"/>
        </w:rPr>
        <w:t xml:space="preserve">
      Көрсетілетін қызметті алушы құжаттардың және (немесе) мәліметтердің толық топтамасын ұсынған кезде көрсетілетін қызметті берушінің қызметкері 10 (он) жұмыс күні ішінде Қазақстан Республикасы Ішкі істер министрінің 2019 жылғы 1 шілдедегі № 602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18961 болып тіркелген) (бұдан әрі – № 602 Бұйрық), азаматтық және қызметтік қару мен оның патрондарының айналымы қағидаларда белгіленген талаптарына сәйкес келуін тексеруді жүзеге асырады.</w:t>
      </w:r>
    </w:p>
    <w:bookmarkEnd w:id="401"/>
    <w:bookmarkStart w:name="z820" w:id="402"/>
    <w:p>
      <w:pPr>
        <w:spacing w:after="0"/>
        <w:ind w:left="0"/>
        <w:jc w:val="both"/>
      </w:pPr>
      <w:r>
        <w:rPr>
          <w:rFonts w:ascii="Times New Roman"/>
          <w:b w:val="false"/>
          <w:i w:val="false"/>
          <w:color w:val="000000"/>
          <w:sz w:val="28"/>
        </w:rPr>
        <w:t>
      Көрсетілетін қызметті берушінің қызметкері көрсетілетін қызметті алушы құжаттардың және (немесе) мәліметтердің толық топтамасын ұсынғаннан кейін көрсетілетін қызметті алушыны экстремизмге, терроризмге немесе ұйымдасқан қылмысқа қарсы күрес желісі бойынша ішкі істер және (немесе) ұлттық қауіпсіздік органдарының есептері бойынша тексеру үшін ұлттық қауіпсіздіктің аумақтық органдарына (бұдан әрі – бірлесіп қызмет көрсетуші) және экстремизмге, терроризмге және ұйымдасқан қылмысқа қарсы күрес жөніндегі аумақтық бөліністерге сұрау салу жібереді.</w:t>
      </w:r>
    </w:p>
    <w:bookmarkEnd w:id="402"/>
    <w:bookmarkStart w:name="z821" w:id="403"/>
    <w:p>
      <w:pPr>
        <w:spacing w:after="0"/>
        <w:ind w:left="0"/>
        <w:jc w:val="both"/>
      </w:pPr>
      <w:r>
        <w:rPr>
          <w:rFonts w:ascii="Times New Roman"/>
          <w:b w:val="false"/>
          <w:i w:val="false"/>
          <w:color w:val="000000"/>
          <w:sz w:val="28"/>
        </w:rPr>
        <w:t xml:space="preserve">
      Бірлесіп қызмет көрсетуші мен полиция департаменттерінің экстремизмге және терроризмге және ұйымдасқан қылмысқа қарсы күрес жөніндегі аумақтық бөліністері белгіленген мерзімдерде "Рұқсаттар және хабарламалар туралы" Қазақстан Республикасының Заңының </w:t>
      </w:r>
      <w:r>
        <w:rPr>
          <w:rFonts w:ascii="Times New Roman"/>
          <w:b w:val="false"/>
          <w:i w:val="false"/>
          <w:color w:val="000000"/>
          <w:sz w:val="28"/>
        </w:rPr>
        <w:t>25-бабына</w:t>
      </w:r>
      <w:r>
        <w:rPr>
          <w:rFonts w:ascii="Times New Roman"/>
          <w:b w:val="false"/>
          <w:i w:val="false"/>
          <w:color w:val="000000"/>
          <w:sz w:val="28"/>
        </w:rPr>
        <w:t xml:space="preserve"> сәйкес 10 (он) жұмыс күні ішінде жауап бермеген жағдайда қорытынды беру келісілген болып есептеледі.</w:t>
      </w:r>
    </w:p>
    <w:bookmarkEnd w:id="403"/>
    <w:bookmarkStart w:name="z822" w:id="404"/>
    <w:p>
      <w:pPr>
        <w:spacing w:after="0"/>
        <w:ind w:left="0"/>
        <w:jc w:val="both"/>
      </w:pPr>
      <w:r>
        <w:rPr>
          <w:rFonts w:ascii="Times New Roman"/>
          <w:b w:val="false"/>
          <w:i w:val="false"/>
          <w:color w:val="000000"/>
          <w:sz w:val="28"/>
        </w:rPr>
        <w:t>
      Қазақстан Республикасы Бас прокуратурасының жанындағы Құқықтық статистика және арнайы есепке алу комитетінің цифрлық сервисінде көрсетілетін қызметті беруші соттылыққа қойылатын талаптары бар электрондық сұрау салуды қалыптастырады және әкімшілік құқық бұзушылықтардың болуына тексеруді жүзеге асырады.</w:t>
      </w:r>
    </w:p>
    <w:bookmarkEnd w:id="404"/>
    <w:bookmarkStart w:name="z823" w:id="405"/>
    <w:p>
      <w:pPr>
        <w:spacing w:after="0"/>
        <w:ind w:left="0"/>
        <w:jc w:val="both"/>
      </w:pPr>
      <w:r>
        <w:rPr>
          <w:rFonts w:ascii="Times New Roman"/>
          <w:b w:val="false"/>
          <w:i w:val="false"/>
          <w:color w:val="000000"/>
          <w:sz w:val="28"/>
        </w:rPr>
        <w:t>
      Жеке басты куәландыратын құжаттар туралы, заңды тұлғаны мемлекеттік тіркеу туралы, қызметті жүзеге асыруға лицензиялар туралы, Ішкі істер органдарының талаптарына сәйкес келетін азаматтық және қызметтік қаруды сақтауға және өткізуге арналған арнайы жабдықталған үй-жайдың меншік құқығын растайтын құжаттар туралы, Ішкі істер органы берген азаматтық және қызметтік қаруды сақтауға, сақтауға және алып жүруге рұқсаттар туралы, қаруды иелену құқығы туралы, қару сату жөніндегі мамандандырылған дүкендерде сатып алынған қару туралы мәліметтер, мемлекеттік баждың төленгені туралы ақпаратты (ЦҮТШ арқылы төленген жағдайда) көрсетілетін қызметті беруші цифрлық үкіметтің "шлюзі" арқылы тиісті мемлекеттік цифрлық жүйелерден алады.</w:t>
      </w:r>
    </w:p>
    <w:bookmarkEnd w:id="405"/>
    <w:bookmarkStart w:name="z824" w:id="406"/>
    <w:p>
      <w:pPr>
        <w:spacing w:after="0"/>
        <w:ind w:left="0"/>
        <w:jc w:val="both"/>
      </w:pPr>
      <w:r>
        <w:rPr>
          <w:rFonts w:ascii="Times New Roman"/>
          <w:b w:val="false"/>
          <w:i w:val="false"/>
          <w:color w:val="000000"/>
          <w:sz w:val="28"/>
        </w:rPr>
        <w:t xml:space="preserve">
      Заңды тұлғаларды тексеруді қызмет берушінің қызметкері үй-жайларды, қару мен оның патрондарын сақтау, сақтау және есепке алу жағдайларына, </w:t>
      </w:r>
      <w:r>
        <w:rPr>
          <w:rFonts w:ascii="Times New Roman"/>
          <w:b w:val="false"/>
          <w:i w:val="false"/>
          <w:color w:val="000000"/>
          <w:sz w:val="28"/>
        </w:rPr>
        <w:t>№ 602 Бұйрықпен</w:t>
      </w:r>
      <w:r>
        <w:rPr>
          <w:rFonts w:ascii="Times New Roman"/>
          <w:b w:val="false"/>
          <w:i w:val="false"/>
          <w:color w:val="000000"/>
          <w:sz w:val="28"/>
        </w:rPr>
        <w:t xml:space="preserve"> белгіленген талаптарға сәйкестігіне тексеру жүргізу үшін өз бетінше барып жүзеге асырады немесе полиция органдарының қалалық және аудандық бөлімшелеріне сұрау салу жібереді (азаматтық және қызметтік қару саудасын жүзеге асыратын заңды тұлғаларды қоспағанда), тексеру нәтижелері бойынша Қазақстан Республикасы Ішкі істер министрінің 2016 жылғы 29 наурыздағы № 313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және қызметтік қару айналымы саласындағы бақылау жөніндегі ішкі істер органдары бөлімшелерінің қызметін ұйымдастыру жөніндегі нұсқаулыққа (нормативтік құқықтық актілерді мемлекеттік тіркеу тізілімінде № 13694 болып тіркелген) 20-қосымшаға сәйкес нысан бойынша объектіні тексеру туралы акт толтырылады.</w:t>
      </w:r>
    </w:p>
    <w:bookmarkEnd w:id="406"/>
    <w:bookmarkStart w:name="z825" w:id="407"/>
    <w:p>
      <w:pPr>
        <w:spacing w:after="0"/>
        <w:ind w:left="0"/>
        <w:jc w:val="both"/>
      </w:pPr>
      <w:r>
        <w:rPr>
          <w:rFonts w:ascii="Times New Roman"/>
          <w:b w:val="false"/>
          <w:i w:val="false"/>
          <w:color w:val="000000"/>
          <w:sz w:val="28"/>
        </w:rPr>
        <w:t xml:space="preserve">
      7. Көрсетілетін қызметті берушінің қызметкері 3 (үш) жұмыс күні ішінде тексеріс нәтижелерін қарап және Қазақстан Республикасы Ішкі істер министрінің 2018 жылғы 19 ақпандағы № 133 "Азаматтық және қызметтік қару мен оның патрондарының, азаматтық пиротехникалық заттар мен олар қолданылып жасалған бұйымдардың айналымы саласындағы, атыс тирлерін (атыс алаңдары) және стенділерді ашуға және олардың жұмыс істеуіне рұқсаттардың және (немесе) оларға қосымшалардың нысандарын бекіту және Қазақстан Республикасы Ішкі істер министрінің кейбір бұйрықтарына өзгерістер енгізу туралы" бұйрығының (нормативтік құқықтық актілерді мемлекеттік тіркеу тізілімінде № 16733 болып тіркелген)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азаматтық және қызметтік қару мен оның патрондарын сатып алуға, заңды түлғаларға рұқсат дайындайды.</w:t>
      </w:r>
    </w:p>
    <w:bookmarkEnd w:id="407"/>
    <w:bookmarkStart w:name="z826" w:id="408"/>
    <w:p>
      <w:pPr>
        <w:spacing w:after="0"/>
        <w:ind w:left="0"/>
        <w:jc w:val="both"/>
      </w:pPr>
      <w:r>
        <w:rPr>
          <w:rFonts w:ascii="Times New Roman"/>
          <w:b w:val="false"/>
          <w:i w:val="false"/>
          <w:color w:val="000000"/>
          <w:sz w:val="28"/>
        </w:rPr>
        <w:t>
      Негізгі талаптар Тізбесінің 11-тармағында көзделген негіздер болған кезде көрсетілетін қызметті беруші көрсетілетін қызметті алушыға мемлекеттік қызметті көрсетуден бас тарту туралы алдын ала шешім, сондай-ақ алдын ала шешім бойынша көрсетілетін қызметті алушыға позициясын білдіру мүмкіндігі үшін тыңдауды өткізу уақыты, күні мен орны (тәсілі) туралы хабарлайды.</w:t>
      </w:r>
    </w:p>
    <w:bookmarkEnd w:id="408"/>
    <w:bookmarkStart w:name="z827" w:id="409"/>
    <w:p>
      <w:pPr>
        <w:spacing w:after="0"/>
        <w:ind w:left="0"/>
        <w:jc w:val="both"/>
      </w:pPr>
      <w:r>
        <w:rPr>
          <w:rFonts w:ascii="Times New Roman"/>
          <w:b w:val="false"/>
          <w:i w:val="false"/>
          <w:color w:val="000000"/>
          <w:sz w:val="28"/>
        </w:rPr>
        <w:t>
      Тыңдау туралы хабарлама алдын ала, бірақ мемлекеттік қызмет көрсету мерзімі аяқталғанға дейін 3 (үш) жұмыс күнінен кешіктірілмей жолданады. Тыңдау хабардар етілген күннен бастап 2 (екі) жұмыс күнінен кешіктірілмей жүргізіледі.</w:t>
      </w:r>
    </w:p>
    <w:bookmarkEnd w:id="409"/>
    <w:bookmarkStart w:name="z828" w:id="410"/>
    <w:p>
      <w:pPr>
        <w:spacing w:after="0"/>
        <w:ind w:left="0"/>
        <w:jc w:val="both"/>
      </w:pPr>
      <w:r>
        <w:rPr>
          <w:rFonts w:ascii="Times New Roman"/>
          <w:b w:val="false"/>
          <w:i w:val="false"/>
          <w:color w:val="000000"/>
          <w:sz w:val="28"/>
        </w:rPr>
        <w:t>
      Тыңдау нәтижелері бойынша портал арқылы көрсетілетін қызметті алушының "жеке кабинетіне" көрсетілетін қызметті берушінің уәкілетті адамының ЭЦҚ-мен қол қойылған электрондық құжат нысанында оң нәтиже не осы Қағидаларға 2-қосымшаға сәйкес (бұдан әрі – уәжді бас тарту) нысан бойынша мемлекеттік қызмет көрсетуден уәжді бас тарту жолданады.</w:t>
      </w:r>
    </w:p>
    <w:bookmarkEnd w:id="410"/>
    <w:bookmarkStart w:name="z829" w:id="411"/>
    <w:p>
      <w:pPr>
        <w:spacing w:after="0"/>
        <w:ind w:left="0"/>
        <w:jc w:val="both"/>
      </w:pPr>
      <w:r>
        <w:rPr>
          <w:rFonts w:ascii="Times New Roman"/>
          <w:b w:val="false"/>
          <w:i w:val="false"/>
          <w:color w:val="000000"/>
          <w:sz w:val="28"/>
        </w:rPr>
        <w:t>
      8. Көрсетілетін қызметті берушінің мемлекеттік қызметті көрсетудің жалпы мерзімі өтінішті қабылдаған және тіркеген сәттен бастап 15 (он бес) жұмыс күнін құрайды.</w:t>
      </w:r>
    </w:p>
    <w:bookmarkEnd w:id="411"/>
    <w:bookmarkStart w:name="z830" w:id="412"/>
    <w:p>
      <w:pPr>
        <w:spacing w:after="0"/>
        <w:ind w:left="0"/>
        <w:jc w:val="both"/>
      </w:pPr>
      <w:r>
        <w:rPr>
          <w:rFonts w:ascii="Times New Roman"/>
          <w:b w:val="false"/>
          <w:i w:val="false"/>
          <w:color w:val="000000"/>
          <w:sz w:val="28"/>
        </w:rPr>
        <w:t>
      9. Мемлекеттік қызмет көрсету үшін қажетті мәліметтерді қамтитын цифрлық жүйенің ақаулығы жағдайында, көрсетілетін қызметті беруші техникалық ақаулардың туындауын анықтаған сәттен бастап sd@nitec.kz электрондық почтасы бойынша бірыңғай қолдау қызметіне сұрау салу жолдау арқылы авторизация сәтінен бастап қателік туындаған сәтке дейін қателік болған нақты уақытты көрсете отырып, қадамдық скриншоттарды қоса бере отырып, мемлекеттік көрсетілетін қызметтің атауы, әкімшілік құжаттың нөмірі және коды немесе өтініштің бірегей сәйкестендіру нөмірі, әкімшілік құжаттың нөмірі және коды немесе рұқсат бірегей сәйкестендіру нөмірі, көрсетілетін қызметті алушының жеке сәйкестендіру нөмірі/бизнес сәйкестендіру нөмірі бойынша міндетті түрде ақпарат ұсына отырып, "цифрлық үкімет" операторына хабардар етеді.</w:t>
      </w:r>
    </w:p>
    <w:bookmarkEnd w:id="412"/>
    <w:bookmarkStart w:name="z831" w:id="413"/>
    <w:p>
      <w:pPr>
        <w:spacing w:after="0"/>
        <w:ind w:left="0"/>
        <w:jc w:val="both"/>
      </w:pPr>
      <w:r>
        <w:rPr>
          <w:rFonts w:ascii="Times New Roman"/>
          <w:b w:val="false"/>
          <w:i w:val="false"/>
          <w:color w:val="000000"/>
          <w:sz w:val="28"/>
        </w:rPr>
        <w:t xml:space="preserve">
      10. Қазақстан Республикасы Көлік және коммуникация министрінің міндетті атқарушы.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 құқықтық актілерді мемлекеттік тіркеу тізілімінде № 8555 болып тіркелді) белгілеген тәртіппен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қағидаларына қызмет берушісі мемлекеттік қызметтер көрсету мониторингінің цифрлық жүйесіне енгізуді қамтамасыз етеді.</w:t>
      </w:r>
    </w:p>
    <w:bookmarkEnd w:id="413"/>
    <w:bookmarkStart w:name="z832" w:id="414"/>
    <w:p>
      <w:pPr>
        <w:spacing w:after="0"/>
        <w:ind w:left="0"/>
        <w:jc w:val="both"/>
      </w:pPr>
      <w:r>
        <w:rPr>
          <w:rFonts w:ascii="Times New Roman"/>
          <w:b w:val="false"/>
          <w:i w:val="false"/>
          <w:color w:val="000000"/>
          <w:sz w:val="28"/>
        </w:rPr>
        <w:t>
      Портал арқылы мемлекеттік қызметті көрсету кезінде оны көрсету сатысы туралы деректер автоматты режимде мемлекеттік қызметтерді көрсету мониторингінің цифрлық жүйесіне келіп түседі.</w:t>
      </w:r>
    </w:p>
    <w:bookmarkEnd w:id="414"/>
    <w:bookmarkStart w:name="z833" w:id="415"/>
    <w:p>
      <w:pPr>
        <w:spacing w:after="0"/>
        <w:ind w:left="0"/>
        <w:jc w:val="both"/>
      </w:pPr>
      <w:r>
        <w:rPr>
          <w:rFonts w:ascii="Times New Roman"/>
          <w:b w:val="false"/>
          <w:i w:val="false"/>
          <w:color w:val="000000"/>
          <w:sz w:val="28"/>
        </w:rPr>
        <w:t>
      Азаматтық және қызметтік қару айналымына мемлекеттік бақылауды жүзеге асыратын уәкілетті орган мемлекеттік қызмет көрсету тәртібін айқындайтын заңға тәуелді нормативтік құқықтық актілерге енгізілген өзгерістер және (немесе) толықтырулар туралы ақпаратты өтініштерді қабылдауды және мемлекеттік қызмет көрсету нәтижелерін беруді жүзеге асыратын ұйымдарға және көрсетілетін қызметті берушілерге, сондай-ақ Бірыңғай байланыс орталығына жібереді.</w:t>
      </w:r>
    </w:p>
    <w:bookmarkEnd w:id="415"/>
    <w:bookmarkStart w:name="z834" w:id="416"/>
    <w:p>
      <w:pPr>
        <w:spacing w:after="0"/>
        <w:ind w:left="0"/>
        <w:jc w:val="left"/>
      </w:pPr>
      <w:r>
        <w:rPr>
          <w:rFonts w:ascii="Times New Roman"/>
          <w:b/>
          <w:i w:val="false"/>
          <w:color w:val="000000"/>
        </w:rPr>
        <w:t xml:space="preserve"> 3-тарау. Мемлекеттік қызметтер көрсету мәселелері бойынша орталық мемлекеттік органдардың, сондай-ақ көрсетілетін қызметті берушілердің және (немесе) оның лауазымды адамдарының шешімдеріне, әрекетіне (әрекетсіздігіне) шағымдану тәртібі</w:t>
      </w:r>
    </w:p>
    <w:bookmarkEnd w:id="416"/>
    <w:bookmarkStart w:name="z835" w:id="417"/>
    <w:p>
      <w:pPr>
        <w:spacing w:after="0"/>
        <w:ind w:left="0"/>
        <w:jc w:val="both"/>
      </w:pPr>
      <w:r>
        <w:rPr>
          <w:rFonts w:ascii="Times New Roman"/>
          <w:b w:val="false"/>
          <w:i w:val="false"/>
          <w:color w:val="000000"/>
          <w:sz w:val="28"/>
        </w:rPr>
        <w:t>
      11. Мемлекеттік қызметтер көрсету мәселелері бойынша шағымды қарауды жоғары тұрған әкімшілік орган, лауазымды адам, мемлекеттік қызметтер көрсету сапасын бағалау және бақылау жөніндегі уәкілетті орган (бұдан әрі – шағымды қарайтын орган) жүргізеді.</w:t>
      </w:r>
    </w:p>
    <w:bookmarkEnd w:id="417"/>
    <w:bookmarkStart w:name="z836" w:id="418"/>
    <w:p>
      <w:pPr>
        <w:spacing w:after="0"/>
        <w:ind w:left="0"/>
        <w:jc w:val="both"/>
      </w:pPr>
      <w:r>
        <w:rPr>
          <w:rFonts w:ascii="Times New Roman"/>
          <w:b w:val="false"/>
          <w:i w:val="false"/>
          <w:color w:val="000000"/>
          <w:sz w:val="28"/>
        </w:rPr>
        <w:t>
      Шағым көрсетілетін қызметті берушіге, шешіміне, әрекетіне (әрекетсіздігіне) шағым жасалып отырған лауазымды адамға беріледі.</w:t>
      </w:r>
    </w:p>
    <w:bookmarkEnd w:id="418"/>
    <w:bookmarkStart w:name="z837" w:id="419"/>
    <w:p>
      <w:pPr>
        <w:spacing w:after="0"/>
        <w:ind w:left="0"/>
        <w:jc w:val="both"/>
      </w:pPr>
      <w:r>
        <w:rPr>
          <w:rFonts w:ascii="Times New Roman"/>
          <w:b w:val="false"/>
          <w:i w:val="false"/>
          <w:color w:val="000000"/>
          <w:sz w:val="28"/>
        </w:rPr>
        <w:t>
      Көрсетілетін қызметті беруші, шешіміне, әрекетіне (әрекетсіздігіне) шағым жасалып отырған лауазымды адам шағым келіп түскен күннен бастап 3 (үш) жұмыс күнінен кешіктірмей осы шағым мен әкімшілік істі шағымды қарайтын органға жолдайды.</w:t>
      </w:r>
    </w:p>
    <w:bookmarkEnd w:id="419"/>
    <w:bookmarkStart w:name="z838" w:id="420"/>
    <w:p>
      <w:pPr>
        <w:spacing w:after="0"/>
        <w:ind w:left="0"/>
        <w:jc w:val="both"/>
      </w:pPr>
      <w:r>
        <w:rPr>
          <w:rFonts w:ascii="Times New Roman"/>
          <w:b w:val="false"/>
          <w:i w:val="false"/>
          <w:color w:val="000000"/>
          <w:sz w:val="28"/>
        </w:rPr>
        <w:t>
      Бұл ретте көрсетілетін қызметті беруші, шешіміне, әрекетіне (әрекетсіздігіне) шағым жасалып отырған лауазымды адам, егер ол 3 (үш) жұмыс күні ішінде шағымда көрсетілген талаптарды толық қанағаттандыратын қолайлы шешім қабылдаса, әкімшілік әрекет жасаса, шағымды қарайтын органға шағымды жолдамауға құқылы.</w:t>
      </w:r>
    </w:p>
    <w:bookmarkEnd w:id="420"/>
    <w:bookmarkStart w:name="z839" w:id="421"/>
    <w:p>
      <w:pPr>
        <w:spacing w:after="0"/>
        <w:ind w:left="0"/>
        <w:jc w:val="both"/>
      </w:pPr>
      <w:r>
        <w:rPr>
          <w:rFonts w:ascii="Times New Roman"/>
          <w:b w:val="false"/>
          <w:i w:val="false"/>
          <w:color w:val="000000"/>
          <w:sz w:val="28"/>
        </w:rPr>
        <w:t>
      Мемлекеттік қызметті тікелей көрсететін көрсетілетін қызметті алушының мекенжайына келіп түскен көрсетілетін қызметті алушының шағымы Заңның 25-бабы 2-тармағына сәйкес оны тіркеген күннен бастап 5 (бес) жұмыс күні ішінде қарауға жатады.</w:t>
      </w:r>
    </w:p>
    <w:bookmarkEnd w:id="421"/>
    <w:bookmarkStart w:name="z840" w:id="422"/>
    <w:p>
      <w:pPr>
        <w:spacing w:after="0"/>
        <w:ind w:left="0"/>
        <w:jc w:val="both"/>
      </w:pPr>
      <w:r>
        <w:rPr>
          <w:rFonts w:ascii="Times New Roman"/>
          <w:b w:val="false"/>
          <w:i w:val="false"/>
          <w:color w:val="000000"/>
          <w:sz w:val="28"/>
        </w:rPr>
        <w:t>
      Мемлекеттік қызметтер көрсету сапасын бақылау және бағалау жөніндегі уәкілетті органның мекенжайына келіп түскен көрсетілетін қызметті алушының шағымы оны тіркеген күннен бастап 15 (он бес) жұмыс күні ішінде қарауға жатады.</w:t>
      </w:r>
    </w:p>
    <w:bookmarkEnd w:id="422"/>
    <w:bookmarkStart w:name="z841" w:id="423"/>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 жасалғаннан кейін жол беріледі.</w:t>
      </w:r>
    </w:p>
    <w:bookmarkEnd w:id="4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тұлғаларға азаматтық және</w:t>
            </w:r>
            <w:r>
              <w:br/>
            </w:r>
            <w:r>
              <w:rPr>
                <w:rFonts w:ascii="Times New Roman"/>
                <w:b w:val="false"/>
                <w:i w:val="false"/>
                <w:color w:val="000000"/>
                <w:sz w:val="20"/>
              </w:rPr>
              <w:t>қызметтік қару мен оның патрондарын</w:t>
            </w:r>
            <w:r>
              <w:br/>
            </w:r>
            <w:r>
              <w:rPr>
                <w:rFonts w:ascii="Times New Roman"/>
                <w:b w:val="false"/>
                <w:i w:val="false"/>
                <w:color w:val="000000"/>
                <w:sz w:val="20"/>
              </w:rPr>
              <w:t>сатып алуға рұқсаттар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Қағидаларына 1-қосымша</w:t>
            </w:r>
          </w:p>
        </w:tc>
      </w:tr>
    </w:tbl>
    <w:bookmarkStart w:name="z843" w:id="424"/>
    <w:p>
      <w:pPr>
        <w:spacing w:after="0"/>
        <w:ind w:left="0"/>
        <w:jc w:val="left"/>
      </w:pPr>
      <w:r>
        <w:rPr>
          <w:rFonts w:ascii="Times New Roman"/>
          <w:b/>
          <w:i w:val="false"/>
          <w:color w:val="000000"/>
        </w:rPr>
        <w:t xml:space="preserve"> "Заңды тұлғаларға азаматтық және қызметтік қару мен оның патрондарын сатып алуға рұқсаттар беру" мемлекеттік қызметін көрсетуге қойылатын негізгі талаптар тізбесі</w:t>
      </w:r>
    </w:p>
    <w:bookmarkEnd w:id="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тұлғаларға азаматтық және қызметтік қару мен оның патрондарын сатып алуға рұқсаттар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кіші түрінің (бар болса)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Полиция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үкіметтің" веб-порталы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мерзімін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нысанын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түрде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нәтижесін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425"/>
          <w:p>
            <w:pPr>
              <w:spacing w:after="20"/>
              <w:ind w:left="20"/>
              <w:jc w:val="both"/>
            </w:pPr>
            <w:r>
              <w:rPr>
                <w:rFonts w:ascii="Times New Roman"/>
                <w:b w:val="false"/>
                <w:i w:val="false"/>
                <w:color w:val="000000"/>
                <w:sz w:val="20"/>
              </w:rPr>
              <w:t>
Заңды тұлғаларға азаматтық және қызметтік қару мен оның патрондарын сатып алуға рұқсаттар беру не мемлекеттік қызмет көрсетуден уәжді бас тарту.</w:t>
            </w:r>
          </w:p>
          <w:bookmarkEnd w:id="425"/>
          <w:p>
            <w:pPr>
              <w:spacing w:after="20"/>
              <w:ind w:left="20"/>
              <w:jc w:val="both"/>
            </w:pPr>
            <w:r>
              <w:rPr>
                <w:rFonts w:ascii="Times New Roman"/>
                <w:b w:val="false"/>
                <w:i w:val="false"/>
                <w:color w:val="000000"/>
                <w:sz w:val="20"/>
              </w:rPr>
              <w:t>
Мемлекеттік қызмет көрсету нәтижесін ұсыну нысаны: электрондық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кезінде көрсетілетін қызметті алушыдан алынатын төлемақы мөлшерін және Қазақстан Республикасының заңнамасында көзделген жағдайларда оны алу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426"/>
          <w:p>
            <w:pPr>
              <w:spacing w:after="20"/>
              <w:ind w:left="20"/>
              <w:jc w:val="both"/>
            </w:pPr>
            <w:r>
              <w:rPr>
                <w:rFonts w:ascii="Times New Roman"/>
                <w:b w:val="false"/>
                <w:i w:val="false"/>
                <w:color w:val="000000"/>
                <w:sz w:val="20"/>
              </w:rPr>
              <w:t xml:space="preserve">
Мемлекеттік қызмет ақылы негізде көрсетіледі. Мемлекеттік қызмет көрсеткені үшін Қазақстан Республикасы Салық кодексінің </w:t>
            </w:r>
            <w:r>
              <w:rPr>
                <w:rFonts w:ascii="Times New Roman"/>
                <w:b w:val="false"/>
                <w:i w:val="false"/>
                <w:color w:val="000000"/>
                <w:sz w:val="20"/>
              </w:rPr>
              <w:t>667-бабына</w:t>
            </w:r>
            <w:r>
              <w:rPr>
                <w:rFonts w:ascii="Times New Roman"/>
                <w:b w:val="false"/>
                <w:i w:val="false"/>
                <w:color w:val="000000"/>
                <w:sz w:val="20"/>
              </w:rPr>
              <w:t xml:space="preserve"> сәйкес мемлекеттік баж алынады, ол:</w:t>
            </w:r>
          </w:p>
          <w:bookmarkEnd w:id="426"/>
          <w:p>
            <w:pPr>
              <w:spacing w:after="20"/>
              <w:ind w:left="20"/>
              <w:jc w:val="both"/>
            </w:pPr>
            <w:r>
              <w:rPr>
                <w:rFonts w:ascii="Times New Roman"/>
                <w:b w:val="false"/>
                <w:i w:val="false"/>
                <w:color w:val="000000"/>
                <w:sz w:val="20"/>
              </w:rPr>
              <w:t>
</w:t>
            </w:r>
            <w:r>
              <w:rPr>
                <w:rFonts w:ascii="Times New Roman"/>
                <w:b w:val="false"/>
                <w:i w:val="false"/>
                <w:color w:val="000000"/>
                <w:sz w:val="20"/>
              </w:rPr>
              <w:t>заңды тұлғаларға азаматтық және қызметтік қару мен оның патрондарын сатып алуға құқығына рұқсат беру үшін мемлекеттік бажды төлеу күніне белгіленген айлық есептік көрсеткіштің 3 АЕК құрайды.</w:t>
            </w:r>
          </w:p>
          <w:p>
            <w:pPr>
              <w:spacing w:after="20"/>
              <w:ind w:left="20"/>
              <w:jc w:val="both"/>
            </w:pPr>
            <w:r>
              <w:rPr>
                <w:rFonts w:ascii="Times New Roman"/>
                <w:b w:val="false"/>
                <w:i w:val="false"/>
                <w:color w:val="000000"/>
                <w:sz w:val="20"/>
              </w:rPr>
              <w:t>
Мемлекеттік қызмет алу үшін электрондық түрде порталда төлем ЦҮТШ арқылы жүзеге асырылуы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графигін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427"/>
          <w:p>
            <w:pPr>
              <w:spacing w:after="20"/>
              <w:ind w:left="20"/>
              <w:jc w:val="both"/>
            </w:pPr>
            <w:r>
              <w:rPr>
                <w:rFonts w:ascii="Times New Roman"/>
                <w:b w:val="false"/>
                <w:i w:val="false"/>
                <w:color w:val="000000"/>
                <w:sz w:val="20"/>
              </w:rPr>
              <w:t>
1) порталдың жұмыс кестесі – жөндеу жұмыстарын жүргізуге байланысты техникалық үзілістерді қоспағанда, тәулік бойы. Көрсетілетін қызметті алушы жұмыс уақыты аяқталғаннан кейін жүгінген кезде Қазақстан Республикасының еңбек заңнамасына сәйкес демалыс және мереке күндері. Арыздарды қабылдау және мемлекеттік қызмет көрсету нәтижесін беру келесі жұмыс күні жүзеге асырылады.</w:t>
            </w:r>
          </w:p>
          <w:bookmarkEnd w:id="427"/>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берушінің жұмыс кестесі – Қазақстан Республикасының еңбек заңнамасына сәйкес демалыс және мереке күндерін қоспағанда, дүйсенбіден бастап жұманы қоса алғанда, сағат 9.00-ден 18-30-ға дейін, түскі үзіліс сағат 13.00-ден 14.30-ға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көрсету орындарының мекенжайлары көрсетілеті:</w:t>
            </w:r>
          </w:p>
          <w:p>
            <w:pPr>
              <w:spacing w:after="20"/>
              <w:ind w:left="20"/>
              <w:jc w:val="both"/>
            </w:pPr>
            <w:r>
              <w:rPr>
                <w:rFonts w:ascii="Times New Roman"/>
                <w:b w:val="false"/>
                <w:i w:val="false"/>
                <w:color w:val="000000"/>
                <w:sz w:val="20"/>
              </w:rPr>
              <w:t>
</w:t>
            </w:r>
            <w:r>
              <w:rPr>
                <w:rFonts w:ascii="Times New Roman"/>
                <w:b w:val="false"/>
                <w:i w:val="false"/>
                <w:color w:val="000000"/>
                <w:sz w:val="20"/>
              </w:rPr>
              <w:t>1) қызметті берушінің интернет-ресурсында;</w:t>
            </w:r>
          </w:p>
          <w:p>
            <w:pPr>
              <w:spacing w:after="20"/>
              <w:ind w:left="20"/>
              <w:jc w:val="both"/>
            </w:pPr>
            <w:r>
              <w:rPr>
                <w:rFonts w:ascii="Times New Roman"/>
                <w:b w:val="false"/>
                <w:i w:val="false"/>
                <w:color w:val="000000"/>
                <w:sz w:val="20"/>
              </w:rPr>
              <w:t>
2) www. egov. kz. Порталында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үшін көрсетілетін қызметті алушыдан талап етілетін құжаттар мен мәліметтердің тізбесін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428"/>
          <w:p>
            <w:pPr>
              <w:spacing w:after="20"/>
              <w:ind w:left="20"/>
              <w:jc w:val="both"/>
            </w:pPr>
            <w:r>
              <w:rPr>
                <w:rFonts w:ascii="Times New Roman"/>
                <w:b w:val="false"/>
                <w:i w:val="false"/>
                <w:color w:val="000000"/>
                <w:sz w:val="20"/>
              </w:rPr>
              <w:t>
заң тұлғаларға азаматтық және қызметтік қару мен оның патрондарын сатып алуға рұқсат беру үшін:</w:t>
            </w:r>
          </w:p>
          <w:bookmarkEnd w:id="428"/>
          <w:p>
            <w:pPr>
              <w:spacing w:after="20"/>
              <w:ind w:left="20"/>
              <w:jc w:val="both"/>
            </w:pPr>
            <w:r>
              <w:rPr>
                <w:rFonts w:ascii="Times New Roman"/>
                <w:b w:val="false"/>
                <w:i w:val="false"/>
                <w:color w:val="000000"/>
                <w:sz w:val="20"/>
              </w:rPr>
              <w:t>
</w:t>
            </w:r>
            <w:r>
              <w:rPr>
                <w:rFonts w:ascii="Times New Roman"/>
                <w:b w:val="false"/>
                <w:i w:val="false"/>
                <w:color w:val="000000"/>
                <w:sz w:val="20"/>
              </w:rPr>
              <w:t>заңды тұлғаның мемлекеттік қызметін көрсетуге қойылатын негізгі талаптар Тізбесінің (бұдан әрі – негізгі талаптар Тізбесі) 1-қосымшасына сәйкес нысан бойынша негізгі талаптар Тізбесінің 2-қосымшасына сәйкес толтырылған мәліметтер нысанымен электрондық түрдегі өтініші;</w:t>
            </w:r>
          </w:p>
          <w:p>
            <w:pPr>
              <w:spacing w:after="20"/>
              <w:ind w:left="20"/>
              <w:jc w:val="both"/>
            </w:pPr>
            <w:r>
              <w:rPr>
                <w:rFonts w:ascii="Times New Roman"/>
                <w:b w:val="false"/>
                <w:i w:val="false"/>
                <w:color w:val="000000"/>
                <w:sz w:val="20"/>
              </w:rPr>
              <w:t>
</w:t>
            </w:r>
            <w:r>
              <w:rPr>
                <w:rFonts w:ascii="Times New Roman"/>
                <w:b w:val="false"/>
                <w:i w:val="false"/>
                <w:color w:val="000000"/>
                <w:sz w:val="20"/>
              </w:rPr>
              <w:t>ЦҮТШ арқылы төленген жағдайларды қоспағанда, жекелеген қызмет түрлерімен айналысу құқығы үшін лицензяилық алымнын төленгенін растайтын құжаттың мәліметтері;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Қазақстан Республикасы Денсаулық сақтау министрінің міндетін атқарушының 2020 жылғы 30 қазандағы №ҚР ДСМ-175/2020 </w:t>
            </w:r>
            <w:r>
              <w:rPr>
                <w:rFonts w:ascii="Times New Roman"/>
                <w:b w:val="false"/>
                <w:i w:val="false"/>
                <w:color w:val="000000"/>
                <w:sz w:val="20"/>
              </w:rPr>
              <w:t>бұйрығымен</w:t>
            </w:r>
            <w:r>
              <w:rPr>
                <w:rFonts w:ascii="Times New Roman"/>
                <w:b w:val="false"/>
                <w:i w:val="false"/>
                <w:color w:val="000000"/>
                <w:sz w:val="20"/>
              </w:rPr>
              <w:t xml:space="preserve"> "Денсаулық сақтау саласындағы есепке алу құжаттамасының нысандарын, сондай-ақ оларды толтыру жөніндегі нұсқаулықтарды бекіту туралы" (Нормативтік құқықтық актілерді мемлекеттік тіркеу тізілімінде № 21579 болып тіркелген) бекітілген 3-қосымшасына сәйкес № 076/е нысаны бойынша қаруды иеленуге қарсы көрсетпелердің жоқ екені туралы медициналық қорытындының электрондық көшірмесін;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Қазақстан Республикасы Ішкі істер министрінің 2019 жылғы 13 маусымдағы № 536 </w:t>
            </w:r>
            <w:r>
              <w:rPr>
                <w:rFonts w:ascii="Times New Roman"/>
                <w:b w:val="false"/>
                <w:i w:val="false"/>
                <w:color w:val="000000"/>
                <w:sz w:val="20"/>
              </w:rPr>
              <w:t>бұйрығымен</w:t>
            </w:r>
            <w:r>
              <w:rPr>
                <w:rFonts w:ascii="Times New Roman"/>
                <w:b w:val="false"/>
                <w:i w:val="false"/>
                <w:color w:val="000000"/>
                <w:sz w:val="20"/>
              </w:rPr>
              <w:t xml:space="preserve"> бекітілген (Нормативтік құқықтық актілерді мемлекеттік тіркеу тізілімінде № 18849 болып тіркелген) азаматтық және қызметтік қарудың иелері мен пайдаланушыларын даярлау және қайта даярлау бағдарламалары нысан бойынша қаруды қауіпсіз ұстау қағидаларын білуін тексеруден өткені туралы анықтаманың электрондық көшірмесі (азаматтық және қызметтік қаруды сатуды жүзеге асыратын заңды тұлғалар басшының қолымен және бар болған жағдайда мөрмен расталған қаруды қолдануға рұқсат туралы құжат ұсынады, сондай-ақ спорт шеберінің кандидатынан төмен емес разряды бар Қазақстан Республикасы Ұлттық құрамасының мүше спортшылары қатыса алмайды) жолдайды;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 мен оның патрондарын сатып алуға және сақтауға жауапты адамды тағайындау туралы бұйрықтың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 және (немесе) оның патрондарын жеткізуге немесе сатып алуға арналған шарттың (келісімшарттың) электрондық көшірмесі (қаруды әкелуді жүзеге асыратын заңды тұлғалар үшін) не қару мен оның патрондарын сатып алу-сату шарты (келісімшарты) (азаматтық және қызметтік қару мен оның патрондарын саудасын жүзеге асыратын заңды тұлғалар үшін). Келісімшарта немесе оның қосымшасында (ерекшелігінде) жеткізілетін қару мен оқ-дәрілердің нақты түрлері мен модельдері және олардың саны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денсаулық сақтау саласындағы уәкілетті органның жарақат салатын әсері бар патрондары бар қарудың және электр қаруының көрсетілген қарудың зақымдағыш факторларының адамға тигізетін жол берілген әсерінің белгіленген нормаларына сәйкестігі туралы қорытындының (қаруды сатуды жүзеге асыратын ұйым оны сатып алуға ниет білдірген кезде)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Қазақстан Республикасы Ішкі істер министрінің 2019 жылғы 1 шілдедегі № 602 </w:t>
            </w:r>
            <w:r>
              <w:rPr>
                <w:rFonts w:ascii="Times New Roman"/>
                <w:b w:val="false"/>
                <w:i w:val="false"/>
                <w:color w:val="000000"/>
                <w:sz w:val="20"/>
              </w:rPr>
              <w:t>Бұйрығымен</w:t>
            </w:r>
            <w:r>
              <w:rPr>
                <w:rFonts w:ascii="Times New Roman"/>
                <w:b w:val="false"/>
                <w:i w:val="false"/>
                <w:color w:val="000000"/>
                <w:sz w:val="20"/>
              </w:rPr>
              <w:t xml:space="preserve"> (нормативтік құқықтық актілерді мемлекеттік тіркеу тізілімінде № 18961 болып тіркелген) (бұдан әрі – № 602 Бұйрық), азаматтық және қызметтік қару мен оның патрондарының айналымы қағидаларының талаптарында белгіленген қару мен оның патрондарының түрлері, үлгілері және модельдері бойынша, оларды қамтамасыз етудің бекітілген нормаларына сәйкес қолда бар және қажетті саны туралы мәліметтердің электрондық көшірмесі, қару мен оның патрондарының қажетті санының есебі № 602 бұйрыққа </w:t>
            </w:r>
            <w:r>
              <w:rPr>
                <w:rFonts w:ascii="Times New Roman"/>
                <w:b w:val="false"/>
                <w:i w:val="false"/>
                <w:color w:val="000000"/>
                <w:sz w:val="20"/>
              </w:rPr>
              <w:t>3-қосымшаға</w:t>
            </w:r>
            <w:r>
              <w:rPr>
                <w:rFonts w:ascii="Times New Roman"/>
                <w:b w:val="false"/>
                <w:i w:val="false"/>
                <w:color w:val="000000"/>
                <w:sz w:val="20"/>
              </w:rPr>
              <w:t xml:space="preserve"> сәйкес нысан бойынша толтырылады (азаматтық және қызметтік қару мен оның патрондары саудасын жүзеге асыратын заңды тұлғалар оны ұсынылмайды).</w:t>
            </w:r>
          </w:p>
          <w:p>
            <w:pPr>
              <w:spacing w:after="20"/>
              <w:ind w:left="20"/>
              <w:jc w:val="both"/>
            </w:pPr>
            <w:r>
              <w:rPr>
                <w:rFonts w:ascii="Times New Roman"/>
                <w:b w:val="false"/>
                <w:i w:val="false"/>
                <w:color w:val="000000"/>
                <w:sz w:val="20"/>
              </w:rPr>
              <w:t>
Жеке басты куәландыратын құжаттар туралы, заңды тұлғаны мемлекеттік тіркеу туралы, қызметті жүзеге асыруға лицензиялар туралы, Ішкі істер органдарының талаптарына сәйкес келетін азаматтық және қызметтік қаруды сақтауға және өткізуге арналған арнайы жабдықталған үй-жайдың меншік құқығын растайтын құжаттар туралы, Ішкі істер органы берген азаматтық және қызметтік қаруды сақтауға, сақтауға және алып жүруге рұқсаттар туралы, қаруды иелену құқығы туралы, қару сату жөніндегі мамандандырылған дүкендерде сатып алынған қару туралы мәліметтер, мемлекеттік баждың төленгені туралы ақпаратты (ЦҮТШ арқылы төленген жағдайда) көрсетілетін қызметті беруші цифрлық үкіметтің "шлюзі" арқылы тиісті мемлекеттік цифрлық жүйелерден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көрсетуден бас тарту үшін Қазақстан Республикасының заңдарында белгіленген негіздерді қамтитын, мемлекеттік қызмет көрсетуге қойылатын негізгі талаптар тізбесі бар қосымшаны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429"/>
          <w:p>
            <w:pPr>
              <w:spacing w:after="20"/>
              <w:ind w:left="20"/>
              <w:jc w:val="both"/>
            </w:pPr>
            <w:r>
              <w:rPr>
                <w:rFonts w:ascii="Times New Roman"/>
                <w:b w:val="false"/>
                <w:i w:val="false"/>
                <w:color w:val="000000"/>
                <w:sz w:val="20"/>
              </w:rPr>
              <w:t>
1) мемлекеттік көрсетілетін қызметті алу үшін көрсетілетін қызметті алушы ұсынған құжаттардың және (немесе) оларда қамтылған деректердің (мәліметтердің) дұрыс еместігін анықтау;</w:t>
            </w:r>
          </w:p>
          <w:bookmarkEnd w:id="429"/>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алушыда:</w:t>
            </w:r>
          </w:p>
          <w:p>
            <w:pPr>
              <w:spacing w:after="20"/>
              <w:ind w:left="20"/>
              <w:jc w:val="both"/>
            </w:pPr>
            <w:r>
              <w:rPr>
                <w:rFonts w:ascii="Times New Roman"/>
                <w:b w:val="false"/>
                <w:i w:val="false"/>
                <w:color w:val="000000"/>
                <w:sz w:val="20"/>
              </w:rPr>
              <w:t>
</w:t>
            </w:r>
            <w:r>
              <w:rPr>
                <w:rFonts w:ascii="Times New Roman"/>
                <w:b w:val="false"/>
                <w:i w:val="false"/>
                <w:color w:val="000000"/>
                <w:sz w:val="20"/>
              </w:rPr>
              <w:t>тұрақты тұрғылықты жерінің болмауы;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 сақтау үшін тиісті жағдайлардың болмауы;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3) рұқсаттан ерікті түрде бас тартуы не қару иесінің қайтыс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4) жасаған қылмысы үшін өтелмеген немесе заңмен белгіленген тәртіпте алынбаған соттылығының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5) Қазақстан Республикасы Қылмыстық кодексінің Ерекше бөлімі бабының тиісті бөлігінде көзделген бас бостандығынан айыру түріндегі жазасының ең төменгі мерзімі аяқталғанға дейін ақталмайтын негіздер бойынша қылмыстық жауапкершіліктен босауы;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Қазақстан Республикасы Әкімшілік құқық бұзушылық туралы кодексінің </w:t>
            </w:r>
            <w:r>
              <w:rPr>
                <w:rFonts w:ascii="Times New Roman"/>
                <w:b w:val="false"/>
                <w:i w:val="false"/>
                <w:color w:val="000000"/>
                <w:sz w:val="20"/>
              </w:rPr>
              <w:t>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және </w:t>
            </w:r>
            <w:r>
              <w:rPr>
                <w:rFonts w:ascii="Times New Roman"/>
                <w:b w:val="false"/>
                <w:i w:val="false"/>
                <w:color w:val="000000"/>
                <w:sz w:val="20"/>
              </w:rPr>
              <w:t>506-баптарында</w:t>
            </w:r>
            <w:r>
              <w:rPr>
                <w:rFonts w:ascii="Times New Roman"/>
                <w:b w:val="false"/>
                <w:i w:val="false"/>
                <w:color w:val="000000"/>
                <w:sz w:val="20"/>
              </w:rPr>
              <w:t xml:space="preserve"> көзделген әкімшілік құқық бұзушылық бір жыл ішінде қайталап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Қазақстан Республикасы Қылмыстық кодексінің </w:t>
            </w:r>
            <w:r>
              <w:rPr>
                <w:rFonts w:ascii="Times New Roman"/>
                <w:b w:val="false"/>
                <w:i w:val="false"/>
                <w:color w:val="000000"/>
                <w:sz w:val="20"/>
              </w:rPr>
              <w:t>108-1</w:t>
            </w:r>
            <w:r>
              <w:rPr>
                <w:rFonts w:ascii="Times New Roman"/>
                <w:b w:val="false"/>
                <w:i w:val="false"/>
                <w:color w:val="000000"/>
                <w:sz w:val="20"/>
              </w:rPr>
              <w:t xml:space="preserve"> (бірінші бөлігінде), </w:t>
            </w:r>
            <w:r>
              <w:rPr>
                <w:rFonts w:ascii="Times New Roman"/>
                <w:b w:val="false"/>
                <w:i w:val="false"/>
                <w:color w:val="000000"/>
                <w:sz w:val="20"/>
              </w:rPr>
              <w:t>109-1</w:t>
            </w:r>
            <w:r>
              <w:rPr>
                <w:rFonts w:ascii="Times New Roman"/>
                <w:b w:val="false"/>
                <w:i w:val="false"/>
                <w:color w:val="000000"/>
                <w:sz w:val="20"/>
              </w:rPr>
              <w:t xml:space="preserve">, </w:t>
            </w:r>
            <w:r>
              <w:rPr>
                <w:rFonts w:ascii="Times New Roman"/>
                <w:b w:val="false"/>
                <w:i w:val="false"/>
                <w:color w:val="000000"/>
                <w:sz w:val="20"/>
              </w:rPr>
              <w:t>287</w:t>
            </w:r>
            <w:r>
              <w:rPr>
                <w:rFonts w:ascii="Times New Roman"/>
                <w:b w:val="false"/>
                <w:i w:val="false"/>
                <w:color w:val="000000"/>
                <w:sz w:val="20"/>
              </w:rPr>
              <w:t xml:space="preserve"> (бірінші бөлігінде), </w:t>
            </w:r>
            <w:r>
              <w:rPr>
                <w:rFonts w:ascii="Times New Roman"/>
                <w:b w:val="false"/>
                <w:i w:val="false"/>
                <w:color w:val="000000"/>
                <w:sz w:val="20"/>
              </w:rPr>
              <w:t>288</w:t>
            </w:r>
            <w:r>
              <w:rPr>
                <w:rFonts w:ascii="Times New Roman"/>
                <w:b w:val="false"/>
                <w:i w:val="false"/>
                <w:color w:val="000000"/>
                <w:sz w:val="20"/>
              </w:rPr>
              <w:t xml:space="preserve"> (төртінші бөлігінде),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(бірінші, екінші және үшінші бөліктерінде), </w:t>
            </w:r>
            <w:r>
              <w:rPr>
                <w:rFonts w:ascii="Times New Roman"/>
                <w:b w:val="false"/>
                <w:i w:val="false"/>
                <w:color w:val="000000"/>
                <w:sz w:val="20"/>
              </w:rPr>
              <w:t>389</w:t>
            </w:r>
            <w:r>
              <w:rPr>
                <w:rFonts w:ascii="Times New Roman"/>
                <w:b w:val="false"/>
                <w:i w:val="false"/>
                <w:color w:val="000000"/>
                <w:sz w:val="20"/>
              </w:rPr>
              <w:t xml:space="preserve"> (бірінші және екінші бөліктерінде)-баптарында көзделген қылмыстық теріс қылық, Қазақстан Республикасы Әкімшілік құқық бұзушылық туралы кодексінің </w:t>
            </w:r>
            <w:r>
              <w:rPr>
                <w:rFonts w:ascii="Times New Roman"/>
                <w:b w:val="false"/>
                <w:i w:val="false"/>
                <w:color w:val="000000"/>
                <w:sz w:val="20"/>
              </w:rPr>
              <w:t>73</w:t>
            </w:r>
            <w:r>
              <w:rPr>
                <w:rFonts w:ascii="Times New Roman"/>
                <w:b w:val="false"/>
                <w:i w:val="false"/>
                <w:color w:val="000000"/>
                <w:sz w:val="20"/>
              </w:rPr>
              <w:t xml:space="preserve">, </w:t>
            </w:r>
            <w:r>
              <w:rPr>
                <w:rFonts w:ascii="Times New Roman"/>
                <w:b w:val="false"/>
                <w:i w:val="false"/>
                <w:color w:val="000000"/>
                <w:sz w:val="20"/>
              </w:rPr>
              <w:t>440-1</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және </w:t>
            </w:r>
            <w:r>
              <w:rPr>
                <w:rFonts w:ascii="Times New Roman"/>
                <w:b w:val="false"/>
                <w:i w:val="false"/>
                <w:color w:val="000000"/>
                <w:sz w:val="20"/>
              </w:rPr>
              <w:t>488-баптарында</w:t>
            </w:r>
            <w:r>
              <w:rPr>
                <w:rFonts w:ascii="Times New Roman"/>
                <w:b w:val="false"/>
                <w:i w:val="false"/>
                <w:color w:val="000000"/>
                <w:sz w:val="20"/>
              </w:rPr>
              <w:t xml:space="preserve"> көзделген әкімшілік құқық бұзушылық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8) азаматтық және қызметтік қару иесін немесе пайдаланушысын қаруды қауіпсіз қолдану қағидаларын білуін тексеруге жолдау туралы қаулыны алған күннен бастап екі ай ішінде қаруды қауіпсіз қолдану қағидаларын білуін тексеру үшін емтихан тапсырмауы;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9) Қазақстан Республикасының заңнамасында көзделген рұқсаттар алу мүмкіндігін болдырмайтын мән-жайлардың пайда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10) азаматтық немесе қызметтік қару иесінің көрсетілген қарудың конструкциясын оның баллистикалық және басқа да техникалық сипаттамаларының өзгеруіне әкеп соғатындай етіп қайта жасауы;</w:t>
            </w:r>
          </w:p>
          <w:p>
            <w:pPr>
              <w:spacing w:after="20"/>
              <w:ind w:left="20"/>
              <w:jc w:val="both"/>
            </w:pPr>
            <w:r>
              <w:rPr>
                <w:rFonts w:ascii="Times New Roman"/>
                <w:b w:val="false"/>
                <w:i w:val="false"/>
                <w:color w:val="000000"/>
                <w:sz w:val="20"/>
              </w:rPr>
              <w:t>
</w:t>
            </w:r>
            <w:r>
              <w:rPr>
                <w:rFonts w:ascii="Times New Roman"/>
                <w:b w:val="false"/>
                <w:i w:val="false"/>
                <w:color w:val="000000"/>
                <w:sz w:val="20"/>
              </w:rPr>
              <w:t>11) азаматтық және қызметтiк қару азаматтық және қызметтiк қару мен оның патрондарының, сондай-ақ конструкциясы жағынан қаруға ұқсас бұйымдардың айналымы саласындағы техникалық регламентке және криминалистикалық талаптарға сәйкес келмеген;</w:t>
            </w:r>
          </w:p>
          <w:p>
            <w:pPr>
              <w:spacing w:after="20"/>
              <w:ind w:left="20"/>
              <w:jc w:val="both"/>
            </w:pPr>
            <w:r>
              <w:rPr>
                <w:rFonts w:ascii="Times New Roman"/>
                <w:b w:val="false"/>
                <w:i w:val="false"/>
                <w:color w:val="000000"/>
                <w:sz w:val="20"/>
              </w:rPr>
              <w:t>
</w:t>
            </w:r>
            <w:r>
              <w:rPr>
                <w:rFonts w:ascii="Times New Roman"/>
                <w:b w:val="false"/>
                <w:i w:val="false"/>
                <w:color w:val="000000"/>
                <w:sz w:val="20"/>
              </w:rPr>
              <w:t>12) егер адам экстремизмге, терроризмге немесе ұйымдасқан қылмысқа қарсы күрес желісі бойынша ішкі істер және (немесе) бірлесіп қызмет көрсетушінің есебінде тұрса;</w:t>
            </w:r>
          </w:p>
          <w:p>
            <w:pPr>
              <w:spacing w:after="20"/>
              <w:ind w:left="20"/>
              <w:jc w:val="both"/>
            </w:pPr>
            <w:r>
              <w:rPr>
                <w:rFonts w:ascii="Times New Roman"/>
                <w:b w:val="false"/>
                <w:i w:val="false"/>
                <w:color w:val="000000"/>
                <w:sz w:val="20"/>
              </w:rPr>
              <w:t>
</w:t>
            </w:r>
            <w:r>
              <w:rPr>
                <w:rFonts w:ascii="Times New Roman"/>
                <w:b w:val="false"/>
                <w:i w:val="false"/>
                <w:color w:val="000000"/>
                <w:sz w:val="20"/>
              </w:rPr>
              <w:t>13) көрсетілетін қызметті алушының және (немесе) мемлекеттік қызметті көрсету үшін қажетті ұсынған материалдары, объектілер, деректер мен мәліметтер № 602 Бұйрығының азаматтық және қызметтік қару мен оның патрондарының айналымы қағидаларына белгіленген талаптарға сәйкес келмесе;</w:t>
            </w:r>
          </w:p>
          <w:p>
            <w:pPr>
              <w:spacing w:after="20"/>
              <w:ind w:left="20"/>
              <w:jc w:val="both"/>
            </w:pPr>
            <w:r>
              <w:rPr>
                <w:rFonts w:ascii="Times New Roman"/>
                <w:b w:val="false"/>
                <w:i w:val="false"/>
                <w:color w:val="000000"/>
                <w:sz w:val="20"/>
              </w:rPr>
              <w:t>
</w:t>
            </w:r>
            <w:r>
              <w:rPr>
                <w:rFonts w:ascii="Times New Roman"/>
                <w:b w:val="false"/>
                <w:i w:val="false"/>
                <w:color w:val="000000"/>
                <w:sz w:val="20"/>
              </w:rPr>
              <w:t>14) уәкілетті мемлекеттік органның мемлекеттік қызмет көрсету үшін қажетті келісімі туралы сұрау салуға берілген теріс жауап, сондай-ақ сараптаманың, зерттеудің не тексерудің теріс қорытындысы;</w:t>
            </w:r>
          </w:p>
          <w:p>
            <w:pPr>
              <w:spacing w:after="20"/>
              <w:ind w:left="20"/>
              <w:jc w:val="both"/>
            </w:pPr>
            <w:r>
              <w:rPr>
                <w:rFonts w:ascii="Times New Roman"/>
                <w:b w:val="false"/>
                <w:i w:val="false"/>
                <w:color w:val="000000"/>
                <w:sz w:val="20"/>
              </w:rPr>
              <w:t>
</w:t>
            </w:r>
            <w:r>
              <w:rPr>
                <w:rFonts w:ascii="Times New Roman"/>
                <w:b w:val="false"/>
                <w:i w:val="false"/>
                <w:color w:val="000000"/>
                <w:sz w:val="20"/>
              </w:rPr>
              <w:t>15) көрсетілетін қызметті алушыға қатысты қызметке немесе белгілі бір мемлекеттік көрсетілетін қызметті алуды талап ететін қызметтің жекелеген түрлеріне тыйым салу туралы соттың заңды күшіне енген шешімі (үкімі)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16) көрсетілетін қызметті алушыға қатысты заңды күшіне енген сот шешімі бар, оның негізінде көрсетілетін қызметті алушы мемлекеттік қызметті алумен байланысты арнайы құқықтан айырылса;</w:t>
            </w:r>
          </w:p>
          <w:p>
            <w:pPr>
              <w:spacing w:after="20"/>
              <w:ind w:left="20"/>
              <w:jc w:val="both"/>
            </w:pPr>
            <w:r>
              <w:rPr>
                <w:rFonts w:ascii="Times New Roman"/>
                <w:b w:val="false"/>
                <w:i w:val="false"/>
                <w:color w:val="000000"/>
                <w:sz w:val="20"/>
              </w:rPr>
              <w:t>
</w:t>
            </w:r>
            <w:r>
              <w:rPr>
                <w:rFonts w:ascii="Times New Roman"/>
                <w:b w:val="false"/>
                <w:i w:val="false"/>
                <w:color w:val="000000"/>
                <w:sz w:val="20"/>
              </w:rPr>
              <w:t>17) сот орындаушысының енгізген ұсынымы бойынша үйден шығару және бұзу туралы атқарушылық іс жүргізу бойынша борышкер болып табылса;</w:t>
            </w:r>
          </w:p>
          <w:p>
            <w:pPr>
              <w:spacing w:after="20"/>
              <w:ind w:left="20"/>
              <w:jc w:val="both"/>
            </w:pPr>
            <w:r>
              <w:rPr>
                <w:rFonts w:ascii="Times New Roman"/>
                <w:b w:val="false"/>
                <w:i w:val="false"/>
                <w:color w:val="000000"/>
                <w:sz w:val="20"/>
              </w:rPr>
              <w:t>
</w:t>
            </w:r>
            <w:r>
              <w:rPr>
                <w:rFonts w:ascii="Times New Roman"/>
                <w:b w:val="false"/>
                <w:i w:val="false"/>
                <w:color w:val="000000"/>
                <w:sz w:val="20"/>
              </w:rPr>
              <w:t>18) Қазақстан Республикасы "Дербес деректер және оларды қорғау туралы" Заңының 8-бабына сәйкес ұсынылатын көрсетілетін қызметті алушының мемлекеттік қызмет көрсету үшін талап етілетін қолжетімділігі шектеулі дербес деректерге қол жеткізуге келісімі болмаған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19) тіркелген қаруды қайтадан жоғалтқан;</w:t>
            </w:r>
          </w:p>
          <w:p>
            <w:pPr>
              <w:spacing w:after="20"/>
              <w:ind w:left="20"/>
              <w:jc w:val="both"/>
            </w:pPr>
            <w:r>
              <w:rPr>
                <w:rFonts w:ascii="Times New Roman"/>
                <w:b w:val="false"/>
                <w:i w:val="false"/>
                <w:color w:val="000000"/>
                <w:sz w:val="20"/>
              </w:rPr>
              <w:t>
</w:t>
            </w:r>
            <w:r>
              <w:rPr>
                <w:rFonts w:ascii="Times New Roman"/>
                <w:b w:val="false"/>
                <w:i w:val="false"/>
                <w:color w:val="000000"/>
                <w:sz w:val="20"/>
              </w:rPr>
              <w:t>20) Қазақстан Республикасының азаматтығы тоқтатылған; 21) тұрмыстық зорлық-зомбылық жасау фактісі бойынша қорғау нұсқамасы шығарылған;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22) егер қаруды иеленуге медициналық қарсы көрсетілімдер болған жағдайларда жүргізеді;</w:t>
            </w:r>
          </w:p>
          <w:p>
            <w:pPr>
              <w:spacing w:after="20"/>
              <w:ind w:left="20"/>
              <w:jc w:val="both"/>
            </w:pPr>
            <w:r>
              <w:rPr>
                <w:rFonts w:ascii="Times New Roman"/>
                <w:b w:val="false"/>
                <w:i w:val="false"/>
                <w:color w:val="000000"/>
                <w:sz w:val="20"/>
              </w:rPr>
              <w:t>
23) сол сияқты қарудың, есірткі құралдарының, психотроптық заттардың, сол тектестердің, прекурсорлардың, күшті әсер ететін заттардың заңсыз айналымына байланысты ауыр, аса ауыр қылмыстар жасағаны үшін, сондай-ақ террористік, экстремистік қылмыстар жасағаны үшін алып тасталған немесе өтелген соттылығы бар адамдарға.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оның ішінде электрондық нысанда және Мемлекеттік корпорация арқылы көрсету ерекшеліктері ескеріле отырып, өзге де талаптарды көздейді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430"/>
          <w:p>
            <w:pPr>
              <w:spacing w:after="20"/>
              <w:ind w:left="20"/>
              <w:jc w:val="both"/>
            </w:pPr>
            <w:r>
              <w:rPr>
                <w:rFonts w:ascii="Times New Roman"/>
                <w:b w:val="false"/>
                <w:i w:val="false"/>
                <w:color w:val="000000"/>
                <w:sz w:val="20"/>
              </w:rPr>
              <w:t>
Көрсетілетін қызметті алушының ЭЦҚ болған жағдайда мемлекеттік көрсетілетін қызметті Портал арқылы электрондық нысанда алады.</w:t>
            </w:r>
          </w:p>
          <w:bookmarkEnd w:id="430"/>
          <w:p>
            <w:pPr>
              <w:spacing w:after="20"/>
              <w:ind w:left="20"/>
              <w:jc w:val="both"/>
            </w:pPr>
            <w:r>
              <w:rPr>
                <w:rFonts w:ascii="Times New Roman"/>
                <w:b w:val="false"/>
                <w:i w:val="false"/>
                <w:color w:val="000000"/>
                <w:sz w:val="20"/>
              </w:rPr>
              <w:t>
Көрсетілетін қызметті алушы мемлекеттік қызмет көрсету тәртібі мен мәртебесі туралы ақпаратты қашықтықтан қол жеткізу режимінде Порталдағы "жеке кабинеті", сондай-ақ мемлекеттік қызметтер көрсету мәселелері жөніндегі бірыңғай байланыс орталығының телефоны арқылы алады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тұлғаларға азаматтық және</w:t>
            </w:r>
            <w:r>
              <w:br/>
            </w:r>
            <w:r>
              <w:rPr>
                <w:rFonts w:ascii="Times New Roman"/>
                <w:b w:val="false"/>
                <w:i w:val="false"/>
                <w:color w:val="000000"/>
                <w:sz w:val="20"/>
              </w:rPr>
              <w:t>қызметтік қару мен оның патрондарын</w:t>
            </w:r>
            <w:r>
              <w:br/>
            </w:r>
            <w:r>
              <w:rPr>
                <w:rFonts w:ascii="Times New Roman"/>
                <w:b w:val="false"/>
                <w:i w:val="false"/>
                <w:color w:val="000000"/>
                <w:sz w:val="20"/>
              </w:rPr>
              <w:t>сатып алуға рұқсаттар беру"</w:t>
            </w:r>
            <w:r>
              <w:br/>
            </w:r>
            <w:r>
              <w:rPr>
                <w:rFonts w:ascii="Times New Roman"/>
                <w:b w:val="false"/>
                <w:i w:val="false"/>
                <w:color w:val="000000"/>
                <w:sz w:val="20"/>
              </w:rPr>
              <w:t>мемлекеттік қызметін көрсетуге</w:t>
            </w:r>
            <w:r>
              <w:br/>
            </w:r>
            <w:r>
              <w:rPr>
                <w:rFonts w:ascii="Times New Roman"/>
                <w:b w:val="false"/>
                <w:i w:val="false"/>
                <w:color w:val="000000"/>
                <w:sz w:val="20"/>
              </w:rPr>
              <w:t>қойылатын негізгі талаптар тізбесіне</w:t>
            </w:r>
            <w:r>
              <w:br/>
            </w:r>
            <w:r>
              <w:rPr>
                <w:rFonts w:ascii="Times New Roman"/>
                <w:b w:val="false"/>
                <w:i w:val="false"/>
                <w:color w:val="000000"/>
                <w:sz w:val="20"/>
              </w:rPr>
              <w:t>1-қосымша</w:t>
            </w:r>
          </w:p>
        </w:tc>
      </w:tr>
    </w:tbl>
    <w:bookmarkStart w:name="z885" w:id="431"/>
    <w:p>
      <w:pPr>
        <w:spacing w:after="0"/>
        <w:ind w:left="0"/>
        <w:jc w:val="left"/>
      </w:pPr>
      <w:r>
        <w:rPr>
          <w:rFonts w:ascii="Times New Roman"/>
          <w:b/>
          <w:i w:val="false"/>
          <w:color w:val="000000"/>
        </w:rPr>
        <w:t xml:space="preserve">              Заңды тұлғаларға азаматтық және қызметтік қару мен оның</w:t>
      </w:r>
      <w:r>
        <w:br/>
      </w:r>
      <w:r>
        <w:rPr>
          <w:rFonts w:ascii="Times New Roman"/>
          <w:b/>
          <w:i w:val="false"/>
          <w:color w:val="000000"/>
        </w:rPr>
        <w:t xml:space="preserve">                   патрондарын сатып алуға рұқсаттар беру өтініші</w:t>
      </w:r>
    </w:p>
    <w:bookmarkEnd w:id="431"/>
    <w:p>
      <w:pPr>
        <w:spacing w:after="0"/>
        <w:ind w:left="0"/>
        <w:jc w:val="both"/>
      </w:pPr>
      <w:bookmarkStart w:name="z886" w:id="432"/>
      <w:r>
        <w:rPr>
          <w:rFonts w:ascii="Times New Roman"/>
          <w:b w:val="false"/>
          <w:i w:val="false"/>
          <w:color w:val="000000"/>
          <w:sz w:val="28"/>
        </w:rPr>
        <w:t xml:space="preserve">
      _____________________________________________________________________ </w:t>
      </w:r>
    </w:p>
    <w:bookmarkEnd w:id="432"/>
    <w:p>
      <w:pPr>
        <w:spacing w:after="0"/>
        <w:ind w:left="0"/>
        <w:jc w:val="both"/>
      </w:pPr>
      <w:r>
        <w:rPr>
          <w:rFonts w:ascii="Times New Roman"/>
          <w:b w:val="false"/>
          <w:i w:val="false"/>
          <w:color w:val="000000"/>
          <w:sz w:val="28"/>
        </w:rPr>
        <w:t xml:space="preserve">                   (көрсетілетін қызметті берушінің толық атауы) </w:t>
      </w:r>
    </w:p>
    <w:p>
      <w:pPr>
        <w:spacing w:after="0"/>
        <w:ind w:left="0"/>
        <w:jc w:val="both"/>
      </w:pPr>
      <w:r>
        <w:rPr>
          <w:rFonts w:ascii="Times New Roman"/>
          <w:b w:val="false"/>
          <w:i w:val="false"/>
          <w:color w:val="000000"/>
          <w:sz w:val="28"/>
        </w:rPr>
        <w:t xml:space="preserve">       Кімнен ______________________________________________________________ </w:t>
      </w:r>
    </w:p>
    <w:p>
      <w:pPr>
        <w:spacing w:after="0"/>
        <w:ind w:left="0"/>
        <w:jc w:val="both"/>
      </w:pPr>
      <w:r>
        <w:rPr>
          <w:rFonts w:ascii="Times New Roman"/>
          <w:b w:val="false"/>
          <w:i w:val="false"/>
          <w:color w:val="000000"/>
          <w:sz w:val="28"/>
        </w:rPr>
        <w:t xml:space="preserve">                   (заңды тұлғаның толық атауы, бизнес сәйкестендіру нөмірі)</w:t>
      </w:r>
    </w:p>
    <w:p>
      <w:pPr>
        <w:spacing w:after="0"/>
        <w:ind w:left="0"/>
        <w:jc w:val="both"/>
      </w:pPr>
      <w:r>
        <w:rPr>
          <w:rFonts w:ascii="Times New Roman"/>
          <w:b w:val="false"/>
          <w:i w:val="false"/>
          <w:color w:val="000000"/>
          <w:sz w:val="28"/>
        </w:rPr>
        <w:t xml:space="preserve">       _______________________________________________________________байланысты </w:t>
      </w:r>
    </w:p>
    <w:p>
      <w:pPr>
        <w:spacing w:after="0"/>
        <w:ind w:left="0"/>
        <w:jc w:val="both"/>
      </w:pPr>
      <w:r>
        <w:rPr>
          <w:rFonts w:ascii="Times New Roman"/>
          <w:b w:val="false"/>
          <w:i w:val="false"/>
          <w:color w:val="000000"/>
          <w:sz w:val="28"/>
        </w:rPr>
        <w:t xml:space="preserve">                   (рұқсат алу себебін көрсету) </w:t>
      </w:r>
    </w:p>
    <w:p>
      <w:pPr>
        <w:spacing w:after="0"/>
        <w:ind w:left="0"/>
        <w:jc w:val="both"/>
      </w:pPr>
      <w:r>
        <w:rPr>
          <w:rFonts w:ascii="Times New Roman"/>
          <w:b w:val="false"/>
          <w:i w:val="false"/>
          <w:color w:val="000000"/>
          <w:sz w:val="28"/>
        </w:rPr>
        <w:t xml:space="preserve">       Қызметтік қаруды сатып алуға, сақтауға, сақтау мен алып жүруге рұқсат беруіңізді</w:t>
      </w:r>
    </w:p>
    <w:p>
      <w:pPr>
        <w:spacing w:after="0"/>
        <w:ind w:left="0"/>
        <w:jc w:val="both"/>
      </w:pPr>
      <w:r>
        <w:rPr>
          <w:rFonts w:ascii="Times New Roman"/>
          <w:b w:val="false"/>
          <w:i w:val="false"/>
          <w:color w:val="000000"/>
          <w:sz w:val="28"/>
        </w:rPr>
        <w:t xml:space="preserve"> сұраймын __________________________________________________________________ </w:t>
      </w:r>
    </w:p>
    <w:p>
      <w:pPr>
        <w:spacing w:after="0"/>
        <w:ind w:left="0"/>
        <w:jc w:val="both"/>
      </w:pPr>
      <w:r>
        <w:rPr>
          <w:rFonts w:ascii="Times New Roman"/>
          <w:b w:val="false"/>
          <w:i w:val="false"/>
          <w:color w:val="000000"/>
          <w:sz w:val="28"/>
        </w:rPr>
        <w:t xml:space="preserve">       (қарудың түрін, типін, моделін, нөмірін және санын көрсету, керегінін астын сызу)</w:t>
      </w:r>
    </w:p>
    <w:p>
      <w:pPr>
        <w:spacing w:after="0"/>
        <w:ind w:left="0"/>
        <w:jc w:val="both"/>
      </w:pPr>
      <w:r>
        <w:rPr>
          <w:rFonts w:ascii="Times New Roman"/>
          <w:b w:val="false"/>
          <w:i w:val="false"/>
          <w:color w:val="000000"/>
          <w:sz w:val="28"/>
        </w:rPr>
        <w:t xml:space="preserve"> ____________________________-дан ______________________________________дейін </w:t>
      </w:r>
    </w:p>
    <w:p>
      <w:pPr>
        <w:spacing w:after="0"/>
        <w:ind w:left="0"/>
        <w:jc w:val="both"/>
      </w:pPr>
      <w:r>
        <w:rPr>
          <w:rFonts w:ascii="Times New Roman"/>
          <w:b w:val="false"/>
          <w:i w:val="false"/>
          <w:color w:val="000000"/>
          <w:sz w:val="28"/>
        </w:rPr>
        <w:t xml:space="preserve">       (қаруды тасымалдау кезінде қаруды жөнелту және жеткізу пунктін көрсету)</w:t>
      </w:r>
    </w:p>
    <w:p>
      <w:pPr>
        <w:spacing w:after="0"/>
        <w:ind w:left="0"/>
        <w:jc w:val="both"/>
      </w:pPr>
      <w:r>
        <w:rPr>
          <w:rFonts w:ascii="Times New Roman"/>
          <w:b w:val="false"/>
          <w:i w:val="false"/>
          <w:color w:val="000000"/>
          <w:sz w:val="28"/>
        </w:rPr>
        <w:t xml:space="preserve">       Заңды тұлғаның мекенжайы ____________________________________________ </w:t>
      </w:r>
    </w:p>
    <w:p>
      <w:pPr>
        <w:spacing w:after="0"/>
        <w:ind w:left="0"/>
        <w:jc w:val="both"/>
      </w:pPr>
      <w:r>
        <w:rPr>
          <w:rFonts w:ascii="Times New Roman"/>
          <w:b w:val="false"/>
          <w:i w:val="false"/>
          <w:color w:val="000000"/>
          <w:sz w:val="28"/>
        </w:rPr>
        <w:t xml:space="preserve">                         (пошталық индексі, облыс, қала, аудан, елді мекен,</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көше атауы, үйдің/ғимараттың нөмірі, қаруды сақтауға арналған сейфтің бар-жоғы)</w:t>
      </w:r>
    </w:p>
    <w:p>
      <w:pPr>
        <w:spacing w:after="0"/>
        <w:ind w:left="0"/>
        <w:jc w:val="both"/>
      </w:pPr>
      <w:r>
        <w:rPr>
          <w:rFonts w:ascii="Times New Roman"/>
          <w:b w:val="false"/>
          <w:i w:val="false"/>
          <w:color w:val="000000"/>
          <w:sz w:val="28"/>
        </w:rPr>
        <w:t xml:space="preserve">       _____________________________________________________________________</w:t>
      </w:r>
    </w:p>
    <w:p>
      <w:pPr>
        <w:spacing w:after="0"/>
        <w:ind w:left="0"/>
        <w:jc w:val="both"/>
      </w:pPr>
      <w:r>
        <w:rPr>
          <w:rFonts w:ascii="Times New Roman"/>
          <w:b w:val="false"/>
          <w:i w:val="false"/>
          <w:color w:val="000000"/>
          <w:sz w:val="28"/>
        </w:rPr>
        <w:t xml:space="preserve">       Электрондық поштасы _________________________________________________</w:t>
      </w:r>
    </w:p>
    <w:p>
      <w:pPr>
        <w:spacing w:after="0"/>
        <w:ind w:left="0"/>
        <w:jc w:val="both"/>
      </w:pPr>
      <w:r>
        <w:rPr>
          <w:rFonts w:ascii="Times New Roman"/>
          <w:b w:val="false"/>
          <w:i w:val="false"/>
          <w:color w:val="000000"/>
          <w:sz w:val="28"/>
        </w:rPr>
        <w:t xml:space="preserve">       Телефоны ____________________________________________________________</w:t>
      </w:r>
    </w:p>
    <w:p>
      <w:pPr>
        <w:spacing w:after="0"/>
        <w:ind w:left="0"/>
        <w:jc w:val="both"/>
      </w:pPr>
      <w:r>
        <w:rPr>
          <w:rFonts w:ascii="Times New Roman"/>
          <w:b w:val="false"/>
          <w:i w:val="false"/>
          <w:color w:val="000000"/>
          <w:sz w:val="28"/>
        </w:rPr>
        <w:t xml:space="preserve">       Факс ________________________________________________________________</w:t>
      </w:r>
    </w:p>
    <w:p>
      <w:pPr>
        <w:spacing w:after="0"/>
        <w:ind w:left="0"/>
        <w:jc w:val="both"/>
      </w:pPr>
      <w:r>
        <w:rPr>
          <w:rFonts w:ascii="Times New Roman"/>
          <w:b w:val="false"/>
          <w:i w:val="false"/>
          <w:color w:val="000000"/>
          <w:sz w:val="28"/>
        </w:rPr>
        <w:t xml:space="preserve">       Қызметті жүзеге асыру мекенжайы ______________________________________ </w:t>
      </w:r>
    </w:p>
    <w:p>
      <w:pPr>
        <w:spacing w:after="0"/>
        <w:ind w:left="0"/>
        <w:jc w:val="both"/>
      </w:pPr>
      <w:r>
        <w:rPr>
          <w:rFonts w:ascii="Times New Roman"/>
          <w:b w:val="false"/>
          <w:i w:val="false"/>
          <w:color w:val="000000"/>
          <w:sz w:val="28"/>
        </w:rPr>
        <w:t xml:space="preserve">                               (пошталық индексі, облыс, қала, аудан, елді мекен, </w:t>
      </w:r>
    </w:p>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 xml:space="preserve">       көше атауы, үйдің/ғимараттың нөмірі, қаруды сақтауға арналға сейфтің бар-жоғы)</w:t>
      </w:r>
    </w:p>
    <w:p>
      <w:pPr>
        <w:spacing w:after="0"/>
        <w:ind w:left="0"/>
        <w:jc w:val="both"/>
      </w:pPr>
      <w:r>
        <w:rPr>
          <w:rFonts w:ascii="Times New Roman"/>
          <w:b w:val="false"/>
          <w:i w:val="false"/>
          <w:color w:val="000000"/>
          <w:sz w:val="28"/>
        </w:rPr>
        <w:t xml:space="preserve">       "Дербес деректер және оларды қорғау туралы" Қазақстан Республикасының </w:t>
      </w:r>
      <w:r>
        <w:rPr>
          <w:rFonts w:ascii="Times New Roman"/>
          <w:b w:val="false"/>
          <w:i w:val="false"/>
          <w:color w:val="000000"/>
          <w:sz w:val="28"/>
        </w:rPr>
        <w:t>Заңына</w:t>
      </w:r>
    </w:p>
    <w:p>
      <w:pPr>
        <w:spacing w:after="0"/>
        <w:ind w:left="0"/>
        <w:jc w:val="both"/>
      </w:pPr>
      <w:r>
        <w:rPr>
          <w:rFonts w:ascii="Times New Roman"/>
          <w:b w:val="false"/>
          <w:i w:val="false"/>
          <w:color w:val="000000"/>
          <w:sz w:val="28"/>
        </w:rPr>
        <w:t>сәйкес дербес деректерді жинауға және өңдеуге келісімін.</w:t>
      </w:r>
    </w:p>
    <w:p>
      <w:pPr>
        <w:spacing w:after="0"/>
        <w:ind w:left="0"/>
        <w:jc w:val="both"/>
      </w:pPr>
      <w:r>
        <w:rPr>
          <w:rFonts w:ascii="Times New Roman"/>
          <w:b w:val="false"/>
          <w:i w:val="false"/>
          <w:color w:val="000000"/>
          <w:sz w:val="28"/>
        </w:rPr>
        <w:t xml:space="preserve">       Осымен көрсетілген барлық деректердің ресми байланыстар болып табылатыны және</w:t>
      </w:r>
    </w:p>
    <w:p>
      <w:pPr>
        <w:spacing w:after="0"/>
        <w:ind w:left="0"/>
        <w:jc w:val="both"/>
      </w:pPr>
      <w:r>
        <w:rPr>
          <w:rFonts w:ascii="Times New Roman"/>
          <w:b w:val="false"/>
          <w:i w:val="false"/>
          <w:color w:val="000000"/>
          <w:sz w:val="28"/>
        </w:rPr>
        <w:t>оларға қорытынды беру немесе беруден бас тарту мәселелері бойынша кез келген ақпаратты</w:t>
      </w:r>
    </w:p>
    <w:p>
      <w:pPr>
        <w:spacing w:after="0"/>
        <w:ind w:left="0"/>
        <w:jc w:val="both"/>
      </w:pPr>
      <w:r>
        <w:rPr>
          <w:rFonts w:ascii="Times New Roman"/>
          <w:b w:val="false"/>
          <w:i w:val="false"/>
          <w:color w:val="000000"/>
          <w:sz w:val="28"/>
        </w:rPr>
        <w:t>жіберуге болатыны расталады.</w:t>
      </w:r>
    </w:p>
    <w:p>
      <w:pPr>
        <w:spacing w:after="0"/>
        <w:ind w:left="0"/>
        <w:jc w:val="both"/>
      </w:pPr>
      <w:r>
        <w:rPr>
          <w:rFonts w:ascii="Times New Roman"/>
          <w:b w:val="false"/>
          <w:i w:val="false"/>
          <w:color w:val="000000"/>
          <w:sz w:val="28"/>
        </w:rPr>
        <w:t xml:space="preserve">       Заң тұлғаның басшысы ЭЦҚ __________</w:t>
      </w:r>
    </w:p>
    <w:p>
      <w:pPr>
        <w:spacing w:after="0"/>
        <w:ind w:left="0"/>
        <w:jc w:val="both"/>
      </w:pPr>
      <w:r>
        <w:rPr>
          <w:rFonts w:ascii="Times New Roman"/>
          <w:b w:val="false"/>
          <w:i w:val="false"/>
          <w:color w:val="000000"/>
          <w:sz w:val="28"/>
        </w:rPr>
        <w:t xml:space="preserve">       Толтырған күні: 20__ жылғы "____"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тұлғаларға азаматтық және</w:t>
            </w:r>
            <w:r>
              <w:br/>
            </w:r>
            <w:r>
              <w:rPr>
                <w:rFonts w:ascii="Times New Roman"/>
                <w:b w:val="false"/>
                <w:i w:val="false"/>
                <w:color w:val="000000"/>
                <w:sz w:val="20"/>
              </w:rPr>
              <w:t>қызметтік қару мен оның патрондарын</w:t>
            </w:r>
            <w:r>
              <w:br/>
            </w:r>
            <w:r>
              <w:rPr>
                <w:rFonts w:ascii="Times New Roman"/>
                <w:b w:val="false"/>
                <w:i w:val="false"/>
                <w:color w:val="000000"/>
                <w:sz w:val="20"/>
              </w:rPr>
              <w:t>сатып алуға рұқсаттар беру"</w:t>
            </w:r>
            <w:r>
              <w:br/>
            </w:r>
            <w:r>
              <w:rPr>
                <w:rFonts w:ascii="Times New Roman"/>
                <w:b w:val="false"/>
                <w:i w:val="false"/>
                <w:color w:val="000000"/>
                <w:sz w:val="20"/>
              </w:rPr>
              <w:t>мемлекеттік қызметін көрсетуге</w:t>
            </w:r>
            <w:r>
              <w:br/>
            </w:r>
            <w:r>
              <w:rPr>
                <w:rFonts w:ascii="Times New Roman"/>
                <w:b w:val="false"/>
                <w:i w:val="false"/>
                <w:color w:val="000000"/>
                <w:sz w:val="20"/>
              </w:rPr>
              <w:t>қойылатын негізгі талаптар тізбесіне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889" w:id="433"/>
    <w:p>
      <w:pPr>
        <w:spacing w:after="0"/>
        <w:ind w:left="0"/>
        <w:jc w:val="left"/>
      </w:pPr>
      <w:r>
        <w:rPr>
          <w:rFonts w:ascii="Times New Roman"/>
          <w:b/>
          <w:i w:val="false"/>
          <w:color w:val="000000"/>
        </w:rPr>
        <w:t xml:space="preserve">              Азаматтық және қызметтік қару мен оның патрондарын </w:t>
      </w:r>
      <w:r>
        <w:br/>
      </w:r>
      <w:r>
        <w:rPr>
          <w:rFonts w:ascii="Times New Roman"/>
          <w:b/>
          <w:i w:val="false"/>
          <w:color w:val="000000"/>
        </w:rPr>
        <w:t xml:space="preserve">                   сатып алуға рұқсатқа мәліметтер нысаны</w:t>
      </w:r>
    </w:p>
    <w:bookmarkEnd w:id="433"/>
    <w:p>
      <w:pPr>
        <w:spacing w:after="0"/>
        <w:ind w:left="0"/>
        <w:jc w:val="both"/>
      </w:pPr>
      <w:bookmarkStart w:name="z890" w:id="434"/>
      <w:r>
        <w:rPr>
          <w:rFonts w:ascii="Times New Roman"/>
          <w:b w:val="false"/>
          <w:i w:val="false"/>
          <w:color w:val="000000"/>
          <w:sz w:val="28"/>
        </w:rPr>
        <w:t>
      Жалпы ақпарат</w:t>
      </w:r>
    </w:p>
    <w:bookmarkEnd w:id="434"/>
    <w:p>
      <w:pPr>
        <w:spacing w:after="0"/>
        <w:ind w:left="0"/>
        <w:jc w:val="both"/>
      </w:pPr>
      <w:r>
        <w:rPr>
          <w:rFonts w:ascii="Times New Roman"/>
          <w:b w:val="false"/>
          <w:i w:val="false"/>
          <w:color w:val="000000"/>
          <w:sz w:val="28"/>
        </w:rPr>
        <w:t xml:space="preserve">       1. Көрсетілетін қызметті алушы _____________________________________________</w:t>
      </w:r>
    </w:p>
    <w:p>
      <w:pPr>
        <w:spacing w:after="0"/>
        <w:ind w:left="0"/>
        <w:jc w:val="both"/>
      </w:pPr>
      <w:r>
        <w:rPr>
          <w:rFonts w:ascii="Times New Roman"/>
          <w:b w:val="false"/>
          <w:i w:val="false"/>
          <w:color w:val="000000"/>
          <w:sz w:val="28"/>
        </w:rPr>
        <w:t xml:space="preserve">                                                 (заңды тұлға)</w:t>
      </w:r>
    </w:p>
    <w:p>
      <w:pPr>
        <w:spacing w:after="0"/>
        <w:ind w:left="0"/>
        <w:jc w:val="both"/>
      </w:pPr>
      <w:r>
        <w:rPr>
          <w:rFonts w:ascii="Times New Roman"/>
          <w:b w:val="false"/>
          <w:i w:val="false"/>
          <w:color w:val="000000"/>
          <w:sz w:val="28"/>
        </w:rPr>
        <w:t xml:space="preserve">       2. Бизнес сәйкестендіру нөмірі</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 xml:space="preserve">       3. Лицензиялық-рұқсат беру жүйесі объектісін тексеру актісінің нөмірі ___________</w:t>
      </w:r>
    </w:p>
    <w:p>
      <w:pPr>
        <w:spacing w:after="0"/>
        <w:ind w:left="0"/>
        <w:jc w:val="both"/>
      </w:pPr>
      <w:r>
        <w:rPr>
          <w:rFonts w:ascii="Times New Roman"/>
          <w:b w:val="false"/>
          <w:i w:val="false"/>
          <w:color w:val="000000"/>
          <w:sz w:val="28"/>
        </w:rPr>
        <w:t xml:space="preserve">       Тексерудің аяқталған күні_____________________________</w:t>
      </w:r>
    </w:p>
    <w:p>
      <w:pPr>
        <w:spacing w:after="0"/>
        <w:ind w:left="0"/>
        <w:jc w:val="both"/>
      </w:pPr>
      <w:r>
        <w:rPr>
          <w:rFonts w:ascii="Times New Roman"/>
          <w:b w:val="false"/>
          <w:i w:val="false"/>
          <w:color w:val="000000"/>
          <w:sz w:val="28"/>
        </w:rPr>
        <w:t xml:space="preserve">       Тексеру қорытындысы бойынша қабылданған шешім ____________________________</w:t>
      </w:r>
    </w:p>
    <w:p>
      <w:pPr>
        <w:spacing w:after="0"/>
        <w:ind w:left="0"/>
        <w:jc w:val="both"/>
      </w:pPr>
      <w:r>
        <w:rPr>
          <w:rFonts w:ascii="Times New Roman"/>
          <w:b w:val="false"/>
          <w:i w:val="false"/>
          <w:color w:val="000000"/>
          <w:sz w:val="28"/>
        </w:rPr>
        <w:t xml:space="preserve">       4. Объектінің (үй-жайдың) кадастрлық нөмірі)____________________________</w:t>
      </w:r>
    </w:p>
    <w:p>
      <w:pPr>
        <w:spacing w:after="0"/>
        <w:ind w:left="0"/>
        <w:jc w:val="both"/>
      </w:pPr>
      <w:r>
        <w:rPr>
          <w:rFonts w:ascii="Times New Roman"/>
          <w:b w:val="false"/>
          <w:i w:val="false"/>
          <w:color w:val="000000"/>
          <w:sz w:val="28"/>
        </w:rPr>
        <w:t xml:space="preserve">       Есеп құжаттамасы________________</w:t>
      </w:r>
    </w:p>
    <w:p>
      <w:pPr>
        <w:spacing w:after="0"/>
        <w:ind w:left="0"/>
        <w:jc w:val="both"/>
      </w:pPr>
      <w:r>
        <w:rPr>
          <w:rFonts w:ascii="Times New Roman"/>
          <w:b w:val="false"/>
          <w:i w:val="false"/>
          <w:color w:val="000000"/>
          <w:sz w:val="28"/>
        </w:rPr>
        <w:t xml:space="preserve">       5. Қаруды сатып алуға, сақтауға, тасымалдауға, бекітіп беруге Т. А. Ә. (болған кезде)</w:t>
      </w:r>
    </w:p>
    <w:p>
      <w:pPr>
        <w:spacing w:after="0"/>
        <w:ind w:left="0"/>
        <w:jc w:val="both"/>
      </w:pPr>
      <w:r>
        <w:rPr>
          <w:rFonts w:ascii="Times New Roman"/>
          <w:b w:val="false"/>
          <w:i w:val="false"/>
          <w:color w:val="000000"/>
          <w:sz w:val="28"/>
        </w:rPr>
        <w:t xml:space="preserve">       көрсете отырып, жауапты адамды тағайындау туралы бұйрықтың нөмірі, қол</w:t>
      </w:r>
    </w:p>
    <w:p>
      <w:pPr>
        <w:spacing w:after="0"/>
        <w:ind w:left="0"/>
        <w:jc w:val="both"/>
      </w:pPr>
      <w:r>
        <w:rPr>
          <w:rFonts w:ascii="Times New Roman"/>
          <w:b w:val="false"/>
          <w:i w:val="false"/>
          <w:color w:val="000000"/>
          <w:sz w:val="28"/>
        </w:rPr>
        <w:t xml:space="preserve">       қойылған күні __________</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(қажеттісінің астын сызу)</w:t>
      </w:r>
    </w:p>
    <w:p>
      <w:pPr>
        <w:spacing w:after="0"/>
        <w:ind w:left="0"/>
        <w:jc w:val="both"/>
      </w:pPr>
      <w:r>
        <w:rPr>
          <w:rFonts w:ascii="Times New Roman"/>
          <w:b w:val="false"/>
          <w:i w:val="false"/>
          <w:color w:val="000000"/>
          <w:sz w:val="28"/>
        </w:rPr>
        <w:t xml:space="preserve">       6. Қаруды қабылдауды есепке алу журналын бастаған күн ______________</w:t>
      </w:r>
    </w:p>
    <w:p>
      <w:pPr>
        <w:spacing w:after="0"/>
        <w:ind w:left="0"/>
        <w:jc w:val="both"/>
      </w:pPr>
      <w:r>
        <w:rPr>
          <w:rFonts w:ascii="Times New Roman"/>
          <w:b w:val="false"/>
          <w:i w:val="false"/>
          <w:color w:val="000000"/>
          <w:sz w:val="28"/>
        </w:rPr>
        <w:t xml:space="preserve">       ____________________________________________________________</w:t>
      </w:r>
    </w:p>
    <w:p>
      <w:pPr>
        <w:spacing w:after="0"/>
        <w:ind w:left="0"/>
        <w:jc w:val="both"/>
      </w:pPr>
      <w:r>
        <w:rPr>
          <w:rFonts w:ascii="Times New Roman"/>
          <w:b w:val="false"/>
          <w:i w:val="false"/>
          <w:color w:val="000000"/>
          <w:sz w:val="28"/>
        </w:rPr>
        <w:t xml:space="preserve">             (лицензиялық-рұқсат беру жүйесінің мөрі басылған)</w:t>
      </w:r>
    </w:p>
    <w:p>
      <w:pPr>
        <w:spacing w:after="0"/>
        <w:ind w:left="0"/>
        <w:jc w:val="both"/>
      </w:pPr>
      <w:r>
        <w:rPr>
          <w:rFonts w:ascii="Times New Roman"/>
          <w:b w:val="false"/>
          <w:i w:val="false"/>
          <w:color w:val="000000"/>
          <w:sz w:val="28"/>
        </w:rPr>
        <w:t xml:space="preserve">       Журналдың түгендеу нөмірі ____________________________________________</w:t>
      </w:r>
    </w:p>
    <w:p>
      <w:pPr>
        <w:spacing w:after="0"/>
        <w:ind w:left="0"/>
        <w:jc w:val="both"/>
      </w:pPr>
      <w:r>
        <w:rPr>
          <w:rFonts w:ascii="Times New Roman"/>
          <w:b w:val="false"/>
          <w:i w:val="false"/>
          <w:color w:val="000000"/>
          <w:sz w:val="28"/>
        </w:rPr>
        <w:t xml:space="preserve">                               (лицензиялық-рұқсат беру жүйесінің мөрі басылған)</w:t>
      </w:r>
    </w:p>
    <w:p>
      <w:pPr>
        <w:spacing w:after="0"/>
        <w:ind w:left="0"/>
        <w:jc w:val="both"/>
      </w:pPr>
      <w:r>
        <w:rPr>
          <w:rFonts w:ascii="Times New Roman"/>
          <w:b w:val="false"/>
          <w:i w:val="false"/>
          <w:color w:val="000000"/>
          <w:sz w:val="28"/>
        </w:rPr>
        <w:t xml:space="preserve">       7. Кәсіпорындарда, мекемелерде және оқу орындарында қару мен оның патрондарын</w:t>
      </w:r>
    </w:p>
    <w:p>
      <w:pPr>
        <w:spacing w:after="0"/>
        <w:ind w:left="0"/>
        <w:jc w:val="both"/>
      </w:pPr>
      <w:r>
        <w:rPr>
          <w:rFonts w:ascii="Times New Roman"/>
          <w:b w:val="false"/>
          <w:i w:val="false"/>
          <w:color w:val="000000"/>
          <w:sz w:val="28"/>
        </w:rPr>
        <w:t xml:space="preserve">       есепке алу журналын жүргізу күні ___________________________________________</w:t>
      </w:r>
    </w:p>
    <w:p>
      <w:pPr>
        <w:spacing w:after="0"/>
        <w:ind w:left="0"/>
        <w:jc w:val="both"/>
      </w:pPr>
      <w:r>
        <w:rPr>
          <w:rFonts w:ascii="Times New Roman"/>
          <w:b w:val="false"/>
          <w:i w:val="false"/>
          <w:color w:val="000000"/>
          <w:sz w:val="28"/>
        </w:rPr>
        <w:t xml:space="preserve">                               (лицензиялық-рұқсат беру жүйесінің мөрі басылған)</w:t>
      </w:r>
    </w:p>
    <w:p>
      <w:pPr>
        <w:spacing w:after="0"/>
        <w:ind w:left="0"/>
        <w:jc w:val="both"/>
      </w:pPr>
      <w:r>
        <w:rPr>
          <w:rFonts w:ascii="Times New Roman"/>
          <w:b w:val="false"/>
          <w:i w:val="false"/>
          <w:color w:val="000000"/>
          <w:sz w:val="28"/>
        </w:rPr>
        <w:t xml:space="preserve">       Журналдың түгендеу нөмірі ______________</w:t>
      </w:r>
    </w:p>
    <w:p>
      <w:pPr>
        <w:spacing w:after="0"/>
        <w:ind w:left="0"/>
        <w:jc w:val="both"/>
      </w:pPr>
      <w:r>
        <w:rPr>
          <w:rFonts w:ascii="Times New Roman"/>
          <w:b w:val="false"/>
          <w:i w:val="false"/>
          <w:color w:val="000000"/>
          <w:sz w:val="28"/>
        </w:rPr>
        <w:t xml:space="preserve">       8. Қызметтік қаруды пайдалану құқығы берілген ұйымды жатқызу туралы мәліметтер</w:t>
      </w:r>
    </w:p>
    <w:p>
      <w:pPr>
        <w:spacing w:after="0"/>
        <w:ind w:left="0"/>
        <w:jc w:val="both"/>
      </w:pPr>
      <w:r>
        <w:rPr>
          <w:rFonts w:ascii="Times New Roman"/>
          <w:b w:val="false"/>
          <w:i w:val="false"/>
          <w:color w:val="000000"/>
          <w:sz w:val="28"/>
        </w:rPr>
        <w:t xml:space="preserve">       _______________________________________________</w:t>
      </w:r>
    </w:p>
    <w:p>
      <w:pPr>
        <w:spacing w:after="0"/>
        <w:ind w:left="0"/>
        <w:jc w:val="both"/>
      </w:pPr>
      <w:r>
        <w:rPr>
          <w:rFonts w:ascii="Times New Roman"/>
          <w:b w:val="false"/>
          <w:i w:val="false"/>
          <w:color w:val="000000"/>
          <w:sz w:val="28"/>
        </w:rPr>
        <w:t xml:space="preserve">       9. Қару түрімен, түрімен, моделімен, жүйесімен, калибрімен, нөмірімен иеленуге жеке</w:t>
      </w:r>
    </w:p>
    <w:p>
      <w:pPr>
        <w:spacing w:after="0"/>
        <w:ind w:left="0"/>
        <w:jc w:val="both"/>
      </w:pPr>
      <w:r>
        <w:rPr>
          <w:rFonts w:ascii="Times New Roman"/>
          <w:b w:val="false"/>
          <w:i w:val="false"/>
          <w:color w:val="000000"/>
          <w:sz w:val="28"/>
        </w:rPr>
        <w:t>бекітілген (әрбір жеке бірлікке) лауазымның аты-жөні көрсетілген заңды тұлға</w:t>
      </w:r>
    </w:p>
    <w:p>
      <w:pPr>
        <w:spacing w:after="0"/>
        <w:ind w:left="0"/>
        <w:jc w:val="both"/>
      </w:pPr>
      <w:r>
        <w:rPr>
          <w:rFonts w:ascii="Times New Roman"/>
          <w:b w:val="false"/>
          <w:i w:val="false"/>
          <w:color w:val="000000"/>
          <w:sz w:val="28"/>
        </w:rPr>
        <w:t>қызметкерлеріне арналған мәліметтер ______________________________________</w:t>
      </w:r>
    </w:p>
    <w:p>
      <w:pPr>
        <w:spacing w:after="0"/>
        <w:ind w:left="0"/>
        <w:jc w:val="both"/>
      </w:pPr>
      <w:r>
        <w:rPr>
          <w:rFonts w:ascii="Times New Roman"/>
          <w:b w:val="false"/>
          <w:i w:val="false"/>
          <w:color w:val="000000"/>
          <w:sz w:val="28"/>
        </w:rPr>
        <w:t xml:space="preserve">       10. Аумақтық көліктік бақылау органы берген қауіпті жүкті тасымалдауды жүзеге</w:t>
      </w:r>
    </w:p>
    <w:p>
      <w:pPr>
        <w:spacing w:after="0"/>
        <w:ind w:left="0"/>
        <w:jc w:val="both"/>
      </w:pPr>
      <w:r>
        <w:rPr>
          <w:rFonts w:ascii="Times New Roman"/>
          <w:b w:val="false"/>
          <w:i w:val="false"/>
          <w:color w:val="000000"/>
          <w:sz w:val="28"/>
        </w:rPr>
        <w:t>асыруға арнайы рұқсаты бар, меншік құқығында арнайы жабдықталған автокөлік</w:t>
      </w:r>
    </w:p>
    <w:p>
      <w:pPr>
        <w:spacing w:after="0"/>
        <w:ind w:left="0"/>
        <w:jc w:val="both"/>
      </w:pPr>
      <w:r>
        <w:rPr>
          <w:rFonts w:ascii="Times New Roman"/>
          <w:b w:val="false"/>
          <w:i w:val="false"/>
          <w:color w:val="000000"/>
          <w:sz w:val="28"/>
        </w:rPr>
        <w:t>құралының болуы туралы мәліметтер _________________</w:t>
      </w:r>
    </w:p>
    <w:p>
      <w:pPr>
        <w:spacing w:after="0"/>
        <w:ind w:left="0"/>
        <w:jc w:val="both"/>
      </w:pPr>
      <w:r>
        <w:rPr>
          <w:rFonts w:ascii="Times New Roman"/>
          <w:b w:val="false"/>
          <w:i w:val="false"/>
          <w:color w:val="000000"/>
          <w:sz w:val="28"/>
        </w:rPr>
        <w:t>Өтінім берілген күн 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тұлғаларға азаматтық және</w:t>
            </w:r>
            <w:r>
              <w:br/>
            </w:r>
            <w:r>
              <w:rPr>
                <w:rFonts w:ascii="Times New Roman"/>
                <w:b w:val="false"/>
                <w:i w:val="false"/>
                <w:color w:val="000000"/>
                <w:sz w:val="20"/>
              </w:rPr>
              <w:t>қызметтік қару мен оның патрондарын</w:t>
            </w:r>
            <w:r>
              <w:br/>
            </w:r>
            <w:r>
              <w:rPr>
                <w:rFonts w:ascii="Times New Roman"/>
                <w:b w:val="false"/>
                <w:i w:val="false"/>
                <w:color w:val="000000"/>
                <w:sz w:val="20"/>
              </w:rPr>
              <w:t>сатып алуға рұқсаттар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Қағидаларына 2-қосымша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тілде қызмет берушінің атауы)] Мемлекеттік тілде қызмет берушінің атауы деректемелері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892" w:id="435"/>
                <w:p>
                  <w:pPr>
                    <w:spacing w:after="20"/>
                    <w:ind w:left="20"/>
                    <w:jc w:val="both"/>
                  </w:pPr>
                </w:p>
                <w:bookmarkEnd w:id="435"/>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тілде қызмет берушінің атауы)] Орыс тілде қызмет берушінің атауы деректемелері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көрсетуден уәжді бас тарту хаты</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436"/>
                <w:p>
                  <w:pPr>
                    <w:spacing w:after="20"/>
                    <w:ind w:left="20"/>
                    <w:jc w:val="both"/>
                  </w:pPr>
                  <w:r>
                    <w:rPr>
                      <w:rFonts w:ascii="Times New Roman"/>
                      <w:b w:val="false"/>
                      <w:i w:val="false"/>
                      <w:color w:val="000000"/>
                      <w:sz w:val="20"/>
                    </w:rPr>
                    <w:t>
Нөмірі:</w:t>
                  </w:r>
                </w:p>
                <w:bookmarkEnd w:id="436"/>
                <w:p>
                  <w:pPr>
                    <w:spacing w:after="20"/>
                    <w:ind w:left="20"/>
                    <w:jc w:val="both"/>
                  </w:pPr>
                  <w:r>
                    <w:rPr>
                      <w:rFonts w:ascii="Times New Roman"/>
                      <w:b w:val="false"/>
                      <w:i w:val="false"/>
                      <w:color w:val="000000"/>
                      <w:sz w:val="20"/>
                    </w:rPr>
                    <w:t>
</w:t>
                  </w:r>
                  <w:r>
                    <w:rPr>
                      <w:rFonts w:ascii="Times New Roman"/>
                      <w:b w:val="false"/>
                      <w:i w:val="false"/>
                      <w:color w:val="000000"/>
                      <w:sz w:val="20"/>
                    </w:rPr>
                    <w:t>[Нөмірі]</w:t>
                  </w:r>
                </w:p>
                <w:p>
                  <w:pPr>
                    <w:spacing w:after="20"/>
                    <w:ind w:left="20"/>
                    <w:jc w:val="both"/>
                  </w:pPr>
                  <w:r>
                    <w:rPr>
                      <w:rFonts w:ascii="Times New Roman"/>
                      <w:b w:val="false"/>
                      <w:i w:val="false"/>
                      <w:color w:val="000000"/>
                      <w:sz w:val="20"/>
                    </w:rPr>
                    <w:t>
Берілген күні: [Берілген күні]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атауы]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атауы], Сіздің өтінішіңізді қарап, [Толтырылған күні] жылы № [тапсырыстың нөмірі] заңды тұлғаларға азаматтық және қызметтік қару мен оның патрондарын сатып алуға рұқсаттар беру (беруде) өтінішті одан әрі қараудан бас тарту туралы хабарлаймыз. [Бас тарту себебі].</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қоюшының лауазымы]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(Қол қоюшының аты-жөні (бар болған жағдайда)]</w:t>
                  </w:r>
                </w:p>
              </w:tc>
            </w:tr>
          </w:tbl>
          <w:p/>
          <w:p>
            <w:pPr>
              <w:spacing w:after="20"/>
              <w:ind w:left="20"/>
              <w:jc w:val="both"/>
            </w:pPr>
          </w:p>
          <w:p>
            <w:pPr>
              <w:spacing w:after="20"/>
              <w:ind w:left="20"/>
              <w:jc w:val="both"/>
            </w:pPr>
          </w:p>
          <w:bookmarkStart w:name="z895" w:id="437"/>
          <w:p>
            <w:pPr>
              <w:spacing w:after="20"/>
              <w:ind w:left="20"/>
              <w:jc w:val="both"/>
            </w:pPr>
          </w:p>
          <w:bookmarkEnd w:id="437"/>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w:t>
            </w:r>
            <w:r>
              <w:br/>
            </w:r>
            <w:r>
              <w:rPr>
                <w:rFonts w:ascii="Times New Roman"/>
                <w:b w:val="false"/>
                <w:i w:val="false"/>
                <w:color w:val="000000"/>
                <w:sz w:val="20"/>
              </w:rPr>
              <w:t>2026 жылғы 25 мамырдағы</w:t>
            </w:r>
            <w:r>
              <w:br/>
            </w:r>
            <w:r>
              <w:rPr>
                <w:rFonts w:ascii="Times New Roman"/>
                <w:b w:val="false"/>
                <w:i w:val="false"/>
                <w:color w:val="000000"/>
                <w:sz w:val="20"/>
              </w:rPr>
              <w:t>№ 369 Бұйрыққа</w:t>
            </w:r>
            <w:r>
              <w:br/>
            </w:r>
            <w:r>
              <w:rPr>
                <w:rFonts w:ascii="Times New Roman"/>
                <w:b w:val="false"/>
                <w:i w:val="false"/>
                <w:color w:val="000000"/>
                <w:sz w:val="20"/>
              </w:rPr>
              <w:t>8-қосымша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2020 жылғы 27 наурыздағы</w:t>
            </w:r>
            <w:r>
              <w:br/>
            </w:r>
            <w:r>
              <w:rPr>
                <w:rFonts w:ascii="Times New Roman"/>
                <w:b w:val="false"/>
                <w:i w:val="false"/>
                <w:color w:val="000000"/>
                <w:sz w:val="20"/>
              </w:rPr>
              <w:t>№ 254 бұйрыққа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w:t>
            </w:r>
          </w:p>
        </w:tc>
      </w:tr>
    </w:tbl>
    <w:bookmarkStart w:name="z898" w:id="438"/>
    <w:p>
      <w:pPr>
        <w:spacing w:after="0"/>
        <w:ind w:left="0"/>
        <w:jc w:val="left"/>
      </w:pPr>
      <w:r>
        <w:rPr>
          <w:rFonts w:ascii="Times New Roman"/>
          <w:b/>
          <w:i w:val="false"/>
          <w:color w:val="000000"/>
        </w:rPr>
        <w:t xml:space="preserve"> "Жеке тұлғаларға азаматтық қару мен оның патрондарын сақтауға, сақтау мен алып жүруге рұқсаттар беру" мемлекеттiк қызмет көрсету қағидалары</w:t>
      </w:r>
    </w:p>
    <w:bookmarkEnd w:id="438"/>
    <w:bookmarkStart w:name="z899" w:id="439"/>
    <w:p>
      <w:pPr>
        <w:spacing w:after="0"/>
        <w:ind w:left="0"/>
        <w:jc w:val="left"/>
      </w:pPr>
      <w:r>
        <w:rPr>
          <w:rFonts w:ascii="Times New Roman"/>
          <w:b/>
          <w:i w:val="false"/>
          <w:color w:val="000000"/>
        </w:rPr>
        <w:t xml:space="preserve"> 1-тарау. Жалпы ережелер</w:t>
      </w:r>
    </w:p>
    <w:bookmarkEnd w:id="439"/>
    <w:bookmarkStart w:name="z900" w:id="440"/>
    <w:p>
      <w:pPr>
        <w:spacing w:after="0"/>
        <w:ind w:left="0"/>
        <w:jc w:val="both"/>
      </w:pPr>
      <w:r>
        <w:rPr>
          <w:rFonts w:ascii="Times New Roman"/>
          <w:b w:val="false"/>
          <w:i w:val="false"/>
          <w:color w:val="000000"/>
          <w:sz w:val="28"/>
        </w:rPr>
        <w:t xml:space="preserve">
      1. Осы "Жеке тұлғаларға азаматтық қару мен оның патрондарын сақтауға, сақтау мен алып жүруге рұқсаттар беру" мемлекеттiк қызмет көрсету қағидалары (бұдан әрі – Қағидалар) "Мемлекеттік және әлеуметтік жауапкершілігі бар көрсетілетін қызметтер туралы" Қазақстан Республикасының Заңы (бұдан әрі – Заң) 10-бабының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әзірленген және "Жеке тұлғаларға азаматтық қару мен оның патрондарын сақтауға, сақтау мен алып жүруге рұқсаттар беру" мемлекеттік қызмет көрсету (бұдан әрі – мемлекеттік қызмет) тәртібін айқындайды.</w:t>
      </w:r>
    </w:p>
    <w:bookmarkEnd w:id="440"/>
    <w:bookmarkStart w:name="z901" w:id="441"/>
    <w:p>
      <w:pPr>
        <w:spacing w:after="0"/>
        <w:ind w:left="0"/>
        <w:jc w:val="both"/>
      </w:pPr>
      <w:r>
        <w:rPr>
          <w:rFonts w:ascii="Times New Roman"/>
          <w:b w:val="false"/>
          <w:i w:val="false"/>
          <w:color w:val="000000"/>
          <w:sz w:val="28"/>
        </w:rPr>
        <w:t>
      2. Осы Қағидаларда мынадай негізгі ұғымдар пайдаланылады:</w:t>
      </w:r>
    </w:p>
    <w:bookmarkEnd w:id="441"/>
    <w:bookmarkStart w:name="z902" w:id="442"/>
    <w:p>
      <w:pPr>
        <w:spacing w:after="0"/>
        <w:ind w:left="0"/>
        <w:jc w:val="both"/>
      </w:pPr>
      <w:r>
        <w:rPr>
          <w:rFonts w:ascii="Times New Roman"/>
          <w:b w:val="false"/>
          <w:i w:val="false"/>
          <w:color w:val="000000"/>
          <w:sz w:val="28"/>
        </w:rPr>
        <w:t>
      1) "цифрлық үкіметтің" веб-порталы www.egov.kz (бұдан әрі – портал) – нормативтік құқықтық базаны қоса алғанда, мемлекеттік қызметтер көрсетуге қатысатын мемлекеттік органдар мен өзге де субъектілер орналастыратын шоғырландырылған ақпаратқа, сондай-ақ электрондық нысанда көрсетілетін мемлекеттік және өзге де көрсетілетін қызметтерге қол жеткізудің "бірыңғай терезесін" білдіретін цифрлық объект;</w:t>
      </w:r>
    </w:p>
    <w:bookmarkEnd w:id="442"/>
    <w:bookmarkStart w:name="z903" w:id="443"/>
    <w:p>
      <w:pPr>
        <w:spacing w:after="0"/>
        <w:ind w:left="0"/>
        <w:jc w:val="both"/>
      </w:pPr>
      <w:r>
        <w:rPr>
          <w:rFonts w:ascii="Times New Roman"/>
          <w:b w:val="false"/>
          <w:i w:val="false"/>
          <w:color w:val="000000"/>
          <w:sz w:val="28"/>
        </w:rPr>
        <w:t>
      2) "цифрлық үкіметтің" төлем шлюзі (бұдан әрі – ЦҮТШ) – өтеулі қызметтер көрсету шеңберінде төлемдер жүргізу туралы ақпаратты беру процестерін автоматтандыратын цифрлық объект;</w:t>
      </w:r>
    </w:p>
    <w:bookmarkEnd w:id="443"/>
    <w:bookmarkStart w:name="z904" w:id="444"/>
    <w:p>
      <w:pPr>
        <w:spacing w:after="0"/>
        <w:ind w:left="0"/>
        <w:jc w:val="both"/>
      </w:pPr>
      <w:r>
        <w:rPr>
          <w:rFonts w:ascii="Times New Roman"/>
          <w:b w:val="false"/>
          <w:i w:val="false"/>
          <w:color w:val="000000"/>
          <w:sz w:val="28"/>
        </w:rPr>
        <w:t>
      3) электрондық цифрлық қолтаңба (бұдан әрі – ЭЦҚ) – электрондық цифрлық қолтаңбаның жабық кілті мен электрондық цифрлық қолтаңба құралдарын пайдалана отырып жасалған, электрондық құжаттың анықтығын, оның тиесілілігін және мазмұнының өзгермейтіндігін растайтын цифрлық жазба (цифрлық деректер жиынтығы).</w:t>
      </w:r>
    </w:p>
    <w:bookmarkEnd w:id="444"/>
    <w:bookmarkStart w:name="z905" w:id="445"/>
    <w:p>
      <w:pPr>
        <w:spacing w:after="0"/>
        <w:ind w:left="0"/>
        <w:jc w:val="left"/>
      </w:pPr>
      <w:r>
        <w:rPr>
          <w:rFonts w:ascii="Times New Roman"/>
          <w:b/>
          <w:i w:val="false"/>
          <w:color w:val="000000"/>
        </w:rPr>
        <w:t xml:space="preserve"> 2-тарау. Мемлекеттік қызмет көрсету тәртібі</w:t>
      </w:r>
    </w:p>
    <w:bookmarkEnd w:id="445"/>
    <w:bookmarkStart w:name="z906" w:id="446"/>
    <w:p>
      <w:pPr>
        <w:spacing w:after="0"/>
        <w:ind w:left="0"/>
        <w:jc w:val="both"/>
      </w:pPr>
      <w:r>
        <w:rPr>
          <w:rFonts w:ascii="Times New Roman"/>
          <w:b w:val="false"/>
          <w:i w:val="false"/>
          <w:color w:val="000000"/>
          <w:sz w:val="28"/>
        </w:rPr>
        <w:t>
      3. Мемлекеттік қызметті аумақтық полиция органдары (бұдан әрі – көрсетілетін қызметті беруші) көрсетеді.</w:t>
      </w:r>
    </w:p>
    <w:bookmarkEnd w:id="446"/>
    <w:bookmarkStart w:name="z907" w:id="447"/>
    <w:p>
      <w:pPr>
        <w:spacing w:after="0"/>
        <w:ind w:left="0"/>
        <w:jc w:val="both"/>
      </w:pPr>
      <w:r>
        <w:rPr>
          <w:rFonts w:ascii="Times New Roman"/>
          <w:b w:val="false"/>
          <w:i w:val="false"/>
          <w:color w:val="000000"/>
          <w:sz w:val="28"/>
        </w:rPr>
        <w:t>
      4. Мемлекеттік қызметті алу үшін заңды тұлға (бұдан әрі – көрсетілетін қызметті алушы) портал арқылы көрсетілетін қызметті берушіге мемлекеттік қызметін көрсетуге қойылатын негізгі талаптар тізбесі осы Қағидаларға 1-қосымшаға сәйкес "Жеке тұлғаларға азаматтық қару мен оның патрондарын сақтауға, сақтау мен алып жүруге рұқсаттар беру" (бұдан әрі – негізгі талаптар Тізбесі) келтірілген.</w:t>
      </w:r>
    </w:p>
    <w:bookmarkEnd w:id="447"/>
    <w:bookmarkStart w:name="z908" w:id="448"/>
    <w:p>
      <w:pPr>
        <w:spacing w:after="0"/>
        <w:ind w:left="0"/>
        <w:jc w:val="both"/>
      </w:pPr>
      <w:r>
        <w:rPr>
          <w:rFonts w:ascii="Times New Roman"/>
          <w:b w:val="false"/>
          <w:i w:val="false"/>
          <w:color w:val="000000"/>
          <w:sz w:val="28"/>
        </w:rPr>
        <w:t>
      Көрсетілетін қызметті алушының "жеке кабинетіне" портал арқылы мемлекеттік қызмет көрсету үшін сұрау салуды қабылдау туралы мәртебесі, сондай-ақ мемлекеттік көрсетілетін қызмет нәтижесін алу күні мен уақыты көрсетілген хабарлама жіберіледі.</w:t>
      </w:r>
    </w:p>
    <w:bookmarkEnd w:id="448"/>
    <w:bookmarkStart w:name="z909" w:id="449"/>
    <w:p>
      <w:pPr>
        <w:spacing w:after="0"/>
        <w:ind w:left="0"/>
        <w:jc w:val="both"/>
      </w:pPr>
      <w:r>
        <w:rPr>
          <w:rFonts w:ascii="Times New Roman"/>
          <w:b w:val="false"/>
          <w:i w:val="false"/>
          <w:color w:val="000000"/>
          <w:sz w:val="28"/>
        </w:rPr>
        <w:t>
      5. Көрсетілетін қызметті беруші құжаттар келіп түскен күні оларды қабылдауды және тіркеуді жүзеге асырады.</w:t>
      </w:r>
    </w:p>
    <w:bookmarkEnd w:id="449"/>
    <w:bookmarkStart w:name="z910" w:id="450"/>
    <w:p>
      <w:pPr>
        <w:spacing w:after="0"/>
        <w:ind w:left="0"/>
        <w:jc w:val="both"/>
      </w:pPr>
      <w:r>
        <w:rPr>
          <w:rFonts w:ascii="Times New Roman"/>
          <w:b w:val="false"/>
          <w:i w:val="false"/>
          <w:color w:val="000000"/>
          <w:sz w:val="28"/>
        </w:rPr>
        <w:t>
      Көрсетілетін қызметті алушы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End w:id="450"/>
    <w:bookmarkStart w:name="z911" w:id="451"/>
    <w:p>
      <w:pPr>
        <w:spacing w:after="0"/>
        <w:ind w:left="0"/>
        <w:jc w:val="both"/>
      </w:pPr>
      <w:r>
        <w:rPr>
          <w:rFonts w:ascii="Times New Roman"/>
          <w:b w:val="false"/>
          <w:i w:val="false"/>
          <w:color w:val="000000"/>
          <w:sz w:val="28"/>
        </w:rPr>
        <w:t>
      6. Көрсетілетін қызметті берушінің жауапты құрылымдық бөлімшесінің қызметкері (бұдан әрі – көрсетілетін қызметті берушінің қызметкері) негізгі талаптар Тізбесінің 10-тармағында көрсетілген құжаттарды тіркеген сәттен бастап 2 (екі) жұмыс күні ішінде ұсынылған құжаттардың және (немесе) мәліметтердің толықтығын тексереді.</w:t>
      </w:r>
    </w:p>
    <w:bookmarkEnd w:id="451"/>
    <w:bookmarkStart w:name="z912" w:id="452"/>
    <w:p>
      <w:pPr>
        <w:spacing w:after="0"/>
        <w:ind w:left="0"/>
        <w:jc w:val="both"/>
      </w:pPr>
      <w:r>
        <w:rPr>
          <w:rFonts w:ascii="Times New Roman"/>
          <w:b w:val="false"/>
          <w:i w:val="false"/>
          <w:color w:val="000000"/>
          <w:sz w:val="28"/>
        </w:rPr>
        <w:t>
      Көрсетілетін қызметті алушы құжаттар топтамасын және (немесе) мәліметтерді толық ұсынбаған жағдайда, көрсетілетін қызметті берушінің қызметкері осы тармақтың бірінші бөлігінде көрсетілген мерзім ішінде өтінішті қабылдаудан бас тартады.</w:t>
      </w:r>
    </w:p>
    <w:bookmarkEnd w:id="452"/>
    <w:bookmarkStart w:name="z913" w:id="453"/>
    <w:p>
      <w:pPr>
        <w:spacing w:after="0"/>
        <w:ind w:left="0"/>
        <w:jc w:val="both"/>
      </w:pPr>
      <w:r>
        <w:rPr>
          <w:rFonts w:ascii="Times New Roman"/>
          <w:b w:val="false"/>
          <w:i w:val="false"/>
          <w:color w:val="000000"/>
          <w:sz w:val="28"/>
        </w:rPr>
        <w:t>
      Бас тарту портал арқылы көрсетілетін қызметті алушының "жеке кабинетіне" көрсетілетін қызметті берушінің уәкілетті тұлғасының ЭЦҚ қойылған электрондық құжат нысанында жіберіледі.</w:t>
      </w:r>
    </w:p>
    <w:bookmarkEnd w:id="453"/>
    <w:bookmarkStart w:name="z914" w:id="454"/>
    <w:p>
      <w:pPr>
        <w:spacing w:after="0"/>
        <w:ind w:left="0"/>
        <w:jc w:val="both"/>
      </w:pPr>
      <w:r>
        <w:rPr>
          <w:rFonts w:ascii="Times New Roman"/>
          <w:b w:val="false"/>
          <w:i w:val="false"/>
          <w:color w:val="000000"/>
          <w:sz w:val="28"/>
        </w:rPr>
        <w:t xml:space="preserve">
      Көрсетілетін қызметті алушы құжаттардың және (немесе) мәліметтердің толық топтамасын ұсынған кезде көрсетілетін қызметті берушінің қызметкері 10 (он) жұмыс күні ішінде Қазақстан Республикасы Ішкі істер министрінің 2019 жылғы 1 шілдедегі № 602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18961 болып тіркелген) (бұдан әрі – № 602 Бұйрық), азаматтық және қызметтік қару мен оның патрондарының айналымы қағидаларда белгіленген талаптарына сәйкес келуін тексеруді жүзеге асырады.</w:t>
      </w:r>
    </w:p>
    <w:bookmarkEnd w:id="454"/>
    <w:bookmarkStart w:name="z915" w:id="455"/>
    <w:p>
      <w:pPr>
        <w:spacing w:after="0"/>
        <w:ind w:left="0"/>
        <w:jc w:val="both"/>
      </w:pPr>
      <w:r>
        <w:rPr>
          <w:rFonts w:ascii="Times New Roman"/>
          <w:b w:val="false"/>
          <w:i w:val="false"/>
          <w:color w:val="000000"/>
          <w:sz w:val="28"/>
        </w:rPr>
        <w:t>
      Көрсетілетін қызметті берушінің қызметкері көрсетілетін қызметті алушы құжаттардың және (немесе) мәліметтердің толық топтамасын ұсынғаннан кейін көрсетілетін қызметті алушыны экстремизмге, терроризмге немесе ұйымдасқан қылмысқа қарсы күрес желісі бойынша ішкі істер органдарына және (немесе) ұлттық қауіпсіздік органдарының есептері бойынша тексеру үшін ұлттық қауіпсіздіктің аумақтық органдарына (бұдан әрі – бірлесіп қызмет көрсетуші) және экстремизмге, терроризмге және ұйымдасқан қылмысқа қарсы күрес жөніндегі аумақтық бөліністерге сұрау салу жібереді.</w:t>
      </w:r>
    </w:p>
    <w:bookmarkEnd w:id="455"/>
    <w:bookmarkStart w:name="z916" w:id="456"/>
    <w:p>
      <w:pPr>
        <w:spacing w:after="0"/>
        <w:ind w:left="0"/>
        <w:jc w:val="both"/>
      </w:pPr>
      <w:r>
        <w:rPr>
          <w:rFonts w:ascii="Times New Roman"/>
          <w:b w:val="false"/>
          <w:i w:val="false"/>
          <w:color w:val="000000"/>
          <w:sz w:val="28"/>
        </w:rPr>
        <w:t xml:space="preserve">
      Бірлесіп қызмет көрсетуші мен полиция департаменттерінің экстремизмге және терроризмге және ұйымдасқан қылмысқа қарсы күрес жөніндегі аумақтық бөліністері белгіленген мерзімдерде "Рұқсаттар және хабарламалар туралы" Қазақстан Республикасының Заңының </w:t>
      </w:r>
      <w:r>
        <w:rPr>
          <w:rFonts w:ascii="Times New Roman"/>
          <w:b w:val="false"/>
          <w:i w:val="false"/>
          <w:color w:val="000000"/>
          <w:sz w:val="28"/>
        </w:rPr>
        <w:t>25-бабына</w:t>
      </w:r>
      <w:r>
        <w:rPr>
          <w:rFonts w:ascii="Times New Roman"/>
          <w:b w:val="false"/>
          <w:i w:val="false"/>
          <w:color w:val="000000"/>
          <w:sz w:val="28"/>
        </w:rPr>
        <w:t xml:space="preserve"> сәйкес 10 (он) жұмыс күні ішінде жауап бермеген жағдайда қорытынды беру келісілген болып есептеледі.</w:t>
      </w:r>
    </w:p>
    <w:bookmarkEnd w:id="456"/>
    <w:bookmarkStart w:name="z917" w:id="457"/>
    <w:p>
      <w:pPr>
        <w:spacing w:after="0"/>
        <w:ind w:left="0"/>
        <w:jc w:val="both"/>
      </w:pPr>
      <w:r>
        <w:rPr>
          <w:rFonts w:ascii="Times New Roman"/>
          <w:b w:val="false"/>
          <w:i w:val="false"/>
          <w:color w:val="000000"/>
          <w:sz w:val="28"/>
        </w:rPr>
        <w:t>
      Қазақстан Республикасы Бас прокуратурасының жанындағы Құқықтық статистика және арнайы есепке алу комитетінің цифрлық сервисінде көрсетілетін қызметті беруші соттылыққа қойылатын талаптары бар электрондық сұрау салуды қалыптастырады және әкімшілік құқық бұзушылықтардың болуына тексеруді жүзеге асырады.</w:t>
      </w:r>
    </w:p>
    <w:bookmarkEnd w:id="457"/>
    <w:bookmarkStart w:name="z918" w:id="458"/>
    <w:p>
      <w:pPr>
        <w:spacing w:after="0"/>
        <w:ind w:left="0"/>
        <w:jc w:val="both"/>
      </w:pPr>
      <w:r>
        <w:rPr>
          <w:rFonts w:ascii="Times New Roman"/>
          <w:b w:val="false"/>
          <w:i w:val="false"/>
          <w:color w:val="000000"/>
          <w:sz w:val="28"/>
        </w:rPr>
        <w:t>
      Жеке басты куәландыратын құжаттар туралы, қызметті жүзеге асыруға лицензиялар туралы, осы адамның заңды пайдалануында кемінде үш жыл аңшылық тегіс ұңғылы қаруы болғанын растайтын ішкі істер органы берген қаруды сақтауға және алып жүруге рұқсаттар туралы (ойық ұңғылы аңшылық атыс қаруын сатып алған кезде), қаруды иелену құқығы туралы, Қару саудасы жөніндегі мамандандырылған дүкендерде сатып алынған қару туралы мәліметтер, мемлекеттік бажды төлеу туралы ақпарат (ЦҮТШ арқылы төленген жағдайда), көрсетілетін қызметті беруші тиісті мемлекеттік цифрлық жүйелерден цифрлық үкіметтің "шлюзі" арқылы алады.</w:t>
      </w:r>
    </w:p>
    <w:bookmarkEnd w:id="458"/>
    <w:bookmarkStart w:name="z919" w:id="459"/>
    <w:p>
      <w:pPr>
        <w:spacing w:after="0"/>
        <w:ind w:left="0"/>
        <w:jc w:val="both"/>
      </w:pPr>
      <w:r>
        <w:rPr>
          <w:rFonts w:ascii="Times New Roman"/>
          <w:b w:val="false"/>
          <w:i w:val="false"/>
          <w:color w:val="000000"/>
          <w:sz w:val="28"/>
        </w:rPr>
        <w:t>
      Қаруды тұрақты тұратын жері бойцынша сақтау шарттары көрсетілетін қызметті алушының өтінішімен расталады.</w:t>
      </w:r>
    </w:p>
    <w:bookmarkEnd w:id="459"/>
    <w:bookmarkStart w:name="z920" w:id="460"/>
    <w:p>
      <w:pPr>
        <w:spacing w:after="0"/>
        <w:ind w:left="0"/>
        <w:jc w:val="both"/>
      </w:pPr>
      <w:r>
        <w:rPr>
          <w:rFonts w:ascii="Times New Roman"/>
          <w:b w:val="false"/>
          <w:i w:val="false"/>
          <w:color w:val="000000"/>
          <w:sz w:val="28"/>
        </w:rPr>
        <w:t xml:space="preserve">
      7. Көрсетілетін қызметті берушінің қызметкері 3 (үш) жұмыс күні ішінде тексеріс нәтижелерін қарап және Қазақстан Республикасы Ішкі істер министрінің 2018 жылғы 19 ақпандағы № 133 "Азаматтық және қызметтік қару мен оның патрондарының, азаматтық пиротехникалық заттар мен олар қолданылып жасалған бұйымдардың айналымы саласындағы, атыс тирлерін (атыс алаңдары) және стенділерді ашуға және олардың жұмыс істеуіне рұқсаттардың және (немесе) оларға қосымшалардың нысандарын бекіту және Қазақстан Республикасы Ішкі істер министрінің кейбір бұйрықтарына өзгерістер енгізу туралы"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16733 болып тіркелген) 5-қосымшаға сәйкес нысан бойынша азаматтық қару мен оның патрондарын сақтауға, сақтау мен алып жүруге жеке түлғаларға рұқсат дайындайды.</w:t>
      </w:r>
    </w:p>
    <w:bookmarkEnd w:id="460"/>
    <w:bookmarkStart w:name="z921" w:id="461"/>
    <w:p>
      <w:pPr>
        <w:spacing w:after="0"/>
        <w:ind w:left="0"/>
        <w:jc w:val="both"/>
      </w:pPr>
      <w:r>
        <w:rPr>
          <w:rFonts w:ascii="Times New Roman"/>
          <w:b w:val="false"/>
          <w:i w:val="false"/>
          <w:color w:val="000000"/>
          <w:sz w:val="28"/>
        </w:rPr>
        <w:t>
      Негізгі талаптар Тізбесінің 11-тармағында көзделген негіздер болған кезде көрсетілетін қызметті беруші көрсетілетін қызметті алушыға мемлекеттік қызметті көрсетуден бас тарту туралы алдын ала шешім, сондай-ақ алдын ала шешім бойынша көрсетілетін қызметті алушыға позициясын білдіру мүмкіндігі үшін тыңдауды өткізу уақыты, күні мен орны (тәсілі) туралы хабарлайды.</w:t>
      </w:r>
    </w:p>
    <w:bookmarkEnd w:id="461"/>
    <w:bookmarkStart w:name="z922" w:id="462"/>
    <w:p>
      <w:pPr>
        <w:spacing w:after="0"/>
        <w:ind w:left="0"/>
        <w:jc w:val="both"/>
      </w:pPr>
      <w:r>
        <w:rPr>
          <w:rFonts w:ascii="Times New Roman"/>
          <w:b w:val="false"/>
          <w:i w:val="false"/>
          <w:color w:val="000000"/>
          <w:sz w:val="28"/>
        </w:rPr>
        <w:t>
      Тыңдау туралы хабарлама алдын ала, бірақ мемлекеттік қызмет көрсету мерзімі аяқталғанға дейін 3 (үш) жұмыс күнінен кешіктірілмей жолданады. Тыңдау хабардар етілген күннен бастап 2 (екі) жұмыс күнінен кешіктірілмей жүргізіледі.</w:t>
      </w:r>
    </w:p>
    <w:bookmarkEnd w:id="462"/>
    <w:bookmarkStart w:name="z923" w:id="463"/>
    <w:p>
      <w:pPr>
        <w:spacing w:after="0"/>
        <w:ind w:left="0"/>
        <w:jc w:val="both"/>
      </w:pPr>
      <w:r>
        <w:rPr>
          <w:rFonts w:ascii="Times New Roman"/>
          <w:b w:val="false"/>
          <w:i w:val="false"/>
          <w:color w:val="000000"/>
          <w:sz w:val="28"/>
        </w:rPr>
        <w:t>
      Тыңдау нәтижелері бойынша портал арқылы көрсетілетін қызметті алушының "жеке кабинетіне" көрсетілетін қызметті берушінің уәкілетті адамының ЭЦҚ-мен қол қойылған электрондық құжат нысанында оң нәтиже не осы Қағидаларға 2-қосымшаға сәйкес (бұдан әрі – уәжді бас тарту) нысан бойынша мемлекеттік қызмет көрсетуден уәжді бас тарту жолданады.</w:t>
      </w:r>
    </w:p>
    <w:bookmarkEnd w:id="463"/>
    <w:bookmarkStart w:name="z924" w:id="464"/>
    <w:p>
      <w:pPr>
        <w:spacing w:after="0"/>
        <w:ind w:left="0"/>
        <w:jc w:val="both"/>
      </w:pPr>
      <w:r>
        <w:rPr>
          <w:rFonts w:ascii="Times New Roman"/>
          <w:b w:val="false"/>
          <w:i w:val="false"/>
          <w:color w:val="000000"/>
          <w:sz w:val="28"/>
        </w:rPr>
        <w:t>
      8. Көрсетілетін қызметті берушінің мемлекеттік қызметті көрсетудің жалпы мерзімі өтінішті қабылдаған және тіркеген сәттен бастап 15 (он бес) жұмыс күнін құрайды.</w:t>
      </w:r>
    </w:p>
    <w:bookmarkEnd w:id="464"/>
    <w:bookmarkStart w:name="z925" w:id="465"/>
    <w:p>
      <w:pPr>
        <w:spacing w:after="0"/>
        <w:ind w:left="0"/>
        <w:jc w:val="both"/>
      </w:pPr>
      <w:r>
        <w:rPr>
          <w:rFonts w:ascii="Times New Roman"/>
          <w:b w:val="false"/>
          <w:i w:val="false"/>
          <w:color w:val="000000"/>
          <w:sz w:val="28"/>
        </w:rPr>
        <w:t>
      9. Мемлекеттік қызмет көрсету үшін қажетті мәліметтерді қамтитын цифрлық жүйенің ақаулығы жағдайында, көрсетілетін қызметті беруші техникалық ақаулардың туындауын анықтаған сәттен бастап sd@nitec.kz электрондық почтасы бойынша бірыңғай қолдау қызметіне сұрау салу жолдау арқылы авторизация сәтінен бастап қателік туындаған сәтке дейін қателік болған нақты уақытты көрсете отырып, қадамдық скриншоттарды қоса бере отырып, мемлекеттік көрсетілетін қызметтің атауы, әкімшілік құжаттың нөмірі және коды немесе өтініштің бірегей сәйкестендіру нөмірі, әкімшілік құжаттың нөмірі және коды немесе рұқсат бірегей сәйкестендіру нөмірі, көрсетілетін қызметті алушының жеке сәйкестендіру нөмірі/бизнес сәйкестендіру нөмірі бойынша міндетті түрде ақпарат ұсына отырып, "цифрлық үкімет" операторына хабардар етеді.</w:t>
      </w:r>
    </w:p>
    <w:bookmarkEnd w:id="465"/>
    <w:bookmarkStart w:name="z926" w:id="466"/>
    <w:p>
      <w:pPr>
        <w:spacing w:after="0"/>
        <w:ind w:left="0"/>
        <w:jc w:val="both"/>
      </w:pPr>
      <w:r>
        <w:rPr>
          <w:rFonts w:ascii="Times New Roman"/>
          <w:b w:val="false"/>
          <w:i w:val="false"/>
          <w:color w:val="000000"/>
          <w:sz w:val="28"/>
        </w:rPr>
        <w:t xml:space="preserve">
      10. Қазақстан Республикасы Көлік және коммуникация министрінің міндетті атқарушы.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 құқықтық актілерді мемлекеттік тіркеу тізілімінде № 8555 болып тіркелді) белгілеген тәртіппен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қағидаларына қызмет берушісі мемлекеттік қызметтер көрсету мониторингінің цифрлық жүйесіне енгізуді қамтамасыз етеді.</w:t>
      </w:r>
    </w:p>
    <w:bookmarkEnd w:id="466"/>
    <w:bookmarkStart w:name="z927" w:id="467"/>
    <w:p>
      <w:pPr>
        <w:spacing w:after="0"/>
        <w:ind w:left="0"/>
        <w:jc w:val="both"/>
      </w:pPr>
      <w:r>
        <w:rPr>
          <w:rFonts w:ascii="Times New Roman"/>
          <w:b w:val="false"/>
          <w:i w:val="false"/>
          <w:color w:val="000000"/>
          <w:sz w:val="28"/>
        </w:rPr>
        <w:t>
      Портал арқылы мемлекеттік қызметті көрсету кезінде оны көрсету сатысы туралы деректер автоматты режимде мемлекеттік қызметтерді көрсету мониторингінің цифрлық жүйесіне келіп түседі.</w:t>
      </w:r>
    </w:p>
    <w:bookmarkEnd w:id="467"/>
    <w:bookmarkStart w:name="z928" w:id="468"/>
    <w:p>
      <w:pPr>
        <w:spacing w:after="0"/>
        <w:ind w:left="0"/>
        <w:jc w:val="both"/>
      </w:pPr>
      <w:r>
        <w:rPr>
          <w:rFonts w:ascii="Times New Roman"/>
          <w:b w:val="false"/>
          <w:i w:val="false"/>
          <w:color w:val="000000"/>
          <w:sz w:val="28"/>
        </w:rPr>
        <w:t>
      Азаматтық және қызметтік қару айналымына мемлекеттік бақылауды жүзеге асыратын уәкілетті орган мемлекеттік қызмет көрсету тәртібін айқындайтын заңға тәуелді нормативтік құқықтық актілерге енгізілген өзгерістер және (немесе) толықтырулар туралы ақпаратты өтініштерді қабылдауды және мемлекеттік қызмет көрсету нәтижелерін беруді жүзеге асыратын ұйымдарға және көрсетілетін қызметті берушілерге, сондай-ақ Бірыңғай байланыс орталығына жібереді.</w:t>
      </w:r>
    </w:p>
    <w:bookmarkEnd w:id="468"/>
    <w:bookmarkStart w:name="z929" w:id="469"/>
    <w:p>
      <w:pPr>
        <w:spacing w:after="0"/>
        <w:ind w:left="0"/>
        <w:jc w:val="left"/>
      </w:pPr>
      <w:r>
        <w:rPr>
          <w:rFonts w:ascii="Times New Roman"/>
          <w:b/>
          <w:i w:val="false"/>
          <w:color w:val="000000"/>
        </w:rPr>
        <w:t xml:space="preserve"> 3-тарау. Мемлекеттік қызметтер көрсету мәселелері бойынша орталық мемлекеттік органдардың, сондай-ақ көрсетілетін қызметті берушілердің және (немесе) оның лауазымды адамдарының шешімдеріне, әрекетіне (әрекетсіздігіне) шағымдану тәртібі</w:t>
      </w:r>
    </w:p>
    <w:bookmarkEnd w:id="469"/>
    <w:bookmarkStart w:name="z930" w:id="470"/>
    <w:p>
      <w:pPr>
        <w:spacing w:after="0"/>
        <w:ind w:left="0"/>
        <w:jc w:val="both"/>
      </w:pPr>
      <w:r>
        <w:rPr>
          <w:rFonts w:ascii="Times New Roman"/>
          <w:b w:val="false"/>
          <w:i w:val="false"/>
          <w:color w:val="000000"/>
          <w:sz w:val="28"/>
        </w:rPr>
        <w:t>
      11. Мемлекеттік қызметтер көрсету мәселелері бойынша шағымды қарауды жоғары тұрған әкімшілік орган, лауазымды адам, мемлекеттік қызметтер көрсету сапасын бағалау және бақылау жөніндегі уәкілетті орган (бұдан әрі – шағымды қарайтын орган) жүргізеді.</w:t>
      </w:r>
    </w:p>
    <w:bookmarkEnd w:id="470"/>
    <w:bookmarkStart w:name="z931" w:id="471"/>
    <w:p>
      <w:pPr>
        <w:spacing w:after="0"/>
        <w:ind w:left="0"/>
        <w:jc w:val="both"/>
      </w:pPr>
      <w:r>
        <w:rPr>
          <w:rFonts w:ascii="Times New Roman"/>
          <w:b w:val="false"/>
          <w:i w:val="false"/>
          <w:color w:val="000000"/>
          <w:sz w:val="28"/>
        </w:rPr>
        <w:t>
      Шағым көрсетілетін қызметті берушіге, шешіміне, әрекетіне (әрекетсіздігіне) шағым жасалып отырған лауазымды адамға беріледі.</w:t>
      </w:r>
    </w:p>
    <w:bookmarkEnd w:id="471"/>
    <w:bookmarkStart w:name="z932" w:id="472"/>
    <w:p>
      <w:pPr>
        <w:spacing w:after="0"/>
        <w:ind w:left="0"/>
        <w:jc w:val="both"/>
      </w:pPr>
      <w:r>
        <w:rPr>
          <w:rFonts w:ascii="Times New Roman"/>
          <w:b w:val="false"/>
          <w:i w:val="false"/>
          <w:color w:val="000000"/>
          <w:sz w:val="28"/>
        </w:rPr>
        <w:t>
      Көрсетілетін қызметті беруші, шешіміне, әрекетіне (әрекетсіздігіне) шағым жасалып отырған лауазымды адам шағым келіп түскен күннен бастап 3 (үш) жұмыс күнінен кешіктірмей осы шағым мен әкімшілік істі шағымды қарайтын органға жолдайды.</w:t>
      </w:r>
    </w:p>
    <w:bookmarkEnd w:id="472"/>
    <w:bookmarkStart w:name="z933" w:id="473"/>
    <w:p>
      <w:pPr>
        <w:spacing w:after="0"/>
        <w:ind w:left="0"/>
        <w:jc w:val="both"/>
      </w:pPr>
      <w:r>
        <w:rPr>
          <w:rFonts w:ascii="Times New Roman"/>
          <w:b w:val="false"/>
          <w:i w:val="false"/>
          <w:color w:val="000000"/>
          <w:sz w:val="28"/>
        </w:rPr>
        <w:t>
      Бұл ретте көрсетілетін қызметті беруші, шешіміне, әрекетіне (әрекетсіздігіне) шағым жасалып отырған лауазымды адам, егер ол 3 (үш) жұмыс күні ішінде шағымда көрсетілген талаптарды толық қанағаттандыратын қолайлы шешім қабылдаса, әкімшілік әрекет жасаса, шағымды қарайтын органға шағымды жолдамауға құқылы.</w:t>
      </w:r>
    </w:p>
    <w:bookmarkEnd w:id="473"/>
    <w:bookmarkStart w:name="z934" w:id="474"/>
    <w:p>
      <w:pPr>
        <w:spacing w:after="0"/>
        <w:ind w:left="0"/>
        <w:jc w:val="both"/>
      </w:pPr>
      <w:r>
        <w:rPr>
          <w:rFonts w:ascii="Times New Roman"/>
          <w:b w:val="false"/>
          <w:i w:val="false"/>
          <w:color w:val="000000"/>
          <w:sz w:val="28"/>
        </w:rPr>
        <w:t xml:space="preserve">
      Мемлекеттік қызметті тікелей көрсететін көрсетілетін қызметті алушының мекенжайына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 тіркеген күннен бастап 5 (бес) жұмыс күні ішінде қарауға жатады.</w:t>
      </w:r>
    </w:p>
    <w:bookmarkEnd w:id="474"/>
    <w:bookmarkStart w:name="z935" w:id="475"/>
    <w:p>
      <w:pPr>
        <w:spacing w:after="0"/>
        <w:ind w:left="0"/>
        <w:jc w:val="both"/>
      </w:pPr>
      <w:r>
        <w:rPr>
          <w:rFonts w:ascii="Times New Roman"/>
          <w:b w:val="false"/>
          <w:i w:val="false"/>
          <w:color w:val="000000"/>
          <w:sz w:val="28"/>
        </w:rPr>
        <w:t>
      Мемлекеттік қызметтер көрсету сапасын бақылау және бағалау жөніндегі уәкілетті органның мекенжайына келіп түскен көрсетілетін қызметті алушының шағымы оны тіркеген күннен бастап 15 (он бес) жұмыс күні ішінде қарауға жатады.</w:t>
      </w:r>
    </w:p>
    <w:bookmarkEnd w:id="475"/>
    <w:bookmarkStart w:name="z936" w:id="476"/>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 жасалғаннан кейін жол беріледі.</w:t>
      </w:r>
    </w:p>
    <w:bookmarkEnd w:id="4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тұлғаларға азаматтық қару</w:t>
            </w:r>
            <w:r>
              <w:br/>
            </w:r>
            <w:r>
              <w:rPr>
                <w:rFonts w:ascii="Times New Roman"/>
                <w:b w:val="false"/>
                <w:i w:val="false"/>
                <w:color w:val="000000"/>
                <w:sz w:val="20"/>
              </w:rPr>
              <w:t>мен оның патрондарын сақтауға, сақтау</w:t>
            </w:r>
            <w:r>
              <w:br/>
            </w:r>
            <w:r>
              <w:rPr>
                <w:rFonts w:ascii="Times New Roman"/>
                <w:b w:val="false"/>
                <w:i w:val="false"/>
                <w:color w:val="000000"/>
                <w:sz w:val="20"/>
              </w:rPr>
              <w:t>мен алып жүруге рұқсаттар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Қағидаларына 1-қосымша</w:t>
            </w:r>
          </w:p>
        </w:tc>
      </w:tr>
    </w:tbl>
    <w:bookmarkStart w:name="z938" w:id="477"/>
    <w:p>
      <w:pPr>
        <w:spacing w:after="0"/>
        <w:ind w:left="0"/>
        <w:jc w:val="left"/>
      </w:pPr>
      <w:r>
        <w:rPr>
          <w:rFonts w:ascii="Times New Roman"/>
          <w:b/>
          <w:i w:val="false"/>
          <w:color w:val="000000"/>
        </w:rPr>
        <w:t xml:space="preserve"> "Жеке тұлғаларға азаматтық қару мен оның патрондарын сақтауға, сақтау мен алып жүруге рұқсаттар беру" мемлекеттік қызметін көрсетуге қойылатын негізгі талаптар тізбесі</w:t>
      </w:r>
    </w:p>
    <w:bookmarkEnd w:id="4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тұлғаларға азаматтық қару мен оның патрондарын сақтауға, сақтау мен алып жүруге рұқсаттар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кіші түрінің (бар болса)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Полиция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үкіметтің" веб-порталы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мерзімін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нысанын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түрде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нәтижесін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478"/>
          <w:p>
            <w:pPr>
              <w:spacing w:after="20"/>
              <w:ind w:left="20"/>
              <w:jc w:val="both"/>
            </w:pPr>
            <w:r>
              <w:rPr>
                <w:rFonts w:ascii="Times New Roman"/>
                <w:b w:val="false"/>
                <w:i w:val="false"/>
                <w:color w:val="000000"/>
                <w:sz w:val="20"/>
              </w:rPr>
              <w:t>
Жеке тұлғаларға азаматтық қару мен оның патрондарын сақтауға, сақтау мен алып жүруге рұқсаттар беру не мемлекеттік қызмет көрсетуден уәжді бас тарту.</w:t>
            </w:r>
          </w:p>
          <w:bookmarkEnd w:id="478"/>
          <w:p>
            <w:pPr>
              <w:spacing w:after="20"/>
              <w:ind w:left="20"/>
              <w:jc w:val="both"/>
            </w:pPr>
            <w:r>
              <w:rPr>
                <w:rFonts w:ascii="Times New Roman"/>
                <w:b w:val="false"/>
                <w:i w:val="false"/>
                <w:color w:val="000000"/>
                <w:sz w:val="20"/>
              </w:rPr>
              <w:t>
Мемлекеттік қызмет көрсету нәтижесін ұсыну нысаны: электрондық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кезінде көрсетілетін қызметті алушыдан алынатын төлемақы мөлшерін және Қазақстан Республикасының заңнамасында көзделген жағдайларда оны алу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479"/>
          <w:p>
            <w:pPr>
              <w:spacing w:after="20"/>
              <w:ind w:left="20"/>
              <w:jc w:val="both"/>
            </w:pPr>
            <w:r>
              <w:rPr>
                <w:rFonts w:ascii="Times New Roman"/>
                <w:b w:val="false"/>
                <w:i w:val="false"/>
                <w:color w:val="000000"/>
                <w:sz w:val="20"/>
              </w:rPr>
              <w:t xml:space="preserve">
Мемлекеттік қызмет ақылы негізде көрсетіледі. Мемлекеттік қызмет көрсеткені үшін Қазақстан Республикасы Салық кодексінің </w:t>
            </w:r>
            <w:r>
              <w:rPr>
                <w:rFonts w:ascii="Times New Roman"/>
                <w:b w:val="false"/>
                <w:i w:val="false"/>
                <w:color w:val="000000"/>
                <w:sz w:val="20"/>
              </w:rPr>
              <w:t>667-бабына</w:t>
            </w:r>
            <w:r>
              <w:rPr>
                <w:rFonts w:ascii="Times New Roman"/>
                <w:b w:val="false"/>
                <w:i w:val="false"/>
                <w:color w:val="000000"/>
                <w:sz w:val="20"/>
              </w:rPr>
              <w:t xml:space="preserve"> сәйкес мемлекеттік баж алынады, ол:</w:t>
            </w:r>
          </w:p>
          <w:bookmarkEnd w:id="479"/>
          <w:p>
            <w:pPr>
              <w:spacing w:after="20"/>
              <w:ind w:left="20"/>
              <w:jc w:val="both"/>
            </w:pPr>
            <w:r>
              <w:rPr>
                <w:rFonts w:ascii="Times New Roman"/>
                <w:b w:val="false"/>
                <w:i w:val="false"/>
                <w:color w:val="000000"/>
                <w:sz w:val="20"/>
              </w:rPr>
              <w:t>
</w:t>
            </w:r>
            <w:r>
              <w:rPr>
                <w:rFonts w:ascii="Times New Roman"/>
                <w:b w:val="false"/>
                <w:i w:val="false"/>
                <w:color w:val="000000"/>
                <w:sz w:val="20"/>
              </w:rPr>
              <w:t>жеке тұлғаларға азаматтық қару мен оның патрондарын сақтау немесе сақтау мен алып жүру құқығына рұқсат беру үшін мемлекеттік бажды төлеу күніне белгіленген айлық есептік көрсеткіштің 0,5 АЕК құрайды;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және заңды тұлғаларға азаматтық, қызметтік қарудың әрбір бірлігін тіркеу және қайта тіркеу үшін мемлекеттік бажды төлеу күніне белгіленген айлық есептік көрсеткіштің 0,1 АЕК құрайды.</w:t>
            </w:r>
          </w:p>
          <w:p>
            <w:pPr>
              <w:spacing w:after="20"/>
              <w:ind w:left="20"/>
              <w:jc w:val="both"/>
            </w:pPr>
            <w:r>
              <w:rPr>
                <w:rFonts w:ascii="Times New Roman"/>
                <w:b w:val="false"/>
                <w:i w:val="false"/>
                <w:color w:val="000000"/>
                <w:sz w:val="20"/>
              </w:rPr>
              <w:t>
Мемлекеттік қызмет алу үшін электрондық түрде порталда төлем ЦҮТШ арқылы жүзеге асырылуы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графигін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480"/>
          <w:p>
            <w:pPr>
              <w:spacing w:after="20"/>
              <w:ind w:left="20"/>
              <w:jc w:val="both"/>
            </w:pPr>
            <w:r>
              <w:rPr>
                <w:rFonts w:ascii="Times New Roman"/>
                <w:b w:val="false"/>
                <w:i w:val="false"/>
                <w:color w:val="000000"/>
                <w:sz w:val="20"/>
              </w:rPr>
              <w:t>
1) порталдың жұмыс кестесі – жөндеу жұмыстарын жүргізуге байланысты техникалық үзілістерді қоспағанда, тәулік бойы. Көрсетілетін қызметті алушы жұмыс уақыты аяқталғаннан кейін жүгінген кезде Қазақстан Республикасының еңбек заңнамасына сәйкес демалыс және мереке күндері. Арыздарды қабылдау және мемлекеттік қызмет көрсету нәтижесін беру келесі жұмыс күні жүзеге асырылады.</w:t>
            </w:r>
          </w:p>
          <w:bookmarkEnd w:id="480"/>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берушінің жұмыс кестесі – Қазақстан Республикасының еңбек заңнамасына сәйкес демалыс және мереке күндерін қоспағанда, дүйсенбіден бастап жұманы қоса алғанда, сағат 9.00-ден 18-30-ға дейін, түскі үзіліс сағат 13.00-ден 14.30-ға дейін. Мемлекеттік қызмет көрсету орындарының мекенжайлары көрсетілеті:</w:t>
            </w:r>
          </w:p>
          <w:p>
            <w:pPr>
              <w:spacing w:after="20"/>
              <w:ind w:left="20"/>
              <w:jc w:val="both"/>
            </w:pPr>
            <w:r>
              <w:rPr>
                <w:rFonts w:ascii="Times New Roman"/>
                <w:b w:val="false"/>
                <w:i w:val="false"/>
                <w:color w:val="000000"/>
                <w:sz w:val="20"/>
              </w:rPr>
              <w:t>
</w:t>
            </w:r>
            <w:r>
              <w:rPr>
                <w:rFonts w:ascii="Times New Roman"/>
                <w:b w:val="false"/>
                <w:i w:val="false"/>
                <w:color w:val="000000"/>
                <w:sz w:val="20"/>
              </w:rPr>
              <w:t>1) қызметті берушінің интернет-ресурсында;</w:t>
            </w:r>
          </w:p>
          <w:p>
            <w:pPr>
              <w:spacing w:after="20"/>
              <w:ind w:left="20"/>
              <w:jc w:val="both"/>
            </w:pPr>
            <w:r>
              <w:rPr>
                <w:rFonts w:ascii="Times New Roman"/>
                <w:b w:val="false"/>
                <w:i w:val="false"/>
                <w:color w:val="000000"/>
                <w:sz w:val="20"/>
              </w:rPr>
              <w:t>
2) www. egov. kz. Порталында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үшін көрсетілетін қызметті алушыдан талап етілетін құжаттар мен мәліметтердің тізбесін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481"/>
          <w:p>
            <w:pPr>
              <w:spacing w:after="20"/>
              <w:ind w:left="20"/>
              <w:jc w:val="both"/>
            </w:pPr>
            <w:r>
              <w:rPr>
                <w:rFonts w:ascii="Times New Roman"/>
                <w:b w:val="false"/>
                <w:i w:val="false"/>
                <w:color w:val="000000"/>
                <w:sz w:val="20"/>
              </w:rPr>
              <w:t>
1) жеке тұлғаларға азаматтық қару мен оның патрондарын сақтауға, сақтау мен алып жүруге рұқсат беру үшін:</w:t>
            </w:r>
          </w:p>
          <w:bookmarkEnd w:id="481"/>
          <w:p>
            <w:pPr>
              <w:spacing w:after="20"/>
              <w:ind w:left="20"/>
              <w:jc w:val="both"/>
            </w:pPr>
            <w:r>
              <w:rPr>
                <w:rFonts w:ascii="Times New Roman"/>
                <w:b w:val="false"/>
                <w:i w:val="false"/>
                <w:color w:val="000000"/>
                <w:sz w:val="20"/>
              </w:rPr>
              <w:t>
</w:t>
            </w:r>
            <w:r>
              <w:rPr>
                <w:rFonts w:ascii="Times New Roman"/>
                <w:b w:val="false"/>
                <w:i w:val="false"/>
                <w:color w:val="000000"/>
                <w:sz w:val="20"/>
              </w:rPr>
              <w:t>жеке тұлғаның мемлекеттік қызметін көрсетуге қойылатын негізгі талаптар Тізбесінің (бұдан әрі – негізгі талаптар Тізбесі) 1-қосымшасына сәйкес нысан бойынша негізгі талаптар Тізбесінің 2-қосымшасына сәйкес толтырылған мәліметтер нысанымен электрондық түрдегі өтініші;</w:t>
            </w:r>
          </w:p>
          <w:p>
            <w:pPr>
              <w:spacing w:after="20"/>
              <w:ind w:left="20"/>
              <w:jc w:val="both"/>
            </w:pPr>
            <w:r>
              <w:rPr>
                <w:rFonts w:ascii="Times New Roman"/>
                <w:b w:val="false"/>
                <w:i w:val="false"/>
                <w:color w:val="000000"/>
                <w:sz w:val="20"/>
              </w:rPr>
              <w:t>
</w:t>
            </w:r>
            <w:r>
              <w:rPr>
                <w:rFonts w:ascii="Times New Roman"/>
                <w:b w:val="false"/>
                <w:i w:val="false"/>
                <w:color w:val="000000"/>
                <w:sz w:val="20"/>
              </w:rPr>
              <w:t>ЦҮТШ арқылы төленген жағдайларды қоспағанда, жекелеген қызмет түрлерімен айналысу құқығы үшін лицензяилық алымнын төленгенін растайтын құжаттың мәліметтері;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Қазақстан Республикасы Денсаулық сақтау министрінің міндетін атқарушының 2020 жылғы 30 қазандағы №ҚР ДСМ-175/2020 </w:t>
            </w:r>
            <w:r>
              <w:rPr>
                <w:rFonts w:ascii="Times New Roman"/>
                <w:b w:val="false"/>
                <w:i w:val="false"/>
                <w:color w:val="000000"/>
                <w:sz w:val="20"/>
              </w:rPr>
              <w:t>бұйрығымен</w:t>
            </w:r>
            <w:r>
              <w:rPr>
                <w:rFonts w:ascii="Times New Roman"/>
                <w:b w:val="false"/>
                <w:i w:val="false"/>
                <w:color w:val="000000"/>
                <w:sz w:val="20"/>
              </w:rPr>
              <w:t xml:space="preserve"> "Денсаулық сақтау саласындағы есепке алу құжаттамасының нысандарын, сондай-ақ оларды толтыру жөніндегі нұсқаулықтарды бекіту туралы" (Нормативтік құқықтық актілерді мемлекеттік тіркеу тізілімінде № 21579 болып тіркелген) бекітілген 3-қосымшасына сәйкес № 076/е нысаны бойынша қаруды иеленуге қарсы көрсетпелердің жоқ екені туралы медициналық қорытындының электрондық көшірмесін.</w:t>
            </w:r>
          </w:p>
          <w:p>
            <w:pPr>
              <w:spacing w:after="20"/>
              <w:ind w:left="20"/>
              <w:jc w:val="both"/>
            </w:pPr>
            <w:r>
              <w:rPr>
                <w:rFonts w:ascii="Times New Roman"/>
                <w:b w:val="false"/>
                <w:i w:val="false"/>
                <w:color w:val="000000"/>
                <w:sz w:val="20"/>
              </w:rPr>
              <w:t>
</w:t>
            </w:r>
            <w:r>
              <w:rPr>
                <w:rFonts w:ascii="Times New Roman"/>
                <w:b w:val="false"/>
                <w:i w:val="false"/>
                <w:color w:val="000000"/>
                <w:sz w:val="20"/>
              </w:rPr>
              <w:t>Резервтегі әскери қызметті өткеріп жүрген әскери қызметшілерді қоспағанда, Қарулы Күштердің, басқа да әскерлер мен әскери құралымдардың әскери қызметшілері, сондай-ақ арнаулы атақтары мен сыныптық шендері бар мемлекеттік өртке қарсы қызмет органдарын қоспағанда, арнайы мемлекеттік және құқық қорғау органдарының қызметкерлері (қызмет өткеру орнының уәкілетті адамының мөрімен және қолтаңбасымен расталған құжатты ұсынған жағдайда) азаматтық қаруды сатып алуға рұқсатты қару ұстауға қарсылық жоқ екені туралы медициналық қорытындыны ұсынбай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Қазақстан Республикасы Экология және табиғи ресурстар министрінің 2026 жылғы 27 наурыздағы № 58 </w:t>
            </w:r>
            <w:r>
              <w:rPr>
                <w:rFonts w:ascii="Times New Roman"/>
                <w:b w:val="false"/>
                <w:i w:val="false"/>
                <w:color w:val="000000"/>
                <w:sz w:val="20"/>
              </w:rPr>
              <w:t>бұйрығымен</w:t>
            </w:r>
            <w:r>
              <w:rPr>
                <w:rFonts w:ascii="Times New Roman"/>
                <w:b w:val="false"/>
                <w:i w:val="false"/>
                <w:color w:val="000000"/>
                <w:sz w:val="20"/>
              </w:rPr>
              <w:t xml:space="preserve"> бекітілген нысан бойынша аңшы куәлігі (Нормативтік құқықтық актілерді мемлекеттік тіркеу тізілімінде № 38248 болып тіркелген) (бұдан әрі - № 60 бұйрық) бекітілген 1-қосымшаға сәйкес нысан бойынша жануарлар дүниесін қорғау, өсімін молайту және пайдалану саласындағы уәкілетті орган белгілеген аңшы куәлігін көшірмесі, аңшы куәлігін электрондық түрде берген жағдайда мәліметтер нысанында көрсетіледі (азаматтар азаматтық қаруды алып жүру құқығынсыз өзін-өзі қорғау мақсатында сатып ала алмайды);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Қазақстан Республикасы Ішкі істер министрінің 2019 жылғы 13 маусымдағы № 536 </w:t>
            </w:r>
            <w:r>
              <w:rPr>
                <w:rFonts w:ascii="Times New Roman"/>
                <w:b w:val="false"/>
                <w:i w:val="false"/>
                <w:color w:val="000000"/>
                <w:sz w:val="20"/>
              </w:rPr>
              <w:t>бұйрығымен</w:t>
            </w:r>
            <w:r>
              <w:rPr>
                <w:rFonts w:ascii="Times New Roman"/>
                <w:b w:val="false"/>
                <w:i w:val="false"/>
                <w:color w:val="000000"/>
                <w:sz w:val="20"/>
              </w:rPr>
              <w:t xml:space="preserve"> бекітілген (Нормативтік құқықтық актілерді мемлекеттік тіркеу тізілімінде № 18849 болып тіркелген) азаматтық және қызметтік қарудың иелері мен пайдаланушыларын даярлау және қайта даярлау бағдарламалары нысан бойынша қаруды қауіпсіз ұстау қағидаларын білуін тексеруден өткені туралы анықтаманың электрондық көшірмесі (спорт шеберінің кандидатынан төмен емес разряды бар спортшылар - Қазақстан Республикасы Ұлттық құрамасының мүшелері ретінде ұсынылмайды);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Қазақстан Республикасы Спорт және дене шынықтыру істері агенттігі Төрағасының 2014 жылғы 28 шілдедегі № 295 </w:t>
            </w:r>
            <w:r>
              <w:rPr>
                <w:rFonts w:ascii="Times New Roman"/>
                <w:b w:val="false"/>
                <w:i w:val="false"/>
                <w:color w:val="000000"/>
                <w:sz w:val="20"/>
              </w:rPr>
              <w:t>бұйрығымен</w:t>
            </w:r>
            <w:r>
              <w:rPr>
                <w:rFonts w:ascii="Times New Roman"/>
                <w:b w:val="false"/>
                <w:i w:val="false"/>
                <w:color w:val="000000"/>
                <w:sz w:val="20"/>
              </w:rPr>
              <w:t xml:space="preserve"> бекітілген (Нормативтік құқықтық актілерді мемлекеттік тіркеу тізілімінде № 9673 болып тіркелген) Спортшыны тіркеу туралы куәлікті беру және ауыстыру, спорт федерацияларының спортшыны тіркеу туралы мәліметтерді ұсыну туралы қағидаларының 2-қосымшаға сәйкес нысан бойынша атыспен байланысты спорт шеберіне кандидаттан төмен емес разрядты көрсете отырып, спортшыны тіркеу туралы куәліктің электрондық көшірмесі, спорт түрлері бойынша аккредиттелген республикалық, өңірлік спорт федерациясында тіркеуден өткенін растайтын және спорттық атыспен тұрақты түрде айналысатын азамат мәртебесін растайтын (атыс спорт түрлерімен айналысатын қару иелерімен ұсынылады);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нақты тұрғылықты жері бойынша қаруды сақтау шарттары болмаған жағдайда, қаруды орталықтандырылған сақтау пункттерінде сақтауға арналған шарттың электрондық көшірмесін қоса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ойық ұңғылы аңшылық атыс қаруының оқтары мен гильзаларының бақылау атылуы туралы мәліметтері нысанында көрсетіледі (ойық қаруды сақтауға, сақтауға және алып жүруге рұқсаттың қолданылу мерзімі аяқталғанға дейін қару иелері міндетті түрде ішкі істер органдарында әрбір 5 жыл сайын оқтар мен гильзаларды атуды жүргізеді);</w:t>
            </w:r>
          </w:p>
          <w:p>
            <w:pPr>
              <w:spacing w:after="20"/>
              <w:ind w:left="20"/>
              <w:jc w:val="both"/>
            </w:pPr>
            <w:r>
              <w:rPr>
                <w:rFonts w:ascii="Times New Roman"/>
                <w:b w:val="false"/>
                <w:i w:val="false"/>
                <w:color w:val="000000"/>
                <w:sz w:val="20"/>
              </w:rPr>
              <w:t>
</w:t>
            </w:r>
            <w:r>
              <w:rPr>
                <w:rFonts w:ascii="Times New Roman"/>
                <w:b w:val="false"/>
                <w:i w:val="false"/>
                <w:color w:val="000000"/>
                <w:sz w:val="20"/>
              </w:rPr>
              <w:t>2) жеке тұлғаларға қаруды сатып алғаннан кейін азаматтық қару мен оның патрондарын сақтауға, сақтауға және алып жүруге рұқсат алу үшін (ішкі істер органдары берген азаматтық қару мен оның патрондарын сатып алуға арналған рұқсаттар бойынша):</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тұлғаның негізгі талаптар Тізбесінің 1-қосымшасына сәйкес нысан бойынша негізгі талаптар Тізбесінің 2-қосымшасына сәйкес толтырылған мәліметтер нысанымен электрондық түрдегі өтініші;</w:t>
            </w:r>
          </w:p>
          <w:p>
            <w:pPr>
              <w:spacing w:after="20"/>
              <w:ind w:left="20"/>
              <w:jc w:val="both"/>
            </w:pPr>
            <w:r>
              <w:rPr>
                <w:rFonts w:ascii="Times New Roman"/>
                <w:b w:val="false"/>
                <w:i w:val="false"/>
                <w:color w:val="000000"/>
                <w:sz w:val="20"/>
              </w:rPr>
              <w:t>
</w:t>
            </w:r>
            <w:r>
              <w:rPr>
                <w:rFonts w:ascii="Times New Roman"/>
                <w:b w:val="false"/>
                <w:i w:val="false"/>
                <w:color w:val="000000"/>
                <w:sz w:val="20"/>
              </w:rPr>
              <w:t>ЦҮТШ арқылы төленген жағдайларды қоспағанда, азаматтық қаруды сақтауға, сақтауға және алып жүруге рұқсат беру құжатын бергені үшін, азаматтық қарудың әрбір бірлігін сатып алғаннан кейін тіркегені және қайта тіркегені үшін мемлекеттік баждың төленгенін растайтын құжаттар туралы мәліметтер.</w:t>
            </w:r>
          </w:p>
          <w:p>
            <w:pPr>
              <w:spacing w:after="20"/>
              <w:ind w:left="20"/>
              <w:jc w:val="both"/>
            </w:pPr>
            <w:r>
              <w:rPr>
                <w:rFonts w:ascii="Times New Roman"/>
                <w:b w:val="false"/>
                <w:i w:val="false"/>
                <w:color w:val="000000"/>
                <w:sz w:val="20"/>
              </w:rPr>
              <w:t>
Жеке басты куәландыратын құжаттар туралы, қызметті жүзеге асыруға лицензиялар туралы, осы адамның заңды пайдалануында кемінде үш жыл аңшылық тегіс ұңғылы қаруы болғанын растайтын ішкі істер органы берген қаруды сақтауға және алып жүруге рұқсаттар туралы (ойық ұңғылы аңшылық атыс қаруын сатып алған кезде), қаруды иелену құқығы туралы, қару саудасы жөніндегі мамандандырылған дүкендерде сатып алынған қару туралы мәліметтер, мемлекеттік бажды төлеу туралы ақпарат (ЦҮТШ арқылы төленген жағдайда), көрсетілетін қызметті беруші тиісті мемлекеттік цифрлық жүйелерден цифрлық үкіметтің "шлюзі"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көрсетуден бас тарту үшін Қазақстан Республикасының заңдарында белгіленген негіздерді қамтитын, мемлекеттік қызмет көрсетуге қойылатын негізгі талаптар тізбесі бар қосымшаны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482"/>
          <w:p>
            <w:pPr>
              <w:spacing w:after="20"/>
              <w:ind w:left="20"/>
              <w:jc w:val="both"/>
            </w:pPr>
            <w:r>
              <w:rPr>
                <w:rFonts w:ascii="Times New Roman"/>
                <w:b w:val="false"/>
                <w:i w:val="false"/>
                <w:color w:val="000000"/>
                <w:sz w:val="20"/>
              </w:rPr>
              <w:t>
1) мемлекеттік көрсетілетін қызметті алу үшін көрсетілетін қызметті алушы ұсынған құжаттардың және (немесе) оларда қамтылған деректердің (мәліметтердің) дұрыс еместігін анықтау;</w:t>
            </w:r>
          </w:p>
          <w:bookmarkEnd w:id="482"/>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алушыда: тұрақты тұрғылықты жерінің болмауы;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 сақтау үшін тиісті жағдайлардың болмауы;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3) рұқсаттан ерікті түрде бас тартуы не қару иесінің қайтыс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4) жасаған қылмысы үшін өтелмеген немесе заңмен белгіленген тәртіпте алынбаған соттылығының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5) Қазақстан Республикасы Қылмыстық кодексінің Ерекше бөлімі бабының тиісті бөлігінде көзделген бас бостандығынан айыру түріндегі жазасының ең төменгі мерзімі аяқталғанға дейін ақталмайтын негіздер бойынша қылмыстық жауапкершіліктен босауы;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Қазақстан Республикасы Әкімшілік құқық бұзушылық туралы кодексінің </w:t>
            </w:r>
            <w:r>
              <w:rPr>
                <w:rFonts w:ascii="Times New Roman"/>
                <w:b w:val="false"/>
                <w:i w:val="false"/>
                <w:color w:val="000000"/>
                <w:sz w:val="20"/>
              </w:rPr>
              <w:t>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және </w:t>
            </w:r>
            <w:r>
              <w:rPr>
                <w:rFonts w:ascii="Times New Roman"/>
                <w:b w:val="false"/>
                <w:i w:val="false"/>
                <w:color w:val="000000"/>
                <w:sz w:val="20"/>
              </w:rPr>
              <w:t>506-баптарында</w:t>
            </w:r>
            <w:r>
              <w:rPr>
                <w:rFonts w:ascii="Times New Roman"/>
                <w:b w:val="false"/>
                <w:i w:val="false"/>
                <w:color w:val="000000"/>
                <w:sz w:val="20"/>
              </w:rPr>
              <w:t xml:space="preserve"> көзделген әкімшілік құқық бұзушылық бір жыл ішінде қайталап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Қазақстан Республикасы Қылмыстық кодексінің </w:t>
            </w:r>
            <w:r>
              <w:rPr>
                <w:rFonts w:ascii="Times New Roman"/>
                <w:b w:val="false"/>
                <w:i w:val="false"/>
                <w:color w:val="000000"/>
                <w:sz w:val="20"/>
              </w:rPr>
              <w:t>108-1</w:t>
            </w:r>
            <w:r>
              <w:rPr>
                <w:rFonts w:ascii="Times New Roman"/>
                <w:b w:val="false"/>
                <w:i w:val="false"/>
                <w:color w:val="000000"/>
                <w:sz w:val="20"/>
              </w:rPr>
              <w:t xml:space="preserve"> (бірінші бөлігінде), </w:t>
            </w:r>
            <w:r>
              <w:rPr>
                <w:rFonts w:ascii="Times New Roman"/>
                <w:b w:val="false"/>
                <w:i w:val="false"/>
                <w:color w:val="000000"/>
                <w:sz w:val="20"/>
              </w:rPr>
              <w:t>109-1</w:t>
            </w:r>
            <w:r>
              <w:rPr>
                <w:rFonts w:ascii="Times New Roman"/>
                <w:b w:val="false"/>
                <w:i w:val="false"/>
                <w:color w:val="000000"/>
                <w:sz w:val="20"/>
              </w:rPr>
              <w:t xml:space="preserve">, </w:t>
            </w:r>
            <w:r>
              <w:rPr>
                <w:rFonts w:ascii="Times New Roman"/>
                <w:b w:val="false"/>
                <w:i w:val="false"/>
                <w:color w:val="000000"/>
                <w:sz w:val="20"/>
              </w:rPr>
              <w:t>287</w:t>
            </w:r>
            <w:r>
              <w:rPr>
                <w:rFonts w:ascii="Times New Roman"/>
                <w:b w:val="false"/>
                <w:i w:val="false"/>
                <w:color w:val="000000"/>
                <w:sz w:val="20"/>
              </w:rPr>
              <w:t xml:space="preserve"> (бірінші бөлігінде), </w:t>
            </w:r>
            <w:r>
              <w:rPr>
                <w:rFonts w:ascii="Times New Roman"/>
                <w:b w:val="false"/>
                <w:i w:val="false"/>
                <w:color w:val="000000"/>
                <w:sz w:val="20"/>
              </w:rPr>
              <w:t>288</w:t>
            </w:r>
            <w:r>
              <w:rPr>
                <w:rFonts w:ascii="Times New Roman"/>
                <w:b w:val="false"/>
                <w:i w:val="false"/>
                <w:color w:val="000000"/>
                <w:sz w:val="20"/>
              </w:rPr>
              <w:t xml:space="preserve"> (төртінші бөлігінде),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(бірінші, екінші және үшінші бөліктерінде), </w:t>
            </w:r>
            <w:r>
              <w:rPr>
                <w:rFonts w:ascii="Times New Roman"/>
                <w:b w:val="false"/>
                <w:i w:val="false"/>
                <w:color w:val="000000"/>
                <w:sz w:val="20"/>
              </w:rPr>
              <w:t>389</w:t>
            </w:r>
            <w:r>
              <w:rPr>
                <w:rFonts w:ascii="Times New Roman"/>
                <w:b w:val="false"/>
                <w:i w:val="false"/>
                <w:color w:val="000000"/>
                <w:sz w:val="20"/>
              </w:rPr>
              <w:t xml:space="preserve"> (бірінші және екінші бөліктерінде)-баптарында көзделген қылмыстық теріс қылық, Қазақстан Республикасы Әкімшілік құқық бұзушылық туралы кодексінің </w:t>
            </w:r>
            <w:r>
              <w:rPr>
                <w:rFonts w:ascii="Times New Roman"/>
                <w:b w:val="false"/>
                <w:i w:val="false"/>
                <w:color w:val="000000"/>
                <w:sz w:val="20"/>
              </w:rPr>
              <w:t>73</w:t>
            </w:r>
            <w:r>
              <w:rPr>
                <w:rFonts w:ascii="Times New Roman"/>
                <w:b w:val="false"/>
                <w:i w:val="false"/>
                <w:color w:val="000000"/>
                <w:sz w:val="20"/>
              </w:rPr>
              <w:t xml:space="preserve">, </w:t>
            </w:r>
            <w:r>
              <w:rPr>
                <w:rFonts w:ascii="Times New Roman"/>
                <w:b w:val="false"/>
                <w:i w:val="false"/>
                <w:color w:val="000000"/>
                <w:sz w:val="20"/>
              </w:rPr>
              <w:t>440-1</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және </w:t>
            </w:r>
            <w:r>
              <w:rPr>
                <w:rFonts w:ascii="Times New Roman"/>
                <w:b w:val="false"/>
                <w:i w:val="false"/>
                <w:color w:val="000000"/>
                <w:sz w:val="20"/>
              </w:rPr>
              <w:t>488-баптарында</w:t>
            </w:r>
            <w:r>
              <w:rPr>
                <w:rFonts w:ascii="Times New Roman"/>
                <w:b w:val="false"/>
                <w:i w:val="false"/>
                <w:color w:val="000000"/>
                <w:sz w:val="20"/>
              </w:rPr>
              <w:t xml:space="preserve"> көзделген әкімшілік құқық бұзушылық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8) азаматтық және қызметтік қару иесін немесе пайдаланушысын қаруды қауіпсіз қолдану қағидаларын білуін тексеруге жолдау туралы қаулыны алған күннен бастап екі ай ішінде қаруды қауіпсіз қолдану қағидаларын білуін тексеру үшін емтихан тапсырмауы;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9) Қазақстан Республикасының заңнамасында көзделген рұқсаттар алу мүмкіндігін болдырмайтын мән-жайлардың пайда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10) азаматтық немесе қызметтік қару иесінің көрсетілген қарудың конструкциясын оның баллистикалық және басқа да техникалық сипаттамаларының өзгеруіне әкеп соғатындай етіп қайта жасауы;</w:t>
            </w:r>
          </w:p>
          <w:p>
            <w:pPr>
              <w:spacing w:after="20"/>
              <w:ind w:left="20"/>
              <w:jc w:val="both"/>
            </w:pPr>
            <w:r>
              <w:rPr>
                <w:rFonts w:ascii="Times New Roman"/>
                <w:b w:val="false"/>
                <w:i w:val="false"/>
                <w:color w:val="000000"/>
                <w:sz w:val="20"/>
              </w:rPr>
              <w:t>
</w:t>
            </w:r>
            <w:r>
              <w:rPr>
                <w:rFonts w:ascii="Times New Roman"/>
                <w:b w:val="false"/>
                <w:i w:val="false"/>
                <w:color w:val="000000"/>
                <w:sz w:val="20"/>
              </w:rPr>
              <w:t>11) азаматтық және қызметтiк қару азаматтық және қызметтiк қару мен оның патрондарының, сондай-ақ конструкциясы жағынан қаруға ұқсас бұйымдардың айналымы саласындағы техникалық регламентке және криминалистикалық талаптарға сәйкес келмеген;</w:t>
            </w:r>
          </w:p>
          <w:p>
            <w:pPr>
              <w:spacing w:after="20"/>
              <w:ind w:left="20"/>
              <w:jc w:val="both"/>
            </w:pPr>
            <w:r>
              <w:rPr>
                <w:rFonts w:ascii="Times New Roman"/>
                <w:b w:val="false"/>
                <w:i w:val="false"/>
                <w:color w:val="000000"/>
                <w:sz w:val="20"/>
              </w:rPr>
              <w:t>
</w:t>
            </w:r>
            <w:r>
              <w:rPr>
                <w:rFonts w:ascii="Times New Roman"/>
                <w:b w:val="false"/>
                <w:i w:val="false"/>
                <w:color w:val="000000"/>
                <w:sz w:val="20"/>
              </w:rPr>
              <w:t>12) егер адам экстремизмге, терроризмге немесе ұйымдасқан қылмысқа қарсы күрес желісі бойынша ішкі істер және (немесе) бірлесіп қызмет көрсетушінің есебінде тұрса;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13) көрсетілетін қызметті алушының және (немесе) мемлекеттік қызметті көрсету үшін қажетті ұсынған материалдары, объектілер, деректер мен мәліметтер Қазақстан Республикасы Ішкі істер министрінің 2019 жылғы 1 шілдедегі № 602 </w:t>
            </w:r>
            <w:r>
              <w:rPr>
                <w:rFonts w:ascii="Times New Roman"/>
                <w:b w:val="false"/>
                <w:i w:val="false"/>
                <w:color w:val="000000"/>
                <w:sz w:val="20"/>
              </w:rPr>
              <w:t>Бұйрығымен</w:t>
            </w:r>
            <w:r>
              <w:rPr>
                <w:rFonts w:ascii="Times New Roman"/>
                <w:b w:val="false"/>
                <w:i w:val="false"/>
                <w:color w:val="000000"/>
                <w:sz w:val="20"/>
              </w:rPr>
              <w:t xml:space="preserve"> (нормативтік құқықтық актілерді мемлекеттік тіркеу тізілімінде № 18961 болып тіркелген), азаматтық және қызметтік қару мен оның патрондарының айналымы қағидаларының белгіленген талаптарға сәйкес келмесе;</w:t>
            </w:r>
          </w:p>
          <w:p>
            <w:pPr>
              <w:spacing w:after="20"/>
              <w:ind w:left="20"/>
              <w:jc w:val="both"/>
            </w:pPr>
            <w:r>
              <w:rPr>
                <w:rFonts w:ascii="Times New Roman"/>
                <w:b w:val="false"/>
                <w:i w:val="false"/>
                <w:color w:val="000000"/>
                <w:sz w:val="20"/>
              </w:rPr>
              <w:t>
</w:t>
            </w:r>
            <w:r>
              <w:rPr>
                <w:rFonts w:ascii="Times New Roman"/>
                <w:b w:val="false"/>
                <w:i w:val="false"/>
                <w:color w:val="000000"/>
                <w:sz w:val="20"/>
              </w:rPr>
              <w:t>14) уәкілетті мемлекеттік органның мемлекеттік қызмет көрсету үшін қажетті келісімі туралы сұрау салуға берілген теріс жауап, сондай-ақ сараптаманың, зерттеудің не тексерудің теріс қорытындысы;</w:t>
            </w:r>
          </w:p>
          <w:p>
            <w:pPr>
              <w:spacing w:after="20"/>
              <w:ind w:left="20"/>
              <w:jc w:val="both"/>
            </w:pPr>
            <w:r>
              <w:rPr>
                <w:rFonts w:ascii="Times New Roman"/>
                <w:b w:val="false"/>
                <w:i w:val="false"/>
                <w:color w:val="000000"/>
                <w:sz w:val="20"/>
              </w:rPr>
              <w:t>
</w:t>
            </w:r>
            <w:r>
              <w:rPr>
                <w:rFonts w:ascii="Times New Roman"/>
                <w:b w:val="false"/>
                <w:i w:val="false"/>
                <w:color w:val="000000"/>
                <w:sz w:val="20"/>
              </w:rPr>
              <w:t>15) көрсетілетін қызметті алушыға қатысты қызметке немесе белгілі бір мемлекеттік көрсетілетін қызметті алуды талап ететін қызметтің жекелеген түрлеріне тыйым салу туралы соттың заңды күшіне енген шешімі (үкімі)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16) көрсетілетін қызметті алушыға қатысты заңды күшіне енген сот шешімі бар, оның негізінде көрсетілетін қызметті алушы мемлекеттік қызметті алумен байланысты арнайы құқықтан айырылса;</w:t>
            </w:r>
          </w:p>
          <w:p>
            <w:pPr>
              <w:spacing w:after="20"/>
              <w:ind w:left="20"/>
              <w:jc w:val="both"/>
            </w:pPr>
            <w:r>
              <w:rPr>
                <w:rFonts w:ascii="Times New Roman"/>
                <w:b w:val="false"/>
                <w:i w:val="false"/>
                <w:color w:val="000000"/>
                <w:sz w:val="20"/>
              </w:rPr>
              <w:t>
</w:t>
            </w:r>
            <w:r>
              <w:rPr>
                <w:rFonts w:ascii="Times New Roman"/>
                <w:b w:val="false"/>
                <w:i w:val="false"/>
                <w:color w:val="000000"/>
                <w:sz w:val="20"/>
              </w:rPr>
              <w:t>17) сот орындаушысының енгізген ұсынымы бойынша үйден шығару және бұзу туралы атқарушылық іс жүргізу бойынша борышкер болып табылса;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18) Қазақстан Республикасы "Дербес деректер және оларды қорғау туралы" Заңының </w:t>
            </w:r>
            <w:r>
              <w:rPr>
                <w:rFonts w:ascii="Times New Roman"/>
                <w:b w:val="false"/>
                <w:i w:val="false"/>
                <w:color w:val="000000"/>
                <w:sz w:val="20"/>
              </w:rPr>
              <w:t>8-бабына</w:t>
            </w:r>
            <w:r>
              <w:rPr>
                <w:rFonts w:ascii="Times New Roman"/>
                <w:b w:val="false"/>
                <w:i w:val="false"/>
                <w:color w:val="000000"/>
                <w:sz w:val="20"/>
              </w:rPr>
              <w:t xml:space="preserve"> сәйкес ұсынылатын көрсетілетін қызметті алушының мемлекеттік қызмет көрсету үшін талап етілетін қолжетімділігі шектеулі дербес деректерге қол жеткізуге келісімі болмаған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19) тіркелген қаруды қайтадан жоғалтқан;</w:t>
            </w:r>
          </w:p>
          <w:p>
            <w:pPr>
              <w:spacing w:after="20"/>
              <w:ind w:left="20"/>
              <w:jc w:val="both"/>
            </w:pPr>
            <w:r>
              <w:rPr>
                <w:rFonts w:ascii="Times New Roman"/>
                <w:b w:val="false"/>
                <w:i w:val="false"/>
                <w:color w:val="000000"/>
                <w:sz w:val="20"/>
              </w:rPr>
              <w:t>
</w:t>
            </w:r>
            <w:r>
              <w:rPr>
                <w:rFonts w:ascii="Times New Roman"/>
                <w:b w:val="false"/>
                <w:i w:val="false"/>
                <w:color w:val="000000"/>
                <w:sz w:val="20"/>
              </w:rPr>
              <w:t>20) Қазақстан Республикасының азаматтығы тоқтатылған;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21) тұрмыстық зорлық-зомбылық жасау фактісі бойынша қорғау нұсқамасы шығарылған;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22) егер қаруды иеленуге медициналық қарсы көрсетілімдер болған жағдайларда жүргізеді;</w:t>
            </w:r>
          </w:p>
          <w:p>
            <w:pPr>
              <w:spacing w:after="20"/>
              <w:ind w:left="20"/>
              <w:jc w:val="both"/>
            </w:pPr>
            <w:r>
              <w:rPr>
                <w:rFonts w:ascii="Times New Roman"/>
                <w:b w:val="false"/>
                <w:i w:val="false"/>
                <w:color w:val="000000"/>
                <w:sz w:val="20"/>
              </w:rPr>
              <w:t>
23) сол сияқты қарудың, есірткі құралдарының, психотроптық заттардың, сол тектестердің, прекурсорлардың, күшті әсер ететін заттардың заңсыз айналымына байланысты ауыр, аса ауыр қылмыстар жасағаны үшін, сондай-ақ террористік, экстремистік қылмыстар жасағаны үшін алып тасталған немесе өтелген соттылығы бар адамдарға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оның ішінде электрондық нысанда және Мемлекеттік корпорация арқылы көрсету ерекшеліктері ескеріле отырып, өзге де талаптарды көздейді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483"/>
          <w:p>
            <w:pPr>
              <w:spacing w:after="20"/>
              <w:ind w:left="20"/>
              <w:jc w:val="both"/>
            </w:pPr>
            <w:r>
              <w:rPr>
                <w:rFonts w:ascii="Times New Roman"/>
                <w:b w:val="false"/>
                <w:i w:val="false"/>
                <w:color w:val="000000"/>
                <w:sz w:val="20"/>
              </w:rPr>
              <w:t>
Көрсетілетін қызметті алушының ЭЦҚ болған жағдайда мемлекеттік көрсетілетін қызметті Портал арқылы электрондық нысанда алады.</w:t>
            </w:r>
          </w:p>
          <w:bookmarkEnd w:id="483"/>
          <w:p>
            <w:pPr>
              <w:spacing w:after="20"/>
              <w:ind w:left="20"/>
              <w:jc w:val="both"/>
            </w:pPr>
            <w:r>
              <w:rPr>
                <w:rFonts w:ascii="Times New Roman"/>
                <w:b w:val="false"/>
                <w:i w:val="false"/>
                <w:color w:val="000000"/>
                <w:sz w:val="20"/>
              </w:rPr>
              <w:t>
Көрсетілетін қызметті алушы мемлекеттік қызмет көрсету тәртібі мен мәртебесі туралы ақпаратты қашықтықтан қол жеткізу режимінде Порталдағы "жеке кабинеті", сондай-ақ мемлекеттік қызметтер көрсету мәселелері жөніндегі бірыңғай байланыс орталығының телефоны арқылы алады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тұлғаларға азаматтық қару</w:t>
            </w:r>
            <w:r>
              <w:br/>
            </w:r>
            <w:r>
              <w:rPr>
                <w:rFonts w:ascii="Times New Roman"/>
                <w:b w:val="false"/>
                <w:i w:val="false"/>
                <w:color w:val="000000"/>
                <w:sz w:val="20"/>
              </w:rPr>
              <w:t>мен оның патрондарын сақтауға, сақтау</w:t>
            </w:r>
            <w:r>
              <w:br/>
            </w:r>
            <w:r>
              <w:rPr>
                <w:rFonts w:ascii="Times New Roman"/>
                <w:b w:val="false"/>
                <w:i w:val="false"/>
                <w:color w:val="000000"/>
                <w:sz w:val="20"/>
              </w:rPr>
              <w:t>мен алып жүруге рұқсаттар беру"</w:t>
            </w:r>
            <w:r>
              <w:br/>
            </w:r>
            <w:r>
              <w:rPr>
                <w:rFonts w:ascii="Times New Roman"/>
                <w:b w:val="false"/>
                <w:i w:val="false"/>
                <w:color w:val="000000"/>
                <w:sz w:val="20"/>
              </w:rPr>
              <w:t>мемлекеттік қызметін көрсетуге</w:t>
            </w:r>
            <w:r>
              <w:br/>
            </w:r>
            <w:r>
              <w:rPr>
                <w:rFonts w:ascii="Times New Roman"/>
                <w:b w:val="false"/>
                <w:i w:val="false"/>
                <w:color w:val="000000"/>
                <w:sz w:val="20"/>
              </w:rPr>
              <w:t>қойылатын негізгі талаптар тізбесіне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985" w:id="484"/>
    <w:p>
      <w:pPr>
        <w:spacing w:after="0"/>
        <w:ind w:left="0"/>
        <w:jc w:val="left"/>
      </w:pPr>
      <w:r>
        <w:rPr>
          <w:rFonts w:ascii="Times New Roman"/>
          <w:b/>
          <w:i w:val="false"/>
          <w:color w:val="000000"/>
        </w:rPr>
        <w:t xml:space="preserve">                    Жеке тұлғаның азаматтық қару мен </w:t>
      </w:r>
      <w:r>
        <w:br/>
      </w:r>
      <w:r>
        <w:rPr>
          <w:rFonts w:ascii="Times New Roman"/>
          <w:b/>
          <w:i w:val="false"/>
          <w:color w:val="000000"/>
        </w:rPr>
        <w:t xml:space="preserve">                   оның патрондарын сақтауға, сақтау мен</w:t>
      </w:r>
      <w:r>
        <w:br/>
      </w:r>
      <w:r>
        <w:rPr>
          <w:rFonts w:ascii="Times New Roman"/>
          <w:b/>
          <w:i w:val="false"/>
          <w:color w:val="000000"/>
        </w:rPr>
        <w:t xml:space="preserve">                   алып жүруге, рұқсат алуға өтініші</w:t>
      </w:r>
    </w:p>
    <w:bookmarkEnd w:id="484"/>
    <w:p>
      <w:pPr>
        <w:spacing w:after="0"/>
        <w:ind w:left="0"/>
        <w:jc w:val="both"/>
      </w:pPr>
      <w:bookmarkStart w:name="z986" w:id="485"/>
      <w:r>
        <w:rPr>
          <w:rFonts w:ascii="Times New Roman"/>
          <w:b w:val="false"/>
          <w:i w:val="false"/>
          <w:color w:val="000000"/>
          <w:sz w:val="28"/>
        </w:rPr>
        <w:t xml:space="preserve">
      _____________________________________________________________________ </w:t>
      </w:r>
    </w:p>
    <w:bookmarkEnd w:id="485"/>
    <w:p>
      <w:pPr>
        <w:spacing w:after="0"/>
        <w:ind w:left="0"/>
        <w:jc w:val="both"/>
      </w:pPr>
      <w:r>
        <w:rPr>
          <w:rFonts w:ascii="Times New Roman"/>
          <w:b w:val="false"/>
          <w:i w:val="false"/>
          <w:color w:val="000000"/>
          <w:sz w:val="28"/>
        </w:rPr>
        <w:t xml:space="preserve">                         (көрсетілетін қызметті берушінің толық атауы) </w:t>
      </w:r>
    </w:p>
    <w:p>
      <w:pPr>
        <w:spacing w:after="0"/>
        <w:ind w:left="0"/>
        <w:jc w:val="both"/>
      </w:pPr>
      <w:r>
        <w:rPr>
          <w:rFonts w:ascii="Times New Roman"/>
          <w:b w:val="false"/>
          <w:i w:val="false"/>
          <w:color w:val="000000"/>
          <w:sz w:val="28"/>
        </w:rPr>
        <w:t xml:space="preserve">       Кімнен_______________________________________________________________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(болған жағдайда),жеке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(қарудың түрі, типі, нөмірі және саны көрсетіледі)</w:t>
      </w:r>
    </w:p>
    <w:p>
      <w:pPr>
        <w:spacing w:after="0"/>
        <w:ind w:left="0"/>
        <w:jc w:val="both"/>
      </w:pPr>
      <w:r>
        <w:rPr>
          <w:rFonts w:ascii="Times New Roman"/>
          <w:b w:val="false"/>
          <w:i w:val="false"/>
          <w:color w:val="000000"/>
          <w:sz w:val="28"/>
        </w:rPr>
        <w:t xml:space="preserve"> __________________________________________________________</w:t>
      </w:r>
    </w:p>
    <w:p>
      <w:pPr>
        <w:spacing w:after="0"/>
        <w:ind w:left="0"/>
        <w:jc w:val="both"/>
      </w:pPr>
      <w:r>
        <w:rPr>
          <w:rFonts w:ascii="Times New Roman"/>
          <w:b w:val="false"/>
          <w:i w:val="false"/>
          <w:color w:val="000000"/>
          <w:sz w:val="28"/>
        </w:rPr>
        <w:t xml:space="preserve">             байланысты (қажеттілігі себебін көрсету)</w:t>
      </w:r>
    </w:p>
    <w:p>
      <w:pPr>
        <w:spacing w:after="0"/>
        <w:ind w:left="0"/>
        <w:jc w:val="both"/>
      </w:pPr>
      <w:r>
        <w:rPr>
          <w:rFonts w:ascii="Times New Roman"/>
          <w:b w:val="false"/>
          <w:i w:val="false"/>
          <w:color w:val="000000"/>
          <w:sz w:val="28"/>
        </w:rPr>
        <w:t xml:space="preserve">       Азаматтық қаруды сатып алуға, сақтауға, сақтау мен алып жүруге, тасымалдауға</w:t>
      </w:r>
    </w:p>
    <w:p>
      <w:pPr>
        <w:spacing w:after="0"/>
        <w:ind w:left="0"/>
        <w:jc w:val="both"/>
      </w:pPr>
      <w:r>
        <w:rPr>
          <w:rFonts w:ascii="Times New Roman"/>
          <w:b w:val="false"/>
          <w:i w:val="false"/>
          <w:color w:val="000000"/>
          <w:sz w:val="28"/>
        </w:rPr>
        <w:t xml:space="preserve">       рұқсат беруіңізді  (керегінің асты сызылады)</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Жеке тұлғаның тұрғылықты жерінің мекенжайы, қаруды сақтауға жағдайдың бар-</w:t>
      </w:r>
    </w:p>
    <w:p>
      <w:pPr>
        <w:spacing w:after="0"/>
        <w:ind w:left="0"/>
        <w:jc w:val="both"/>
      </w:pPr>
      <w:r>
        <w:rPr>
          <w:rFonts w:ascii="Times New Roman"/>
          <w:b w:val="false"/>
          <w:i w:val="false"/>
          <w:color w:val="000000"/>
          <w:sz w:val="28"/>
        </w:rPr>
        <w:t xml:space="preserve">       жоғы (сейфтің техникалық нығайтылуы, қалалық жер иелері үшін дабыл сигнализация</w:t>
      </w:r>
    </w:p>
    <w:p>
      <w:pPr>
        <w:spacing w:after="0"/>
        <w:ind w:left="0"/>
        <w:jc w:val="both"/>
      </w:pPr>
      <w:r>
        <w:rPr>
          <w:rFonts w:ascii="Times New Roman"/>
          <w:b w:val="false"/>
          <w:i w:val="false"/>
          <w:color w:val="000000"/>
          <w:sz w:val="28"/>
        </w:rPr>
        <w:t xml:space="preserve">       орнатылған тұралы) егер болмаған жағдайда орталықтандырылған сақтау пунктімен</w:t>
      </w:r>
    </w:p>
    <w:p>
      <w:pPr>
        <w:spacing w:after="0"/>
        <w:ind w:left="0"/>
        <w:jc w:val="both"/>
      </w:pPr>
      <w:r>
        <w:rPr>
          <w:rFonts w:ascii="Times New Roman"/>
          <w:b w:val="false"/>
          <w:i w:val="false"/>
          <w:color w:val="000000"/>
          <w:sz w:val="28"/>
        </w:rPr>
        <w:t xml:space="preserve">       жасалған күні мен келісім шарты көрестіледі</w:t>
      </w:r>
    </w:p>
    <w:p>
      <w:pPr>
        <w:spacing w:after="0"/>
        <w:ind w:left="0"/>
        <w:jc w:val="both"/>
      </w:pPr>
      <w:r>
        <w:rPr>
          <w:rFonts w:ascii="Times New Roman"/>
          <w:b w:val="false"/>
          <w:i w:val="false"/>
          <w:color w:val="000000"/>
          <w:sz w:val="28"/>
        </w:rPr>
        <w:t xml:space="preserve">       ____________________________________________________________ </w:t>
      </w:r>
    </w:p>
    <w:p>
      <w:pPr>
        <w:spacing w:after="0"/>
        <w:ind w:left="0"/>
        <w:jc w:val="both"/>
      </w:pPr>
      <w:r>
        <w:rPr>
          <w:rFonts w:ascii="Times New Roman"/>
          <w:b w:val="false"/>
          <w:i w:val="false"/>
          <w:color w:val="000000"/>
          <w:sz w:val="28"/>
        </w:rPr>
        <w:t xml:space="preserve">             (пошталық индексі, облыс, қала, аудан, елді мекен, көше атауы, </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үйдің/ғимараттың нөмірі, қаруды сақтауға арналған сейфтің бар-жоғы) </w:t>
      </w:r>
    </w:p>
    <w:p>
      <w:pPr>
        <w:spacing w:after="0"/>
        <w:ind w:left="0"/>
        <w:jc w:val="both"/>
      </w:pPr>
      <w:r>
        <w:rPr>
          <w:rFonts w:ascii="Times New Roman"/>
          <w:b w:val="false"/>
          <w:i w:val="false"/>
          <w:color w:val="000000"/>
          <w:sz w:val="28"/>
        </w:rPr>
        <w:t xml:space="preserve">       __________________________ дан ________________________________ дейін </w:t>
      </w:r>
    </w:p>
    <w:p>
      <w:pPr>
        <w:spacing w:after="0"/>
        <w:ind w:left="0"/>
        <w:jc w:val="both"/>
      </w:pPr>
      <w:r>
        <w:rPr>
          <w:rFonts w:ascii="Times New Roman"/>
          <w:b w:val="false"/>
          <w:i w:val="false"/>
          <w:color w:val="000000"/>
          <w:sz w:val="28"/>
        </w:rPr>
        <w:t xml:space="preserve">       (қаруды тасымалдау кезінде қаруды жөнелту және жеткізу пунктін көрсету)</w:t>
      </w:r>
    </w:p>
    <w:p>
      <w:pPr>
        <w:spacing w:after="0"/>
        <w:ind w:left="0"/>
        <w:jc w:val="both"/>
      </w:pPr>
      <w:r>
        <w:rPr>
          <w:rFonts w:ascii="Times New Roman"/>
          <w:b w:val="false"/>
          <w:i w:val="false"/>
          <w:color w:val="000000"/>
          <w:sz w:val="28"/>
        </w:rPr>
        <w:t xml:space="preserve">       Электрондық поштасы _________________________________________________</w:t>
      </w:r>
    </w:p>
    <w:p>
      <w:pPr>
        <w:spacing w:after="0"/>
        <w:ind w:left="0"/>
        <w:jc w:val="both"/>
      </w:pPr>
      <w:r>
        <w:rPr>
          <w:rFonts w:ascii="Times New Roman"/>
          <w:b w:val="false"/>
          <w:i w:val="false"/>
          <w:color w:val="000000"/>
          <w:sz w:val="28"/>
        </w:rPr>
        <w:t xml:space="preserve">       Телефоны ____________________________________________________________</w:t>
      </w:r>
    </w:p>
    <w:p>
      <w:pPr>
        <w:spacing w:after="0"/>
        <w:ind w:left="0"/>
        <w:jc w:val="both"/>
      </w:pPr>
      <w:r>
        <w:rPr>
          <w:rFonts w:ascii="Times New Roman"/>
          <w:b w:val="false"/>
          <w:i w:val="false"/>
          <w:color w:val="000000"/>
          <w:sz w:val="28"/>
        </w:rPr>
        <w:t xml:space="preserve">       Факс ________________________________________________________________</w:t>
      </w:r>
    </w:p>
    <w:p>
      <w:pPr>
        <w:spacing w:after="0"/>
        <w:ind w:left="0"/>
        <w:jc w:val="both"/>
      </w:pPr>
      <w:r>
        <w:rPr>
          <w:rFonts w:ascii="Times New Roman"/>
          <w:b w:val="false"/>
          <w:i w:val="false"/>
          <w:color w:val="000000"/>
          <w:sz w:val="28"/>
        </w:rPr>
        <w:t xml:space="preserve">       "Дербес деректер және оларды қорғау туралы" Қазақстан Республикасының </w:t>
      </w:r>
      <w:r>
        <w:rPr>
          <w:rFonts w:ascii="Times New Roman"/>
          <w:b w:val="false"/>
          <w:i w:val="false"/>
          <w:color w:val="000000"/>
          <w:sz w:val="28"/>
        </w:rPr>
        <w:t>Заңына</w:t>
      </w:r>
    </w:p>
    <w:p>
      <w:pPr>
        <w:spacing w:after="0"/>
        <w:ind w:left="0"/>
        <w:jc w:val="both"/>
      </w:pPr>
      <w:r>
        <w:rPr>
          <w:rFonts w:ascii="Times New Roman"/>
          <w:b w:val="false"/>
          <w:i w:val="false"/>
          <w:color w:val="000000"/>
          <w:sz w:val="28"/>
        </w:rPr>
        <w:t xml:space="preserve"> сәйкес дербес деректерді жинауға және өңдеуге келісімін.</w:t>
      </w:r>
    </w:p>
    <w:p>
      <w:pPr>
        <w:spacing w:after="0"/>
        <w:ind w:left="0"/>
        <w:jc w:val="both"/>
      </w:pPr>
      <w:r>
        <w:rPr>
          <w:rFonts w:ascii="Times New Roman"/>
          <w:b w:val="false"/>
          <w:i w:val="false"/>
          <w:color w:val="000000"/>
          <w:sz w:val="28"/>
        </w:rPr>
        <w:t xml:space="preserve">       Осымен барлық көрсетілген деректер ресми байланыстар болып табылатыны</w:t>
      </w:r>
    </w:p>
    <w:p>
      <w:pPr>
        <w:spacing w:after="0"/>
        <w:ind w:left="0"/>
        <w:jc w:val="both"/>
      </w:pPr>
      <w:r>
        <w:rPr>
          <w:rFonts w:ascii="Times New Roman"/>
          <w:b w:val="false"/>
          <w:i w:val="false"/>
          <w:color w:val="000000"/>
          <w:sz w:val="28"/>
        </w:rPr>
        <w:t xml:space="preserve"> расталады және оларға кез келген ақпарат жіберілуі және рұқсат беру немесе беруден бас </w:t>
      </w:r>
    </w:p>
    <w:p>
      <w:pPr>
        <w:spacing w:after="0"/>
        <w:ind w:left="0"/>
        <w:jc w:val="both"/>
      </w:pPr>
      <w:r>
        <w:rPr>
          <w:rFonts w:ascii="Times New Roman"/>
          <w:b w:val="false"/>
          <w:i w:val="false"/>
          <w:color w:val="000000"/>
          <w:sz w:val="28"/>
        </w:rPr>
        <w:t>тарту мәселелері бойынша тексеру жүзеге асырылады.</w:t>
      </w:r>
    </w:p>
    <w:p>
      <w:pPr>
        <w:spacing w:after="0"/>
        <w:ind w:left="0"/>
        <w:jc w:val="both"/>
      </w:pPr>
      <w:r>
        <w:rPr>
          <w:rFonts w:ascii="Times New Roman"/>
          <w:b w:val="false"/>
          <w:i w:val="false"/>
          <w:color w:val="000000"/>
          <w:sz w:val="28"/>
        </w:rPr>
        <w:t xml:space="preserve">       Жеке тұлғаның ЭЦҚ ________________________________________</w:t>
      </w:r>
    </w:p>
    <w:p>
      <w:pPr>
        <w:spacing w:after="0"/>
        <w:ind w:left="0"/>
        <w:jc w:val="both"/>
      </w:pPr>
      <w:r>
        <w:rPr>
          <w:rFonts w:ascii="Times New Roman"/>
          <w:b w:val="false"/>
          <w:i w:val="false"/>
          <w:color w:val="000000"/>
          <w:sz w:val="28"/>
        </w:rPr>
        <w:t xml:space="preserve">       Толтырған күні: 20__ жылғы "____"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тұлғаларға азаматтық қару мен</w:t>
            </w:r>
            <w:r>
              <w:br/>
            </w:r>
            <w:r>
              <w:rPr>
                <w:rFonts w:ascii="Times New Roman"/>
                <w:b w:val="false"/>
                <w:i w:val="false"/>
                <w:color w:val="000000"/>
                <w:sz w:val="20"/>
              </w:rPr>
              <w:t>оның патрондарын сақтауға, сақтау</w:t>
            </w:r>
            <w:r>
              <w:br/>
            </w:r>
            <w:r>
              <w:rPr>
                <w:rFonts w:ascii="Times New Roman"/>
                <w:b w:val="false"/>
                <w:i w:val="false"/>
                <w:color w:val="000000"/>
                <w:sz w:val="20"/>
              </w:rPr>
              <w:t>мен алып жүруге рұқсаттар беру"</w:t>
            </w:r>
            <w:r>
              <w:br/>
            </w:r>
            <w:r>
              <w:rPr>
                <w:rFonts w:ascii="Times New Roman"/>
                <w:b w:val="false"/>
                <w:i w:val="false"/>
                <w:color w:val="000000"/>
                <w:sz w:val="20"/>
              </w:rPr>
              <w:t>мемлекеттік қызметін көрсетуге</w:t>
            </w:r>
            <w:r>
              <w:br/>
            </w:r>
            <w:r>
              <w:rPr>
                <w:rFonts w:ascii="Times New Roman"/>
                <w:b w:val="false"/>
                <w:i w:val="false"/>
                <w:color w:val="000000"/>
                <w:sz w:val="20"/>
              </w:rPr>
              <w:t>қойылатын негізгі талаптар тізбесіне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989" w:id="486"/>
    <w:p>
      <w:pPr>
        <w:spacing w:after="0"/>
        <w:ind w:left="0"/>
        <w:jc w:val="left"/>
      </w:pPr>
      <w:r>
        <w:rPr>
          <w:rFonts w:ascii="Times New Roman"/>
          <w:b/>
          <w:i w:val="false"/>
          <w:color w:val="000000"/>
        </w:rPr>
        <w:t xml:space="preserve">                    Жеке тұлғаларға азаматтық қару мен оның патрондарын</w:t>
      </w:r>
      <w:r>
        <w:br/>
      </w:r>
      <w:r>
        <w:rPr>
          <w:rFonts w:ascii="Times New Roman"/>
          <w:b/>
          <w:i w:val="false"/>
          <w:color w:val="000000"/>
        </w:rPr>
        <w:t xml:space="preserve">             сақтауға, сақтау мен алып жүруге рұқсаттар беру мәліметтер нысаны</w:t>
      </w:r>
    </w:p>
    <w:bookmarkEnd w:id="486"/>
    <w:p>
      <w:pPr>
        <w:spacing w:after="0"/>
        <w:ind w:left="0"/>
        <w:jc w:val="both"/>
      </w:pPr>
      <w:bookmarkStart w:name="z990" w:id="487"/>
      <w:r>
        <w:rPr>
          <w:rFonts w:ascii="Times New Roman"/>
          <w:b w:val="false"/>
          <w:i w:val="false"/>
          <w:color w:val="000000"/>
          <w:sz w:val="28"/>
        </w:rPr>
        <w:t>
      Жалпы ақпарат</w:t>
      </w:r>
    </w:p>
    <w:bookmarkEnd w:id="487"/>
    <w:p>
      <w:pPr>
        <w:spacing w:after="0"/>
        <w:ind w:left="0"/>
        <w:jc w:val="both"/>
      </w:pPr>
      <w:r>
        <w:rPr>
          <w:rFonts w:ascii="Times New Roman"/>
          <w:b w:val="false"/>
          <w:i w:val="false"/>
          <w:color w:val="000000"/>
          <w:sz w:val="28"/>
        </w:rPr>
        <w:t xml:space="preserve">       1. Көрсетілетін қызметті алушы _____________________________________________</w:t>
      </w:r>
    </w:p>
    <w:p>
      <w:pPr>
        <w:spacing w:after="0"/>
        <w:ind w:left="0"/>
        <w:jc w:val="both"/>
      </w:pPr>
      <w:r>
        <w:rPr>
          <w:rFonts w:ascii="Times New Roman"/>
          <w:b w:val="false"/>
          <w:i w:val="false"/>
          <w:color w:val="000000"/>
          <w:sz w:val="28"/>
        </w:rPr>
        <w:t xml:space="preserve">                                           (жеке тұлға)</w:t>
      </w:r>
    </w:p>
    <w:p>
      <w:pPr>
        <w:spacing w:after="0"/>
        <w:ind w:left="0"/>
        <w:jc w:val="both"/>
      </w:pPr>
      <w:r>
        <w:rPr>
          <w:rFonts w:ascii="Times New Roman"/>
          <w:b w:val="false"/>
          <w:i w:val="false"/>
          <w:color w:val="000000"/>
          <w:sz w:val="28"/>
        </w:rPr>
        <w:t xml:space="preserve">       2. Жеке сәйкестендіру нөмірі _______________________________________________</w:t>
      </w:r>
    </w:p>
    <w:p>
      <w:pPr>
        <w:spacing w:after="0"/>
        <w:ind w:left="0"/>
        <w:jc w:val="both"/>
      </w:pPr>
      <w:r>
        <w:rPr>
          <w:rFonts w:ascii="Times New Roman"/>
          <w:b w:val="false"/>
          <w:i w:val="false"/>
          <w:color w:val="000000"/>
          <w:sz w:val="28"/>
        </w:rPr>
        <w:t xml:space="preserve">       3. Объектінің кадастрлық нөмірі (қаруды сақтау жөніндегі үй-жай) ________________</w:t>
      </w:r>
    </w:p>
    <w:p>
      <w:pPr>
        <w:spacing w:after="0"/>
        <w:ind w:left="0"/>
        <w:jc w:val="both"/>
      </w:pPr>
      <w:r>
        <w:rPr>
          <w:rFonts w:ascii="Times New Roman"/>
          <w:b w:val="false"/>
          <w:i w:val="false"/>
          <w:color w:val="000000"/>
          <w:sz w:val="28"/>
        </w:rPr>
        <w:t xml:space="preserve">       4. Жануарлар дүниесін қорғау, өсімін молайту және пайдалану саласындағы уәкілетті</w:t>
      </w:r>
    </w:p>
    <w:p>
      <w:pPr>
        <w:spacing w:after="0"/>
        <w:ind w:left="0"/>
        <w:jc w:val="both"/>
      </w:pPr>
      <w:r>
        <w:rPr>
          <w:rFonts w:ascii="Times New Roman"/>
          <w:b w:val="false"/>
          <w:i w:val="false"/>
          <w:color w:val="000000"/>
          <w:sz w:val="28"/>
        </w:rPr>
        <w:t xml:space="preserve">       орган белгілеген аңшы куәлігінің болуы туралы мәліметтер ______________________</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5. Ішкі істер органдарында ойық ұңғылы азаматтық қаруды бақылау арқылы ату </w:t>
      </w:r>
    </w:p>
    <w:p>
      <w:pPr>
        <w:spacing w:after="0"/>
        <w:ind w:left="0"/>
        <w:jc w:val="both"/>
      </w:pPr>
      <w:r>
        <w:rPr>
          <w:rFonts w:ascii="Times New Roman"/>
          <w:b w:val="false"/>
          <w:i w:val="false"/>
          <w:color w:val="000000"/>
          <w:sz w:val="28"/>
        </w:rPr>
        <w:t xml:space="preserve">       туралы</w:t>
      </w:r>
    </w:p>
    <w:p>
      <w:pPr>
        <w:spacing w:after="0"/>
        <w:ind w:left="0"/>
        <w:jc w:val="both"/>
      </w:pPr>
      <w:r>
        <w:rPr>
          <w:rFonts w:ascii="Times New Roman"/>
          <w:b w:val="false"/>
          <w:i w:val="false"/>
          <w:color w:val="000000"/>
          <w:sz w:val="28"/>
        </w:rPr>
        <w:t xml:space="preserve">       мәліметтер (актінің нөмірін, күнін, атуды жүргізген жауапты лауазымды адамды</w:t>
      </w:r>
    </w:p>
    <w:p>
      <w:pPr>
        <w:spacing w:after="0"/>
        <w:ind w:left="0"/>
        <w:jc w:val="both"/>
      </w:pPr>
      <w:r>
        <w:rPr>
          <w:rFonts w:ascii="Times New Roman"/>
          <w:b w:val="false"/>
          <w:i w:val="false"/>
          <w:color w:val="000000"/>
          <w:sz w:val="28"/>
        </w:rPr>
        <w:t xml:space="preserve">       көрсете отырып)</w:t>
      </w:r>
    </w:p>
    <w:p>
      <w:pPr>
        <w:spacing w:after="0"/>
        <w:ind w:left="0"/>
        <w:jc w:val="both"/>
      </w:pPr>
      <w:r>
        <w:rPr>
          <w:rFonts w:ascii="Times New Roman"/>
          <w:b w:val="false"/>
          <w:i w:val="false"/>
          <w:color w:val="000000"/>
          <w:sz w:val="28"/>
        </w:rPr>
        <w:t xml:space="preserve">       _________________________________________________________________________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w:t>
      </w:r>
    </w:p>
    <w:p>
      <w:pPr>
        <w:spacing w:after="0"/>
        <w:ind w:left="0"/>
        <w:jc w:val="both"/>
      </w:pPr>
      <w:r>
        <w:rPr>
          <w:rFonts w:ascii="Times New Roman"/>
          <w:b w:val="false"/>
          <w:i w:val="false"/>
          <w:color w:val="000000"/>
          <w:sz w:val="28"/>
        </w:rPr>
        <w:t xml:space="preserve">       6. Азаматтық қаруды сатып алу туралы мәліметтер (мамандандырылған дүкеннің</w:t>
      </w:r>
    </w:p>
    <w:p>
      <w:pPr>
        <w:spacing w:after="0"/>
        <w:ind w:left="0"/>
        <w:jc w:val="both"/>
      </w:pPr>
      <w:r>
        <w:rPr>
          <w:rFonts w:ascii="Times New Roman"/>
          <w:b w:val="false"/>
          <w:i w:val="false"/>
          <w:color w:val="000000"/>
          <w:sz w:val="28"/>
        </w:rPr>
        <w:t>атауы, қаруды сатып алуға рұқсат беру құжатының нөмірі, рұқсаттың нөмірін, күнін</w:t>
      </w:r>
    </w:p>
    <w:p>
      <w:pPr>
        <w:spacing w:after="0"/>
        <w:ind w:left="0"/>
        <w:jc w:val="both"/>
      </w:pPr>
      <w:r>
        <w:rPr>
          <w:rFonts w:ascii="Times New Roman"/>
          <w:b w:val="false"/>
          <w:i w:val="false"/>
          <w:color w:val="000000"/>
          <w:sz w:val="28"/>
        </w:rPr>
        <w:t>және кім бергенін көрсете отырып, алдыңғы қару иесінің Т. А. Ә. көрсетіледі)</w:t>
      </w:r>
    </w:p>
    <w:p>
      <w:pPr>
        <w:spacing w:after="0"/>
        <w:ind w:left="0"/>
        <w:jc w:val="both"/>
      </w:pPr>
      <w:r>
        <w:rPr>
          <w:rFonts w:ascii="Times New Roman"/>
          <w:b w:val="false"/>
          <w:i w:val="false"/>
          <w:color w:val="000000"/>
          <w:sz w:val="28"/>
        </w:rPr>
        <w:t xml:space="preserve">       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7. Қарудың түрі, үлгісі, моделі, жүйесі, калибрі, нөмірі және дайындаушы зауыт</w:t>
      </w:r>
    </w:p>
    <w:p>
      <w:pPr>
        <w:spacing w:after="0"/>
        <w:ind w:left="0"/>
        <w:jc w:val="both"/>
      </w:pPr>
      <w:r>
        <w:rPr>
          <w:rFonts w:ascii="Times New Roman"/>
          <w:b w:val="false"/>
          <w:i w:val="false"/>
          <w:color w:val="000000"/>
          <w:sz w:val="28"/>
        </w:rPr>
        <w:t>көрсетілген қолда бар (сатып алынған) қарудың болуы туралы мәліметтер ___________</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8. Спорттық қару сатып алатын спортшы тұратын федерациялар немесе спорттық</w:t>
      </w:r>
    </w:p>
    <w:p>
      <w:pPr>
        <w:spacing w:after="0"/>
        <w:ind w:left="0"/>
        <w:jc w:val="both"/>
      </w:pPr>
      <w:r>
        <w:rPr>
          <w:rFonts w:ascii="Times New Roman"/>
          <w:b w:val="false"/>
          <w:i w:val="false"/>
          <w:color w:val="000000"/>
          <w:sz w:val="28"/>
        </w:rPr>
        <w:t>ұйымдар туралы мәліметтер 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 xml:space="preserve">       9. Спорт федерациясына немесе спортшы есептелетін ұйымға қару мен оның</w:t>
      </w:r>
    </w:p>
    <w:p>
      <w:pPr>
        <w:spacing w:after="0"/>
        <w:ind w:left="0"/>
        <w:jc w:val="both"/>
      </w:pPr>
      <w:r>
        <w:rPr>
          <w:rFonts w:ascii="Times New Roman"/>
          <w:b w:val="false"/>
          <w:i w:val="false"/>
          <w:color w:val="000000"/>
          <w:sz w:val="28"/>
        </w:rPr>
        <w:t>патрондарының қолда бар және қажетті саны туралы мәліметтер __________________</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 xml:space="preserve">       Өтінім берілген күн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тұлғаларға азаматтық қару</w:t>
            </w:r>
            <w:r>
              <w:br/>
            </w:r>
            <w:r>
              <w:rPr>
                <w:rFonts w:ascii="Times New Roman"/>
                <w:b w:val="false"/>
                <w:i w:val="false"/>
                <w:color w:val="000000"/>
                <w:sz w:val="20"/>
              </w:rPr>
              <w:t>мен оның патрондарын сақтауға,</w:t>
            </w:r>
            <w:r>
              <w:br/>
            </w:r>
            <w:r>
              <w:rPr>
                <w:rFonts w:ascii="Times New Roman"/>
                <w:b w:val="false"/>
                <w:i w:val="false"/>
                <w:color w:val="000000"/>
                <w:sz w:val="20"/>
              </w:rPr>
              <w:t xml:space="preserve">сақтау мен алып жүруге </w:t>
            </w:r>
            <w:r>
              <w:br/>
            </w:r>
            <w:r>
              <w:rPr>
                <w:rFonts w:ascii="Times New Roman"/>
                <w:b w:val="false"/>
                <w:i w:val="false"/>
                <w:color w:val="000000"/>
                <w:sz w:val="20"/>
              </w:rPr>
              <w:t>рұқсаттар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тілде қызмет берушінің атауы)] Мемлекеттік тілде қызмет берушінің атауы деректемелері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993" w:id="488"/>
                <w:p>
                  <w:pPr>
                    <w:spacing w:after="20"/>
                    <w:ind w:left="20"/>
                    <w:jc w:val="both"/>
                  </w:pPr>
                </w:p>
                <w:bookmarkEnd w:id="488"/>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тілде қызмет берушінің атауы)] Орыс тілде қызмет берушінің атауы деректемелері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көрсетуден уәжді бас тарту хаты</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489"/>
                <w:p>
                  <w:pPr>
                    <w:spacing w:after="20"/>
                    <w:ind w:left="20"/>
                    <w:jc w:val="both"/>
                  </w:pPr>
                  <w:r>
                    <w:rPr>
                      <w:rFonts w:ascii="Times New Roman"/>
                      <w:b w:val="false"/>
                      <w:i w:val="false"/>
                      <w:color w:val="000000"/>
                      <w:sz w:val="20"/>
                    </w:rPr>
                    <w:t>
Нөмірі:</w:t>
                  </w:r>
                </w:p>
                <w:bookmarkEnd w:id="489"/>
                <w:p>
                  <w:pPr>
                    <w:spacing w:after="20"/>
                    <w:ind w:left="20"/>
                    <w:jc w:val="both"/>
                  </w:pPr>
                  <w:r>
                    <w:rPr>
                      <w:rFonts w:ascii="Times New Roman"/>
                      <w:b w:val="false"/>
                      <w:i w:val="false"/>
                      <w:color w:val="000000"/>
                      <w:sz w:val="20"/>
                    </w:rPr>
                    <w:t>
</w:t>
                  </w:r>
                  <w:r>
                    <w:rPr>
                      <w:rFonts w:ascii="Times New Roman"/>
                      <w:b w:val="false"/>
                      <w:i w:val="false"/>
                      <w:color w:val="000000"/>
                      <w:sz w:val="20"/>
                    </w:rPr>
                    <w:t>[Нөмірі]</w:t>
                  </w:r>
                </w:p>
                <w:p>
                  <w:pPr>
                    <w:spacing w:after="20"/>
                    <w:ind w:left="20"/>
                    <w:jc w:val="both"/>
                  </w:pPr>
                  <w:r>
                    <w:rPr>
                      <w:rFonts w:ascii="Times New Roman"/>
                      <w:b w:val="false"/>
                      <w:i w:val="false"/>
                      <w:color w:val="000000"/>
                      <w:sz w:val="20"/>
                    </w:rPr>
                    <w:t>
Берілген күні: [Берілген күні]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атауы]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атауы], Сіздің өтінішіңізді қарап, [Толтырылған күні] жылы № [тапсырыстың нөмірі] жеке тұлғаларға азаматтық қару мен оның патрондарын сақтауға, сақтау мен алып жүруге рұқсаттар беру (беруде) өтінішті одан әрі қараудан бас тарту туралы хабарлаймыз. [Бас тарту себебі].</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қоюшының лауазымы]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(Қол қоюшының аты-жөні (бар болған жағдайда)]</w:t>
                  </w:r>
                </w:p>
              </w:tc>
            </w:tr>
          </w:tbl>
          <w:p/>
          <w:p>
            <w:pPr>
              <w:spacing w:after="20"/>
              <w:ind w:left="20"/>
              <w:jc w:val="both"/>
            </w:pPr>
          </w:p>
          <w:p>
            <w:pPr>
              <w:spacing w:after="20"/>
              <w:ind w:left="20"/>
              <w:jc w:val="both"/>
            </w:pPr>
          </w:p>
          <w:bookmarkStart w:name="z996" w:id="490"/>
          <w:p>
            <w:pPr>
              <w:spacing w:after="20"/>
              <w:ind w:left="20"/>
              <w:jc w:val="both"/>
            </w:pPr>
          </w:p>
          <w:bookmarkEnd w:id="490"/>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w:t>
            </w:r>
            <w:r>
              <w:br/>
            </w:r>
            <w:r>
              <w:rPr>
                <w:rFonts w:ascii="Times New Roman"/>
                <w:b w:val="false"/>
                <w:i w:val="false"/>
                <w:color w:val="000000"/>
                <w:sz w:val="20"/>
              </w:rPr>
              <w:t>2026 жылғы 25 мамырдағы</w:t>
            </w:r>
            <w:r>
              <w:br/>
            </w:r>
            <w:r>
              <w:rPr>
                <w:rFonts w:ascii="Times New Roman"/>
                <w:b w:val="false"/>
                <w:i w:val="false"/>
                <w:color w:val="000000"/>
                <w:sz w:val="20"/>
              </w:rPr>
              <w:t>№ 369 Бұйрыққа</w:t>
            </w:r>
            <w:r>
              <w:br/>
            </w:r>
            <w:r>
              <w:rPr>
                <w:rFonts w:ascii="Times New Roman"/>
                <w:b w:val="false"/>
                <w:i w:val="false"/>
                <w:color w:val="000000"/>
                <w:sz w:val="20"/>
              </w:rPr>
              <w:t>9-қосымша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2020 жылғы 27 наурыздағы</w:t>
            </w:r>
            <w:r>
              <w:br/>
            </w:r>
            <w:r>
              <w:rPr>
                <w:rFonts w:ascii="Times New Roman"/>
                <w:b w:val="false"/>
                <w:i w:val="false"/>
                <w:color w:val="000000"/>
                <w:sz w:val="20"/>
              </w:rPr>
              <w:t>№ 254 бұйрыққа</w:t>
            </w:r>
            <w:r>
              <w:br/>
            </w:r>
            <w:r>
              <w:rPr>
                <w:rFonts w:ascii="Times New Roman"/>
                <w:b w:val="false"/>
                <w:i w:val="false"/>
                <w:color w:val="000000"/>
                <w:sz w:val="20"/>
              </w:rPr>
              <w:t>9-қосымша</w:t>
            </w:r>
          </w:p>
        </w:tc>
      </w:tr>
    </w:tbl>
    <w:bookmarkStart w:name="z998" w:id="491"/>
    <w:p>
      <w:pPr>
        <w:spacing w:after="0"/>
        <w:ind w:left="0"/>
        <w:jc w:val="left"/>
      </w:pPr>
      <w:r>
        <w:rPr>
          <w:rFonts w:ascii="Times New Roman"/>
          <w:b/>
          <w:i w:val="false"/>
          <w:color w:val="000000"/>
        </w:rPr>
        <w:t xml:space="preserve"> "Заңды тұлғалар жұмыскерлеріне қызметтік қару және оған патрондарды сақтауға және алып жүруге рұқсат беру" мемлекеттiк қызмет көрсету қағидалары</w:t>
      </w:r>
    </w:p>
    <w:bookmarkEnd w:id="491"/>
    <w:bookmarkStart w:name="z999" w:id="492"/>
    <w:p>
      <w:pPr>
        <w:spacing w:after="0"/>
        <w:ind w:left="0"/>
        <w:jc w:val="left"/>
      </w:pPr>
      <w:r>
        <w:rPr>
          <w:rFonts w:ascii="Times New Roman"/>
          <w:b/>
          <w:i w:val="false"/>
          <w:color w:val="000000"/>
        </w:rPr>
        <w:t xml:space="preserve"> 1-тарау. Жалпы ережелер</w:t>
      </w:r>
    </w:p>
    <w:bookmarkEnd w:id="492"/>
    <w:bookmarkStart w:name="z1000" w:id="493"/>
    <w:p>
      <w:pPr>
        <w:spacing w:after="0"/>
        <w:ind w:left="0"/>
        <w:jc w:val="both"/>
      </w:pPr>
      <w:r>
        <w:rPr>
          <w:rFonts w:ascii="Times New Roman"/>
          <w:b w:val="false"/>
          <w:i w:val="false"/>
          <w:color w:val="000000"/>
          <w:sz w:val="28"/>
        </w:rPr>
        <w:t xml:space="preserve">
      1. Осы "Заңды тұлғалар жұмыскерлеріне қызметтік қару және оған патрондарды сақтауға және алып жүруге рұқсат беру" мемлекеттiк қызмет көрсету қағидалары (бұдан әрі – Қағидалар) "Мемлекеттік және әлеуметтік жауапкершілігі бар көрсетілетін қызметтер туралы" Қазақстан Республикасының Заңы (бұдан әрі – Заң) 10-бабының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әзірленген және "Заңды тұлғалар жұмыскерлеріне қызметтік қару және оған патрондарды сақтауға және алып жүруге рұқсат беру" мемлекеттік қызмет көрсету (бұдан әрі – мемлекеттік қызмет) тәртібін айқындайды.</w:t>
      </w:r>
    </w:p>
    <w:bookmarkEnd w:id="493"/>
    <w:bookmarkStart w:name="z1001" w:id="494"/>
    <w:p>
      <w:pPr>
        <w:spacing w:after="0"/>
        <w:ind w:left="0"/>
        <w:jc w:val="both"/>
      </w:pPr>
      <w:r>
        <w:rPr>
          <w:rFonts w:ascii="Times New Roman"/>
          <w:b w:val="false"/>
          <w:i w:val="false"/>
          <w:color w:val="000000"/>
          <w:sz w:val="28"/>
        </w:rPr>
        <w:t>
      2. Осы Қағидаларда мынадай негізгі ұғымдар пайдаланылады:</w:t>
      </w:r>
    </w:p>
    <w:bookmarkEnd w:id="494"/>
    <w:bookmarkStart w:name="z1002" w:id="495"/>
    <w:p>
      <w:pPr>
        <w:spacing w:after="0"/>
        <w:ind w:left="0"/>
        <w:jc w:val="both"/>
      </w:pPr>
      <w:r>
        <w:rPr>
          <w:rFonts w:ascii="Times New Roman"/>
          <w:b w:val="false"/>
          <w:i w:val="false"/>
          <w:color w:val="000000"/>
          <w:sz w:val="28"/>
        </w:rPr>
        <w:t>
      1) "цифрлық үкіметтің" веб-порталы www.egov.kz (бұдан әрі – портал) – нормативтік құқықтық базаны қоса алғанда, мемлекеттік қызметтер көрсетуге қатысатын мемлекеттік органдар мен өзге де субъектілер орналастыратын шоғырландырылған ақпаратқа, сондай-ақ электрондық нысанда көрсетілетін мемлекеттік және өзге де көрсетілетін қызметтерге қол жеткізудің "бірыңғай терезесін" білдіретін цифрлық объект;</w:t>
      </w:r>
    </w:p>
    <w:bookmarkEnd w:id="495"/>
    <w:bookmarkStart w:name="z1003" w:id="496"/>
    <w:p>
      <w:pPr>
        <w:spacing w:after="0"/>
        <w:ind w:left="0"/>
        <w:jc w:val="both"/>
      </w:pPr>
      <w:r>
        <w:rPr>
          <w:rFonts w:ascii="Times New Roman"/>
          <w:b w:val="false"/>
          <w:i w:val="false"/>
          <w:color w:val="000000"/>
          <w:sz w:val="28"/>
        </w:rPr>
        <w:t>
      2) "цифрлық үкіметтің" төлем шлюзі (бұдан әрі – ЦҮТШ) – өтеулі қызметтер көрсету шеңберінде төлемдер жүргізу туралы ақпаратты беру процестерін автоматтандыратын цифрлық объект;</w:t>
      </w:r>
    </w:p>
    <w:bookmarkEnd w:id="496"/>
    <w:bookmarkStart w:name="z1004" w:id="497"/>
    <w:p>
      <w:pPr>
        <w:spacing w:after="0"/>
        <w:ind w:left="0"/>
        <w:jc w:val="both"/>
      </w:pPr>
      <w:r>
        <w:rPr>
          <w:rFonts w:ascii="Times New Roman"/>
          <w:b w:val="false"/>
          <w:i w:val="false"/>
          <w:color w:val="000000"/>
          <w:sz w:val="28"/>
        </w:rPr>
        <w:t>
      3) электрондық цифрлық қолтаңба (бұдан әрі – ЭЦҚ) – электрондық цифрлық қолтаңбаның жабық кілті мен электрондық цифрлық қолтаңба құралдарын пайдалана отырып жасалған, электрондық құжаттың анықтығын, оның тиесілілігін және мазмұнының өзгермейтіндігін растайтын цифрлық жазба (цифрлық деректер жиынтығы).</w:t>
      </w:r>
    </w:p>
    <w:bookmarkEnd w:id="497"/>
    <w:bookmarkStart w:name="z1005" w:id="498"/>
    <w:p>
      <w:pPr>
        <w:spacing w:after="0"/>
        <w:ind w:left="0"/>
        <w:jc w:val="left"/>
      </w:pPr>
      <w:r>
        <w:rPr>
          <w:rFonts w:ascii="Times New Roman"/>
          <w:b/>
          <w:i w:val="false"/>
          <w:color w:val="000000"/>
        </w:rPr>
        <w:t xml:space="preserve"> 2-тарау. Мемлекеттік қызмет көрсету тәртібі</w:t>
      </w:r>
    </w:p>
    <w:bookmarkEnd w:id="498"/>
    <w:bookmarkStart w:name="z1006" w:id="499"/>
    <w:p>
      <w:pPr>
        <w:spacing w:after="0"/>
        <w:ind w:left="0"/>
        <w:jc w:val="both"/>
      </w:pPr>
      <w:r>
        <w:rPr>
          <w:rFonts w:ascii="Times New Roman"/>
          <w:b w:val="false"/>
          <w:i w:val="false"/>
          <w:color w:val="000000"/>
          <w:sz w:val="28"/>
        </w:rPr>
        <w:t>
      3. Мемлекеттік қызметті аумақтық полиция органдары (бұдан әрі – көрсетілетін қызметті беруші) көрсетеді.</w:t>
      </w:r>
    </w:p>
    <w:bookmarkEnd w:id="499"/>
    <w:bookmarkStart w:name="z1007" w:id="500"/>
    <w:p>
      <w:pPr>
        <w:spacing w:after="0"/>
        <w:ind w:left="0"/>
        <w:jc w:val="both"/>
      </w:pPr>
      <w:r>
        <w:rPr>
          <w:rFonts w:ascii="Times New Roman"/>
          <w:b w:val="false"/>
          <w:i w:val="false"/>
          <w:color w:val="000000"/>
          <w:sz w:val="28"/>
        </w:rPr>
        <w:t>
      4. Мемлекеттік қызметті алу үшін заңды тұлға (бұдан әрі – көрсетілетін қызметті алушы) портал арқылы көрсетілетін қызметті берушіге мемлекеттік қызметін көрсетуге қойылатын негізгі талаптар тізбесі осы Қағидаларға 1-қосымшаға сәйкес "Заңды тұлғаларға қызметтік қару мен оның патрондарын сақтау мен алып жүруге рұқсаттар беру" (бұдан әрі – негізгі талаптар Тізбесі) келтірілген.</w:t>
      </w:r>
    </w:p>
    <w:bookmarkEnd w:id="500"/>
    <w:bookmarkStart w:name="z1008" w:id="501"/>
    <w:p>
      <w:pPr>
        <w:spacing w:after="0"/>
        <w:ind w:left="0"/>
        <w:jc w:val="both"/>
      </w:pPr>
      <w:r>
        <w:rPr>
          <w:rFonts w:ascii="Times New Roman"/>
          <w:b w:val="false"/>
          <w:i w:val="false"/>
          <w:color w:val="000000"/>
          <w:sz w:val="28"/>
        </w:rPr>
        <w:t>
      Көрсетілетін қызметті алушының "жеке кабинетіне" портал арқылы мемлекеттік қызмет көрсету үшін сұрау салуды қабылдау туралы мәртебесі, сондай-ақ мемлекеттік көрсетілетін қызмет нәтижесін алу күні мен уақыты көрсетілген хабарлама жіберіледі.</w:t>
      </w:r>
    </w:p>
    <w:bookmarkEnd w:id="501"/>
    <w:bookmarkStart w:name="z1009" w:id="502"/>
    <w:p>
      <w:pPr>
        <w:spacing w:after="0"/>
        <w:ind w:left="0"/>
        <w:jc w:val="both"/>
      </w:pPr>
      <w:r>
        <w:rPr>
          <w:rFonts w:ascii="Times New Roman"/>
          <w:b w:val="false"/>
          <w:i w:val="false"/>
          <w:color w:val="000000"/>
          <w:sz w:val="28"/>
        </w:rPr>
        <w:t>
      5. Көрсетілетін қызметті беруші құжаттар келіп түскен күні оларды қабылдауды және тіркеуді жүзеге асырады.</w:t>
      </w:r>
    </w:p>
    <w:bookmarkEnd w:id="502"/>
    <w:bookmarkStart w:name="z1010" w:id="503"/>
    <w:p>
      <w:pPr>
        <w:spacing w:after="0"/>
        <w:ind w:left="0"/>
        <w:jc w:val="both"/>
      </w:pPr>
      <w:r>
        <w:rPr>
          <w:rFonts w:ascii="Times New Roman"/>
          <w:b w:val="false"/>
          <w:i w:val="false"/>
          <w:color w:val="000000"/>
          <w:sz w:val="28"/>
        </w:rPr>
        <w:t>
      Көрсетілетін қызметті алушы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End w:id="503"/>
    <w:bookmarkStart w:name="z1011" w:id="504"/>
    <w:p>
      <w:pPr>
        <w:spacing w:after="0"/>
        <w:ind w:left="0"/>
        <w:jc w:val="both"/>
      </w:pPr>
      <w:r>
        <w:rPr>
          <w:rFonts w:ascii="Times New Roman"/>
          <w:b w:val="false"/>
          <w:i w:val="false"/>
          <w:color w:val="000000"/>
          <w:sz w:val="28"/>
        </w:rPr>
        <w:t>
      6. Көрсетілетін қызметті берушінің жауапты құрылымдық бөлімшесінің қызметкері (бұдан әрі – көрсетілетін қызметті берушінің қызметкері) негізгі талаптар Тізбесінің 10-тармағында көрсетілген құжаттарды тіркеген сәттен бастап 2 (екі) жұмыс күні ішінде ұсынылған құжаттардың және (немесе) мәліметтердің толықтығын тексереді.</w:t>
      </w:r>
    </w:p>
    <w:bookmarkEnd w:id="504"/>
    <w:bookmarkStart w:name="z1012" w:id="505"/>
    <w:p>
      <w:pPr>
        <w:spacing w:after="0"/>
        <w:ind w:left="0"/>
        <w:jc w:val="both"/>
      </w:pPr>
      <w:r>
        <w:rPr>
          <w:rFonts w:ascii="Times New Roman"/>
          <w:b w:val="false"/>
          <w:i w:val="false"/>
          <w:color w:val="000000"/>
          <w:sz w:val="28"/>
        </w:rPr>
        <w:t>
      Көрсетілетін қызметті алушы құжаттар топтамасын және (немесе) мәліметтерді толық ұсынбаған жағдайда, көрсетілетін қызметті берушінің қызметкері осы тармақтың бірінші бөлігінде көрсетілген мерзім ішінде өтінішті қабылдаудан бас тартады.</w:t>
      </w:r>
    </w:p>
    <w:bookmarkEnd w:id="505"/>
    <w:bookmarkStart w:name="z1013" w:id="506"/>
    <w:p>
      <w:pPr>
        <w:spacing w:after="0"/>
        <w:ind w:left="0"/>
        <w:jc w:val="both"/>
      </w:pPr>
      <w:r>
        <w:rPr>
          <w:rFonts w:ascii="Times New Roman"/>
          <w:b w:val="false"/>
          <w:i w:val="false"/>
          <w:color w:val="000000"/>
          <w:sz w:val="28"/>
        </w:rPr>
        <w:t>
      Бас тарту портал арқылы көрсетілетін қызметті алушының "жеке кабинетіне" көрсетілетін қызметті берушінің уәкілетті тұлғасының ЭЦҚ қойылған электрондық құжат нысанында жіберіледі.</w:t>
      </w:r>
    </w:p>
    <w:bookmarkEnd w:id="506"/>
    <w:bookmarkStart w:name="z1014" w:id="507"/>
    <w:p>
      <w:pPr>
        <w:spacing w:after="0"/>
        <w:ind w:left="0"/>
        <w:jc w:val="both"/>
      </w:pPr>
      <w:r>
        <w:rPr>
          <w:rFonts w:ascii="Times New Roman"/>
          <w:b w:val="false"/>
          <w:i w:val="false"/>
          <w:color w:val="000000"/>
          <w:sz w:val="28"/>
        </w:rPr>
        <w:t xml:space="preserve">
      Көрсетілетін қызметті алушы құжаттардың және (немесе) мәліметтердің толық топтамасын ұсынған кезде көрсетілетін қызметті берушінің қызметкері 10 (он) жұмыс күні ішінде Қазақстан Республикасы Ішкі істер министрінің 2019 жылғы 1 шілдедегі № 602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18961 болып тіркелген) (бұдан әрі – № 602 Бұйрық), азаматтық және қызметтік қару мен оның патрондарының айналымы қағидаларда белгіленген талаптарына сәйкес келуін тексеруді жүзеге асырады.</w:t>
      </w:r>
    </w:p>
    <w:bookmarkEnd w:id="507"/>
    <w:bookmarkStart w:name="z1015" w:id="508"/>
    <w:p>
      <w:pPr>
        <w:spacing w:after="0"/>
        <w:ind w:left="0"/>
        <w:jc w:val="both"/>
      </w:pPr>
      <w:r>
        <w:rPr>
          <w:rFonts w:ascii="Times New Roman"/>
          <w:b w:val="false"/>
          <w:i w:val="false"/>
          <w:color w:val="000000"/>
          <w:sz w:val="28"/>
        </w:rPr>
        <w:t>
      Көрсетілетін қызметті берушінің қызметкері көрсетілетін қызметті алушы құжаттардың және (немесе) мәліметтердің толық топтамасын ұсынғаннан кейін көрсетілетін қызметті алушыны экстремизмге, терроризмге немесе ұйымдасқан қылмысқа қарсы күрес желісі бойынша ішкі істер органдарының және (немесе) ұлттық қауіпсіздік органдарының есептері бойынша тексеру үшін ұлттық қауіпсіздіктің аумақтық органдарына (бұдан әрі – бірлесіп қызмет көрсетуші) және экстремизмге, терроризмге және ұйымдасқан қылмысқа қарсы күрес жөніндегі аумақтық бөліністерге сұрау салу жібереді.</w:t>
      </w:r>
    </w:p>
    <w:bookmarkEnd w:id="508"/>
    <w:bookmarkStart w:name="z1016" w:id="509"/>
    <w:p>
      <w:pPr>
        <w:spacing w:after="0"/>
        <w:ind w:left="0"/>
        <w:jc w:val="both"/>
      </w:pPr>
      <w:r>
        <w:rPr>
          <w:rFonts w:ascii="Times New Roman"/>
          <w:b w:val="false"/>
          <w:i w:val="false"/>
          <w:color w:val="000000"/>
          <w:sz w:val="28"/>
        </w:rPr>
        <w:t xml:space="preserve">
      Бірлесіп қызмет көрсетуші мен полиция департаменттерінің экстремизмге және терроризмге және ұйымдасқан қылмысқа қарсы күрес жөніндегі аумақтық бөліністері белгіленген мерзімдерде "Рұқсаттар және хабарламалар туралы" Қазақстан Республикасының Заңының </w:t>
      </w:r>
      <w:r>
        <w:rPr>
          <w:rFonts w:ascii="Times New Roman"/>
          <w:b w:val="false"/>
          <w:i w:val="false"/>
          <w:color w:val="000000"/>
          <w:sz w:val="28"/>
        </w:rPr>
        <w:t>25-бабына</w:t>
      </w:r>
      <w:r>
        <w:rPr>
          <w:rFonts w:ascii="Times New Roman"/>
          <w:b w:val="false"/>
          <w:i w:val="false"/>
          <w:color w:val="000000"/>
          <w:sz w:val="28"/>
        </w:rPr>
        <w:t xml:space="preserve"> сәйкес 10 (он) жұмыс күні ішінде жауап бермеген жағдайда қорытынды беру келісілген болып есептеледі.</w:t>
      </w:r>
    </w:p>
    <w:bookmarkEnd w:id="509"/>
    <w:bookmarkStart w:name="z1017" w:id="510"/>
    <w:p>
      <w:pPr>
        <w:spacing w:after="0"/>
        <w:ind w:left="0"/>
        <w:jc w:val="both"/>
      </w:pPr>
      <w:r>
        <w:rPr>
          <w:rFonts w:ascii="Times New Roman"/>
          <w:b w:val="false"/>
          <w:i w:val="false"/>
          <w:color w:val="000000"/>
          <w:sz w:val="28"/>
        </w:rPr>
        <w:t>
      Қазақстан Республикасы Бас прокуратурасының жанындағы Құқықтық статистика және арнайы есепке алу комитетінің цифрлық сервисінде көрсетілетін қызметті беруші соттылыққа қойылатын талаптары бар электрондық сұрау салуды қалыптастырады және әкімшілік құқық бұзушылықтардың болуына тексеруді жүзеге асырады.</w:t>
      </w:r>
    </w:p>
    <w:bookmarkEnd w:id="510"/>
    <w:bookmarkStart w:name="z1018" w:id="511"/>
    <w:p>
      <w:pPr>
        <w:spacing w:after="0"/>
        <w:ind w:left="0"/>
        <w:jc w:val="both"/>
      </w:pPr>
      <w:r>
        <w:rPr>
          <w:rFonts w:ascii="Times New Roman"/>
          <w:b w:val="false"/>
          <w:i w:val="false"/>
          <w:color w:val="000000"/>
          <w:sz w:val="28"/>
        </w:rPr>
        <w:t>
      Жеке басты куәландыратын құжаттар туралы, заңды тұлғаны мемлекеттік тіркеу туралы, қызметті жүзеге асыруға лицензиялар туралы, Ішкі істер органдарының талаптарына сәйкес келетін қызметтік қаруды сақтауға арналған арнайы жабдықталған үй-жайдың меншік құқығын растайтын құжаттар туралы, азаматтық және қызметтік қаруды сақтауға, сақтауға және алып жүруге рұқсаттар туралы, қару саудасы жөніндегі мамандандырылған дүкендерде сатып алынған қару туралы мәліметтер, мемлекеттік бажды төлеу туралы ақпарат (ЦҮТШ арқылы төленген жағдайда), көрсетілетін қызметті беруші тиісті мемлекеттік цифрлық жүйелерден цифрлық үкіметтің "шлюзі" арқылы алады.</w:t>
      </w:r>
    </w:p>
    <w:bookmarkEnd w:id="511"/>
    <w:bookmarkStart w:name="z1019" w:id="512"/>
    <w:p>
      <w:pPr>
        <w:spacing w:after="0"/>
        <w:ind w:left="0"/>
        <w:jc w:val="both"/>
      </w:pPr>
      <w:r>
        <w:rPr>
          <w:rFonts w:ascii="Times New Roman"/>
          <w:b w:val="false"/>
          <w:i w:val="false"/>
          <w:color w:val="000000"/>
          <w:sz w:val="28"/>
        </w:rPr>
        <w:t xml:space="preserve">
      Заңды тұлғаларды тексеруді қызмет берушінің қызметкері үй-жайларды, қару мен оның патрондарын сақтау, сақтау және есепке алу жағдайларына, № 602 Бұйрықпен белгіленген талаптарға сәйкестігіне тексеру жүргізу үшін өз бетінше барып жүзеге асырады немесе полиция органдарының қалалық және аудандық бөлімшелеріне сұрау салу жібереді, тексеру нәтижелері бойынша Қазақстан Республикасы Ішкі істер министрінің 2016 жылғы 29 наурыздағы № 313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және қызметтік қару айналымы саласындағы бақылау жөніндегі ішкі істер органдары бөлімшелерінің қызметін ұйымдастыру жөніндегі нұсқаулыққа (нормативтік құқықтық актілерді мемлекеттік тіркеу тізілімінде № 13694 болып тіркелген) 20-қосымшаға сәйкес нысан бойынша объектіні тексеру туралы акт толтырылады.</w:t>
      </w:r>
    </w:p>
    <w:bookmarkEnd w:id="512"/>
    <w:bookmarkStart w:name="z1020" w:id="513"/>
    <w:p>
      <w:pPr>
        <w:spacing w:after="0"/>
        <w:ind w:left="0"/>
        <w:jc w:val="both"/>
      </w:pPr>
      <w:r>
        <w:rPr>
          <w:rFonts w:ascii="Times New Roman"/>
          <w:b w:val="false"/>
          <w:i w:val="false"/>
          <w:color w:val="000000"/>
          <w:sz w:val="28"/>
        </w:rPr>
        <w:t xml:space="preserve">
      7. Көрсетілетін қызметті берушінің қызметкері 3 (үш) жұмыс күні ішінде тексеріс нәтижелерін қарап және Қазақстан Республикасы Ішкі істер министрінің 2018 жылғы 19 ақпандағы № 133 "Азаматтық және қызметтік қару мен оның патрондарының, азаматтық пиротехникалық заттар мен олар қолданылып жасалған бұйымдардың айналымы саласындағы, атыс тирлерін (атыс алаңдары) және стенділерді ашуға және олардың жұмыс істеуіне рұқсаттардың және (немесе) оларға қосымшалардың нысандарын бекіту және Қазақстан Республикасы Ішкі істер министрінің кейбір бұйрықтарына өзгерістер енгізу туралы"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16733 болып тіркелген) 6-қосымшаға сәйкес нысан бойынша заң тұлғаларға қызметтік қару мен оның патрондарын сақтау мен алып жүруге рұқсат дайындайды.</w:t>
      </w:r>
    </w:p>
    <w:bookmarkEnd w:id="513"/>
    <w:bookmarkStart w:name="z1021" w:id="514"/>
    <w:p>
      <w:pPr>
        <w:spacing w:after="0"/>
        <w:ind w:left="0"/>
        <w:jc w:val="both"/>
      </w:pPr>
      <w:r>
        <w:rPr>
          <w:rFonts w:ascii="Times New Roman"/>
          <w:b w:val="false"/>
          <w:i w:val="false"/>
          <w:color w:val="000000"/>
          <w:sz w:val="28"/>
        </w:rPr>
        <w:t>
      Негізгі талаптар Тізбесінің 11-тармағында көзделген негіздер болған кезде көрсетілетін қызметті беруші көрсетілетін қызметті алушыға мемлекеттік қызметті көрсетуден бас тарту туралы алдын ала шешім, сондай-ақ алдын ала шешім бойынша көрсетілетін қызметті алушыға позициясын білдіру мүмкіндігі үшін тыңдауды өткізу уақыты, күні мен орны (тәсілі) туралы хабарлайды.</w:t>
      </w:r>
    </w:p>
    <w:bookmarkEnd w:id="514"/>
    <w:bookmarkStart w:name="z1022" w:id="515"/>
    <w:p>
      <w:pPr>
        <w:spacing w:after="0"/>
        <w:ind w:left="0"/>
        <w:jc w:val="both"/>
      </w:pPr>
      <w:r>
        <w:rPr>
          <w:rFonts w:ascii="Times New Roman"/>
          <w:b w:val="false"/>
          <w:i w:val="false"/>
          <w:color w:val="000000"/>
          <w:sz w:val="28"/>
        </w:rPr>
        <w:t>
      Тыңдау туралы хабарлама алдын ала, бірақ мемлекеттік қызмет көрсету мерзімі аяқталғанға дейін 3 (үш) жұмыс күнінен кешіктірілмей жолданады. Тыңдау хабардар етілген күннен бастап 2 (екі) жұмыс күнінен кешіктірілмей жүргізіледі.</w:t>
      </w:r>
    </w:p>
    <w:bookmarkEnd w:id="515"/>
    <w:bookmarkStart w:name="z1023" w:id="516"/>
    <w:p>
      <w:pPr>
        <w:spacing w:after="0"/>
        <w:ind w:left="0"/>
        <w:jc w:val="both"/>
      </w:pPr>
      <w:r>
        <w:rPr>
          <w:rFonts w:ascii="Times New Roman"/>
          <w:b w:val="false"/>
          <w:i w:val="false"/>
          <w:color w:val="000000"/>
          <w:sz w:val="28"/>
        </w:rPr>
        <w:t>
      Тыңдау нәтижелері бойынша портал арқылы көрсетілетін қызметті алушының "жеке кабинетіне" көрсетілетін қызметті берушінің уәкілетті адамының ЭЦҚ-мен қол қойылған электрондық құжат нысанында оң нәтиже не осы Қағидаларға 2-қосымшаға сәйкес (бұдан әрі – уәжді бас тарту) нысан бойынша мемлекеттік қызмет көрсетуден уәжді бас тарту жолданады.</w:t>
      </w:r>
    </w:p>
    <w:bookmarkEnd w:id="516"/>
    <w:bookmarkStart w:name="z1024" w:id="517"/>
    <w:p>
      <w:pPr>
        <w:spacing w:after="0"/>
        <w:ind w:left="0"/>
        <w:jc w:val="both"/>
      </w:pPr>
      <w:r>
        <w:rPr>
          <w:rFonts w:ascii="Times New Roman"/>
          <w:b w:val="false"/>
          <w:i w:val="false"/>
          <w:color w:val="000000"/>
          <w:sz w:val="28"/>
        </w:rPr>
        <w:t>
      8. Көрсетілетін қызметті берушінің мемлекеттік қызметті көрсетудің жалпы мерзімі өтінішті қабылдаған және тіркеген сәттен бастап 15 (он бес) жұмыс күнін құрайды.</w:t>
      </w:r>
    </w:p>
    <w:bookmarkEnd w:id="517"/>
    <w:bookmarkStart w:name="z1025" w:id="518"/>
    <w:p>
      <w:pPr>
        <w:spacing w:after="0"/>
        <w:ind w:left="0"/>
        <w:jc w:val="both"/>
      </w:pPr>
      <w:r>
        <w:rPr>
          <w:rFonts w:ascii="Times New Roman"/>
          <w:b w:val="false"/>
          <w:i w:val="false"/>
          <w:color w:val="000000"/>
          <w:sz w:val="28"/>
        </w:rPr>
        <w:t>
      9. Мемлекеттік қызмет көрсету үшін қажетті мәліметтерді қамтитын цифрлық жүйенің ақаулығы жағдайында, көрсетілетін қызметті беруші техникалық ақаулардың туындауын анықтаған сәттен бастап sd@nitec.kz электрондық почтасы бойынша бірыңғай қолдау қызметіне сұрау салу жолдау арқылы авторизация сәтінен бастап қателік туындаған сәтке дейін қателік болған нақты уақытты көрсете отырып, қадамдық скриншоттарды қоса бере отырып, мемлекеттік көрсетілетін қызметтің атауы, әкімшілік құжаттың нөмірі және коды немесе өтініштің бірегей сәйкестендіру нөмірі, әкімшілік құжаттың нөмірі және коды немесе рұқсат бірегей сәйкестендіру нөмірі, көрсетілетін қызметті алушының жеке сәйкестендіру нөмірі/бизнес сәйкестендіру нөмірі бойынша міндетті түрде ақпарат ұсына отырып, "цифрлық үкімет" операторына хабардар етеді.</w:t>
      </w:r>
    </w:p>
    <w:bookmarkEnd w:id="518"/>
    <w:bookmarkStart w:name="z1026" w:id="519"/>
    <w:p>
      <w:pPr>
        <w:spacing w:after="0"/>
        <w:ind w:left="0"/>
        <w:jc w:val="both"/>
      </w:pPr>
      <w:r>
        <w:rPr>
          <w:rFonts w:ascii="Times New Roman"/>
          <w:b w:val="false"/>
          <w:i w:val="false"/>
          <w:color w:val="000000"/>
          <w:sz w:val="28"/>
        </w:rPr>
        <w:t xml:space="preserve">
      10. Қазақстан Республикасы Көлік және коммуникация министрінің міндетті атқарушы.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 құқықтық актілерді мемлекеттік тіркеу тізілімінде № 8555 болып тіркелді) белгілеген тәртіппен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қағидаларына қызмет берушісі мемлекеттік қызметтер көрсету мониторингінің цифрлық жүйесіне енгізуді қамтамасыз етеді.</w:t>
      </w:r>
    </w:p>
    <w:bookmarkEnd w:id="519"/>
    <w:bookmarkStart w:name="z1027" w:id="520"/>
    <w:p>
      <w:pPr>
        <w:spacing w:after="0"/>
        <w:ind w:left="0"/>
        <w:jc w:val="both"/>
      </w:pPr>
      <w:r>
        <w:rPr>
          <w:rFonts w:ascii="Times New Roman"/>
          <w:b w:val="false"/>
          <w:i w:val="false"/>
          <w:color w:val="000000"/>
          <w:sz w:val="28"/>
        </w:rPr>
        <w:t>
      Портал арқылы мемлекеттік қызметті көрсету кезінде оны көрсету сатысы туралы деректер автоматты режимде мемлекеттік қызметтерді көрсету мониторингінің цифрлық жүйесіне келіп түседі.</w:t>
      </w:r>
    </w:p>
    <w:bookmarkEnd w:id="520"/>
    <w:bookmarkStart w:name="z1028" w:id="521"/>
    <w:p>
      <w:pPr>
        <w:spacing w:after="0"/>
        <w:ind w:left="0"/>
        <w:jc w:val="both"/>
      </w:pPr>
      <w:r>
        <w:rPr>
          <w:rFonts w:ascii="Times New Roman"/>
          <w:b w:val="false"/>
          <w:i w:val="false"/>
          <w:color w:val="000000"/>
          <w:sz w:val="28"/>
        </w:rPr>
        <w:t>
      Азаматтық және қызметтік қару айналымына мемлекеттік бақылауды жүзеге асыратын уәкілетті орган мемлекеттік қызмет көрсету тәртібін айқындайтын заңға тәуелді нормативтік құқықтық актілерге енгізілген өзгерістер және (немесе) толықтырулар туралы ақпаратты өтініштерді қабылдауды және мемлекеттік қызмет көрсету нәтижелерін беруді жүзеге асыратын ұйымдарға және көрсетілетін қызметті берушілерге, сондай-ақ Бірыңғай байланыс орталығына жібереді.</w:t>
      </w:r>
    </w:p>
    <w:bookmarkEnd w:id="521"/>
    <w:bookmarkStart w:name="z1029" w:id="522"/>
    <w:p>
      <w:pPr>
        <w:spacing w:after="0"/>
        <w:ind w:left="0"/>
        <w:jc w:val="left"/>
      </w:pPr>
      <w:r>
        <w:rPr>
          <w:rFonts w:ascii="Times New Roman"/>
          <w:b/>
          <w:i w:val="false"/>
          <w:color w:val="000000"/>
        </w:rPr>
        <w:t xml:space="preserve"> 3-тарау. Мемлекеттік қызметтер көрсету мәселелері бойынша орталық мемлекеттік органдардың, сондай-ақ көрсетілетін қызметті берушілердің және (немесе) оның лауазымды адамдарының шешімдеріне, әрекетіне (әрекетсіздігіне) шағымдану тәртібі</w:t>
      </w:r>
    </w:p>
    <w:bookmarkEnd w:id="522"/>
    <w:bookmarkStart w:name="z1030" w:id="523"/>
    <w:p>
      <w:pPr>
        <w:spacing w:after="0"/>
        <w:ind w:left="0"/>
        <w:jc w:val="both"/>
      </w:pPr>
      <w:r>
        <w:rPr>
          <w:rFonts w:ascii="Times New Roman"/>
          <w:b w:val="false"/>
          <w:i w:val="false"/>
          <w:color w:val="000000"/>
          <w:sz w:val="28"/>
        </w:rPr>
        <w:t>
      11. Мемлекеттік қызметтер көрсету мәселелері бойынша шағымды қарауды жоғары тұрған әкімшілік орган, лауазымды адам, мемлекеттік қызметтер көрсету сапасын бағалау және бақылау жөніндегі уәкілетті орган (бұдан әрі – шағымды қарайтын орган) жүргізеді.</w:t>
      </w:r>
    </w:p>
    <w:bookmarkEnd w:id="523"/>
    <w:bookmarkStart w:name="z1031" w:id="524"/>
    <w:p>
      <w:pPr>
        <w:spacing w:after="0"/>
        <w:ind w:left="0"/>
        <w:jc w:val="both"/>
      </w:pPr>
      <w:r>
        <w:rPr>
          <w:rFonts w:ascii="Times New Roman"/>
          <w:b w:val="false"/>
          <w:i w:val="false"/>
          <w:color w:val="000000"/>
          <w:sz w:val="28"/>
        </w:rPr>
        <w:t>
      Шағым көрсетілетін қызметті берушіге, шешіміне, әрекетіне (әрекетсіздігіне) шағым жасалып отырған лауазымды адамға беріледі.</w:t>
      </w:r>
    </w:p>
    <w:bookmarkEnd w:id="524"/>
    <w:bookmarkStart w:name="z1032" w:id="525"/>
    <w:p>
      <w:pPr>
        <w:spacing w:after="0"/>
        <w:ind w:left="0"/>
        <w:jc w:val="both"/>
      </w:pPr>
      <w:r>
        <w:rPr>
          <w:rFonts w:ascii="Times New Roman"/>
          <w:b w:val="false"/>
          <w:i w:val="false"/>
          <w:color w:val="000000"/>
          <w:sz w:val="28"/>
        </w:rPr>
        <w:t>
      Көрсетілетін қызметті беруші, шешіміне, әрекетіне (әрекетсіздігіне) шағым жасалып отырған лауазымды адам шағым келіп түскен күннен бастап 3 (үш) жұмыс күнінен кешіктірмей осы шағым мен әкімшілік істі шағымды қарайтын органға жолдайды.</w:t>
      </w:r>
    </w:p>
    <w:bookmarkEnd w:id="525"/>
    <w:bookmarkStart w:name="z1033" w:id="526"/>
    <w:p>
      <w:pPr>
        <w:spacing w:after="0"/>
        <w:ind w:left="0"/>
        <w:jc w:val="both"/>
      </w:pPr>
      <w:r>
        <w:rPr>
          <w:rFonts w:ascii="Times New Roman"/>
          <w:b w:val="false"/>
          <w:i w:val="false"/>
          <w:color w:val="000000"/>
          <w:sz w:val="28"/>
        </w:rPr>
        <w:t>
      Бұл ретте көрсетілетін қызметті беруші, шешіміне, әрекетіне (әрекетсіздігіне) шағым жасалып отырған лауазымды адам, егер ол 3 (үш) жұмыс күні ішінде шағымда көрсетілген талаптарды толық қанағаттандыратын қолайлы шешім қабылдаса, әкімшілік әрекет жасаса, шағымды қарайтын органға шағымды жолдамауға құқылы.</w:t>
      </w:r>
    </w:p>
    <w:bookmarkEnd w:id="526"/>
    <w:bookmarkStart w:name="z1034" w:id="527"/>
    <w:p>
      <w:pPr>
        <w:spacing w:after="0"/>
        <w:ind w:left="0"/>
        <w:jc w:val="both"/>
      </w:pPr>
      <w:r>
        <w:rPr>
          <w:rFonts w:ascii="Times New Roman"/>
          <w:b w:val="false"/>
          <w:i w:val="false"/>
          <w:color w:val="000000"/>
          <w:sz w:val="28"/>
        </w:rPr>
        <w:t>
      Мемлекеттік қызметті тікелей көрсететін көрсетілетін қызметті алушының мекенжайына келіп түскен көрсетілетін қызметті алушының шағымы Заңның 25-бабы 2-тармағына сәйкес оны тіркеген күннен бастап 5 (бес) жұмыс күні ішінде қарауға жатады.</w:t>
      </w:r>
    </w:p>
    <w:bookmarkEnd w:id="527"/>
    <w:bookmarkStart w:name="z1035" w:id="528"/>
    <w:p>
      <w:pPr>
        <w:spacing w:after="0"/>
        <w:ind w:left="0"/>
        <w:jc w:val="both"/>
      </w:pPr>
      <w:r>
        <w:rPr>
          <w:rFonts w:ascii="Times New Roman"/>
          <w:b w:val="false"/>
          <w:i w:val="false"/>
          <w:color w:val="000000"/>
          <w:sz w:val="28"/>
        </w:rPr>
        <w:t>
      Мемлекеттік қызметтер көрсету сапасын бақылау және бағалау жөніндегі уәкілетті органның мекенжайына келіп түскен көрсетілетін қызметті алушының шағымы оны тіркеген күннен бастап 15 (он бес) жұмыс күні ішінде қарауға жатады.</w:t>
      </w:r>
    </w:p>
    <w:bookmarkEnd w:id="528"/>
    <w:bookmarkStart w:name="z1036" w:id="529"/>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 жасалғаннан кейін жол беріледі.</w:t>
      </w:r>
    </w:p>
    <w:bookmarkEnd w:id="5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 жұмыскерлеріне</w:t>
            </w:r>
            <w:r>
              <w:br/>
            </w:r>
            <w:r>
              <w:rPr>
                <w:rFonts w:ascii="Times New Roman"/>
                <w:b w:val="false"/>
                <w:i w:val="false"/>
                <w:color w:val="000000"/>
                <w:sz w:val="20"/>
              </w:rPr>
              <w:t>қызметтік қару және оған патрондарды</w:t>
            </w:r>
            <w:r>
              <w:br/>
            </w:r>
            <w:r>
              <w:rPr>
                <w:rFonts w:ascii="Times New Roman"/>
                <w:b w:val="false"/>
                <w:i w:val="false"/>
                <w:color w:val="000000"/>
                <w:sz w:val="20"/>
              </w:rPr>
              <w:t>сақтауға және алып жүруге рұқсат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039" w:id="530"/>
    <w:p>
      <w:pPr>
        <w:spacing w:after="0"/>
        <w:ind w:left="0"/>
        <w:jc w:val="left"/>
      </w:pPr>
      <w:r>
        <w:rPr>
          <w:rFonts w:ascii="Times New Roman"/>
          <w:b/>
          <w:i w:val="false"/>
          <w:color w:val="000000"/>
        </w:rPr>
        <w:t xml:space="preserve"> "Заңды тұлғалар жұмыскерлеріне қызметтік қару және оған патрондарды сақтауға және алып жүруге рұқсат беру" мемлекеттік қызметін көрсетуге қойылатын негізгі талаптар тізбесі</w:t>
      </w:r>
    </w:p>
    <w:bookmarkEnd w:id="5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Мемлекеттік</w:t>
            </w:r>
            <w:r>
              <w:rPr>
                <w:rFonts w:ascii="Times New Roman"/>
                <w:b w:val="false"/>
                <w:i w:val="false"/>
                <w:color w:val="000000"/>
                <w:sz w:val="20"/>
              </w:rPr>
              <w:t xml:space="preserve"> </w:t>
            </w:r>
            <w:r>
              <w:rPr>
                <w:rFonts w:ascii="Times New Roman"/>
                <w:b/>
                <w:i w:val="false"/>
                <w:color w:val="000000"/>
                <w:sz w:val="20"/>
              </w:rPr>
              <w:t>көрсетілетін</w:t>
            </w:r>
            <w:r>
              <w:rPr>
                <w:rFonts w:ascii="Times New Roman"/>
                <w:b w:val="false"/>
                <w:i w:val="false"/>
                <w:color w:val="000000"/>
                <w:sz w:val="20"/>
              </w:rPr>
              <w:t xml:space="preserve"> </w:t>
            </w:r>
            <w:r>
              <w:rPr>
                <w:rFonts w:ascii="Times New Roman"/>
                <w:b/>
                <w:i w:val="false"/>
                <w:color w:val="000000"/>
                <w:sz w:val="20"/>
              </w:rPr>
              <w:t>қызметтің</w:t>
            </w:r>
            <w:r>
              <w:rPr>
                <w:rFonts w:ascii="Times New Roman"/>
                <w:b w:val="false"/>
                <w:i w:val="false"/>
                <w:color w:val="000000"/>
                <w:sz w:val="20"/>
              </w:rPr>
              <w:t xml:space="preserve"> </w:t>
            </w:r>
            <w:r>
              <w:rPr>
                <w:rFonts w:ascii="Times New Roman"/>
                <w:b/>
                <w:i w:val="false"/>
                <w:color w:val="000000"/>
                <w:sz w:val="20"/>
              </w:rPr>
              <w:t>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Заңды</w:t>
            </w:r>
            <w:r>
              <w:rPr>
                <w:rFonts w:ascii="Times New Roman"/>
                <w:b w:val="false"/>
                <w:i w:val="false"/>
                <w:color w:val="000000"/>
                <w:sz w:val="20"/>
              </w:rPr>
              <w:t xml:space="preserve"> </w:t>
            </w:r>
            <w:r>
              <w:rPr>
                <w:rFonts w:ascii="Times New Roman"/>
                <w:b/>
                <w:i w:val="false"/>
                <w:color w:val="000000"/>
                <w:sz w:val="20"/>
              </w:rPr>
              <w:t>тұлғалар</w:t>
            </w:r>
            <w:r>
              <w:rPr>
                <w:rFonts w:ascii="Times New Roman"/>
                <w:b w:val="false"/>
                <w:i w:val="false"/>
                <w:color w:val="000000"/>
                <w:sz w:val="20"/>
              </w:rPr>
              <w:t xml:space="preserve"> </w:t>
            </w:r>
            <w:r>
              <w:rPr>
                <w:rFonts w:ascii="Times New Roman"/>
                <w:b/>
                <w:i w:val="false"/>
                <w:color w:val="000000"/>
                <w:sz w:val="20"/>
              </w:rPr>
              <w:t>жұмыскерлеріне</w:t>
            </w:r>
            <w:r>
              <w:rPr>
                <w:rFonts w:ascii="Times New Roman"/>
                <w:b w:val="false"/>
                <w:i w:val="false"/>
                <w:color w:val="000000"/>
                <w:sz w:val="20"/>
              </w:rPr>
              <w:t xml:space="preserve"> </w:t>
            </w:r>
            <w:r>
              <w:rPr>
                <w:rFonts w:ascii="Times New Roman"/>
                <w:b/>
                <w:i w:val="false"/>
                <w:color w:val="000000"/>
                <w:sz w:val="20"/>
              </w:rPr>
              <w:t>қызметтік</w:t>
            </w:r>
            <w:r>
              <w:rPr>
                <w:rFonts w:ascii="Times New Roman"/>
                <w:b w:val="false"/>
                <w:i w:val="false"/>
                <w:color w:val="000000"/>
                <w:sz w:val="20"/>
              </w:rPr>
              <w:t xml:space="preserve"> </w:t>
            </w:r>
            <w:r>
              <w:rPr>
                <w:rFonts w:ascii="Times New Roman"/>
                <w:b/>
                <w:i w:val="false"/>
                <w:color w:val="000000"/>
                <w:sz w:val="20"/>
              </w:rPr>
              <w:t>қару</w:t>
            </w:r>
            <w:r>
              <w:rPr>
                <w:rFonts w:ascii="Times New Roman"/>
                <w:b w:val="false"/>
                <w:i w:val="false"/>
                <w:color w:val="000000"/>
                <w:sz w:val="20"/>
              </w:rPr>
              <w:t xml:space="preserve"> </w:t>
            </w:r>
            <w:r>
              <w:rPr>
                <w:rFonts w:ascii="Times New Roman"/>
                <w:b/>
                <w:i w:val="false"/>
                <w:color w:val="000000"/>
                <w:sz w:val="20"/>
              </w:rPr>
              <w:t>және</w:t>
            </w:r>
            <w:r>
              <w:rPr>
                <w:rFonts w:ascii="Times New Roman"/>
                <w:b w:val="false"/>
                <w:i w:val="false"/>
                <w:color w:val="000000"/>
                <w:sz w:val="20"/>
              </w:rPr>
              <w:t xml:space="preserve"> </w:t>
            </w:r>
            <w:r>
              <w:rPr>
                <w:rFonts w:ascii="Times New Roman"/>
                <w:b/>
                <w:i w:val="false"/>
                <w:color w:val="000000"/>
                <w:sz w:val="20"/>
              </w:rPr>
              <w:t>оған</w:t>
            </w:r>
            <w:r>
              <w:rPr>
                <w:rFonts w:ascii="Times New Roman"/>
                <w:b w:val="false"/>
                <w:i w:val="false"/>
                <w:color w:val="000000"/>
                <w:sz w:val="20"/>
              </w:rPr>
              <w:t xml:space="preserve"> </w:t>
            </w:r>
            <w:r>
              <w:rPr>
                <w:rFonts w:ascii="Times New Roman"/>
                <w:b/>
                <w:i w:val="false"/>
                <w:color w:val="000000"/>
                <w:sz w:val="20"/>
              </w:rPr>
              <w:t>патрондарды</w:t>
            </w:r>
            <w:r>
              <w:rPr>
                <w:rFonts w:ascii="Times New Roman"/>
                <w:b w:val="false"/>
                <w:i w:val="false"/>
                <w:color w:val="000000"/>
                <w:sz w:val="20"/>
              </w:rPr>
              <w:t xml:space="preserve"> </w:t>
            </w:r>
            <w:r>
              <w:rPr>
                <w:rFonts w:ascii="Times New Roman"/>
                <w:b/>
                <w:i w:val="false"/>
                <w:color w:val="000000"/>
                <w:sz w:val="20"/>
              </w:rPr>
              <w:t>сақтауға</w:t>
            </w:r>
            <w:r>
              <w:rPr>
                <w:rFonts w:ascii="Times New Roman"/>
                <w:b w:val="false"/>
                <w:i w:val="false"/>
                <w:color w:val="000000"/>
                <w:sz w:val="20"/>
              </w:rPr>
              <w:t xml:space="preserve"> </w:t>
            </w:r>
            <w:r>
              <w:rPr>
                <w:rFonts w:ascii="Times New Roman"/>
                <w:b/>
                <w:i w:val="false"/>
                <w:color w:val="000000"/>
                <w:sz w:val="20"/>
              </w:rPr>
              <w:t>және</w:t>
            </w:r>
            <w:r>
              <w:rPr>
                <w:rFonts w:ascii="Times New Roman"/>
                <w:b w:val="false"/>
                <w:i w:val="false"/>
                <w:color w:val="000000"/>
                <w:sz w:val="20"/>
              </w:rPr>
              <w:t xml:space="preserve"> </w:t>
            </w:r>
            <w:r>
              <w:rPr>
                <w:rFonts w:ascii="Times New Roman"/>
                <w:b/>
                <w:i w:val="false"/>
                <w:color w:val="000000"/>
                <w:sz w:val="20"/>
              </w:rPr>
              <w:t>алып</w:t>
            </w:r>
            <w:r>
              <w:rPr>
                <w:rFonts w:ascii="Times New Roman"/>
                <w:b w:val="false"/>
                <w:i w:val="false"/>
                <w:color w:val="000000"/>
                <w:sz w:val="20"/>
              </w:rPr>
              <w:t xml:space="preserve"> </w:t>
            </w:r>
            <w:r>
              <w:rPr>
                <w:rFonts w:ascii="Times New Roman"/>
                <w:b/>
                <w:i w:val="false"/>
                <w:color w:val="000000"/>
                <w:sz w:val="20"/>
              </w:rPr>
              <w:t>жүруге</w:t>
            </w:r>
            <w:r>
              <w:rPr>
                <w:rFonts w:ascii="Times New Roman"/>
                <w:b w:val="false"/>
                <w:i w:val="false"/>
                <w:color w:val="000000"/>
                <w:sz w:val="20"/>
              </w:rPr>
              <w:t xml:space="preserve"> </w:t>
            </w:r>
            <w:r>
              <w:rPr>
                <w:rFonts w:ascii="Times New Roman"/>
                <w:b/>
                <w:i w:val="false"/>
                <w:color w:val="000000"/>
                <w:sz w:val="20"/>
              </w:rPr>
              <w:t>рұқсат</w:t>
            </w:r>
            <w:r>
              <w:rPr>
                <w:rFonts w:ascii="Times New Roman"/>
                <w:b w:val="false"/>
                <w:i w:val="false"/>
                <w:color w:val="000000"/>
                <w:sz w:val="20"/>
              </w:rPr>
              <w:t xml:space="preserve"> </w:t>
            </w:r>
            <w:r>
              <w:rPr>
                <w:rFonts w:ascii="Times New Roman"/>
                <w:b/>
                <w:i w:val="false"/>
                <w:color w:val="000000"/>
                <w:sz w:val="20"/>
              </w:rPr>
              <w:t>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кіші түрінің (бар болса)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Полиция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үкіметтің" веб-порталы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мерзімін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нысанын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түрде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нәтижесін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531"/>
          <w:p>
            <w:pPr>
              <w:spacing w:after="20"/>
              <w:ind w:left="20"/>
              <w:jc w:val="both"/>
            </w:pPr>
            <w:r>
              <w:rPr>
                <w:rFonts w:ascii="Times New Roman"/>
                <w:b w:val="false"/>
                <w:i w:val="false"/>
                <w:color w:val="000000"/>
                <w:sz w:val="20"/>
              </w:rPr>
              <w:t>
Заңды тұлғалар жұмыскерлеріне қызметтік қару және оған патрондарды сақтауға және алып жүруге рұқсат беру не мемлекеттік қызмет көрсетуден уәжді бас тарту.</w:t>
            </w:r>
          </w:p>
          <w:bookmarkEnd w:id="531"/>
          <w:p>
            <w:pPr>
              <w:spacing w:after="20"/>
              <w:ind w:left="20"/>
              <w:jc w:val="both"/>
            </w:pPr>
            <w:r>
              <w:rPr>
                <w:rFonts w:ascii="Times New Roman"/>
                <w:b w:val="false"/>
                <w:i w:val="false"/>
                <w:color w:val="000000"/>
                <w:sz w:val="20"/>
              </w:rPr>
              <w:t>
Мемлекеттік қызмет көрсету нәтижесін ұсыну нысаны: электрондық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кезінде көрсетілетін қызметті алушыдан алынатын төлемақы мөлшерін және Қазақстан Республикасының заңнамасында көзделген жағдайларда оны алу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532"/>
          <w:p>
            <w:pPr>
              <w:spacing w:after="20"/>
              <w:ind w:left="20"/>
              <w:jc w:val="both"/>
            </w:pPr>
            <w:r>
              <w:rPr>
                <w:rFonts w:ascii="Times New Roman"/>
                <w:b w:val="false"/>
                <w:i w:val="false"/>
                <w:color w:val="000000"/>
                <w:sz w:val="20"/>
              </w:rPr>
              <w:t>
Мемлекеттік қызмет ақылы негізде көрсетіледі.</w:t>
            </w:r>
          </w:p>
          <w:bookmarkEnd w:id="53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Мемлекеттік қызмет көрсеткені үшін Қазақстан Республикасы Салық кодексінің </w:t>
            </w:r>
            <w:r>
              <w:rPr>
                <w:rFonts w:ascii="Times New Roman"/>
                <w:b w:val="false"/>
                <w:i w:val="false"/>
                <w:color w:val="000000"/>
                <w:sz w:val="20"/>
              </w:rPr>
              <w:t>667-бабына</w:t>
            </w:r>
            <w:r>
              <w:rPr>
                <w:rFonts w:ascii="Times New Roman"/>
                <w:b w:val="false"/>
                <w:i w:val="false"/>
                <w:color w:val="000000"/>
                <w:sz w:val="20"/>
              </w:rPr>
              <w:t xml:space="preserve"> сәйкес мемлекеттік баж алынады, ол заңды тұлғаларға қызметтік қару мен оның патрондарын сақтау мен алып жүру құқығына рұқсат беру үшін мемлекеттік бажды төлеу күніне белгіленген айлық есептік көрсеткіштің 1 АЕК құрайды.</w:t>
            </w:r>
          </w:p>
          <w:p>
            <w:pPr>
              <w:spacing w:after="20"/>
              <w:ind w:left="20"/>
              <w:jc w:val="both"/>
            </w:pPr>
            <w:r>
              <w:rPr>
                <w:rFonts w:ascii="Times New Roman"/>
                <w:b w:val="false"/>
                <w:i w:val="false"/>
                <w:color w:val="000000"/>
                <w:sz w:val="20"/>
              </w:rPr>
              <w:t>
Мемлекеттік қызмет алу үшін электрондық түрде порталда төлем ЦҮТШ арқылы жүзеге асырылуы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графигін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533"/>
          <w:p>
            <w:pPr>
              <w:spacing w:after="20"/>
              <w:ind w:left="20"/>
              <w:jc w:val="both"/>
            </w:pPr>
            <w:r>
              <w:rPr>
                <w:rFonts w:ascii="Times New Roman"/>
                <w:b w:val="false"/>
                <w:i w:val="false"/>
                <w:color w:val="000000"/>
                <w:sz w:val="20"/>
              </w:rPr>
              <w:t>
1) порталдың жұмыс кестесі – жөндеу жұмыстарын жүргізуге байланысты техникалық үзілістерді қоспағанда, тәулік бойы. Көрсетілетін қызметті алушы жұмыс уақыты аяқталғаннан кейін жүгінген кезде Қазақстан Республикасының еңбек заңнамасына сәйкес демалыс және мереке күндері. Арыздарды қабылдау және мемлекеттік қызмет көрсету нәтижесін беру келесі жұмыс күні жүзеге асырылады.</w:t>
            </w:r>
          </w:p>
          <w:bookmarkEnd w:id="533"/>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берушінің жұмыс кестесі – Қазақстан Республикасының еңбек заңнамасына сәйкес демалыс және мереке күндерін қоспағанда, дүйсенбіден бастап жұманы қоса алғанда, сағат 9.00-ден 18-30-ға дейін, түскі үзіліс сағат 13.00-ден 14.30-ға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көрсету орындарының мекенжайлары көрсетілеті:</w:t>
            </w:r>
          </w:p>
          <w:p>
            <w:pPr>
              <w:spacing w:after="20"/>
              <w:ind w:left="20"/>
              <w:jc w:val="both"/>
            </w:pPr>
            <w:r>
              <w:rPr>
                <w:rFonts w:ascii="Times New Roman"/>
                <w:b w:val="false"/>
                <w:i w:val="false"/>
                <w:color w:val="000000"/>
                <w:sz w:val="20"/>
              </w:rPr>
              <w:t>
</w:t>
            </w:r>
            <w:r>
              <w:rPr>
                <w:rFonts w:ascii="Times New Roman"/>
                <w:b w:val="false"/>
                <w:i w:val="false"/>
                <w:color w:val="000000"/>
                <w:sz w:val="20"/>
              </w:rPr>
              <w:t>1) қызметті берушінің интернет-ресурсында;</w:t>
            </w:r>
          </w:p>
          <w:p>
            <w:pPr>
              <w:spacing w:after="20"/>
              <w:ind w:left="20"/>
              <w:jc w:val="both"/>
            </w:pPr>
            <w:r>
              <w:rPr>
                <w:rFonts w:ascii="Times New Roman"/>
                <w:b w:val="false"/>
                <w:i w:val="false"/>
                <w:color w:val="000000"/>
                <w:sz w:val="20"/>
              </w:rPr>
              <w:t xml:space="preserve">
2) www. egov. kz. Порталында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үшін көрсетілетін қызметті алушыдан талап етілетін құжаттар мен мәліметтердің тізбесін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534"/>
          <w:p>
            <w:pPr>
              <w:spacing w:after="20"/>
              <w:ind w:left="20"/>
              <w:jc w:val="both"/>
            </w:pPr>
            <w:r>
              <w:rPr>
                <w:rFonts w:ascii="Times New Roman"/>
                <w:b w:val="false"/>
                <w:i w:val="false"/>
                <w:color w:val="000000"/>
                <w:sz w:val="20"/>
              </w:rPr>
              <w:t>
заңды тұлғалар жұмыскерлеріне қызметтік қару және оған патрондарды сақтауға және алып жүруге рұқсат беру үшін:</w:t>
            </w:r>
          </w:p>
          <w:bookmarkEnd w:id="534"/>
          <w:p>
            <w:pPr>
              <w:spacing w:after="20"/>
              <w:ind w:left="20"/>
              <w:jc w:val="both"/>
            </w:pPr>
            <w:r>
              <w:rPr>
                <w:rFonts w:ascii="Times New Roman"/>
                <w:b w:val="false"/>
                <w:i w:val="false"/>
                <w:color w:val="000000"/>
                <w:sz w:val="20"/>
              </w:rPr>
              <w:t>
</w:t>
            </w:r>
            <w:r>
              <w:rPr>
                <w:rFonts w:ascii="Times New Roman"/>
                <w:b w:val="false"/>
                <w:i w:val="false"/>
                <w:color w:val="000000"/>
                <w:sz w:val="20"/>
              </w:rPr>
              <w:t>заңды тұлғаның мемлекеттік қызметін көрсетуге қойылатын негізгі талаптар Тізбесінің (бұдан әрі – негізгі талаптар Тізбесі) 1-қосымшасына сәйкес нысан бойынша негізгі талаптар Тізбесінің 2-қосымшасына сәйкес толтырылған мәліметтер нысанымен электрондық түрдегі өтініші;</w:t>
            </w:r>
          </w:p>
          <w:p>
            <w:pPr>
              <w:spacing w:after="20"/>
              <w:ind w:left="20"/>
              <w:jc w:val="both"/>
            </w:pPr>
            <w:r>
              <w:rPr>
                <w:rFonts w:ascii="Times New Roman"/>
                <w:b w:val="false"/>
                <w:i w:val="false"/>
                <w:color w:val="000000"/>
                <w:sz w:val="20"/>
              </w:rPr>
              <w:t>
</w:t>
            </w:r>
            <w:r>
              <w:rPr>
                <w:rFonts w:ascii="Times New Roman"/>
                <w:b w:val="false"/>
                <w:i w:val="false"/>
                <w:color w:val="000000"/>
                <w:sz w:val="20"/>
              </w:rPr>
              <w:t>ЦҮТШ арқылы төленген жағдайларды қоспағанда, жекелеген қызмет түрлерімен айналысу құқығы үшін лицензяилық алымнын төленгенін растайтын құжаттың мәліметтері;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Қазақстан Республикасы Денсаулық сақтау министрінің міндетін атқарушының 2020 жылғы 30 қазандағы №ҚР ДСМ-175/2020 </w:t>
            </w:r>
            <w:r>
              <w:rPr>
                <w:rFonts w:ascii="Times New Roman"/>
                <w:b w:val="false"/>
                <w:i w:val="false"/>
                <w:color w:val="000000"/>
                <w:sz w:val="20"/>
              </w:rPr>
              <w:t>бұйрығымен</w:t>
            </w:r>
            <w:r>
              <w:rPr>
                <w:rFonts w:ascii="Times New Roman"/>
                <w:b w:val="false"/>
                <w:i w:val="false"/>
                <w:color w:val="000000"/>
                <w:sz w:val="20"/>
              </w:rPr>
              <w:t xml:space="preserve"> "Денсаулық сақтау саласындағы есепке алу құжаттамасының нысандарын, сондай-ақ оларды толтыру жөніндегі нұсқаулықтарды бекіту туралы" (Нормативтік құқықтық актілерді мемлекеттік тіркеу тізілімінде № 21579 болып тіркелген) бекітілген 3-қосымшасына сәйкес № 076/е нысаны бойынша қаруды иеленуге қарсы көрсетпелердің жоқ екені туралы медициналық қорытындының электрондық көшірмесін;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Қазақстан Республикасы Ішкі істер министрінің 2019 жылғы 13 маусымдағы № 536 </w:t>
            </w:r>
            <w:r>
              <w:rPr>
                <w:rFonts w:ascii="Times New Roman"/>
                <w:b w:val="false"/>
                <w:i w:val="false"/>
                <w:color w:val="000000"/>
                <w:sz w:val="20"/>
              </w:rPr>
              <w:t>бұйрығымен</w:t>
            </w:r>
            <w:r>
              <w:rPr>
                <w:rFonts w:ascii="Times New Roman"/>
                <w:b w:val="false"/>
                <w:i w:val="false"/>
                <w:color w:val="000000"/>
                <w:sz w:val="20"/>
              </w:rPr>
              <w:t xml:space="preserve"> бекітілген (Нормативтік құқықтық актілерді мемлекеттік тіркеу тізілімінде № 18849 болып тіркелген) азаматтық және қызметтік қарудың иелері мен пайдаланушыларын даярлау және қайта даярлау бағдарламалары нысан бойынша қаруды қауіпсіз ұстау қағидаларын білуін тексеруден өткені туралы анықтаманың электрондық көшірмесі, күзетшілерді даярлау (біліктілігін арттыру) жөніндегі мамандандырылған оқу орталықтары берген күзетші ретінде жұмыс істеу үшін даярлықтан өткенін растайтын куәліктің электрондық көшірмесі ұсынылады (жеке күзет ұйымдарының күзетшілері үшін); қаруды қолдануға заңды тұлғалардың қызметкерлеріне бекітілген қарудың түрiн, үлгісін, моделін, жүйесiн, калибрін, нөмiрiн көрсете отырып, бұйрықтың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 мен оның патрондарын сақтауға жауапты адамды тағайындау туралы бұйрықтың электрондық көшірмесі.</w:t>
            </w:r>
          </w:p>
          <w:p>
            <w:pPr>
              <w:spacing w:after="20"/>
              <w:ind w:left="20"/>
              <w:jc w:val="both"/>
            </w:pPr>
            <w:r>
              <w:rPr>
                <w:rFonts w:ascii="Times New Roman"/>
                <w:b w:val="false"/>
                <w:i w:val="false"/>
                <w:color w:val="000000"/>
                <w:sz w:val="20"/>
              </w:rPr>
              <w:t>
Жеке басты куәландыратын құжаттар туралы, заңды тұлғаны мемлекеттік тіркеу туралы, қызметті жүзеге асыруға лицензиялар туралы, Ішкі істер органдарының талаптарына сәйкес келетін қызметтік қаруды сақтауға арналған арнайы жабдықталған үй-жайдың меншік құқығын растайтын құжаттар туралы, азаматтық және қызметтік қаруды сақтауға, сақтауға және алып жүруге рұқсаттар туралы, қару саудасы жөніндегі мамандандырылған дүкендерде сатып алынған қару туралы мәліметтер, мемлекеттік бажды төлеу туралы ақпарат (ЦҮТШ арқылы төленген жағдайда), көрсетілетін қызметті беруші тиісті мемлекеттік цифрлық жүйелерден цифрлық үкіметтің "шлюзі"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көрсетуден бас тарту үшін Қазақстан Республикасының заңдарында белгіленген негіздерді қамтитын, мемлекеттік қызмет көрсетуге қойылатын негізгі талаптар тізбесі бар қосымшаны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535"/>
          <w:p>
            <w:pPr>
              <w:spacing w:after="20"/>
              <w:ind w:left="20"/>
              <w:jc w:val="both"/>
            </w:pPr>
            <w:r>
              <w:rPr>
                <w:rFonts w:ascii="Times New Roman"/>
                <w:b w:val="false"/>
                <w:i w:val="false"/>
                <w:color w:val="000000"/>
                <w:sz w:val="20"/>
              </w:rPr>
              <w:t>
1) мемлекеттік көрсетілетін қызметті алу үшін көрсетілетін қызметті алушы ұсынған құжаттардың және (немесе) оларда қамтылған деректердің (мәліметтердің) дұрыс еместігін анықтау;</w:t>
            </w:r>
          </w:p>
          <w:bookmarkEnd w:id="535"/>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алушыда:</w:t>
            </w:r>
          </w:p>
          <w:p>
            <w:pPr>
              <w:spacing w:after="20"/>
              <w:ind w:left="20"/>
              <w:jc w:val="both"/>
            </w:pPr>
            <w:r>
              <w:rPr>
                <w:rFonts w:ascii="Times New Roman"/>
                <w:b w:val="false"/>
                <w:i w:val="false"/>
                <w:color w:val="000000"/>
                <w:sz w:val="20"/>
              </w:rPr>
              <w:t>
</w:t>
            </w:r>
            <w:r>
              <w:rPr>
                <w:rFonts w:ascii="Times New Roman"/>
                <w:b w:val="false"/>
                <w:i w:val="false"/>
                <w:color w:val="000000"/>
                <w:sz w:val="20"/>
              </w:rPr>
              <w:t>тұрақты тұрғылықты жерінің болмауы;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 сақтау үшін тиісті жағдайлардың болмауы;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3) рұқсаттан ерікті түрде бас тартуы не қару иесінің қайтыс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4) жасаған қылмысы үшін өтелмеген немесе заңмен белгіленген тәртіпте алынбаған соттылығының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5) Қазақстан Республикасы Қылмыстық кодексінің Ерекше бөлімі бабының тиісті бөлігінде көзделген бас бостандығынан айыру түріндегі жазасының ең төменгі мерзімі аяқталғанға дейін ақталмайтын негіздер бойынша қылмыстық жауапкершіліктен босауы;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Қазақстан Республикасы Әкімшілік құқық бұзушылық туралы кодексінің </w:t>
            </w:r>
            <w:r>
              <w:rPr>
                <w:rFonts w:ascii="Times New Roman"/>
                <w:b w:val="false"/>
                <w:i w:val="false"/>
                <w:color w:val="000000"/>
                <w:sz w:val="20"/>
              </w:rPr>
              <w:t>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және </w:t>
            </w:r>
            <w:r>
              <w:rPr>
                <w:rFonts w:ascii="Times New Roman"/>
                <w:b w:val="false"/>
                <w:i w:val="false"/>
                <w:color w:val="000000"/>
                <w:sz w:val="20"/>
              </w:rPr>
              <w:t>506-баптарында</w:t>
            </w:r>
            <w:r>
              <w:rPr>
                <w:rFonts w:ascii="Times New Roman"/>
                <w:b w:val="false"/>
                <w:i w:val="false"/>
                <w:color w:val="000000"/>
                <w:sz w:val="20"/>
              </w:rPr>
              <w:t xml:space="preserve"> көзделген әкімшілік құқық бұзушылық бір жыл ішінде қайталап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Қазақстан Республикасы Қылмыстық кодексінің </w:t>
            </w:r>
            <w:r>
              <w:rPr>
                <w:rFonts w:ascii="Times New Roman"/>
                <w:b w:val="false"/>
                <w:i w:val="false"/>
                <w:color w:val="000000"/>
                <w:sz w:val="20"/>
              </w:rPr>
              <w:t xml:space="preserve">108-1 </w:t>
            </w:r>
            <w:r>
              <w:rPr>
                <w:rFonts w:ascii="Times New Roman"/>
                <w:b w:val="false"/>
                <w:i w:val="false"/>
                <w:color w:val="000000"/>
                <w:sz w:val="20"/>
              </w:rPr>
              <w:t xml:space="preserve">(бірінші бөлігінде), </w:t>
            </w:r>
            <w:r>
              <w:rPr>
                <w:rFonts w:ascii="Times New Roman"/>
                <w:b w:val="false"/>
                <w:i w:val="false"/>
                <w:color w:val="000000"/>
                <w:sz w:val="20"/>
              </w:rPr>
              <w:t>109-1</w:t>
            </w:r>
            <w:r>
              <w:rPr>
                <w:rFonts w:ascii="Times New Roman"/>
                <w:b w:val="false"/>
                <w:i w:val="false"/>
                <w:color w:val="000000"/>
                <w:sz w:val="20"/>
              </w:rPr>
              <w:t xml:space="preserve">, </w:t>
            </w:r>
            <w:r>
              <w:rPr>
                <w:rFonts w:ascii="Times New Roman"/>
                <w:b w:val="false"/>
                <w:i w:val="false"/>
                <w:color w:val="000000"/>
                <w:sz w:val="20"/>
              </w:rPr>
              <w:t>287</w:t>
            </w:r>
            <w:r>
              <w:rPr>
                <w:rFonts w:ascii="Times New Roman"/>
                <w:b w:val="false"/>
                <w:i w:val="false"/>
                <w:color w:val="000000"/>
                <w:sz w:val="20"/>
              </w:rPr>
              <w:t xml:space="preserve"> (бірінші бөлігінде), </w:t>
            </w:r>
            <w:r>
              <w:rPr>
                <w:rFonts w:ascii="Times New Roman"/>
                <w:b w:val="false"/>
                <w:i w:val="false"/>
                <w:color w:val="000000"/>
                <w:sz w:val="20"/>
              </w:rPr>
              <w:t>288</w:t>
            </w:r>
            <w:r>
              <w:rPr>
                <w:rFonts w:ascii="Times New Roman"/>
                <w:b w:val="false"/>
                <w:i w:val="false"/>
                <w:color w:val="000000"/>
                <w:sz w:val="20"/>
              </w:rPr>
              <w:t xml:space="preserve"> (төртінші бөлігінде),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(бірінші, екінші және үшінші бөліктерінде), </w:t>
            </w:r>
            <w:r>
              <w:rPr>
                <w:rFonts w:ascii="Times New Roman"/>
                <w:b w:val="false"/>
                <w:i w:val="false"/>
                <w:color w:val="000000"/>
                <w:sz w:val="20"/>
              </w:rPr>
              <w:t>389</w:t>
            </w:r>
            <w:r>
              <w:rPr>
                <w:rFonts w:ascii="Times New Roman"/>
                <w:b w:val="false"/>
                <w:i w:val="false"/>
                <w:color w:val="000000"/>
                <w:sz w:val="20"/>
              </w:rPr>
              <w:t xml:space="preserve"> (бірінші және екінші бөліктерінде)-баптарында көзделген қылмыстық теріс қылық, Қазақстан Республикасы Әкімшілік құқық бұзушылық туралы кодексінің </w:t>
            </w:r>
            <w:r>
              <w:rPr>
                <w:rFonts w:ascii="Times New Roman"/>
                <w:b w:val="false"/>
                <w:i w:val="false"/>
                <w:color w:val="000000"/>
                <w:sz w:val="20"/>
              </w:rPr>
              <w:t>73</w:t>
            </w:r>
            <w:r>
              <w:rPr>
                <w:rFonts w:ascii="Times New Roman"/>
                <w:b w:val="false"/>
                <w:i w:val="false"/>
                <w:color w:val="000000"/>
                <w:sz w:val="20"/>
              </w:rPr>
              <w:t xml:space="preserve">, </w:t>
            </w:r>
            <w:r>
              <w:rPr>
                <w:rFonts w:ascii="Times New Roman"/>
                <w:b w:val="false"/>
                <w:i w:val="false"/>
                <w:color w:val="000000"/>
                <w:sz w:val="20"/>
              </w:rPr>
              <w:t>440-1</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және </w:t>
            </w:r>
            <w:r>
              <w:rPr>
                <w:rFonts w:ascii="Times New Roman"/>
                <w:b w:val="false"/>
                <w:i w:val="false"/>
                <w:color w:val="000000"/>
                <w:sz w:val="20"/>
              </w:rPr>
              <w:t>488-баптарында</w:t>
            </w:r>
            <w:r>
              <w:rPr>
                <w:rFonts w:ascii="Times New Roman"/>
                <w:b w:val="false"/>
                <w:i w:val="false"/>
                <w:color w:val="000000"/>
                <w:sz w:val="20"/>
              </w:rPr>
              <w:t xml:space="preserve"> көзделген әкімшілік құқық бұзушылық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8) азаматтық және қызметтік қару иесін немесе пайдаланушысын қаруды қауіпсіз қолдану қағидаларын білуін тексеруге жолдау туралы қаулыны алған күннен бастап екі ай ішінде қаруды қауіпсіз қолдану қағидаларын білуін тексеру үшін емтихан тапсырмауы;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9) Қазақстан Республикасының заңнамасында көзделген рұқсаттар алу мүмкіндігін болдырмайтын мән-жайлардың пайда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10) азаматтық немесе қызметтік қару иесінің көрсетілген қарудың конструкциясын оның баллистикалық және басқа да техникалық сипаттамаларының өзгеруіне әкеп соғатындай етіп қайта жасауы;</w:t>
            </w:r>
          </w:p>
          <w:p>
            <w:pPr>
              <w:spacing w:after="20"/>
              <w:ind w:left="20"/>
              <w:jc w:val="both"/>
            </w:pPr>
            <w:r>
              <w:rPr>
                <w:rFonts w:ascii="Times New Roman"/>
                <w:b w:val="false"/>
                <w:i w:val="false"/>
                <w:color w:val="000000"/>
                <w:sz w:val="20"/>
              </w:rPr>
              <w:t>
</w:t>
            </w:r>
            <w:r>
              <w:rPr>
                <w:rFonts w:ascii="Times New Roman"/>
                <w:b w:val="false"/>
                <w:i w:val="false"/>
                <w:color w:val="000000"/>
                <w:sz w:val="20"/>
              </w:rPr>
              <w:t>11) азаматтық және қызметтiк қару азаматтық және қызметтiк қару мен оның патрондарының, сондай-ақ конструкциясы жағынан қаруға ұқсас бұйымдардың айналымы саласындағы техникалық регламентке және криминалистикалық талаптарға сәйкес келмеген;</w:t>
            </w:r>
          </w:p>
          <w:p>
            <w:pPr>
              <w:spacing w:after="20"/>
              <w:ind w:left="20"/>
              <w:jc w:val="both"/>
            </w:pPr>
            <w:r>
              <w:rPr>
                <w:rFonts w:ascii="Times New Roman"/>
                <w:b w:val="false"/>
                <w:i w:val="false"/>
                <w:color w:val="000000"/>
                <w:sz w:val="20"/>
              </w:rPr>
              <w:t>
</w:t>
            </w:r>
            <w:r>
              <w:rPr>
                <w:rFonts w:ascii="Times New Roman"/>
                <w:b w:val="false"/>
                <w:i w:val="false"/>
                <w:color w:val="000000"/>
                <w:sz w:val="20"/>
              </w:rPr>
              <w:t>12) егер адам экстремизмге, терроризмге немесе ұйымдасқан қылмысқа қарсы күрес желісі бойынша ішкі істер және (немесе) бірлесіп қызмет көрсетушінің есебінде тұрса;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13) көрсетілетін қызметті алушының және (немесе) мемлекеттік қызметті көрсету үшін қажетті ұсынған материалдары, объектілер, деректер мен мәліметтер Қазақстан Республикасы Ішкі істер министрінің 2019 жылғы 1 шілдедегі № 602 </w:t>
            </w:r>
            <w:r>
              <w:rPr>
                <w:rFonts w:ascii="Times New Roman"/>
                <w:b w:val="false"/>
                <w:i w:val="false"/>
                <w:color w:val="000000"/>
                <w:sz w:val="20"/>
              </w:rPr>
              <w:t>Бұйрығымен</w:t>
            </w:r>
            <w:r>
              <w:rPr>
                <w:rFonts w:ascii="Times New Roman"/>
                <w:b w:val="false"/>
                <w:i w:val="false"/>
                <w:color w:val="000000"/>
                <w:sz w:val="20"/>
              </w:rPr>
              <w:t xml:space="preserve"> (нормативтік құқықтық актілерді мемлекеттік тіркеу тізілімінде № 18961 болып тіркелген), азаматтық және қызметтік қару мен оның патрондарының айналымы қағидаларының белгіленген талаптарға сәйкес келмесе;</w:t>
            </w:r>
          </w:p>
          <w:p>
            <w:pPr>
              <w:spacing w:after="20"/>
              <w:ind w:left="20"/>
              <w:jc w:val="both"/>
            </w:pPr>
            <w:r>
              <w:rPr>
                <w:rFonts w:ascii="Times New Roman"/>
                <w:b w:val="false"/>
                <w:i w:val="false"/>
                <w:color w:val="000000"/>
                <w:sz w:val="20"/>
              </w:rPr>
              <w:t>
</w:t>
            </w:r>
            <w:r>
              <w:rPr>
                <w:rFonts w:ascii="Times New Roman"/>
                <w:b w:val="false"/>
                <w:i w:val="false"/>
                <w:color w:val="000000"/>
                <w:sz w:val="20"/>
              </w:rPr>
              <w:t>14) уәкілетті мемлекеттік органның мемлекеттік қызмет көрсету үшін қажетті келісімі туралы сұрау салуға берілген теріс жауап, сондай-ақ сараптаманың, зерттеудің не тексерудің теріс қорытындысы;</w:t>
            </w:r>
          </w:p>
          <w:p>
            <w:pPr>
              <w:spacing w:after="20"/>
              <w:ind w:left="20"/>
              <w:jc w:val="both"/>
            </w:pPr>
            <w:r>
              <w:rPr>
                <w:rFonts w:ascii="Times New Roman"/>
                <w:b w:val="false"/>
                <w:i w:val="false"/>
                <w:color w:val="000000"/>
                <w:sz w:val="20"/>
              </w:rPr>
              <w:t>
</w:t>
            </w:r>
            <w:r>
              <w:rPr>
                <w:rFonts w:ascii="Times New Roman"/>
                <w:b w:val="false"/>
                <w:i w:val="false"/>
                <w:color w:val="000000"/>
                <w:sz w:val="20"/>
              </w:rPr>
              <w:t>15) көрсетілетін қызметті алушыға қатысты қызметке немесе белгілі бір мемлекеттік көрсетілетін қызметті алуды талап ететін қызметтің жекелеген түрлеріне тыйым салу туралы соттың заңды күшіне енген шешімі (үкімі)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16) көрсетілетін қызметті алушыға қатысты заңды күшіне енген сот шешімі бар, оның негізінде көрсетілетін қызметті алушы мемлекеттік қызметті алумен байланысты арнайы құқықтан айырылса;</w:t>
            </w:r>
          </w:p>
          <w:p>
            <w:pPr>
              <w:spacing w:after="20"/>
              <w:ind w:left="20"/>
              <w:jc w:val="both"/>
            </w:pPr>
            <w:r>
              <w:rPr>
                <w:rFonts w:ascii="Times New Roman"/>
                <w:b w:val="false"/>
                <w:i w:val="false"/>
                <w:color w:val="000000"/>
                <w:sz w:val="20"/>
              </w:rPr>
              <w:t>
</w:t>
            </w:r>
            <w:r>
              <w:rPr>
                <w:rFonts w:ascii="Times New Roman"/>
                <w:b w:val="false"/>
                <w:i w:val="false"/>
                <w:color w:val="000000"/>
                <w:sz w:val="20"/>
              </w:rPr>
              <w:t>17) сот орындаушысының енгізген ұсынымы бойынша үйден шығару және бұзу туралы атқарушылық іс жүргізу бойынша борышкер болып табылса;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18) Қазақстан Республикасы "Дербес деректер және оларды қорғау туралы" Заңының </w:t>
            </w:r>
            <w:r>
              <w:rPr>
                <w:rFonts w:ascii="Times New Roman"/>
                <w:b w:val="false"/>
                <w:i w:val="false"/>
                <w:color w:val="000000"/>
                <w:sz w:val="20"/>
              </w:rPr>
              <w:t>8-бабына</w:t>
            </w:r>
            <w:r>
              <w:rPr>
                <w:rFonts w:ascii="Times New Roman"/>
                <w:b w:val="false"/>
                <w:i w:val="false"/>
                <w:color w:val="000000"/>
                <w:sz w:val="20"/>
              </w:rPr>
              <w:t xml:space="preserve"> сәйкес ұсынылатын көрсетілетін қызметті алушының мемлекеттік қызмет көрсету үшін талап етілетін қолжетімділігі шектеулі дербес деректерге қол жеткізуге келісімі болмаған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19) тіркелген қаруды қайтадан жоғалтқан;</w:t>
            </w:r>
          </w:p>
          <w:p>
            <w:pPr>
              <w:spacing w:after="20"/>
              <w:ind w:left="20"/>
              <w:jc w:val="both"/>
            </w:pPr>
            <w:r>
              <w:rPr>
                <w:rFonts w:ascii="Times New Roman"/>
                <w:b w:val="false"/>
                <w:i w:val="false"/>
                <w:color w:val="000000"/>
                <w:sz w:val="20"/>
              </w:rPr>
              <w:t>
</w:t>
            </w:r>
            <w:r>
              <w:rPr>
                <w:rFonts w:ascii="Times New Roman"/>
                <w:b w:val="false"/>
                <w:i w:val="false"/>
                <w:color w:val="000000"/>
                <w:sz w:val="20"/>
              </w:rPr>
              <w:t>20) Қазақстан Республикасының азаматтығы тоқтатылған;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21) тұрмыстық зорлық-зомбылық жасау фактісі бойынша қорғау нұсқамасы шығарылған;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22) егер қаруды иеленуге медициналық қарсы көрсетілімдер болған жағдайларда жүргізеді;</w:t>
            </w:r>
          </w:p>
          <w:p>
            <w:pPr>
              <w:spacing w:after="20"/>
              <w:ind w:left="20"/>
              <w:jc w:val="both"/>
            </w:pPr>
            <w:r>
              <w:rPr>
                <w:rFonts w:ascii="Times New Roman"/>
                <w:b w:val="false"/>
                <w:i w:val="false"/>
                <w:color w:val="000000"/>
                <w:sz w:val="20"/>
              </w:rPr>
              <w:t>
23) сол сияқты қарудың, есірткі құралдарының, психотроптық заттардың, сол тектестердің, прекурсорлардың, күшті әсер ететін заттардың заңсыз айналымына байланысты ауыр, аса ауыр қылмыстар жасағаны үшін, сондай-ақ террористік, экстремистік қылмыстар жасағаны үшін алып тасталған немесе өтелген соттылығы бар адамдарға.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оның ішінде электрондық нысанда және Мемлекеттік корпорация арқылы көрсету ерекшеліктері ескеріле отырып, өзге де талаптарды көздейді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536"/>
          <w:p>
            <w:pPr>
              <w:spacing w:after="20"/>
              <w:ind w:left="20"/>
              <w:jc w:val="both"/>
            </w:pPr>
            <w:r>
              <w:rPr>
                <w:rFonts w:ascii="Times New Roman"/>
                <w:b w:val="false"/>
                <w:i w:val="false"/>
                <w:color w:val="000000"/>
                <w:sz w:val="20"/>
              </w:rPr>
              <w:t>
Көрсетілетін қызметті алушының ЭЦҚ болған жағдайда мемлекеттік көрсетілетін қызметті Портал арқылы электрондық нысанда алады.</w:t>
            </w:r>
          </w:p>
          <w:bookmarkEnd w:id="536"/>
          <w:p>
            <w:pPr>
              <w:spacing w:after="20"/>
              <w:ind w:left="20"/>
              <w:jc w:val="both"/>
            </w:pPr>
            <w:r>
              <w:rPr>
                <w:rFonts w:ascii="Times New Roman"/>
                <w:b w:val="false"/>
                <w:i w:val="false"/>
                <w:color w:val="000000"/>
                <w:sz w:val="20"/>
              </w:rPr>
              <w:t>
Көрсетілетін қызметті алушы мемлекеттік қызмет көрсету тәртібі мен мәртебесі туралы ақпаратты қашықтықтан қол жеткізу режимінде Порталдағы "жеке кабинеті", сондай-ақ мемлекеттік қызметтер көрсету мәселелері жөніндегі бірыңғай байланыс орталығының телефоны арқылы алады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тұлғаларға қызметтік қару</w:t>
            </w:r>
            <w:r>
              <w:br/>
            </w:r>
            <w:r>
              <w:rPr>
                <w:rFonts w:ascii="Times New Roman"/>
                <w:b w:val="false"/>
                <w:i w:val="false"/>
                <w:color w:val="000000"/>
                <w:sz w:val="20"/>
              </w:rPr>
              <w:t>мен оның патрондарын сақтау</w:t>
            </w:r>
            <w:r>
              <w:br/>
            </w:r>
            <w:r>
              <w:rPr>
                <w:rFonts w:ascii="Times New Roman"/>
                <w:b w:val="false"/>
                <w:i w:val="false"/>
                <w:color w:val="000000"/>
                <w:sz w:val="20"/>
              </w:rPr>
              <w:t>мен алып жүруге рұқсаттар беру"</w:t>
            </w:r>
            <w:r>
              <w:br/>
            </w:r>
            <w:r>
              <w:rPr>
                <w:rFonts w:ascii="Times New Roman"/>
                <w:b w:val="false"/>
                <w:i w:val="false"/>
                <w:color w:val="000000"/>
                <w:sz w:val="20"/>
              </w:rPr>
              <w:t>мемлекеттік қызметін көрсетуге</w:t>
            </w:r>
            <w:r>
              <w:br/>
            </w:r>
            <w:r>
              <w:rPr>
                <w:rFonts w:ascii="Times New Roman"/>
                <w:b w:val="false"/>
                <w:i w:val="false"/>
                <w:color w:val="000000"/>
                <w:sz w:val="20"/>
              </w:rPr>
              <w:t>қойылатын негізгі талаптар тізбесіне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080" w:id="537"/>
    <w:p>
      <w:pPr>
        <w:spacing w:after="0"/>
        <w:ind w:left="0"/>
        <w:jc w:val="left"/>
      </w:pPr>
      <w:r>
        <w:rPr>
          <w:rFonts w:ascii="Times New Roman"/>
          <w:b/>
          <w:i w:val="false"/>
          <w:color w:val="000000"/>
        </w:rPr>
        <w:t xml:space="preserve">              Заңды тұлғаларға қызметтік қару және оған патрондарды сақтауға </w:t>
      </w:r>
      <w:r>
        <w:br/>
      </w:r>
      <w:r>
        <w:rPr>
          <w:rFonts w:ascii="Times New Roman"/>
          <w:b/>
          <w:i w:val="false"/>
          <w:color w:val="000000"/>
        </w:rPr>
        <w:t xml:space="preserve">                   және алып жүруге рұқсат алуға өтініші</w:t>
      </w:r>
    </w:p>
    <w:bookmarkEnd w:id="537"/>
    <w:p>
      <w:pPr>
        <w:spacing w:after="0"/>
        <w:ind w:left="0"/>
        <w:jc w:val="both"/>
      </w:pPr>
      <w:bookmarkStart w:name="z1081" w:id="538"/>
      <w:r>
        <w:rPr>
          <w:rFonts w:ascii="Times New Roman"/>
          <w:b w:val="false"/>
          <w:i w:val="false"/>
          <w:color w:val="000000"/>
          <w:sz w:val="28"/>
        </w:rPr>
        <w:t xml:space="preserve">
      _____________________________________________________________________ </w:t>
      </w:r>
    </w:p>
    <w:bookmarkEnd w:id="538"/>
    <w:p>
      <w:pPr>
        <w:spacing w:after="0"/>
        <w:ind w:left="0"/>
        <w:jc w:val="both"/>
      </w:pPr>
      <w:r>
        <w:rPr>
          <w:rFonts w:ascii="Times New Roman"/>
          <w:b w:val="false"/>
          <w:i w:val="false"/>
          <w:color w:val="000000"/>
          <w:sz w:val="28"/>
        </w:rPr>
        <w:t xml:space="preserve">                   (көрсетілетін қызметті берушінің толық атауы) </w:t>
      </w:r>
    </w:p>
    <w:p>
      <w:pPr>
        <w:spacing w:after="0"/>
        <w:ind w:left="0"/>
        <w:jc w:val="both"/>
      </w:pPr>
      <w:r>
        <w:rPr>
          <w:rFonts w:ascii="Times New Roman"/>
          <w:b w:val="false"/>
          <w:i w:val="false"/>
          <w:color w:val="000000"/>
          <w:sz w:val="28"/>
        </w:rPr>
        <w:t xml:space="preserve">       Кімнен ______________________________________________________________ </w:t>
      </w:r>
    </w:p>
    <w:p>
      <w:pPr>
        <w:spacing w:after="0"/>
        <w:ind w:left="0"/>
        <w:jc w:val="both"/>
      </w:pPr>
      <w:r>
        <w:rPr>
          <w:rFonts w:ascii="Times New Roman"/>
          <w:b w:val="false"/>
          <w:i w:val="false"/>
          <w:color w:val="000000"/>
          <w:sz w:val="28"/>
        </w:rPr>
        <w:t xml:space="preserve">             (заңды тұлғаның толық атауы, бизнес сәйкестендіру нөмірі)</w:t>
      </w:r>
    </w:p>
    <w:p>
      <w:pPr>
        <w:spacing w:after="0"/>
        <w:ind w:left="0"/>
        <w:jc w:val="both"/>
      </w:pPr>
      <w:r>
        <w:rPr>
          <w:rFonts w:ascii="Times New Roman"/>
          <w:b w:val="false"/>
          <w:i w:val="false"/>
          <w:color w:val="000000"/>
          <w:sz w:val="28"/>
        </w:rPr>
        <w:t xml:space="preserve"> __________________________________________________________ байланысты </w:t>
      </w:r>
    </w:p>
    <w:p>
      <w:pPr>
        <w:spacing w:after="0"/>
        <w:ind w:left="0"/>
        <w:jc w:val="both"/>
      </w:pPr>
      <w:r>
        <w:rPr>
          <w:rFonts w:ascii="Times New Roman"/>
          <w:b w:val="false"/>
          <w:i w:val="false"/>
          <w:color w:val="000000"/>
          <w:sz w:val="28"/>
        </w:rPr>
        <w:t xml:space="preserve">                   (рұқсат алу себебін көрсету) </w:t>
      </w:r>
    </w:p>
    <w:p>
      <w:pPr>
        <w:spacing w:after="0"/>
        <w:ind w:left="0"/>
        <w:jc w:val="both"/>
      </w:pPr>
      <w:r>
        <w:rPr>
          <w:rFonts w:ascii="Times New Roman"/>
          <w:b w:val="false"/>
          <w:i w:val="false"/>
          <w:color w:val="000000"/>
          <w:sz w:val="28"/>
        </w:rPr>
        <w:t xml:space="preserve">       Қызметтік қаруды сатып алуға, сақтауға, сақтау мен алып жүруге рұқсат беруіңізді</w:t>
      </w:r>
    </w:p>
    <w:p>
      <w:pPr>
        <w:spacing w:after="0"/>
        <w:ind w:left="0"/>
        <w:jc w:val="both"/>
      </w:pPr>
      <w:r>
        <w:rPr>
          <w:rFonts w:ascii="Times New Roman"/>
          <w:b w:val="false"/>
          <w:i w:val="false"/>
          <w:color w:val="000000"/>
          <w:sz w:val="28"/>
        </w:rPr>
        <w:t xml:space="preserve">       сұраймын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(қарудың түрін, типін, моделін, нөмірін және санын көрсету, керегінін астын сызу) </w:t>
      </w:r>
    </w:p>
    <w:p>
      <w:pPr>
        <w:spacing w:after="0"/>
        <w:ind w:left="0"/>
        <w:jc w:val="both"/>
      </w:pPr>
      <w:r>
        <w:rPr>
          <w:rFonts w:ascii="Times New Roman"/>
          <w:b w:val="false"/>
          <w:i w:val="false"/>
          <w:color w:val="000000"/>
          <w:sz w:val="28"/>
        </w:rPr>
        <w:t xml:space="preserve">       ___________________________-дан ______________________________ дейін </w:t>
      </w:r>
    </w:p>
    <w:p>
      <w:pPr>
        <w:spacing w:after="0"/>
        <w:ind w:left="0"/>
        <w:jc w:val="both"/>
      </w:pPr>
      <w:r>
        <w:rPr>
          <w:rFonts w:ascii="Times New Roman"/>
          <w:b w:val="false"/>
          <w:i w:val="false"/>
          <w:color w:val="000000"/>
          <w:sz w:val="28"/>
        </w:rPr>
        <w:t xml:space="preserve">       (қаруды тасымалдау кезінде қаруды жөнелту және жеткізу пунктін көрсету) </w:t>
      </w:r>
    </w:p>
    <w:p>
      <w:pPr>
        <w:spacing w:after="0"/>
        <w:ind w:left="0"/>
        <w:jc w:val="both"/>
      </w:pPr>
      <w:r>
        <w:rPr>
          <w:rFonts w:ascii="Times New Roman"/>
          <w:b w:val="false"/>
          <w:i w:val="false"/>
          <w:color w:val="000000"/>
          <w:sz w:val="28"/>
        </w:rPr>
        <w:t xml:space="preserve">       Заңды тұлғаның мекенжайы ____________________________________________ </w:t>
      </w:r>
    </w:p>
    <w:p>
      <w:pPr>
        <w:spacing w:after="0"/>
        <w:ind w:left="0"/>
        <w:jc w:val="both"/>
      </w:pPr>
      <w:r>
        <w:rPr>
          <w:rFonts w:ascii="Times New Roman"/>
          <w:b w:val="false"/>
          <w:i w:val="false"/>
          <w:color w:val="000000"/>
          <w:sz w:val="28"/>
        </w:rPr>
        <w:t xml:space="preserve">       (пошталық индексі, облыс, қала, аудан, елді мекен,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көше атауы, үйдің/ғимараттың нөмірі, қаруды сақтауға арналған сейфтің бар-жоғы)</w:t>
      </w:r>
    </w:p>
    <w:p>
      <w:pPr>
        <w:spacing w:after="0"/>
        <w:ind w:left="0"/>
        <w:jc w:val="both"/>
      </w:pPr>
      <w:r>
        <w:rPr>
          <w:rFonts w:ascii="Times New Roman"/>
          <w:b w:val="false"/>
          <w:i w:val="false"/>
          <w:color w:val="000000"/>
          <w:sz w:val="28"/>
        </w:rPr>
        <w:t xml:space="preserve">       _____________________________________________________________________</w:t>
      </w:r>
    </w:p>
    <w:p>
      <w:pPr>
        <w:spacing w:after="0"/>
        <w:ind w:left="0"/>
        <w:jc w:val="both"/>
      </w:pPr>
      <w:r>
        <w:rPr>
          <w:rFonts w:ascii="Times New Roman"/>
          <w:b w:val="false"/>
          <w:i w:val="false"/>
          <w:color w:val="000000"/>
          <w:sz w:val="28"/>
        </w:rPr>
        <w:t xml:space="preserve">       Электрондық поштасы _________________________________________________</w:t>
      </w:r>
    </w:p>
    <w:p>
      <w:pPr>
        <w:spacing w:after="0"/>
        <w:ind w:left="0"/>
        <w:jc w:val="both"/>
      </w:pPr>
      <w:r>
        <w:rPr>
          <w:rFonts w:ascii="Times New Roman"/>
          <w:b w:val="false"/>
          <w:i w:val="false"/>
          <w:color w:val="000000"/>
          <w:sz w:val="28"/>
        </w:rPr>
        <w:t xml:space="preserve">       Телефоны ____________________________________________________________</w:t>
      </w:r>
    </w:p>
    <w:p>
      <w:pPr>
        <w:spacing w:after="0"/>
        <w:ind w:left="0"/>
        <w:jc w:val="both"/>
      </w:pPr>
      <w:r>
        <w:rPr>
          <w:rFonts w:ascii="Times New Roman"/>
          <w:b w:val="false"/>
          <w:i w:val="false"/>
          <w:color w:val="000000"/>
          <w:sz w:val="28"/>
        </w:rPr>
        <w:t xml:space="preserve">       Факс ________________________________________________________________</w:t>
      </w:r>
    </w:p>
    <w:p>
      <w:pPr>
        <w:spacing w:after="0"/>
        <w:ind w:left="0"/>
        <w:jc w:val="both"/>
      </w:pPr>
      <w:r>
        <w:rPr>
          <w:rFonts w:ascii="Times New Roman"/>
          <w:b w:val="false"/>
          <w:i w:val="false"/>
          <w:color w:val="000000"/>
          <w:sz w:val="28"/>
        </w:rPr>
        <w:t xml:space="preserve">       Қызметті жүзеге асыру мекенжайы __________________________________________ </w:t>
      </w:r>
    </w:p>
    <w:p>
      <w:pPr>
        <w:spacing w:after="0"/>
        <w:ind w:left="0"/>
        <w:jc w:val="both"/>
      </w:pPr>
      <w:r>
        <w:rPr>
          <w:rFonts w:ascii="Times New Roman"/>
          <w:b w:val="false"/>
          <w:i w:val="false"/>
          <w:color w:val="000000"/>
          <w:sz w:val="28"/>
        </w:rPr>
        <w:t xml:space="preserve">       (пошталық индексі, облыс, қала, аудан, елді мекен,</w:t>
      </w:r>
    </w:p>
    <w:p>
      <w:pPr>
        <w:spacing w:after="0"/>
        <w:ind w:left="0"/>
        <w:jc w:val="both"/>
      </w:pPr>
      <w:r>
        <w:rPr>
          <w:rFonts w:ascii="Times New Roman"/>
          <w:b w:val="false"/>
          <w:i w:val="false"/>
          <w:color w:val="000000"/>
          <w:sz w:val="28"/>
        </w:rPr>
        <w:t xml:space="preserve">       ______________________________________________________________________</w:t>
      </w:r>
    </w:p>
    <w:p>
      <w:pPr>
        <w:spacing w:after="0"/>
        <w:ind w:left="0"/>
        <w:jc w:val="both"/>
      </w:pPr>
      <w:r>
        <w:rPr>
          <w:rFonts w:ascii="Times New Roman"/>
          <w:b w:val="false"/>
          <w:i w:val="false"/>
          <w:color w:val="000000"/>
          <w:sz w:val="28"/>
        </w:rPr>
        <w:t xml:space="preserve">       көше атауы, үйдің/ғимараттың нөмірі, қаруды сақтауға арналға сейфтің бар-жоғы)</w:t>
      </w:r>
    </w:p>
    <w:p>
      <w:pPr>
        <w:spacing w:after="0"/>
        <w:ind w:left="0"/>
        <w:jc w:val="both"/>
      </w:pPr>
      <w:r>
        <w:rPr>
          <w:rFonts w:ascii="Times New Roman"/>
          <w:b w:val="false"/>
          <w:i w:val="false"/>
          <w:color w:val="000000"/>
          <w:sz w:val="28"/>
        </w:rPr>
        <w:t xml:space="preserve">       "Дербес деректер және оларды қорғау туралы" Қазақстан Республикасының </w:t>
      </w:r>
      <w:r>
        <w:rPr>
          <w:rFonts w:ascii="Times New Roman"/>
          <w:b w:val="false"/>
          <w:i w:val="false"/>
          <w:color w:val="000000"/>
          <w:sz w:val="28"/>
        </w:rPr>
        <w:t>Заңына</w:t>
      </w:r>
    </w:p>
    <w:p>
      <w:pPr>
        <w:spacing w:after="0"/>
        <w:ind w:left="0"/>
        <w:jc w:val="both"/>
      </w:pPr>
      <w:r>
        <w:rPr>
          <w:rFonts w:ascii="Times New Roman"/>
          <w:b w:val="false"/>
          <w:i w:val="false"/>
          <w:color w:val="000000"/>
          <w:sz w:val="28"/>
        </w:rPr>
        <w:t xml:space="preserve"> сәйкес дербес деректерді жинауға және өңдеуге келісімін.</w:t>
      </w:r>
    </w:p>
    <w:p>
      <w:pPr>
        <w:spacing w:after="0"/>
        <w:ind w:left="0"/>
        <w:jc w:val="both"/>
      </w:pPr>
      <w:r>
        <w:rPr>
          <w:rFonts w:ascii="Times New Roman"/>
          <w:b w:val="false"/>
          <w:i w:val="false"/>
          <w:color w:val="000000"/>
          <w:sz w:val="28"/>
        </w:rPr>
        <w:t xml:space="preserve">       Осымен көрсетілген барлық деректердің ресми байланыстар болып табылатыны және</w:t>
      </w:r>
    </w:p>
    <w:p>
      <w:pPr>
        <w:spacing w:after="0"/>
        <w:ind w:left="0"/>
        <w:jc w:val="both"/>
      </w:pPr>
      <w:r>
        <w:rPr>
          <w:rFonts w:ascii="Times New Roman"/>
          <w:b w:val="false"/>
          <w:i w:val="false"/>
          <w:color w:val="000000"/>
          <w:sz w:val="28"/>
        </w:rPr>
        <w:t xml:space="preserve"> оларға қорытынды беру немесе беруден бас тарту мәселелері бойынша кез келген ақпаратты</w:t>
      </w:r>
    </w:p>
    <w:p>
      <w:pPr>
        <w:spacing w:after="0"/>
        <w:ind w:left="0"/>
        <w:jc w:val="both"/>
      </w:pPr>
      <w:r>
        <w:rPr>
          <w:rFonts w:ascii="Times New Roman"/>
          <w:b w:val="false"/>
          <w:i w:val="false"/>
          <w:color w:val="000000"/>
          <w:sz w:val="28"/>
        </w:rPr>
        <w:t xml:space="preserve"> жіберуге болатыны расталады.</w:t>
      </w:r>
    </w:p>
    <w:p>
      <w:pPr>
        <w:spacing w:after="0"/>
        <w:ind w:left="0"/>
        <w:jc w:val="both"/>
      </w:pPr>
      <w:r>
        <w:rPr>
          <w:rFonts w:ascii="Times New Roman"/>
          <w:b w:val="false"/>
          <w:i w:val="false"/>
          <w:color w:val="000000"/>
          <w:sz w:val="28"/>
        </w:rPr>
        <w:t xml:space="preserve">       Заң тұлғаның басшысы ЭЦҚ __________</w:t>
      </w:r>
    </w:p>
    <w:p>
      <w:pPr>
        <w:spacing w:after="0"/>
        <w:ind w:left="0"/>
        <w:jc w:val="both"/>
      </w:pPr>
      <w:r>
        <w:rPr>
          <w:rFonts w:ascii="Times New Roman"/>
          <w:b w:val="false"/>
          <w:i w:val="false"/>
          <w:color w:val="000000"/>
          <w:sz w:val="28"/>
        </w:rPr>
        <w:t xml:space="preserve">       Толтырған күні: 20__ жылғы "____"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тұлғаларға қызметтік қару</w:t>
            </w:r>
            <w:r>
              <w:br/>
            </w:r>
            <w:r>
              <w:rPr>
                <w:rFonts w:ascii="Times New Roman"/>
                <w:b w:val="false"/>
                <w:i w:val="false"/>
                <w:color w:val="000000"/>
                <w:sz w:val="20"/>
              </w:rPr>
              <w:t>мен оның патрондарын сақтау</w:t>
            </w:r>
            <w:r>
              <w:br/>
            </w:r>
            <w:r>
              <w:rPr>
                <w:rFonts w:ascii="Times New Roman"/>
                <w:b w:val="false"/>
                <w:i w:val="false"/>
                <w:color w:val="000000"/>
                <w:sz w:val="20"/>
              </w:rPr>
              <w:t>мен алып жүруге рұқсаттар беру"</w:t>
            </w:r>
            <w:r>
              <w:br/>
            </w:r>
            <w:r>
              <w:rPr>
                <w:rFonts w:ascii="Times New Roman"/>
                <w:b w:val="false"/>
                <w:i w:val="false"/>
                <w:color w:val="000000"/>
                <w:sz w:val="20"/>
              </w:rPr>
              <w:t>мемлекеттік қызметін көрсетуге</w:t>
            </w:r>
            <w:r>
              <w:br/>
            </w:r>
            <w:r>
              <w:rPr>
                <w:rFonts w:ascii="Times New Roman"/>
                <w:b w:val="false"/>
                <w:i w:val="false"/>
                <w:color w:val="000000"/>
                <w:sz w:val="20"/>
              </w:rPr>
              <w:t>қойылатын негізгі талаптар тізбесіне</w:t>
            </w:r>
            <w:r>
              <w:br/>
            </w:r>
            <w:r>
              <w:rPr>
                <w:rFonts w:ascii="Times New Roman"/>
                <w:b w:val="false"/>
                <w:i w:val="false"/>
                <w:color w:val="000000"/>
                <w:sz w:val="20"/>
              </w:rPr>
              <w:t>2-қосымша</w:t>
            </w:r>
          </w:p>
        </w:tc>
      </w:tr>
    </w:tbl>
    <w:bookmarkStart w:name="z1083" w:id="539"/>
    <w:p>
      <w:pPr>
        <w:spacing w:after="0"/>
        <w:ind w:left="0"/>
        <w:jc w:val="left"/>
      </w:pPr>
      <w:r>
        <w:rPr>
          <w:rFonts w:ascii="Times New Roman"/>
          <w:b/>
          <w:i w:val="false"/>
          <w:color w:val="000000"/>
        </w:rPr>
        <w:t xml:space="preserve">              Заңды тұлғаларға қызметтік қару мен оның патрондарын сақтау </w:t>
      </w:r>
      <w:r>
        <w:br/>
      </w:r>
      <w:r>
        <w:rPr>
          <w:rFonts w:ascii="Times New Roman"/>
          <w:b/>
          <w:i w:val="false"/>
          <w:color w:val="000000"/>
        </w:rPr>
        <w:t xml:space="preserve">                   мен алып жүруге рұқсатқа мәліметтер нысаны</w:t>
      </w:r>
    </w:p>
    <w:bookmarkEnd w:id="539"/>
    <w:p>
      <w:pPr>
        <w:spacing w:after="0"/>
        <w:ind w:left="0"/>
        <w:jc w:val="both"/>
      </w:pPr>
      <w:bookmarkStart w:name="z1084" w:id="540"/>
      <w:r>
        <w:rPr>
          <w:rFonts w:ascii="Times New Roman"/>
          <w:b w:val="false"/>
          <w:i w:val="false"/>
          <w:color w:val="000000"/>
          <w:sz w:val="28"/>
        </w:rPr>
        <w:t>
       Жалпы ақпарат</w:t>
      </w:r>
    </w:p>
    <w:bookmarkEnd w:id="540"/>
    <w:p>
      <w:pPr>
        <w:spacing w:after="0"/>
        <w:ind w:left="0"/>
        <w:jc w:val="both"/>
      </w:pPr>
      <w:r>
        <w:rPr>
          <w:rFonts w:ascii="Times New Roman"/>
          <w:b w:val="false"/>
          <w:i w:val="false"/>
          <w:color w:val="000000"/>
          <w:sz w:val="28"/>
        </w:rPr>
        <w:t xml:space="preserve"> 1. Көрсетілетін қызметті алушы _____________________________________________</w:t>
      </w:r>
    </w:p>
    <w:p>
      <w:pPr>
        <w:spacing w:after="0"/>
        <w:ind w:left="0"/>
        <w:jc w:val="both"/>
      </w:pPr>
      <w:r>
        <w:rPr>
          <w:rFonts w:ascii="Times New Roman"/>
          <w:b w:val="false"/>
          <w:i w:val="false"/>
          <w:color w:val="000000"/>
          <w:sz w:val="28"/>
        </w:rPr>
        <w:t xml:space="preserve">                                                 (заңды тұлға)</w:t>
      </w:r>
    </w:p>
    <w:p>
      <w:pPr>
        <w:spacing w:after="0"/>
        <w:ind w:left="0"/>
        <w:jc w:val="both"/>
      </w:pPr>
      <w:r>
        <w:rPr>
          <w:rFonts w:ascii="Times New Roman"/>
          <w:b w:val="false"/>
          <w:i w:val="false"/>
          <w:color w:val="000000"/>
          <w:sz w:val="28"/>
        </w:rPr>
        <w:t xml:space="preserve"> 2. Бизнес сәйкестендіру нөмірі</w:t>
      </w:r>
    </w:p>
    <w:p>
      <w:pPr>
        <w:spacing w:after="0"/>
        <w:ind w:left="0"/>
        <w:jc w:val="both"/>
      </w:pPr>
      <w:r>
        <w:rPr>
          <w:rFonts w:ascii="Times New Roman"/>
          <w:b w:val="false"/>
          <w:i w:val="false"/>
          <w:color w:val="000000"/>
          <w:sz w:val="28"/>
        </w:rPr>
        <w:t xml:space="preserve"> ___________________________________________________________________</w:t>
      </w:r>
    </w:p>
    <w:p>
      <w:pPr>
        <w:spacing w:after="0"/>
        <w:ind w:left="0"/>
        <w:jc w:val="both"/>
      </w:pPr>
      <w:r>
        <w:rPr>
          <w:rFonts w:ascii="Times New Roman"/>
          <w:b w:val="false"/>
          <w:i w:val="false"/>
          <w:color w:val="000000"/>
          <w:sz w:val="28"/>
        </w:rPr>
        <w:t xml:space="preserve"> 3. Лицензиялық-рұқсат беру жүйесі объектісін тексеру актісінің нөмірі ______</w:t>
      </w:r>
    </w:p>
    <w:p>
      <w:pPr>
        <w:spacing w:after="0"/>
        <w:ind w:left="0"/>
        <w:jc w:val="both"/>
      </w:pPr>
      <w:r>
        <w:rPr>
          <w:rFonts w:ascii="Times New Roman"/>
          <w:b w:val="false"/>
          <w:i w:val="false"/>
          <w:color w:val="000000"/>
          <w:sz w:val="28"/>
        </w:rPr>
        <w:t xml:space="preserve"> Тексерудің аяқталған күні_____________________________</w:t>
      </w:r>
    </w:p>
    <w:p>
      <w:pPr>
        <w:spacing w:after="0"/>
        <w:ind w:left="0"/>
        <w:jc w:val="both"/>
      </w:pPr>
      <w:r>
        <w:rPr>
          <w:rFonts w:ascii="Times New Roman"/>
          <w:b w:val="false"/>
          <w:i w:val="false"/>
          <w:color w:val="000000"/>
          <w:sz w:val="28"/>
        </w:rPr>
        <w:t xml:space="preserve"> Тексеру қорытындысы бойынша қабылданған шешім ______________________</w:t>
      </w:r>
    </w:p>
    <w:p>
      <w:pPr>
        <w:spacing w:after="0"/>
        <w:ind w:left="0"/>
        <w:jc w:val="both"/>
      </w:pPr>
      <w:r>
        <w:rPr>
          <w:rFonts w:ascii="Times New Roman"/>
          <w:b w:val="false"/>
          <w:i w:val="false"/>
          <w:color w:val="000000"/>
          <w:sz w:val="28"/>
        </w:rPr>
        <w:t xml:space="preserve"> 4. Объектінің (үй-жайдың) кадастрлық нөмірі)____________________________</w:t>
      </w:r>
    </w:p>
    <w:p>
      <w:pPr>
        <w:spacing w:after="0"/>
        <w:ind w:left="0"/>
        <w:jc w:val="both"/>
      </w:pPr>
      <w:r>
        <w:rPr>
          <w:rFonts w:ascii="Times New Roman"/>
          <w:b w:val="false"/>
          <w:i w:val="false"/>
          <w:color w:val="000000"/>
          <w:sz w:val="28"/>
        </w:rPr>
        <w:t xml:space="preserve"> Есеп құжаттамасы________________</w:t>
      </w:r>
    </w:p>
    <w:p>
      <w:pPr>
        <w:spacing w:after="0"/>
        <w:ind w:left="0"/>
        <w:jc w:val="both"/>
      </w:pPr>
      <w:r>
        <w:rPr>
          <w:rFonts w:ascii="Times New Roman"/>
          <w:b w:val="false"/>
          <w:i w:val="false"/>
          <w:color w:val="000000"/>
          <w:sz w:val="28"/>
        </w:rPr>
        <w:t xml:space="preserve"> 5. Анкеталық деректерді және атқаратын лауазымын көрсете отырып,</w:t>
      </w:r>
    </w:p>
    <w:p>
      <w:pPr>
        <w:spacing w:after="0"/>
        <w:ind w:left="0"/>
        <w:jc w:val="both"/>
      </w:pPr>
      <w:r>
        <w:rPr>
          <w:rFonts w:ascii="Times New Roman"/>
          <w:b w:val="false"/>
          <w:i w:val="false"/>
          <w:color w:val="000000"/>
          <w:sz w:val="28"/>
        </w:rPr>
        <w:t xml:space="preserve"> Қаруға рұқсаттама алуға үміткер адамдардың тізімі ______________________</w:t>
      </w:r>
    </w:p>
    <w:p>
      <w:pPr>
        <w:spacing w:after="0"/>
        <w:ind w:left="0"/>
        <w:jc w:val="both"/>
      </w:pPr>
      <w:r>
        <w:rPr>
          <w:rFonts w:ascii="Times New Roman"/>
          <w:b w:val="false"/>
          <w:i w:val="false"/>
          <w:color w:val="000000"/>
          <w:sz w:val="28"/>
        </w:rPr>
        <w:t xml:space="preserve"> 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w:t>
      </w:r>
    </w:p>
    <w:p>
      <w:pPr>
        <w:spacing w:after="0"/>
        <w:ind w:left="0"/>
        <w:jc w:val="both"/>
      </w:pPr>
      <w:r>
        <w:rPr>
          <w:rFonts w:ascii="Times New Roman"/>
          <w:b w:val="false"/>
          <w:i w:val="false"/>
          <w:color w:val="000000"/>
          <w:sz w:val="28"/>
        </w:rPr>
        <w:t xml:space="preserve"> 6. Қаруды қабылдауды есепке алу журналын бастаған күн ______________</w:t>
      </w:r>
    </w:p>
    <w:p>
      <w:pPr>
        <w:spacing w:after="0"/>
        <w:ind w:left="0"/>
        <w:jc w:val="both"/>
      </w:pPr>
      <w:r>
        <w:rPr>
          <w:rFonts w:ascii="Times New Roman"/>
          <w:b w:val="false"/>
          <w:i w:val="false"/>
          <w:color w:val="000000"/>
          <w:sz w:val="28"/>
        </w:rPr>
        <w:t xml:space="preserve"> ____________________________________________________________</w:t>
      </w:r>
    </w:p>
    <w:p>
      <w:pPr>
        <w:spacing w:after="0"/>
        <w:ind w:left="0"/>
        <w:jc w:val="both"/>
      </w:pPr>
      <w:r>
        <w:rPr>
          <w:rFonts w:ascii="Times New Roman"/>
          <w:b w:val="false"/>
          <w:i w:val="false"/>
          <w:color w:val="000000"/>
          <w:sz w:val="28"/>
        </w:rPr>
        <w:t xml:space="preserve">       (лицензиялық-рұқсат беру жүйесінің мөрі басылған)</w:t>
      </w:r>
    </w:p>
    <w:p>
      <w:pPr>
        <w:spacing w:after="0"/>
        <w:ind w:left="0"/>
        <w:jc w:val="both"/>
      </w:pPr>
      <w:r>
        <w:rPr>
          <w:rFonts w:ascii="Times New Roman"/>
          <w:b w:val="false"/>
          <w:i w:val="false"/>
          <w:color w:val="000000"/>
          <w:sz w:val="28"/>
        </w:rPr>
        <w:t xml:space="preserve"> Журналдың түгендеу нөмірі _________________________________________</w:t>
      </w:r>
    </w:p>
    <w:p>
      <w:pPr>
        <w:spacing w:after="0"/>
        <w:ind w:left="0"/>
        <w:jc w:val="both"/>
      </w:pPr>
      <w:r>
        <w:rPr>
          <w:rFonts w:ascii="Times New Roman"/>
          <w:b w:val="false"/>
          <w:i w:val="false"/>
          <w:color w:val="000000"/>
          <w:sz w:val="28"/>
        </w:rPr>
        <w:t xml:space="preserve">                   (лицензиялық-рұқсат беру жүйесінің мөрі басылған)</w:t>
      </w:r>
    </w:p>
    <w:p>
      <w:pPr>
        <w:spacing w:after="0"/>
        <w:ind w:left="0"/>
        <w:jc w:val="both"/>
      </w:pPr>
      <w:r>
        <w:rPr>
          <w:rFonts w:ascii="Times New Roman"/>
          <w:b w:val="false"/>
          <w:i w:val="false"/>
          <w:color w:val="000000"/>
          <w:sz w:val="28"/>
        </w:rPr>
        <w:t xml:space="preserve"> 7. Кәсіпорындарда, мекемелерде және оқу орындарында қару мен оның  патрондарын</w:t>
      </w:r>
    </w:p>
    <w:p>
      <w:pPr>
        <w:spacing w:after="0"/>
        <w:ind w:left="0"/>
        <w:jc w:val="both"/>
      </w:pPr>
      <w:r>
        <w:rPr>
          <w:rFonts w:ascii="Times New Roman"/>
          <w:b w:val="false"/>
          <w:i w:val="false"/>
          <w:color w:val="000000"/>
          <w:sz w:val="28"/>
        </w:rPr>
        <w:t xml:space="preserve"> есепке алу журналын жүргізу күні _____________________________________</w:t>
      </w:r>
    </w:p>
    <w:p>
      <w:pPr>
        <w:spacing w:after="0"/>
        <w:ind w:left="0"/>
        <w:jc w:val="both"/>
      </w:pPr>
      <w:r>
        <w:rPr>
          <w:rFonts w:ascii="Times New Roman"/>
          <w:b w:val="false"/>
          <w:i w:val="false"/>
          <w:color w:val="000000"/>
          <w:sz w:val="28"/>
        </w:rPr>
        <w:t xml:space="preserve">                   (лицензиялық-рұқсат беру жүйесінің мөрі басылған)</w:t>
      </w:r>
    </w:p>
    <w:p>
      <w:pPr>
        <w:spacing w:after="0"/>
        <w:ind w:left="0"/>
        <w:jc w:val="both"/>
      </w:pPr>
      <w:r>
        <w:rPr>
          <w:rFonts w:ascii="Times New Roman"/>
          <w:b w:val="false"/>
          <w:i w:val="false"/>
          <w:color w:val="000000"/>
          <w:sz w:val="28"/>
        </w:rPr>
        <w:t xml:space="preserve"> 8. Қызметтік қаруды пайдалану құқығы берілген ұйымды жатқызу туралы мәліметтер</w:t>
      </w:r>
    </w:p>
    <w:p>
      <w:pPr>
        <w:spacing w:after="0"/>
        <w:ind w:left="0"/>
        <w:jc w:val="both"/>
      </w:pPr>
      <w:r>
        <w:rPr>
          <w:rFonts w:ascii="Times New Roman"/>
          <w:b w:val="false"/>
          <w:i w:val="false"/>
          <w:color w:val="000000"/>
          <w:sz w:val="28"/>
        </w:rPr>
        <w:t xml:space="preserve"> _______________________________________________</w:t>
      </w:r>
    </w:p>
    <w:p>
      <w:pPr>
        <w:spacing w:after="0"/>
        <w:ind w:left="0"/>
        <w:jc w:val="both"/>
      </w:pPr>
      <w:r>
        <w:rPr>
          <w:rFonts w:ascii="Times New Roman"/>
          <w:b w:val="false"/>
          <w:i w:val="false"/>
          <w:color w:val="000000"/>
          <w:sz w:val="28"/>
        </w:rPr>
        <w:t xml:space="preserve"> 9. Қару түрімен, түрімен, моделімен, жүйесімен, калибрімен, нөмірімен иеленуге жеке</w:t>
      </w:r>
    </w:p>
    <w:p>
      <w:pPr>
        <w:spacing w:after="0"/>
        <w:ind w:left="0"/>
        <w:jc w:val="both"/>
      </w:pPr>
      <w:r>
        <w:rPr>
          <w:rFonts w:ascii="Times New Roman"/>
          <w:b w:val="false"/>
          <w:i w:val="false"/>
          <w:color w:val="000000"/>
          <w:sz w:val="28"/>
        </w:rPr>
        <w:t xml:space="preserve"> бекітілген (әрбір жеке бірлікке) лауазымның аты-жөні көрсетілген заңды тұлға</w:t>
      </w:r>
    </w:p>
    <w:p>
      <w:pPr>
        <w:spacing w:after="0"/>
        <w:ind w:left="0"/>
        <w:jc w:val="both"/>
      </w:pPr>
      <w:r>
        <w:rPr>
          <w:rFonts w:ascii="Times New Roman"/>
          <w:b w:val="false"/>
          <w:i w:val="false"/>
          <w:color w:val="000000"/>
          <w:sz w:val="28"/>
        </w:rPr>
        <w:t xml:space="preserve"> қызметкерлеріне арналған мәліметтер 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w:t>
      </w:r>
    </w:p>
    <w:p>
      <w:pPr>
        <w:spacing w:after="0"/>
        <w:ind w:left="0"/>
        <w:jc w:val="both"/>
      </w:pPr>
      <w:r>
        <w:rPr>
          <w:rFonts w:ascii="Times New Roman"/>
          <w:b w:val="false"/>
          <w:i w:val="false"/>
          <w:color w:val="000000"/>
          <w:sz w:val="28"/>
        </w:rPr>
        <w:t xml:space="preserve"> Өтінім берілген күн 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тұлғаларға қызметтік</w:t>
            </w:r>
            <w:r>
              <w:br/>
            </w:r>
            <w:r>
              <w:rPr>
                <w:rFonts w:ascii="Times New Roman"/>
                <w:b w:val="false"/>
                <w:i w:val="false"/>
                <w:color w:val="000000"/>
                <w:sz w:val="20"/>
              </w:rPr>
              <w:t>қару мен оның патрондарын сақтау</w:t>
            </w:r>
            <w:r>
              <w:br/>
            </w:r>
            <w:r>
              <w:rPr>
                <w:rFonts w:ascii="Times New Roman"/>
                <w:b w:val="false"/>
                <w:i w:val="false"/>
                <w:color w:val="000000"/>
                <w:sz w:val="20"/>
              </w:rPr>
              <w:t>мен алып жүруге рұқсаттар беру"</w:t>
            </w:r>
            <w:r>
              <w:br/>
            </w: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Қағидаларына 2-қосымша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тілде қызмет берушінің атауы)] Мемлекеттік тілде қызмет берушінің атауы деректемелері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087" w:id="541"/>
                <w:p>
                  <w:pPr>
                    <w:spacing w:after="20"/>
                    <w:ind w:left="20"/>
                    <w:jc w:val="both"/>
                  </w:pPr>
                </w:p>
                <w:bookmarkEnd w:id="541"/>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тілде қызмет берушінің атауы)] Орыс тілде қызмет берушінің атауы деректемелері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көрсетуден уәжді бас тарту хаты</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542"/>
                <w:p>
                  <w:pPr>
                    <w:spacing w:after="20"/>
                    <w:ind w:left="20"/>
                    <w:jc w:val="both"/>
                  </w:pPr>
                  <w:r>
                    <w:rPr>
                      <w:rFonts w:ascii="Times New Roman"/>
                      <w:b w:val="false"/>
                      <w:i w:val="false"/>
                      <w:color w:val="000000"/>
                      <w:sz w:val="20"/>
                    </w:rPr>
                    <w:t>
Нөмірі:</w:t>
                  </w:r>
                </w:p>
                <w:bookmarkEnd w:id="542"/>
                <w:p>
                  <w:pPr>
                    <w:spacing w:after="20"/>
                    <w:ind w:left="20"/>
                    <w:jc w:val="both"/>
                  </w:pPr>
                  <w:r>
                    <w:rPr>
                      <w:rFonts w:ascii="Times New Roman"/>
                      <w:b w:val="false"/>
                      <w:i w:val="false"/>
                      <w:color w:val="000000"/>
                      <w:sz w:val="20"/>
                    </w:rPr>
                    <w:t>
</w:t>
                  </w:r>
                  <w:r>
                    <w:rPr>
                      <w:rFonts w:ascii="Times New Roman"/>
                      <w:b w:val="false"/>
                      <w:i w:val="false"/>
                      <w:color w:val="000000"/>
                      <w:sz w:val="20"/>
                    </w:rPr>
                    <w:t>[Нөмірі]</w:t>
                  </w:r>
                </w:p>
                <w:p>
                  <w:pPr>
                    <w:spacing w:after="20"/>
                    <w:ind w:left="20"/>
                    <w:jc w:val="both"/>
                  </w:pPr>
                  <w:r>
                    <w:rPr>
                      <w:rFonts w:ascii="Times New Roman"/>
                      <w:b w:val="false"/>
                      <w:i w:val="false"/>
                      <w:color w:val="000000"/>
                      <w:sz w:val="20"/>
                    </w:rPr>
                    <w:t>
Берілген күні: [Берілген күні]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атауы]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атауы], Сіздің өтінішіңізді қарап, [Толтырылған күні] жылы № [тапсырыстың нөмірі] заңды тұлғаларға қызметтік қару мен оның патрондарын сақтау мен алып жүруге рұқсаттар беру (беруде) өтінішті одан әрі қараудан бас тарту туралы хабарлаймыз. [Бас тарту себебі].</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қоюшының лауазымы]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(Қол қоюшының аты-жөні (бар болған жағдайда)]</w:t>
                  </w:r>
                </w:p>
              </w:tc>
            </w:tr>
          </w:tbl>
          <w:p/>
          <w:p>
            <w:pPr>
              <w:spacing w:after="20"/>
              <w:ind w:left="20"/>
              <w:jc w:val="both"/>
            </w:pPr>
          </w:p>
          <w:p>
            <w:pPr>
              <w:spacing w:after="20"/>
              <w:ind w:left="20"/>
              <w:jc w:val="both"/>
            </w:pPr>
          </w:p>
          <w:bookmarkStart w:name="z1090" w:id="543"/>
          <w:p>
            <w:pPr>
              <w:spacing w:after="20"/>
              <w:ind w:left="20"/>
              <w:jc w:val="both"/>
            </w:pPr>
          </w:p>
          <w:bookmarkEnd w:id="543"/>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w:t>
            </w:r>
            <w:r>
              <w:br/>
            </w:r>
            <w:r>
              <w:rPr>
                <w:rFonts w:ascii="Times New Roman"/>
                <w:b w:val="false"/>
                <w:i w:val="false"/>
                <w:color w:val="000000"/>
                <w:sz w:val="20"/>
              </w:rPr>
              <w:t>2026 жылғы 25 мамырдағы</w:t>
            </w:r>
            <w:r>
              <w:br/>
            </w:r>
            <w:r>
              <w:rPr>
                <w:rFonts w:ascii="Times New Roman"/>
                <w:b w:val="false"/>
                <w:i w:val="false"/>
                <w:color w:val="000000"/>
                <w:sz w:val="20"/>
              </w:rPr>
              <w:t>№ 369 Бұйрыққа</w:t>
            </w:r>
            <w:r>
              <w:br/>
            </w:r>
            <w:r>
              <w:rPr>
                <w:rFonts w:ascii="Times New Roman"/>
                <w:b w:val="false"/>
                <w:i w:val="false"/>
                <w:color w:val="000000"/>
                <w:sz w:val="20"/>
              </w:rPr>
              <w:t>10-қосымша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2020 жылғы 27 наурыздағы</w:t>
            </w:r>
            <w:r>
              <w:br/>
            </w:r>
            <w:r>
              <w:rPr>
                <w:rFonts w:ascii="Times New Roman"/>
                <w:b w:val="false"/>
                <w:i w:val="false"/>
                <w:color w:val="000000"/>
                <w:sz w:val="20"/>
              </w:rPr>
              <w:t>№ 254 бұйрыққа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10-қосымша</w:t>
            </w:r>
          </w:p>
        </w:tc>
      </w:tr>
    </w:tbl>
    <w:bookmarkStart w:name="z1093" w:id="544"/>
    <w:p>
      <w:pPr>
        <w:spacing w:after="0"/>
        <w:ind w:left="0"/>
        <w:jc w:val="left"/>
      </w:pPr>
      <w:r>
        <w:rPr>
          <w:rFonts w:ascii="Times New Roman"/>
          <w:b/>
          <w:i w:val="false"/>
          <w:color w:val="000000"/>
        </w:rPr>
        <w:t xml:space="preserve"> "Заңды тұлғаларға қызметтік қару мен оның патрондарын сақтауға рұқсат беру" мемлекеттiк қызмет көрсету қағидалары</w:t>
      </w:r>
    </w:p>
    <w:bookmarkEnd w:id="544"/>
    <w:bookmarkStart w:name="z1094" w:id="545"/>
    <w:p>
      <w:pPr>
        <w:spacing w:after="0"/>
        <w:ind w:left="0"/>
        <w:jc w:val="left"/>
      </w:pPr>
      <w:r>
        <w:rPr>
          <w:rFonts w:ascii="Times New Roman"/>
          <w:b/>
          <w:i w:val="false"/>
          <w:color w:val="000000"/>
        </w:rPr>
        <w:t xml:space="preserve"> 1-тарау. Жалпы ережелер</w:t>
      </w:r>
    </w:p>
    <w:bookmarkEnd w:id="545"/>
    <w:bookmarkStart w:name="z1095" w:id="546"/>
    <w:p>
      <w:pPr>
        <w:spacing w:after="0"/>
        <w:ind w:left="0"/>
        <w:jc w:val="both"/>
      </w:pPr>
      <w:r>
        <w:rPr>
          <w:rFonts w:ascii="Times New Roman"/>
          <w:b w:val="false"/>
          <w:i w:val="false"/>
          <w:color w:val="000000"/>
          <w:sz w:val="28"/>
        </w:rPr>
        <w:t xml:space="preserve">
      1. Осы "Заңды тұлғаларға қызметтік қару мен оның патрондарын сақтауға рұқсат беру" мемлекеттiк қызмет көрсету қағидалары (бұдан әрі – Қағидалар) "Мемлекеттік және әлеуметтік жауапкершілігі бар көрсетілетін қызметтер туралы" Қазақстан Республикасының Заңы (бұдан әрі – Заң) 10-бабының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әзірленген және "Заңды тұлғаларға қызметтік қару мен оның патрондарын сақтауға рұқсат беру" мемлекеттік қызмет көрсету (бұдан әрі – мемлекеттік қызмет) тәртібін айқындайды.</w:t>
      </w:r>
    </w:p>
    <w:bookmarkEnd w:id="546"/>
    <w:bookmarkStart w:name="z1096" w:id="547"/>
    <w:p>
      <w:pPr>
        <w:spacing w:after="0"/>
        <w:ind w:left="0"/>
        <w:jc w:val="both"/>
      </w:pPr>
      <w:r>
        <w:rPr>
          <w:rFonts w:ascii="Times New Roman"/>
          <w:b w:val="false"/>
          <w:i w:val="false"/>
          <w:color w:val="000000"/>
          <w:sz w:val="28"/>
        </w:rPr>
        <w:t>
      2. Осы Қағидаларда мынадай негізгі ұғымдар пайдаланылады:</w:t>
      </w:r>
    </w:p>
    <w:bookmarkEnd w:id="547"/>
    <w:bookmarkStart w:name="z1097" w:id="548"/>
    <w:p>
      <w:pPr>
        <w:spacing w:after="0"/>
        <w:ind w:left="0"/>
        <w:jc w:val="both"/>
      </w:pPr>
      <w:r>
        <w:rPr>
          <w:rFonts w:ascii="Times New Roman"/>
          <w:b w:val="false"/>
          <w:i w:val="false"/>
          <w:color w:val="000000"/>
          <w:sz w:val="28"/>
        </w:rPr>
        <w:t>
      1) "цифрлық үкіметтің" веб-порталы www.egov.kz (бұдан әрі – портал) – нормативтік құқықтық базаны қоса алғанда, мемлекеттік қызметтер көрсетуге қатысатын мемлекеттік органдар мен өзге де субъектілер орналастыратын шоғырландырылған ақпаратқа, сондай-ақ электрондық нысанда көрсетілетін мемлекеттік және өзге де көрсетілетін қызметтерге қол жеткізудің "бірыңғай терезесін" білдіретін цифрлық объект;</w:t>
      </w:r>
    </w:p>
    <w:bookmarkEnd w:id="548"/>
    <w:bookmarkStart w:name="z1098" w:id="549"/>
    <w:p>
      <w:pPr>
        <w:spacing w:after="0"/>
        <w:ind w:left="0"/>
        <w:jc w:val="both"/>
      </w:pPr>
      <w:r>
        <w:rPr>
          <w:rFonts w:ascii="Times New Roman"/>
          <w:b w:val="false"/>
          <w:i w:val="false"/>
          <w:color w:val="000000"/>
          <w:sz w:val="28"/>
        </w:rPr>
        <w:t>
      2) "цифрлық үкіметтің" төлем шлюзі (бұдан әрі – ЦҮТШ) – өтеулі қызметтер көрсету шеңберінде төлемдер жүргізу туралы ақпаратты беру процестерін автоматтандыратын цифрлық объект;</w:t>
      </w:r>
    </w:p>
    <w:bookmarkEnd w:id="549"/>
    <w:bookmarkStart w:name="z1099" w:id="550"/>
    <w:p>
      <w:pPr>
        <w:spacing w:after="0"/>
        <w:ind w:left="0"/>
        <w:jc w:val="both"/>
      </w:pPr>
      <w:r>
        <w:rPr>
          <w:rFonts w:ascii="Times New Roman"/>
          <w:b w:val="false"/>
          <w:i w:val="false"/>
          <w:color w:val="000000"/>
          <w:sz w:val="28"/>
        </w:rPr>
        <w:t>
      3) электрондық цифрлық қолтаңба (бұдан әрі – ЭЦҚ) – электрондық цифрлық қолтаңбаның жабық кілті мен электрондық цифрлық қолтаңба құралдарын пайдалана отырып жасалған, электрондық құжаттың анықтығын, оның тиесілілігін және мазмұнының өзгермейтіндігін растайтын цифрлық жазба (цифрлық деректер жиынтығы).</w:t>
      </w:r>
    </w:p>
    <w:bookmarkEnd w:id="550"/>
    <w:bookmarkStart w:name="z1100" w:id="551"/>
    <w:p>
      <w:pPr>
        <w:spacing w:after="0"/>
        <w:ind w:left="0"/>
        <w:jc w:val="left"/>
      </w:pPr>
      <w:r>
        <w:rPr>
          <w:rFonts w:ascii="Times New Roman"/>
          <w:b/>
          <w:i w:val="false"/>
          <w:color w:val="000000"/>
        </w:rPr>
        <w:t xml:space="preserve"> 2-тарау. Мемлекеттік қызмет көрсету тәртібі</w:t>
      </w:r>
    </w:p>
    <w:bookmarkEnd w:id="551"/>
    <w:bookmarkStart w:name="z1101" w:id="552"/>
    <w:p>
      <w:pPr>
        <w:spacing w:after="0"/>
        <w:ind w:left="0"/>
        <w:jc w:val="both"/>
      </w:pPr>
      <w:r>
        <w:rPr>
          <w:rFonts w:ascii="Times New Roman"/>
          <w:b w:val="false"/>
          <w:i w:val="false"/>
          <w:color w:val="000000"/>
          <w:sz w:val="28"/>
        </w:rPr>
        <w:t>
      3. Мемлекеттік қызметті аумақтық полиция органдары (бұдан әрі – көрсетілетін қызметті беруші) көрсетеді.</w:t>
      </w:r>
    </w:p>
    <w:bookmarkEnd w:id="552"/>
    <w:bookmarkStart w:name="z1102" w:id="553"/>
    <w:p>
      <w:pPr>
        <w:spacing w:after="0"/>
        <w:ind w:left="0"/>
        <w:jc w:val="both"/>
      </w:pPr>
      <w:r>
        <w:rPr>
          <w:rFonts w:ascii="Times New Roman"/>
          <w:b w:val="false"/>
          <w:i w:val="false"/>
          <w:color w:val="000000"/>
          <w:sz w:val="28"/>
        </w:rPr>
        <w:t>
      4. Мемлекеттік қызметті алу үшін заңды тұлға (бұдан әрі – көрсетілетін қызметті алушы) портал арқылы көрсетілетін қызметті берушіге мемлекеттік қызметін көрсетуге қойылатын негізгі талаптар тізбесі осы Қағидаларға 1-қосымшаға сәйкес "Заңды тұлғаларға қызметтік қару мен оның патрондарын сақтауға рұқсат беру" (бұдан әрі – негізгі талаптар Тізбесі) келтірілген.</w:t>
      </w:r>
    </w:p>
    <w:bookmarkEnd w:id="553"/>
    <w:bookmarkStart w:name="z1103" w:id="554"/>
    <w:p>
      <w:pPr>
        <w:spacing w:after="0"/>
        <w:ind w:left="0"/>
        <w:jc w:val="both"/>
      </w:pPr>
      <w:r>
        <w:rPr>
          <w:rFonts w:ascii="Times New Roman"/>
          <w:b w:val="false"/>
          <w:i w:val="false"/>
          <w:color w:val="000000"/>
          <w:sz w:val="28"/>
        </w:rPr>
        <w:t>
      Көрсетілетін қызметті алушының "жеке кабинетіне" портал арқылы мемлекеттік қызмет көрсету үшін сұрау салуды қабылдау туралы мәртебесі, сондай-ақ мемлекеттік көрсетілетін қызмет нәтижесін алу күні мен уақыты көрсетілген хабарлама жіберіледі.</w:t>
      </w:r>
    </w:p>
    <w:bookmarkEnd w:id="554"/>
    <w:bookmarkStart w:name="z1104" w:id="555"/>
    <w:p>
      <w:pPr>
        <w:spacing w:after="0"/>
        <w:ind w:left="0"/>
        <w:jc w:val="both"/>
      </w:pPr>
      <w:r>
        <w:rPr>
          <w:rFonts w:ascii="Times New Roman"/>
          <w:b w:val="false"/>
          <w:i w:val="false"/>
          <w:color w:val="000000"/>
          <w:sz w:val="28"/>
        </w:rPr>
        <w:t>
      5. Көрсетілетін қызметті беруші құжаттар келіп түскен күні оларды қабылдауды және тіркеуді жүзеге асырады.</w:t>
      </w:r>
    </w:p>
    <w:bookmarkEnd w:id="555"/>
    <w:bookmarkStart w:name="z1105" w:id="556"/>
    <w:p>
      <w:pPr>
        <w:spacing w:after="0"/>
        <w:ind w:left="0"/>
        <w:jc w:val="both"/>
      </w:pPr>
      <w:r>
        <w:rPr>
          <w:rFonts w:ascii="Times New Roman"/>
          <w:b w:val="false"/>
          <w:i w:val="false"/>
          <w:color w:val="000000"/>
          <w:sz w:val="28"/>
        </w:rPr>
        <w:t>
      Көрсетілетін қызметті алушы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End w:id="556"/>
    <w:bookmarkStart w:name="z1106" w:id="557"/>
    <w:p>
      <w:pPr>
        <w:spacing w:after="0"/>
        <w:ind w:left="0"/>
        <w:jc w:val="both"/>
      </w:pPr>
      <w:r>
        <w:rPr>
          <w:rFonts w:ascii="Times New Roman"/>
          <w:b w:val="false"/>
          <w:i w:val="false"/>
          <w:color w:val="000000"/>
          <w:sz w:val="28"/>
        </w:rPr>
        <w:t>
      6. Көрсетілетін қызметті берушінің жауапты құрылымдық бөлімшесінің қызметкері (бұдан әрі – көрсетілетін қызметті берушінің қызметкері) негізгі талаптар Тізбесінің 10-тармағында көрсетілген құжаттарды тіркеген сәттен бастап 2 (екі) жұмыс күні ішінде ұсынылған құжаттардың және (немесе) мәліметтердің толықтығын тексереді.</w:t>
      </w:r>
    </w:p>
    <w:bookmarkEnd w:id="557"/>
    <w:bookmarkStart w:name="z1107" w:id="558"/>
    <w:p>
      <w:pPr>
        <w:spacing w:after="0"/>
        <w:ind w:left="0"/>
        <w:jc w:val="both"/>
      </w:pPr>
      <w:r>
        <w:rPr>
          <w:rFonts w:ascii="Times New Roman"/>
          <w:b w:val="false"/>
          <w:i w:val="false"/>
          <w:color w:val="000000"/>
          <w:sz w:val="28"/>
        </w:rPr>
        <w:t>
      Көрсетілетін қызметті алушы құжаттар топтамасын және (немесе) мәліметтерді толық ұсынбаған жағдайда, көрсетілетін қызметті берушінің қызметкері осы тармақтың бірінші бөлігінде көрсетілген мерзім ішінде өтінішті қабылдаудан бас тартады.</w:t>
      </w:r>
    </w:p>
    <w:bookmarkEnd w:id="558"/>
    <w:bookmarkStart w:name="z1108" w:id="559"/>
    <w:p>
      <w:pPr>
        <w:spacing w:after="0"/>
        <w:ind w:left="0"/>
        <w:jc w:val="both"/>
      </w:pPr>
      <w:r>
        <w:rPr>
          <w:rFonts w:ascii="Times New Roman"/>
          <w:b w:val="false"/>
          <w:i w:val="false"/>
          <w:color w:val="000000"/>
          <w:sz w:val="28"/>
        </w:rPr>
        <w:t>
      Бас тарту портал арқылы көрсетілетін қызметті алушының "жеке кабинетіне" көрсетілетін қызметті берушінің уәкілетті тұлғасының ЭЦҚ қойылған электрондық құжат нысанында жіберіледі.</w:t>
      </w:r>
    </w:p>
    <w:bookmarkEnd w:id="559"/>
    <w:bookmarkStart w:name="z1109" w:id="560"/>
    <w:p>
      <w:pPr>
        <w:spacing w:after="0"/>
        <w:ind w:left="0"/>
        <w:jc w:val="both"/>
      </w:pPr>
      <w:r>
        <w:rPr>
          <w:rFonts w:ascii="Times New Roman"/>
          <w:b w:val="false"/>
          <w:i w:val="false"/>
          <w:color w:val="000000"/>
          <w:sz w:val="28"/>
        </w:rPr>
        <w:t xml:space="preserve">
      Көрсетілетін қызметті алушы құжаттардың және (немесе) мәліметтердің толық топтамасын ұсынған кезде көрсетілетін қызметті берушінің қызметкері 10 (он) жұмыс күні ішінде Қазақстан Республикасы Ішкі істер министрінің 2019 жылғы 1 шілдедегі № 602 </w:t>
      </w:r>
      <w:r>
        <w:rPr>
          <w:rFonts w:ascii="Times New Roman"/>
          <w:b w:val="false"/>
          <w:i w:val="false"/>
          <w:color w:val="000000"/>
          <w:sz w:val="28"/>
        </w:rPr>
        <w:t xml:space="preserve">Бұйрығымен </w:t>
      </w:r>
      <w:r>
        <w:rPr>
          <w:rFonts w:ascii="Times New Roman"/>
          <w:b w:val="false"/>
          <w:i w:val="false"/>
          <w:color w:val="000000"/>
          <w:sz w:val="28"/>
        </w:rPr>
        <w:t>(нормативтік құқықтық актілерді мемлекеттік тіркеу тізілімінде № 18961 болып тіркелген) (бұдан әрі – № 602 Бұйрық), азаматтық және қызметтік қару мен оның патрондарының айналымы қағидаларда белгіленген талаптарына сәйкес келуін тексеруді жүзеге асырады.</w:t>
      </w:r>
    </w:p>
    <w:bookmarkEnd w:id="560"/>
    <w:bookmarkStart w:name="z1110" w:id="561"/>
    <w:p>
      <w:pPr>
        <w:spacing w:after="0"/>
        <w:ind w:left="0"/>
        <w:jc w:val="both"/>
      </w:pPr>
      <w:r>
        <w:rPr>
          <w:rFonts w:ascii="Times New Roman"/>
          <w:b w:val="false"/>
          <w:i w:val="false"/>
          <w:color w:val="000000"/>
          <w:sz w:val="28"/>
        </w:rPr>
        <w:t>
      Көрсетілетін қызметті берушінің қызметкері көрсетілетін қызметті алушы құжаттардың және (немесе) мәліметтердің толық топтамасын ұсынғаннан кейін көрсетілетін қызметті алушыны экстремизмге, терроризмге немесе ұйымдасқан қылмысқа қарсы күрес желісі бойынша ішкі істер органдарына және (немесе) ұлттық қауіпсіздік органдарының есептері бойынша тексеру үшін ұлттық қауіпсіздіктің аумақтық органдарына (бұдан әрі – бірлесіп қызмет көрсетуші) және экстремизмге, терроризмге және ұйымдасқан қылмысқа қарсы күрес жөніндегі аумақтық бөліністерге сұрау салу жібереді.</w:t>
      </w:r>
    </w:p>
    <w:bookmarkEnd w:id="561"/>
    <w:bookmarkStart w:name="z1111" w:id="562"/>
    <w:p>
      <w:pPr>
        <w:spacing w:after="0"/>
        <w:ind w:left="0"/>
        <w:jc w:val="both"/>
      </w:pPr>
      <w:r>
        <w:rPr>
          <w:rFonts w:ascii="Times New Roman"/>
          <w:b w:val="false"/>
          <w:i w:val="false"/>
          <w:color w:val="000000"/>
          <w:sz w:val="28"/>
        </w:rPr>
        <w:t xml:space="preserve">
      Бірлесіп қызмет көрсетуші мен полиция департаменттерінің экстремизмге және терроризмге және ұйымдасқан қылмысқа қарсы күрес жөніндегі аумақтық бөліністері белгіленген мерзімдерде "Рұқсаттар және хабарламалар туралы" Қазақстан Республикасының Заңының </w:t>
      </w:r>
      <w:r>
        <w:rPr>
          <w:rFonts w:ascii="Times New Roman"/>
          <w:b w:val="false"/>
          <w:i w:val="false"/>
          <w:color w:val="000000"/>
          <w:sz w:val="28"/>
        </w:rPr>
        <w:t>25-бабына</w:t>
      </w:r>
      <w:r>
        <w:rPr>
          <w:rFonts w:ascii="Times New Roman"/>
          <w:b w:val="false"/>
          <w:i w:val="false"/>
          <w:color w:val="000000"/>
          <w:sz w:val="28"/>
        </w:rPr>
        <w:t xml:space="preserve"> сәйкес 10 (он) жұмыс күні ішінде жауап бермеген жағдайда қорытынды беру келісілген болып есептеледі.</w:t>
      </w:r>
    </w:p>
    <w:bookmarkEnd w:id="562"/>
    <w:bookmarkStart w:name="z1112" w:id="563"/>
    <w:p>
      <w:pPr>
        <w:spacing w:after="0"/>
        <w:ind w:left="0"/>
        <w:jc w:val="both"/>
      </w:pPr>
      <w:r>
        <w:rPr>
          <w:rFonts w:ascii="Times New Roman"/>
          <w:b w:val="false"/>
          <w:i w:val="false"/>
          <w:color w:val="000000"/>
          <w:sz w:val="28"/>
        </w:rPr>
        <w:t>
      Қазақстан Республикасы Бас прокуратурасының жанындағы Құқықтық статистика және арнайы есепке алу комитетінің ақпараттық сервисінде көрсетілетін қызметті беруші соттылыққа қойылатын талаптары бар электрондық сұрау салуды қалыптастырады және әкімшілік құқық бұзушылықтардың болуына тексеруді жүзеге асырады.</w:t>
      </w:r>
    </w:p>
    <w:bookmarkEnd w:id="563"/>
    <w:bookmarkStart w:name="z1113" w:id="564"/>
    <w:p>
      <w:pPr>
        <w:spacing w:after="0"/>
        <w:ind w:left="0"/>
        <w:jc w:val="both"/>
      </w:pPr>
      <w:r>
        <w:rPr>
          <w:rFonts w:ascii="Times New Roman"/>
          <w:b w:val="false"/>
          <w:i w:val="false"/>
          <w:color w:val="000000"/>
          <w:sz w:val="28"/>
        </w:rPr>
        <w:t>
      Жеке басты куәландыратын құжаттар туралы, заңды тұлғаны мемлекеттік тіркеу туралы, қызметті жүзеге асыруға лицензиялар туралы, Ішкі істер органдарының талаптарына сәйкес келетін қызметтік қаруды сақтауға арналған арнайы жабдықталған үй-жайдың меншік құқығын растайтын құжаттар туралы, қызметтік қаруды сақтауға және алып жүруге рұқсаттар туралы, Қару саудасы жөніндегі мамандандырылған дүкендерде сатып алынған қару туралы мәліметтер, мемлекеттік бажды төлеу туралы ақпарат (ЦҮТШ арқылы төленген жағдайда), көрсетілетін қызметті беруші тиісті мемлекеттік цифрлық жүйелерден цифрлық үкіметтің "шлюзі" арқылы алады.</w:t>
      </w:r>
    </w:p>
    <w:bookmarkEnd w:id="564"/>
    <w:bookmarkStart w:name="z1114" w:id="565"/>
    <w:p>
      <w:pPr>
        <w:spacing w:after="0"/>
        <w:ind w:left="0"/>
        <w:jc w:val="both"/>
      </w:pPr>
      <w:r>
        <w:rPr>
          <w:rFonts w:ascii="Times New Roman"/>
          <w:b w:val="false"/>
          <w:i w:val="false"/>
          <w:color w:val="000000"/>
          <w:sz w:val="28"/>
        </w:rPr>
        <w:t xml:space="preserve">
      Заңды тұлғаларды тексеруді қызмет берушінің қызметкері үй-жайларды, қару мен оның патрондарын сақтау, сақтау және есепке алу жағдайларына, </w:t>
      </w:r>
      <w:r>
        <w:rPr>
          <w:rFonts w:ascii="Times New Roman"/>
          <w:b w:val="false"/>
          <w:i w:val="false"/>
          <w:color w:val="000000"/>
          <w:sz w:val="28"/>
        </w:rPr>
        <w:t>№ 602 Бұйрықпен</w:t>
      </w:r>
      <w:r>
        <w:rPr>
          <w:rFonts w:ascii="Times New Roman"/>
          <w:b w:val="false"/>
          <w:i w:val="false"/>
          <w:color w:val="000000"/>
          <w:sz w:val="28"/>
        </w:rPr>
        <w:t xml:space="preserve"> белгіленген талаптарға сәйкестігіне тексеру жүргізу үшін өз бетінше барып жүзеге асырады немесе полиция органдарының қалалық және аудандық бөлімшелеріне сұрау салу жібереді, тексеру нәтижелері бойынша Қазақстан Республикасы Ішкі істер министрінің 2016 жылғы 29 наурыздағы № 313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және қызметтік қару айналымы саласындағы бақылау жөніндегі ішкі істер органдары бөлімшелерінің қызметін ұйымдастыру жөніндегі нұсқаулыққа (нормативтік құқықтық актілерді мемлекеттік тіркеу тізілімінде № 13694 болып тіркелген) </w:t>
      </w:r>
      <w:r>
        <w:rPr>
          <w:rFonts w:ascii="Times New Roman"/>
          <w:b w:val="false"/>
          <w:i w:val="false"/>
          <w:color w:val="000000"/>
          <w:sz w:val="28"/>
        </w:rPr>
        <w:t>20-қосымшаға</w:t>
      </w:r>
      <w:r>
        <w:rPr>
          <w:rFonts w:ascii="Times New Roman"/>
          <w:b w:val="false"/>
          <w:i w:val="false"/>
          <w:color w:val="000000"/>
          <w:sz w:val="28"/>
        </w:rPr>
        <w:t xml:space="preserve"> сәйкес нысан бойынша объектіні тексеру туралы акт толтырылады.</w:t>
      </w:r>
    </w:p>
    <w:bookmarkEnd w:id="565"/>
    <w:bookmarkStart w:name="z1115" w:id="566"/>
    <w:p>
      <w:pPr>
        <w:spacing w:after="0"/>
        <w:ind w:left="0"/>
        <w:jc w:val="both"/>
      </w:pPr>
      <w:r>
        <w:rPr>
          <w:rFonts w:ascii="Times New Roman"/>
          <w:b w:val="false"/>
          <w:i w:val="false"/>
          <w:color w:val="000000"/>
          <w:sz w:val="28"/>
        </w:rPr>
        <w:t xml:space="preserve">
      7. Көрсетілетін қызметті берушінің қызметкері 3 (үш) жұмыс күні ішінде тексеріс нәтижелерін қарап және Қазақстан Республикасы Ішкі істер министрінің 2018 жылғы 19 ақпандағы № 133 "Азаматтық және қызметтік қару мен оның патрондарының, азаматтық пиротехникалық заттар мен олар қолданылып жасалған бұйымдардың айналымы саласындағы, атыс тирлерін (атыс алаңдары) және стенділерді ашуға және олардың жұмыс істеуіне рұқсаттардың және (немесе) оларға қосымшалардың нысандарын бекіту және Қазақстан Республикасы Ішкі істер министрінің кейбір бұйрықтарына өзгерістер енгізу туралы"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16733 болып тіркелген) 7-қосымшаға сәйкес нысан бойынша қызметтік қару мен оның патрондарын сақтауға рұқсат беру заңды түлғаларға рұқсат дайындайды.</w:t>
      </w:r>
    </w:p>
    <w:bookmarkEnd w:id="566"/>
    <w:bookmarkStart w:name="z1116" w:id="567"/>
    <w:p>
      <w:pPr>
        <w:spacing w:after="0"/>
        <w:ind w:left="0"/>
        <w:jc w:val="both"/>
      </w:pPr>
      <w:r>
        <w:rPr>
          <w:rFonts w:ascii="Times New Roman"/>
          <w:b w:val="false"/>
          <w:i w:val="false"/>
          <w:color w:val="000000"/>
          <w:sz w:val="28"/>
        </w:rPr>
        <w:t>
      Негізгі талаптар Тізбесінің 11-тармағында көзделген негіздер болған кезде көрсетілетін қызметті беруші көрсетілетін қызметті алушыға мемлекеттік қызметті көрсетуден бас тарту туралы алдын ала шешім, сондай-ақ алдын ала шешім бойынша көрсетілетін қызметті алушыға позициясын білдіру мүмкіндігі үшін тыңдауды өткізу уақыты, күні мен орны (тәсілі) туралы хабарлайды.</w:t>
      </w:r>
    </w:p>
    <w:bookmarkEnd w:id="567"/>
    <w:bookmarkStart w:name="z1117" w:id="568"/>
    <w:p>
      <w:pPr>
        <w:spacing w:after="0"/>
        <w:ind w:left="0"/>
        <w:jc w:val="both"/>
      </w:pPr>
      <w:r>
        <w:rPr>
          <w:rFonts w:ascii="Times New Roman"/>
          <w:b w:val="false"/>
          <w:i w:val="false"/>
          <w:color w:val="000000"/>
          <w:sz w:val="28"/>
        </w:rPr>
        <w:t>
      Тыңдау туралы хабарлама алдын ала, бірақ мемлекеттік қызмет көрсету мерзімі аяқталғанға дейін 3 (үш) жұмыс күнінен кешіктірілмей жолданады. Тыңдау хабардар етілген күннен бастап 2 (екі) жұмыс күнінен кешіктірілмей жүргізіледі.</w:t>
      </w:r>
    </w:p>
    <w:bookmarkEnd w:id="568"/>
    <w:bookmarkStart w:name="z1118" w:id="569"/>
    <w:p>
      <w:pPr>
        <w:spacing w:after="0"/>
        <w:ind w:left="0"/>
        <w:jc w:val="both"/>
      </w:pPr>
      <w:r>
        <w:rPr>
          <w:rFonts w:ascii="Times New Roman"/>
          <w:b w:val="false"/>
          <w:i w:val="false"/>
          <w:color w:val="000000"/>
          <w:sz w:val="28"/>
        </w:rPr>
        <w:t>
      Тыңдау нәтижелері бойынша портал арқылы көрсетілетін қызметті алушының "жеке кабинетіне" көрсетілетін қызметті берушінің уәкілетті адамының ЭЦҚ-мен қол қойылған электрондық құжат нысанында оң нәтиже не осы Қағидаларға 2-қосымшаға сәйкес (бұдан әрі – уәжді бас тарту) нысан бойынша мемлекеттік қызмет көрсетуден уәжді бас тарту жолданады.</w:t>
      </w:r>
    </w:p>
    <w:bookmarkEnd w:id="569"/>
    <w:bookmarkStart w:name="z1119" w:id="570"/>
    <w:p>
      <w:pPr>
        <w:spacing w:after="0"/>
        <w:ind w:left="0"/>
        <w:jc w:val="both"/>
      </w:pPr>
      <w:r>
        <w:rPr>
          <w:rFonts w:ascii="Times New Roman"/>
          <w:b w:val="false"/>
          <w:i w:val="false"/>
          <w:color w:val="000000"/>
          <w:sz w:val="28"/>
        </w:rPr>
        <w:t>
      8. Көрсетілетін қызметті берушінің мемлекеттік қызметті көрсетудің жалпы мерзімі өтінішті қабылдаған және тіркеген сәттен бастап 15 (он бес) жұмыс күнін құрайды.</w:t>
      </w:r>
    </w:p>
    <w:bookmarkEnd w:id="570"/>
    <w:bookmarkStart w:name="z1120" w:id="571"/>
    <w:p>
      <w:pPr>
        <w:spacing w:after="0"/>
        <w:ind w:left="0"/>
        <w:jc w:val="both"/>
      </w:pPr>
      <w:r>
        <w:rPr>
          <w:rFonts w:ascii="Times New Roman"/>
          <w:b w:val="false"/>
          <w:i w:val="false"/>
          <w:color w:val="000000"/>
          <w:sz w:val="28"/>
        </w:rPr>
        <w:t>
      9. Мемлекеттік қызмет көрсету үшін қажетті мәліметтерді қамтитын цифрлық жүйенің ақаулығы жағдайында, көрсетілетін қызметті беруші техникалық ақаулардың туындауын анықтаған сәттен бастап sd@nitec.kz электрондық почтасы бойынша бірыңғай қолдау қызметіне сұрау салу жолдау арқылы авторизация сәтінен бастап қателік туындаған сәтке дейін қателік болған нақты уақытты көрсете отырып, қадамдық скриншоттарды қоса бере отырып, мемлекеттік көрсетілетін қызметтің атауы, әкімшілік құжаттың нөмірі және коды немесе өтініштің бірегей сәйкестендіру нөмірі, әкімшілік құжаттың нөмірі және коды немесе рұқсат бірегей сәйкестендіру нөмірі, көрсетілетін қызметті алушының жеке сәйкестендіру нөмірі/бизнес сәйкестендіру нөмірі бойынша міндетті түрде ақпарат ұсына отырып, "цифрлық үкімет" операторына хабардар етеді.</w:t>
      </w:r>
    </w:p>
    <w:bookmarkEnd w:id="571"/>
    <w:bookmarkStart w:name="z1121" w:id="572"/>
    <w:p>
      <w:pPr>
        <w:spacing w:after="0"/>
        <w:ind w:left="0"/>
        <w:jc w:val="both"/>
      </w:pPr>
      <w:r>
        <w:rPr>
          <w:rFonts w:ascii="Times New Roman"/>
          <w:b w:val="false"/>
          <w:i w:val="false"/>
          <w:color w:val="000000"/>
          <w:sz w:val="28"/>
        </w:rPr>
        <w:t xml:space="preserve">
      10. Қазақстан Республикасы Көлік және коммуникация министрінің міндетті атқарушы.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 құқықтық актілерді мемлекеттік тіркеу тізілімінде № 8555 болып тіркелді) белгілеген тәртіппен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қағидаларына қызмет берушісі мемлекеттік қызметтер көрсету мониторингінің цифрлық жүйесіне енгізуді қамтамасыз етеді.</w:t>
      </w:r>
    </w:p>
    <w:bookmarkEnd w:id="572"/>
    <w:bookmarkStart w:name="z1122" w:id="573"/>
    <w:p>
      <w:pPr>
        <w:spacing w:after="0"/>
        <w:ind w:left="0"/>
        <w:jc w:val="both"/>
      </w:pPr>
      <w:r>
        <w:rPr>
          <w:rFonts w:ascii="Times New Roman"/>
          <w:b w:val="false"/>
          <w:i w:val="false"/>
          <w:color w:val="000000"/>
          <w:sz w:val="28"/>
        </w:rPr>
        <w:t>
      Портал арқылы мемлекеттік қызметті көрсету кезінде оны көрсету сатысы туралы деректер автоматты режимде мемлекеттік қызметтерді көрсету мониторингінің цифрлық жүйесіне келіп түседі.</w:t>
      </w:r>
    </w:p>
    <w:bookmarkEnd w:id="573"/>
    <w:bookmarkStart w:name="z1123" w:id="574"/>
    <w:p>
      <w:pPr>
        <w:spacing w:after="0"/>
        <w:ind w:left="0"/>
        <w:jc w:val="both"/>
      </w:pPr>
      <w:r>
        <w:rPr>
          <w:rFonts w:ascii="Times New Roman"/>
          <w:b w:val="false"/>
          <w:i w:val="false"/>
          <w:color w:val="000000"/>
          <w:sz w:val="28"/>
        </w:rPr>
        <w:t>
      Азаматтық және қызметтік қару айналымына мемлекеттік бақылауды жүзеге асыратын уәкілетті орган мемлекеттік қызмет көрсету тәртібін айқындайтын заңға тәуелді нормативтік құқықтық актілерге енгізілген өзгерістер және (немесе) толықтырулар туралы ақпаратты өтініштерді қабылдауды және мемлекеттік қызмет көрсету нәтижелерін беруді жүзеге асыратын ұйымдарға және көрсетілетін қызметті берушілерге, сондай-ақ Бірыңғай байланыс орталығына жібереді.</w:t>
      </w:r>
    </w:p>
    <w:bookmarkEnd w:id="574"/>
    <w:bookmarkStart w:name="z1124" w:id="575"/>
    <w:p>
      <w:pPr>
        <w:spacing w:after="0"/>
        <w:ind w:left="0"/>
        <w:jc w:val="left"/>
      </w:pPr>
      <w:r>
        <w:rPr>
          <w:rFonts w:ascii="Times New Roman"/>
          <w:b/>
          <w:i w:val="false"/>
          <w:color w:val="000000"/>
        </w:rPr>
        <w:t xml:space="preserve"> 3-тарау. Мемлекеттік қызметтер көрсету мәселелері бойынша орталық мемлекеттік органдардың, сондай-ақ көрсетілетін қызметті берушілердің және (немесе) оның лауазымды адамдарының шешімдеріне, әрекетіне (әрекетсіздігіне) шағымдану тәртібі</w:t>
      </w:r>
    </w:p>
    <w:bookmarkEnd w:id="575"/>
    <w:bookmarkStart w:name="z1125" w:id="576"/>
    <w:p>
      <w:pPr>
        <w:spacing w:after="0"/>
        <w:ind w:left="0"/>
        <w:jc w:val="both"/>
      </w:pPr>
      <w:r>
        <w:rPr>
          <w:rFonts w:ascii="Times New Roman"/>
          <w:b w:val="false"/>
          <w:i w:val="false"/>
          <w:color w:val="000000"/>
          <w:sz w:val="28"/>
        </w:rPr>
        <w:t>
      11. Мемлекеттік қызметтер көрсету мәселелері бойынша шағымды қарауды жоғары тұрған әкімшілік орган, лауазымды адам, мемлекеттік қызметтер көрсету сапасын бағалау және бақылау жөніндегі уәкілетті орган (бұдан әрі – шағымды қарайтын орган) жүргізеді.</w:t>
      </w:r>
    </w:p>
    <w:bookmarkEnd w:id="576"/>
    <w:bookmarkStart w:name="z1126" w:id="577"/>
    <w:p>
      <w:pPr>
        <w:spacing w:after="0"/>
        <w:ind w:left="0"/>
        <w:jc w:val="both"/>
      </w:pPr>
      <w:r>
        <w:rPr>
          <w:rFonts w:ascii="Times New Roman"/>
          <w:b w:val="false"/>
          <w:i w:val="false"/>
          <w:color w:val="000000"/>
          <w:sz w:val="28"/>
        </w:rPr>
        <w:t>
      Шағым көрсетілетін қызметті берушіге, шешіміне, әрекетіне (әрекетсіздігіне) шағым жасалып отырған лауазымды адамға беріледі.</w:t>
      </w:r>
    </w:p>
    <w:bookmarkEnd w:id="577"/>
    <w:bookmarkStart w:name="z1127" w:id="578"/>
    <w:p>
      <w:pPr>
        <w:spacing w:after="0"/>
        <w:ind w:left="0"/>
        <w:jc w:val="both"/>
      </w:pPr>
      <w:r>
        <w:rPr>
          <w:rFonts w:ascii="Times New Roman"/>
          <w:b w:val="false"/>
          <w:i w:val="false"/>
          <w:color w:val="000000"/>
          <w:sz w:val="28"/>
        </w:rPr>
        <w:t>
      Көрсетілетін қызметті беруші, шешіміне, әрекетіне (әрекетсіздігіне) шағым жасалып отырған лауазымды адам шағым келіп түскен күннен бастап 3 (үш) жұмыс күнінен кешіктірмей осы шағым мен әкімшілік істі шағымды қарайтын органға жолдайды.</w:t>
      </w:r>
    </w:p>
    <w:bookmarkEnd w:id="578"/>
    <w:bookmarkStart w:name="z1128" w:id="579"/>
    <w:p>
      <w:pPr>
        <w:spacing w:after="0"/>
        <w:ind w:left="0"/>
        <w:jc w:val="both"/>
      </w:pPr>
      <w:r>
        <w:rPr>
          <w:rFonts w:ascii="Times New Roman"/>
          <w:b w:val="false"/>
          <w:i w:val="false"/>
          <w:color w:val="000000"/>
          <w:sz w:val="28"/>
        </w:rPr>
        <w:t>
      Бұл ретте көрсетілетін қызметті беруші, шешіміне, әрекетіне (әрекетсіздігіне) шағым жасалып отырған лауазымды адам, егер ол 3 (үш) жұмыс күні ішінде шағымда көрсетілген талаптарды толық қанағаттандыратын қолайлы шешім қабылдаса, әкімшілік әрекет жасаса, шағымды қарайтын органға шағымды жолдамауға құқылы.</w:t>
      </w:r>
    </w:p>
    <w:bookmarkEnd w:id="579"/>
    <w:bookmarkStart w:name="z1129" w:id="580"/>
    <w:p>
      <w:pPr>
        <w:spacing w:after="0"/>
        <w:ind w:left="0"/>
        <w:jc w:val="both"/>
      </w:pPr>
      <w:r>
        <w:rPr>
          <w:rFonts w:ascii="Times New Roman"/>
          <w:b w:val="false"/>
          <w:i w:val="false"/>
          <w:color w:val="000000"/>
          <w:sz w:val="28"/>
        </w:rPr>
        <w:t>
      Мемлекеттік қызметті тікелей көрсететін көрсетілетін қызметті алушының мекенжайына келіп түскен көрсетілетін қызметті алушының шағымы Заңның 25-бабы 2-тармағына сәйкес оны тіркеген күннен бастап 5 (бес) жұмыс күні ішінде қарауға жатады.</w:t>
      </w:r>
    </w:p>
    <w:bookmarkEnd w:id="580"/>
    <w:bookmarkStart w:name="z1130" w:id="581"/>
    <w:p>
      <w:pPr>
        <w:spacing w:after="0"/>
        <w:ind w:left="0"/>
        <w:jc w:val="both"/>
      </w:pPr>
      <w:r>
        <w:rPr>
          <w:rFonts w:ascii="Times New Roman"/>
          <w:b w:val="false"/>
          <w:i w:val="false"/>
          <w:color w:val="000000"/>
          <w:sz w:val="28"/>
        </w:rPr>
        <w:t>
      Мемлекеттік қызметтер көрсету сапасын бақылау және бағалау жөніндегі уәкілетті органның мекенжайына келіп түскен көрсетілетін қызметті алушының шағымы оны тіркеген күннен бастап 15 (он бес) жұмыс күні ішінде қарауға жатады.</w:t>
      </w:r>
    </w:p>
    <w:bookmarkEnd w:id="581"/>
    <w:bookmarkStart w:name="z1131" w:id="582"/>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 жасалғаннан кейін жол беріледі.</w:t>
      </w:r>
    </w:p>
    <w:bookmarkEnd w:id="5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тұлғаларға қызметтік</w:t>
            </w:r>
            <w:r>
              <w:br/>
            </w:r>
            <w:r>
              <w:rPr>
                <w:rFonts w:ascii="Times New Roman"/>
                <w:b w:val="false"/>
                <w:i w:val="false"/>
                <w:color w:val="000000"/>
                <w:sz w:val="20"/>
              </w:rPr>
              <w:t>қару мен оның патрондарын</w:t>
            </w:r>
            <w:r>
              <w:br/>
            </w:r>
            <w:r>
              <w:rPr>
                <w:rFonts w:ascii="Times New Roman"/>
                <w:b w:val="false"/>
                <w:i w:val="false"/>
                <w:color w:val="000000"/>
                <w:sz w:val="20"/>
              </w:rPr>
              <w:t>сақтауға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Қағидаларына</w:t>
            </w:r>
            <w:r>
              <w:br/>
            </w:r>
            <w:r>
              <w:rPr>
                <w:rFonts w:ascii="Times New Roman"/>
                <w:b w:val="false"/>
                <w:i w:val="false"/>
                <w:color w:val="000000"/>
                <w:sz w:val="20"/>
              </w:rPr>
              <w:t>1-қосымша</w:t>
            </w:r>
          </w:p>
        </w:tc>
      </w:tr>
    </w:tbl>
    <w:bookmarkStart w:name="z1133" w:id="583"/>
    <w:p>
      <w:pPr>
        <w:spacing w:after="0"/>
        <w:ind w:left="0"/>
        <w:jc w:val="left"/>
      </w:pPr>
      <w:r>
        <w:rPr>
          <w:rFonts w:ascii="Times New Roman"/>
          <w:b/>
          <w:i w:val="false"/>
          <w:color w:val="000000"/>
        </w:rPr>
        <w:t xml:space="preserve"> "Заңды тұлғаларға қызметтік қару мен оның патрондарын сақтауға рұқсат беру" мемлекеттік қызметін көрсетуге қойылатын негізгі талаптар тізбесі</w:t>
      </w:r>
    </w:p>
    <w:bookmarkEnd w:id="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Мемлекеттік</w:t>
            </w:r>
            <w:r>
              <w:rPr>
                <w:rFonts w:ascii="Times New Roman"/>
                <w:b w:val="false"/>
                <w:i w:val="false"/>
                <w:color w:val="000000"/>
                <w:sz w:val="20"/>
              </w:rPr>
              <w:t xml:space="preserve"> </w:t>
            </w:r>
            <w:r>
              <w:rPr>
                <w:rFonts w:ascii="Times New Roman"/>
                <w:b/>
                <w:i w:val="false"/>
                <w:color w:val="000000"/>
                <w:sz w:val="20"/>
              </w:rPr>
              <w:t>көрсетілетін</w:t>
            </w:r>
            <w:r>
              <w:rPr>
                <w:rFonts w:ascii="Times New Roman"/>
                <w:b w:val="false"/>
                <w:i w:val="false"/>
                <w:color w:val="000000"/>
                <w:sz w:val="20"/>
              </w:rPr>
              <w:t xml:space="preserve"> </w:t>
            </w:r>
            <w:r>
              <w:rPr>
                <w:rFonts w:ascii="Times New Roman"/>
                <w:b/>
                <w:i w:val="false"/>
                <w:color w:val="000000"/>
                <w:sz w:val="20"/>
              </w:rPr>
              <w:t>қызметтің</w:t>
            </w:r>
            <w:r>
              <w:rPr>
                <w:rFonts w:ascii="Times New Roman"/>
                <w:b w:val="false"/>
                <w:i w:val="false"/>
                <w:color w:val="000000"/>
                <w:sz w:val="20"/>
              </w:rPr>
              <w:t xml:space="preserve"> </w:t>
            </w:r>
            <w:r>
              <w:rPr>
                <w:rFonts w:ascii="Times New Roman"/>
                <w:b/>
                <w:i w:val="false"/>
                <w:color w:val="000000"/>
                <w:sz w:val="20"/>
              </w:rPr>
              <w:t>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Заңды</w:t>
            </w:r>
            <w:r>
              <w:rPr>
                <w:rFonts w:ascii="Times New Roman"/>
                <w:b w:val="false"/>
                <w:i w:val="false"/>
                <w:color w:val="000000"/>
                <w:sz w:val="20"/>
              </w:rPr>
              <w:t xml:space="preserve"> </w:t>
            </w:r>
            <w:r>
              <w:rPr>
                <w:rFonts w:ascii="Times New Roman"/>
                <w:b/>
                <w:i w:val="false"/>
                <w:color w:val="000000"/>
                <w:sz w:val="20"/>
              </w:rPr>
              <w:t>тұлғаларға</w:t>
            </w:r>
            <w:r>
              <w:rPr>
                <w:rFonts w:ascii="Times New Roman"/>
                <w:b w:val="false"/>
                <w:i w:val="false"/>
                <w:color w:val="000000"/>
                <w:sz w:val="20"/>
              </w:rPr>
              <w:t xml:space="preserve"> </w:t>
            </w:r>
            <w:r>
              <w:rPr>
                <w:rFonts w:ascii="Times New Roman"/>
                <w:b/>
                <w:i w:val="false"/>
                <w:color w:val="000000"/>
                <w:sz w:val="20"/>
              </w:rPr>
              <w:t>қызметтік</w:t>
            </w:r>
            <w:r>
              <w:rPr>
                <w:rFonts w:ascii="Times New Roman"/>
                <w:b w:val="false"/>
                <w:i w:val="false"/>
                <w:color w:val="000000"/>
                <w:sz w:val="20"/>
              </w:rPr>
              <w:t xml:space="preserve"> </w:t>
            </w:r>
            <w:r>
              <w:rPr>
                <w:rFonts w:ascii="Times New Roman"/>
                <w:b/>
                <w:i w:val="false"/>
                <w:color w:val="000000"/>
                <w:sz w:val="20"/>
              </w:rPr>
              <w:t>қару</w:t>
            </w:r>
            <w:r>
              <w:rPr>
                <w:rFonts w:ascii="Times New Roman"/>
                <w:b w:val="false"/>
                <w:i w:val="false"/>
                <w:color w:val="000000"/>
                <w:sz w:val="20"/>
              </w:rPr>
              <w:t xml:space="preserve"> </w:t>
            </w:r>
            <w:r>
              <w:rPr>
                <w:rFonts w:ascii="Times New Roman"/>
                <w:b/>
                <w:i w:val="false"/>
                <w:color w:val="000000"/>
                <w:sz w:val="20"/>
              </w:rPr>
              <w:t>мен</w:t>
            </w:r>
            <w:r>
              <w:rPr>
                <w:rFonts w:ascii="Times New Roman"/>
                <w:b w:val="false"/>
                <w:i w:val="false"/>
                <w:color w:val="000000"/>
                <w:sz w:val="20"/>
              </w:rPr>
              <w:t xml:space="preserve"> </w:t>
            </w:r>
            <w:r>
              <w:rPr>
                <w:rFonts w:ascii="Times New Roman"/>
                <w:b/>
                <w:i w:val="false"/>
                <w:color w:val="000000"/>
                <w:sz w:val="20"/>
              </w:rPr>
              <w:t>оның</w:t>
            </w:r>
            <w:r>
              <w:rPr>
                <w:rFonts w:ascii="Times New Roman"/>
                <w:b w:val="false"/>
                <w:i w:val="false"/>
                <w:color w:val="000000"/>
                <w:sz w:val="20"/>
              </w:rPr>
              <w:t xml:space="preserve"> </w:t>
            </w:r>
            <w:r>
              <w:rPr>
                <w:rFonts w:ascii="Times New Roman"/>
                <w:b/>
                <w:i w:val="false"/>
                <w:color w:val="000000"/>
                <w:sz w:val="20"/>
              </w:rPr>
              <w:t>патрондарын</w:t>
            </w:r>
            <w:r>
              <w:rPr>
                <w:rFonts w:ascii="Times New Roman"/>
                <w:b w:val="false"/>
                <w:i w:val="false"/>
                <w:color w:val="000000"/>
                <w:sz w:val="20"/>
              </w:rPr>
              <w:t xml:space="preserve"> </w:t>
            </w:r>
            <w:r>
              <w:rPr>
                <w:rFonts w:ascii="Times New Roman"/>
                <w:b/>
                <w:i w:val="false"/>
                <w:color w:val="000000"/>
                <w:sz w:val="20"/>
              </w:rPr>
              <w:t>сақтауға</w:t>
            </w:r>
            <w:r>
              <w:rPr>
                <w:rFonts w:ascii="Times New Roman"/>
                <w:b w:val="false"/>
                <w:i w:val="false"/>
                <w:color w:val="000000"/>
                <w:sz w:val="20"/>
              </w:rPr>
              <w:t xml:space="preserve"> </w:t>
            </w:r>
            <w:r>
              <w:rPr>
                <w:rFonts w:ascii="Times New Roman"/>
                <w:b/>
                <w:i w:val="false"/>
                <w:color w:val="000000"/>
                <w:sz w:val="20"/>
              </w:rPr>
              <w:t>рұқсат</w:t>
            </w:r>
            <w:r>
              <w:rPr>
                <w:rFonts w:ascii="Times New Roman"/>
                <w:b w:val="false"/>
                <w:i w:val="false"/>
                <w:color w:val="000000"/>
                <w:sz w:val="20"/>
              </w:rPr>
              <w:t xml:space="preserve"> </w:t>
            </w:r>
            <w:r>
              <w:rPr>
                <w:rFonts w:ascii="Times New Roman"/>
                <w:b/>
                <w:i w:val="false"/>
                <w:color w:val="000000"/>
                <w:sz w:val="20"/>
              </w:rPr>
              <w:t>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кіші түрінің (бар болса)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Полиция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үкіметтің" веб-порталы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мерзімін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нысанын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түрде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нәтижесін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584"/>
          <w:p>
            <w:pPr>
              <w:spacing w:after="20"/>
              <w:ind w:left="20"/>
              <w:jc w:val="both"/>
            </w:pPr>
            <w:r>
              <w:rPr>
                <w:rFonts w:ascii="Times New Roman"/>
                <w:b w:val="false"/>
                <w:i w:val="false"/>
                <w:color w:val="000000"/>
                <w:sz w:val="20"/>
              </w:rPr>
              <w:t>
Заң тұлғаларға қызметтік қару мен оның патрондарын сақтауға рұқсат беру не мемлекеттік қызмет көрсетуден уәжді бас тарту.</w:t>
            </w:r>
          </w:p>
          <w:bookmarkEnd w:id="584"/>
          <w:p>
            <w:pPr>
              <w:spacing w:after="20"/>
              <w:ind w:left="20"/>
              <w:jc w:val="both"/>
            </w:pPr>
            <w:r>
              <w:rPr>
                <w:rFonts w:ascii="Times New Roman"/>
                <w:b w:val="false"/>
                <w:i w:val="false"/>
                <w:color w:val="000000"/>
                <w:sz w:val="20"/>
              </w:rPr>
              <w:t>
Мемлекеттік қызмет көрсету нәтижесін ұсыну нысаны: электрондық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кезінде көрсетілетін қызметті алушыдан алынатын төлемақы мөлшерін және Қазақстан Республикасының заңнамасында көзделген жағдайларда оны алу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ақылы негізде көрсетіледі. Мемлекеттік қызмет көрсеткені үшін Қазақстан Республикасы Салық кодексінің </w:t>
            </w:r>
            <w:r>
              <w:rPr>
                <w:rFonts w:ascii="Times New Roman"/>
                <w:b w:val="false"/>
                <w:i w:val="false"/>
                <w:color w:val="000000"/>
                <w:sz w:val="20"/>
              </w:rPr>
              <w:t>667-бабына</w:t>
            </w:r>
            <w:r>
              <w:rPr>
                <w:rFonts w:ascii="Times New Roman"/>
                <w:b w:val="false"/>
                <w:i w:val="false"/>
                <w:color w:val="000000"/>
                <w:sz w:val="20"/>
              </w:rPr>
              <w:t xml:space="preserve"> сәйкес мемлекеттік баж алынады, ол: заңды тұлғаларға азаматтық және қызметтік қару мен оның патрондарын сақтау құқығына рұқсат беру үшін мемлекеттік бажды төлеу күніне белгіленген айлық есептік көрсеткіштің 1 АЕК құрайды; заңды тұлғалардың қызметтік қаруының әрбір бірлігін сатып алу кезінде тіркеу және қайта тіркеу үшін мемлекеттік баж төленген күнге белгіленген айлық есептік көрсеткіштің 0,1 АЕК құрайды құрайды. Мемлекеттік қызмет алу үшін электрондық түрде порталда төлем ЦҮТШ арқылы жүзеге асырылуы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графигін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585"/>
          <w:p>
            <w:pPr>
              <w:spacing w:after="20"/>
              <w:ind w:left="20"/>
              <w:jc w:val="both"/>
            </w:pPr>
            <w:r>
              <w:rPr>
                <w:rFonts w:ascii="Times New Roman"/>
                <w:b w:val="false"/>
                <w:i w:val="false"/>
                <w:color w:val="000000"/>
                <w:sz w:val="20"/>
              </w:rPr>
              <w:t>
1) порталдың жұмыс кестесі – жөндеу жұмыстарын жүргізуге байланысты техникалық үзілістерді қоспағанда, тәулік бойы. Көрсетілетін қызметті алушы жұмыс уақыты аяқталғаннан кейін жүгінген кезде Қазақстан Республикасының еңбек заңнамасына сәйкес демалыс және мереке күндері. Арыздарды қабылдау және мемлекеттік қызмет көрсету нәтижесін беру келесі жұмыс күні жүзеге асырылады.</w:t>
            </w:r>
          </w:p>
          <w:bookmarkEnd w:id="585"/>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берушінің жұмыс кестесі – Қазақстан Республикасының еңбек заңнамасына сәйкес демалыс және мереке күндерін қоспағанда, дүйсенбіден бастап жұманы қоса алғанда, сағат 9.00-ден 18-30-ға дейін, түскі үзіліс сағат 13.00-ден 14.30-ға дейін. Мемлекеттік қызмет көрсету орындарының мекенжайлары көрсетілеті:</w:t>
            </w:r>
          </w:p>
          <w:p>
            <w:pPr>
              <w:spacing w:after="20"/>
              <w:ind w:left="20"/>
              <w:jc w:val="both"/>
            </w:pPr>
            <w:r>
              <w:rPr>
                <w:rFonts w:ascii="Times New Roman"/>
                <w:b w:val="false"/>
                <w:i w:val="false"/>
                <w:color w:val="000000"/>
                <w:sz w:val="20"/>
              </w:rPr>
              <w:t>
</w:t>
            </w:r>
            <w:r>
              <w:rPr>
                <w:rFonts w:ascii="Times New Roman"/>
                <w:b w:val="false"/>
                <w:i w:val="false"/>
                <w:color w:val="000000"/>
                <w:sz w:val="20"/>
              </w:rPr>
              <w:t>1) қызметті берушінің интернет-ресурсында;</w:t>
            </w:r>
          </w:p>
          <w:p>
            <w:pPr>
              <w:spacing w:after="20"/>
              <w:ind w:left="20"/>
              <w:jc w:val="both"/>
            </w:pPr>
            <w:r>
              <w:rPr>
                <w:rFonts w:ascii="Times New Roman"/>
                <w:b w:val="false"/>
                <w:i w:val="false"/>
                <w:color w:val="000000"/>
                <w:sz w:val="20"/>
              </w:rPr>
              <w:t>
2) www. egov. kz. Порталында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үшін көрсетілетін қызметті алушыдан талап етілетін құжаттар мен мәліметтердің тізбесін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586"/>
          <w:p>
            <w:pPr>
              <w:spacing w:after="20"/>
              <w:ind w:left="20"/>
              <w:jc w:val="both"/>
            </w:pPr>
            <w:r>
              <w:rPr>
                <w:rFonts w:ascii="Times New Roman"/>
                <w:b w:val="false"/>
                <w:i w:val="false"/>
                <w:color w:val="000000"/>
                <w:sz w:val="20"/>
              </w:rPr>
              <w:t>
заң тұлғаларға қызметтік қару мен оның патрондарын сақтауға рұқсат беру үшін:</w:t>
            </w:r>
          </w:p>
          <w:bookmarkEnd w:id="586"/>
          <w:p>
            <w:pPr>
              <w:spacing w:after="20"/>
              <w:ind w:left="20"/>
              <w:jc w:val="both"/>
            </w:pPr>
            <w:r>
              <w:rPr>
                <w:rFonts w:ascii="Times New Roman"/>
                <w:b w:val="false"/>
                <w:i w:val="false"/>
                <w:color w:val="000000"/>
                <w:sz w:val="20"/>
              </w:rPr>
              <w:t>
</w:t>
            </w:r>
            <w:r>
              <w:rPr>
                <w:rFonts w:ascii="Times New Roman"/>
                <w:b w:val="false"/>
                <w:i w:val="false"/>
                <w:color w:val="000000"/>
                <w:sz w:val="20"/>
              </w:rPr>
              <w:t>заңды тұлғаның мемлекеттік қызметін көрсетуге қойылатын негізгі талаптар Тізбесінің (бұдан әрі – негізгі талаптар Тізбесі) 1-қосымшасына сәйкес нысан бойынша негізгі талаптар Тізбесінің 2-қосымшасына сәйкес толтырылған мәліметтер нысанымен электрондық түрдегі өтініші;</w:t>
            </w:r>
          </w:p>
          <w:p>
            <w:pPr>
              <w:spacing w:after="20"/>
              <w:ind w:left="20"/>
              <w:jc w:val="both"/>
            </w:pPr>
            <w:r>
              <w:rPr>
                <w:rFonts w:ascii="Times New Roman"/>
                <w:b w:val="false"/>
                <w:i w:val="false"/>
                <w:color w:val="000000"/>
                <w:sz w:val="20"/>
              </w:rPr>
              <w:t>
</w:t>
            </w:r>
            <w:r>
              <w:rPr>
                <w:rFonts w:ascii="Times New Roman"/>
                <w:b w:val="false"/>
                <w:i w:val="false"/>
                <w:color w:val="000000"/>
                <w:sz w:val="20"/>
              </w:rPr>
              <w:t>ЦҮТШ арқылы төленген жағдайларды қоспағанда, жекелеген қызмет түрлерімен айналысу құқығы үшін лицензяилық алымнын төленгенін растайтын құжаттың мәліметтері;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Қазақстан Республикасы Денсаулық сақтау министрінің міндетін атқарушының 2020 жылғы 30 қазандағы №ҚР ДСМ-175/2020 бұйрығымен "Денсаулық сақтау саласындағы есепке алу құжаттамасының нысандарын, сондай-ақ оларды толтыру жөніндегі нұсқаулықтарды бекіту туралы" (Нормативтік құқықтық актілерді мемлекеттік тіркеу тізілімінде № 21579 болып тіркелген) бекітілген 3-қосымшасына сәйкес № 076/е нысаны бойынша қаруды иеленуге қарсы көрсетпелердің жоқ екені туралы медициналық қорытындының электрондық көшірмесін.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Қазақстан Республикасы Ішкі істер министрінің 2019 жылғы 13 маусымдағы № 536 </w:t>
            </w:r>
            <w:r>
              <w:rPr>
                <w:rFonts w:ascii="Times New Roman"/>
                <w:b w:val="false"/>
                <w:i w:val="false"/>
                <w:color w:val="000000"/>
                <w:sz w:val="20"/>
              </w:rPr>
              <w:t>бұйрығымен</w:t>
            </w:r>
            <w:r>
              <w:rPr>
                <w:rFonts w:ascii="Times New Roman"/>
                <w:b w:val="false"/>
                <w:i w:val="false"/>
                <w:color w:val="000000"/>
                <w:sz w:val="20"/>
              </w:rPr>
              <w:t xml:space="preserve"> бекітілген (Нормативтік құқықтық актілерді мемлекеттік тіркеу тізілімінде № 18849 болып тіркелген) азаматтық және қызметтік қарудың иелері мен пайдаланушыларын даярлау және қайта даярлау бағдарламалары нысан бойынша қаруды қауіпсіз ұстау қағидаларын білуін тексеруден өткені туралы анықтаманың электрондық көшірмес (спорт шеберінің кандидатынан төмен емес разряды бар спортшылар-Қазақстан Республикасы Ұлттық құрамасының мүшелері ретінде ұсынылмайды);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дене шынықтыру және спорт саласында орындалатын жарғылық міндеттерге сәйкес атыспен байланысты спорт түрі бойынша аккредиттелген республикалық федерацияның қаруды бекітіп беру туралы қолдаухатының электрондық көшірмесі (қандай да бір спорт ұйымына бекітілген Спорт шеберінің кандидатынан төмен емес разряды бар Қазақстан Республикасы Ұлттық құрамасына мүше спортшылардың тұрғылықты жері бойынша спорттық тегіс ұңғылы қаруды сақтауға рұқсат беру кезінде ұсынылады);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 мен оның патрондарын сақтауға жауапты адамды тағайындау туралы бұйрықтың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 сақтау шарттары болмаған жағдайда, орталықтандырылған сақтау пункттерінде қаруды сақтауға арналған шарттың не ішкі істер органдарының талаптарына сәйкес келетін үй-жайды жалға алуға арналған шарттың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ойық ұңғылы аңшылық атыс қаруының оқтары мен гильзаларының бақылау атылуы туралы мәліметтері нысанында көрсетіледі (ойық қаруды сақтауға рұқсаттың қолданылу мерзімі аяқталғанға дейін қару пайдаланушыларымен міндетті түрде ішкі істер органдарында әрбір 5 жыл сайын оқтар мен гильзаларды атуды жүргізеді);</w:t>
            </w:r>
          </w:p>
          <w:p>
            <w:pPr>
              <w:spacing w:after="20"/>
              <w:ind w:left="20"/>
              <w:jc w:val="both"/>
            </w:pPr>
            <w:r>
              <w:rPr>
                <w:rFonts w:ascii="Times New Roman"/>
                <w:b w:val="false"/>
                <w:i w:val="false"/>
                <w:color w:val="000000"/>
                <w:sz w:val="20"/>
              </w:rPr>
              <w:t>
</w:t>
            </w:r>
            <w:r>
              <w:rPr>
                <w:rFonts w:ascii="Times New Roman"/>
                <w:b w:val="false"/>
                <w:i w:val="false"/>
                <w:color w:val="000000"/>
                <w:sz w:val="20"/>
              </w:rPr>
              <w:t>2) заңды тұлғаларға қаруды сатып алғаннан кейін азаматтық және қызметтік қару мен оның патрондарын сақтауға, сақтауға және алып жүруге рұқсат алу үшін (ішкі істер органдары берген азаматтық және қызметтік қару мен оның патрондарын сатып алуға арналған рұқсаттар бойынша):</w:t>
            </w:r>
          </w:p>
          <w:p>
            <w:pPr>
              <w:spacing w:after="20"/>
              <w:ind w:left="20"/>
              <w:jc w:val="both"/>
            </w:pPr>
            <w:r>
              <w:rPr>
                <w:rFonts w:ascii="Times New Roman"/>
                <w:b w:val="false"/>
                <w:i w:val="false"/>
                <w:color w:val="000000"/>
                <w:sz w:val="20"/>
              </w:rPr>
              <w:t>
</w:t>
            </w:r>
            <w:r>
              <w:rPr>
                <w:rFonts w:ascii="Times New Roman"/>
                <w:b w:val="false"/>
                <w:i w:val="false"/>
                <w:color w:val="000000"/>
                <w:sz w:val="20"/>
              </w:rPr>
              <w:t>заңды тұлғаның негізгі талаптар Тізбесінің 1-қосымшасына сәйкес нысан бойынша негізгі талаптар Тізбесінің 2-қосымшасына сәйкес толтырылған мәліметтер нысанымен электрондық түрдегі өтініші;</w:t>
            </w:r>
          </w:p>
          <w:p>
            <w:pPr>
              <w:spacing w:after="20"/>
              <w:ind w:left="20"/>
              <w:jc w:val="both"/>
            </w:pPr>
            <w:r>
              <w:rPr>
                <w:rFonts w:ascii="Times New Roman"/>
                <w:b w:val="false"/>
                <w:i w:val="false"/>
                <w:color w:val="000000"/>
                <w:sz w:val="20"/>
              </w:rPr>
              <w:t>
</w:t>
            </w:r>
            <w:r>
              <w:rPr>
                <w:rFonts w:ascii="Times New Roman"/>
                <w:b w:val="false"/>
                <w:i w:val="false"/>
                <w:color w:val="000000"/>
                <w:sz w:val="20"/>
              </w:rPr>
              <w:t>ЦҮТШ арқылы төленген жағдайларды қоспағанда, азаматтық және қызметтік қаруды сақтауға рұқсат беру құжатын бергені үшін, азаматтық және қызметтік қарудың әрбір бірлігін сатып алғаннан кейін тіркегені және қайта тіркегені үшін мемлекеттік баждың төленгенін растайтын құжаттар туралы мәліметтер;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дене шынықтыру және спорт саласында орындалатын жарғылық міндеттерге сәйкес атыспен байланысты спорт түрі бойынша аккредиттелген республикалық федерацияның қаруды бекітіп беру туралы қолдаухатының электрондық көшірмесі (қандай да бір спорт ұйымына бекітілген Спорт шеберінің кандидатынан төмен емес разряды бар Қазақстан Республикасы Ұлттық құрамасына мүше спортшылардың тұрғылықты жері бойынша спорттық тегіс ұңғылы қаруды сақтауға рұқсат беру кезінде ұсынылады).</w:t>
            </w:r>
          </w:p>
          <w:p>
            <w:pPr>
              <w:spacing w:after="20"/>
              <w:ind w:left="20"/>
              <w:jc w:val="both"/>
            </w:pPr>
            <w:r>
              <w:rPr>
                <w:rFonts w:ascii="Times New Roman"/>
                <w:b w:val="false"/>
                <w:i w:val="false"/>
                <w:color w:val="000000"/>
                <w:sz w:val="20"/>
              </w:rPr>
              <w:t>
Жеке басты куәландыратын құжаттар туралы, заңды тұлғаны мемлекеттік тіркеу туралы, қызметті жүзеге асыруға лицензиялар туралы, Ішкі істер органдарының талаптарына сәйкес келетін қызметтік қаруды сақтауға арналған арнайы жабдықталған үй-жайдың меншік құқығын растайтын құжаттар туралы, қызметтік қаруды сақтауға және алып жүруге рұқсаттар туралы, Қару саудасы жөніндегі мамандандырылған дүкендерде сатып алынған қару туралы мәліметтер, мемлекеттік бажды төлеу туралы ақпарат (ЦҮТШ арқылы төленген жағдайда), көрсетілетін қызметті беруші тиісті мемлекеттік цифрлық жүйелерден цифрлық үкіметтің "шлюзі"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көрсетуден бас тарту үшін Қазақстан Республикасының заңдарында белгіленген негіздерді қамтитын, мемлекеттік қызмет көрсетуге қойылатын негізгі талаптар тізбесі бар қосымшаны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587"/>
          <w:p>
            <w:pPr>
              <w:spacing w:after="20"/>
              <w:ind w:left="20"/>
              <w:jc w:val="both"/>
            </w:pPr>
            <w:r>
              <w:rPr>
                <w:rFonts w:ascii="Times New Roman"/>
                <w:b w:val="false"/>
                <w:i w:val="false"/>
                <w:color w:val="000000"/>
                <w:sz w:val="20"/>
              </w:rPr>
              <w:t>
1) мемлекеттік көрсетілетін қызметті алу үшін көрсетілетін қызметті алушы ұсынған құжаттардың және (немесе) оларда қамтылған деректердің (мәліметтердің) дұрыс еместігін анықтау;</w:t>
            </w:r>
          </w:p>
          <w:bookmarkEnd w:id="587"/>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алушыда:</w:t>
            </w:r>
          </w:p>
          <w:p>
            <w:pPr>
              <w:spacing w:after="20"/>
              <w:ind w:left="20"/>
              <w:jc w:val="both"/>
            </w:pPr>
            <w:r>
              <w:rPr>
                <w:rFonts w:ascii="Times New Roman"/>
                <w:b w:val="false"/>
                <w:i w:val="false"/>
                <w:color w:val="000000"/>
                <w:sz w:val="20"/>
              </w:rPr>
              <w:t>
</w:t>
            </w:r>
            <w:r>
              <w:rPr>
                <w:rFonts w:ascii="Times New Roman"/>
                <w:b w:val="false"/>
                <w:i w:val="false"/>
                <w:color w:val="000000"/>
                <w:sz w:val="20"/>
              </w:rPr>
              <w:t>тұрақты тұрғылықты жерінің болмауы;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 сақтау үшін тиісті жағдайлардың болмауы;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3) рұқсаттан ерікті түрде бас тартуы не қару иесінің қайтыс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4) жасаған қылмысы үшін өтелмеген немесе заңмен белгіленген тәртіпте алынбаған соттылығының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5) Қазақстан Республикасы Қылмыстық кодексінің Ерекше бөлімі бабының тиісті бөлігінде көзделген бас бостандығынан айыру түріндегі жазасының ең төменгі мерзімі аяқталғанға дейін ақталмайтын негіздер бойынша қылмыстық жауапкершіліктен босауы;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Қазақстан Республикасы Әкімшілік құқық бұзушылық туралы кодексінің </w:t>
            </w:r>
            <w:r>
              <w:rPr>
                <w:rFonts w:ascii="Times New Roman"/>
                <w:b w:val="false"/>
                <w:i w:val="false"/>
                <w:color w:val="000000"/>
                <w:sz w:val="20"/>
              </w:rPr>
              <w:t>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және </w:t>
            </w:r>
            <w:r>
              <w:rPr>
                <w:rFonts w:ascii="Times New Roman"/>
                <w:b w:val="false"/>
                <w:i w:val="false"/>
                <w:color w:val="000000"/>
                <w:sz w:val="20"/>
              </w:rPr>
              <w:t>506-баптарында</w:t>
            </w:r>
            <w:r>
              <w:rPr>
                <w:rFonts w:ascii="Times New Roman"/>
                <w:b w:val="false"/>
                <w:i w:val="false"/>
                <w:color w:val="000000"/>
                <w:sz w:val="20"/>
              </w:rPr>
              <w:t xml:space="preserve"> көзделген әкімшілік құқық бұзушылық бір жыл ішінде қайталап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Қазақстан Республикасы Қылмыстық кодексінің 108-1 (бірінші бөлігінде), 109-1, 287 (бірінші бөлігінде), 288 (төртінші бөлігінде), 289, 296 (бірінші, екінші және үшінші бөліктерінде), 389 (бірінші және екінші бөліктерінде)-баптарында көзделген қылмыстық теріс қылық, Қазақстан Республикасы Әкімшілік құқық бұзушылық туралы кодексінің </w:t>
            </w:r>
            <w:r>
              <w:rPr>
                <w:rFonts w:ascii="Times New Roman"/>
                <w:b w:val="false"/>
                <w:i w:val="false"/>
                <w:color w:val="000000"/>
                <w:sz w:val="20"/>
              </w:rPr>
              <w:t>73</w:t>
            </w:r>
            <w:r>
              <w:rPr>
                <w:rFonts w:ascii="Times New Roman"/>
                <w:b w:val="false"/>
                <w:i w:val="false"/>
                <w:color w:val="000000"/>
                <w:sz w:val="20"/>
              </w:rPr>
              <w:t xml:space="preserve">, </w:t>
            </w:r>
            <w:r>
              <w:rPr>
                <w:rFonts w:ascii="Times New Roman"/>
                <w:b w:val="false"/>
                <w:i w:val="false"/>
                <w:color w:val="000000"/>
                <w:sz w:val="20"/>
              </w:rPr>
              <w:t>440-1</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және </w:t>
            </w:r>
            <w:r>
              <w:rPr>
                <w:rFonts w:ascii="Times New Roman"/>
                <w:b w:val="false"/>
                <w:i w:val="false"/>
                <w:color w:val="000000"/>
                <w:sz w:val="20"/>
              </w:rPr>
              <w:t>488-баптарында</w:t>
            </w:r>
            <w:r>
              <w:rPr>
                <w:rFonts w:ascii="Times New Roman"/>
                <w:b w:val="false"/>
                <w:i w:val="false"/>
                <w:color w:val="000000"/>
                <w:sz w:val="20"/>
              </w:rPr>
              <w:t xml:space="preserve"> көзделген әкімшілік құқық бұзушылық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8) азаматтық және қызметтік қару иесін немесе пайдаланушысын қаруды қауіпсіз қолдану қағидаларын білуін тексеруге жолдау туралы қаулыны алған күннен бастап екі ай ішінде қаруды қауіпсіз қолдану қағидаларын білуін тексеру үшін емтихан тапсырмауы;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9) Қазақстан Республикасының заңнамасында көзделген рұқсаттар алу мүмкіндігін болдырмайтын мән-жайлардың пайда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10) азаматтық немесе қызметтік қару иесінің көрсетілген қарудың конструкциясын оның баллистикалық және басқа да техникалық сипаттамаларының өзгеруіне әкеп соғатындай етіп қайта жасауы;</w:t>
            </w:r>
          </w:p>
          <w:p>
            <w:pPr>
              <w:spacing w:after="20"/>
              <w:ind w:left="20"/>
              <w:jc w:val="both"/>
            </w:pPr>
            <w:r>
              <w:rPr>
                <w:rFonts w:ascii="Times New Roman"/>
                <w:b w:val="false"/>
                <w:i w:val="false"/>
                <w:color w:val="000000"/>
                <w:sz w:val="20"/>
              </w:rPr>
              <w:t>
</w:t>
            </w:r>
            <w:r>
              <w:rPr>
                <w:rFonts w:ascii="Times New Roman"/>
                <w:b w:val="false"/>
                <w:i w:val="false"/>
                <w:color w:val="000000"/>
                <w:sz w:val="20"/>
              </w:rPr>
              <w:t>11) азаматтық және қызметтiк қару азаматтық және қызметтiк қару мен оның патрондарының, сондай-ақ конструкциясы жағынан қаруға ұқсас бұйымдардың айналымы саласындағы техникалық регламентке және криминалистикалық талаптарға сәйкес келмеген;</w:t>
            </w:r>
          </w:p>
          <w:p>
            <w:pPr>
              <w:spacing w:after="20"/>
              <w:ind w:left="20"/>
              <w:jc w:val="both"/>
            </w:pPr>
            <w:r>
              <w:rPr>
                <w:rFonts w:ascii="Times New Roman"/>
                <w:b w:val="false"/>
                <w:i w:val="false"/>
                <w:color w:val="000000"/>
                <w:sz w:val="20"/>
              </w:rPr>
              <w:t>
</w:t>
            </w:r>
            <w:r>
              <w:rPr>
                <w:rFonts w:ascii="Times New Roman"/>
                <w:b w:val="false"/>
                <w:i w:val="false"/>
                <w:color w:val="000000"/>
                <w:sz w:val="20"/>
              </w:rPr>
              <w:t>12) егер адам экстремизмге, терроризмге немесе ұйымдасқан қылмысқа қарсы күрес желісі бойынша ішкі істер және (немесе) бірлесіп қызмет көрсетушінің есебінде тұрса;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13) көрсетілетін қызметті алушының және (немесе) мемлекеттік қызметті көрсету үшін қажетті ұсынған материалдары, объектілер, деректер мен мәліметтер Қазақстан Республикасы Ішкі істер министрінің 2019 жылғы 1 шілдедегі № 602 </w:t>
            </w:r>
            <w:r>
              <w:rPr>
                <w:rFonts w:ascii="Times New Roman"/>
                <w:b w:val="false"/>
                <w:i w:val="false"/>
                <w:color w:val="000000"/>
                <w:sz w:val="20"/>
              </w:rPr>
              <w:t>Бұйрығымен</w:t>
            </w:r>
            <w:r>
              <w:rPr>
                <w:rFonts w:ascii="Times New Roman"/>
                <w:b w:val="false"/>
                <w:i w:val="false"/>
                <w:color w:val="000000"/>
                <w:sz w:val="20"/>
              </w:rPr>
              <w:t xml:space="preserve"> (нормативтік құқықтық актілерді мемлекеттік тіркеу тізілімінде № 18961 болып тіркелген), азаматтық және қызметтік қару мен оның патрондарының айналымы қағидаларының белгіленген талаптарға сәйкес келмесе;</w:t>
            </w:r>
          </w:p>
          <w:p>
            <w:pPr>
              <w:spacing w:after="20"/>
              <w:ind w:left="20"/>
              <w:jc w:val="both"/>
            </w:pPr>
            <w:r>
              <w:rPr>
                <w:rFonts w:ascii="Times New Roman"/>
                <w:b w:val="false"/>
                <w:i w:val="false"/>
                <w:color w:val="000000"/>
                <w:sz w:val="20"/>
              </w:rPr>
              <w:t>
</w:t>
            </w:r>
            <w:r>
              <w:rPr>
                <w:rFonts w:ascii="Times New Roman"/>
                <w:b w:val="false"/>
                <w:i w:val="false"/>
                <w:color w:val="000000"/>
                <w:sz w:val="20"/>
              </w:rPr>
              <w:t>14) уәкілетті мемлекеттік органның мемлекеттік қызмет көрсету үшін қажетті келісімі туралы сұрау салуға берілген теріс жауап, сондай-ақ сараптаманың, зерттеудің не тексерудің теріс қорытындысы;</w:t>
            </w:r>
          </w:p>
          <w:p>
            <w:pPr>
              <w:spacing w:after="20"/>
              <w:ind w:left="20"/>
              <w:jc w:val="both"/>
            </w:pPr>
            <w:r>
              <w:rPr>
                <w:rFonts w:ascii="Times New Roman"/>
                <w:b w:val="false"/>
                <w:i w:val="false"/>
                <w:color w:val="000000"/>
                <w:sz w:val="20"/>
              </w:rPr>
              <w:t>
</w:t>
            </w:r>
            <w:r>
              <w:rPr>
                <w:rFonts w:ascii="Times New Roman"/>
                <w:b w:val="false"/>
                <w:i w:val="false"/>
                <w:color w:val="000000"/>
                <w:sz w:val="20"/>
              </w:rPr>
              <w:t>15) көрсетілетін қызметті алушыға қатысты қызметке немесе белгілі бір мемлекеттік көрсетілетін қызметті алуды талап ететін қызметтің жекелеген түрлеріне тыйым салу туралы соттың заңды күшіне енген шешімі (үкімі)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16) көрсетілетін қызметті алушыға қатысты заңды күшіне енген сот шешімі бар, оның негізінде көрсетілетін қызметті алушы мемлекеттік қызметті алумен байланысты арнайы құқықтан айырылса;</w:t>
            </w:r>
          </w:p>
          <w:p>
            <w:pPr>
              <w:spacing w:after="20"/>
              <w:ind w:left="20"/>
              <w:jc w:val="both"/>
            </w:pPr>
            <w:r>
              <w:rPr>
                <w:rFonts w:ascii="Times New Roman"/>
                <w:b w:val="false"/>
                <w:i w:val="false"/>
                <w:color w:val="000000"/>
                <w:sz w:val="20"/>
              </w:rPr>
              <w:t>
</w:t>
            </w:r>
            <w:r>
              <w:rPr>
                <w:rFonts w:ascii="Times New Roman"/>
                <w:b w:val="false"/>
                <w:i w:val="false"/>
                <w:color w:val="000000"/>
                <w:sz w:val="20"/>
              </w:rPr>
              <w:t>17) сот орындаушысының енгізген ұсынымы бойынша үйден шығару және бұзу туралы атқарушылық іс жүргізу бойынша борышкер болып табылса;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18) Қазақстан Республикасы "Дербес деректер және оларды қорғау туралы" Заңының </w:t>
            </w:r>
            <w:r>
              <w:rPr>
                <w:rFonts w:ascii="Times New Roman"/>
                <w:b w:val="false"/>
                <w:i w:val="false"/>
                <w:color w:val="000000"/>
                <w:sz w:val="20"/>
              </w:rPr>
              <w:t>8-бабына</w:t>
            </w:r>
            <w:r>
              <w:rPr>
                <w:rFonts w:ascii="Times New Roman"/>
                <w:b w:val="false"/>
                <w:i w:val="false"/>
                <w:color w:val="000000"/>
                <w:sz w:val="20"/>
              </w:rPr>
              <w:t xml:space="preserve"> сәйкес ұсынылатын көрсетілетін қызметті алушының мемлекеттік қызмет көрсету үшін талап етілетін қолжетімділігі шектеулі дербес деректерге қол жеткізуге келісімі болмаған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19) тіркелген қаруды қайтадан жоғалтқан;</w:t>
            </w:r>
          </w:p>
          <w:p>
            <w:pPr>
              <w:spacing w:after="20"/>
              <w:ind w:left="20"/>
              <w:jc w:val="both"/>
            </w:pPr>
            <w:r>
              <w:rPr>
                <w:rFonts w:ascii="Times New Roman"/>
                <w:b w:val="false"/>
                <w:i w:val="false"/>
                <w:color w:val="000000"/>
                <w:sz w:val="20"/>
              </w:rPr>
              <w:t>
</w:t>
            </w:r>
            <w:r>
              <w:rPr>
                <w:rFonts w:ascii="Times New Roman"/>
                <w:b w:val="false"/>
                <w:i w:val="false"/>
                <w:color w:val="000000"/>
                <w:sz w:val="20"/>
              </w:rPr>
              <w:t>20) Қазақстан Республикасының азаматтығы тоқтатылған;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21) тұрмыстық зорлық-зомбылық жасау фактісі бойынша қорғау нұсқамасы шығарылған;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22) егер қаруды иеленуге медициналық қарсы көрсетілімдер болған жағдайларда жүргізеді;</w:t>
            </w:r>
          </w:p>
          <w:p>
            <w:pPr>
              <w:spacing w:after="20"/>
              <w:ind w:left="20"/>
              <w:jc w:val="both"/>
            </w:pPr>
            <w:r>
              <w:rPr>
                <w:rFonts w:ascii="Times New Roman"/>
                <w:b w:val="false"/>
                <w:i w:val="false"/>
                <w:color w:val="000000"/>
                <w:sz w:val="20"/>
              </w:rPr>
              <w:t>
23) сол сияқты қарудың, есірткі құралдарының, психотроптық заттардың, сол тектестердің, прекурсорлардың, күшті әсер ететін заттардың заңсыз айналымына байланысты ауыр, аса ауыр қылмыстар жасағаны үшін, сондай-ақ террористік, экстремистік қылмыстар жасағаны үшін алып тасталған немесе өтелген соттылығы бар адамдарға.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оның ішінде электрондық нысанда және Мемлекеттік корпорация арқылы көрсету ерекшеліктері ескеріле отырып, өзге де талаптарды көздейді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588"/>
          <w:p>
            <w:pPr>
              <w:spacing w:after="20"/>
              <w:ind w:left="20"/>
              <w:jc w:val="both"/>
            </w:pPr>
            <w:r>
              <w:rPr>
                <w:rFonts w:ascii="Times New Roman"/>
                <w:b w:val="false"/>
                <w:i w:val="false"/>
                <w:color w:val="000000"/>
                <w:sz w:val="20"/>
              </w:rPr>
              <w:t>
Көрсетілетін қызметті алушының ЭЦҚ болған жағдайда мемлекеттік көрсетілетін қызметті Портал арқылы электрондық нысанда алады.</w:t>
            </w:r>
          </w:p>
          <w:bookmarkEnd w:id="588"/>
          <w:p>
            <w:pPr>
              <w:spacing w:after="20"/>
              <w:ind w:left="20"/>
              <w:jc w:val="both"/>
            </w:pPr>
            <w:r>
              <w:rPr>
                <w:rFonts w:ascii="Times New Roman"/>
                <w:b w:val="false"/>
                <w:i w:val="false"/>
                <w:color w:val="000000"/>
                <w:sz w:val="20"/>
              </w:rPr>
              <w:t>
Көрсетілетін қызметті алушы мемлекеттік қызмет көрсету тәртібі мен мәртебесі туралы ақпаратты қашықтықтан қол жеткізу режимінде Порталдағы "жеке кабинеті", сондай-ақ мемлекеттік қызметтер көрсету мәселелері жөніндегі бірыңғай байланыс орталығының телефоны арқылы алады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тұлғаларға қызметтік қару</w:t>
            </w:r>
            <w:r>
              <w:br/>
            </w:r>
            <w:r>
              <w:rPr>
                <w:rFonts w:ascii="Times New Roman"/>
                <w:b w:val="false"/>
                <w:i w:val="false"/>
                <w:color w:val="000000"/>
                <w:sz w:val="20"/>
              </w:rPr>
              <w:t>мен оның патрондарын сақтауға</w:t>
            </w:r>
            <w:r>
              <w:br/>
            </w:r>
            <w:r>
              <w:rPr>
                <w:rFonts w:ascii="Times New Roman"/>
                <w:b w:val="false"/>
                <w:i w:val="false"/>
                <w:color w:val="000000"/>
                <w:sz w:val="20"/>
              </w:rPr>
              <w:t>рұқсат беру" мемлекеттік қызметін</w:t>
            </w:r>
            <w:r>
              <w:br/>
            </w:r>
            <w:r>
              <w:rPr>
                <w:rFonts w:ascii="Times New Roman"/>
                <w:b w:val="false"/>
                <w:i w:val="false"/>
                <w:color w:val="000000"/>
                <w:sz w:val="20"/>
              </w:rPr>
              <w:t>көрсетуге қойылатын негізгі</w:t>
            </w:r>
            <w:r>
              <w:br/>
            </w:r>
            <w:r>
              <w:rPr>
                <w:rFonts w:ascii="Times New Roman"/>
                <w:b w:val="false"/>
                <w:i w:val="false"/>
                <w:color w:val="000000"/>
                <w:sz w:val="20"/>
              </w:rPr>
              <w:t>талаптар тізбесіне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178" w:id="589"/>
    <w:p>
      <w:pPr>
        <w:spacing w:after="0"/>
        <w:ind w:left="0"/>
        <w:jc w:val="left"/>
      </w:pPr>
      <w:r>
        <w:rPr>
          <w:rFonts w:ascii="Times New Roman"/>
          <w:b/>
          <w:i w:val="false"/>
          <w:color w:val="000000"/>
        </w:rPr>
        <w:t xml:space="preserve">              Заңды тұлғаларға қызметтік қару мен оның патрондарын</w:t>
      </w:r>
      <w:r>
        <w:br/>
      </w:r>
      <w:r>
        <w:rPr>
          <w:rFonts w:ascii="Times New Roman"/>
          <w:b/>
          <w:i w:val="false"/>
          <w:color w:val="000000"/>
        </w:rPr>
        <w:t xml:space="preserve">                         сақтауға рұқсат алуға өтініші</w:t>
      </w:r>
    </w:p>
    <w:bookmarkEnd w:id="589"/>
    <w:p>
      <w:pPr>
        <w:spacing w:after="0"/>
        <w:ind w:left="0"/>
        <w:jc w:val="both"/>
      </w:pPr>
      <w:bookmarkStart w:name="z1179" w:id="590"/>
      <w:r>
        <w:rPr>
          <w:rFonts w:ascii="Times New Roman"/>
          <w:b w:val="false"/>
          <w:i w:val="false"/>
          <w:color w:val="000000"/>
          <w:sz w:val="28"/>
        </w:rPr>
        <w:t>
      _____________________________________________________________________</w:t>
      </w:r>
    </w:p>
    <w:bookmarkEnd w:id="590"/>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(көрсетілетін қызметті берушінің толық атауы) </w:t>
      </w:r>
    </w:p>
    <w:p>
      <w:pPr>
        <w:spacing w:after="0"/>
        <w:ind w:left="0"/>
        <w:jc w:val="both"/>
      </w:pPr>
      <w:r>
        <w:rPr>
          <w:rFonts w:ascii="Times New Roman"/>
          <w:b w:val="false"/>
          <w:i w:val="false"/>
          <w:color w:val="000000"/>
          <w:sz w:val="28"/>
        </w:rPr>
        <w:t xml:space="preserve">       Кімнен ______________________________________________________________ </w:t>
      </w:r>
    </w:p>
    <w:p>
      <w:pPr>
        <w:spacing w:after="0"/>
        <w:ind w:left="0"/>
        <w:jc w:val="both"/>
      </w:pPr>
      <w:r>
        <w:rPr>
          <w:rFonts w:ascii="Times New Roman"/>
          <w:b w:val="false"/>
          <w:i w:val="false"/>
          <w:color w:val="000000"/>
          <w:sz w:val="28"/>
        </w:rPr>
        <w:t xml:space="preserve">                   (заңды тұлғаның толық атауы, бизнес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 байланысты </w:t>
      </w:r>
    </w:p>
    <w:p>
      <w:pPr>
        <w:spacing w:after="0"/>
        <w:ind w:left="0"/>
        <w:jc w:val="both"/>
      </w:pPr>
      <w:r>
        <w:rPr>
          <w:rFonts w:ascii="Times New Roman"/>
          <w:b w:val="false"/>
          <w:i w:val="false"/>
          <w:color w:val="000000"/>
          <w:sz w:val="28"/>
        </w:rPr>
        <w:t xml:space="preserve">                         (рұқсат алу себебін көрсету) </w:t>
      </w:r>
    </w:p>
    <w:p>
      <w:pPr>
        <w:spacing w:after="0"/>
        <w:ind w:left="0"/>
        <w:jc w:val="both"/>
      </w:pPr>
      <w:r>
        <w:rPr>
          <w:rFonts w:ascii="Times New Roman"/>
          <w:b w:val="false"/>
          <w:i w:val="false"/>
          <w:color w:val="000000"/>
          <w:sz w:val="28"/>
        </w:rPr>
        <w:t xml:space="preserve">       Қызметтік қаруды сатып алуға, сақтауға, сақтау мен алып жүруге рұқсат беруіңізді</w:t>
      </w:r>
    </w:p>
    <w:p>
      <w:pPr>
        <w:spacing w:after="0"/>
        <w:ind w:left="0"/>
        <w:jc w:val="both"/>
      </w:pPr>
      <w:r>
        <w:rPr>
          <w:rFonts w:ascii="Times New Roman"/>
          <w:b w:val="false"/>
          <w:i w:val="false"/>
          <w:color w:val="000000"/>
          <w:sz w:val="28"/>
        </w:rPr>
        <w:t xml:space="preserve">       сұраймын ______________________________________________________________ </w:t>
      </w:r>
    </w:p>
    <w:p>
      <w:pPr>
        <w:spacing w:after="0"/>
        <w:ind w:left="0"/>
        <w:jc w:val="both"/>
      </w:pPr>
      <w:r>
        <w:rPr>
          <w:rFonts w:ascii="Times New Roman"/>
          <w:b w:val="false"/>
          <w:i w:val="false"/>
          <w:color w:val="000000"/>
          <w:sz w:val="28"/>
        </w:rPr>
        <w:t xml:space="preserve">       (қарудың түрін, типін, моделін, нөмірін және санын көрсету, керегінін астын сызу)</w:t>
      </w:r>
    </w:p>
    <w:p>
      <w:pPr>
        <w:spacing w:after="0"/>
        <w:ind w:left="0"/>
        <w:jc w:val="both"/>
      </w:pPr>
      <w:r>
        <w:rPr>
          <w:rFonts w:ascii="Times New Roman"/>
          <w:b w:val="false"/>
          <w:i w:val="false"/>
          <w:color w:val="000000"/>
          <w:sz w:val="28"/>
        </w:rPr>
        <w:t xml:space="preserve">       _________________________-дан __________________________________ дейін </w:t>
      </w:r>
    </w:p>
    <w:p>
      <w:pPr>
        <w:spacing w:after="0"/>
        <w:ind w:left="0"/>
        <w:jc w:val="both"/>
      </w:pPr>
      <w:r>
        <w:rPr>
          <w:rFonts w:ascii="Times New Roman"/>
          <w:b w:val="false"/>
          <w:i w:val="false"/>
          <w:color w:val="000000"/>
          <w:sz w:val="28"/>
        </w:rPr>
        <w:t xml:space="preserve">       (қаруды тасымалдау кезінде қаруды жөнелту және жеткізу пунктін көрсету)</w:t>
      </w:r>
    </w:p>
    <w:p>
      <w:pPr>
        <w:spacing w:after="0"/>
        <w:ind w:left="0"/>
        <w:jc w:val="both"/>
      </w:pPr>
      <w:r>
        <w:rPr>
          <w:rFonts w:ascii="Times New Roman"/>
          <w:b w:val="false"/>
          <w:i w:val="false"/>
          <w:color w:val="000000"/>
          <w:sz w:val="28"/>
        </w:rPr>
        <w:t xml:space="preserve">       Заңды тұлғаның мекенжайы ____________________________________________ </w:t>
      </w:r>
    </w:p>
    <w:p>
      <w:pPr>
        <w:spacing w:after="0"/>
        <w:ind w:left="0"/>
        <w:jc w:val="both"/>
      </w:pPr>
      <w:r>
        <w:rPr>
          <w:rFonts w:ascii="Times New Roman"/>
          <w:b w:val="false"/>
          <w:i w:val="false"/>
          <w:color w:val="000000"/>
          <w:sz w:val="28"/>
        </w:rPr>
        <w:t xml:space="preserve">                               (пошталық индексі, облыс, қала, аудан, елді мекен,</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көше атауы, үйдің/ғимараттың нөмірі, қаруды сақтауға арналған сейфтің бар-жоғы)</w:t>
      </w:r>
    </w:p>
    <w:p>
      <w:pPr>
        <w:spacing w:after="0"/>
        <w:ind w:left="0"/>
        <w:jc w:val="both"/>
      </w:pPr>
      <w:r>
        <w:rPr>
          <w:rFonts w:ascii="Times New Roman"/>
          <w:b w:val="false"/>
          <w:i w:val="false"/>
          <w:color w:val="000000"/>
          <w:sz w:val="28"/>
        </w:rPr>
        <w:t xml:space="preserve">       _____________________________________________________________________</w:t>
      </w:r>
    </w:p>
    <w:p>
      <w:pPr>
        <w:spacing w:after="0"/>
        <w:ind w:left="0"/>
        <w:jc w:val="both"/>
      </w:pPr>
      <w:r>
        <w:rPr>
          <w:rFonts w:ascii="Times New Roman"/>
          <w:b w:val="false"/>
          <w:i w:val="false"/>
          <w:color w:val="000000"/>
          <w:sz w:val="28"/>
        </w:rPr>
        <w:t xml:space="preserve">       Электрондық поштасы _________________________________________________</w:t>
      </w:r>
    </w:p>
    <w:p>
      <w:pPr>
        <w:spacing w:after="0"/>
        <w:ind w:left="0"/>
        <w:jc w:val="both"/>
      </w:pPr>
      <w:r>
        <w:rPr>
          <w:rFonts w:ascii="Times New Roman"/>
          <w:b w:val="false"/>
          <w:i w:val="false"/>
          <w:color w:val="000000"/>
          <w:sz w:val="28"/>
        </w:rPr>
        <w:t xml:space="preserve">       Телефоны ____________________________________________________________</w:t>
      </w:r>
    </w:p>
    <w:p>
      <w:pPr>
        <w:spacing w:after="0"/>
        <w:ind w:left="0"/>
        <w:jc w:val="both"/>
      </w:pPr>
      <w:r>
        <w:rPr>
          <w:rFonts w:ascii="Times New Roman"/>
          <w:b w:val="false"/>
          <w:i w:val="false"/>
          <w:color w:val="000000"/>
          <w:sz w:val="28"/>
        </w:rPr>
        <w:t xml:space="preserve">       Факс ________________________________________________________________</w:t>
      </w:r>
    </w:p>
    <w:p>
      <w:pPr>
        <w:spacing w:after="0"/>
        <w:ind w:left="0"/>
        <w:jc w:val="both"/>
      </w:pPr>
      <w:r>
        <w:rPr>
          <w:rFonts w:ascii="Times New Roman"/>
          <w:b w:val="false"/>
          <w:i w:val="false"/>
          <w:color w:val="000000"/>
          <w:sz w:val="28"/>
        </w:rPr>
        <w:t xml:space="preserve">       Қызметті жүзеге асыру мекенжайы __________________________________________ </w:t>
      </w:r>
    </w:p>
    <w:p>
      <w:pPr>
        <w:spacing w:after="0"/>
        <w:ind w:left="0"/>
        <w:jc w:val="both"/>
      </w:pPr>
      <w:r>
        <w:rPr>
          <w:rFonts w:ascii="Times New Roman"/>
          <w:b w:val="false"/>
          <w:i w:val="false"/>
          <w:color w:val="000000"/>
          <w:sz w:val="28"/>
        </w:rPr>
        <w:t xml:space="preserve">                               (пошталық индексі, облыс, қала, аудан, елді мекен,</w:t>
      </w:r>
    </w:p>
    <w:p>
      <w:pPr>
        <w:spacing w:after="0"/>
        <w:ind w:left="0"/>
        <w:jc w:val="both"/>
      </w:pPr>
      <w:r>
        <w:rPr>
          <w:rFonts w:ascii="Times New Roman"/>
          <w:b w:val="false"/>
          <w:i w:val="false"/>
          <w:color w:val="000000"/>
          <w:sz w:val="28"/>
        </w:rPr>
        <w:t xml:space="preserve"> _______________________________________________________________________________ </w:t>
      </w:r>
    </w:p>
    <w:p>
      <w:pPr>
        <w:spacing w:after="0"/>
        <w:ind w:left="0"/>
        <w:jc w:val="both"/>
      </w:pPr>
      <w:r>
        <w:rPr>
          <w:rFonts w:ascii="Times New Roman"/>
          <w:b w:val="false"/>
          <w:i w:val="false"/>
          <w:color w:val="000000"/>
          <w:sz w:val="28"/>
        </w:rPr>
        <w:t xml:space="preserve"> көше атауы, үйдің/ғимараттың нөмірі, қаруды сақтауға арналға сейфтің бар-жоғы)</w:t>
      </w:r>
    </w:p>
    <w:p>
      <w:pPr>
        <w:spacing w:after="0"/>
        <w:ind w:left="0"/>
        <w:jc w:val="both"/>
      </w:pPr>
      <w:r>
        <w:rPr>
          <w:rFonts w:ascii="Times New Roman"/>
          <w:b w:val="false"/>
          <w:i w:val="false"/>
          <w:color w:val="000000"/>
          <w:sz w:val="28"/>
        </w:rPr>
        <w:t xml:space="preserve">       "Дербес деректер және оларды қорғау туралы" Қазақстан Республикасының </w:t>
      </w:r>
      <w:r>
        <w:rPr>
          <w:rFonts w:ascii="Times New Roman"/>
          <w:b w:val="false"/>
          <w:i w:val="false"/>
          <w:color w:val="000000"/>
          <w:sz w:val="28"/>
        </w:rPr>
        <w:t>Заңына</w:t>
      </w:r>
    </w:p>
    <w:p>
      <w:pPr>
        <w:spacing w:after="0"/>
        <w:ind w:left="0"/>
        <w:jc w:val="both"/>
      </w:pPr>
      <w:r>
        <w:rPr>
          <w:rFonts w:ascii="Times New Roman"/>
          <w:b w:val="false"/>
          <w:i w:val="false"/>
          <w:color w:val="000000"/>
          <w:sz w:val="28"/>
        </w:rPr>
        <w:t xml:space="preserve"> сәйкес дербес деректерді жинауға және өңдеуге келісімін.</w:t>
      </w:r>
    </w:p>
    <w:p>
      <w:pPr>
        <w:spacing w:after="0"/>
        <w:ind w:left="0"/>
        <w:jc w:val="both"/>
      </w:pPr>
      <w:r>
        <w:rPr>
          <w:rFonts w:ascii="Times New Roman"/>
          <w:b w:val="false"/>
          <w:i w:val="false"/>
          <w:color w:val="000000"/>
          <w:sz w:val="28"/>
        </w:rPr>
        <w:t xml:space="preserve">       Осымен көрсетілген барлық деректердің ресми байланыстар болып табылатыны және</w:t>
      </w:r>
    </w:p>
    <w:p>
      <w:pPr>
        <w:spacing w:after="0"/>
        <w:ind w:left="0"/>
        <w:jc w:val="both"/>
      </w:pPr>
      <w:r>
        <w:rPr>
          <w:rFonts w:ascii="Times New Roman"/>
          <w:b w:val="false"/>
          <w:i w:val="false"/>
          <w:color w:val="000000"/>
          <w:sz w:val="28"/>
        </w:rPr>
        <w:t xml:space="preserve"> оларға қорытынды беру немесе беруден бас тарту мәселелері бойынша кез келген ақпаратты </w:t>
      </w:r>
    </w:p>
    <w:p>
      <w:pPr>
        <w:spacing w:after="0"/>
        <w:ind w:left="0"/>
        <w:jc w:val="both"/>
      </w:pPr>
      <w:r>
        <w:rPr>
          <w:rFonts w:ascii="Times New Roman"/>
          <w:b w:val="false"/>
          <w:i w:val="false"/>
          <w:color w:val="000000"/>
          <w:sz w:val="28"/>
        </w:rPr>
        <w:t>жіберуге болатыны расталады.</w:t>
      </w:r>
    </w:p>
    <w:p>
      <w:pPr>
        <w:spacing w:after="0"/>
        <w:ind w:left="0"/>
        <w:jc w:val="both"/>
      </w:pPr>
      <w:r>
        <w:rPr>
          <w:rFonts w:ascii="Times New Roman"/>
          <w:b w:val="false"/>
          <w:i w:val="false"/>
          <w:color w:val="000000"/>
          <w:sz w:val="28"/>
        </w:rPr>
        <w:t xml:space="preserve">       Заң тұлғаның басшысы ЭЦҚ __________</w:t>
      </w:r>
    </w:p>
    <w:p>
      <w:pPr>
        <w:spacing w:after="0"/>
        <w:ind w:left="0"/>
        <w:jc w:val="both"/>
      </w:pPr>
      <w:r>
        <w:rPr>
          <w:rFonts w:ascii="Times New Roman"/>
          <w:b w:val="false"/>
          <w:i w:val="false"/>
          <w:color w:val="000000"/>
          <w:sz w:val="28"/>
        </w:rPr>
        <w:t xml:space="preserve">       Толтырған күні: 20__ жылғы "____"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тұлғаларға қызметтік қару</w:t>
            </w:r>
            <w:r>
              <w:br/>
            </w:r>
            <w:r>
              <w:rPr>
                <w:rFonts w:ascii="Times New Roman"/>
                <w:b w:val="false"/>
                <w:i w:val="false"/>
                <w:color w:val="000000"/>
                <w:sz w:val="20"/>
              </w:rPr>
              <w:t>мен оның патрондарын сақтауға рұқсат</w:t>
            </w:r>
            <w:r>
              <w:br/>
            </w:r>
            <w:r>
              <w:rPr>
                <w:rFonts w:ascii="Times New Roman"/>
                <w:b w:val="false"/>
                <w:i w:val="false"/>
                <w:color w:val="000000"/>
                <w:sz w:val="20"/>
              </w:rPr>
              <w:t>беру" мемлекеттік қызметін көрсетуге</w:t>
            </w:r>
            <w:r>
              <w:br/>
            </w:r>
            <w:r>
              <w:rPr>
                <w:rFonts w:ascii="Times New Roman"/>
                <w:b w:val="false"/>
                <w:i w:val="false"/>
                <w:color w:val="000000"/>
                <w:sz w:val="20"/>
              </w:rPr>
              <w:t>қойылатын негізгі талаптар тізбесіне</w:t>
            </w:r>
            <w:r>
              <w:br/>
            </w:r>
            <w:r>
              <w:rPr>
                <w:rFonts w:ascii="Times New Roman"/>
                <w:b w:val="false"/>
                <w:i w:val="false"/>
                <w:color w:val="000000"/>
                <w:sz w:val="20"/>
              </w:rPr>
              <w:t>2-қосымша</w:t>
            </w:r>
          </w:p>
        </w:tc>
      </w:tr>
    </w:tbl>
    <w:bookmarkStart w:name="z1181" w:id="591"/>
    <w:p>
      <w:pPr>
        <w:spacing w:after="0"/>
        <w:ind w:left="0"/>
        <w:jc w:val="left"/>
      </w:pPr>
      <w:r>
        <w:rPr>
          <w:rFonts w:ascii="Times New Roman"/>
          <w:b/>
          <w:i w:val="false"/>
          <w:color w:val="000000"/>
        </w:rPr>
        <w:t xml:space="preserve">                    Заңды тұлғаларға қызметтік қару мен оның </w:t>
      </w:r>
      <w:r>
        <w:br/>
      </w:r>
      <w:r>
        <w:rPr>
          <w:rFonts w:ascii="Times New Roman"/>
          <w:b/>
          <w:i w:val="false"/>
          <w:color w:val="000000"/>
        </w:rPr>
        <w:t xml:space="preserve">             патрондарын сақтауға рұқсат беру мәліметтер нысаны</w:t>
      </w:r>
    </w:p>
    <w:bookmarkEnd w:id="591"/>
    <w:p>
      <w:pPr>
        <w:spacing w:after="0"/>
        <w:ind w:left="0"/>
        <w:jc w:val="both"/>
      </w:pPr>
      <w:bookmarkStart w:name="z1182" w:id="592"/>
      <w:r>
        <w:rPr>
          <w:rFonts w:ascii="Times New Roman"/>
          <w:b w:val="false"/>
          <w:i w:val="false"/>
          <w:color w:val="000000"/>
          <w:sz w:val="28"/>
        </w:rPr>
        <w:t>
      Жалпы ақпарат</w:t>
      </w:r>
    </w:p>
    <w:bookmarkEnd w:id="592"/>
    <w:p>
      <w:pPr>
        <w:spacing w:after="0"/>
        <w:ind w:left="0"/>
        <w:jc w:val="both"/>
      </w:pPr>
      <w:r>
        <w:rPr>
          <w:rFonts w:ascii="Times New Roman"/>
          <w:b w:val="false"/>
          <w:i w:val="false"/>
          <w:color w:val="000000"/>
          <w:sz w:val="28"/>
        </w:rPr>
        <w:t xml:space="preserve">       1. Көрсетілетін қызметті алушы __________________________________________</w:t>
      </w:r>
    </w:p>
    <w:p>
      <w:pPr>
        <w:spacing w:after="0"/>
        <w:ind w:left="0"/>
        <w:jc w:val="both"/>
      </w:pPr>
      <w:r>
        <w:rPr>
          <w:rFonts w:ascii="Times New Roman"/>
          <w:b w:val="false"/>
          <w:i w:val="false"/>
          <w:color w:val="000000"/>
          <w:sz w:val="28"/>
        </w:rPr>
        <w:t xml:space="preserve">                                                 (заңды тұлға)</w:t>
      </w:r>
    </w:p>
    <w:p>
      <w:pPr>
        <w:spacing w:after="0"/>
        <w:ind w:left="0"/>
        <w:jc w:val="both"/>
      </w:pPr>
      <w:r>
        <w:rPr>
          <w:rFonts w:ascii="Times New Roman"/>
          <w:b w:val="false"/>
          <w:i w:val="false"/>
          <w:color w:val="000000"/>
          <w:sz w:val="28"/>
        </w:rPr>
        <w:t xml:space="preserve">       2. Бизнес сәйкестендіру нөмірі _______________________________________________</w:t>
      </w:r>
    </w:p>
    <w:p>
      <w:pPr>
        <w:spacing w:after="0"/>
        <w:ind w:left="0"/>
        <w:jc w:val="both"/>
      </w:pPr>
      <w:r>
        <w:rPr>
          <w:rFonts w:ascii="Times New Roman"/>
          <w:b w:val="false"/>
          <w:i w:val="false"/>
          <w:color w:val="000000"/>
          <w:sz w:val="28"/>
        </w:rPr>
        <w:t xml:space="preserve">       3. Лицензиялық-рұқсат беру жүйесі объектісін тексеру актісінің нөмірі ___________</w:t>
      </w:r>
    </w:p>
    <w:p>
      <w:pPr>
        <w:spacing w:after="0"/>
        <w:ind w:left="0"/>
        <w:jc w:val="both"/>
      </w:pPr>
      <w:r>
        <w:rPr>
          <w:rFonts w:ascii="Times New Roman"/>
          <w:b w:val="false"/>
          <w:i w:val="false"/>
          <w:color w:val="000000"/>
          <w:sz w:val="28"/>
        </w:rPr>
        <w:t xml:space="preserve">       Тексерудің аяқталған күні_____________________________</w:t>
      </w:r>
    </w:p>
    <w:p>
      <w:pPr>
        <w:spacing w:after="0"/>
        <w:ind w:left="0"/>
        <w:jc w:val="both"/>
      </w:pPr>
      <w:r>
        <w:rPr>
          <w:rFonts w:ascii="Times New Roman"/>
          <w:b w:val="false"/>
          <w:i w:val="false"/>
          <w:color w:val="000000"/>
          <w:sz w:val="28"/>
        </w:rPr>
        <w:t xml:space="preserve">       Тексеру қорытындысы бойынша қабылданған шешім ________________________</w:t>
      </w:r>
    </w:p>
    <w:p>
      <w:pPr>
        <w:spacing w:after="0"/>
        <w:ind w:left="0"/>
        <w:jc w:val="both"/>
      </w:pPr>
      <w:r>
        <w:rPr>
          <w:rFonts w:ascii="Times New Roman"/>
          <w:b w:val="false"/>
          <w:i w:val="false"/>
          <w:color w:val="000000"/>
          <w:sz w:val="28"/>
        </w:rPr>
        <w:t xml:space="preserve">       4. Объектінің (үй-жайдың) кадастрлық нөмірі) ______________________________</w:t>
      </w:r>
    </w:p>
    <w:p>
      <w:pPr>
        <w:spacing w:after="0"/>
        <w:ind w:left="0"/>
        <w:jc w:val="both"/>
      </w:pPr>
      <w:r>
        <w:rPr>
          <w:rFonts w:ascii="Times New Roman"/>
          <w:b w:val="false"/>
          <w:i w:val="false"/>
          <w:color w:val="000000"/>
          <w:sz w:val="28"/>
        </w:rPr>
        <w:t xml:space="preserve">       Есеп құжаттамасы________________</w:t>
      </w:r>
    </w:p>
    <w:p>
      <w:pPr>
        <w:spacing w:after="0"/>
        <w:ind w:left="0"/>
        <w:jc w:val="both"/>
      </w:pPr>
      <w:r>
        <w:rPr>
          <w:rFonts w:ascii="Times New Roman"/>
          <w:b w:val="false"/>
          <w:i w:val="false"/>
          <w:color w:val="000000"/>
          <w:sz w:val="28"/>
        </w:rPr>
        <w:t xml:space="preserve">       5. Қызметтік қаруды сатып алу, сақтау, сақтау және алып жүру, тасымалдау үшін</w:t>
      </w:r>
    </w:p>
    <w:p>
      <w:pPr>
        <w:spacing w:after="0"/>
        <w:ind w:left="0"/>
        <w:jc w:val="both"/>
      </w:pPr>
      <w:r>
        <w:rPr>
          <w:rFonts w:ascii="Times New Roman"/>
          <w:b w:val="false"/>
          <w:i w:val="false"/>
          <w:color w:val="000000"/>
          <w:sz w:val="28"/>
        </w:rPr>
        <w:t xml:space="preserve">       Т. А. Ә. көрсете отырып, жауапты адамды тағайындау туралы бұйрықтың нөмірі, қол</w:t>
      </w:r>
    </w:p>
    <w:p>
      <w:pPr>
        <w:spacing w:after="0"/>
        <w:ind w:left="0"/>
        <w:jc w:val="both"/>
      </w:pPr>
      <w:r>
        <w:rPr>
          <w:rFonts w:ascii="Times New Roman"/>
          <w:b w:val="false"/>
          <w:i w:val="false"/>
          <w:color w:val="000000"/>
          <w:sz w:val="28"/>
        </w:rPr>
        <w:t xml:space="preserve">       қойылған күні ____________________________________</w:t>
      </w:r>
    </w:p>
    <w:p>
      <w:pPr>
        <w:spacing w:after="0"/>
        <w:ind w:left="0"/>
        <w:jc w:val="both"/>
      </w:pPr>
      <w:r>
        <w:rPr>
          <w:rFonts w:ascii="Times New Roman"/>
          <w:b w:val="false"/>
          <w:i w:val="false"/>
          <w:color w:val="000000"/>
          <w:sz w:val="28"/>
        </w:rPr>
        <w:t xml:space="preserve">                         (қажеттісінің астын сызу)</w:t>
      </w:r>
    </w:p>
    <w:p>
      <w:pPr>
        <w:spacing w:after="0"/>
        <w:ind w:left="0"/>
        <w:jc w:val="both"/>
      </w:pPr>
      <w:r>
        <w:rPr>
          <w:rFonts w:ascii="Times New Roman"/>
          <w:b w:val="false"/>
          <w:i w:val="false"/>
          <w:color w:val="000000"/>
          <w:sz w:val="28"/>
        </w:rPr>
        <w:t xml:space="preserve">       6. Қаруды қабылдауды есепке алу журналын бастаған күн ______________</w:t>
      </w:r>
    </w:p>
    <w:p>
      <w:pPr>
        <w:spacing w:after="0"/>
        <w:ind w:left="0"/>
        <w:jc w:val="both"/>
      </w:pPr>
      <w:r>
        <w:rPr>
          <w:rFonts w:ascii="Times New Roman"/>
          <w:b w:val="false"/>
          <w:i w:val="false"/>
          <w:color w:val="000000"/>
          <w:sz w:val="28"/>
        </w:rPr>
        <w:t xml:space="preserve">       ________________________________________________________________</w:t>
      </w:r>
    </w:p>
    <w:p>
      <w:pPr>
        <w:spacing w:after="0"/>
        <w:ind w:left="0"/>
        <w:jc w:val="both"/>
      </w:pPr>
      <w:r>
        <w:rPr>
          <w:rFonts w:ascii="Times New Roman"/>
          <w:b w:val="false"/>
          <w:i w:val="false"/>
          <w:color w:val="000000"/>
          <w:sz w:val="28"/>
        </w:rPr>
        <w:t xml:space="preserve">             (лицензиялық-рұқсат беру жүйесінің мөрі басылған)</w:t>
      </w:r>
    </w:p>
    <w:p>
      <w:pPr>
        <w:spacing w:after="0"/>
        <w:ind w:left="0"/>
        <w:jc w:val="both"/>
      </w:pPr>
      <w:r>
        <w:rPr>
          <w:rFonts w:ascii="Times New Roman"/>
          <w:b w:val="false"/>
          <w:i w:val="false"/>
          <w:color w:val="000000"/>
          <w:sz w:val="28"/>
        </w:rPr>
        <w:t xml:space="preserve">       7. Кәсіпорындарда, мекемелерде және оқу орындарында қару мен оның патрондарын</w:t>
      </w:r>
    </w:p>
    <w:p>
      <w:pPr>
        <w:spacing w:after="0"/>
        <w:ind w:left="0"/>
        <w:jc w:val="both"/>
      </w:pPr>
      <w:r>
        <w:rPr>
          <w:rFonts w:ascii="Times New Roman"/>
          <w:b w:val="false"/>
          <w:i w:val="false"/>
          <w:color w:val="000000"/>
          <w:sz w:val="28"/>
        </w:rPr>
        <w:t>есепке алу журналын жүргізу күні ___________________________________________</w:t>
      </w:r>
    </w:p>
    <w:p>
      <w:pPr>
        <w:spacing w:after="0"/>
        <w:ind w:left="0"/>
        <w:jc w:val="both"/>
      </w:pPr>
      <w:r>
        <w:rPr>
          <w:rFonts w:ascii="Times New Roman"/>
          <w:b w:val="false"/>
          <w:i w:val="false"/>
          <w:color w:val="000000"/>
          <w:sz w:val="28"/>
        </w:rPr>
        <w:t xml:space="preserve">                         (лицензиялық-рұқсат беру жүйесінің мөрі басылған)</w:t>
      </w:r>
    </w:p>
    <w:p>
      <w:pPr>
        <w:spacing w:after="0"/>
        <w:ind w:left="0"/>
        <w:jc w:val="both"/>
      </w:pPr>
      <w:r>
        <w:rPr>
          <w:rFonts w:ascii="Times New Roman"/>
          <w:b w:val="false"/>
          <w:i w:val="false"/>
          <w:color w:val="000000"/>
          <w:sz w:val="28"/>
        </w:rPr>
        <w:t xml:space="preserve">       8. Қызметтік қаруды пайдалану құқығы берілген ұйымды жатқызу туралы мәліметтер</w:t>
      </w:r>
    </w:p>
    <w:p>
      <w:pPr>
        <w:spacing w:after="0"/>
        <w:ind w:left="0"/>
        <w:jc w:val="both"/>
      </w:pPr>
      <w:r>
        <w:rPr>
          <w:rFonts w:ascii="Times New Roman"/>
          <w:b w:val="false"/>
          <w:i w:val="false"/>
          <w:color w:val="000000"/>
          <w:sz w:val="28"/>
        </w:rPr>
        <w:t xml:space="preserve">       _______________________________________________</w:t>
      </w:r>
    </w:p>
    <w:p>
      <w:pPr>
        <w:spacing w:after="0"/>
        <w:ind w:left="0"/>
        <w:jc w:val="both"/>
      </w:pPr>
      <w:r>
        <w:rPr>
          <w:rFonts w:ascii="Times New Roman"/>
          <w:b w:val="false"/>
          <w:i w:val="false"/>
          <w:color w:val="000000"/>
          <w:sz w:val="28"/>
        </w:rPr>
        <w:t xml:space="preserve">       9. Сатып алынған азаматтық және қызметтік қару мен оның патрондары туралы</w:t>
      </w:r>
    </w:p>
    <w:p>
      <w:pPr>
        <w:spacing w:after="0"/>
        <w:ind w:left="0"/>
        <w:jc w:val="both"/>
      </w:pPr>
      <w:r>
        <w:rPr>
          <w:rFonts w:ascii="Times New Roman"/>
          <w:b w:val="false"/>
          <w:i w:val="false"/>
          <w:color w:val="000000"/>
          <w:sz w:val="28"/>
        </w:rPr>
        <w:t xml:space="preserve">       мәліметтер ______________________________________________________________</w:t>
      </w:r>
    </w:p>
    <w:p>
      <w:pPr>
        <w:spacing w:after="0"/>
        <w:ind w:left="0"/>
        <w:jc w:val="both"/>
      </w:pPr>
      <w:r>
        <w:rPr>
          <w:rFonts w:ascii="Times New Roman"/>
          <w:b w:val="false"/>
          <w:i w:val="false"/>
          <w:color w:val="000000"/>
          <w:sz w:val="28"/>
        </w:rPr>
        <w:t xml:space="preserve">       10. Ішкі істер органдарында ойық ұңғылы қызметтік қаруды бақылап ату туралы</w:t>
      </w:r>
    </w:p>
    <w:p>
      <w:pPr>
        <w:spacing w:after="0"/>
        <w:ind w:left="0"/>
        <w:jc w:val="both"/>
      </w:pPr>
      <w:r>
        <w:rPr>
          <w:rFonts w:ascii="Times New Roman"/>
          <w:b w:val="false"/>
          <w:i w:val="false"/>
          <w:color w:val="000000"/>
          <w:sz w:val="28"/>
        </w:rPr>
        <w:t>мәліметтер (актінің нөмірін, күнін, атуды жүргізген жауапты лауазымды адамды</w:t>
      </w:r>
    </w:p>
    <w:p>
      <w:pPr>
        <w:spacing w:after="0"/>
        <w:ind w:left="0"/>
        <w:jc w:val="both"/>
      </w:pPr>
      <w:r>
        <w:rPr>
          <w:rFonts w:ascii="Times New Roman"/>
          <w:b w:val="false"/>
          <w:i w:val="false"/>
          <w:color w:val="000000"/>
          <w:sz w:val="28"/>
        </w:rPr>
        <w:t>көрсете отырып не алғаш сатып алған кезде мамандандырылған дүкенде дүкеннің</w:t>
      </w:r>
    </w:p>
    <w:p>
      <w:pPr>
        <w:spacing w:after="0"/>
        <w:ind w:left="0"/>
        <w:jc w:val="both"/>
      </w:pPr>
      <w:r>
        <w:rPr>
          <w:rFonts w:ascii="Times New Roman"/>
          <w:b w:val="false"/>
          <w:i w:val="false"/>
          <w:color w:val="000000"/>
          <w:sz w:val="28"/>
        </w:rPr>
        <w:t>атауы көрсетіледі)</w:t>
      </w:r>
    </w:p>
    <w:p>
      <w:pPr>
        <w:spacing w:after="0"/>
        <w:ind w:left="0"/>
        <w:jc w:val="both"/>
      </w:pPr>
      <w:r>
        <w:rPr>
          <w:rFonts w:ascii="Times New Roman"/>
          <w:b w:val="false"/>
          <w:i w:val="false"/>
          <w:color w:val="000000"/>
          <w:sz w:val="28"/>
        </w:rPr>
        <w:t xml:space="preserve">       ____________________________________________</w:t>
      </w:r>
    </w:p>
    <w:p>
      <w:pPr>
        <w:spacing w:after="0"/>
        <w:ind w:left="0"/>
        <w:jc w:val="both"/>
      </w:pPr>
      <w:r>
        <w:rPr>
          <w:rFonts w:ascii="Times New Roman"/>
          <w:b w:val="false"/>
          <w:i w:val="false"/>
          <w:color w:val="000000"/>
          <w:sz w:val="28"/>
        </w:rPr>
        <w:t xml:space="preserve">       Өтінім берілген күн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тұлғаларға қызметтік</w:t>
            </w:r>
            <w:r>
              <w:br/>
            </w:r>
            <w:r>
              <w:rPr>
                <w:rFonts w:ascii="Times New Roman"/>
                <w:b w:val="false"/>
                <w:i w:val="false"/>
                <w:color w:val="000000"/>
                <w:sz w:val="20"/>
              </w:rPr>
              <w:t>қару мен оның патрондарын</w:t>
            </w:r>
            <w:r>
              <w:br/>
            </w:r>
            <w:r>
              <w:rPr>
                <w:rFonts w:ascii="Times New Roman"/>
                <w:b w:val="false"/>
                <w:i w:val="false"/>
                <w:color w:val="000000"/>
                <w:sz w:val="20"/>
              </w:rPr>
              <w:t>сақтауға рұқсат беру" мемлекеттік</w:t>
            </w:r>
            <w:r>
              <w:br/>
            </w:r>
            <w:r>
              <w:rPr>
                <w:rFonts w:ascii="Times New Roman"/>
                <w:b w:val="false"/>
                <w:i w:val="false"/>
                <w:color w:val="000000"/>
                <w:sz w:val="20"/>
              </w:rPr>
              <w:t>көрсетілетін қызмет Қағидаларына</w:t>
            </w:r>
            <w:r>
              <w:br/>
            </w:r>
            <w:r>
              <w:rPr>
                <w:rFonts w:ascii="Times New Roman"/>
                <w:b w:val="false"/>
                <w:i w:val="false"/>
                <w:color w:val="000000"/>
                <w:sz w:val="20"/>
              </w:rPr>
              <w:t>2-қосымша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тілде қызмет берушінің атауы)] Мемлекеттік тілде қызмет берушінің атауы деректемелері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184" w:id="593"/>
                <w:p>
                  <w:pPr>
                    <w:spacing w:after="20"/>
                    <w:ind w:left="20"/>
                    <w:jc w:val="both"/>
                  </w:pPr>
                </w:p>
                <w:bookmarkEnd w:id="593"/>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тілде қызмет берушінің атауы)] Орыс тілде қызмет берушінің атауы деректемелері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көрсетуден уәжді бас тарту хаты</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594"/>
                <w:p>
                  <w:pPr>
                    <w:spacing w:after="20"/>
                    <w:ind w:left="20"/>
                    <w:jc w:val="both"/>
                  </w:pPr>
                  <w:r>
                    <w:rPr>
                      <w:rFonts w:ascii="Times New Roman"/>
                      <w:b w:val="false"/>
                      <w:i w:val="false"/>
                      <w:color w:val="000000"/>
                      <w:sz w:val="20"/>
                    </w:rPr>
                    <w:t>
Нөмірі:</w:t>
                  </w:r>
                </w:p>
                <w:bookmarkEnd w:id="594"/>
                <w:p>
                  <w:pPr>
                    <w:spacing w:after="20"/>
                    <w:ind w:left="20"/>
                    <w:jc w:val="both"/>
                  </w:pPr>
                  <w:r>
                    <w:rPr>
                      <w:rFonts w:ascii="Times New Roman"/>
                      <w:b w:val="false"/>
                      <w:i w:val="false"/>
                      <w:color w:val="000000"/>
                      <w:sz w:val="20"/>
                    </w:rPr>
                    <w:t>
</w:t>
                  </w:r>
                  <w:r>
                    <w:rPr>
                      <w:rFonts w:ascii="Times New Roman"/>
                      <w:b w:val="false"/>
                      <w:i w:val="false"/>
                      <w:color w:val="000000"/>
                      <w:sz w:val="20"/>
                    </w:rPr>
                    <w:t>[Нөмірі]</w:t>
                  </w:r>
                </w:p>
                <w:p>
                  <w:pPr>
                    <w:spacing w:after="20"/>
                    <w:ind w:left="20"/>
                    <w:jc w:val="both"/>
                  </w:pPr>
                  <w:r>
                    <w:rPr>
                      <w:rFonts w:ascii="Times New Roman"/>
                      <w:b w:val="false"/>
                      <w:i w:val="false"/>
                      <w:color w:val="000000"/>
                      <w:sz w:val="20"/>
                    </w:rPr>
                    <w:t>
Берілген күні: [Берілген күні]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атауы]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атауы], Сіздің өтінішіңізді қарап, [Толтырылған күні] жылы № [тапсырыстың нөмірі] заңды тұлғаларға қызметтік қару мен оның патрондарын сақтауға рұқсат беру (беруде) өтінішті одан әрі қараудан бас тарту туралы хабарлаймыз. [Бас тарту себебі].</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қоюшының лауазымы]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(Қол қоюшының аты-жөні (бар болған жағдайда)]</w:t>
                  </w:r>
                </w:p>
              </w:tc>
            </w:tr>
          </w:tbl>
          <w:p/>
          <w:p>
            <w:pPr>
              <w:spacing w:after="20"/>
              <w:ind w:left="20"/>
              <w:jc w:val="both"/>
            </w:pPr>
          </w:p>
          <w:p>
            <w:pPr>
              <w:spacing w:after="20"/>
              <w:ind w:left="20"/>
              <w:jc w:val="both"/>
            </w:pPr>
          </w:p>
          <w:bookmarkStart w:name="z1187" w:id="595"/>
          <w:p>
            <w:pPr>
              <w:spacing w:after="20"/>
              <w:ind w:left="20"/>
              <w:jc w:val="both"/>
            </w:pPr>
          </w:p>
          <w:bookmarkEnd w:id="595"/>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w:t>
            </w:r>
            <w:r>
              <w:br/>
            </w:r>
            <w:r>
              <w:rPr>
                <w:rFonts w:ascii="Times New Roman"/>
                <w:b w:val="false"/>
                <w:i w:val="false"/>
                <w:color w:val="000000"/>
                <w:sz w:val="20"/>
              </w:rPr>
              <w:t>2026 жылғы 25 мамырдағы</w:t>
            </w:r>
            <w:r>
              <w:br/>
            </w:r>
            <w:r>
              <w:rPr>
                <w:rFonts w:ascii="Times New Roman"/>
                <w:b w:val="false"/>
                <w:i w:val="false"/>
                <w:color w:val="000000"/>
                <w:sz w:val="20"/>
              </w:rPr>
              <w:t>№ 369 Бұйрыққа</w:t>
            </w:r>
            <w:r>
              <w:br/>
            </w:r>
            <w:r>
              <w:rPr>
                <w:rFonts w:ascii="Times New Roman"/>
                <w:b w:val="false"/>
                <w:i w:val="false"/>
                <w:color w:val="000000"/>
                <w:sz w:val="20"/>
              </w:rPr>
              <w:t>11-қосымша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2020 жылғы 27 наурыздағы</w:t>
            </w:r>
            <w:r>
              <w:br/>
            </w:r>
            <w:r>
              <w:rPr>
                <w:rFonts w:ascii="Times New Roman"/>
                <w:b w:val="false"/>
                <w:i w:val="false"/>
                <w:color w:val="000000"/>
                <w:sz w:val="20"/>
              </w:rPr>
              <w:t>№ 254 бұйрыққа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w:t>
            </w:r>
          </w:p>
        </w:tc>
      </w:tr>
    </w:tbl>
    <w:bookmarkStart w:name="z1190" w:id="596"/>
    <w:p>
      <w:pPr>
        <w:spacing w:after="0"/>
        <w:ind w:left="0"/>
        <w:jc w:val="left"/>
      </w:pPr>
      <w:r>
        <w:rPr>
          <w:rFonts w:ascii="Times New Roman"/>
          <w:b/>
          <w:i w:val="false"/>
          <w:color w:val="000000"/>
        </w:rPr>
        <w:t xml:space="preserve"> "Жеке тұлғаларға азаматтық қару мен оның патрондарын тасымалдауға рұқсаттар беру" мемлекеттiк қызмет көрсету қағидалары</w:t>
      </w:r>
    </w:p>
    <w:bookmarkEnd w:id="596"/>
    <w:bookmarkStart w:name="z1191" w:id="597"/>
    <w:p>
      <w:pPr>
        <w:spacing w:after="0"/>
        <w:ind w:left="0"/>
        <w:jc w:val="left"/>
      </w:pPr>
      <w:r>
        <w:rPr>
          <w:rFonts w:ascii="Times New Roman"/>
          <w:b/>
          <w:i w:val="false"/>
          <w:color w:val="000000"/>
        </w:rPr>
        <w:t xml:space="preserve"> 1-тарау. Жалпы ережелер</w:t>
      </w:r>
    </w:p>
    <w:bookmarkEnd w:id="597"/>
    <w:bookmarkStart w:name="z1192" w:id="598"/>
    <w:p>
      <w:pPr>
        <w:spacing w:after="0"/>
        <w:ind w:left="0"/>
        <w:jc w:val="both"/>
      </w:pPr>
      <w:r>
        <w:rPr>
          <w:rFonts w:ascii="Times New Roman"/>
          <w:b w:val="false"/>
          <w:i w:val="false"/>
          <w:color w:val="000000"/>
          <w:sz w:val="28"/>
        </w:rPr>
        <w:t xml:space="preserve">
      1. Осы "Жеке тұлғаларға азаматтық қару мен оның патрондарын тасымалдауға рұқсаттар беру" мемлекеттiк қызмет көрсету қағидалары (бұдан әрі – Қағидалар) "Мемлекеттік және әлеуметтік жауапкершілігі бар көрсетілетін қызметтер туралы" Қазақстан Республикасының Заңы (бұдан әрі – Заң) 10-бабының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әзірленген және "Жеке тұлғаларға азаматтық қару мен оның патрондарын тасымалдауға рұқсаттар беру" мемлекеттік қызмет көрсету (бұдан әрі – мемлекеттік қызмет) тәртібін айқындайды.</w:t>
      </w:r>
    </w:p>
    <w:bookmarkEnd w:id="598"/>
    <w:bookmarkStart w:name="z1193" w:id="599"/>
    <w:p>
      <w:pPr>
        <w:spacing w:after="0"/>
        <w:ind w:left="0"/>
        <w:jc w:val="both"/>
      </w:pPr>
      <w:r>
        <w:rPr>
          <w:rFonts w:ascii="Times New Roman"/>
          <w:b w:val="false"/>
          <w:i w:val="false"/>
          <w:color w:val="000000"/>
          <w:sz w:val="28"/>
        </w:rPr>
        <w:t>
      2. Осы Қағидаларда мынадай негізгі ұғымдар пайдаланылады:</w:t>
      </w:r>
    </w:p>
    <w:bookmarkEnd w:id="599"/>
    <w:bookmarkStart w:name="z1194" w:id="600"/>
    <w:p>
      <w:pPr>
        <w:spacing w:after="0"/>
        <w:ind w:left="0"/>
        <w:jc w:val="both"/>
      </w:pPr>
      <w:r>
        <w:rPr>
          <w:rFonts w:ascii="Times New Roman"/>
          <w:b w:val="false"/>
          <w:i w:val="false"/>
          <w:color w:val="000000"/>
          <w:sz w:val="28"/>
        </w:rPr>
        <w:t>
      1) "цифрлық үкіметтің" веб-порталы www.egov.kz (бұдан әрі – портал) – нормативтік құқықтық базаны қоса алғанда, мемлекеттік қызметтер көрсетуге қатысатын мемлекеттік органдар мен өзге де субъектілер орналастыратын шоғырландырылған ақпаратқа, сондай-ақ электрондық нысанда көрсетілетін мемлекеттік және өзге де көрсетілетін қызметтерге қол жеткізудің "бірыңғай терезесін" білдіретін цифрлық объект;</w:t>
      </w:r>
    </w:p>
    <w:bookmarkEnd w:id="600"/>
    <w:bookmarkStart w:name="z1195" w:id="601"/>
    <w:p>
      <w:pPr>
        <w:spacing w:after="0"/>
        <w:ind w:left="0"/>
        <w:jc w:val="both"/>
      </w:pPr>
      <w:r>
        <w:rPr>
          <w:rFonts w:ascii="Times New Roman"/>
          <w:b w:val="false"/>
          <w:i w:val="false"/>
          <w:color w:val="000000"/>
          <w:sz w:val="28"/>
        </w:rPr>
        <w:t>
      2) "цифрлық үкіметтің" төлем шлюзі (бұдан әрі – ЦҮТШ) – өтеулі қызметтер көрсету шеңберінде төлемдер жүргізу туралы ақпаратты беру процестерін автоматтандыратын цифрлық объект;</w:t>
      </w:r>
    </w:p>
    <w:bookmarkEnd w:id="601"/>
    <w:bookmarkStart w:name="z1196" w:id="602"/>
    <w:p>
      <w:pPr>
        <w:spacing w:after="0"/>
        <w:ind w:left="0"/>
        <w:jc w:val="both"/>
      </w:pPr>
      <w:r>
        <w:rPr>
          <w:rFonts w:ascii="Times New Roman"/>
          <w:b w:val="false"/>
          <w:i w:val="false"/>
          <w:color w:val="000000"/>
          <w:sz w:val="28"/>
        </w:rPr>
        <w:t>
      3) электрондық цифрлық қолтаңба (бұдан әрі – ЭЦҚ) – электрондық цифрлық қолтаңбаның жабық кілті мен электрондық цифрлық қолтаңба құралдарын пайдалана отырып жасалған, электрондық құжаттың анықтығын, оның тиесілілігін және мазмұнының өзгермейтіндігін растайтын цифрлық жазба (цифрлық деректер жиынтығы).</w:t>
      </w:r>
    </w:p>
    <w:bookmarkEnd w:id="602"/>
    <w:bookmarkStart w:name="z1197" w:id="603"/>
    <w:p>
      <w:pPr>
        <w:spacing w:after="0"/>
        <w:ind w:left="0"/>
        <w:jc w:val="left"/>
      </w:pPr>
      <w:r>
        <w:rPr>
          <w:rFonts w:ascii="Times New Roman"/>
          <w:b/>
          <w:i w:val="false"/>
          <w:color w:val="000000"/>
        </w:rPr>
        <w:t xml:space="preserve"> 2-тарау. Мемлекеттік қызмет көрсету тәртібі</w:t>
      </w:r>
    </w:p>
    <w:bookmarkEnd w:id="603"/>
    <w:bookmarkStart w:name="z1198" w:id="604"/>
    <w:p>
      <w:pPr>
        <w:spacing w:after="0"/>
        <w:ind w:left="0"/>
        <w:jc w:val="both"/>
      </w:pPr>
      <w:r>
        <w:rPr>
          <w:rFonts w:ascii="Times New Roman"/>
          <w:b w:val="false"/>
          <w:i w:val="false"/>
          <w:color w:val="000000"/>
          <w:sz w:val="28"/>
        </w:rPr>
        <w:t>
      3. Мемлекеттік қызметті аумақтық полиция органдары (бұдан әрі – көрсетілетін қызметті беруші) көрсетеді.</w:t>
      </w:r>
    </w:p>
    <w:bookmarkEnd w:id="604"/>
    <w:bookmarkStart w:name="z1199" w:id="605"/>
    <w:p>
      <w:pPr>
        <w:spacing w:after="0"/>
        <w:ind w:left="0"/>
        <w:jc w:val="both"/>
      </w:pPr>
      <w:r>
        <w:rPr>
          <w:rFonts w:ascii="Times New Roman"/>
          <w:b w:val="false"/>
          <w:i w:val="false"/>
          <w:color w:val="000000"/>
          <w:sz w:val="28"/>
        </w:rPr>
        <w:t>
      4. Мемлекеттік қызметті алу үшін жеке тұлғаға (бұдан әрі – көрсетілетін қызметті алушы) портал арқылы көрсетілетін қызметті берушіге мемлекеттік қызметін көрсетуге қойылатын негізгі талаптар тізбесі осы Қағидаларға 1-қосымшаға сәйкес "Жеке тұлғаларға азаматтық қару мен оның патрондарын тасымалдауға рұқсаттар беру" (бұдан әрі – негізгі талаптар Тізбесі) келтірілген.</w:t>
      </w:r>
    </w:p>
    <w:bookmarkEnd w:id="605"/>
    <w:bookmarkStart w:name="z1200" w:id="606"/>
    <w:p>
      <w:pPr>
        <w:spacing w:after="0"/>
        <w:ind w:left="0"/>
        <w:jc w:val="both"/>
      </w:pPr>
      <w:r>
        <w:rPr>
          <w:rFonts w:ascii="Times New Roman"/>
          <w:b w:val="false"/>
          <w:i w:val="false"/>
          <w:color w:val="000000"/>
          <w:sz w:val="28"/>
        </w:rPr>
        <w:t>
      Көрсетілетін қызметті алушының "жеке кабинетіне" портал арқылы мемлекеттік қызмет көрсету үшін сұрау салуды қабылдау туралы мәртебесі, сондай-ақ мемлекеттік көрсетілетін қызмет нәтижесін алу күні мен уақыты көрсетілген хабарлама жіберіледі.</w:t>
      </w:r>
    </w:p>
    <w:bookmarkEnd w:id="606"/>
    <w:bookmarkStart w:name="z1201" w:id="607"/>
    <w:p>
      <w:pPr>
        <w:spacing w:after="0"/>
        <w:ind w:left="0"/>
        <w:jc w:val="both"/>
      </w:pPr>
      <w:r>
        <w:rPr>
          <w:rFonts w:ascii="Times New Roman"/>
          <w:b w:val="false"/>
          <w:i w:val="false"/>
          <w:color w:val="000000"/>
          <w:sz w:val="28"/>
        </w:rPr>
        <w:t>
      5. Көрсетілетін қызметті беруші құжаттар келіп түскен күні оларды қабылдауды және тіркеуді жүзеге асырады.</w:t>
      </w:r>
    </w:p>
    <w:bookmarkEnd w:id="607"/>
    <w:bookmarkStart w:name="z1202" w:id="608"/>
    <w:p>
      <w:pPr>
        <w:spacing w:after="0"/>
        <w:ind w:left="0"/>
        <w:jc w:val="both"/>
      </w:pPr>
      <w:r>
        <w:rPr>
          <w:rFonts w:ascii="Times New Roman"/>
          <w:b w:val="false"/>
          <w:i w:val="false"/>
          <w:color w:val="000000"/>
          <w:sz w:val="28"/>
        </w:rPr>
        <w:t>
      Көрсетілетін қызметті алушы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End w:id="608"/>
    <w:bookmarkStart w:name="z1203" w:id="609"/>
    <w:p>
      <w:pPr>
        <w:spacing w:after="0"/>
        <w:ind w:left="0"/>
        <w:jc w:val="both"/>
      </w:pPr>
      <w:r>
        <w:rPr>
          <w:rFonts w:ascii="Times New Roman"/>
          <w:b w:val="false"/>
          <w:i w:val="false"/>
          <w:color w:val="000000"/>
          <w:sz w:val="28"/>
        </w:rPr>
        <w:t>
      6. Көрсетілетін қызметті берушінің жауапты құрылымдық бөлімшесінің қызметкері (бұдан әрі – көрсетілетін қызметті берушінің қызметкері) негізгі талаптар Тізбесінің 10-тармағында көрсетілген құжаттарды тіркеген сәттен бастап 2 (екі) жұмыс күні ішінде ұсынылған құжаттардың және (немесе) мәліметтердің толықтығын тексереді.</w:t>
      </w:r>
    </w:p>
    <w:bookmarkEnd w:id="609"/>
    <w:bookmarkStart w:name="z1204" w:id="610"/>
    <w:p>
      <w:pPr>
        <w:spacing w:after="0"/>
        <w:ind w:left="0"/>
        <w:jc w:val="both"/>
      </w:pPr>
      <w:r>
        <w:rPr>
          <w:rFonts w:ascii="Times New Roman"/>
          <w:b w:val="false"/>
          <w:i w:val="false"/>
          <w:color w:val="000000"/>
          <w:sz w:val="28"/>
        </w:rPr>
        <w:t>
      Көрсетілетін қызметті алушы құжаттар топтамасын және (немесе) мәліметтерді толық ұсынбаған жағдайда, көрсетілетін қызметті берушінің қызметкері осы тармақтың бірінші бөлігінде көрсетілген мерзім ішінде өтінішті қабылдаудан бас тартады.</w:t>
      </w:r>
    </w:p>
    <w:bookmarkEnd w:id="610"/>
    <w:bookmarkStart w:name="z1205" w:id="611"/>
    <w:p>
      <w:pPr>
        <w:spacing w:after="0"/>
        <w:ind w:left="0"/>
        <w:jc w:val="both"/>
      </w:pPr>
      <w:r>
        <w:rPr>
          <w:rFonts w:ascii="Times New Roman"/>
          <w:b w:val="false"/>
          <w:i w:val="false"/>
          <w:color w:val="000000"/>
          <w:sz w:val="28"/>
        </w:rPr>
        <w:t>
      Бас тарту портал арқылы көрсетілетін қызметті алушының "жеке кабинетіне" көрсетілетін қызметті берушінің уәкілетті тұлғасының ЭЦҚ қойылған электрондық құжат нысанында жіберіледі.</w:t>
      </w:r>
    </w:p>
    <w:bookmarkEnd w:id="611"/>
    <w:bookmarkStart w:name="z1206" w:id="612"/>
    <w:p>
      <w:pPr>
        <w:spacing w:after="0"/>
        <w:ind w:left="0"/>
        <w:jc w:val="both"/>
      </w:pPr>
      <w:r>
        <w:rPr>
          <w:rFonts w:ascii="Times New Roman"/>
          <w:b w:val="false"/>
          <w:i w:val="false"/>
          <w:color w:val="000000"/>
          <w:sz w:val="28"/>
        </w:rPr>
        <w:t xml:space="preserve">
      Көрсетілетін қызметті алушы құжаттардың және (немесе) мәліметтердің толық топтамасын ұсынған кезде көрсетілетін қызметті берушінің қызметкері 10 (он) жұмыс күні ішінде Қазақстан Республикасы Ішкі істер министрінің 2019 жылғы 1 шілдедегі № 602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18961 болып тіркелген) (бұдан әрі – № 602 Бұйрық), азаматтық және қызметтік қару мен оның патрондарының айналымы қағидаларда белгіленген талаптарына сәйкес келуін тексеруді жүзеге асырады.</w:t>
      </w:r>
    </w:p>
    <w:bookmarkEnd w:id="612"/>
    <w:bookmarkStart w:name="z1207" w:id="613"/>
    <w:p>
      <w:pPr>
        <w:spacing w:after="0"/>
        <w:ind w:left="0"/>
        <w:jc w:val="both"/>
      </w:pPr>
      <w:r>
        <w:rPr>
          <w:rFonts w:ascii="Times New Roman"/>
          <w:b w:val="false"/>
          <w:i w:val="false"/>
          <w:color w:val="000000"/>
          <w:sz w:val="28"/>
        </w:rPr>
        <w:t>
      Көрсетілетін қызметті берушінің қызметкері көрсетілетін қызметті алушы құжаттардың және (немесе) мәліметтердің толық топтамасын ұсынғаннан кейін көрсетілетін қызметті алушыны экстремизмге, терроризмге немесе ұйымдасқан қылмысқа қарсы күрес желісі бойынша ішкі істер органдарына және (немесе) ұлттық қауіпсіздік органдарының есептері бойынша тексеру үшін ұлттық қауіпсіздіктің аумақтық органдарына (бұдан әрі – бірлесіп қызмет көрсетуші) және экстремизмге, терроризмге және ұйымдасқан қылмысқа қарсы күрес жөніндегі аумақтық бөліністерге сұрау салу жібереді.</w:t>
      </w:r>
    </w:p>
    <w:bookmarkEnd w:id="613"/>
    <w:bookmarkStart w:name="z1208" w:id="614"/>
    <w:p>
      <w:pPr>
        <w:spacing w:after="0"/>
        <w:ind w:left="0"/>
        <w:jc w:val="both"/>
      </w:pPr>
      <w:r>
        <w:rPr>
          <w:rFonts w:ascii="Times New Roman"/>
          <w:b w:val="false"/>
          <w:i w:val="false"/>
          <w:color w:val="000000"/>
          <w:sz w:val="28"/>
        </w:rPr>
        <w:t>
      Бірлесіп қызмет көрсетуші мен полиция департаменттерінің экстремизмге және терроризмге және ұйымдасқан қылмысқа қарсы күрес жөніндегі аумақтық бөліністері белгіленген мерзімдерде "Рұқсаттар және хабарламалар туралы" Қазақстан Республикасының Заңының 25-бабына сәйкес 10 (он) жұмыс күні ішінде жауап бермеген жағдайда қорытынды беру келісілген болып есептеледі.</w:t>
      </w:r>
    </w:p>
    <w:bookmarkEnd w:id="614"/>
    <w:bookmarkStart w:name="z1209" w:id="615"/>
    <w:p>
      <w:pPr>
        <w:spacing w:after="0"/>
        <w:ind w:left="0"/>
        <w:jc w:val="both"/>
      </w:pPr>
      <w:r>
        <w:rPr>
          <w:rFonts w:ascii="Times New Roman"/>
          <w:b w:val="false"/>
          <w:i w:val="false"/>
          <w:color w:val="000000"/>
          <w:sz w:val="28"/>
        </w:rPr>
        <w:t>
      Қазақстан Республикасы Бас прокуратурасының жанындағы Құқықтық статистика және арнайы есепке алу комитетінің цифрлық сервисінде көрсетілетін қызметті беруші соттылыққа қойылатын талаптары бар электрондық сұрау салуды қалыптастырады және әкімшілік құқық бұзушылықтардың болуына тексеруді жүзеге асырады.</w:t>
      </w:r>
    </w:p>
    <w:bookmarkEnd w:id="615"/>
    <w:bookmarkStart w:name="z1210" w:id="616"/>
    <w:p>
      <w:pPr>
        <w:spacing w:after="0"/>
        <w:ind w:left="0"/>
        <w:jc w:val="both"/>
      </w:pPr>
      <w:r>
        <w:rPr>
          <w:rFonts w:ascii="Times New Roman"/>
          <w:b w:val="false"/>
          <w:i w:val="false"/>
          <w:color w:val="000000"/>
          <w:sz w:val="28"/>
        </w:rPr>
        <w:t>
      Жеке басты куәландыратын құжаттар туралы, қызметті жүзеге асыруға лицензиялар туралы, азаматтық қаруды сақтауға, сақтауға және алып жүруге рұқсаттар туралы, қаруды иелену құқығы туралы, Қару саудасы жөніндегі мамандандырылған дүкендерде сатып алынған қару туралы мәліметтерді, мемлекеттік баждың төленгені туралы ақпаратты (ЦҮТШ арқылы төленген жағдайда) көрсетілетін қызметті беруші цифрлық үкіметтің "шлюзі" арқылы тиісті мемлекеттік цифрлық жүйелерден алады.</w:t>
      </w:r>
    </w:p>
    <w:bookmarkEnd w:id="616"/>
    <w:bookmarkStart w:name="z1211" w:id="617"/>
    <w:p>
      <w:pPr>
        <w:spacing w:after="0"/>
        <w:ind w:left="0"/>
        <w:jc w:val="both"/>
      </w:pPr>
      <w:r>
        <w:rPr>
          <w:rFonts w:ascii="Times New Roman"/>
          <w:b w:val="false"/>
          <w:i w:val="false"/>
          <w:color w:val="000000"/>
          <w:sz w:val="28"/>
        </w:rPr>
        <w:t>
      Қаруды тұрақты тұратын жері бойцынша сақтау шарттары көрсетілетін қызметті алушының өтінішімен расталады.</w:t>
      </w:r>
    </w:p>
    <w:bookmarkEnd w:id="617"/>
    <w:bookmarkStart w:name="z1212" w:id="618"/>
    <w:p>
      <w:pPr>
        <w:spacing w:after="0"/>
        <w:ind w:left="0"/>
        <w:jc w:val="both"/>
      </w:pPr>
      <w:r>
        <w:rPr>
          <w:rFonts w:ascii="Times New Roman"/>
          <w:b w:val="false"/>
          <w:i w:val="false"/>
          <w:color w:val="000000"/>
          <w:sz w:val="28"/>
        </w:rPr>
        <w:t xml:space="preserve">
      7. Көрсетілетін қызметті берушінің қызметкері 3 (үш) жұмыс күні ішінде тексеріс нәтижелерін қарап және Қазақстан Республикасы Ішкі істер министрінің 2018 жылғы 19 ақпандағы № 133 "Азаматтық және қызметтік қару мен оның патрондарының, азаматтық пиротехникалық заттар мен олар қолданылып жасалған бұйымдардың айналымы саласындағы, атыс тирлерін (атыс алаңдары) және стенділерді ашуға және олардың жұмыс істеуіне рұқсаттардың және (немесе) оларға қосымшалардың нысандарын бекіту және Қазақстан Республикасы Ішкі істер министрінің кейбір бұйрықтарына өзгерістер енгізу туралы"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16733 болып тіркелген) 8-қосымшаға сәйкес нысан бойынша азаматтық қару мен оның патрондарын тасымалдауға рұқсаттар беру жеке түлғаларға рұқсат дайындайды.</w:t>
      </w:r>
    </w:p>
    <w:bookmarkEnd w:id="618"/>
    <w:bookmarkStart w:name="z1213" w:id="619"/>
    <w:p>
      <w:pPr>
        <w:spacing w:after="0"/>
        <w:ind w:left="0"/>
        <w:jc w:val="both"/>
      </w:pPr>
      <w:r>
        <w:rPr>
          <w:rFonts w:ascii="Times New Roman"/>
          <w:b w:val="false"/>
          <w:i w:val="false"/>
          <w:color w:val="000000"/>
          <w:sz w:val="28"/>
        </w:rPr>
        <w:t>
      Негізгі талаптар Тізбесінің 11-тармағында көзделген негіздер болған кезде көрсетілетін қызметті беруші көрсетілетін қызметті алушыға мемлекеттік қызметті көрсетуден бас тарту туралы алдын ала шешім, сондай-ақ алдын ала шешім бойынша көрсетілетін қызметті алушыға позициясын білдіру мүмкіндігі үшін тыңдауды өткізу уақыты, күні мен орны (тәсілі) туралы хабарлайды.</w:t>
      </w:r>
    </w:p>
    <w:bookmarkEnd w:id="619"/>
    <w:bookmarkStart w:name="z1214" w:id="620"/>
    <w:p>
      <w:pPr>
        <w:spacing w:after="0"/>
        <w:ind w:left="0"/>
        <w:jc w:val="both"/>
      </w:pPr>
      <w:r>
        <w:rPr>
          <w:rFonts w:ascii="Times New Roman"/>
          <w:b w:val="false"/>
          <w:i w:val="false"/>
          <w:color w:val="000000"/>
          <w:sz w:val="28"/>
        </w:rPr>
        <w:t>
      Тыңдау туралы хабарлама алдын ала, бірақ мемлекеттік қызмет көрсету мерзімі аяқталғанға дейін 3 (үш) жұмыс күнінен кешіктірілмей жолданады. Тыңдау хабардар етілген күннен бастап 2 (екі) жұмыс күнінен кешіктірілмей жүргізіледі.</w:t>
      </w:r>
    </w:p>
    <w:bookmarkEnd w:id="620"/>
    <w:bookmarkStart w:name="z1215" w:id="621"/>
    <w:p>
      <w:pPr>
        <w:spacing w:after="0"/>
        <w:ind w:left="0"/>
        <w:jc w:val="both"/>
      </w:pPr>
      <w:r>
        <w:rPr>
          <w:rFonts w:ascii="Times New Roman"/>
          <w:b w:val="false"/>
          <w:i w:val="false"/>
          <w:color w:val="000000"/>
          <w:sz w:val="28"/>
        </w:rPr>
        <w:t>
      Тыңдау нәтижелері бойынша портал арқылы көрсетілетін қызметті алушының "жеке кабинетіне" көрсетілетін қызметті берушінің уәкілетті адамының ЭЦҚ-мен қол қойылған электрондық құжат нысанында оң нәтиже не осы Қағидаларға 2-қосымшаға сәйкес (бұдан әрі – уәжді бас тарту) нысан бойынша мемлекеттік қызмет көрсетуден уәжді бас тарту жолданады.</w:t>
      </w:r>
    </w:p>
    <w:bookmarkEnd w:id="621"/>
    <w:bookmarkStart w:name="z1216" w:id="622"/>
    <w:p>
      <w:pPr>
        <w:spacing w:after="0"/>
        <w:ind w:left="0"/>
        <w:jc w:val="both"/>
      </w:pPr>
      <w:r>
        <w:rPr>
          <w:rFonts w:ascii="Times New Roman"/>
          <w:b w:val="false"/>
          <w:i w:val="false"/>
          <w:color w:val="000000"/>
          <w:sz w:val="28"/>
        </w:rPr>
        <w:t>
      8. Көрсетілетін қызметті берушінің мемлекеттік қызметті көрсетудің жалпы мерзімі өтінішті қабылдаған және тіркеген сәттен бастап 15 (он бес) жұмыс күнін құрайды.</w:t>
      </w:r>
    </w:p>
    <w:bookmarkEnd w:id="622"/>
    <w:bookmarkStart w:name="z1217" w:id="623"/>
    <w:p>
      <w:pPr>
        <w:spacing w:after="0"/>
        <w:ind w:left="0"/>
        <w:jc w:val="both"/>
      </w:pPr>
      <w:r>
        <w:rPr>
          <w:rFonts w:ascii="Times New Roman"/>
          <w:b w:val="false"/>
          <w:i w:val="false"/>
          <w:color w:val="000000"/>
          <w:sz w:val="28"/>
        </w:rPr>
        <w:t>
      9. Мемлекеттік қызмет көрсету үшін қажетті мәліметтерді қамтитын цифрлық жүйенің ақаулығы жағдайында, көрсетілетін қызметті беруші техникалық ақаулардың туындауын анықтаған сәттен бастап sd@nitec.kz электрондық почтасы бойынша бірыңғай қолдау қызметіне сұрау салу жолдау арқылы авторизация сәтінен бастап қателік туындаған сәтке дейін қателік болған нақты уақытты көрсете отырып, қадамдық скриншоттарды қоса бере отырып, мемлекеттік көрсетілетін қызметтің атауы, әкімшілік құжаттың нөмірі және коды немесе өтініштің бірегей сәйкестендіру нөмірі, әкімшілік құжаттың нөмірі және коды немесе рұқсат бірегей сәйкестендіру нөмірі, көрсетілетін қызметті алушының жеке сәйкестендіру нөмірі/бизнес сәйкестендіру нөмірі бойынша міндетті түрде ақпарат ұсына отырып, "цифрлық үкімет" операторына хабардар етеді.</w:t>
      </w:r>
    </w:p>
    <w:bookmarkEnd w:id="623"/>
    <w:bookmarkStart w:name="z1218" w:id="624"/>
    <w:p>
      <w:pPr>
        <w:spacing w:after="0"/>
        <w:ind w:left="0"/>
        <w:jc w:val="both"/>
      </w:pPr>
      <w:r>
        <w:rPr>
          <w:rFonts w:ascii="Times New Roman"/>
          <w:b w:val="false"/>
          <w:i w:val="false"/>
          <w:color w:val="000000"/>
          <w:sz w:val="28"/>
        </w:rPr>
        <w:t xml:space="preserve">
      10. Қазақстан Республикасы Көлік және коммуникация министрінің міндетті атқарушы.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 құқықтық актілерді мемлекеттік тіркеу тізілімінде № 8555 болып тіркелді) белгілеген тәртіппен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қағидаларына қызмет берушісі мемлекеттік қызметтер көрсету мониторингінің цифрлық жүйесіне енгізуді қамтамасыз етеді.</w:t>
      </w:r>
    </w:p>
    <w:bookmarkEnd w:id="624"/>
    <w:bookmarkStart w:name="z1219" w:id="625"/>
    <w:p>
      <w:pPr>
        <w:spacing w:after="0"/>
        <w:ind w:left="0"/>
        <w:jc w:val="both"/>
      </w:pPr>
      <w:r>
        <w:rPr>
          <w:rFonts w:ascii="Times New Roman"/>
          <w:b w:val="false"/>
          <w:i w:val="false"/>
          <w:color w:val="000000"/>
          <w:sz w:val="28"/>
        </w:rPr>
        <w:t>
      Портал арқылы мемлекеттік қызметті көрсету кезінде оны көрсету сатысы туралы деректер автоматты режимде мемлекеттік қызметтерді көрсету мониторингінің цифрлық жүйесіне келіп түседі.</w:t>
      </w:r>
    </w:p>
    <w:bookmarkEnd w:id="625"/>
    <w:bookmarkStart w:name="z1220" w:id="626"/>
    <w:p>
      <w:pPr>
        <w:spacing w:after="0"/>
        <w:ind w:left="0"/>
        <w:jc w:val="both"/>
      </w:pPr>
      <w:r>
        <w:rPr>
          <w:rFonts w:ascii="Times New Roman"/>
          <w:b w:val="false"/>
          <w:i w:val="false"/>
          <w:color w:val="000000"/>
          <w:sz w:val="28"/>
        </w:rPr>
        <w:t>
      Азаматтық және қызметтік қару айналымына мемлекеттік бақылауды жүзеге асыратын уәкілетті орган мемлекеттік қызмет көрсету тәртібін айқындайтын заңға тәуелді нормативтік құқықтық актілерге енгізілген өзгерістер және (немесе) толықтырулар туралы ақпаратты өтініштерді қабылдауды және мемлекеттік қызмет көрсету нәтижелерін беруді жүзеге асыратын ұйымдарға және көрсетілетін қызметті берушілерге, сондай-ақ Бірыңғай байланыс орталығына жібереді.</w:t>
      </w:r>
    </w:p>
    <w:bookmarkEnd w:id="626"/>
    <w:bookmarkStart w:name="z1221" w:id="627"/>
    <w:p>
      <w:pPr>
        <w:spacing w:after="0"/>
        <w:ind w:left="0"/>
        <w:jc w:val="left"/>
      </w:pPr>
      <w:r>
        <w:rPr>
          <w:rFonts w:ascii="Times New Roman"/>
          <w:b/>
          <w:i w:val="false"/>
          <w:color w:val="000000"/>
        </w:rPr>
        <w:t xml:space="preserve"> 3-тарау. Мемлекеттік қызметтер көрсету мәселелері бойынша орталық мемлекеттік органдардың, сондай-ақ көрсетілетін қызметті берушілердің және (немесе) оның лауазымды адамдарының шешімдеріне, әрекетіне (әрекетсіздігіне) шағымдану тәртібі</w:t>
      </w:r>
    </w:p>
    <w:bookmarkEnd w:id="627"/>
    <w:bookmarkStart w:name="z1222" w:id="628"/>
    <w:p>
      <w:pPr>
        <w:spacing w:after="0"/>
        <w:ind w:left="0"/>
        <w:jc w:val="both"/>
      </w:pPr>
      <w:r>
        <w:rPr>
          <w:rFonts w:ascii="Times New Roman"/>
          <w:b w:val="false"/>
          <w:i w:val="false"/>
          <w:color w:val="000000"/>
          <w:sz w:val="28"/>
        </w:rPr>
        <w:t>
      11. Мемлекеттік қызметтер көрсету мәселелері бойынша шағымды қарауды жоғары тұрған әкімшілік орган, лауазымды адам, мемлекеттік қызметтер көрсету сапасын бағалау және бақылау жөніндегі уәкілетті орган (бұдан әрі – шағымды қарайтын орган) жүргізеді.</w:t>
      </w:r>
    </w:p>
    <w:bookmarkEnd w:id="628"/>
    <w:bookmarkStart w:name="z1223" w:id="629"/>
    <w:p>
      <w:pPr>
        <w:spacing w:after="0"/>
        <w:ind w:left="0"/>
        <w:jc w:val="both"/>
      </w:pPr>
      <w:r>
        <w:rPr>
          <w:rFonts w:ascii="Times New Roman"/>
          <w:b w:val="false"/>
          <w:i w:val="false"/>
          <w:color w:val="000000"/>
          <w:sz w:val="28"/>
        </w:rPr>
        <w:t>
      Шағым көрсетілетін қызметті берушіге, шешіміне, әрекетіне (әрекетсіздігіне) шағым жасалып отырған лауазымды адамға беріледі.</w:t>
      </w:r>
    </w:p>
    <w:bookmarkEnd w:id="629"/>
    <w:bookmarkStart w:name="z1224" w:id="630"/>
    <w:p>
      <w:pPr>
        <w:spacing w:after="0"/>
        <w:ind w:left="0"/>
        <w:jc w:val="both"/>
      </w:pPr>
      <w:r>
        <w:rPr>
          <w:rFonts w:ascii="Times New Roman"/>
          <w:b w:val="false"/>
          <w:i w:val="false"/>
          <w:color w:val="000000"/>
          <w:sz w:val="28"/>
        </w:rPr>
        <w:t>
      Көрсетілетін қызметті беруші, шешіміне, әрекетіне (әрекетсіздігіне) шағым жасалып отырған лауазымды адам шағым келіп түскен күннен бастап 3 (үш) жұмыс күнінен кешіктірмей осы шағым мен әкімшілік істі шағымды қарайтын органға жолдайды.</w:t>
      </w:r>
    </w:p>
    <w:bookmarkEnd w:id="630"/>
    <w:bookmarkStart w:name="z1225" w:id="631"/>
    <w:p>
      <w:pPr>
        <w:spacing w:after="0"/>
        <w:ind w:left="0"/>
        <w:jc w:val="both"/>
      </w:pPr>
      <w:r>
        <w:rPr>
          <w:rFonts w:ascii="Times New Roman"/>
          <w:b w:val="false"/>
          <w:i w:val="false"/>
          <w:color w:val="000000"/>
          <w:sz w:val="28"/>
        </w:rPr>
        <w:t>
      Бұл ретте көрсетілетін қызметті беруші, шешіміне, әрекетіне (әрекетсіздігіне) шағым жасалып отырған лауазымды адам, егер ол 3 (үш) жұмыс күні ішінде шағымда көрсетілген талаптарды толық қанағаттандыратын қолайлы шешім қабылдаса, әкімшілік әрекет жасаса, шағымды қарайтын органға шағымды жолдамауға құқылы.</w:t>
      </w:r>
    </w:p>
    <w:bookmarkEnd w:id="631"/>
    <w:bookmarkStart w:name="z1226" w:id="632"/>
    <w:p>
      <w:pPr>
        <w:spacing w:after="0"/>
        <w:ind w:left="0"/>
        <w:jc w:val="both"/>
      </w:pPr>
      <w:r>
        <w:rPr>
          <w:rFonts w:ascii="Times New Roman"/>
          <w:b w:val="false"/>
          <w:i w:val="false"/>
          <w:color w:val="000000"/>
          <w:sz w:val="28"/>
        </w:rPr>
        <w:t>
      Мемлекеттік қызметті тікелей көрсететін көрсетілетін қызметті алушының мекенжайына келіп түскен көрсетілетін қызметті алушының шағымы Заңның 25-бабы 2-тармағына сәйкес оны тіркеген күннен бастап 5 (бес) жұмыс күні ішінде қарауға жатады.</w:t>
      </w:r>
    </w:p>
    <w:bookmarkEnd w:id="632"/>
    <w:bookmarkStart w:name="z1227" w:id="633"/>
    <w:p>
      <w:pPr>
        <w:spacing w:after="0"/>
        <w:ind w:left="0"/>
        <w:jc w:val="both"/>
      </w:pPr>
      <w:r>
        <w:rPr>
          <w:rFonts w:ascii="Times New Roman"/>
          <w:b w:val="false"/>
          <w:i w:val="false"/>
          <w:color w:val="000000"/>
          <w:sz w:val="28"/>
        </w:rPr>
        <w:t>
      Мемлекеттік қызметтер көрсету сапасын бақылау және бағалау жөніндегі уәкілетті органның мекенжайына келіп түскен көрсетілетін қызметті алушының шағымы оны тіркеген күннен бастап 15 (он бес) жұмыс күні ішінде қарауға жатады.</w:t>
      </w:r>
    </w:p>
    <w:bookmarkEnd w:id="633"/>
    <w:bookmarkStart w:name="z1228" w:id="634"/>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 жасалғаннан кейін жол беріледі.</w:t>
      </w:r>
    </w:p>
    <w:bookmarkEnd w:id="6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тұлғаларға азаматтық қару</w:t>
            </w:r>
            <w:r>
              <w:br/>
            </w:r>
            <w:r>
              <w:rPr>
                <w:rFonts w:ascii="Times New Roman"/>
                <w:b w:val="false"/>
                <w:i w:val="false"/>
                <w:color w:val="000000"/>
                <w:sz w:val="20"/>
              </w:rPr>
              <w:t>мен оның патрондарын тасымалдауға</w:t>
            </w:r>
            <w:r>
              <w:br/>
            </w:r>
            <w:r>
              <w:rPr>
                <w:rFonts w:ascii="Times New Roman"/>
                <w:b w:val="false"/>
                <w:i w:val="false"/>
                <w:color w:val="000000"/>
                <w:sz w:val="20"/>
              </w:rPr>
              <w:t>рұқсаттар беру" мемлекеттік</w:t>
            </w:r>
            <w:r>
              <w:br/>
            </w:r>
            <w:r>
              <w:rPr>
                <w:rFonts w:ascii="Times New Roman"/>
                <w:b w:val="false"/>
                <w:i w:val="false"/>
                <w:color w:val="000000"/>
                <w:sz w:val="20"/>
              </w:rPr>
              <w:t>көрсетілетін қызмет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231" w:id="635"/>
    <w:p>
      <w:pPr>
        <w:spacing w:after="0"/>
        <w:ind w:left="0"/>
        <w:jc w:val="left"/>
      </w:pPr>
      <w:r>
        <w:rPr>
          <w:rFonts w:ascii="Times New Roman"/>
          <w:b/>
          <w:i w:val="false"/>
          <w:color w:val="000000"/>
        </w:rPr>
        <w:t xml:space="preserve"> "Жеке тұлғаларға азаматтық қару мен оның патрондарын тасымалдауға рұқсаттар беру" мемлекеттік қызметін көрсетуге қойылатын негізгі талаптар тізбесі</w:t>
      </w:r>
    </w:p>
    <w:bookmarkEnd w:id="6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Мемлекеттік</w:t>
            </w:r>
            <w:r>
              <w:rPr>
                <w:rFonts w:ascii="Times New Roman"/>
                <w:b w:val="false"/>
                <w:i w:val="false"/>
                <w:color w:val="000000"/>
                <w:sz w:val="20"/>
              </w:rPr>
              <w:t xml:space="preserve"> </w:t>
            </w:r>
            <w:r>
              <w:rPr>
                <w:rFonts w:ascii="Times New Roman"/>
                <w:b/>
                <w:i w:val="false"/>
                <w:color w:val="000000"/>
                <w:sz w:val="20"/>
              </w:rPr>
              <w:t>көрсетілетін</w:t>
            </w:r>
            <w:r>
              <w:rPr>
                <w:rFonts w:ascii="Times New Roman"/>
                <w:b w:val="false"/>
                <w:i w:val="false"/>
                <w:color w:val="000000"/>
                <w:sz w:val="20"/>
              </w:rPr>
              <w:t xml:space="preserve"> </w:t>
            </w:r>
            <w:r>
              <w:rPr>
                <w:rFonts w:ascii="Times New Roman"/>
                <w:b/>
                <w:i w:val="false"/>
                <w:color w:val="000000"/>
                <w:sz w:val="20"/>
              </w:rPr>
              <w:t>қызметтің</w:t>
            </w:r>
            <w:r>
              <w:rPr>
                <w:rFonts w:ascii="Times New Roman"/>
                <w:b w:val="false"/>
                <w:i w:val="false"/>
                <w:color w:val="000000"/>
                <w:sz w:val="20"/>
              </w:rPr>
              <w:t xml:space="preserve"> </w:t>
            </w:r>
            <w:r>
              <w:rPr>
                <w:rFonts w:ascii="Times New Roman"/>
                <w:b/>
                <w:i w:val="false"/>
                <w:color w:val="000000"/>
                <w:sz w:val="20"/>
              </w:rPr>
              <w:t>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Жеке</w:t>
            </w:r>
            <w:r>
              <w:rPr>
                <w:rFonts w:ascii="Times New Roman"/>
                <w:b w:val="false"/>
                <w:i w:val="false"/>
                <w:color w:val="000000"/>
                <w:sz w:val="20"/>
              </w:rPr>
              <w:t xml:space="preserve"> </w:t>
            </w:r>
            <w:r>
              <w:rPr>
                <w:rFonts w:ascii="Times New Roman"/>
                <w:b/>
                <w:i w:val="false"/>
                <w:color w:val="000000"/>
                <w:sz w:val="20"/>
              </w:rPr>
              <w:t>тұлғаларға</w:t>
            </w:r>
            <w:r>
              <w:rPr>
                <w:rFonts w:ascii="Times New Roman"/>
                <w:b w:val="false"/>
                <w:i w:val="false"/>
                <w:color w:val="000000"/>
                <w:sz w:val="20"/>
              </w:rPr>
              <w:t xml:space="preserve"> </w:t>
            </w:r>
            <w:r>
              <w:rPr>
                <w:rFonts w:ascii="Times New Roman"/>
                <w:b/>
                <w:i w:val="false"/>
                <w:color w:val="000000"/>
                <w:sz w:val="20"/>
              </w:rPr>
              <w:t>азаматтық</w:t>
            </w:r>
            <w:r>
              <w:rPr>
                <w:rFonts w:ascii="Times New Roman"/>
                <w:b w:val="false"/>
                <w:i w:val="false"/>
                <w:color w:val="000000"/>
                <w:sz w:val="20"/>
              </w:rPr>
              <w:t xml:space="preserve"> </w:t>
            </w:r>
            <w:r>
              <w:rPr>
                <w:rFonts w:ascii="Times New Roman"/>
                <w:b/>
                <w:i w:val="false"/>
                <w:color w:val="000000"/>
                <w:sz w:val="20"/>
              </w:rPr>
              <w:t>қару</w:t>
            </w:r>
            <w:r>
              <w:rPr>
                <w:rFonts w:ascii="Times New Roman"/>
                <w:b w:val="false"/>
                <w:i w:val="false"/>
                <w:color w:val="000000"/>
                <w:sz w:val="20"/>
              </w:rPr>
              <w:t xml:space="preserve"> </w:t>
            </w:r>
            <w:r>
              <w:rPr>
                <w:rFonts w:ascii="Times New Roman"/>
                <w:b/>
                <w:i w:val="false"/>
                <w:color w:val="000000"/>
                <w:sz w:val="20"/>
              </w:rPr>
              <w:t>мен</w:t>
            </w:r>
            <w:r>
              <w:rPr>
                <w:rFonts w:ascii="Times New Roman"/>
                <w:b w:val="false"/>
                <w:i w:val="false"/>
                <w:color w:val="000000"/>
                <w:sz w:val="20"/>
              </w:rPr>
              <w:t xml:space="preserve"> </w:t>
            </w:r>
            <w:r>
              <w:rPr>
                <w:rFonts w:ascii="Times New Roman"/>
                <w:b/>
                <w:i w:val="false"/>
                <w:color w:val="000000"/>
                <w:sz w:val="20"/>
              </w:rPr>
              <w:t>оның</w:t>
            </w:r>
            <w:r>
              <w:rPr>
                <w:rFonts w:ascii="Times New Roman"/>
                <w:b w:val="false"/>
                <w:i w:val="false"/>
                <w:color w:val="000000"/>
                <w:sz w:val="20"/>
              </w:rPr>
              <w:t xml:space="preserve"> </w:t>
            </w:r>
            <w:r>
              <w:rPr>
                <w:rFonts w:ascii="Times New Roman"/>
                <w:b/>
                <w:i w:val="false"/>
                <w:color w:val="000000"/>
                <w:sz w:val="20"/>
              </w:rPr>
              <w:t>патрондарын</w:t>
            </w:r>
            <w:r>
              <w:rPr>
                <w:rFonts w:ascii="Times New Roman"/>
                <w:b w:val="false"/>
                <w:i w:val="false"/>
                <w:color w:val="000000"/>
                <w:sz w:val="20"/>
              </w:rPr>
              <w:t xml:space="preserve"> </w:t>
            </w:r>
            <w:r>
              <w:rPr>
                <w:rFonts w:ascii="Times New Roman"/>
                <w:b/>
                <w:i w:val="false"/>
                <w:color w:val="000000"/>
                <w:sz w:val="20"/>
              </w:rPr>
              <w:t>тасымалдауға</w:t>
            </w:r>
            <w:r>
              <w:rPr>
                <w:rFonts w:ascii="Times New Roman"/>
                <w:b w:val="false"/>
                <w:i w:val="false"/>
                <w:color w:val="000000"/>
                <w:sz w:val="20"/>
              </w:rPr>
              <w:t xml:space="preserve"> </w:t>
            </w:r>
            <w:r>
              <w:rPr>
                <w:rFonts w:ascii="Times New Roman"/>
                <w:b/>
                <w:i w:val="false"/>
                <w:color w:val="000000"/>
                <w:sz w:val="20"/>
              </w:rPr>
              <w:t>рұқсаттар</w:t>
            </w:r>
            <w:r>
              <w:rPr>
                <w:rFonts w:ascii="Times New Roman"/>
                <w:b w:val="false"/>
                <w:i w:val="false"/>
                <w:color w:val="000000"/>
                <w:sz w:val="20"/>
              </w:rPr>
              <w:t xml:space="preserve"> </w:t>
            </w:r>
            <w:r>
              <w:rPr>
                <w:rFonts w:ascii="Times New Roman"/>
                <w:b/>
                <w:i w:val="false"/>
                <w:color w:val="000000"/>
                <w:sz w:val="20"/>
              </w:rPr>
              <w:t>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кіші түрінің (бар болса)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Полиция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үкіметтің" веб-порталы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мерзімін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нысанын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түрде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нәтижесін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636"/>
          <w:p>
            <w:pPr>
              <w:spacing w:after="20"/>
              <w:ind w:left="20"/>
              <w:jc w:val="both"/>
            </w:pPr>
            <w:r>
              <w:rPr>
                <w:rFonts w:ascii="Times New Roman"/>
                <w:b w:val="false"/>
                <w:i w:val="false"/>
                <w:color w:val="000000"/>
                <w:sz w:val="20"/>
              </w:rPr>
              <w:t>
Жеке тұлғаларға азаматтық қару мен оның патрондарын тасымалдауға рұқсаттар беру не мемлекеттік қызмет көрсетуден уәжді бас тарту.</w:t>
            </w:r>
          </w:p>
          <w:bookmarkEnd w:id="636"/>
          <w:p>
            <w:pPr>
              <w:spacing w:after="20"/>
              <w:ind w:left="20"/>
              <w:jc w:val="both"/>
            </w:pPr>
            <w:r>
              <w:rPr>
                <w:rFonts w:ascii="Times New Roman"/>
                <w:b w:val="false"/>
                <w:i w:val="false"/>
                <w:color w:val="000000"/>
                <w:sz w:val="20"/>
              </w:rPr>
              <w:t>
Мемлекеттік қызмет көрсету нәтижесін ұсыну нысаны: электрондық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кезінде көрсетілетін қызметті алушыдан алынатын төлемақы мөлшерін және Қазақстан Республикасының заңнамасында көзделген жағдайларда оны алу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637"/>
          <w:p>
            <w:pPr>
              <w:spacing w:after="20"/>
              <w:ind w:left="20"/>
              <w:jc w:val="both"/>
            </w:pPr>
            <w:r>
              <w:rPr>
                <w:rFonts w:ascii="Times New Roman"/>
                <w:b w:val="false"/>
                <w:i w:val="false"/>
                <w:color w:val="000000"/>
                <w:sz w:val="20"/>
              </w:rPr>
              <w:t>
Мемлекеттік қызмет ақылы негізде көрсетіледі.</w:t>
            </w:r>
          </w:p>
          <w:bookmarkEnd w:id="6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Мемлекеттік қызмет көрсеткені үшін Қазақстан Республикасы Салық кодексінің </w:t>
            </w:r>
            <w:r>
              <w:rPr>
                <w:rFonts w:ascii="Times New Roman"/>
                <w:b w:val="false"/>
                <w:i w:val="false"/>
                <w:color w:val="000000"/>
                <w:sz w:val="20"/>
              </w:rPr>
              <w:t>667-бабына</w:t>
            </w:r>
            <w:r>
              <w:rPr>
                <w:rFonts w:ascii="Times New Roman"/>
                <w:b w:val="false"/>
                <w:i w:val="false"/>
                <w:color w:val="000000"/>
                <w:sz w:val="20"/>
              </w:rPr>
              <w:t xml:space="preserve"> сәйкес мемлекеттік баж алынады, ол жеке тұлғаларға азаматтық қару мен оның патрондарын тасымалдауға рұқсат беру үшін мемлекеттік бажды төлеу күніне белгіленген айлық есептік көрсеткіштің 0,1 АЕК құрайды.</w:t>
            </w:r>
          </w:p>
          <w:p>
            <w:pPr>
              <w:spacing w:after="20"/>
              <w:ind w:left="20"/>
              <w:jc w:val="both"/>
            </w:pPr>
            <w:r>
              <w:rPr>
                <w:rFonts w:ascii="Times New Roman"/>
                <w:b w:val="false"/>
                <w:i w:val="false"/>
                <w:color w:val="000000"/>
                <w:sz w:val="20"/>
              </w:rPr>
              <w:t>
Мемлекеттік қызмет алу үшін электрондық түрде порталда төлем ЦҮТШ арқылы жүзеге асырылуы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графигін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638"/>
          <w:p>
            <w:pPr>
              <w:spacing w:after="20"/>
              <w:ind w:left="20"/>
              <w:jc w:val="both"/>
            </w:pPr>
            <w:r>
              <w:rPr>
                <w:rFonts w:ascii="Times New Roman"/>
                <w:b w:val="false"/>
                <w:i w:val="false"/>
                <w:color w:val="000000"/>
                <w:sz w:val="20"/>
              </w:rPr>
              <w:t>
1) порталдың жұмыс кестесі – жөндеу жұмыстарын жүргізуге байланысты техникалық үзілістерді қоспағанда, тәулік бойы. Көрсетілетін қызметті алушы жұмыс уақыты аяқталғаннан кейін жүгінген кезде Қазақстан Республикасының еңбек заңнамасына сәйкес демалыс және мереке күндері. Арыздарды қабылдау және мемлекеттік қызмет көрсету нәтижесін беру келесі жұмыс күні жүзеге асырылады.</w:t>
            </w:r>
          </w:p>
          <w:bookmarkEnd w:id="638"/>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берушінің жұмыс кестесі – Қазақстан Республикасының еңбек заңнамасына сәйкес демалыс және мереке күндерін қоспағанда, дүйсенбіден бастап жұманы қоса алғанда, сағат 9.00-ден 18-30-ға дейін, түскі үзіліс сағат 13.00-ден 14.30-ға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көрсету орындарының мекенжайлары көрсетілеті:</w:t>
            </w:r>
          </w:p>
          <w:p>
            <w:pPr>
              <w:spacing w:after="20"/>
              <w:ind w:left="20"/>
              <w:jc w:val="both"/>
            </w:pPr>
            <w:r>
              <w:rPr>
                <w:rFonts w:ascii="Times New Roman"/>
                <w:b w:val="false"/>
                <w:i w:val="false"/>
                <w:color w:val="000000"/>
                <w:sz w:val="20"/>
              </w:rPr>
              <w:t>
</w:t>
            </w:r>
            <w:r>
              <w:rPr>
                <w:rFonts w:ascii="Times New Roman"/>
                <w:b w:val="false"/>
                <w:i w:val="false"/>
                <w:color w:val="000000"/>
                <w:sz w:val="20"/>
              </w:rPr>
              <w:t>1) қызметті берушінің интернет-ресурсында;</w:t>
            </w:r>
          </w:p>
          <w:p>
            <w:pPr>
              <w:spacing w:after="20"/>
              <w:ind w:left="20"/>
              <w:jc w:val="both"/>
            </w:pPr>
            <w:r>
              <w:rPr>
                <w:rFonts w:ascii="Times New Roman"/>
                <w:b w:val="false"/>
                <w:i w:val="false"/>
                <w:color w:val="000000"/>
                <w:sz w:val="20"/>
              </w:rPr>
              <w:t>
2) www. egov. kz. Порталында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үшін көрсетілетін қызметті алушыдан талап етілетін құжаттар мен мәліметтердің тізбесін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639"/>
          <w:p>
            <w:pPr>
              <w:spacing w:after="20"/>
              <w:ind w:left="20"/>
              <w:jc w:val="both"/>
            </w:pPr>
            <w:r>
              <w:rPr>
                <w:rFonts w:ascii="Times New Roman"/>
                <w:b w:val="false"/>
                <w:i w:val="false"/>
                <w:color w:val="000000"/>
                <w:sz w:val="20"/>
              </w:rPr>
              <w:t>
жеке тұлғаларға азаматтық қару мен оның патрондарын тасымалдауға рұқсаттар беру үшін:</w:t>
            </w:r>
          </w:p>
          <w:bookmarkEnd w:id="639"/>
          <w:p>
            <w:pPr>
              <w:spacing w:after="20"/>
              <w:ind w:left="20"/>
              <w:jc w:val="both"/>
            </w:pPr>
            <w:r>
              <w:rPr>
                <w:rFonts w:ascii="Times New Roman"/>
                <w:b w:val="false"/>
                <w:i w:val="false"/>
                <w:color w:val="000000"/>
                <w:sz w:val="20"/>
              </w:rPr>
              <w:t>
</w:t>
            </w:r>
            <w:r>
              <w:rPr>
                <w:rFonts w:ascii="Times New Roman"/>
                <w:b w:val="false"/>
                <w:i w:val="false"/>
                <w:color w:val="000000"/>
                <w:sz w:val="20"/>
              </w:rPr>
              <w:t>жеке тұлғаның мемлекеттік қызметін көрсетуге қойылатын негізгі талаптар Тізбесінің (бұдан әрі – негізгі талаптар Тізбесі) 1-қосымшасына сәйкес нысан бойынша негізгі талаптар Тізбесінің 2-қосымшасына сәйкес толтырылған мәліметтер нысанымен электрондық түрдегі өтініші;</w:t>
            </w:r>
          </w:p>
          <w:p>
            <w:pPr>
              <w:spacing w:after="20"/>
              <w:ind w:left="20"/>
              <w:jc w:val="both"/>
            </w:pPr>
            <w:r>
              <w:rPr>
                <w:rFonts w:ascii="Times New Roman"/>
                <w:b w:val="false"/>
                <w:i w:val="false"/>
                <w:color w:val="000000"/>
                <w:sz w:val="20"/>
              </w:rPr>
              <w:t>
</w:t>
            </w:r>
            <w:r>
              <w:rPr>
                <w:rFonts w:ascii="Times New Roman"/>
                <w:b w:val="false"/>
                <w:i w:val="false"/>
                <w:color w:val="000000"/>
                <w:sz w:val="20"/>
              </w:rPr>
              <w:t>ЦҮТШ арқылы төленген жағдайларды қоспағанда, жекелеген қызмет түрлерімен айналысу құқығы үшін лицензяилық алымнын төленгенін растайтын құжаттың мәліметтері;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Қазақстан Республикасы Денсаулық сақтау министрінің міндетін атқарушының 2020 жылғы 30 қазандағы №ҚР ДСМ-175/2020 </w:t>
            </w:r>
            <w:r>
              <w:rPr>
                <w:rFonts w:ascii="Times New Roman"/>
                <w:b w:val="false"/>
                <w:i w:val="false"/>
                <w:color w:val="000000"/>
                <w:sz w:val="20"/>
              </w:rPr>
              <w:t>бұйрығымен</w:t>
            </w:r>
            <w:r>
              <w:rPr>
                <w:rFonts w:ascii="Times New Roman"/>
                <w:b w:val="false"/>
                <w:i w:val="false"/>
                <w:color w:val="000000"/>
                <w:sz w:val="20"/>
              </w:rPr>
              <w:t xml:space="preserve"> "Денсаулық сақтау саласындағы есепке алу құжаттамасының нысандарын, сондай-ақ оларды толтыру жөніндегі нұсқаулықтарды бекіту туралы" (Нормативтік құқықтық актілерді мемлекеттік тіркеу тізілімінде № 21579 болып тіркелген) бекітілген 3-қосымшасына сәйкес № 076/е нысаны бойынша қаруды иеленуге қарсы көрсетпелердің жоқ екені туралы медициналық қорытындының электрондық көшірмесін.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Резервтегі әскери қызметті өткеріп жүрген әскери қызметшілерді қоспағанда, Қарулы Күштердің, басқа да әскерлер мен әскери құралымдардың әскери қызметшілері, сондай-ақ арнаулы атақтары мен сыныптық шендері бар мемлекеттік өртке қарсы қызмет органдарын қоспағанда, арнайы мемлекеттік және құқық қорғау органдарының қызметкерлері (қызмет өткеру орнының уәкілетті адамының мөрімен және қолтаңбасымен расталған құжатты ұсынған жағдайда) азаматтық қаруды сатып алуға рұқсатты қару тасымалдауға қарсылық жоқ екені туралы медициналық қорытындыны ұсынбай алады; Қазақстан Республикасы Ішкі істер министрінің 2019 жылғы 13 маусымдағы № 536 </w:t>
            </w:r>
            <w:r>
              <w:rPr>
                <w:rFonts w:ascii="Times New Roman"/>
                <w:b w:val="false"/>
                <w:i w:val="false"/>
                <w:color w:val="000000"/>
                <w:sz w:val="20"/>
              </w:rPr>
              <w:t>бұйрығымен</w:t>
            </w:r>
            <w:r>
              <w:rPr>
                <w:rFonts w:ascii="Times New Roman"/>
                <w:b w:val="false"/>
                <w:i w:val="false"/>
                <w:color w:val="000000"/>
                <w:sz w:val="20"/>
              </w:rPr>
              <w:t xml:space="preserve"> бекітілген (Нормативтік құқықтық актілерді мемлекеттік тіркеу тізілімінде № 18849 болып тіркелген) азаматтық және қызметтік қарудың иелері мен пайдаланушыларын даярлау және қайта даярлау бағдарламалары нысан бойынша қаруды қауіпсіз ұстау қағидаларын білуін тексеруден өткені туралы анықтаманың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азаматтық қару иесінің үшінші адамға қаруды тасымалдау құқығына берген еркін нысанында куәландырылған сенімхатының электрондық көшірмесі (қызмет алушымен) қоса беріледі.</w:t>
            </w:r>
          </w:p>
          <w:p>
            <w:pPr>
              <w:spacing w:after="20"/>
              <w:ind w:left="20"/>
              <w:jc w:val="both"/>
            </w:pPr>
            <w:r>
              <w:rPr>
                <w:rFonts w:ascii="Times New Roman"/>
                <w:b w:val="false"/>
                <w:i w:val="false"/>
                <w:color w:val="000000"/>
                <w:sz w:val="20"/>
              </w:rPr>
              <w:t>
Жеке басты куәландыратын құжаттар туралы, қызметті жүзеге асыруға лицензиялар туралы, азаматтық қаруды сақтауға, сақтауға және алып жүруге рұқсаттар туралы, қаруды иелену құқығы туралы, Қару саудасы жөніндегі мамандандырылған дүкендерде сатып алынған қару туралы мәліметтерді, мемлекеттік баждың төленгені туралы ақпаратты (ЦҮТШ арқылы төленген жағдайда) көрсетілетін қызметті беруші цифрлық үкіметтің "шлюзі" арқылы тиісті мемлекеттік цифрлық жүйелерден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көрсетуден бас тарту үшін Қазақстан Республикасының заңдарында белгіленген негіздерді қамтитын, мемлекеттік қызмет көрсетуге қойылатын негізгі талаптар тізбесі бар қосымшаны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640"/>
          <w:p>
            <w:pPr>
              <w:spacing w:after="20"/>
              <w:ind w:left="20"/>
              <w:jc w:val="both"/>
            </w:pPr>
            <w:r>
              <w:rPr>
                <w:rFonts w:ascii="Times New Roman"/>
                <w:b w:val="false"/>
                <w:i w:val="false"/>
                <w:color w:val="000000"/>
                <w:sz w:val="20"/>
              </w:rPr>
              <w:t>
1) мемлекеттік көрсетілетін қызметті алу үшін көрсетілетін қызметті алушы ұсынған құжаттардың және (немесе) оларда қамтылған деректердің (мәліметтердің) дұрыс еместігін анықтау;</w:t>
            </w:r>
          </w:p>
          <w:bookmarkEnd w:id="640"/>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алушыда:</w:t>
            </w:r>
          </w:p>
          <w:p>
            <w:pPr>
              <w:spacing w:after="20"/>
              <w:ind w:left="20"/>
              <w:jc w:val="both"/>
            </w:pPr>
            <w:r>
              <w:rPr>
                <w:rFonts w:ascii="Times New Roman"/>
                <w:b w:val="false"/>
                <w:i w:val="false"/>
                <w:color w:val="000000"/>
                <w:sz w:val="20"/>
              </w:rPr>
              <w:t>
</w:t>
            </w:r>
            <w:r>
              <w:rPr>
                <w:rFonts w:ascii="Times New Roman"/>
                <w:b w:val="false"/>
                <w:i w:val="false"/>
                <w:color w:val="000000"/>
                <w:sz w:val="20"/>
              </w:rPr>
              <w:t>тұрақты тұрғылықты жерінің болмауы;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 сақтау үшін тиісті жағдайлардың болмауы;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3) рұқсаттан ерікті түрде бас тартуы не қару иесінің қайтыс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4) жасаған қылмысы үшін өтелмеген немесе заңмен белгіленген тәртіпте алынбаған соттылығының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5) Қазақстан Республикасы Қылмыстық кодексінің Ерекше бөлімі бабының тиісті бөлігінде көзделген бас бостандығынан айыру түріндегі жазасының ең төменгі мерзімі аяқталғанға дейін ақталмайтын негіздер бойынша қылмыстық жауапкершіліктен босауы;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Қазақстан Республикасы Әкімшілік құқық бұзушылық туралы кодексінің </w:t>
            </w:r>
            <w:r>
              <w:rPr>
                <w:rFonts w:ascii="Times New Roman"/>
                <w:b w:val="false"/>
                <w:i w:val="false"/>
                <w:color w:val="000000"/>
                <w:sz w:val="20"/>
              </w:rPr>
              <w:t>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және </w:t>
            </w:r>
            <w:r>
              <w:rPr>
                <w:rFonts w:ascii="Times New Roman"/>
                <w:b w:val="false"/>
                <w:i w:val="false"/>
                <w:color w:val="000000"/>
                <w:sz w:val="20"/>
              </w:rPr>
              <w:t>506-баптарында</w:t>
            </w:r>
            <w:r>
              <w:rPr>
                <w:rFonts w:ascii="Times New Roman"/>
                <w:b w:val="false"/>
                <w:i w:val="false"/>
                <w:color w:val="000000"/>
                <w:sz w:val="20"/>
              </w:rPr>
              <w:t xml:space="preserve"> көзделген әкімшілік құқық бұзушылық бір жыл ішінде қайталап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Қазақстан Республикасы Қылмыстық кодексінің </w:t>
            </w:r>
            <w:r>
              <w:rPr>
                <w:rFonts w:ascii="Times New Roman"/>
                <w:b w:val="false"/>
                <w:i w:val="false"/>
                <w:color w:val="000000"/>
                <w:sz w:val="20"/>
              </w:rPr>
              <w:t>108-1</w:t>
            </w:r>
            <w:r>
              <w:rPr>
                <w:rFonts w:ascii="Times New Roman"/>
                <w:b w:val="false"/>
                <w:i w:val="false"/>
                <w:color w:val="000000"/>
                <w:sz w:val="20"/>
              </w:rPr>
              <w:t xml:space="preserve"> (бірінші бөлігінде), </w:t>
            </w:r>
            <w:r>
              <w:rPr>
                <w:rFonts w:ascii="Times New Roman"/>
                <w:b w:val="false"/>
                <w:i w:val="false"/>
                <w:color w:val="000000"/>
                <w:sz w:val="20"/>
              </w:rPr>
              <w:t>109-1</w:t>
            </w:r>
            <w:r>
              <w:rPr>
                <w:rFonts w:ascii="Times New Roman"/>
                <w:b w:val="false"/>
                <w:i w:val="false"/>
                <w:color w:val="000000"/>
                <w:sz w:val="20"/>
              </w:rPr>
              <w:t xml:space="preserve">, </w:t>
            </w:r>
            <w:r>
              <w:rPr>
                <w:rFonts w:ascii="Times New Roman"/>
                <w:b w:val="false"/>
                <w:i w:val="false"/>
                <w:color w:val="000000"/>
                <w:sz w:val="20"/>
              </w:rPr>
              <w:t>287</w:t>
            </w:r>
            <w:r>
              <w:rPr>
                <w:rFonts w:ascii="Times New Roman"/>
                <w:b w:val="false"/>
                <w:i w:val="false"/>
                <w:color w:val="000000"/>
                <w:sz w:val="20"/>
              </w:rPr>
              <w:t xml:space="preserve"> (бірінші бөлігінде), </w:t>
            </w:r>
            <w:r>
              <w:rPr>
                <w:rFonts w:ascii="Times New Roman"/>
                <w:b w:val="false"/>
                <w:i w:val="false"/>
                <w:color w:val="000000"/>
                <w:sz w:val="20"/>
              </w:rPr>
              <w:t>288</w:t>
            </w:r>
            <w:r>
              <w:rPr>
                <w:rFonts w:ascii="Times New Roman"/>
                <w:b w:val="false"/>
                <w:i w:val="false"/>
                <w:color w:val="000000"/>
                <w:sz w:val="20"/>
              </w:rPr>
              <w:t xml:space="preserve"> (төртінші бөлігінде),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(бірінші, екінші және үшінші бөліктерінде), </w:t>
            </w:r>
            <w:r>
              <w:rPr>
                <w:rFonts w:ascii="Times New Roman"/>
                <w:b w:val="false"/>
                <w:i w:val="false"/>
                <w:color w:val="000000"/>
                <w:sz w:val="20"/>
              </w:rPr>
              <w:t>389</w:t>
            </w:r>
            <w:r>
              <w:rPr>
                <w:rFonts w:ascii="Times New Roman"/>
                <w:b w:val="false"/>
                <w:i w:val="false"/>
                <w:color w:val="000000"/>
                <w:sz w:val="20"/>
              </w:rPr>
              <w:t xml:space="preserve"> (бірінші және екінші бөліктерінде)-баптарында көзделген қылмыстық теріс қылық, Қазақстан Республикасы Әкімшілік құқық бұзушылық туралы кодексінің </w:t>
            </w:r>
            <w:r>
              <w:rPr>
                <w:rFonts w:ascii="Times New Roman"/>
                <w:b w:val="false"/>
                <w:i w:val="false"/>
                <w:color w:val="000000"/>
                <w:sz w:val="20"/>
              </w:rPr>
              <w:t>73</w:t>
            </w:r>
            <w:r>
              <w:rPr>
                <w:rFonts w:ascii="Times New Roman"/>
                <w:b w:val="false"/>
                <w:i w:val="false"/>
                <w:color w:val="000000"/>
                <w:sz w:val="20"/>
              </w:rPr>
              <w:t xml:space="preserve">, </w:t>
            </w:r>
            <w:r>
              <w:rPr>
                <w:rFonts w:ascii="Times New Roman"/>
                <w:b w:val="false"/>
                <w:i w:val="false"/>
                <w:color w:val="000000"/>
                <w:sz w:val="20"/>
              </w:rPr>
              <w:t>440-1</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және </w:t>
            </w:r>
            <w:r>
              <w:rPr>
                <w:rFonts w:ascii="Times New Roman"/>
                <w:b w:val="false"/>
                <w:i w:val="false"/>
                <w:color w:val="000000"/>
                <w:sz w:val="20"/>
              </w:rPr>
              <w:t>488-баптарында</w:t>
            </w:r>
            <w:r>
              <w:rPr>
                <w:rFonts w:ascii="Times New Roman"/>
                <w:b w:val="false"/>
                <w:i w:val="false"/>
                <w:color w:val="000000"/>
                <w:sz w:val="20"/>
              </w:rPr>
              <w:t xml:space="preserve"> көзделген әкімшілік құқық бұзушылық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8) азаматтық және қызметтік қару иесін немесе пайдаланушысын қаруды қауіпсіз қолдану қағидаларын білуін тексеруге жолдау туралы қаулыны алған күннен бастап екі ай ішінде қаруды қауіпсіз қолдану қағидаларын білуін тексеру үшін емтихан тапсырмауы;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9) Қазақстан Республикасының заңнамасында көзделген рұқсаттар алу мүмкіндігін болдырмайтын мән-жайлардың пайда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10) азаматтық немесе қызметтік қару иесінің көрсетілген қарудың конструкциясын оның баллистикалық және басқа да техникалық сипаттамаларының өзгеруіне әкеп соғатындай етіп қайта жасауы;</w:t>
            </w:r>
          </w:p>
          <w:p>
            <w:pPr>
              <w:spacing w:after="20"/>
              <w:ind w:left="20"/>
              <w:jc w:val="both"/>
            </w:pPr>
            <w:r>
              <w:rPr>
                <w:rFonts w:ascii="Times New Roman"/>
                <w:b w:val="false"/>
                <w:i w:val="false"/>
                <w:color w:val="000000"/>
                <w:sz w:val="20"/>
              </w:rPr>
              <w:t>
</w:t>
            </w:r>
            <w:r>
              <w:rPr>
                <w:rFonts w:ascii="Times New Roman"/>
                <w:b w:val="false"/>
                <w:i w:val="false"/>
                <w:color w:val="000000"/>
                <w:sz w:val="20"/>
              </w:rPr>
              <w:t>11) азаматтық және қызметтiк қару азаматтық және қызметтiк қару мен оның патрондарының, сондай-ақ конструкциясы жағынан қаруға ұқсас бұйымдардың айналымы саласындағы техникалық регламентке және криминалистикалық талаптарға сәйкес келмеген;</w:t>
            </w:r>
          </w:p>
          <w:p>
            <w:pPr>
              <w:spacing w:after="20"/>
              <w:ind w:left="20"/>
              <w:jc w:val="both"/>
            </w:pPr>
            <w:r>
              <w:rPr>
                <w:rFonts w:ascii="Times New Roman"/>
                <w:b w:val="false"/>
                <w:i w:val="false"/>
                <w:color w:val="000000"/>
                <w:sz w:val="20"/>
              </w:rPr>
              <w:t>
</w:t>
            </w:r>
            <w:r>
              <w:rPr>
                <w:rFonts w:ascii="Times New Roman"/>
                <w:b w:val="false"/>
                <w:i w:val="false"/>
                <w:color w:val="000000"/>
                <w:sz w:val="20"/>
              </w:rPr>
              <w:t>12) егер адам экстремизмге, терроризмге немесе ұйымдасқан қылмысқа қарсы күрес желісі бойынша ішкі істер және (немесе) бірлесіп қызмет көрсетушінің есебінде тұрса;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13) көрсетілетін қызметті алушының және (немесе) мемлекеттік қызметті көрсету үшін қажетті ұсынған материалдары, объектілер, деректер мен мәліметтер Қазақстан Республикасы Ішкі істер министрінің 2019 жылғы 1 шілдедегі № 602 </w:t>
            </w:r>
            <w:r>
              <w:rPr>
                <w:rFonts w:ascii="Times New Roman"/>
                <w:b w:val="false"/>
                <w:i w:val="false"/>
                <w:color w:val="000000"/>
                <w:sz w:val="20"/>
              </w:rPr>
              <w:t>Бұйрығымен</w:t>
            </w:r>
            <w:r>
              <w:rPr>
                <w:rFonts w:ascii="Times New Roman"/>
                <w:b w:val="false"/>
                <w:i w:val="false"/>
                <w:color w:val="000000"/>
                <w:sz w:val="20"/>
              </w:rPr>
              <w:t xml:space="preserve"> (нормативтік құқықтық актілерді мемлекеттік тіркеу тізілімінде № 18961 болып тіркелген), азаматтық және қызметтік қару мен оның патрондарының айналымы қағидаларының белгіленген талаптарға сәйкес келмесе;</w:t>
            </w:r>
          </w:p>
          <w:p>
            <w:pPr>
              <w:spacing w:after="20"/>
              <w:ind w:left="20"/>
              <w:jc w:val="both"/>
            </w:pPr>
            <w:r>
              <w:rPr>
                <w:rFonts w:ascii="Times New Roman"/>
                <w:b w:val="false"/>
                <w:i w:val="false"/>
                <w:color w:val="000000"/>
                <w:sz w:val="20"/>
              </w:rPr>
              <w:t>
</w:t>
            </w:r>
            <w:r>
              <w:rPr>
                <w:rFonts w:ascii="Times New Roman"/>
                <w:b w:val="false"/>
                <w:i w:val="false"/>
                <w:color w:val="000000"/>
                <w:sz w:val="20"/>
              </w:rPr>
              <w:t>14) уәкілетті мемлекеттік органның мемлекеттік қызмет көрсету үшін қажетті келісімі туралы сұрау салуға берілген теріс жауап, сондай-ақ сараптаманың, зерттеудің не тексерудің теріс қорытындысы;</w:t>
            </w:r>
          </w:p>
          <w:p>
            <w:pPr>
              <w:spacing w:after="20"/>
              <w:ind w:left="20"/>
              <w:jc w:val="both"/>
            </w:pPr>
            <w:r>
              <w:rPr>
                <w:rFonts w:ascii="Times New Roman"/>
                <w:b w:val="false"/>
                <w:i w:val="false"/>
                <w:color w:val="000000"/>
                <w:sz w:val="20"/>
              </w:rPr>
              <w:t>
</w:t>
            </w:r>
            <w:r>
              <w:rPr>
                <w:rFonts w:ascii="Times New Roman"/>
                <w:b w:val="false"/>
                <w:i w:val="false"/>
                <w:color w:val="000000"/>
                <w:sz w:val="20"/>
              </w:rPr>
              <w:t>15) көрсетілетін қызметті алушыға қатысты қызметке немесе белгілі бір мемлекеттік көрсетілетін қызметті алуды талап ететін қызметтің жекелеген түрлеріне тыйым салу туралы соттың заңды күшіне енген шешімі (үкімі)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16) көрсетілетін қызметті алушыға қатысты заңды күшіне енген сот шешімі бар, оның негізінде көрсетілетін қызметті алушы мемлекеттік қызметті алумен байланысты арнайы құқықтан айырылса;</w:t>
            </w:r>
          </w:p>
          <w:p>
            <w:pPr>
              <w:spacing w:after="20"/>
              <w:ind w:left="20"/>
              <w:jc w:val="both"/>
            </w:pPr>
            <w:r>
              <w:rPr>
                <w:rFonts w:ascii="Times New Roman"/>
                <w:b w:val="false"/>
                <w:i w:val="false"/>
                <w:color w:val="000000"/>
                <w:sz w:val="20"/>
              </w:rPr>
              <w:t>
</w:t>
            </w:r>
            <w:r>
              <w:rPr>
                <w:rFonts w:ascii="Times New Roman"/>
                <w:b w:val="false"/>
                <w:i w:val="false"/>
                <w:color w:val="000000"/>
                <w:sz w:val="20"/>
              </w:rPr>
              <w:t>17) сот орындаушысының енгізген ұсынымы бойынша үйден шығару және бұзу туралы атқарушылық іс жүргізу бойынша борышкер болып табылса;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18) Қазақстан Республикасы "Дербес деректер және оларды қорғау туралы" Заңының </w:t>
            </w:r>
            <w:r>
              <w:rPr>
                <w:rFonts w:ascii="Times New Roman"/>
                <w:b w:val="false"/>
                <w:i w:val="false"/>
                <w:color w:val="000000"/>
                <w:sz w:val="20"/>
              </w:rPr>
              <w:t>8-бабына</w:t>
            </w:r>
            <w:r>
              <w:rPr>
                <w:rFonts w:ascii="Times New Roman"/>
                <w:b w:val="false"/>
                <w:i w:val="false"/>
                <w:color w:val="000000"/>
                <w:sz w:val="20"/>
              </w:rPr>
              <w:t xml:space="preserve"> сәйкес ұсынылатын көрсетілетін қызметті алушының мемлекеттік қызмет көрсету үшін талап етілетін қолжетімділігі шектеулі дербес деректерге қол жеткізуге келісімі болмаған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19) тіркелген қаруды қайтадан жоғалтқан;</w:t>
            </w:r>
          </w:p>
          <w:p>
            <w:pPr>
              <w:spacing w:after="20"/>
              <w:ind w:left="20"/>
              <w:jc w:val="both"/>
            </w:pPr>
            <w:r>
              <w:rPr>
                <w:rFonts w:ascii="Times New Roman"/>
                <w:b w:val="false"/>
                <w:i w:val="false"/>
                <w:color w:val="000000"/>
                <w:sz w:val="20"/>
              </w:rPr>
              <w:t>
</w:t>
            </w:r>
            <w:r>
              <w:rPr>
                <w:rFonts w:ascii="Times New Roman"/>
                <w:b w:val="false"/>
                <w:i w:val="false"/>
                <w:color w:val="000000"/>
                <w:sz w:val="20"/>
              </w:rPr>
              <w:t>20) Қазақстан Республикасының азаматтығы тоқтатылған;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21) тұрмыстық зорлық-зомбылық жасау фактісі бойынша қорғау нұсқамасы шығарылған;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22) егер қаруды иеленуге медициналық қарсы көрсетілімдер болған жағдайларда жүргізеді;</w:t>
            </w:r>
          </w:p>
          <w:p>
            <w:pPr>
              <w:spacing w:after="20"/>
              <w:ind w:left="20"/>
              <w:jc w:val="both"/>
            </w:pPr>
            <w:r>
              <w:rPr>
                <w:rFonts w:ascii="Times New Roman"/>
                <w:b w:val="false"/>
                <w:i w:val="false"/>
                <w:color w:val="000000"/>
                <w:sz w:val="20"/>
              </w:rPr>
              <w:t>
23) сол сияқты қарудың, есірткі құралдарының, психотроптық заттардың, сол тектестердің, прекурсорлардың, күшті әсер ететін заттардың заңсыз айналымына байланысты ауыр, аса ауыр қылмыстар жасағаны үшін, сондай-ақ террористік, экстремистік қылмыстар жасағаны үшін алып тасталған немесе өтелген соттылығы бар адамдарға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оның ішінде электрондық нысанда және Мемлекеттік корпорация арқылы көрсету ерекшеліктері ескеріле отырып, өзге де талаптарды көздейді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641"/>
          <w:p>
            <w:pPr>
              <w:spacing w:after="20"/>
              <w:ind w:left="20"/>
              <w:jc w:val="both"/>
            </w:pPr>
            <w:r>
              <w:rPr>
                <w:rFonts w:ascii="Times New Roman"/>
                <w:b w:val="false"/>
                <w:i w:val="false"/>
                <w:color w:val="000000"/>
                <w:sz w:val="20"/>
              </w:rPr>
              <w:t>
Көрсетілетін қызметті алушының ЭЦҚ болған жағдайда мемлекеттік көрсетілетін қызметті Портал арқылы электрондық нысанда алады.</w:t>
            </w:r>
          </w:p>
          <w:bookmarkEnd w:id="641"/>
          <w:p>
            <w:pPr>
              <w:spacing w:after="20"/>
              <w:ind w:left="20"/>
              <w:jc w:val="both"/>
            </w:pPr>
            <w:r>
              <w:rPr>
                <w:rFonts w:ascii="Times New Roman"/>
                <w:b w:val="false"/>
                <w:i w:val="false"/>
                <w:color w:val="000000"/>
                <w:sz w:val="20"/>
              </w:rPr>
              <w:t>
Көрсетілетін қызметті алушы мемлекеттік қызмет көрсету тәртібі мен мәртебесі туралы ақпаратты қашықтықтан қол жеткізу режимінде Порталдағы "жеке кабинеті", сондай-ақ мемлекеттік қызметтер көрсету мәселелері жөніндегі бірыңғай байланыс орталығының телефоны арқылы алады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тұлғаларға азаматтық</w:t>
            </w:r>
            <w:r>
              <w:br/>
            </w:r>
            <w:r>
              <w:rPr>
                <w:rFonts w:ascii="Times New Roman"/>
                <w:b w:val="false"/>
                <w:i w:val="false"/>
                <w:color w:val="000000"/>
                <w:sz w:val="20"/>
              </w:rPr>
              <w:t>қару мен оның патрондарын</w:t>
            </w:r>
            <w:r>
              <w:br/>
            </w:r>
            <w:r>
              <w:rPr>
                <w:rFonts w:ascii="Times New Roman"/>
                <w:b w:val="false"/>
                <w:i w:val="false"/>
                <w:color w:val="000000"/>
                <w:sz w:val="20"/>
              </w:rPr>
              <w:t>тасымалдауға рұқсаттар беру"</w:t>
            </w:r>
            <w:r>
              <w:br/>
            </w:r>
            <w:r>
              <w:rPr>
                <w:rFonts w:ascii="Times New Roman"/>
                <w:b w:val="false"/>
                <w:i w:val="false"/>
                <w:color w:val="000000"/>
                <w:sz w:val="20"/>
              </w:rPr>
              <w:t>мемлекеттік қызметін көрсетуге</w:t>
            </w:r>
            <w:r>
              <w:br/>
            </w:r>
            <w:r>
              <w:rPr>
                <w:rFonts w:ascii="Times New Roman"/>
                <w:b w:val="false"/>
                <w:i w:val="false"/>
                <w:color w:val="000000"/>
                <w:sz w:val="20"/>
              </w:rPr>
              <w:t>қойылатын негізгі талаптар тізбесіне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272" w:id="642"/>
    <w:p>
      <w:pPr>
        <w:spacing w:after="0"/>
        <w:ind w:left="0"/>
        <w:jc w:val="left"/>
      </w:pPr>
      <w:r>
        <w:rPr>
          <w:rFonts w:ascii="Times New Roman"/>
          <w:b/>
          <w:i w:val="false"/>
          <w:color w:val="000000"/>
        </w:rPr>
        <w:t xml:space="preserve">              Жеке тұлғаларға азаматтық қару мен оның патрондарын </w:t>
      </w:r>
      <w:r>
        <w:br/>
      </w:r>
      <w:r>
        <w:rPr>
          <w:rFonts w:ascii="Times New Roman"/>
          <w:b/>
          <w:i w:val="false"/>
          <w:color w:val="000000"/>
        </w:rPr>
        <w:t xml:space="preserve">                   тасымалдауға рұқсаттар беру алуға өтініші</w:t>
      </w:r>
    </w:p>
    <w:bookmarkEnd w:id="642"/>
    <w:p>
      <w:pPr>
        <w:spacing w:after="0"/>
        <w:ind w:left="0"/>
        <w:jc w:val="both"/>
      </w:pPr>
      <w:bookmarkStart w:name="z1273" w:id="643"/>
      <w:r>
        <w:rPr>
          <w:rFonts w:ascii="Times New Roman"/>
          <w:b w:val="false"/>
          <w:i w:val="false"/>
          <w:color w:val="000000"/>
          <w:sz w:val="28"/>
        </w:rPr>
        <w:t xml:space="preserve">
      _____________________________________________________________________ </w:t>
      </w:r>
    </w:p>
    <w:bookmarkEnd w:id="643"/>
    <w:p>
      <w:pPr>
        <w:spacing w:after="0"/>
        <w:ind w:left="0"/>
        <w:jc w:val="both"/>
      </w:pPr>
      <w:r>
        <w:rPr>
          <w:rFonts w:ascii="Times New Roman"/>
          <w:b w:val="false"/>
          <w:i w:val="false"/>
          <w:color w:val="000000"/>
          <w:sz w:val="28"/>
        </w:rPr>
        <w:t xml:space="preserve">                   (көрсетілетін қызметті берушінің толық атауы) </w:t>
      </w:r>
    </w:p>
    <w:p>
      <w:pPr>
        <w:spacing w:after="0"/>
        <w:ind w:left="0"/>
        <w:jc w:val="both"/>
      </w:pPr>
      <w:r>
        <w:rPr>
          <w:rFonts w:ascii="Times New Roman"/>
          <w:b w:val="false"/>
          <w:i w:val="false"/>
          <w:color w:val="000000"/>
          <w:sz w:val="28"/>
        </w:rPr>
        <w:t xml:space="preserve">       Кімнен_______________________________________________________________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(болған жағдайда),жеке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(қарудың түрі, типі, нөмірі және саны көрсетіледі) </w:t>
      </w:r>
    </w:p>
    <w:p>
      <w:pPr>
        <w:spacing w:after="0"/>
        <w:ind w:left="0"/>
        <w:jc w:val="both"/>
      </w:pPr>
      <w:r>
        <w:rPr>
          <w:rFonts w:ascii="Times New Roman"/>
          <w:b w:val="false"/>
          <w:i w:val="false"/>
          <w:color w:val="000000"/>
          <w:sz w:val="28"/>
        </w:rPr>
        <w:t xml:space="preserve">       __________________________________________________________ байланысты </w:t>
      </w:r>
    </w:p>
    <w:p>
      <w:pPr>
        <w:spacing w:after="0"/>
        <w:ind w:left="0"/>
        <w:jc w:val="both"/>
      </w:pPr>
      <w:r>
        <w:rPr>
          <w:rFonts w:ascii="Times New Roman"/>
          <w:b w:val="false"/>
          <w:i w:val="false"/>
          <w:color w:val="000000"/>
          <w:sz w:val="28"/>
        </w:rPr>
        <w:t xml:space="preserve">                   (қажеттілігі себебін көрсету)</w:t>
      </w:r>
    </w:p>
    <w:p>
      <w:pPr>
        <w:spacing w:after="0"/>
        <w:ind w:left="0"/>
        <w:jc w:val="both"/>
      </w:pPr>
      <w:r>
        <w:rPr>
          <w:rFonts w:ascii="Times New Roman"/>
          <w:b w:val="false"/>
          <w:i w:val="false"/>
          <w:color w:val="000000"/>
          <w:sz w:val="28"/>
        </w:rPr>
        <w:t xml:space="preserve">       Азаматтық қаруды сатып алуға, сақтауға, сақтау мен алып жүруге, тасымалдауға рұқсат</w:t>
      </w:r>
    </w:p>
    <w:p>
      <w:pPr>
        <w:spacing w:after="0"/>
        <w:ind w:left="0"/>
        <w:jc w:val="both"/>
      </w:pPr>
      <w:r>
        <w:rPr>
          <w:rFonts w:ascii="Times New Roman"/>
          <w:b w:val="false"/>
          <w:i w:val="false"/>
          <w:color w:val="000000"/>
          <w:sz w:val="28"/>
        </w:rPr>
        <w:t xml:space="preserve">       беруіңізді (керегінің асты сызылады)</w:t>
      </w:r>
    </w:p>
    <w:p>
      <w:pPr>
        <w:spacing w:after="0"/>
        <w:ind w:left="0"/>
        <w:jc w:val="both"/>
      </w:pPr>
      <w:r>
        <w:rPr>
          <w:rFonts w:ascii="Times New Roman"/>
          <w:b w:val="false"/>
          <w:i w:val="false"/>
          <w:color w:val="000000"/>
          <w:sz w:val="28"/>
        </w:rPr>
        <w:t xml:space="preserve">_____________________________________________________________________ </w:t>
      </w:r>
    </w:p>
    <w:p>
      <w:pPr>
        <w:spacing w:after="0"/>
        <w:ind w:left="0"/>
        <w:jc w:val="both"/>
      </w:pPr>
      <w:r>
        <w:rPr>
          <w:rFonts w:ascii="Times New Roman"/>
          <w:b w:val="false"/>
          <w:i w:val="false"/>
          <w:color w:val="000000"/>
          <w:sz w:val="28"/>
        </w:rPr>
        <w:t xml:space="preserve">       Жеке тұлғаның тұрғылықты жерінің мекенжайы, қаруды сақтауға жағдайдың бар- жоғы</w:t>
      </w:r>
    </w:p>
    <w:p>
      <w:pPr>
        <w:spacing w:after="0"/>
        <w:ind w:left="0"/>
        <w:jc w:val="both"/>
      </w:pPr>
      <w:r>
        <w:rPr>
          <w:rFonts w:ascii="Times New Roman"/>
          <w:b w:val="false"/>
          <w:i w:val="false"/>
          <w:color w:val="000000"/>
          <w:sz w:val="28"/>
        </w:rPr>
        <w:t xml:space="preserve">       (сейфтің техникалық нығайтылуы, қалалық жер иелері үшін дабыл сигнализация орнатылған</w:t>
      </w:r>
    </w:p>
    <w:p>
      <w:pPr>
        <w:spacing w:after="0"/>
        <w:ind w:left="0"/>
        <w:jc w:val="both"/>
      </w:pPr>
      <w:r>
        <w:rPr>
          <w:rFonts w:ascii="Times New Roman"/>
          <w:b w:val="false"/>
          <w:i w:val="false"/>
          <w:color w:val="000000"/>
          <w:sz w:val="28"/>
        </w:rPr>
        <w:t xml:space="preserve">       тұралы) егер болмаған жағдайда орталықтандырылған сақтау пунктімен жасалған күні мен</w:t>
      </w:r>
    </w:p>
    <w:p>
      <w:pPr>
        <w:spacing w:after="0"/>
        <w:ind w:left="0"/>
        <w:jc w:val="both"/>
      </w:pPr>
      <w:r>
        <w:rPr>
          <w:rFonts w:ascii="Times New Roman"/>
          <w:b w:val="false"/>
          <w:i w:val="false"/>
          <w:color w:val="000000"/>
          <w:sz w:val="28"/>
        </w:rPr>
        <w:t xml:space="preserve">       келісім шарты көрестіледі</w:t>
      </w:r>
    </w:p>
    <w:p>
      <w:pPr>
        <w:spacing w:after="0"/>
        <w:ind w:left="0"/>
        <w:jc w:val="both"/>
      </w:pPr>
      <w:r>
        <w:rPr>
          <w:rFonts w:ascii="Times New Roman"/>
          <w:b w:val="false"/>
          <w:i w:val="false"/>
          <w:color w:val="000000"/>
          <w:sz w:val="28"/>
        </w:rPr>
        <w:t xml:space="preserve">       ____________________________________________________________ </w:t>
      </w:r>
    </w:p>
    <w:p>
      <w:pPr>
        <w:spacing w:after="0"/>
        <w:ind w:left="0"/>
        <w:jc w:val="both"/>
      </w:pPr>
      <w:r>
        <w:rPr>
          <w:rFonts w:ascii="Times New Roman"/>
          <w:b w:val="false"/>
          <w:i w:val="false"/>
          <w:color w:val="000000"/>
          <w:sz w:val="28"/>
        </w:rPr>
        <w:t xml:space="preserve">       (пошталық индексі, облыс, қала, аудан, елді мекен, көше атауы, </w:t>
      </w:r>
    </w:p>
    <w:p>
      <w:pPr>
        <w:spacing w:after="0"/>
        <w:ind w:left="0"/>
        <w:jc w:val="both"/>
      </w:pPr>
      <w:r>
        <w:rPr>
          <w:rFonts w:ascii="Times New Roman"/>
          <w:b w:val="false"/>
          <w:i w:val="false"/>
          <w:color w:val="000000"/>
          <w:sz w:val="28"/>
        </w:rPr>
        <w:t xml:space="preserve">       ____________________________________________________________________________ </w:t>
      </w:r>
    </w:p>
    <w:p>
      <w:pPr>
        <w:spacing w:after="0"/>
        <w:ind w:left="0"/>
        <w:jc w:val="both"/>
      </w:pPr>
      <w:r>
        <w:rPr>
          <w:rFonts w:ascii="Times New Roman"/>
          <w:b w:val="false"/>
          <w:i w:val="false"/>
          <w:color w:val="000000"/>
          <w:sz w:val="28"/>
        </w:rPr>
        <w:t xml:space="preserve">       үйдің/ғимараттың нөмірі, қаруды сақтауға арналған сейфтің бар-жоғы)</w:t>
      </w:r>
    </w:p>
    <w:p>
      <w:pPr>
        <w:spacing w:after="0"/>
        <w:ind w:left="0"/>
        <w:jc w:val="both"/>
      </w:pPr>
      <w:r>
        <w:rPr>
          <w:rFonts w:ascii="Times New Roman"/>
          <w:b w:val="false"/>
          <w:i w:val="false"/>
          <w:color w:val="000000"/>
          <w:sz w:val="28"/>
        </w:rPr>
        <w:t xml:space="preserve"> __________________________ дан ________________________________ дейін </w:t>
      </w:r>
    </w:p>
    <w:p>
      <w:pPr>
        <w:spacing w:after="0"/>
        <w:ind w:left="0"/>
        <w:jc w:val="both"/>
      </w:pPr>
      <w:r>
        <w:rPr>
          <w:rFonts w:ascii="Times New Roman"/>
          <w:b w:val="false"/>
          <w:i w:val="false"/>
          <w:color w:val="000000"/>
          <w:sz w:val="28"/>
        </w:rPr>
        <w:t xml:space="preserve"> (қаруды тасымалдау кезінде қаруды жөнелту және жеткізу пунктін көрсету)</w:t>
      </w:r>
    </w:p>
    <w:p>
      <w:pPr>
        <w:spacing w:after="0"/>
        <w:ind w:left="0"/>
        <w:jc w:val="both"/>
      </w:pPr>
      <w:r>
        <w:rPr>
          <w:rFonts w:ascii="Times New Roman"/>
          <w:b w:val="false"/>
          <w:i w:val="false"/>
          <w:color w:val="000000"/>
          <w:sz w:val="28"/>
        </w:rPr>
        <w:t>Электрондық поштасы 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 xml:space="preserve">       "Дербес деректер және оларды қорғау туралы" Қазақстан Республикасының </w:t>
      </w:r>
      <w:r>
        <w:rPr>
          <w:rFonts w:ascii="Times New Roman"/>
          <w:b w:val="false"/>
          <w:i w:val="false"/>
          <w:color w:val="000000"/>
          <w:sz w:val="28"/>
        </w:rPr>
        <w:t>Заңына</w:t>
      </w:r>
    </w:p>
    <w:p>
      <w:pPr>
        <w:spacing w:after="0"/>
        <w:ind w:left="0"/>
        <w:jc w:val="both"/>
      </w:pPr>
      <w:r>
        <w:rPr>
          <w:rFonts w:ascii="Times New Roman"/>
          <w:b w:val="false"/>
          <w:i w:val="false"/>
          <w:color w:val="000000"/>
          <w:sz w:val="28"/>
        </w:rPr>
        <w:t xml:space="preserve"> сәйкес дербес деректерді жинауға және өңдеуге келісімін.</w:t>
      </w:r>
    </w:p>
    <w:p>
      <w:pPr>
        <w:spacing w:after="0"/>
        <w:ind w:left="0"/>
        <w:jc w:val="both"/>
      </w:pPr>
      <w:r>
        <w:rPr>
          <w:rFonts w:ascii="Times New Roman"/>
          <w:b w:val="false"/>
          <w:i w:val="false"/>
          <w:color w:val="000000"/>
          <w:sz w:val="28"/>
        </w:rPr>
        <w:t xml:space="preserve">       Осымен барлық көрсетілген деректер ресми байланыстар болып табылатыны</w:t>
      </w:r>
    </w:p>
    <w:p>
      <w:pPr>
        <w:spacing w:after="0"/>
        <w:ind w:left="0"/>
        <w:jc w:val="both"/>
      </w:pPr>
      <w:r>
        <w:rPr>
          <w:rFonts w:ascii="Times New Roman"/>
          <w:b w:val="false"/>
          <w:i w:val="false"/>
          <w:color w:val="000000"/>
          <w:sz w:val="28"/>
        </w:rPr>
        <w:t>расталады және оларға кез келген ақпарат жіберілуі және рұқсат беру немесе беруден бас</w:t>
      </w:r>
    </w:p>
    <w:p>
      <w:pPr>
        <w:spacing w:after="0"/>
        <w:ind w:left="0"/>
        <w:jc w:val="both"/>
      </w:pPr>
      <w:r>
        <w:rPr>
          <w:rFonts w:ascii="Times New Roman"/>
          <w:b w:val="false"/>
          <w:i w:val="false"/>
          <w:color w:val="000000"/>
          <w:sz w:val="28"/>
        </w:rPr>
        <w:t>тарту мәселелері бойынша тексеру жүзеге асырылады.</w:t>
      </w:r>
    </w:p>
    <w:p>
      <w:pPr>
        <w:spacing w:after="0"/>
        <w:ind w:left="0"/>
        <w:jc w:val="both"/>
      </w:pPr>
      <w:r>
        <w:rPr>
          <w:rFonts w:ascii="Times New Roman"/>
          <w:b w:val="false"/>
          <w:i w:val="false"/>
          <w:color w:val="000000"/>
          <w:sz w:val="28"/>
        </w:rPr>
        <w:t xml:space="preserve">       Жеке тұлғаның ЭЦҚ ________________________________________</w:t>
      </w:r>
    </w:p>
    <w:p>
      <w:pPr>
        <w:spacing w:after="0"/>
        <w:ind w:left="0"/>
        <w:jc w:val="both"/>
      </w:pPr>
      <w:r>
        <w:rPr>
          <w:rFonts w:ascii="Times New Roman"/>
          <w:b w:val="false"/>
          <w:i w:val="false"/>
          <w:color w:val="000000"/>
          <w:sz w:val="28"/>
        </w:rPr>
        <w:t xml:space="preserve">       Толтырған күні: 20__ жылғы "____"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тұлғаларға азаматтық қару</w:t>
            </w:r>
            <w:r>
              <w:br/>
            </w:r>
            <w:r>
              <w:rPr>
                <w:rFonts w:ascii="Times New Roman"/>
                <w:b w:val="false"/>
                <w:i w:val="false"/>
                <w:color w:val="000000"/>
                <w:sz w:val="20"/>
              </w:rPr>
              <w:t>мен оның патрондарын тасымалдауға</w:t>
            </w:r>
            <w:r>
              <w:br/>
            </w:r>
            <w:r>
              <w:rPr>
                <w:rFonts w:ascii="Times New Roman"/>
                <w:b w:val="false"/>
                <w:i w:val="false"/>
                <w:color w:val="000000"/>
                <w:sz w:val="20"/>
              </w:rPr>
              <w:t>рұқсаттар беру" мемлекеттік қызметін</w:t>
            </w:r>
            <w:r>
              <w:br/>
            </w:r>
            <w:r>
              <w:rPr>
                <w:rFonts w:ascii="Times New Roman"/>
                <w:b w:val="false"/>
                <w:i w:val="false"/>
                <w:color w:val="000000"/>
                <w:sz w:val="20"/>
              </w:rPr>
              <w:t>көрсетуге қойылатын негізгі</w:t>
            </w:r>
            <w:r>
              <w:br/>
            </w:r>
            <w:r>
              <w:rPr>
                <w:rFonts w:ascii="Times New Roman"/>
                <w:b w:val="false"/>
                <w:i w:val="false"/>
                <w:color w:val="000000"/>
                <w:sz w:val="20"/>
              </w:rPr>
              <w:t>талаптар тізбесіне</w:t>
            </w:r>
            <w:r>
              <w:br/>
            </w:r>
            <w:r>
              <w:rPr>
                <w:rFonts w:ascii="Times New Roman"/>
                <w:b w:val="false"/>
                <w:i w:val="false"/>
                <w:color w:val="000000"/>
                <w:sz w:val="20"/>
              </w:rPr>
              <w:t>2-қосымша</w:t>
            </w:r>
          </w:p>
        </w:tc>
      </w:tr>
    </w:tbl>
    <w:bookmarkStart w:name="z1275" w:id="644"/>
    <w:p>
      <w:pPr>
        <w:spacing w:after="0"/>
        <w:ind w:left="0"/>
        <w:jc w:val="left"/>
      </w:pPr>
      <w:r>
        <w:rPr>
          <w:rFonts w:ascii="Times New Roman"/>
          <w:b/>
          <w:i w:val="false"/>
          <w:color w:val="000000"/>
        </w:rPr>
        <w:t xml:space="preserve">                          Жеке тұлғаларға азаматтық қару мен оның</w:t>
      </w:r>
      <w:r>
        <w:br/>
      </w:r>
      <w:r>
        <w:rPr>
          <w:rFonts w:ascii="Times New Roman"/>
          <w:b/>
          <w:i w:val="false"/>
          <w:color w:val="000000"/>
        </w:rPr>
        <w:t xml:space="preserve">                         патрондарын тасымалдауға рұқсаттар</w:t>
      </w:r>
      <w:r>
        <w:br/>
      </w:r>
      <w:r>
        <w:rPr>
          <w:rFonts w:ascii="Times New Roman"/>
          <w:b/>
          <w:i w:val="false"/>
          <w:color w:val="000000"/>
        </w:rPr>
        <w:t xml:space="preserve">                               беру мәліметтер нысаны</w:t>
      </w:r>
    </w:p>
    <w:bookmarkEnd w:id="644"/>
    <w:p>
      <w:pPr>
        <w:spacing w:after="0"/>
        <w:ind w:left="0"/>
        <w:jc w:val="both"/>
      </w:pPr>
      <w:bookmarkStart w:name="z1276" w:id="645"/>
      <w:r>
        <w:rPr>
          <w:rFonts w:ascii="Times New Roman"/>
          <w:b w:val="false"/>
          <w:i w:val="false"/>
          <w:color w:val="000000"/>
          <w:sz w:val="28"/>
        </w:rPr>
        <w:t>
      Жалпы ақпарат</w:t>
      </w:r>
    </w:p>
    <w:bookmarkEnd w:id="645"/>
    <w:p>
      <w:pPr>
        <w:spacing w:after="0"/>
        <w:ind w:left="0"/>
        <w:jc w:val="both"/>
      </w:pPr>
      <w:r>
        <w:rPr>
          <w:rFonts w:ascii="Times New Roman"/>
          <w:b w:val="false"/>
          <w:i w:val="false"/>
          <w:color w:val="000000"/>
          <w:sz w:val="28"/>
        </w:rPr>
        <w:t xml:space="preserve">       1. Көрсетілетін қызметті алушы _____________________________________________</w:t>
      </w:r>
    </w:p>
    <w:p>
      <w:pPr>
        <w:spacing w:after="0"/>
        <w:ind w:left="0"/>
        <w:jc w:val="both"/>
      </w:pPr>
      <w:r>
        <w:rPr>
          <w:rFonts w:ascii="Times New Roman"/>
          <w:b w:val="false"/>
          <w:i w:val="false"/>
          <w:color w:val="000000"/>
          <w:sz w:val="28"/>
        </w:rPr>
        <w:t xml:space="preserve">                                           (жеке тұлға)</w:t>
      </w:r>
    </w:p>
    <w:p>
      <w:pPr>
        <w:spacing w:after="0"/>
        <w:ind w:left="0"/>
        <w:jc w:val="both"/>
      </w:pPr>
      <w:r>
        <w:rPr>
          <w:rFonts w:ascii="Times New Roman"/>
          <w:b w:val="false"/>
          <w:i w:val="false"/>
          <w:color w:val="000000"/>
          <w:sz w:val="28"/>
        </w:rPr>
        <w:t xml:space="preserve">       2. Жеке сәйкестендіру нөмірі</w:t>
      </w:r>
    </w:p>
    <w:p>
      <w:pPr>
        <w:spacing w:after="0"/>
        <w:ind w:left="0"/>
        <w:jc w:val="both"/>
      </w:pPr>
      <w:r>
        <w:rPr>
          <w:rFonts w:ascii="Times New Roman"/>
          <w:b w:val="false"/>
          <w:i w:val="false"/>
          <w:color w:val="000000"/>
          <w:sz w:val="28"/>
        </w:rPr>
        <w:t xml:space="preserve"> _________________________________________________________________________</w:t>
      </w:r>
    </w:p>
    <w:p>
      <w:pPr>
        <w:spacing w:after="0"/>
        <w:ind w:left="0"/>
        <w:jc w:val="both"/>
      </w:pPr>
      <w:r>
        <w:rPr>
          <w:rFonts w:ascii="Times New Roman"/>
          <w:b w:val="false"/>
          <w:i w:val="false"/>
          <w:color w:val="000000"/>
          <w:sz w:val="28"/>
        </w:rPr>
        <w:t xml:space="preserve">       3. Үшінші тұлғаның қаруды тасымалдау үшін қаруды сақтау және алып жүру құқығына</w:t>
      </w:r>
    </w:p>
    <w:p>
      <w:pPr>
        <w:spacing w:after="0"/>
        <w:ind w:left="0"/>
        <w:jc w:val="both"/>
      </w:pPr>
      <w:r>
        <w:rPr>
          <w:rFonts w:ascii="Times New Roman"/>
          <w:b w:val="false"/>
          <w:i w:val="false"/>
          <w:color w:val="000000"/>
          <w:sz w:val="28"/>
        </w:rPr>
        <w:t xml:space="preserve"> рұқсаттың болуы туралы мәліметтер ________________________________</w:t>
      </w:r>
    </w:p>
    <w:p>
      <w:pPr>
        <w:spacing w:after="0"/>
        <w:ind w:left="0"/>
        <w:jc w:val="both"/>
      </w:pPr>
      <w:r>
        <w:rPr>
          <w:rFonts w:ascii="Times New Roman"/>
          <w:b w:val="false"/>
          <w:i w:val="false"/>
          <w:color w:val="000000"/>
          <w:sz w:val="28"/>
        </w:rPr>
        <w:t xml:space="preserve">       4. Қаруды тасымалдауға арналған болжамды көлік түрі ______________________</w:t>
      </w:r>
    </w:p>
    <w:p>
      <w:pPr>
        <w:spacing w:after="0"/>
        <w:ind w:left="0"/>
        <w:jc w:val="both"/>
      </w:pPr>
      <w:r>
        <w:rPr>
          <w:rFonts w:ascii="Times New Roman"/>
          <w:b w:val="false"/>
          <w:i w:val="false"/>
          <w:color w:val="000000"/>
          <w:sz w:val="28"/>
        </w:rPr>
        <w:t xml:space="preserve">       Өтінім берілген күн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тұлғаларға азаматтық</w:t>
            </w:r>
            <w:r>
              <w:br/>
            </w:r>
            <w:r>
              <w:rPr>
                <w:rFonts w:ascii="Times New Roman"/>
                <w:b w:val="false"/>
                <w:i w:val="false"/>
                <w:color w:val="000000"/>
                <w:sz w:val="20"/>
              </w:rPr>
              <w:t>қару мен оның патрондарын</w:t>
            </w:r>
            <w:r>
              <w:br/>
            </w:r>
            <w:r>
              <w:rPr>
                <w:rFonts w:ascii="Times New Roman"/>
                <w:b w:val="false"/>
                <w:i w:val="false"/>
                <w:color w:val="000000"/>
                <w:sz w:val="20"/>
              </w:rPr>
              <w:t>тасымалдауға рұқсаттар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тілде қызмет берушінің атауы)] Мемлекеттік тілде қызмет берушінің атауы деректемелері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279" w:id="646"/>
                <w:p>
                  <w:pPr>
                    <w:spacing w:after="20"/>
                    <w:ind w:left="20"/>
                    <w:jc w:val="both"/>
                  </w:pPr>
                </w:p>
                <w:bookmarkEnd w:id="646"/>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тілде қызмет берушінің атауы)] Орыс тілде қызмет берушінің атауы деректемелері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көрсетуден уәжді бас тарту хаты</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647"/>
                <w:p>
                  <w:pPr>
                    <w:spacing w:after="20"/>
                    <w:ind w:left="20"/>
                    <w:jc w:val="both"/>
                  </w:pPr>
                  <w:r>
                    <w:rPr>
                      <w:rFonts w:ascii="Times New Roman"/>
                      <w:b w:val="false"/>
                      <w:i w:val="false"/>
                      <w:color w:val="000000"/>
                      <w:sz w:val="20"/>
                    </w:rPr>
                    <w:t>
Нөмірі:</w:t>
                  </w:r>
                </w:p>
                <w:bookmarkEnd w:id="647"/>
                <w:p>
                  <w:pPr>
                    <w:spacing w:after="20"/>
                    <w:ind w:left="20"/>
                    <w:jc w:val="both"/>
                  </w:pPr>
                  <w:r>
                    <w:rPr>
                      <w:rFonts w:ascii="Times New Roman"/>
                      <w:b w:val="false"/>
                      <w:i w:val="false"/>
                      <w:color w:val="000000"/>
                      <w:sz w:val="20"/>
                    </w:rPr>
                    <w:t>
</w:t>
                  </w:r>
                  <w:r>
                    <w:rPr>
                      <w:rFonts w:ascii="Times New Roman"/>
                      <w:b w:val="false"/>
                      <w:i w:val="false"/>
                      <w:color w:val="000000"/>
                      <w:sz w:val="20"/>
                    </w:rPr>
                    <w:t>[Нөмірі]</w:t>
                  </w:r>
                </w:p>
                <w:p>
                  <w:pPr>
                    <w:spacing w:after="20"/>
                    <w:ind w:left="20"/>
                    <w:jc w:val="both"/>
                  </w:pPr>
                  <w:r>
                    <w:rPr>
                      <w:rFonts w:ascii="Times New Roman"/>
                      <w:b w:val="false"/>
                      <w:i w:val="false"/>
                      <w:color w:val="000000"/>
                      <w:sz w:val="20"/>
                    </w:rPr>
                    <w:t>
Берілген күні: [Берілген күні]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атауы]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атауы], Сіздің өтінішіңізді қарап, [Толтырылған күні] жылы № [тапсырыстың нөмірі] жеке тұлғаларға азаматтық қару мен оның патрондарын тасымалдауға рұқсаттар беру (беруде) өтінішті одан әрі қараудан бас тарту туралы хабарлаймыз. [Бас тарту себебі].</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қоюшының лауазымы]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(Қол қоюшының аты-жөні (бар болған жағдайда)]</w:t>
                  </w:r>
                </w:p>
              </w:tc>
            </w:tr>
          </w:tbl>
          <w:p/>
          <w:p>
            <w:pPr>
              <w:spacing w:after="20"/>
              <w:ind w:left="20"/>
              <w:jc w:val="both"/>
            </w:pPr>
          </w:p>
          <w:p>
            <w:pPr>
              <w:spacing w:after="20"/>
              <w:ind w:left="20"/>
              <w:jc w:val="both"/>
            </w:pPr>
          </w:p>
          <w:bookmarkStart w:name="z1282" w:id="648"/>
          <w:p>
            <w:pPr>
              <w:spacing w:after="20"/>
              <w:ind w:left="20"/>
              <w:jc w:val="both"/>
            </w:pPr>
          </w:p>
          <w:bookmarkEnd w:id="648"/>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w:t>
            </w:r>
            <w:r>
              <w:br/>
            </w:r>
            <w:r>
              <w:rPr>
                <w:rFonts w:ascii="Times New Roman"/>
                <w:b w:val="false"/>
                <w:i w:val="false"/>
                <w:color w:val="000000"/>
                <w:sz w:val="20"/>
              </w:rPr>
              <w:t>2026 жылғы 25 мамырдағы</w:t>
            </w:r>
            <w:r>
              <w:br/>
            </w:r>
            <w:r>
              <w:rPr>
                <w:rFonts w:ascii="Times New Roman"/>
                <w:b w:val="false"/>
                <w:i w:val="false"/>
                <w:color w:val="000000"/>
                <w:sz w:val="20"/>
              </w:rPr>
              <w:t>№ 369 Бұйрыққа</w:t>
            </w:r>
            <w:r>
              <w:br/>
            </w:r>
            <w:r>
              <w:rPr>
                <w:rFonts w:ascii="Times New Roman"/>
                <w:b w:val="false"/>
                <w:i w:val="false"/>
                <w:color w:val="000000"/>
                <w:sz w:val="20"/>
              </w:rPr>
              <w:t>12-қосымша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2020 жылғы 27 наурыздағы</w:t>
            </w:r>
            <w:r>
              <w:br/>
            </w:r>
            <w:r>
              <w:rPr>
                <w:rFonts w:ascii="Times New Roman"/>
                <w:b w:val="false"/>
                <w:i w:val="false"/>
                <w:color w:val="000000"/>
                <w:sz w:val="20"/>
              </w:rPr>
              <w:t>№ 254 бұйрыққа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12-қосымша </w:t>
            </w:r>
          </w:p>
        </w:tc>
      </w:tr>
    </w:tbl>
    <w:bookmarkStart w:name="z1285" w:id="649"/>
    <w:p>
      <w:pPr>
        <w:spacing w:after="0"/>
        <w:ind w:left="0"/>
        <w:jc w:val="left"/>
      </w:pPr>
      <w:r>
        <w:rPr>
          <w:rFonts w:ascii="Times New Roman"/>
          <w:b/>
          <w:i w:val="false"/>
          <w:color w:val="000000"/>
        </w:rPr>
        <w:t xml:space="preserve"> "Заңды тұлғаларға азаматтық және қызметтік қару мен оның патрондарын тасымалдауға рұқсаттар беру" мемлекеттiк қызмет көрсету қағидалары</w:t>
      </w:r>
    </w:p>
    <w:bookmarkEnd w:id="649"/>
    <w:bookmarkStart w:name="z1286" w:id="650"/>
    <w:p>
      <w:pPr>
        <w:spacing w:after="0"/>
        <w:ind w:left="0"/>
        <w:jc w:val="left"/>
      </w:pPr>
      <w:r>
        <w:rPr>
          <w:rFonts w:ascii="Times New Roman"/>
          <w:b/>
          <w:i w:val="false"/>
          <w:color w:val="000000"/>
        </w:rPr>
        <w:t xml:space="preserve"> 1-тарау. Жалпы ережелер</w:t>
      </w:r>
    </w:p>
    <w:bookmarkEnd w:id="650"/>
    <w:bookmarkStart w:name="z1287" w:id="651"/>
    <w:p>
      <w:pPr>
        <w:spacing w:after="0"/>
        <w:ind w:left="0"/>
        <w:jc w:val="both"/>
      </w:pPr>
      <w:r>
        <w:rPr>
          <w:rFonts w:ascii="Times New Roman"/>
          <w:b w:val="false"/>
          <w:i w:val="false"/>
          <w:color w:val="000000"/>
          <w:sz w:val="28"/>
        </w:rPr>
        <w:t xml:space="preserve">
      1. Осы "Заңды тұлғаларға азаматтық және қызметтік қару мен оның патрондарын тасымалдауға рұқсаттар беру" мемлекеттiк қызмет көрсету қағидалары (бұдан әрі – Қағидалар) "Мемлекеттік және әлеуметтік жауапкершілігі бар көрсетілетін қызметтер туралы" Қазақстан Республикасының Заңы (бұдан әрі – Заң) 10-бабының </w:t>
      </w:r>
      <w:r>
        <w:rPr>
          <w:rFonts w:ascii="Times New Roman"/>
          <w:b w:val="false"/>
          <w:i w:val="false"/>
          <w:color w:val="000000"/>
          <w:sz w:val="28"/>
        </w:rPr>
        <w:t xml:space="preserve">1) тармақшасына </w:t>
      </w:r>
      <w:r>
        <w:rPr>
          <w:rFonts w:ascii="Times New Roman"/>
          <w:b w:val="false"/>
          <w:i w:val="false"/>
          <w:color w:val="000000"/>
          <w:sz w:val="28"/>
        </w:rPr>
        <w:t xml:space="preserve"> сәйкес әзірленген және "Заңды тұлғаларға азаматтық және қызметтік қару мен оның патрондарын тасымалдауға рұқсаттар беру" мемлекеттік қызмет көрсету (бұдан әрі – мемлекеттік қызмет) тәртібін айқындайды.</w:t>
      </w:r>
    </w:p>
    <w:bookmarkEnd w:id="651"/>
    <w:bookmarkStart w:name="z1288" w:id="652"/>
    <w:p>
      <w:pPr>
        <w:spacing w:after="0"/>
        <w:ind w:left="0"/>
        <w:jc w:val="both"/>
      </w:pPr>
      <w:r>
        <w:rPr>
          <w:rFonts w:ascii="Times New Roman"/>
          <w:b w:val="false"/>
          <w:i w:val="false"/>
          <w:color w:val="000000"/>
          <w:sz w:val="28"/>
        </w:rPr>
        <w:t>
      2. Осы Қағидаларда мынадай негізгі ұғымдар пайдаланылады:</w:t>
      </w:r>
    </w:p>
    <w:bookmarkEnd w:id="652"/>
    <w:bookmarkStart w:name="z1289" w:id="653"/>
    <w:p>
      <w:pPr>
        <w:spacing w:after="0"/>
        <w:ind w:left="0"/>
        <w:jc w:val="both"/>
      </w:pPr>
      <w:r>
        <w:rPr>
          <w:rFonts w:ascii="Times New Roman"/>
          <w:b w:val="false"/>
          <w:i w:val="false"/>
          <w:color w:val="000000"/>
          <w:sz w:val="28"/>
        </w:rPr>
        <w:t>
      1) "цифрлық үкіметтің" веб-порталы www.egov.kz (бұдан әрі – портал) – нормативтік құқықтық базаны қоса алғанда, мемлекеттік қызметтер көрсетуге қатысатын мемлекеттік органдар мен өзге де субъектілер орналастыратын шоғырландырылған ақпаратқа, сондай-ақ электрондық нысанда көрсетілетін мемлекеттік және өзге де көрсетілетін қызметтерге қол жеткізудің "бірыңғай терезесін" білдіретін цифрлық объект;</w:t>
      </w:r>
    </w:p>
    <w:bookmarkEnd w:id="653"/>
    <w:bookmarkStart w:name="z1290" w:id="654"/>
    <w:p>
      <w:pPr>
        <w:spacing w:after="0"/>
        <w:ind w:left="0"/>
        <w:jc w:val="both"/>
      </w:pPr>
      <w:r>
        <w:rPr>
          <w:rFonts w:ascii="Times New Roman"/>
          <w:b w:val="false"/>
          <w:i w:val="false"/>
          <w:color w:val="000000"/>
          <w:sz w:val="28"/>
        </w:rPr>
        <w:t>
      2) "цифрлық үкіметтің" төлем шлюзі (бұдан әрі – ЦҮТШ) – өтеулі қызметтер көрсету шеңберінде төлемдер жүргізу туралы ақпаратты беру процестерін автоматтандыратын цифрлық объект;</w:t>
      </w:r>
    </w:p>
    <w:bookmarkEnd w:id="654"/>
    <w:bookmarkStart w:name="z1291" w:id="655"/>
    <w:p>
      <w:pPr>
        <w:spacing w:after="0"/>
        <w:ind w:left="0"/>
        <w:jc w:val="both"/>
      </w:pPr>
      <w:r>
        <w:rPr>
          <w:rFonts w:ascii="Times New Roman"/>
          <w:b w:val="false"/>
          <w:i w:val="false"/>
          <w:color w:val="000000"/>
          <w:sz w:val="28"/>
        </w:rPr>
        <w:t>
      3) электрондық цифрлық қолтаңба (бұдан әрі – ЭЦҚ) – электрондық цифрлық қолтаңбаның жабық кілті мен электрондық цифрлық қолтаңба құралдарын пайдалана отырып жасалған, электрондық құжаттың анықтығын, оның тиесілілігін және мазмұнының өзгермейтіндігін растайтын цифрлық жазба (цифрлық деректер жиынтығы).</w:t>
      </w:r>
    </w:p>
    <w:bookmarkEnd w:id="655"/>
    <w:bookmarkStart w:name="z1292" w:id="656"/>
    <w:p>
      <w:pPr>
        <w:spacing w:after="0"/>
        <w:ind w:left="0"/>
        <w:jc w:val="left"/>
      </w:pPr>
      <w:r>
        <w:rPr>
          <w:rFonts w:ascii="Times New Roman"/>
          <w:b/>
          <w:i w:val="false"/>
          <w:color w:val="000000"/>
        </w:rPr>
        <w:t xml:space="preserve"> 2-тарау. Мемлекеттік қызмет көрсету тәртібі</w:t>
      </w:r>
    </w:p>
    <w:bookmarkEnd w:id="656"/>
    <w:bookmarkStart w:name="z1293" w:id="657"/>
    <w:p>
      <w:pPr>
        <w:spacing w:after="0"/>
        <w:ind w:left="0"/>
        <w:jc w:val="both"/>
      </w:pPr>
      <w:r>
        <w:rPr>
          <w:rFonts w:ascii="Times New Roman"/>
          <w:b w:val="false"/>
          <w:i w:val="false"/>
          <w:color w:val="000000"/>
          <w:sz w:val="28"/>
        </w:rPr>
        <w:t>
      3. Мемлекеттік қызметті аумақтық полиция органдары (бұдан әрі – көрсетілетін қызметті беруші) көрсетеді.</w:t>
      </w:r>
    </w:p>
    <w:bookmarkEnd w:id="657"/>
    <w:bookmarkStart w:name="z1294" w:id="658"/>
    <w:p>
      <w:pPr>
        <w:spacing w:after="0"/>
        <w:ind w:left="0"/>
        <w:jc w:val="both"/>
      </w:pPr>
      <w:r>
        <w:rPr>
          <w:rFonts w:ascii="Times New Roman"/>
          <w:b w:val="false"/>
          <w:i w:val="false"/>
          <w:color w:val="000000"/>
          <w:sz w:val="28"/>
        </w:rPr>
        <w:t>
      4. Мемлекеттік қызметті алу үшін заңды тұлға (бұдан әрі – көрсетілетін қызметті алушы) портал арқылы көрсетілетін қызметті берушіге мемлекеттік қызметін көрсетуге қойылатын негізгі талаптар тізбесі осы Қағидаларға 1-қосымшаға сәйкес "Заңды тұлғаларға азаматтық және қызметтік қару мен оның патрондарын тасымалдауға рұқсаттар беру" (бұдан әрі – негізгі талаптар Тізбесі) келтірілген.</w:t>
      </w:r>
    </w:p>
    <w:bookmarkEnd w:id="658"/>
    <w:bookmarkStart w:name="z1295" w:id="659"/>
    <w:p>
      <w:pPr>
        <w:spacing w:after="0"/>
        <w:ind w:left="0"/>
        <w:jc w:val="both"/>
      </w:pPr>
      <w:r>
        <w:rPr>
          <w:rFonts w:ascii="Times New Roman"/>
          <w:b w:val="false"/>
          <w:i w:val="false"/>
          <w:color w:val="000000"/>
          <w:sz w:val="28"/>
        </w:rPr>
        <w:t>
      Көрсетілетін қызметті алушының "жеке кабинетіне" портал арқылы мемлекеттік қызмет көрсету үшін сұрау салуды қабылдау туралы мәртебесі, сондай-ақ мемлекеттік көрсетілетін қызмет нәтижесін алу күні мен уақыты көрсетілген хабарлама жіберіледі.</w:t>
      </w:r>
    </w:p>
    <w:bookmarkEnd w:id="659"/>
    <w:bookmarkStart w:name="z1296" w:id="660"/>
    <w:p>
      <w:pPr>
        <w:spacing w:after="0"/>
        <w:ind w:left="0"/>
        <w:jc w:val="both"/>
      </w:pPr>
      <w:r>
        <w:rPr>
          <w:rFonts w:ascii="Times New Roman"/>
          <w:b w:val="false"/>
          <w:i w:val="false"/>
          <w:color w:val="000000"/>
          <w:sz w:val="28"/>
        </w:rPr>
        <w:t>
      5. Көрсетілетін қызметті беруші құжаттар келіп түскен күні оларды қабылдауды және тіркеуді жүзеге асырады.</w:t>
      </w:r>
    </w:p>
    <w:bookmarkEnd w:id="660"/>
    <w:bookmarkStart w:name="z1297" w:id="661"/>
    <w:p>
      <w:pPr>
        <w:spacing w:after="0"/>
        <w:ind w:left="0"/>
        <w:jc w:val="both"/>
      </w:pPr>
      <w:r>
        <w:rPr>
          <w:rFonts w:ascii="Times New Roman"/>
          <w:b w:val="false"/>
          <w:i w:val="false"/>
          <w:color w:val="000000"/>
          <w:sz w:val="28"/>
        </w:rPr>
        <w:t>
      Көрсетілетін қызметті алушы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End w:id="661"/>
    <w:bookmarkStart w:name="z1298" w:id="662"/>
    <w:p>
      <w:pPr>
        <w:spacing w:after="0"/>
        <w:ind w:left="0"/>
        <w:jc w:val="both"/>
      </w:pPr>
      <w:r>
        <w:rPr>
          <w:rFonts w:ascii="Times New Roman"/>
          <w:b w:val="false"/>
          <w:i w:val="false"/>
          <w:color w:val="000000"/>
          <w:sz w:val="28"/>
        </w:rPr>
        <w:t>
      6. Көрсетілетін қызметті берушінің жауапты құрылымдық бөлімшесінің қызметкері (бұдан әрі – көрсетілетін қызметті берушінің қызметкері) негізгі талаптар Тізбесінің 10-тармағында көрсетілген құжаттарды тіркеген сәттен бастап 2 (екі) жұмыс күні ішінде ұсынылған құжаттардың және (немесе) мәліметтердің толықтығын тексереді.</w:t>
      </w:r>
    </w:p>
    <w:bookmarkEnd w:id="662"/>
    <w:bookmarkStart w:name="z1299" w:id="663"/>
    <w:p>
      <w:pPr>
        <w:spacing w:after="0"/>
        <w:ind w:left="0"/>
        <w:jc w:val="both"/>
      </w:pPr>
      <w:r>
        <w:rPr>
          <w:rFonts w:ascii="Times New Roman"/>
          <w:b w:val="false"/>
          <w:i w:val="false"/>
          <w:color w:val="000000"/>
          <w:sz w:val="28"/>
        </w:rPr>
        <w:t>
      Көрсетілетін қызметті алушы құжаттар топтамасын және (немесе) мәліметтерді толық ұсынбаған жағдайда, көрсетілетін қызметті берушінің қызметкері осы тармақтың бірінші бөлігінде көрсетілген мерзім ішінде өтінішті қабылдаудан бас тартады.</w:t>
      </w:r>
    </w:p>
    <w:bookmarkEnd w:id="663"/>
    <w:bookmarkStart w:name="z1300" w:id="664"/>
    <w:p>
      <w:pPr>
        <w:spacing w:after="0"/>
        <w:ind w:left="0"/>
        <w:jc w:val="both"/>
      </w:pPr>
      <w:r>
        <w:rPr>
          <w:rFonts w:ascii="Times New Roman"/>
          <w:b w:val="false"/>
          <w:i w:val="false"/>
          <w:color w:val="000000"/>
          <w:sz w:val="28"/>
        </w:rPr>
        <w:t>
      Бас тарту портал арқылы көрсетілетін қызметті алушының "жеке кабинетіне" көрсетілетін қызметті берушінің уәкілетті тұлғасының ЭЦҚ қойылған электрондық құжат нысанында жіберіледі.</w:t>
      </w:r>
    </w:p>
    <w:bookmarkEnd w:id="664"/>
    <w:bookmarkStart w:name="z1301" w:id="665"/>
    <w:p>
      <w:pPr>
        <w:spacing w:after="0"/>
        <w:ind w:left="0"/>
        <w:jc w:val="both"/>
      </w:pPr>
      <w:r>
        <w:rPr>
          <w:rFonts w:ascii="Times New Roman"/>
          <w:b w:val="false"/>
          <w:i w:val="false"/>
          <w:color w:val="000000"/>
          <w:sz w:val="28"/>
        </w:rPr>
        <w:t xml:space="preserve">
      Көрсетілетін қызметті алушы құжаттардың және (немесе) мәліметтердің толық топтамасын ұсынған кезде көрсетілетін қызметті берушінің қызметкері 10 (он) жұмыс күні ішінде Қазақстан Республикасы Ішкі істер министрінің 2019 жылғы 1 шілдедегі № 602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18961 болып тіркелген) (бұдан әрі – № 602 Бұйрық), азаматтық және қызметтік қару мен оның патрондарының айналымы қағидаларда белгіленген талаптарына сәйкес келуін тексеруді жүзеге асырады.</w:t>
      </w:r>
    </w:p>
    <w:bookmarkEnd w:id="665"/>
    <w:bookmarkStart w:name="z1302" w:id="666"/>
    <w:p>
      <w:pPr>
        <w:spacing w:after="0"/>
        <w:ind w:left="0"/>
        <w:jc w:val="both"/>
      </w:pPr>
      <w:r>
        <w:rPr>
          <w:rFonts w:ascii="Times New Roman"/>
          <w:b w:val="false"/>
          <w:i w:val="false"/>
          <w:color w:val="000000"/>
          <w:sz w:val="28"/>
        </w:rPr>
        <w:t>
      Көрсетілетін қызметті берушінің қызметкері көрсетілетін қызметті алушы құжаттардың және (немесе) мәліметтердің толық топтамасын ұсынғаннан кейін көрсетілетін қызметті алушыны экстремизмге, терроризмге немесе ұйымдасқан қылмысқа қарсы күрес желісі бойынша ішкі істер органдарының және (немесе) ұлттық қауіпсіздік органдарының (бұдан әрі – бірлесіп қызмет көрсетуші) есептері бойынша тексеру үшін ұлттық қауіпсіздіктің аумақтық органдарына және экстремизмге, терроризмге және ұйымдасқан қылмысқа қарсы күрес жөніндегі аумақтық бөліністерге сұрау салу жібереді.</w:t>
      </w:r>
    </w:p>
    <w:bookmarkEnd w:id="666"/>
    <w:bookmarkStart w:name="z1303" w:id="667"/>
    <w:p>
      <w:pPr>
        <w:spacing w:after="0"/>
        <w:ind w:left="0"/>
        <w:jc w:val="both"/>
      </w:pPr>
      <w:r>
        <w:rPr>
          <w:rFonts w:ascii="Times New Roman"/>
          <w:b w:val="false"/>
          <w:i w:val="false"/>
          <w:color w:val="000000"/>
          <w:sz w:val="28"/>
        </w:rPr>
        <w:t xml:space="preserve">
      Бірлесіп қызмет көрсетуші мен полиция департаменттерінің экстремизмге және терроризмге және ұйымдасқан қылмысқа қарсы күрес жөніндегі аумақтық бөліністері белгіленген мерзімдерде "Рұқсаттар және хабарламалар туралы" Қазақстан Республикасының Заңының </w:t>
      </w:r>
      <w:r>
        <w:rPr>
          <w:rFonts w:ascii="Times New Roman"/>
          <w:b w:val="false"/>
          <w:i w:val="false"/>
          <w:color w:val="000000"/>
          <w:sz w:val="28"/>
        </w:rPr>
        <w:t>25-бабына</w:t>
      </w:r>
      <w:r>
        <w:rPr>
          <w:rFonts w:ascii="Times New Roman"/>
          <w:b w:val="false"/>
          <w:i w:val="false"/>
          <w:color w:val="000000"/>
          <w:sz w:val="28"/>
        </w:rPr>
        <w:t xml:space="preserve"> сәйкес 10 (он) жұмыс күні ішінде жауап бермеген жағдайда қорытынды беру келісілген болып есептеледі.</w:t>
      </w:r>
    </w:p>
    <w:bookmarkEnd w:id="667"/>
    <w:bookmarkStart w:name="z1304" w:id="668"/>
    <w:p>
      <w:pPr>
        <w:spacing w:after="0"/>
        <w:ind w:left="0"/>
        <w:jc w:val="both"/>
      </w:pPr>
      <w:r>
        <w:rPr>
          <w:rFonts w:ascii="Times New Roman"/>
          <w:b w:val="false"/>
          <w:i w:val="false"/>
          <w:color w:val="000000"/>
          <w:sz w:val="28"/>
        </w:rPr>
        <w:t>
      Қазақстан Республикасы Бас прокуратурасының жанындағы Құқықтық статистика және арнайы есепке алу комитетінің цифрлық сервисінде көрсетілетін қызметті беруші соттылыққа қойылатын талаптары бар электрондық сұрау салуды қалыптастырады және әкімшілік құқық бұзушылықтардың болуына тексеруді жүзеге асырады.</w:t>
      </w:r>
    </w:p>
    <w:bookmarkEnd w:id="668"/>
    <w:bookmarkStart w:name="z1305" w:id="669"/>
    <w:p>
      <w:pPr>
        <w:spacing w:after="0"/>
        <w:ind w:left="0"/>
        <w:jc w:val="both"/>
      </w:pPr>
      <w:r>
        <w:rPr>
          <w:rFonts w:ascii="Times New Roman"/>
          <w:b w:val="false"/>
          <w:i w:val="false"/>
          <w:color w:val="000000"/>
          <w:sz w:val="28"/>
        </w:rPr>
        <w:t>
      Жеке басты куәландыратын құжаттар туралы, заңды тұлғаны мемлекеттік тіркеу туралы, қызметті жүзеге асыруға лицензиялар туралы, Ішкі істер органдарының талаптарына сәйкес келетін қызметтік қаруды сақтауға арналған арнайы жабдықталған үй-жайдың меншік құқығын растайтын құжаттар туралы, қызметтік қаруды сақтауға және алып жүруге рұқсаттар туралы, Қару саудасы жөніндегі мамандандырылған дүкендерде сатып алынған қару туралы мәліметтер, мемлекеттік бажды төлеу туралы ақпарат (ЦҮТШ арқылы төленген жағдайда), көрсетілетін қызметті беруші тиісті мемлекеттік цифрлық жүйелерден цифрлық үкіметтің "шлюзі" арқылы алады.</w:t>
      </w:r>
    </w:p>
    <w:bookmarkEnd w:id="669"/>
    <w:bookmarkStart w:name="z1306" w:id="670"/>
    <w:p>
      <w:pPr>
        <w:spacing w:after="0"/>
        <w:ind w:left="0"/>
        <w:jc w:val="both"/>
      </w:pPr>
      <w:r>
        <w:rPr>
          <w:rFonts w:ascii="Times New Roman"/>
          <w:b w:val="false"/>
          <w:i w:val="false"/>
          <w:color w:val="000000"/>
          <w:sz w:val="28"/>
        </w:rPr>
        <w:t xml:space="preserve">
      Заңды тұлғаларды тексеруді қызмет берушінің қызметкері үй-жайларды, қару мен оның патрондарын сақтау, сақтау және есепке алу жағдайларына, № 602 Бұйрықпен белгіленген талаптарға сәйкестігіне тексеру жүргізу үшін өз бетінше барып жүзеге асырады немесе полиция органдарының қалалық және аудандық бөлімшелеріне сұрау салу жібереді, тексеру нәтижелері бойынша Қазақстан Республикасы Ішкі істер министрінің 2016 жылғы 29 наурыздағы № 313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және қызметтік қару айналымы саласындағы бақылау жөніндегі ішкі істер органдары бөлімшелерінің қызметін ұйымдастыру жөніндегі нұсқаулыққа (нормативтік құқықтық актілерді мемлекеттік тіркеу тізілімінде № 13694 болып тіркелген) 20-қосымшаға сәйкес нысан бойынша объектіні тексеру туралы акт толтырылады.</w:t>
      </w:r>
    </w:p>
    <w:bookmarkEnd w:id="670"/>
    <w:bookmarkStart w:name="z1307" w:id="671"/>
    <w:p>
      <w:pPr>
        <w:spacing w:after="0"/>
        <w:ind w:left="0"/>
        <w:jc w:val="both"/>
      </w:pPr>
      <w:r>
        <w:rPr>
          <w:rFonts w:ascii="Times New Roman"/>
          <w:b w:val="false"/>
          <w:i w:val="false"/>
          <w:color w:val="000000"/>
          <w:sz w:val="28"/>
        </w:rPr>
        <w:t xml:space="preserve">
      7. Көрсетілетін қызметті берушінің қызметкері 3 (үш) жұмыс күні ішінде тексеріс нәтижелерін қарап және Қазақстан Республикасы Ішкі істер министрінің 2018 жылғы 19 ақпандағы № 133 "Азаматтық және қызметтік қару мен оның патрондарының, азаматтық пиротехникалық заттар мен олар қолданылып жасалған бұйымдардың айналымы саласындағы, атыс тирлерін (атыс алаңдары) және стенділерді ашуға және олардың жұмыс істеуіне рұқсаттардың және (немесе) оларға қосымшалардың нысандарын бекіту және Қазақстан Республикасы Ішкі істер министрінің кейбір бұйрықтарына өзгерістер енгізу туралы"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16733 болып тіркелген) 9-қосымшаға сәйкес нысан бойынша азаматтық қару мен оның патрондарын тасымалдауға рұқсаттар беру жеке тұлғаларға рұқсат дайындайды.</w:t>
      </w:r>
    </w:p>
    <w:bookmarkEnd w:id="671"/>
    <w:bookmarkStart w:name="z1308" w:id="672"/>
    <w:p>
      <w:pPr>
        <w:spacing w:after="0"/>
        <w:ind w:left="0"/>
        <w:jc w:val="both"/>
      </w:pPr>
      <w:r>
        <w:rPr>
          <w:rFonts w:ascii="Times New Roman"/>
          <w:b w:val="false"/>
          <w:i w:val="false"/>
          <w:color w:val="000000"/>
          <w:sz w:val="28"/>
        </w:rPr>
        <w:t>
      Негізгі талаптар Тізбесінің 11-тармағында көзделген негіздер болған кезде көрсетілетін қызметті беруші көрсетілетін қызметті алушыға мемлекеттік қызметті көрсетуден бас тарту туралы алдын ала шешім, сондай-ақ алдын ала шешім бойынша көрсетілетін қызметті алушыға позициясын білдіру мүмкіндігі үшін тыңдауды өткізу уақыты, күні мен орны (тәсілі) туралы хабарлайды.</w:t>
      </w:r>
    </w:p>
    <w:bookmarkEnd w:id="672"/>
    <w:bookmarkStart w:name="z1309" w:id="673"/>
    <w:p>
      <w:pPr>
        <w:spacing w:after="0"/>
        <w:ind w:left="0"/>
        <w:jc w:val="both"/>
      </w:pPr>
      <w:r>
        <w:rPr>
          <w:rFonts w:ascii="Times New Roman"/>
          <w:b w:val="false"/>
          <w:i w:val="false"/>
          <w:color w:val="000000"/>
          <w:sz w:val="28"/>
        </w:rPr>
        <w:t>
      Тыңдау туралы хабарлама алдын ала, бірақ мемлекеттік қызмет көрсету мерзімі аяқталғанға дейін 3 (үш) жұмыс күнінен кешіктірілмей жолданады. Тыңдау хабардар етілген күннен бастап 2 (екі) жұмыс күнінен кешіктірілмей жүргізіледі.</w:t>
      </w:r>
    </w:p>
    <w:bookmarkEnd w:id="673"/>
    <w:bookmarkStart w:name="z1310" w:id="674"/>
    <w:p>
      <w:pPr>
        <w:spacing w:after="0"/>
        <w:ind w:left="0"/>
        <w:jc w:val="both"/>
      </w:pPr>
      <w:r>
        <w:rPr>
          <w:rFonts w:ascii="Times New Roman"/>
          <w:b w:val="false"/>
          <w:i w:val="false"/>
          <w:color w:val="000000"/>
          <w:sz w:val="28"/>
        </w:rPr>
        <w:t>
      Тыңдау нәтижелері бойынша портал арқылы көрсетілетін қызметті алушының "жеке кабинетіне" көрсетілетін қызметті берушінің уәкілетті адамының ЭЦҚ-мен қол қойылған электрондық құжат нысанында оң нәтиже не осы Қағидаларға 2-қосымшаға сәйкес (бұдан әрі – уәжді бас тарту) нысан бойынша мемлекеттік қызмет көрсетуден уәжді бас тарту жолданады.</w:t>
      </w:r>
    </w:p>
    <w:bookmarkEnd w:id="674"/>
    <w:bookmarkStart w:name="z1311" w:id="675"/>
    <w:p>
      <w:pPr>
        <w:spacing w:after="0"/>
        <w:ind w:left="0"/>
        <w:jc w:val="both"/>
      </w:pPr>
      <w:r>
        <w:rPr>
          <w:rFonts w:ascii="Times New Roman"/>
          <w:b w:val="false"/>
          <w:i w:val="false"/>
          <w:color w:val="000000"/>
          <w:sz w:val="28"/>
        </w:rPr>
        <w:t>
      8. Көрсетілетін қызметті берушінің мемлекеттік қызметті көрсетудің жалпы мерзімі өтінішті қабылдаған және тіркеген сәттен бастап 15 (он бес) жұмыс күнін құрайды.</w:t>
      </w:r>
    </w:p>
    <w:bookmarkEnd w:id="675"/>
    <w:bookmarkStart w:name="z1312" w:id="676"/>
    <w:p>
      <w:pPr>
        <w:spacing w:after="0"/>
        <w:ind w:left="0"/>
        <w:jc w:val="both"/>
      </w:pPr>
      <w:r>
        <w:rPr>
          <w:rFonts w:ascii="Times New Roman"/>
          <w:b w:val="false"/>
          <w:i w:val="false"/>
          <w:color w:val="000000"/>
          <w:sz w:val="28"/>
        </w:rPr>
        <w:t>
      9. Мемлекеттік қызмет көрсету үшін қажетті мәліметтерді қамтитын цифрлық жүйенің ақаулығы жағдайында, көрсетілетін қызметті беруші техникалық ақаулардың туындауын анықтаған сәттен бастап sd@nitec.kz электрондық почтасы бойынша бірыңғай қолдау қызметіне сұрау салу жолдау арқылы авторизация сәтінен бастап қателік туындаған сәтке дейін қателік болған нақты уақытты көрсете отырып, қадамдық скриншоттарды қоса бере отырып, мемлекеттік көрсетілетін қызметтің атауы, әкімшілік құжаттың нөмірі және коды немесе өтініштің бірегей сәйкестендіру нөмірі, әкімшілік құжаттың нөмірі және коды немесе рұқсат бірегей сәйкестендіру нөмірі, көрсетілетін қызметті алушының жеке сәйкестендіру нөмірі/бизнес сәйкестендіру нөмірі бойынша міндетті түрде ақпарат ұсына отырып, "цифрлық үкімет" операторына хабардар етеді.</w:t>
      </w:r>
    </w:p>
    <w:bookmarkEnd w:id="676"/>
    <w:bookmarkStart w:name="z1313" w:id="677"/>
    <w:p>
      <w:pPr>
        <w:spacing w:after="0"/>
        <w:ind w:left="0"/>
        <w:jc w:val="both"/>
      </w:pPr>
      <w:r>
        <w:rPr>
          <w:rFonts w:ascii="Times New Roman"/>
          <w:b w:val="false"/>
          <w:i w:val="false"/>
          <w:color w:val="000000"/>
          <w:sz w:val="28"/>
        </w:rPr>
        <w:t xml:space="preserve">
      10. Қазақстан Республикасы Көлік және коммуникация министрінің міндетті атқарушы.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 құқықтық актілерді мемлекеттік тіркеу тізілімінде № 8555 болып тіркелді) белгілеген тәртіппен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қағидаларына қызмет берушісі мемлекеттік қызметтер көрсету мониторингінің цифрлық жүйесіне енгізуді қамтамасыз етеді.</w:t>
      </w:r>
    </w:p>
    <w:bookmarkEnd w:id="677"/>
    <w:bookmarkStart w:name="z1314" w:id="678"/>
    <w:p>
      <w:pPr>
        <w:spacing w:after="0"/>
        <w:ind w:left="0"/>
        <w:jc w:val="both"/>
      </w:pPr>
      <w:r>
        <w:rPr>
          <w:rFonts w:ascii="Times New Roman"/>
          <w:b w:val="false"/>
          <w:i w:val="false"/>
          <w:color w:val="000000"/>
          <w:sz w:val="28"/>
        </w:rPr>
        <w:t>
      Портал арқылы мемлекеттік қызметті көрсету кезінде оны көрсету сатысы туралы деректер автоматты режимде мемлекеттік қызметтерді көрсету мониторингінің цифрлық жүйесіне келіп түседі.</w:t>
      </w:r>
    </w:p>
    <w:bookmarkEnd w:id="678"/>
    <w:bookmarkStart w:name="z1315" w:id="679"/>
    <w:p>
      <w:pPr>
        <w:spacing w:after="0"/>
        <w:ind w:left="0"/>
        <w:jc w:val="both"/>
      </w:pPr>
      <w:r>
        <w:rPr>
          <w:rFonts w:ascii="Times New Roman"/>
          <w:b w:val="false"/>
          <w:i w:val="false"/>
          <w:color w:val="000000"/>
          <w:sz w:val="28"/>
        </w:rPr>
        <w:t>
      Азаматтық және қызметтік қару айналымына мемлекеттік бақылауды жүзеге асыратын уәкілетті орган мемлекеттік қызмет көрсету тәртібін айқындайтын заңға тәуелді нормативтік құқықтық актілерге енгізілген өзгерістер және (немесе) толықтырулар туралы ақпаратты өтініштерді қабылдауды және мемлекеттік қызмет көрсету нәтижелерін беруді жүзеге асыратын ұйымдарға және көрсетілетін қызметті берушілерге, сондай-ақ Бірыңғай байланыс орталығына жібереді.</w:t>
      </w:r>
    </w:p>
    <w:bookmarkEnd w:id="679"/>
    <w:bookmarkStart w:name="z1316" w:id="680"/>
    <w:p>
      <w:pPr>
        <w:spacing w:after="0"/>
        <w:ind w:left="0"/>
        <w:jc w:val="left"/>
      </w:pPr>
      <w:r>
        <w:rPr>
          <w:rFonts w:ascii="Times New Roman"/>
          <w:b/>
          <w:i w:val="false"/>
          <w:color w:val="000000"/>
        </w:rPr>
        <w:t xml:space="preserve"> 3-тарау. Мемлекеттік қызметтер көрсету мәселелері бойынша орталық мемлекеттік органдардың, сондай-ақ көрсетілетін қызметті берушілердің және (немесе) оның лауазымды адамдарының шешімдеріне, әрекетіне (әрекетсіздігіне) шағымдану тәртібі</w:t>
      </w:r>
    </w:p>
    <w:bookmarkEnd w:id="680"/>
    <w:bookmarkStart w:name="z1317" w:id="681"/>
    <w:p>
      <w:pPr>
        <w:spacing w:after="0"/>
        <w:ind w:left="0"/>
        <w:jc w:val="both"/>
      </w:pPr>
      <w:r>
        <w:rPr>
          <w:rFonts w:ascii="Times New Roman"/>
          <w:b w:val="false"/>
          <w:i w:val="false"/>
          <w:color w:val="000000"/>
          <w:sz w:val="28"/>
        </w:rPr>
        <w:t>
      11. Мемлекеттік қызметтер көрсету мәселелері бойынша шағымды қарауды жоғары тұрған әкімшілік орган, лауазымды адам, мемлекеттік қызметтер көрсету сапасын бағалау және бақылау жөніндегі уәкілетті орган (бұдан әрі – шағымды қарайтын орган) жүргізеді.</w:t>
      </w:r>
    </w:p>
    <w:bookmarkEnd w:id="681"/>
    <w:bookmarkStart w:name="z1318" w:id="682"/>
    <w:p>
      <w:pPr>
        <w:spacing w:after="0"/>
        <w:ind w:left="0"/>
        <w:jc w:val="both"/>
      </w:pPr>
      <w:r>
        <w:rPr>
          <w:rFonts w:ascii="Times New Roman"/>
          <w:b w:val="false"/>
          <w:i w:val="false"/>
          <w:color w:val="000000"/>
          <w:sz w:val="28"/>
        </w:rPr>
        <w:t>
      Шағым көрсетілетін қызметті берушіге, шешіміне, әрекетіне (әрекетсіздігіне) шағым жасалып отырған лауазымды адамға беріледі.</w:t>
      </w:r>
    </w:p>
    <w:bookmarkEnd w:id="682"/>
    <w:bookmarkStart w:name="z1319" w:id="683"/>
    <w:p>
      <w:pPr>
        <w:spacing w:after="0"/>
        <w:ind w:left="0"/>
        <w:jc w:val="both"/>
      </w:pPr>
      <w:r>
        <w:rPr>
          <w:rFonts w:ascii="Times New Roman"/>
          <w:b w:val="false"/>
          <w:i w:val="false"/>
          <w:color w:val="000000"/>
          <w:sz w:val="28"/>
        </w:rPr>
        <w:t>
      Көрсетілетін қызметті беруші, шешіміне, әрекетіне (әрекетсіздігіне) шағым жасалып отырған лауазымды адам шағым келіп түскен күннен бастап 3 (үш) жұмыс күнінен кешіктірмей осы шағым мен әкімшілік істі шағымды қарайтын органға жолдайды.</w:t>
      </w:r>
    </w:p>
    <w:bookmarkEnd w:id="683"/>
    <w:bookmarkStart w:name="z1320" w:id="684"/>
    <w:p>
      <w:pPr>
        <w:spacing w:after="0"/>
        <w:ind w:left="0"/>
        <w:jc w:val="both"/>
      </w:pPr>
      <w:r>
        <w:rPr>
          <w:rFonts w:ascii="Times New Roman"/>
          <w:b w:val="false"/>
          <w:i w:val="false"/>
          <w:color w:val="000000"/>
          <w:sz w:val="28"/>
        </w:rPr>
        <w:t>
      Бұл ретте көрсетілетін қызметті беруші, шешіміне, әрекетіне (әрекетсіздігіне) шағым жасалып отырған лауазымды адам, егер ол 3 (үш) жұмыс күні ішінде шағымда көрсетілген талаптарды толық қанағаттандыратын қолайлы шешім қабылдаса, әкімшілік әрекет жасаса, шағымды қарайтын органға шағымды жолдамауға құқылы.</w:t>
      </w:r>
    </w:p>
    <w:bookmarkEnd w:id="684"/>
    <w:bookmarkStart w:name="z1321" w:id="685"/>
    <w:p>
      <w:pPr>
        <w:spacing w:after="0"/>
        <w:ind w:left="0"/>
        <w:jc w:val="both"/>
      </w:pPr>
      <w:r>
        <w:rPr>
          <w:rFonts w:ascii="Times New Roman"/>
          <w:b w:val="false"/>
          <w:i w:val="false"/>
          <w:color w:val="000000"/>
          <w:sz w:val="28"/>
        </w:rPr>
        <w:t>
      Мемлекеттік қызметті тікелей көрсететін көрсетілетін қызметті алушының мекенжайына келіп түскен көрсетілетін қызметті алушының шағымы Заңның 25-бабы 2-тармағына сәйкес оны тіркеген күннен бастап 5 (бес) жұмыс күні ішінде қарауға жатады.</w:t>
      </w:r>
    </w:p>
    <w:bookmarkEnd w:id="685"/>
    <w:bookmarkStart w:name="z1322" w:id="686"/>
    <w:p>
      <w:pPr>
        <w:spacing w:after="0"/>
        <w:ind w:left="0"/>
        <w:jc w:val="both"/>
      </w:pPr>
      <w:r>
        <w:rPr>
          <w:rFonts w:ascii="Times New Roman"/>
          <w:b w:val="false"/>
          <w:i w:val="false"/>
          <w:color w:val="000000"/>
          <w:sz w:val="28"/>
        </w:rPr>
        <w:t>
      Мемлекеттік қызметтер көрсету сапасын бақылау және бағалау жөніндегі уәкілетті органның мекенжайына келіп түскен көрсетілетін қызметті алушының шағымы оны тіркеген күннен бастап 15 (он бес) жұмыс күні ішінде қарауға жатады.</w:t>
      </w:r>
    </w:p>
    <w:bookmarkEnd w:id="686"/>
    <w:bookmarkStart w:name="z1323" w:id="687"/>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 жасалғаннан кейін жол беріледі.</w:t>
      </w:r>
    </w:p>
    <w:bookmarkEnd w:id="6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тұлғаларға азаматтық және</w:t>
            </w:r>
            <w:r>
              <w:br/>
            </w:r>
            <w:r>
              <w:rPr>
                <w:rFonts w:ascii="Times New Roman"/>
                <w:b w:val="false"/>
                <w:i w:val="false"/>
                <w:color w:val="000000"/>
                <w:sz w:val="20"/>
              </w:rPr>
              <w:t>қызметтік қару мен оның патрондарын</w:t>
            </w:r>
            <w:r>
              <w:br/>
            </w:r>
            <w:r>
              <w:rPr>
                <w:rFonts w:ascii="Times New Roman"/>
                <w:b w:val="false"/>
                <w:i w:val="false"/>
                <w:color w:val="000000"/>
                <w:sz w:val="20"/>
              </w:rPr>
              <w:t>тасымалдауға рұқсаттар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Қағидаларына 1-қосымша</w:t>
            </w:r>
          </w:p>
        </w:tc>
      </w:tr>
    </w:tbl>
    <w:bookmarkStart w:name="z1325" w:id="688"/>
    <w:p>
      <w:pPr>
        <w:spacing w:after="0"/>
        <w:ind w:left="0"/>
        <w:jc w:val="left"/>
      </w:pPr>
      <w:r>
        <w:rPr>
          <w:rFonts w:ascii="Times New Roman"/>
          <w:b/>
          <w:i w:val="false"/>
          <w:color w:val="000000"/>
        </w:rPr>
        <w:t xml:space="preserve"> "Заңды тұлғаларға азаматтық және қызметтік қару мен оның патрондарын тасымалдауға рұқсаттар беру" мемлекеттік қызметін көрсетуге қойылатын негізгі талаптар тізбесі</w:t>
      </w:r>
    </w:p>
    <w:bookmarkEnd w:id="6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Мемлекеттік</w:t>
            </w:r>
            <w:r>
              <w:rPr>
                <w:rFonts w:ascii="Times New Roman"/>
                <w:b w:val="false"/>
                <w:i w:val="false"/>
                <w:color w:val="000000"/>
                <w:sz w:val="20"/>
              </w:rPr>
              <w:t xml:space="preserve"> </w:t>
            </w:r>
            <w:r>
              <w:rPr>
                <w:rFonts w:ascii="Times New Roman"/>
                <w:b/>
                <w:i w:val="false"/>
                <w:color w:val="000000"/>
                <w:sz w:val="20"/>
              </w:rPr>
              <w:t>көрсетілетін</w:t>
            </w:r>
            <w:r>
              <w:rPr>
                <w:rFonts w:ascii="Times New Roman"/>
                <w:b w:val="false"/>
                <w:i w:val="false"/>
                <w:color w:val="000000"/>
                <w:sz w:val="20"/>
              </w:rPr>
              <w:t xml:space="preserve"> </w:t>
            </w:r>
            <w:r>
              <w:rPr>
                <w:rFonts w:ascii="Times New Roman"/>
                <w:b/>
                <w:i w:val="false"/>
                <w:color w:val="000000"/>
                <w:sz w:val="20"/>
              </w:rPr>
              <w:t>қызметтің</w:t>
            </w:r>
            <w:r>
              <w:rPr>
                <w:rFonts w:ascii="Times New Roman"/>
                <w:b w:val="false"/>
                <w:i w:val="false"/>
                <w:color w:val="000000"/>
                <w:sz w:val="20"/>
              </w:rPr>
              <w:t xml:space="preserve"> </w:t>
            </w:r>
            <w:r>
              <w:rPr>
                <w:rFonts w:ascii="Times New Roman"/>
                <w:b/>
                <w:i w:val="false"/>
                <w:color w:val="000000"/>
                <w:sz w:val="20"/>
              </w:rPr>
              <w:t>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Заңды</w:t>
            </w:r>
            <w:r>
              <w:rPr>
                <w:rFonts w:ascii="Times New Roman"/>
                <w:b w:val="false"/>
                <w:i w:val="false"/>
                <w:color w:val="000000"/>
                <w:sz w:val="20"/>
              </w:rPr>
              <w:t xml:space="preserve"> </w:t>
            </w:r>
            <w:r>
              <w:rPr>
                <w:rFonts w:ascii="Times New Roman"/>
                <w:b/>
                <w:i w:val="false"/>
                <w:color w:val="000000"/>
                <w:sz w:val="20"/>
              </w:rPr>
              <w:t>тұлғаларға</w:t>
            </w:r>
            <w:r>
              <w:rPr>
                <w:rFonts w:ascii="Times New Roman"/>
                <w:b w:val="false"/>
                <w:i w:val="false"/>
                <w:color w:val="000000"/>
                <w:sz w:val="20"/>
              </w:rPr>
              <w:t xml:space="preserve"> </w:t>
            </w:r>
            <w:r>
              <w:rPr>
                <w:rFonts w:ascii="Times New Roman"/>
                <w:b/>
                <w:i w:val="false"/>
                <w:color w:val="000000"/>
                <w:sz w:val="20"/>
              </w:rPr>
              <w:t>азаматтық</w:t>
            </w:r>
            <w:r>
              <w:rPr>
                <w:rFonts w:ascii="Times New Roman"/>
                <w:b w:val="false"/>
                <w:i w:val="false"/>
                <w:color w:val="000000"/>
                <w:sz w:val="20"/>
              </w:rPr>
              <w:t xml:space="preserve"> </w:t>
            </w:r>
            <w:r>
              <w:rPr>
                <w:rFonts w:ascii="Times New Roman"/>
                <w:b/>
                <w:i w:val="false"/>
                <w:color w:val="000000"/>
                <w:sz w:val="20"/>
              </w:rPr>
              <w:t>және</w:t>
            </w:r>
            <w:r>
              <w:rPr>
                <w:rFonts w:ascii="Times New Roman"/>
                <w:b w:val="false"/>
                <w:i w:val="false"/>
                <w:color w:val="000000"/>
                <w:sz w:val="20"/>
              </w:rPr>
              <w:t xml:space="preserve"> </w:t>
            </w:r>
            <w:r>
              <w:rPr>
                <w:rFonts w:ascii="Times New Roman"/>
                <w:b/>
                <w:i w:val="false"/>
                <w:color w:val="000000"/>
                <w:sz w:val="20"/>
              </w:rPr>
              <w:t>қызметтік</w:t>
            </w:r>
            <w:r>
              <w:rPr>
                <w:rFonts w:ascii="Times New Roman"/>
                <w:b w:val="false"/>
                <w:i w:val="false"/>
                <w:color w:val="000000"/>
                <w:sz w:val="20"/>
              </w:rPr>
              <w:t xml:space="preserve"> </w:t>
            </w:r>
            <w:r>
              <w:rPr>
                <w:rFonts w:ascii="Times New Roman"/>
                <w:b/>
                <w:i w:val="false"/>
                <w:color w:val="000000"/>
                <w:sz w:val="20"/>
              </w:rPr>
              <w:t>қару</w:t>
            </w:r>
            <w:r>
              <w:rPr>
                <w:rFonts w:ascii="Times New Roman"/>
                <w:b w:val="false"/>
                <w:i w:val="false"/>
                <w:color w:val="000000"/>
                <w:sz w:val="20"/>
              </w:rPr>
              <w:t xml:space="preserve"> </w:t>
            </w:r>
            <w:r>
              <w:rPr>
                <w:rFonts w:ascii="Times New Roman"/>
                <w:b/>
                <w:i w:val="false"/>
                <w:color w:val="000000"/>
                <w:sz w:val="20"/>
              </w:rPr>
              <w:t>мен</w:t>
            </w:r>
            <w:r>
              <w:rPr>
                <w:rFonts w:ascii="Times New Roman"/>
                <w:b w:val="false"/>
                <w:i w:val="false"/>
                <w:color w:val="000000"/>
                <w:sz w:val="20"/>
              </w:rPr>
              <w:t xml:space="preserve"> </w:t>
            </w:r>
            <w:r>
              <w:rPr>
                <w:rFonts w:ascii="Times New Roman"/>
                <w:b/>
                <w:i w:val="false"/>
                <w:color w:val="000000"/>
                <w:sz w:val="20"/>
              </w:rPr>
              <w:t>оның</w:t>
            </w:r>
            <w:r>
              <w:rPr>
                <w:rFonts w:ascii="Times New Roman"/>
                <w:b w:val="false"/>
                <w:i w:val="false"/>
                <w:color w:val="000000"/>
                <w:sz w:val="20"/>
              </w:rPr>
              <w:t xml:space="preserve"> </w:t>
            </w:r>
            <w:r>
              <w:rPr>
                <w:rFonts w:ascii="Times New Roman"/>
                <w:b/>
                <w:i w:val="false"/>
                <w:color w:val="000000"/>
                <w:sz w:val="20"/>
              </w:rPr>
              <w:t>патрондарын</w:t>
            </w:r>
            <w:r>
              <w:rPr>
                <w:rFonts w:ascii="Times New Roman"/>
                <w:b w:val="false"/>
                <w:i w:val="false"/>
                <w:color w:val="000000"/>
                <w:sz w:val="20"/>
              </w:rPr>
              <w:t xml:space="preserve"> </w:t>
            </w:r>
            <w:r>
              <w:rPr>
                <w:rFonts w:ascii="Times New Roman"/>
                <w:b/>
                <w:i w:val="false"/>
                <w:color w:val="000000"/>
                <w:sz w:val="20"/>
              </w:rPr>
              <w:t>тасымалдауға</w:t>
            </w:r>
            <w:r>
              <w:rPr>
                <w:rFonts w:ascii="Times New Roman"/>
                <w:b w:val="false"/>
                <w:i w:val="false"/>
                <w:color w:val="000000"/>
                <w:sz w:val="20"/>
              </w:rPr>
              <w:t xml:space="preserve"> </w:t>
            </w:r>
            <w:r>
              <w:rPr>
                <w:rFonts w:ascii="Times New Roman"/>
                <w:b/>
                <w:i w:val="false"/>
                <w:color w:val="000000"/>
                <w:sz w:val="20"/>
              </w:rPr>
              <w:t>рұқсаттар</w:t>
            </w:r>
            <w:r>
              <w:rPr>
                <w:rFonts w:ascii="Times New Roman"/>
                <w:b w:val="false"/>
                <w:i w:val="false"/>
                <w:color w:val="000000"/>
                <w:sz w:val="20"/>
              </w:rPr>
              <w:t xml:space="preserve"> </w:t>
            </w:r>
            <w:r>
              <w:rPr>
                <w:rFonts w:ascii="Times New Roman"/>
                <w:b/>
                <w:i w:val="false"/>
                <w:color w:val="000000"/>
                <w:sz w:val="20"/>
              </w:rPr>
              <w:t>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кіші түрінің (бар болса)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Полиция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үкіметтің" веб-порталы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мерзімін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нысанын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түрде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нәтижесін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689"/>
          <w:p>
            <w:pPr>
              <w:spacing w:after="20"/>
              <w:ind w:left="20"/>
              <w:jc w:val="both"/>
            </w:pPr>
            <w:r>
              <w:rPr>
                <w:rFonts w:ascii="Times New Roman"/>
                <w:b w:val="false"/>
                <w:i w:val="false"/>
                <w:color w:val="000000"/>
                <w:sz w:val="20"/>
              </w:rPr>
              <w:t>
Заңды тұлғаларға азаматтық және қызметтік қару мен оның патрондарын тасымалдауға рұқсаттар беру не мемлекеттік қызмет көрсетуден уәжді бас тарту.</w:t>
            </w:r>
          </w:p>
          <w:bookmarkEnd w:id="689"/>
          <w:p>
            <w:pPr>
              <w:spacing w:after="20"/>
              <w:ind w:left="20"/>
              <w:jc w:val="both"/>
            </w:pPr>
            <w:r>
              <w:rPr>
                <w:rFonts w:ascii="Times New Roman"/>
                <w:b w:val="false"/>
                <w:i w:val="false"/>
                <w:color w:val="000000"/>
                <w:sz w:val="20"/>
              </w:rPr>
              <w:t>
Мемлекеттік қызмет көрсету нәтижесін ұсыну нысаны: электрондық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кезінде көрсетілетін қызметті алушыдан алынатын төлемақы мөлшерін және Қазақстан Республикасының заңнамасында көзделген жағдайларда оны алу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690"/>
          <w:p>
            <w:pPr>
              <w:spacing w:after="20"/>
              <w:ind w:left="20"/>
              <w:jc w:val="both"/>
            </w:pPr>
            <w:r>
              <w:rPr>
                <w:rFonts w:ascii="Times New Roman"/>
                <w:b w:val="false"/>
                <w:i w:val="false"/>
                <w:color w:val="000000"/>
                <w:sz w:val="20"/>
              </w:rPr>
              <w:t>
Мемлекеттік қызмет ақылы негізде көрсетіледі.</w:t>
            </w:r>
          </w:p>
          <w:bookmarkEnd w:id="69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Мемлекеттік қызмет көрсеткені үшін Қазақстан Республикасы Салық кодексінің </w:t>
            </w:r>
            <w:r>
              <w:rPr>
                <w:rFonts w:ascii="Times New Roman"/>
                <w:b w:val="false"/>
                <w:i w:val="false"/>
                <w:color w:val="000000"/>
                <w:sz w:val="20"/>
              </w:rPr>
              <w:t>667-бабына</w:t>
            </w:r>
            <w:r>
              <w:rPr>
                <w:rFonts w:ascii="Times New Roman"/>
                <w:b w:val="false"/>
                <w:i w:val="false"/>
                <w:color w:val="000000"/>
                <w:sz w:val="20"/>
              </w:rPr>
              <w:t xml:space="preserve"> сәйкес мемлекеттік баж алынады, ол заңды тұлғаларға азаматтық және қызметтік қару мен оның патрондарын тасымалдауға рұқсат беру үшін мемлекеттік бажды төлеу күніне белгіленген айлық есептік көрсеткіштің 2 АЕК құрайды.</w:t>
            </w:r>
          </w:p>
          <w:p>
            <w:pPr>
              <w:spacing w:after="20"/>
              <w:ind w:left="20"/>
              <w:jc w:val="both"/>
            </w:pPr>
            <w:r>
              <w:rPr>
                <w:rFonts w:ascii="Times New Roman"/>
                <w:b w:val="false"/>
                <w:i w:val="false"/>
                <w:color w:val="000000"/>
                <w:sz w:val="20"/>
              </w:rPr>
              <w:t>
Мемлекеттік қызмет алу үшін электрондық түрде порталда төлем ЦҮТШ арқылы жүзеге асырылуы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графигін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691"/>
          <w:p>
            <w:pPr>
              <w:spacing w:after="20"/>
              <w:ind w:left="20"/>
              <w:jc w:val="both"/>
            </w:pPr>
            <w:r>
              <w:rPr>
                <w:rFonts w:ascii="Times New Roman"/>
                <w:b w:val="false"/>
                <w:i w:val="false"/>
                <w:color w:val="000000"/>
                <w:sz w:val="20"/>
              </w:rPr>
              <w:t>
1) порталдың жұмыс кестесі – жөндеу жұмыстарын жүргізуге байланысты техникалық үзілістерді қоспағанда, тәулік бойы. Көрсетілетін қызметті алушы жұмыс уақыты аяқталғаннан кейін жүгінген кезде Қазақстан Республикасының еңбек заңнамасына сәйкес демалыс және мереке күндері. Арыздарды қабылдау және мемлекеттік қызмет көрсету нәтижесін беру келесі жұмыс күні жүзеге асырылады.</w:t>
            </w:r>
          </w:p>
          <w:bookmarkEnd w:id="691"/>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берушінің жұмыс кестесі – Қазақстан Республикасының еңбек заңнамасына сәйкес демалыс және мереке күндерін қоспағанда, дүйсенбіден бастап жұманы қоса алғанда, сағат 9.00-ден 18-30-ға дейін, түскі үзіліс сағат 13.00-ден 14.30-ға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көрсету орындарының мекенжайлары көрсетілеті:</w:t>
            </w:r>
          </w:p>
          <w:p>
            <w:pPr>
              <w:spacing w:after="20"/>
              <w:ind w:left="20"/>
              <w:jc w:val="both"/>
            </w:pPr>
            <w:r>
              <w:rPr>
                <w:rFonts w:ascii="Times New Roman"/>
                <w:b w:val="false"/>
                <w:i w:val="false"/>
                <w:color w:val="000000"/>
                <w:sz w:val="20"/>
              </w:rPr>
              <w:t>
</w:t>
            </w:r>
            <w:r>
              <w:rPr>
                <w:rFonts w:ascii="Times New Roman"/>
                <w:b w:val="false"/>
                <w:i w:val="false"/>
                <w:color w:val="000000"/>
                <w:sz w:val="20"/>
              </w:rPr>
              <w:t>1) қызметті берушінің интернет-ресурсында;</w:t>
            </w:r>
          </w:p>
          <w:p>
            <w:pPr>
              <w:spacing w:after="20"/>
              <w:ind w:left="20"/>
              <w:jc w:val="both"/>
            </w:pPr>
            <w:r>
              <w:rPr>
                <w:rFonts w:ascii="Times New Roman"/>
                <w:b w:val="false"/>
                <w:i w:val="false"/>
                <w:color w:val="000000"/>
                <w:sz w:val="20"/>
              </w:rPr>
              <w:t>
2) www. egov. kz. Порталында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үшін көрсетілетін қызметті алушыдан талап етілетін құжаттар мен мәліметтердің тізбесін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692"/>
          <w:p>
            <w:pPr>
              <w:spacing w:after="20"/>
              <w:ind w:left="20"/>
              <w:jc w:val="both"/>
            </w:pPr>
            <w:r>
              <w:rPr>
                <w:rFonts w:ascii="Times New Roman"/>
                <w:b w:val="false"/>
                <w:i w:val="false"/>
                <w:color w:val="000000"/>
                <w:sz w:val="20"/>
              </w:rPr>
              <w:t>
заңды тұлғаларға азаматтық және қызметтік қару мен оның патрондарын тасымалдауға рұқсаттар беру үшін:</w:t>
            </w:r>
          </w:p>
          <w:bookmarkEnd w:id="692"/>
          <w:p>
            <w:pPr>
              <w:spacing w:after="20"/>
              <w:ind w:left="20"/>
              <w:jc w:val="both"/>
            </w:pPr>
            <w:r>
              <w:rPr>
                <w:rFonts w:ascii="Times New Roman"/>
                <w:b w:val="false"/>
                <w:i w:val="false"/>
                <w:color w:val="000000"/>
                <w:sz w:val="20"/>
              </w:rPr>
              <w:t>
</w:t>
            </w:r>
            <w:r>
              <w:rPr>
                <w:rFonts w:ascii="Times New Roman"/>
                <w:b w:val="false"/>
                <w:i w:val="false"/>
                <w:color w:val="000000"/>
                <w:sz w:val="20"/>
              </w:rPr>
              <w:t>заңды тұлғаның мемлекеттік қызметін көрсетуге қойылатын негізгі талаптар Тізбесінің (бұдан әрі – негізгі талаптар Тізбесі) 1-қосымшасына сәйкес нысан бойынша негізгі талаптар Тізбесінің 2-қосымшасына сәйкес толтырылған мәліметтер нысанымен электрондық түрдегі өтініші;</w:t>
            </w:r>
          </w:p>
          <w:p>
            <w:pPr>
              <w:spacing w:after="20"/>
              <w:ind w:left="20"/>
              <w:jc w:val="both"/>
            </w:pPr>
            <w:r>
              <w:rPr>
                <w:rFonts w:ascii="Times New Roman"/>
                <w:b w:val="false"/>
                <w:i w:val="false"/>
                <w:color w:val="000000"/>
                <w:sz w:val="20"/>
              </w:rPr>
              <w:t>
</w:t>
            </w:r>
            <w:r>
              <w:rPr>
                <w:rFonts w:ascii="Times New Roman"/>
                <w:b w:val="false"/>
                <w:i w:val="false"/>
                <w:color w:val="000000"/>
                <w:sz w:val="20"/>
              </w:rPr>
              <w:t>ЦҮТШ арқылы төленген жағдайларды қоспағанда, жекелеген қызмет түрлерімен айналысу құқығы үшін лицензяилық алымнын төленгенін растайтын құжаттың мәліметтері;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Қазақстан Республикасы Денсаулық сақтау министрінің міндетін атқарушының 2020 жылғы 30 қазандағы №ҚР ДСМ-175/2020 </w:t>
            </w:r>
            <w:r>
              <w:rPr>
                <w:rFonts w:ascii="Times New Roman"/>
                <w:b w:val="false"/>
                <w:i w:val="false"/>
                <w:color w:val="000000"/>
                <w:sz w:val="20"/>
              </w:rPr>
              <w:t>бұйрығымен</w:t>
            </w:r>
            <w:r>
              <w:rPr>
                <w:rFonts w:ascii="Times New Roman"/>
                <w:b w:val="false"/>
                <w:i w:val="false"/>
                <w:color w:val="000000"/>
                <w:sz w:val="20"/>
              </w:rPr>
              <w:t xml:space="preserve"> "Денсаулық сақтау саласындағы есепке алу құжаттамасының нысандарын, сондай-ақ оларды толтыру жөніндегі нұсқаулықтарды бекіту туралы" (Нормативтік құқықтық актілерді мемлекеттік тіркеу тізілімінде № 21579 болып тіркелген) бекітілген 3-қосымшасына сәйкес № 076/е нысаны бойынша қаруды иеленуге қарсы көрсетпелердің жоқ екені туралы медициналық қорытындының электрондық көшірмесін (азаматтық және қызметтік қаруды, оның патрондарын сатуды жүзеге асыратын заңды тұлғалар басшының мөрімен және қолымен расталған, қаруды қолдануға рұқсат туралы құжат ұсынады);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Қазақстан Республикасы Ішкі істер министрінің 2019 жылғы 13 маусымдағы № 536 </w:t>
            </w:r>
            <w:r>
              <w:rPr>
                <w:rFonts w:ascii="Times New Roman"/>
                <w:b w:val="false"/>
                <w:i w:val="false"/>
                <w:color w:val="000000"/>
                <w:sz w:val="20"/>
              </w:rPr>
              <w:t>бұйрығымен</w:t>
            </w:r>
            <w:r>
              <w:rPr>
                <w:rFonts w:ascii="Times New Roman"/>
                <w:b w:val="false"/>
                <w:i w:val="false"/>
                <w:color w:val="000000"/>
                <w:sz w:val="20"/>
              </w:rPr>
              <w:t xml:space="preserve"> бекітілген (Нормативтік құқықтық актілерді мемлекеттік тіркеу тізілімінде № 18849 болып тіркелген) азаматтық және қызметтік қарудың иелері мен пайдаланушыларын даярлау және қайта даярлау бағдарламалары нысан бойынша қаруды қауіпсіз ұстау қағидаларын білуін тексеруден өткені туралы анықтаманың электрондық көшірмесі (азаматтық және қызметтік қаруды сатуды жүзеге асыратын заңды тұлғалар басшының қолымен және бар болған жағдайда мөрмен расталған қаруды қолдануға рұқсат туралы құжат ұсынады) жолдайды; Қазақстан Республикасы Инвестициялар және даму министрінің 2015 жылғы 17 сәуірдегі № 460 </w:t>
            </w:r>
            <w:r>
              <w:rPr>
                <w:rFonts w:ascii="Times New Roman"/>
                <w:b w:val="false"/>
                <w:i w:val="false"/>
                <w:color w:val="000000"/>
                <w:sz w:val="20"/>
              </w:rPr>
              <w:t>бұйрығына</w:t>
            </w:r>
            <w:r>
              <w:rPr>
                <w:rFonts w:ascii="Times New Roman"/>
                <w:b w:val="false"/>
                <w:i w:val="false"/>
                <w:color w:val="000000"/>
                <w:sz w:val="20"/>
              </w:rPr>
              <w:t xml:space="preserve"> (нормативтік құқықтық актілерді мемлекеттік тіркеу тізілімінде № 11779 болып тіркелген) автомобиль көлігімен қауіпті жүктерді тасымалдау қағидаларының 1-қосымшаға сәйкес нысан бойынша аумақтық көліктік бақылау органы берген тасымалдауды жүзеге асыруға арнайы рұқсаты бар, арнайы жабдықталған автокөлік құралын жалға алу құқығын растайтын құжаттың электрондық көшірмесі (автомобиль көлігімен тасымалдау кезінде);</w:t>
            </w:r>
          </w:p>
          <w:p>
            <w:pPr>
              <w:spacing w:after="20"/>
              <w:ind w:left="20"/>
              <w:jc w:val="both"/>
            </w:pPr>
            <w:r>
              <w:rPr>
                <w:rFonts w:ascii="Times New Roman"/>
                <w:b w:val="false"/>
                <w:i w:val="false"/>
                <w:color w:val="000000"/>
                <w:sz w:val="20"/>
              </w:rPr>
              <w:t>
</w:t>
            </w:r>
            <w:r>
              <w:rPr>
                <w:rFonts w:ascii="Times New Roman"/>
                <w:b w:val="false"/>
                <w:i w:val="false"/>
                <w:color w:val="000000"/>
                <w:sz w:val="20"/>
              </w:rPr>
              <w:t>атыс қаруымен қаруланған кемінде 2 адамнан тұратын күзетпен жүру жолында саны 4 бірліктен астам атыс қаруының партияларын немесе саны 1000 данадан астам патрондарды алып жүруді қамтамасыз ететін тасымалдауға жауапты адамды тағайындау туралы бұйрықтың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жарыстар немесе жиындар өткізу орны бойынша арнайы жабдықталған үй-жайдың болуын растайтын құжаттың электрондық көшірмесі (спорттық қаруды тасымалдау кезінде);</w:t>
            </w:r>
          </w:p>
          <w:p>
            <w:pPr>
              <w:spacing w:after="20"/>
              <w:ind w:left="20"/>
              <w:jc w:val="both"/>
            </w:pPr>
            <w:r>
              <w:rPr>
                <w:rFonts w:ascii="Times New Roman"/>
                <w:b w:val="false"/>
                <w:i w:val="false"/>
                <w:color w:val="000000"/>
                <w:sz w:val="20"/>
              </w:rPr>
              <w:t>
</w:t>
            </w:r>
            <w:r>
              <w:rPr>
                <w:rFonts w:ascii="Times New Roman"/>
                <w:b w:val="false"/>
                <w:i w:val="false"/>
                <w:color w:val="000000"/>
                <w:sz w:val="20"/>
              </w:rPr>
              <w:t>күзет қызметін көрсету жөніндегі шарттың электрондық көшірмесі.</w:t>
            </w:r>
          </w:p>
          <w:p>
            <w:pPr>
              <w:spacing w:after="20"/>
              <w:ind w:left="20"/>
              <w:jc w:val="both"/>
            </w:pPr>
            <w:r>
              <w:rPr>
                <w:rFonts w:ascii="Times New Roman"/>
                <w:b w:val="false"/>
                <w:i w:val="false"/>
                <w:color w:val="000000"/>
                <w:sz w:val="20"/>
              </w:rPr>
              <w:t>
Жеке басты куәландыратын құжаттар туралы, заңды тұлғаны мемлекеттік тіркеу туралы, қызметті жүзеге асыруға лицензиялар туралы, Ішкі істер органдарының талаптарына сәйкес келетін қызметтік қаруды сақтауға арналған арнайы жабдықталған үй-жайдың меншік құқығын растайтын құжаттар туралы, қызметтік қаруды сақтауға және алып жүруге рұқсаттар туралы, Қару саудасы жөніндегі мамандандырылған дүкендерде сатып алынған қару туралы мәліметтер, мемлекеттік бажды төлеу туралы ақпарат (ЦҮТШ арқылы төленген жағдайда), көрсетілетін қызметті беруші тиісті мемлекеттік цифрлық жүйелерден цифрлық үкіметтің "шлюзі"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көрсетуден бас тарту үшін Қазақстан Республикасының заңдарында белгіленген негіздерді қамтитын, мемлекеттік қызмет көрсетуге қойылатын негізгі талаптар тізбесі бар қосымшаны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 w:id="693"/>
          <w:p>
            <w:pPr>
              <w:spacing w:after="20"/>
              <w:ind w:left="20"/>
              <w:jc w:val="both"/>
            </w:pPr>
            <w:r>
              <w:rPr>
                <w:rFonts w:ascii="Times New Roman"/>
                <w:b w:val="false"/>
                <w:i w:val="false"/>
                <w:color w:val="000000"/>
                <w:sz w:val="20"/>
              </w:rPr>
              <w:t>
1) мемлекеттік көрсетілетін қызметті алу үшін көрсетілетін қызметті алушы ұсынған құжаттардың және (немесе) оларда қамтылған деректердің (мәліметтердің) дұрыс еместігін анықтау;</w:t>
            </w:r>
          </w:p>
          <w:bookmarkEnd w:id="693"/>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алушыда:</w:t>
            </w:r>
          </w:p>
          <w:p>
            <w:pPr>
              <w:spacing w:after="20"/>
              <w:ind w:left="20"/>
              <w:jc w:val="both"/>
            </w:pPr>
            <w:r>
              <w:rPr>
                <w:rFonts w:ascii="Times New Roman"/>
                <w:b w:val="false"/>
                <w:i w:val="false"/>
                <w:color w:val="000000"/>
                <w:sz w:val="20"/>
              </w:rPr>
              <w:t>
</w:t>
            </w:r>
            <w:r>
              <w:rPr>
                <w:rFonts w:ascii="Times New Roman"/>
                <w:b w:val="false"/>
                <w:i w:val="false"/>
                <w:color w:val="000000"/>
                <w:sz w:val="20"/>
              </w:rPr>
              <w:t>тұрақты тұрғылықты жерінің болмауы;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қаруды сақтау үшін тиісті жағдайлардың болмауы;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3) рұқсаттан ерікті түрде бас тартуы не қару иесінің қайтыс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4) жасаған қылмысы үшін өтелмеген немесе заңмен белгіленген тәртіпте алынбаған соттылығының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5) Қазақстан Республикасы Қылмыстық кодексінің Ерекше бөлімі бабының тиісті бөлігінде көзделген бас бостандығынан айыру түріндегі жазасының ең төменгі мерзімі аяқталғанға дейін ақталмайтын негіздер бойынша қылмыстық жауапкершіліктен босауы;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Қазақстан Республикасы Әкімшілік құқық бұзушылық туралы кодексінің </w:t>
            </w:r>
            <w:r>
              <w:rPr>
                <w:rFonts w:ascii="Times New Roman"/>
                <w:b w:val="false"/>
                <w:i w:val="false"/>
                <w:color w:val="000000"/>
                <w:sz w:val="20"/>
              </w:rPr>
              <w:t>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және </w:t>
            </w:r>
            <w:r>
              <w:rPr>
                <w:rFonts w:ascii="Times New Roman"/>
                <w:b w:val="false"/>
                <w:i w:val="false"/>
                <w:color w:val="000000"/>
                <w:sz w:val="20"/>
              </w:rPr>
              <w:t>506-баптарында</w:t>
            </w:r>
            <w:r>
              <w:rPr>
                <w:rFonts w:ascii="Times New Roman"/>
                <w:b w:val="false"/>
                <w:i w:val="false"/>
                <w:color w:val="000000"/>
                <w:sz w:val="20"/>
              </w:rPr>
              <w:t xml:space="preserve"> көзделген әкімшілік құқық бұзушылық бір жыл ішінде қайталап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Қазақстан Республикасы Қылмыстық кодексінің </w:t>
            </w:r>
            <w:r>
              <w:rPr>
                <w:rFonts w:ascii="Times New Roman"/>
                <w:b w:val="false"/>
                <w:i w:val="false"/>
                <w:color w:val="000000"/>
                <w:sz w:val="20"/>
              </w:rPr>
              <w:t>108-1</w:t>
            </w:r>
            <w:r>
              <w:rPr>
                <w:rFonts w:ascii="Times New Roman"/>
                <w:b w:val="false"/>
                <w:i w:val="false"/>
                <w:color w:val="000000"/>
                <w:sz w:val="20"/>
              </w:rPr>
              <w:t xml:space="preserve"> (бірінші бөлігінде), </w:t>
            </w:r>
            <w:r>
              <w:rPr>
                <w:rFonts w:ascii="Times New Roman"/>
                <w:b w:val="false"/>
                <w:i w:val="false"/>
                <w:color w:val="000000"/>
                <w:sz w:val="20"/>
              </w:rPr>
              <w:t>109-1</w:t>
            </w:r>
            <w:r>
              <w:rPr>
                <w:rFonts w:ascii="Times New Roman"/>
                <w:b w:val="false"/>
                <w:i w:val="false"/>
                <w:color w:val="000000"/>
                <w:sz w:val="20"/>
              </w:rPr>
              <w:t xml:space="preserve">, </w:t>
            </w:r>
            <w:r>
              <w:rPr>
                <w:rFonts w:ascii="Times New Roman"/>
                <w:b w:val="false"/>
                <w:i w:val="false"/>
                <w:color w:val="000000"/>
                <w:sz w:val="20"/>
              </w:rPr>
              <w:t>287</w:t>
            </w:r>
            <w:r>
              <w:rPr>
                <w:rFonts w:ascii="Times New Roman"/>
                <w:b w:val="false"/>
                <w:i w:val="false"/>
                <w:color w:val="000000"/>
                <w:sz w:val="20"/>
              </w:rPr>
              <w:t xml:space="preserve"> (бірінші бөлігінде), </w:t>
            </w:r>
            <w:r>
              <w:rPr>
                <w:rFonts w:ascii="Times New Roman"/>
                <w:b w:val="false"/>
                <w:i w:val="false"/>
                <w:color w:val="000000"/>
                <w:sz w:val="20"/>
              </w:rPr>
              <w:t>288</w:t>
            </w:r>
            <w:r>
              <w:rPr>
                <w:rFonts w:ascii="Times New Roman"/>
                <w:b w:val="false"/>
                <w:i w:val="false"/>
                <w:color w:val="000000"/>
                <w:sz w:val="20"/>
              </w:rPr>
              <w:t xml:space="preserve"> (төртінші бөлігінде),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(бірінші, екінші және үшінші бөліктерінде), </w:t>
            </w:r>
            <w:r>
              <w:rPr>
                <w:rFonts w:ascii="Times New Roman"/>
                <w:b w:val="false"/>
                <w:i w:val="false"/>
                <w:color w:val="000000"/>
                <w:sz w:val="20"/>
              </w:rPr>
              <w:t>389</w:t>
            </w:r>
            <w:r>
              <w:rPr>
                <w:rFonts w:ascii="Times New Roman"/>
                <w:b w:val="false"/>
                <w:i w:val="false"/>
                <w:color w:val="000000"/>
                <w:sz w:val="20"/>
              </w:rPr>
              <w:t xml:space="preserve"> (бірінші және екінші бөліктерінде)-баптарында көзделген қылмыстық теріс қылық, Қазақстан Республикасы Әкімшілік құқық бұзушылық туралы кодексінің </w:t>
            </w:r>
            <w:r>
              <w:rPr>
                <w:rFonts w:ascii="Times New Roman"/>
                <w:b w:val="false"/>
                <w:i w:val="false"/>
                <w:color w:val="000000"/>
                <w:sz w:val="20"/>
              </w:rPr>
              <w:t>73</w:t>
            </w:r>
            <w:r>
              <w:rPr>
                <w:rFonts w:ascii="Times New Roman"/>
                <w:b w:val="false"/>
                <w:i w:val="false"/>
                <w:color w:val="000000"/>
                <w:sz w:val="20"/>
              </w:rPr>
              <w:t xml:space="preserve">, </w:t>
            </w:r>
            <w:r>
              <w:rPr>
                <w:rFonts w:ascii="Times New Roman"/>
                <w:b w:val="false"/>
                <w:i w:val="false"/>
                <w:color w:val="000000"/>
                <w:sz w:val="20"/>
              </w:rPr>
              <w:t>440-1</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және </w:t>
            </w:r>
            <w:r>
              <w:rPr>
                <w:rFonts w:ascii="Times New Roman"/>
                <w:b w:val="false"/>
                <w:i w:val="false"/>
                <w:color w:val="000000"/>
                <w:sz w:val="20"/>
              </w:rPr>
              <w:t>488-баптарында</w:t>
            </w:r>
            <w:r>
              <w:rPr>
                <w:rFonts w:ascii="Times New Roman"/>
                <w:b w:val="false"/>
                <w:i w:val="false"/>
                <w:color w:val="000000"/>
                <w:sz w:val="20"/>
              </w:rPr>
              <w:t xml:space="preserve"> көзделген әкімшілік құқық бұзушылық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8) азаматтық және қызметтік қару иесін немесе пайдаланушысын қаруды қауіпсіз қолдану қағидаларын білуін тексеруге жолдау туралы қаулыны алған күннен бастап екі ай ішінде қаруды қауіпсіз қолдану қағидаларын білуін тексеру үшін емтихан тапсырмауы;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9) Қазақстан Республикасының заңнамасында көзделген рұқсаттар алу мүмкіндігін болдырмайтын мән-жайлардың пайда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10) азаматтық немесе қызметтік қару иесінің көрсетілген қарудың конструкциясын оның баллистикалық және басқа да техникалық сипаттамаларының өзгеруіне әкеп соғатындай етіп қайта жасауы; 11) азаматтық және қызметтiк қару азаматтық және қызметтiк қару мен оның патрондарының, сондай-ақ конструкциясы жағынан қаруға ұқсас бұйымдардың айналымы саласындағы техникалық регламентке және криминалистикалық талаптарға сәйкес келмеген;</w:t>
            </w:r>
          </w:p>
          <w:p>
            <w:pPr>
              <w:spacing w:after="20"/>
              <w:ind w:left="20"/>
              <w:jc w:val="both"/>
            </w:pPr>
            <w:r>
              <w:rPr>
                <w:rFonts w:ascii="Times New Roman"/>
                <w:b w:val="false"/>
                <w:i w:val="false"/>
                <w:color w:val="000000"/>
                <w:sz w:val="20"/>
              </w:rPr>
              <w:t>
</w:t>
            </w:r>
            <w:r>
              <w:rPr>
                <w:rFonts w:ascii="Times New Roman"/>
                <w:b w:val="false"/>
                <w:i w:val="false"/>
                <w:color w:val="000000"/>
                <w:sz w:val="20"/>
              </w:rPr>
              <w:t>12) егер адам экстремизмге, терроризмге немесе ұйымдасқан қылмысқа қарсы күрес желісі бойынша ішкі істер және (немесе) бірлесіп қызмет көрсетушінің есебінде тұрса;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13) көрсетілетін қызметті алушының және (немесе) мемлекеттік қызметті көрсету үшін қажетті ұсынған материалдары, объектілер, деректер мен мәліметтер Қазақстан Республикасы Ішкі істер министрінің 2019 жылғы 1 шілдедегі № 602 </w:t>
            </w:r>
            <w:r>
              <w:rPr>
                <w:rFonts w:ascii="Times New Roman"/>
                <w:b w:val="false"/>
                <w:i w:val="false"/>
                <w:color w:val="000000"/>
                <w:sz w:val="20"/>
              </w:rPr>
              <w:t>Бұйрығымен</w:t>
            </w:r>
            <w:r>
              <w:rPr>
                <w:rFonts w:ascii="Times New Roman"/>
                <w:b w:val="false"/>
                <w:i w:val="false"/>
                <w:color w:val="000000"/>
                <w:sz w:val="20"/>
              </w:rPr>
              <w:t xml:space="preserve"> (нормативтік құқықтық актілерді мемлекеттік тіркеу тізілімінде № 18961 болып тіркелген), азаматтық және қызметтік қару мен оның патрондарының айналымы қағидаларының белгіленген талаптарға сәйкес келмесе;</w:t>
            </w:r>
          </w:p>
          <w:p>
            <w:pPr>
              <w:spacing w:after="20"/>
              <w:ind w:left="20"/>
              <w:jc w:val="both"/>
            </w:pPr>
            <w:r>
              <w:rPr>
                <w:rFonts w:ascii="Times New Roman"/>
                <w:b w:val="false"/>
                <w:i w:val="false"/>
                <w:color w:val="000000"/>
                <w:sz w:val="20"/>
              </w:rPr>
              <w:t>
</w:t>
            </w:r>
            <w:r>
              <w:rPr>
                <w:rFonts w:ascii="Times New Roman"/>
                <w:b w:val="false"/>
                <w:i w:val="false"/>
                <w:color w:val="000000"/>
                <w:sz w:val="20"/>
              </w:rPr>
              <w:t>14) уәкілетті мемлекеттік органның мемлекеттік қызмет көрсету үшін қажетті келісімі туралы сұрау салуға берілген теріс жауап, сондай-ақ сараптаманың, зерттеудің не тексерудің теріс қорытындысы;</w:t>
            </w:r>
          </w:p>
          <w:p>
            <w:pPr>
              <w:spacing w:after="20"/>
              <w:ind w:left="20"/>
              <w:jc w:val="both"/>
            </w:pPr>
            <w:r>
              <w:rPr>
                <w:rFonts w:ascii="Times New Roman"/>
                <w:b w:val="false"/>
                <w:i w:val="false"/>
                <w:color w:val="000000"/>
                <w:sz w:val="20"/>
              </w:rPr>
              <w:t>
</w:t>
            </w:r>
            <w:r>
              <w:rPr>
                <w:rFonts w:ascii="Times New Roman"/>
                <w:b w:val="false"/>
                <w:i w:val="false"/>
                <w:color w:val="000000"/>
                <w:sz w:val="20"/>
              </w:rPr>
              <w:t>15) көрсетілетін қызметті алушыға қатысты қызметке немесе белгілі бір мемлекеттік көрсетілетін қызметті алуды талап ететін қызметтің жекелеген түрлеріне тыйым салу туралы соттың заңды күшіне енген шешімі (үкімі)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16) көрсетілетін қызметті алушыға қатысты заңды күшіне енген сот шешімі бар, оның негізінде көрсетілетін қызметті алушы мемлекеттік қызметті алумен байланысты арнайы құқықтан айырылса;</w:t>
            </w:r>
          </w:p>
          <w:p>
            <w:pPr>
              <w:spacing w:after="20"/>
              <w:ind w:left="20"/>
              <w:jc w:val="both"/>
            </w:pPr>
            <w:r>
              <w:rPr>
                <w:rFonts w:ascii="Times New Roman"/>
                <w:b w:val="false"/>
                <w:i w:val="false"/>
                <w:color w:val="000000"/>
                <w:sz w:val="20"/>
              </w:rPr>
              <w:t>
</w:t>
            </w:r>
            <w:r>
              <w:rPr>
                <w:rFonts w:ascii="Times New Roman"/>
                <w:b w:val="false"/>
                <w:i w:val="false"/>
                <w:color w:val="000000"/>
                <w:sz w:val="20"/>
              </w:rPr>
              <w:t>17) сот орындаушысының енгізген ұсынымы бойынша үйден шығару және бұзу туралы атқарушылық іс жүргізу бойынша борышкер болып табылса;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18) Қазақстан Республикасы "Дербес деректер және оларды қорғау туралы" Заңының </w:t>
            </w:r>
            <w:r>
              <w:rPr>
                <w:rFonts w:ascii="Times New Roman"/>
                <w:b w:val="false"/>
                <w:i w:val="false"/>
                <w:color w:val="000000"/>
                <w:sz w:val="20"/>
              </w:rPr>
              <w:t>8-бабына</w:t>
            </w:r>
            <w:r>
              <w:rPr>
                <w:rFonts w:ascii="Times New Roman"/>
                <w:b w:val="false"/>
                <w:i w:val="false"/>
                <w:color w:val="000000"/>
                <w:sz w:val="20"/>
              </w:rPr>
              <w:t xml:space="preserve"> сәйкес ұсынылатын көрсетілетін қызметті алушының мемлекеттік қызмет көрсету үшін талап етілетін қолжетімділігі шектеулі дербес деректерге қол жеткізуге келісімі болмаған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19) тіркелген қаруды қайтадан жоғалтқан;</w:t>
            </w:r>
          </w:p>
          <w:p>
            <w:pPr>
              <w:spacing w:after="20"/>
              <w:ind w:left="20"/>
              <w:jc w:val="both"/>
            </w:pPr>
            <w:r>
              <w:rPr>
                <w:rFonts w:ascii="Times New Roman"/>
                <w:b w:val="false"/>
                <w:i w:val="false"/>
                <w:color w:val="000000"/>
                <w:sz w:val="20"/>
              </w:rPr>
              <w:t>
</w:t>
            </w:r>
            <w:r>
              <w:rPr>
                <w:rFonts w:ascii="Times New Roman"/>
                <w:b w:val="false"/>
                <w:i w:val="false"/>
                <w:color w:val="000000"/>
                <w:sz w:val="20"/>
              </w:rPr>
              <w:t>20) Қазақстан Республикасының азаматтығы тоқтатылған; 21) тұрмыстық зорлық-зомбылық жасау фактісі бойынша қорғау нұсқамасы шығарылған;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22) егер қаруды иеленуге медициналық қарсы көрсетілімдер болған жағдайларда жүргізеді;</w:t>
            </w:r>
          </w:p>
          <w:p>
            <w:pPr>
              <w:spacing w:after="20"/>
              <w:ind w:left="20"/>
              <w:jc w:val="both"/>
            </w:pPr>
            <w:r>
              <w:rPr>
                <w:rFonts w:ascii="Times New Roman"/>
                <w:b w:val="false"/>
                <w:i w:val="false"/>
                <w:color w:val="000000"/>
                <w:sz w:val="20"/>
              </w:rPr>
              <w:t>
23) сол сияқты қарудың, есірткі құралдарының, психотроптық заттардың, сол тектестердің, прекурсорлардың, күшті әсер ететін заттардың заңсыз айналымына байланысты ауыр, аса ауыр қылмыстар жасағаны үшін, сондай-ақ террористік, экстремистік қылмыстар жасағаны үшін алып тасталған немесе өтелген соттылығы бар адамдарға.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оның ішінде электрондық нысанда және Мемлекеттік корпорация арқылы көрсету ерекшеліктері ескеріле отырып, өзге де талаптарды көздейді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694"/>
          <w:p>
            <w:pPr>
              <w:spacing w:after="20"/>
              <w:ind w:left="20"/>
              <w:jc w:val="both"/>
            </w:pPr>
            <w:r>
              <w:rPr>
                <w:rFonts w:ascii="Times New Roman"/>
                <w:b w:val="false"/>
                <w:i w:val="false"/>
                <w:color w:val="000000"/>
                <w:sz w:val="20"/>
              </w:rPr>
              <w:t>
Көрсетілетін қызметті алушының ЭЦҚ болған жағдайда мемлекеттік көрсетілетін қызметті Портал арқылы электрондық нысанда алады.</w:t>
            </w:r>
          </w:p>
          <w:bookmarkEnd w:id="694"/>
          <w:p>
            <w:pPr>
              <w:spacing w:after="20"/>
              <w:ind w:left="20"/>
              <w:jc w:val="both"/>
            </w:pPr>
            <w:r>
              <w:rPr>
                <w:rFonts w:ascii="Times New Roman"/>
                <w:b w:val="false"/>
                <w:i w:val="false"/>
                <w:color w:val="000000"/>
                <w:sz w:val="20"/>
              </w:rPr>
              <w:t>
Көрсетілетін қызметті алушы мемлекеттік қызмет көрсету тәртібі мен мәртебесі туралы ақпаратты қашықтықтан қол жеткізу режимінде Порталдағы "жеке кабинеті", сондай-ақ мемлекеттік қызметтер көрсету мәселелері жөніндегі бірыңғай байланыс орталығының телефоны арқылы алады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тұлғаларға азаматтық және</w:t>
            </w:r>
            <w:r>
              <w:br/>
            </w:r>
            <w:r>
              <w:rPr>
                <w:rFonts w:ascii="Times New Roman"/>
                <w:b w:val="false"/>
                <w:i w:val="false"/>
                <w:color w:val="000000"/>
                <w:sz w:val="20"/>
              </w:rPr>
              <w:t>қызметтік қару мен оның</w:t>
            </w:r>
            <w:r>
              <w:br/>
            </w:r>
            <w:r>
              <w:rPr>
                <w:rFonts w:ascii="Times New Roman"/>
                <w:b w:val="false"/>
                <w:i w:val="false"/>
                <w:color w:val="000000"/>
                <w:sz w:val="20"/>
              </w:rPr>
              <w:t>патрондарын тасымалдауға рұқсаттар</w:t>
            </w:r>
            <w:r>
              <w:br/>
            </w:r>
            <w:r>
              <w:rPr>
                <w:rFonts w:ascii="Times New Roman"/>
                <w:b w:val="false"/>
                <w:i w:val="false"/>
                <w:color w:val="000000"/>
                <w:sz w:val="20"/>
              </w:rPr>
              <w:t>беру" мемлекеттік қызметін</w:t>
            </w:r>
            <w:r>
              <w:br/>
            </w:r>
            <w:r>
              <w:rPr>
                <w:rFonts w:ascii="Times New Roman"/>
                <w:b w:val="false"/>
                <w:i w:val="false"/>
                <w:color w:val="000000"/>
                <w:sz w:val="20"/>
              </w:rPr>
              <w:t>көрсетуге қойылатын негізгі</w:t>
            </w:r>
            <w:r>
              <w:br/>
            </w:r>
            <w:r>
              <w:rPr>
                <w:rFonts w:ascii="Times New Roman"/>
                <w:b w:val="false"/>
                <w:i w:val="false"/>
                <w:color w:val="000000"/>
                <w:sz w:val="20"/>
              </w:rPr>
              <w:t>талаптар тізбесіне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366" w:id="695"/>
    <w:p>
      <w:pPr>
        <w:spacing w:after="0"/>
        <w:ind w:left="0"/>
        <w:jc w:val="left"/>
      </w:pPr>
      <w:r>
        <w:rPr>
          <w:rFonts w:ascii="Times New Roman"/>
          <w:b/>
          <w:i w:val="false"/>
          <w:color w:val="000000"/>
        </w:rPr>
        <w:t xml:space="preserve">              Заңды тұлғаларға азаматтық және қызметтік қару мен оның </w:t>
      </w:r>
      <w:r>
        <w:br/>
      </w:r>
      <w:r>
        <w:rPr>
          <w:rFonts w:ascii="Times New Roman"/>
          <w:b/>
          <w:i w:val="false"/>
          <w:color w:val="000000"/>
        </w:rPr>
        <w:t xml:space="preserve">                   патрондарын тасымалдауға рұқсаттар беру өтініші</w:t>
      </w:r>
    </w:p>
    <w:bookmarkEnd w:id="695"/>
    <w:p>
      <w:pPr>
        <w:spacing w:after="0"/>
        <w:ind w:left="0"/>
        <w:jc w:val="both"/>
      </w:pPr>
      <w:bookmarkStart w:name="z1367" w:id="696"/>
      <w:r>
        <w:rPr>
          <w:rFonts w:ascii="Times New Roman"/>
          <w:b w:val="false"/>
          <w:i w:val="false"/>
          <w:color w:val="000000"/>
          <w:sz w:val="28"/>
        </w:rPr>
        <w:t xml:space="preserve">
      _____________________________________________________________________ </w:t>
      </w:r>
    </w:p>
    <w:bookmarkEnd w:id="696"/>
    <w:p>
      <w:pPr>
        <w:spacing w:after="0"/>
        <w:ind w:left="0"/>
        <w:jc w:val="both"/>
      </w:pPr>
      <w:r>
        <w:rPr>
          <w:rFonts w:ascii="Times New Roman"/>
          <w:b w:val="false"/>
          <w:i w:val="false"/>
          <w:color w:val="000000"/>
          <w:sz w:val="28"/>
        </w:rPr>
        <w:t xml:space="preserve">                   (көрсетілетін қызметті берушінің толық атауы) </w:t>
      </w:r>
    </w:p>
    <w:p>
      <w:pPr>
        <w:spacing w:after="0"/>
        <w:ind w:left="0"/>
        <w:jc w:val="both"/>
      </w:pPr>
      <w:r>
        <w:rPr>
          <w:rFonts w:ascii="Times New Roman"/>
          <w:b w:val="false"/>
          <w:i w:val="false"/>
          <w:color w:val="000000"/>
          <w:sz w:val="28"/>
        </w:rPr>
        <w:t xml:space="preserve">       Кімнен ______________________________________________________________ </w:t>
      </w:r>
    </w:p>
    <w:p>
      <w:pPr>
        <w:spacing w:after="0"/>
        <w:ind w:left="0"/>
        <w:jc w:val="both"/>
      </w:pPr>
      <w:r>
        <w:rPr>
          <w:rFonts w:ascii="Times New Roman"/>
          <w:b w:val="false"/>
          <w:i w:val="false"/>
          <w:color w:val="000000"/>
          <w:sz w:val="28"/>
        </w:rPr>
        <w:t xml:space="preserve">             (заңды тұлғаның толық атауы, бизнес сәйкестендіру нөмірі)</w:t>
      </w:r>
    </w:p>
    <w:p>
      <w:pPr>
        <w:spacing w:after="0"/>
        <w:ind w:left="0"/>
        <w:jc w:val="both"/>
      </w:pPr>
      <w:r>
        <w:rPr>
          <w:rFonts w:ascii="Times New Roman"/>
          <w:b w:val="false"/>
          <w:i w:val="false"/>
          <w:color w:val="000000"/>
          <w:sz w:val="28"/>
        </w:rPr>
        <w:t xml:space="preserve">       __________________________________________________________ байланысты </w:t>
      </w:r>
    </w:p>
    <w:p>
      <w:pPr>
        <w:spacing w:after="0"/>
        <w:ind w:left="0"/>
        <w:jc w:val="both"/>
      </w:pPr>
      <w:r>
        <w:rPr>
          <w:rFonts w:ascii="Times New Roman"/>
          <w:b w:val="false"/>
          <w:i w:val="false"/>
          <w:color w:val="000000"/>
          <w:sz w:val="28"/>
        </w:rPr>
        <w:t xml:space="preserve">                   (рұқсат алу себебін көрсету)</w:t>
      </w:r>
    </w:p>
    <w:p>
      <w:pPr>
        <w:spacing w:after="0"/>
        <w:ind w:left="0"/>
        <w:jc w:val="both"/>
      </w:pPr>
      <w:bookmarkStart w:name="z1368" w:id="697"/>
      <w:r>
        <w:rPr>
          <w:rFonts w:ascii="Times New Roman"/>
          <w:b w:val="false"/>
          <w:i w:val="false"/>
          <w:color w:val="000000"/>
          <w:sz w:val="28"/>
        </w:rPr>
        <w:t xml:space="preserve">
      Қызметтік қаруды сатып алуға, сақтауға, сақтау мен алып жүруге рұқсат беруіңізді </w:t>
      </w:r>
    </w:p>
    <w:bookmarkEnd w:id="697"/>
    <w:p>
      <w:pPr>
        <w:spacing w:after="0"/>
        <w:ind w:left="0"/>
        <w:jc w:val="both"/>
      </w:pPr>
      <w:r>
        <w:rPr>
          <w:rFonts w:ascii="Times New Roman"/>
          <w:b w:val="false"/>
          <w:i w:val="false"/>
          <w:color w:val="000000"/>
          <w:sz w:val="28"/>
        </w:rPr>
        <w:t xml:space="preserve">       сұраймын _____________________________________________________________</w:t>
      </w:r>
    </w:p>
    <w:p>
      <w:pPr>
        <w:spacing w:after="0"/>
        <w:ind w:left="0"/>
        <w:jc w:val="both"/>
      </w:pPr>
      <w:r>
        <w:rPr>
          <w:rFonts w:ascii="Times New Roman"/>
          <w:b w:val="false"/>
          <w:i w:val="false"/>
          <w:color w:val="000000"/>
          <w:sz w:val="28"/>
        </w:rPr>
        <w:t xml:space="preserve">       (қарудың түрін, типін, моделін, нөмірін және санын көрсету, керегінін астын сызу)</w:t>
      </w:r>
    </w:p>
    <w:p>
      <w:pPr>
        <w:spacing w:after="0"/>
        <w:ind w:left="0"/>
        <w:jc w:val="both"/>
      </w:pPr>
      <w:r>
        <w:rPr>
          <w:rFonts w:ascii="Times New Roman"/>
          <w:b w:val="false"/>
          <w:i w:val="false"/>
          <w:color w:val="000000"/>
          <w:sz w:val="28"/>
        </w:rPr>
        <w:t xml:space="preserve">       ____________________________-дан __________________________________ дейін </w:t>
      </w:r>
    </w:p>
    <w:p>
      <w:pPr>
        <w:spacing w:after="0"/>
        <w:ind w:left="0"/>
        <w:jc w:val="both"/>
      </w:pPr>
      <w:r>
        <w:rPr>
          <w:rFonts w:ascii="Times New Roman"/>
          <w:b w:val="false"/>
          <w:i w:val="false"/>
          <w:color w:val="000000"/>
          <w:sz w:val="28"/>
        </w:rPr>
        <w:t xml:space="preserve">       (қаруды тасымалдау кезінде қаруды жөнелту және жеткізу пунктін көрсету)</w:t>
      </w:r>
    </w:p>
    <w:p>
      <w:pPr>
        <w:spacing w:after="0"/>
        <w:ind w:left="0"/>
        <w:jc w:val="both"/>
      </w:pPr>
      <w:r>
        <w:rPr>
          <w:rFonts w:ascii="Times New Roman"/>
          <w:b w:val="false"/>
          <w:i w:val="false"/>
          <w:color w:val="000000"/>
          <w:sz w:val="28"/>
        </w:rPr>
        <w:t xml:space="preserve">       Заңды тұлғаның мекенжайы ____________________________________________ </w:t>
      </w:r>
    </w:p>
    <w:p>
      <w:pPr>
        <w:spacing w:after="0"/>
        <w:ind w:left="0"/>
        <w:jc w:val="both"/>
      </w:pPr>
      <w:r>
        <w:rPr>
          <w:rFonts w:ascii="Times New Roman"/>
          <w:b w:val="false"/>
          <w:i w:val="false"/>
          <w:color w:val="000000"/>
          <w:sz w:val="28"/>
        </w:rPr>
        <w:t xml:space="preserve">                         (пошталық индексі, облыс, қала, аудан, елді мекен,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көше атауы, үйдің/ғимараттың нөмірі, қаруды сақтауға арналған сейфтің бар-жоғы)</w:t>
      </w:r>
    </w:p>
    <w:p>
      <w:pPr>
        <w:spacing w:after="0"/>
        <w:ind w:left="0"/>
        <w:jc w:val="both"/>
      </w:pPr>
      <w:r>
        <w:rPr>
          <w:rFonts w:ascii="Times New Roman"/>
          <w:b w:val="false"/>
          <w:i w:val="false"/>
          <w:color w:val="000000"/>
          <w:sz w:val="28"/>
        </w:rPr>
        <w:t xml:space="preserve">       _____________________________________________________________________</w:t>
      </w:r>
    </w:p>
    <w:p>
      <w:pPr>
        <w:spacing w:after="0"/>
        <w:ind w:left="0"/>
        <w:jc w:val="both"/>
      </w:pPr>
      <w:r>
        <w:rPr>
          <w:rFonts w:ascii="Times New Roman"/>
          <w:b w:val="false"/>
          <w:i w:val="false"/>
          <w:color w:val="000000"/>
          <w:sz w:val="28"/>
        </w:rPr>
        <w:t xml:space="preserve">       Электрондық поштасы _________________________________________________</w:t>
      </w:r>
    </w:p>
    <w:p>
      <w:pPr>
        <w:spacing w:after="0"/>
        <w:ind w:left="0"/>
        <w:jc w:val="both"/>
      </w:pPr>
      <w:r>
        <w:rPr>
          <w:rFonts w:ascii="Times New Roman"/>
          <w:b w:val="false"/>
          <w:i w:val="false"/>
          <w:color w:val="000000"/>
          <w:sz w:val="28"/>
        </w:rPr>
        <w:t xml:space="preserve">       Телефоны ____________________________________________________________</w:t>
      </w:r>
    </w:p>
    <w:p>
      <w:pPr>
        <w:spacing w:after="0"/>
        <w:ind w:left="0"/>
        <w:jc w:val="both"/>
      </w:pPr>
      <w:r>
        <w:rPr>
          <w:rFonts w:ascii="Times New Roman"/>
          <w:b w:val="false"/>
          <w:i w:val="false"/>
          <w:color w:val="000000"/>
          <w:sz w:val="28"/>
        </w:rPr>
        <w:t xml:space="preserve">       Факс ________________________________________________________________</w:t>
      </w:r>
    </w:p>
    <w:p>
      <w:pPr>
        <w:spacing w:after="0"/>
        <w:ind w:left="0"/>
        <w:jc w:val="both"/>
      </w:pPr>
      <w:r>
        <w:rPr>
          <w:rFonts w:ascii="Times New Roman"/>
          <w:b w:val="false"/>
          <w:i w:val="false"/>
          <w:color w:val="000000"/>
          <w:sz w:val="28"/>
        </w:rPr>
        <w:t xml:space="preserve">       Қызметті жүзеге асыру мекенжайы __________________________________________ </w:t>
      </w:r>
    </w:p>
    <w:p>
      <w:pPr>
        <w:spacing w:after="0"/>
        <w:ind w:left="0"/>
        <w:jc w:val="both"/>
      </w:pPr>
      <w:r>
        <w:rPr>
          <w:rFonts w:ascii="Times New Roman"/>
          <w:b w:val="false"/>
          <w:i w:val="false"/>
          <w:color w:val="000000"/>
          <w:sz w:val="28"/>
        </w:rPr>
        <w:t xml:space="preserve">                                     (пошталық индексі, облыс, қала, аудан, елді мекен,</w:t>
      </w:r>
    </w:p>
    <w:p>
      <w:pPr>
        <w:spacing w:after="0"/>
        <w:ind w:left="0"/>
        <w:jc w:val="both"/>
      </w:pPr>
      <w:r>
        <w:rPr>
          <w:rFonts w:ascii="Times New Roman"/>
          <w:b w:val="false"/>
          <w:i w:val="false"/>
          <w:color w:val="000000"/>
          <w:sz w:val="28"/>
        </w:rPr>
        <w:t xml:space="preserve">_____________________________________________________________________________ </w:t>
      </w:r>
    </w:p>
    <w:p>
      <w:pPr>
        <w:spacing w:after="0"/>
        <w:ind w:left="0"/>
        <w:jc w:val="both"/>
      </w:pPr>
      <w:r>
        <w:rPr>
          <w:rFonts w:ascii="Times New Roman"/>
          <w:b w:val="false"/>
          <w:i w:val="false"/>
          <w:color w:val="000000"/>
          <w:sz w:val="28"/>
        </w:rPr>
        <w:t xml:space="preserve">       көше атауы, үйдің/ғимараттың нөмірі, қаруды сақтауға арналға сейфтің бар-жоғы)</w:t>
      </w:r>
    </w:p>
    <w:p>
      <w:pPr>
        <w:spacing w:after="0"/>
        <w:ind w:left="0"/>
        <w:jc w:val="both"/>
      </w:pPr>
      <w:r>
        <w:rPr>
          <w:rFonts w:ascii="Times New Roman"/>
          <w:b w:val="false"/>
          <w:i w:val="false"/>
          <w:color w:val="000000"/>
          <w:sz w:val="28"/>
        </w:rPr>
        <w:t xml:space="preserve">       "Дербес деректер және оларды қорғау туралы" Қазақстан Республикасының </w:t>
      </w:r>
      <w:r>
        <w:rPr>
          <w:rFonts w:ascii="Times New Roman"/>
          <w:b w:val="false"/>
          <w:i w:val="false"/>
          <w:color w:val="000000"/>
          <w:sz w:val="28"/>
        </w:rPr>
        <w:t>Заңына</w:t>
      </w:r>
    </w:p>
    <w:p>
      <w:pPr>
        <w:spacing w:after="0"/>
        <w:ind w:left="0"/>
        <w:jc w:val="both"/>
      </w:pPr>
      <w:r>
        <w:rPr>
          <w:rFonts w:ascii="Times New Roman"/>
          <w:b w:val="false"/>
          <w:i w:val="false"/>
          <w:color w:val="000000"/>
          <w:sz w:val="28"/>
        </w:rPr>
        <w:t xml:space="preserve"> сәйкес дербес деректерді жинауға және өңдеуге келісімін.</w:t>
      </w:r>
    </w:p>
    <w:p>
      <w:pPr>
        <w:spacing w:after="0"/>
        <w:ind w:left="0"/>
        <w:jc w:val="both"/>
      </w:pPr>
      <w:r>
        <w:rPr>
          <w:rFonts w:ascii="Times New Roman"/>
          <w:b w:val="false"/>
          <w:i w:val="false"/>
          <w:color w:val="000000"/>
          <w:sz w:val="28"/>
        </w:rPr>
        <w:t xml:space="preserve">       Осымен көрсетілген барлық деректердің ресми байланыстар болып табылатыны және</w:t>
      </w:r>
    </w:p>
    <w:p>
      <w:pPr>
        <w:spacing w:after="0"/>
        <w:ind w:left="0"/>
        <w:jc w:val="both"/>
      </w:pPr>
      <w:r>
        <w:rPr>
          <w:rFonts w:ascii="Times New Roman"/>
          <w:b w:val="false"/>
          <w:i w:val="false"/>
          <w:color w:val="000000"/>
          <w:sz w:val="28"/>
        </w:rPr>
        <w:t>оларға қорытынды беру немесе беруден бас тарту мәселелері бойынша кез келген ақпаратты</w:t>
      </w:r>
    </w:p>
    <w:p>
      <w:pPr>
        <w:spacing w:after="0"/>
        <w:ind w:left="0"/>
        <w:jc w:val="both"/>
      </w:pPr>
      <w:r>
        <w:rPr>
          <w:rFonts w:ascii="Times New Roman"/>
          <w:b w:val="false"/>
          <w:i w:val="false"/>
          <w:color w:val="000000"/>
          <w:sz w:val="28"/>
        </w:rPr>
        <w:t>жіберуге болатыны расталады.</w:t>
      </w:r>
    </w:p>
    <w:p>
      <w:pPr>
        <w:spacing w:after="0"/>
        <w:ind w:left="0"/>
        <w:jc w:val="both"/>
      </w:pPr>
      <w:r>
        <w:rPr>
          <w:rFonts w:ascii="Times New Roman"/>
          <w:b w:val="false"/>
          <w:i w:val="false"/>
          <w:color w:val="000000"/>
          <w:sz w:val="28"/>
        </w:rPr>
        <w:t xml:space="preserve">       Заң тұлғаның басшысы ЭЦҚ __________</w:t>
      </w:r>
    </w:p>
    <w:p>
      <w:pPr>
        <w:spacing w:after="0"/>
        <w:ind w:left="0"/>
        <w:jc w:val="both"/>
      </w:pPr>
      <w:r>
        <w:rPr>
          <w:rFonts w:ascii="Times New Roman"/>
          <w:b w:val="false"/>
          <w:i w:val="false"/>
          <w:color w:val="000000"/>
          <w:sz w:val="28"/>
        </w:rPr>
        <w:t xml:space="preserve">       Толтырған күні: 20__ жылғы "____"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тұлғаларға азаматтық</w:t>
            </w:r>
            <w:r>
              <w:br/>
            </w:r>
            <w:r>
              <w:rPr>
                <w:rFonts w:ascii="Times New Roman"/>
                <w:b w:val="false"/>
                <w:i w:val="false"/>
                <w:color w:val="000000"/>
                <w:sz w:val="20"/>
              </w:rPr>
              <w:t>және қызметтік қару мен оның</w:t>
            </w:r>
            <w:r>
              <w:br/>
            </w:r>
            <w:r>
              <w:rPr>
                <w:rFonts w:ascii="Times New Roman"/>
                <w:b w:val="false"/>
                <w:i w:val="false"/>
                <w:color w:val="000000"/>
                <w:sz w:val="20"/>
              </w:rPr>
              <w:t>патрондарын тасымалдауға рұқсаттар</w:t>
            </w:r>
            <w:r>
              <w:br/>
            </w:r>
            <w:r>
              <w:rPr>
                <w:rFonts w:ascii="Times New Roman"/>
                <w:b w:val="false"/>
                <w:i w:val="false"/>
                <w:color w:val="000000"/>
                <w:sz w:val="20"/>
              </w:rPr>
              <w:t>беру" мемлекеттік қызметін көрсетуге</w:t>
            </w:r>
            <w:r>
              <w:br/>
            </w:r>
            <w:r>
              <w:rPr>
                <w:rFonts w:ascii="Times New Roman"/>
                <w:b w:val="false"/>
                <w:i w:val="false"/>
                <w:color w:val="000000"/>
                <w:sz w:val="20"/>
              </w:rPr>
              <w:t>қойылатын негізгі талаптар тізбесіне</w:t>
            </w:r>
            <w:r>
              <w:br/>
            </w:r>
            <w:r>
              <w:rPr>
                <w:rFonts w:ascii="Times New Roman"/>
                <w:b w:val="false"/>
                <w:i w:val="false"/>
                <w:color w:val="000000"/>
                <w:sz w:val="20"/>
              </w:rPr>
              <w:t>2-қосымша</w:t>
            </w:r>
          </w:p>
        </w:tc>
      </w:tr>
    </w:tbl>
    <w:bookmarkStart w:name="z1370" w:id="698"/>
    <w:p>
      <w:pPr>
        <w:spacing w:after="0"/>
        <w:ind w:left="0"/>
        <w:jc w:val="left"/>
      </w:pPr>
      <w:r>
        <w:rPr>
          <w:rFonts w:ascii="Times New Roman"/>
          <w:b/>
          <w:i w:val="false"/>
          <w:color w:val="000000"/>
        </w:rPr>
        <w:t xml:space="preserve">              Заңды тұлғаларға азаматтық және қызметтік қару мен оның </w:t>
      </w:r>
      <w:r>
        <w:br/>
      </w:r>
      <w:r>
        <w:rPr>
          <w:rFonts w:ascii="Times New Roman"/>
          <w:b/>
          <w:i w:val="false"/>
          <w:color w:val="000000"/>
        </w:rPr>
        <w:t xml:space="preserve">             патрондарын тасымалдауға рұқсаттар беру мәліметтер нысаны</w:t>
      </w:r>
    </w:p>
    <w:bookmarkEnd w:id="698"/>
    <w:p>
      <w:pPr>
        <w:spacing w:after="0"/>
        <w:ind w:left="0"/>
        <w:jc w:val="both"/>
      </w:pPr>
      <w:bookmarkStart w:name="z1371" w:id="699"/>
      <w:r>
        <w:rPr>
          <w:rFonts w:ascii="Times New Roman"/>
          <w:b w:val="false"/>
          <w:i w:val="false"/>
          <w:color w:val="000000"/>
          <w:sz w:val="28"/>
        </w:rPr>
        <w:t>
      Жалпы ақпарат</w:t>
      </w:r>
    </w:p>
    <w:bookmarkEnd w:id="699"/>
    <w:p>
      <w:pPr>
        <w:spacing w:after="0"/>
        <w:ind w:left="0"/>
        <w:jc w:val="both"/>
      </w:pPr>
      <w:r>
        <w:rPr>
          <w:rFonts w:ascii="Times New Roman"/>
          <w:b w:val="false"/>
          <w:i w:val="false"/>
          <w:color w:val="000000"/>
          <w:sz w:val="28"/>
        </w:rPr>
        <w:t xml:space="preserve">       1. Көрсетілетін қызметті алушы ____________________________________________</w:t>
      </w:r>
    </w:p>
    <w:p>
      <w:pPr>
        <w:spacing w:after="0"/>
        <w:ind w:left="0"/>
        <w:jc w:val="both"/>
      </w:pPr>
      <w:r>
        <w:rPr>
          <w:rFonts w:ascii="Times New Roman"/>
          <w:b w:val="false"/>
          <w:i w:val="false"/>
          <w:color w:val="000000"/>
          <w:sz w:val="28"/>
        </w:rPr>
        <w:t xml:space="preserve">                                           (заңды тұлға)</w:t>
      </w:r>
    </w:p>
    <w:p>
      <w:pPr>
        <w:spacing w:after="0"/>
        <w:ind w:left="0"/>
        <w:jc w:val="both"/>
      </w:pPr>
      <w:r>
        <w:rPr>
          <w:rFonts w:ascii="Times New Roman"/>
          <w:b w:val="false"/>
          <w:i w:val="false"/>
          <w:color w:val="000000"/>
          <w:sz w:val="28"/>
        </w:rPr>
        <w:t xml:space="preserve">       2. Бизнес сәйкестендіру нөмірі _________________________________</w:t>
      </w:r>
    </w:p>
    <w:p>
      <w:pPr>
        <w:spacing w:after="0"/>
        <w:ind w:left="0"/>
        <w:jc w:val="both"/>
      </w:pPr>
      <w:r>
        <w:rPr>
          <w:rFonts w:ascii="Times New Roman"/>
          <w:b w:val="false"/>
          <w:i w:val="false"/>
          <w:color w:val="000000"/>
          <w:sz w:val="28"/>
        </w:rPr>
        <w:t xml:space="preserve">       3. Лицензиялық-рұқсат беру жүйесі объектісін тексеру актісінің нөмірі ____________</w:t>
      </w:r>
    </w:p>
    <w:p>
      <w:pPr>
        <w:spacing w:after="0"/>
        <w:ind w:left="0"/>
        <w:jc w:val="both"/>
      </w:pPr>
      <w:r>
        <w:rPr>
          <w:rFonts w:ascii="Times New Roman"/>
          <w:b w:val="false"/>
          <w:i w:val="false"/>
          <w:color w:val="000000"/>
          <w:sz w:val="28"/>
        </w:rPr>
        <w:t xml:space="preserve">       Тексерудің аяқталған күні_____________________________</w:t>
      </w:r>
    </w:p>
    <w:p>
      <w:pPr>
        <w:spacing w:after="0"/>
        <w:ind w:left="0"/>
        <w:jc w:val="both"/>
      </w:pPr>
      <w:r>
        <w:rPr>
          <w:rFonts w:ascii="Times New Roman"/>
          <w:b w:val="false"/>
          <w:i w:val="false"/>
          <w:color w:val="000000"/>
          <w:sz w:val="28"/>
        </w:rPr>
        <w:t xml:space="preserve">       Тексеру қорытындысы бойынша қабылданған шешім ___________________________</w:t>
      </w:r>
    </w:p>
    <w:p>
      <w:pPr>
        <w:spacing w:after="0"/>
        <w:ind w:left="0"/>
        <w:jc w:val="both"/>
      </w:pPr>
      <w:r>
        <w:rPr>
          <w:rFonts w:ascii="Times New Roman"/>
          <w:b w:val="false"/>
          <w:i w:val="false"/>
          <w:color w:val="000000"/>
          <w:sz w:val="28"/>
        </w:rPr>
        <w:t xml:space="preserve">       4. Объектінің (үй-жайдың) кадастрлық нөмірі)____________________________</w:t>
      </w:r>
    </w:p>
    <w:p>
      <w:pPr>
        <w:spacing w:after="0"/>
        <w:ind w:left="0"/>
        <w:jc w:val="both"/>
      </w:pPr>
      <w:r>
        <w:rPr>
          <w:rFonts w:ascii="Times New Roman"/>
          <w:b w:val="false"/>
          <w:i w:val="false"/>
          <w:color w:val="000000"/>
          <w:sz w:val="28"/>
        </w:rPr>
        <w:t xml:space="preserve">       5. Т. А. Ә., көрсетілген қарулы күзет адамдарының тізімі, қызметтік қаруды бекіту</w:t>
      </w:r>
    </w:p>
    <w:p>
      <w:pPr>
        <w:spacing w:after="0"/>
        <w:ind w:left="0"/>
        <w:jc w:val="both"/>
      </w:pPr>
      <w:r>
        <w:rPr>
          <w:rFonts w:ascii="Times New Roman"/>
          <w:b w:val="false"/>
          <w:i w:val="false"/>
          <w:color w:val="000000"/>
          <w:sz w:val="28"/>
        </w:rPr>
        <w:t>бойынша сақтауға рұқсаттардың бар-жоғы көрсетілген тасымалдауға жауапты адамды</w:t>
      </w:r>
    </w:p>
    <w:p>
      <w:pPr>
        <w:spacing w:after="0"/>
        <w:ind w:left="0"/>
        <w:jc w:val="both"/>
      </w:pPr>
      <w:r>
        <w:rPr>
          <w:rFonts w:ascii="Times New Roman"/>
          <w:b w:val="false"/>
          <w:i w:val="false"/>
          <w:color w:val="000000"/>
          <w:sz w:val="28"/>
        </w:rPr>
        <w:t>Т. А. Ә тағайындау туралы мәліметтер 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6. Қаруды қабылдауды есепке алу журналын бастаған күн ______________</w:t>
      </w:r>
    </w:p>
    <w:p>
      <w:pPr>
        <w:spacing w:after="0"/>
        <w:ind w:left="0"/>
        <w:jc w:val="both"/>
      </w:pPr>
      <w:r>
        <w:rPr>
          <w:rFonts w:ascii="Times New Roman"/>
          <w:b w:val="false"/>
          <w:i w:val="false"/>
          <w:color w:val="000000"/>
          <w:sz w:val="28"/>
        </w:rPr>
        <w:t>____________________________________________________________</w:t>
      </w:r>
    </w:p>
    <w:p>
      <w:pPr>
        <w:spacing w:after="0"/>
        <w:ind w:left="0"/>
        <w:jc w:val="both"/>
      </w:pPr>
      <w:r>
        <w:rPr>
          <w:rFonts w:ascii="Times New Roman"/>
          <w:b w:val="false"/>
          <w:i w:val="false"/>
          <w:color w:val="000000"/>
          <w:sz w:val="28"/>
        </w:rPr>
        <w:t>7. Кәсіпорындарда, мекемелерде және оқу орындарында қару мен оның патрондарын</w:t>
      </w:r>
    </w:p>
    <w:p>
      <w:pPr>
        <w:spacing w:after="0"/>
        <w:ind w:left="0"/>
        <w:jc w:val="both"/>
      </w:pPr>
      <w:r>
        <w:rPr>
          <w:rFonts w:ascii="Times New Roman"/>
          <w:b w:val="false"/>
          <w:i w:val="false"/>
          <w:color w:val="000000"/>
          <w:sz w:val="28"/>
        </w:rPr>
        <w:t>есепке алу журналын жүргізу күні ___________________________________________</w:t>
      </w:r>
    </w:p>
    <w:p>
      <w:pPr>
        <w:spacing w:after="0"/>
        <w:ind w:left="0"/>
        <w:jc w:val="both"/>
      </w:pPr>
      <w:r>
        <w:rPr>
          <w:rFonts w:ascii="Times New Roman"/>
          <w:b w:val="false"/>
          <w:i w:val="false"/>
          <w:color w:val="000000"/>
          <w:sz w:val="28"/>
        </w:rPr>
        <w:t>8. Қызметтік қаруды пайдалану құқығы берілген ұйымды жатқызу туралы мәліметтер</w:t>
      </w:r>
    </w:p>
    <w:p>
      <w:pPr>
        <w:spacing w:after="0"/>
        <w:ind w:left="0"/>
        <w:jc w:val="both"/>
      </w:pPr>
      <w:r>
        <w:rPr>
          <w:rFonts w:ascii="Times New Roman"/>
          <w:b w:val="false"/>
          <w:i w:val="false"/>
          <w:color w:val="000000"/>
          <w:sz w:val="28"/>
        </w:rPr>
        <w:t>_______________________________________________</w:t>
      </w:r>
    </w:p>
    <w:p>
      <w:pPr>
        <w:spacing w:after="0"/>
        <w:ind w:left="0"/>
        <w:jc w:val="both"/>
      </w:pPr>
      <w:r>
        <w:rPr>
          <w:rFonts w:ascii="Times New Roman"/>
          <w:b w:val="false"/>
          <w:i w:val="false"/>
          <w:color w:val="000000"/>
          <w:sz w:val="28"/>
        </w:rPr>
        <w:t>9. Аумақтық көліктік бақылау органы берген қауіпті жүкті тасымалдауды жүзеге</w:t>
      </w:r>
    </w:p>
    <w:p>
      <w:pPr>
        <w:spacing w:after="0"/>
        <w:ind w:left="0"/>
        <w:jc w:val="both"/>
      </w:pPr>
      <w:r>
        <w:rPr>
          <w:rFonts w:ascii="Times New Roman"/>
          <w:b w:val="false"/>
          <w:i w:val="false"/>
          <w:color w:val="000000"/>
          <w:sz w:val="28"/>
        </w:rPr>
        <w:t>асыруға арнайы рұқсаты бар, меншік құқығында арнайы жабдықталған автокөлік</w:t>
      </w:r>
    </w:p>
    <w:p>
      <w:pPr>
        <w:spacing w:after="0"/>
        <w:ind w:left="0"/>
        <w:jc w:val="both"/>
      </w:pPr>
      <w:r>
        <w:rPr>
          <w:rFonts w:ascii="Times New Roman"/>
          <w:b w:val="false"/>
          <w:i w:val="false"/>
          <w:color w:val="000000"/>
          <w:sz w:val="28"/>
        </w:rPr>
        <w:t>құралының болуы туралы мәліметтер 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Өтінім берілген күн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тұлғаларға азаматтық</w:t>
            </w:r>
            <w:r>
              <w:br/>
            </w:r>
            <w:r>
              <w:rPr>
                <w:rFonts w:ascii="Times New Roman"/>
                <w:b w:val="false"/>
                <w:i w:val="false"/>
                <w:color w:val="000000"/>
                <w:sz w:val="20"/>
              </w:rPr>
              <w:t>және қызметтік қару мен оның</w:t>
            </w:r>
            <w:r>
              <w:br/>
            </w:r>
            <w:r>
              <w:rPr>
                <w:rFonts w:ascii="Times New Roman"/>
                <w:b w:val="false"/>
                <w:i w:val="false"/>
                <w:color w:val="000000"/>
                <w:sz w:val="20"/>
              </w:rPr>
              <w:t>патрондарын тасымалдауға рұқсаттар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тілде қызмет берушінің атауы)] Мемлекеттік тілде қызмет берушінің атауы деректемелері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374" w:id="700"/>
                <w:p>
                  <w:pPr>
                    <w:spacing w:after="20"/>
                    <w:ind w:left="20"/>
                    <w:jc w:val="both"/>
                  </w:pPr>
                </w:p>
                <w:bookmarkEnd w:id="700"/>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тілде қызмет берушінің атауы)] Орыс тілде қызмет берушінің атауы деректемелері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көрсетуден уәжді бас тарту хаты</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701"/>
                <w:p>
                  <w:pPr>
                    <w:spacing w:after="20"/>
                    <w:ind w:left="20"/>
                    <w:jc w:val="both"/>
                  </w:pPr>
                  <w:r>
                    <w:rPr>
                      <w:rFonts w:ascii="Times New Roman"/>
                      <w:b w:val="false"/>
                      <w:i w:val="false"/>
                      <w:color w:val="000000"/>
                      <w:sz w:val="20"/>
                    </w:rPr>
                    <w:t>
Нөмірі:</w:t>
                  </w:r>
                </w:p>
                <w:bookmarkEnd w:id="701"/>
                <w:p>
                  <w:pPr>
                    <w:spacing w:after="20"/>
                    <w:ind w:left="20"/>
                    <w:jc w:val="both"/>
                  </w:pPr>
                  <w:r>
                    <w:rPr>
                      <w:rFonts w:ascii="Times New Roman"/>
                      <w:b w:val="false"/>
                      <w:i w:val="false"/>
                      <w:color w:val="000000"/>
                      <w:sz w:val="20"/>
                    </w:rPr>
                    <w:t>
</w:t>
                  </w:r>
                  <w:r>
                    <w:rPr>
                      <w:rFonts w:ascii="Times New Roman"/>
                      <w:b w:val="false"/>
                      <w:i w:val="false"/>
                      <w:color w:val="000000"/>
                      <w:sz w:val="20"/>
                    </w:rPr>
                    <w:t>[Нөмірі]</w:t>
                  </w:r>
                </w:p>
                <w:p>
                  <w:pPr>
                    <w:spacing w:after="20"/>
                    <w:ind w:left="20"/>
                    <w:jc w:val="both"/>
                  </w:pPr>
                  <w:r>
                    <w:rPr>
                      <w:rFonts w:ascii="Times New Roman"/>
                      <w:b w:val="false"/>
                      <w:i w:val="false"/>
                      <w:color w:val="000000"/>
                      <w:sz w:val="20"/>
                    </w:rPr>
                    <w:t>
Берілген күні: [Берілген күні]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атауы]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атауы], Сіздің өтінішіңізді қарап, [Толтырылған күні] жылы № [тапсырыстың нөмірі] заңды тұлғаларға азаматтық және қызметтік қару мен оның патрондарын тасымалдауға рұқсаттар беру (беруде) өтінішті одан әрі қараудан бас тарту туралы хабарлаймыз. [Бас тарту себебі].</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қоюшының лауазымы]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(Қол қоюшының аты-жөні (бар болған жағдайда)]</w:t>
                  </w:r>
                </w:p>
              </w:tc>
            </w:tr>
          </w:tbl>
          <w:p/>
          <w:p>
            <w:pPr>
              <w:spacing w:after="20"/>
              <w:ind w:left="20"/>
              <w:jc w:val="both"/>
            </w:pPr>
          </w:p>
          <w:p>
            <w:pPr>
              <w:spacing w:after="20"/>
              <w:ind w:left="20"/>
              <w:jc w:val="both"/>
            </w:pPr>
          </w:p>
          <w:bookmarkStart w:name="z1377" w:id="702"/>
          <w:p>
            <w:pPr>
              <w:spacing w:after="20"/>
              <w:ind w:left="20"/>
              <w:jc w:val="both"/>
            </w:pPr>
          </w:p>
          <w:bookmarkEnd w:id="702"/>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w:t>
            </w:r>
            <w:r>
              <w:br/>
            </w:r>
            <w:r>
              <w:rPr>
                <w:rFonts w:ascii="Times New Roman"/>
                <w:b w:val="false"/>
                <w:i w:val="false"/>
                <w:color w:val="000000"/>
                <w:sz w:val="20"/>
              </w:rPr>
              <w:t>2026 жылғы 25 мамырдағы</w:t>
            </w:r>
            <w:r>
              <w:br/>
            </w:r>
            <w:r>
              <w:rPr>
                <w:rFonts w:ascii="Times New Roman"/>
                <w:b w:val="false"/>
                <w:i w:val="false"/>
                <w:color w:val="000000"/>
                <w:sz w:val="20"/>
              </w:rPr>
              <w:t>№ 369 Бұйрыққа</w:t>
            </w:r>
            <w:r>
              <w:br/>
            </w:r>
            <w:r>
              <w:rPr>
                <w:rFonts w:ascii="Times New Roman"/>
                <w:b w:val="false"/>
                <w:i w:val="false"/>
                <w:color w:val="000000"/>
                <w:sz w:val="20"/>
              </w:rPr>
              <w:t>13-қосымша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2020 жылғы 27 наурыздағы</w:t>
            </w:r>
            <w:r>
              <w:br/>
            </w:r>
            <w:r>
              <w:rPr>
                <w:rFonts w:ascii="Times New Roman"/>
                <w:b w:val="false"/>
                <w:i w:val="false"/>
                <w:color w:val="000000"/>
                <w:sz w:val="20"/>
              </w:rPr>
              <w:t>№ 254 бұйрыққа</w:t>
            </w:r>
            <w:r>
              <w:br/>
            </w:r>
            <w:r>
              <w:rPr>
                <w:rFonts w:ascii="Times New Roman"/>
                <w:b w:val="false"/>
                <w:i w:val="false"/>
                <w:color w:val="000000"/>
                <w:sz w:val="20"/>
              </w:rPr>
              <w:t xml:space="preserve">13-қосымша </w:t>
            </w:r>
          </w:p>
        </w:tc>
      </w:tr>
    </w:tbl>
    <w:bookmarkStart w:name="z1379" w:id="703"/>
    <w:p>
      <w:pPr>
        <w:spacing w:after="0"/>
        <w:ind w:left="0"/>
        <w:jc w:val="left"/>
      </w:pPr>
      <w:r>
        <w:rPr>
          <w:rFonts w:ascii="Times New Roman"/>
          <w:b/>
          <w:i w:val="false"/>
          <w:color w:val="000000"/>
        </w:rPr>
        <w:t xml:space="preserve"> "Заңды тұлғаларға азаматтық пиротехникалық заттар мен олар қолданылып жасалған бұйымдарды сатып алуға рұқсат беру" мемлекеттiк қызмет көрсету қағидалары</w:t>
      </w:r>
    </w:p>
    <w:bookmarkEnd w:id="703"/>
    <w:bookmarkStart w:name="z1380" w:id="704"/>
    <w:p>
      <w:pPr>
        <w:spacing w:after="0"/>
        <w:ind w:left="0"/>
        <w:jc w:val="left"/>
      </w:pPr>
      <w:r>
        <w:rPr>
          <w:rFonts w:ascii="Times New Roman"/>
          <w:b/>
          <w:i w:val="false"/>
          <w:color w:val="000000"/>
        </w:rPr>
        <w:t xml:space="preserve"> 1-тарау. Жалпы ережелер</w:t>
      </w:r>
    </w:p>
    <w:bookmarkEnd w:id="704"/>
    <w:bookmarkStart w:name="z1381" w:id="705"/>
    <w:p>
      <w:pPr>
        <w:spacing w:after="0"/>
        <w:ind w:left="0"/>
        <w:jc w:val="both"/>
      </w:pPr>
      <w:r>
        <w:rPr>
          <w:rFonts w:ascii="Times New Roman"/>
          <w:b w:val="false"/>
          <w:i w:val="false"/>
          <w:color w:val="000000"/>
          <w:sz w:val="28"/>
        </w:rPr>
        <w:t xml:space="preserve">
      1. Осы "Заңды тұлғаларға азаматтық пиротехникалық заттар мен олар қолданылып жасалған бұйымдарды сатып алуға рұқсат беру" мемлекеттiк қызмет көрсету қағидалары (бұдан әрі – Қағидалар) "Мемлекеттік және әлеуметтік жауапкершілігі бар көрсетілетін қызметтер туралы" Қазақстан Республикасының Заңы (бұдан әрі – Заң) 10-бабының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әзірленген және "Заңды тұлғаларға азаматтық пиротехникалық заттар мен олар қолданылып жасалған бұйымдарды сатып алуға рұқсат беру" мемлекеттік қызмет көрсету (бұдан әрі – мемлекеттік қызмет) тәртібін айқындайды.</w:t>
      </w:r>
    </w:p>
    <w:bookmarkEnd w:id="705"/>
    <w:bookmarkStart w:name="z1382" w:id="706"/>
    <w:p>
      <w:pPr>
        <w:spacing w:after="0"/>
        <w:ind w:left="0"/>
        <w:jc w:val="both"/>
      </w:pPr>
      <w:r>
        <w:rPr>
          <w:rFonts w:ascii="Times New Roman"/>
          <w:b w:val="false"/>
          <w:i w:val="false"/>
          <w:color w:val="000000"/>
          <w:sz w:val="28"/>
        </w:rPr>
        <w:t>
      2. Осы Қағидаларда мынадай негізгі ұғымдар пайдаланылады:</w:t>
      </w:r>
    </w:p>
    <w:bookmarkEnd w:id="706"/>
    <w:bookmarkStart w:name="z1383" w:id="707"/>
    <w:p>
      <w:pPr>
        <w:spacing w:after="0"/>
        <w:ind w:left="0"/>
        <w:jc w:val="both"/>
      </w:pPr>
      <w:r>
        <w:rPr>
          <w:rFonts w:ascii="Times New Roman"/>
          <w:b w:val="false"/>
          <w:i w:val="false"/>
          <w:color w:val="000000"/>
          <w:sz w:val="28"/>
        </w:rPr>
        <w:t>
      1) "цифрлық үкіметтің" веб-порталы www.egov.kz (бұдан әрі – портал) – нормативтік құқықтық базаны қоса алғанда, мемлекеттік қызметтер көрсетуге қатысатын мемлекеттік органдар мен өзге де субъектілер орналастыратын шоғырландырылған ақпаратқа, сондай-ақ электрондық нысанда көрсетілетін мемлекеттік және өзге де көрсетілетін қызметтерге қол жеткізудің "бірыңғай терезесін" білдіретін цифрлық объект;</w:t>
      </w:r>
    </w:p>
    <w:bookmarkEnd w:id="707"/>
    <w:bookmarkStart w:name="z1384" w:id="708"/>
    <w:p>
      <w:pPr>
        <w:spacing w:after="0"/>
        <w:ind w:left="0"/>
        <w:jc w:val="both"/>
      </w:pPr>
      <w:r>
        <w:rPr>
          <w:rFonts w:ascii="Times New Roman"/>
          <w:b w:val="false"/>
          <w:i w:val="false"/>
          <w:color w:val="000000"/>
          <w:sz w:val="28"/>
        </w:rPr>
        <w:t>
      2) "цифрлық үкіметтің" төлем шлюзі (бұдан әрі – ЦҮТШ) – өтеулі қызметтер көрсету шеңберінде төлемдер жүргізу туралы ақпаратты беру процестерін автоматтандыратын цифрлық объект;</w:t>
      </w:r>
    </w:p>
    <w:bookmarkEnd w:id="708"/>
    <w:bookmarkStart w:name="z1385" w:id="709"/>
    <w:p>
      <w:pPr>
        <w:spacing w:after="0"/>
        <w:ind w:left="0"/>
        <w:jc w:val="both"/>
      </w:pPr>
      <w:r>
        <w:rPr>
          <w:rFonts w:ascii="Times New Roman"/>
          <w:b w:val="false"/>
          <w:i w:val="false"/>
          <w:color w:val="000000"/>
          <w:sz w:val="28"/>
        </w:rPr>
        <w:t>
      3) электрондық цифрлық қолтаңба (бұдан әрі – ЭЦҚ) – электрондық цифрлық қолтаңбаның жабық кілті мен электрондық цифрлық қолтаңба құралдарын пайдалана отырып жасалған, электрондық құжаттың анықтығын, оның тиесілілігін және мазмұнының өзгермейтіндігін растайтын цифрлық жазба (цифрлық деректер жиынтығы).</w:t>
      </w:r>
    </w:p>
    <w:bookmarkEnd w:id="709"/>
    <w:bookmarkStart w:name="z1386" w:id="710"/>
    <w:p>
      <w:pPr>
        <w:spacing w:after="0"/>
        <w:ind w:left="0"/>
        <w:jc w:val="left"/>
      </w:pPr>
      <w:r>
        <w:rPr>
          <w:rFonts w:ascii="Times New Roman"/>
          <w:b/>
          <w:i w:val="false"/>
          <w:color w:val="000000"/>
        </w:rPr>
        <w:t xml:space="preserve"> 2-тарау. Мемлекеттік қызмет көрсету тәртібі</w:t>
      </w:r>
    </w:p>
    <w:bookmarkEnd w:id="710"/>
    <w:bookmarkStart w:name="z1387" w:id="711"/>
    <w:p>
      <w:pPr>
        <w:spacing w:after="0"/>
        <w:ind w:left="0"/>
        <w:jc w:val="both"/>
      </w:pPr>
      <w:r>
        <w:rPr>
          <w:rFonts w:ascii="Times New Roman"/>
          <w:b w:val="false"/>
          <w:i w:val="false"/>
          <w:color w:val="000000"/>
          <w:sz w:val="28"/>
        </w:rPr>
        <w:t>
      3. Мемлекеттік қызметті аумақтық полиция органдары (бұдан әрі – көрсетілетін қызметті беруші) көрсетеді.</w:t>
      </w:r>
    </w:p>
    <w:bookmarkEnd w:id="711"/>
    <w:bookmarkStart w:name="z1388" w:id="712"/>
    <w:p>
      <w:pPr>
        <w:spacing w:after="0"/>
        <w:ind w:left="0"/>
        <w:jc w:val="both"/>
      </w:pPr>
      <w:r>
        <w:rPr>
          <w:rFonts w:ascii="Times New Roman"/>
          <w:b w:val="false"/>
          <w:i w:val="false"/>
          <w:color w:val="000000"/>
          <w:sz w:val="28"/>
        </w:rPr>
        <w:t>
      4. Мемлекеттік қызметті алу үшін заңды тұлға (бұдан әрі – көрсетілетін қызметті алушы) портал арқылы көрсетілетін қызметті берушіге мемлекеттік қызметін көрсетуге қойылатын негізгі талаптар тізбесі осы Қағидаларға 1-қосымшаға сәйкес "Заңды тұлғаларға азаматтық пиротехникалық заттар мен олар қолданылып жасалған бұйымдарды сатып алуға рұқсат беру" (бұдан әрі – негізгі талаптар Тізбесі) келтірілген.</w:t>
      </w:r>
    </w:p>
    <w:bookmarkEnd w:id="712"/>
    <w:bookmarkStart w:name="z1389" w:id="713"/>
    <w:p>
      <w:pPr>
        <w:spacing w:after="0"/>
        <w:ind w:left="0"/>
        <w:jc w:val="both"/>
      </w:pPr>
      <w:r>
        <w:rPr>
          <w:rFonts w:ascii="Times New Roman"/>
          <w:b w:val="false"/>
          <w:i w:val="false"/>
          <w:color w:val="000000"/>
          <w:sz w:val="28"/>
        </w:rPr>
        <w:t>
      Көрсетілетін қызметті алушының "жеке кабинетіне" портал арқылы мемлекеттік қызмет көрсету үшін сұрау салуды қабылдау туралы мәртебесі, сондай-ақ мемлекеттік көрсетілетін қызмет нәтижесін алу күні мен уақыты көрсетілген хабарлама жіберіледі.</w:t>
      </w:r>
    </w:p>
    <w:bookmarkEnd w:id="713"/>
    <w:bookmarkStart w:name="z1390" w:id="714"/>
    <w:p>
      <w:pPr>
        <w:spacing w:after="0"/>
        <w:ind w:left="0"/>
        <w:jc w:val="both"/>
      </w:pPr>
      <w:r>
        <w:rPr>
          <w:rFonts w:ascii="Times New Roman"/>
          <w:b w:val="false"/>
          <w:i w:val="false"/>
          <w:color w:val="000000"/>
          <w:sz w:val="28"/>
        </w:rPr>
        <w:t>
      5. Көрсетілетін қызметті беруші құжаттар келіп түскен күні оларды қабылдауды және тіркеуді жүзеге асырады.</w:t>
      </w:r>
    </w:p>
    <w:bookmarkEnd w:id="714"/>
    <w:bookmarkStart w:name="z1391" w:id="715"/>
    <w:p>
      <w:pPr>
        <w:spacing w:after="0"/>
        <w:ind w:left="0"/>
        <w:jc w:val="both"/>
      </w:pPr>
      <w:r>
        <w:rPr>
          <w:rFonts w:ascii="Times New Roman"/>
          <w:b w:val="false"/>
          <w:i w:val="false"/>
          <w:color w:val="000000"/>
          <w:sz w:val="28"/>
        </w:rPr>
        <w:t>
      Көрсетілетін қызметті алушы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End w:id="715"/>
    <w:bookmarkStart w:name="z1392" w:id="716"/>
    <w:p>
      <w:pPr>
        <w:spacing w:after="0"/>
        <w:ind w:left="0"/>
        <w:jc w:val="both"/>
      </w:pPr>
      <w:r>
        <w:rPr>
          <w:rFonts w:ascii="Times New Roman"/>
          <w:b w:val="false"/>
          <w:i w:val="false"/>
          <w:color w:val="000000"/>
          <w:sz w:val="28"/>
        </w:rPr>
        <w:t>
      6. Көрсетілетін қызметті берушінің жауапты құрылымдық бөлінісінің қызметкері (бұдан әрі – көрсетілетін қызметті берушінің қызметкері) негізгі талаптар Тізбесінің 10-тармағында көрсетілген құжаттарды тіркеген сәттен бастап 2 (екі) жұмыс күні ішінде ұсынылған құжаттардың және (немесе) мәліметтердің толықтығын тексереді.</w:t>
      </w:r>
    </w:p>
    <w:bookmarkEnd w:id="716"/>
    <w:bookmarkStart w:name="z1393" w:id="717"/>
    <w:p>
      <w:pPr>
        <w:spacing w:after="0"/>
        <w:ind w:left="0"/>
        <w:jc w:val="both"/>
      </w:pPr>
      <w:r>
        <w:rPr>
          <w:rFonts w:ascii="Times New Roman"/>
          <w:b w:val="false"/>
          <w:i w:val="false"/>
          <w:color w:val="000000"/>
          <w:sz w:val="28"/>
        </w:rPr>
        <w:t>
      Көрсетілетін қызметті алушы құжаттар топтамасын және (немесе) мәліметтерді толық ұсынбаған жағдайда, көрсетілетін қызметті берушінің қызметкері осы тармақтың бірінші бөлігінде көрсетілген мерзім ішінде өтінішті қабылдаудан бас тартады.</w:t>
      </w:r>
    </w:p>
    <w:bookmarkEnd w:id="717"/>
    <w:bookmarkStart w:name="z1394" w:id="718"/>
    <w:p>
      <w:pPr>
        <w:spacing w:after="0"/>
        <w:ind w:left="0"/>
        <w:jc w:val="both"/>
      </w:pPr>
      <w:r>
        <w:rPr>
          <w:rFonts w:ascii="Times New Roman"/>
          <w:b w:val="false"/>
          <w:i w:val="false"/>
          <w:color w:val="000000"/>
          <w:sz w:val="28"/>
        </w:rPr>
        <w:t>
      Бас тарту портал арқылы көрсетілетін қызметті алушының "жеке кабинетіне" көрсетілетін қызметті берушінің уәкілетті тұлғасының ЭЦҚ қойылған электрондық құжат нысанында жіберіледі.</w:t>
      </w:r>
    </w:p>
    <w:bookmarkEnd w:id="718"/>
    <w:bookmarkStart w:name="z1395" w:id="719"/>
    <w:p>
      <w:pPr>
        <w:spacing w:after="0"/>
        <w:ind w:left="0"/>
        <w:jc w:val="both"/>
      </w:pPr>
      <w:r>
        <w:rPr>
          <w:rFonts w:ascii="Times New Roman"/>
          <w:b w:val="false"/>
          <w:i w:val="false"/>
          <w:color w:val="000000"/>
          <w:sz w:val="28"/>
        </w:rPr>
        <w:t xml:space="preserve">
      Көрсетілетін қызметті алушы құжаттардың және (немесе) мәліметтердің толық топтамасын ұсынған кезде көрсетілетін қызметті берушінің қызметкері 10 (он) жұмыс күні ішінде Қазақстан Республикасы Ішкі істер министрінің 2015 жылғы 8 сәуірдегі № 319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18961 болып тіркелген) (бұдан әрі – № 319 бұйрық) бекітілген азаматтық пиротехникалық заттар мен олар қолданылып жасалған бұйымдарды сатып алу, сақтау, есепке алу, пайдалану, тасымалдау, жою, әкелу, әкету қағидаларының талаптарына сәйкес келуін тексеруді жүзеге асырады.</w:t>
      </w:r>
    </w:p>
    <w:bookmarkEnd w:id="719"/>
    <w:bookmarkStart w:name="z1396" w:id="720"/>
    <w:p>
      <w:pPr>
        <w:spacing w:after="0"/>
        <w:ind w:left="0"/>
        <w:jc w:val="both"/>
      </w:pPr>
      <w:r>
        <w:rPr>
          <w:rFonts w:ascii="Times New Roman"/>
          <w:b w:val="false"/>
          <w:i w:val="false"/>
          <w:color w:val="000000"/>
          <w:sz w:val="28"/>
        </w:rPr>
        <w:t>
      Қазақстан Республикасы Бас прокуратурасының жанындағы Құқықтық статистика және арнайы есепке алу комитетінің цифрлық сервисінде көрсетілетін қызметті беруші соттылыққа қойылатын талаптары бар электрондық сұрау салуды қалыптастырады және әкімшілік құқық бұзушылықтардың болуына тексеруді жүзеге асырады.</w:t>
      </w:r>
    </w:p>
    <w:bookmarkEnd w:id="720"/>
    <w:bookmarkStart w:name="z1397" w:id="721"/>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туралы, азаматтық пиротехникалық заттар мен олар қолданылып жасалған бұйымдарды әзірлеу, өндіру, сату, пайдалану жөніндегі лицензиялар туралы, азаматтық пиротехникалық заттар мен олар қолданылып жасалған бұйымдарды сақтауға арналған меншік құқығында дайын пиротехникалық өнімді өткізу және сақтау қоймасы үшін арнайы жабдықталған үй-жайларды растайтын рұқсаттар туралы мәліметтер, мемлекеттік бажды төлеу туралы (ЦҮТШ арқылы төленген жағдайда), қарсы көрсетілімдердің, өтініш берілген қызметті жүзеге асыруға байланысты (психикалық ауру, алкоголизм немесе нашақорлық) көрсетілетін қызметті беруші тиісті мемлекеттік цифрлық жүйелерден цифрлық үкіметтің "шлюзі" арқылы алады.</w:t>
      </w:r>
    </w:p>
    <w:bookmarkEnd w:id="721"/>
    <w:bookmarkStart w:name="z1398" w:id="722"/>
    <w:p>
      <w:pPr>
        <w:spacing w:after="0"/>
        <w:ind w:left="0"/>
        <w:jc w:val="both"/>
      </w:pPr>
      <w:r>
        <w:rPr>
          <w:rFonts w:ascii="Times New Roman"/>
          <w:b w:val="false"/>
          <w:i w:val="false"/>
          <w:color w:val="000000"/>
          <w:sz w:val="28"/>
        </w:rPr>
        <w:t xml:space="preserve">
      Заңды тұлғаларды тексеруді қызмет берушінің қызметкері үй-жайларды, азаматтық пиротехникалық заттар мен олар қолданылып жасалған бұйымдарды сақтау, сақтау және есепке алу жағдайларына, № 319 бұйрықпен белгіленген талаптарға сәйкестігіне тексеру жүргізу үшін өз бетінше барып жүзеге асырады немесе полиция органдарының қалалық және аудандық бөліністеріне сұрау салу жібереді, тексеру нәтижелері бойынша Қазақстан Республикасы Ішкі істер министрінің 2016 жылғы 29 наурыздағы № 313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және қызметтік қару айналымы саласындағы бақылау жөніндегі ішкі істер органдары бөліністерінің қызметін ұйымдастыру жөніндегі нұсқаулыққа (нормативтік құқықтық актілерді мемлекеттік тіркеу тізілімінде № 13694 болып тіркелген) 20-қосымшаға сәйкес нысан бойынша объектіні тексеру туралы акт толтырылады.</w:t>
      </w:r>
    </w:p>
    <w:bookmarkEnd w:id="722"/>
    <w:bookmarkStart w:name="z1399" w:id="723"/>
    <w:p>
      <w:pPr>
        <w:spacing w:after="0"/>
        <w:ind w:left="0"/>
        <w:jc w:val="both"/>
      </w:pPr>
      <w:r>
        <w:rPr>
          <w:rFonts w:ascii="Times New Roman"/>
          <w:b w:val="false"/>
          <w:i w:val="false"/>
          <w:color w:val="000000"/>
          <w:sz w:val="28"/>
        </w:rPr>
        <w:t xml:space="preserve">
      7. Көрсетілетін қызметті берушінің қызметкері 3 (үш) жұмыс күні ішінде тексеріс нәтижелерін қарап және Қазақстан Республикасы Ішкі істер министрінің 2018 жылғы 19 ақпандағы № 133 "Азаматтық және қызметтік қару мен оның патрондарының, азаматтық пиротехникалық заттар мен олар қолданылып жасалған бұйымдардың айналымы саласындағы, атыс тирлерін (атыс алаңдары) және стенділерді ашуға және олардың жұмыс істеуіне рұқсаттардың және (немесе) оларға қосымшалардың нысандарын бекіту және Қазақстан Республикасы Ішкі істер министрінің кейбір бұйрықтарына өзгерістер енгізу туралы"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16733 болып тіркелген) 10-қосымшаға сәйкес нысан бойынша азаматтық пиротехникалық заттар мен олар қолданылып жасалған бұйымдарды сатып алуға рұқсаттың және оған қосымшасын заңды түлғаларға рұқсат дайындайды.</w:t>
      </w:r>
    </w:p>
    <w:bookmarkEnd w:id="723"/>
    <w:bookmarkStart w:name="z1400" w:id="724"/>
    <w:p>
      <w:pPr>
        <w:spacing w:after="0"/>
        <w:ind w:left="0"/>
        <w:jc w:val="both"/>
      </w:pPr>
      <w:r>
        <w:rPr>
          <w:rFonts w:ascii="Times New Roman"/>
          <w:b w:val="false"/>
          <w:i w:val="false"/>
          <w:color w:val="000000"/>
          <w:sz w:val="28"/>
        </w:rPr>
        <w:t>
      Негізгі талаптар Тізбесінің 11-тармағында көзделген негіздер болған кезде көрсетілетін қызметті беруші көрсетілетін қызметті алушыға мемлекеттік қызметті көрсетуден бас тарту туралы алдын ала шешім, сондай-ақ алдын ала шешім бойынша көрсетілетін қызметті алушыға позициясын білдіру мүмкіндігі үшін тыңдауды өткізу уақыты, күні мен орны (тәсілі) туралы хабарлайды.</w:t>
      </w:r>
    </w:p>
    <w:bookmarkEnd w:id="724"/>
    <w:bookmarkStart w:name="z1401" w:id="725"/>
    <w:p>
      <w:pPr>
        <w:spacing w:after="0"/>
        <w:ind w:left="0"/>
        <w:jc w:val="both"/>
      </w:pPr>
      <w:r>
        <w:rPr>
          <w:rFonts w:ascii="Times New Roman"/>
          <w:b w:val="false"/>
          <w:i w:val="false"/>
          <w:color w:val="000000"/>
          <w:sz w:val="28"/>
        </w:rPr>
        <w:t>
      Тыңдау туралы хабарлама алдын ала, бірақ мемлекеттік қызмет көрсету мерзімі аяқталғанға дейін 3 (үш) жұмыс күнінен кешіктірілмей жолданады. Тыңдау хабардар етілген күннен бастап 2 (екі) жұмыс күнінен кешіктірілмей жүргізіледі.</w:t>
      </w:r>
    </w:p>
    <w:bookmarkEnd w:id="725"/>
    <w:bookmarkStart w:name="z1402" w:id="726"/>
    <w:p>
      <w:pPr>
        <w:spacing w:after="0"/>
        <w:ind w:left="0"/>
        <w:jc w:val="both"/>
      </w:pPr>
      <w:r>
        <w:rPr>
          <w:rFonts w:ascii="Times New Roman"/>
          <w:b w:val="false"/>
          <w:i w:val="false"/>
          <w:color w:val="000000"/>
          <w:sz w:val="28"/>
        </w:rPr>
        <w:t>
      Тыңдау нәтижелері бойынша портал арқылы көрсетілетін қызметті алушының "жеке кабинетіне" көрсетілетін қызметті берушінің уәкілетті адамының ЭЦҚ-мен қол қойылған электрондық құжат нысанында оң нәтиже не осы Қағидаларға 2-қосымшаға сәйкес (бұдан әрі – уәжді бас тарту) нысан бойынша мемлекеттік қызмет көрсетуден уәжді бас тарту жолданады.</w:t>
      </w:r>
    </w:p>
    <w:bookmarkEnd w:id="726"/>
    <w:bookmarkStart w:name="z1403" w:id="727"/>
    <w:p>
      <w:pPr>
        <w:spacing w:after="0"/>
        <w:ind w:left="0"/>
        <w:jc w:val="both"/>
      </w:pPr>
      <w:r>
        <w:rPr>
          <w:rFonts w:ascii="Times New Roman"/>
          <w:b w:val="false"/>
          <w:i w:val="false"/>
          <w:color w:val="000000"/>
          <w:sz w:val="28"/>
        </w:rPr>
        <w:t>
      8. Көрсетілетін қызметті берушінің мемлекеттік қызметті көрсетудің жалпы мерзімі өтінішті қабылдаған және тіркеген сәттен бастап 15 (он бес) жұмыс күнін құрайды.</w:t>
      </w:r>
    </w:p>
    <w:bookmarkEnd w:id="727"/>
    <w:bookmarkStart w:name="z1404" w:id="728"/>
    <w:p>
      <w:pPr>
        <w:spacing w:after="0"/>
        <w:ind w:left="0"/>
        <w:jc w:val="both"/>
      </w:pPr>
      <w:r>
        <w:rPr>
          <w:rFonts w:ascii="Times New Roman"/>
          <w:b w:val="false"/>
          <w:i w:val="false"/>
          <w:color w:val="000000"/>
          <w:sz w:val="28"/>
        </w:rPr>
        <w:t>
      9. Мемлекеттік қызмет көрсету үшін қажетті мәліметтерді қамтитын цифрлық жүйенің ақаулығы жағдайында, көрсетілетін қызметті беруші техникалық ақаулардың туындауын анықтаған сәттен бастап sd@nitec.kz электрондық почтасы бойынша бірыңғай қолдау қызметіне сұрау салу жолдау арқылы авторизация сәтінен бастап қателік туындаған сәтке дейін қателік болған нақты уақытты көрсете отырып, қадамдық скриншоттарды қоса бере отырып, мемлекеттік көрсетілетін қызметтің атауы, әкімшілік құжаттың нөмірі және коды немесе өтініштің бірегей сәйкестендіру нөмірі, әкімшілік құжаттың нөмірі және коды немесе рұқсат бірегей сәйкестендіру нөмірі, көрсетілетін қызметті алушының жеке сәйкестендіру нөмірі/бизнес сәйкестендіру нөмірі бойынша міндетті түрде ақпарат ұсына отырып, "цифрлық үкімет" операторына хабардар етеді.</w:t>
      </w:r>
    </w:p>
    <w:bookmarkEnd w:id="728"/>
    <w:bookmarkStart w:name="z1405" w:id="729"/>
    <w:p>
      <w:pPr>
        <w:spacing w:after="0"/>
        <w:ind w:left="0"/>
        <w:jc w:val="both"/>
      </w:pPr>
      <w:r>
        <w:rPr>
          <w:rFonts w:ascii="Times New Roman"/>
          <w:b w:val="false"/>
          <w:i w:val="false"/>
          <w:color w:val="000000"/>
          <w:sz w:val="28"/>
        </w:rPr>
        <w:t xml:space="preserve">
      10. Қазақстан Республикасы Көлік және коммуникация министрінің міндетті атқарушы.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 құқықтық актілерді мемлекеттік тіркеу тізілімінде № 8555 болып тіркелді) белгілеген тәртіппен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қағидаларына қызмет берушісі мемлекеттік қызметтер көрсету мониторингінің цифрлық жүйесіне енгізуді қамтамасыз етеді. </w:t>
      </w:r>
    </w:p>
    <w:bookmarkEnd w:id="729"/>
    <w:bookmarkStart w:name="z1406" w:id="730"/>
    <w:p>
      <w:pPr>
        <w:spacing w:after="0"/>
        <w:ind w:left="0"/>
        <w:jc w:val="both"/>
      </w:pPr>
      <w:r>
        <w:rPr>
          <w:rFonts w:ascii="Times New Roman"/>
          <w:b w:val="false"/>
          <w:i w:val="false"/>
          <w:color w:val="000000"/>
          <w:sz w:val="28"/>
        </w:rPr>
        <w:t>
      Портал арқылы мемлекеттік қызметті көрсету кезінде оны көрсету сатысы туралы деректер автоматты режимде мемлекеттік қызметтерді көрсету мониторингінің цифрлық жүйесіне келіп түседі.</w:t>
      </w:r>
    </w:p>
    <w:bookmarkEnd w:id="730"/>
    <w:bookmarkStart w:name="z1407" w:id="731"/>
    <w:p>
      <w:pPr>
        <w:spacing w:after="0"/>
        <w:ind w:left="0"/>
        <w:jc w:val="both"/>
      </w:pPr>
      <w:r>
        <w:rPr>
          <w:rFonts w:ascii="Times New Roman"/>
          <w:b w:val="false"/>
          <w:i w:val="false"/>
          <w:color w:val="000000"/>
          <w:sz w:val="28"/>
        </w:rPr>
        <w:t>
      Азаматтық және қызметтік қару айналымына мемлекеттік бақылауды жүзеге асыратын уәкілетті орган мемлекеттік қызмет көрсету тәртібін айқындайтын заңға тәуелді нормативтік құқықтық актілерге енгізілген өзгерістер және (немесе) толықтырулар туралы ақпаратты өтініштерді қабылдауды және мемлекеттік қызмет көрсету нәтижелерін беруді жүзеге асыратын ұйымдарға және көрсетілетін қызметті берушілерге, сондай-ақ Бірыңғай байланыс орталығына жібереді.</w:t>
      </w:r>
    </w:p>
    <w:bookmarkEnd w:id="731"/>
    <w:bookmarkStart w:name="z1408" w:id="732"/>
    <w:p>
      <w:pPr>
        <w:spacing w:after="0"/>
        <w:ind w:left="0"/>
        <w:jc w:val="left"/>
      </w:pPr>
      <w:r>
        <w:rPr>
          <w:rFonts w:ascii="Times New Roman"/>
          <w:b/>
          <w:i w:val="false"/>
          <w:color w:val="000000"/>
        </w:rPr>
        <w:t xml:space="preserve"> 3-тарау. Мемлекеттік қызметтер көрсету мәселелері бойынша орталық мемлекеттік органдардың, сондай-ақ көрсетілетін қызметті берушілердің және (немесе) оның лауазымды адамдарының шешімдеріне, әрекетіне (әрекетсіздігіне) шағымдану тәртібі</w:t>
      </w:r>
    </w:p>
    <w:bookmarkEnd w:id="732"/>
    <w:bookmarkStart w:name="z1409" w:id="733"/>
    <w:p>
      <w:pPr>
        <w:spacing w:after="0"/>
        <w:ind w:left="0"/>
        <w:jc w:val="both"/>
      </w:pPr>
      <w:r>
        <w:rPr>
          <w:rFonts w:ascii="Times New Roman"/>
          <w:b w:val="false"/>
          <w:i w:val="false"/>
          <w:color w:val="000000"/>
          <w:sz w:val="28"/>
        </w:rPr>
        <w:t>
      11. Мемлекеттік қызметтер көрсету мәселелері бойынша шағымды қарауды жоғары тұрған әкімшілік орган, лауазымды адам, мемлекеттік қызметтер көрсету сапасын бағалау және бақылау жөніндегі уәкілетті орган (бұдан әрі – шағымды қарайтын орган) жүргізеді.</w:t>
      </w:r>
    </w:p>
    <w:bookmarkEnd w:id="733"/>
    <w:bookmarkStart w:name="z1410" w:id="734"/>
    <w:p>
      <w:pPr>
        <w:spacing w:after="0"/>
        <w:ind w:left="0"/>
        <w:jc w:val="both"/>
      </w:pPr>
      <w:r>
        <w:rPr>
          <w:rFonts w:ascii="Times New Roman"/>
          <w:b w:val="false"/>
          <w:i w:val="false"/>
          <w:color w:val="000000"/>
          <w:sz w:val="28"/>
        </w:rPr>
        <w:t>
      Шағым көрсетілетін қызметті берушіге, шешіміне, әрекетіне (әрекетсіздігіне) шағым жасалып отырған лауазымды адамға беріледі.</w:t>
      </w:r>
    </w:p>
    <w:bookmarkEnd w:id="734"/>
    <w:bookmarkStart w:name="z1411" w:id="735"/>
    <w:p>
      <w:pPr>
        <w:spacing w:after="0"/>
        <w:ind w:left="0"/>
        <w:jc w:val="both"/>
      </w:pPr>
      <w:r>
        <w:rPr>
          <w:rFonts w:ascii="Times New Roman"/>
          <w:b w:val="false"/>
          <w:i w:val="false"/>
          <w:color w:val="000000"/>
          <w:sz w:val="28"/>
        </w:rPr>
        <w:t>
      Көрсетілетін қызметті беруші, шешіміне, әрекетіне (әрекетсіздігіне) шағым жасалып отырған лауазымды адам шағым келіп түскен күннен бастап 3 (үш) жұмыс күнінен кешіктірмей осы шағым мен әкімшілік істі шағымды қарайтын органға жолдайды.</w:t>
      </w:r>
    </w:p>
    <w:bookmarkEnd w:id="735"/>
    <w:bookmarkStart w:name="z1412" w:id="736"/>
    <w:p>
      <w:pPr>
        <w:spacing w:after="0"/>
        <w:ind w:left="0"/>
        <w:jc w:val="both"/>
      </w:pPr>
      <w:r>
        <w:rPr>
          <w:rFonts w:ascii="Times New Roman"/>
          <w:b w:val="false"/>
          <w:i w:val="false"/>
          <w:color w:val="000000"/>
          <w:sz w:val="28"/>
        </w:rPr>
        <w:t>
      Бұл ретте көрсетілетін қызметті беруші, шешіміне, әрекетіне (әрекетсіздігіне) шағым жасалып отырған лауазымды адам, егер ол 3 (үш) жұмыс күні ішінде шағымда көрсетілген талаптарды толық қанағаттандыратын қолайлы шешім қабылдаса, әкімшілік әрекет жасаса, шағымды қарайтын органға шағымды жолдамауға құқылы.</w:t>
      </w:r>
    </w:p>
    <w:bookmarkEnd w:id="736"/>
    <w:bookmarkStart w:name="z1413" w:id="737"/>
    <w:p>
      <w:pPr>
        <w:spacing w:after="0"/>
        <w:ind w:left="0"/>
        <w:jc w:val="both"/>
      </w:pPr>
      <w:r>
        <w:rPr>
          <w:rFonts w:ascii="Times New Roman"/>
          <w:b w:val="false"/>
          <w:i w:val="false"/>
          <w:color w:val="000000"/>
          <w:sz w:val="28"/>
        </w:rPr>
        <w:t>
      Мемлекеттік қызметті тікелей көрсететін көрсетілетін қызметті алушының мекенжайына келіп түскен көрсетілетін қызметті алушының шағымы Заңның 25-бабы 2-тармағына сәйкес оны тіркеген күннен бастап 5 (бес) жұмыс күні ішінде қарауға жатады.</w:t>
      </w:r>
    </w:p>
    <w:bookmarkEnd w:id="737"/>
    <w:bookmarkStart w:name="z1414" w:id="738"/>
    <w:p>
      <w:pPr>
        <w:spacing w:after="0"/>
        <w:ind w:left="0"/>
        <w:jc w:val="both"/>
      </w:pPr>
      <w:r>
        <w:rPr>
          <w:rFonts w:ascii="Times New Roman"/>
          <w:b w:val="false"/>
          <w:i w:val="false"/>
          <w:color w:val="000000"/>
          <w:sz w:val="28"/>
        </w:rPr>
        <w:t>
      Мемлекеттік қызметтер көрсету сапасын бақылау және бағалау жөніндегі уәкілетті органның мекенжайына келіп түскен көрсетілетін қызметті алушының шағымы оны тіркеген күннен бастап 15 (он бес) жұмыс күні ішінде қарауға жатады.</w:t>
      </w:r>
    </w:p>
    <w:bookmarkEnd w:id="738"/>
    <w:bookmarkStart w:name="z1415" w:id="739"/>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 жасалғаннан кейін жол беріледі.</w:t>
      </w:r>
    </w:p>
    <w:bookmarkEnd w:id="7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тұлғаларға азаматтық</w:t>
            </w:r>
            <w:r>
              <w:br/>
            </w:r>
            <w:r>
              <w:rPr>
                <w:rFonts w:ascii="Times New Roman"/>
                <w:b w:val="false"/>
                <w:i w:val="false"/>
                <w:color w:val="000000"/>
                <w:sz w:val="20"/>
              </w:rPr>
              <w:t>пиротехникалық заттар мен олар</w:t>
            </w:r>
            <w:r>
              <w:br/>
            </w:r>
            <w:r>
              <w:rPr>
                <w:rFonts w:ascii="Times New Roman"/>
                <w:b w:val="false"/>
                <w:i w:val="false"/>
                <w:color w:val="000000"/>
                <w:sz w:val="20"/>
              </w:rPr>
              <w:t>қолданылып жасалған бұйымдарды</w:t>
            </w:r>
            <w:r>
              <w:br/>
            </w:r>
            <w:r>
              <w:rPr>
                <w:rFonts w:ascii="Times New Roman"/>
                <w:b w:val="false"/>
                <w:i w:val="false"/>
                <w:color w:val="000000"/>
                <w:sz w:val="20"/>
              </w:rPr>
              <w:t>сатып алуға рұқсат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Қағидаларына 1-қосымша</w:t>
            </w:r>
          </w:p>
        </w:tc>
      </w:tr>
    </w:tbl>
    <w:bookmarkStart w:name="z1417" w:id="740"/>
    <w:p>
      <w:pPr>
        <w:spacing w:after="0"/>
        <w:ind w:left="0"/>
        <w:jc w:val="left"/>
      </w:pPr>
      <w:r>
        <w:rPr>
          <w:rFonts w:ascii="Times New Roman"/>
          <w:b/>
          <w:i w:val="false"/>
          <w:color w:val="000000"/>
        </w:rPr>
        <w:t xml:space="preserve"> "Заңды тұлғаларға азаматтық пиротехникалық заттар мен олар қолданылып жасалған бұйымдарды сатып алуға рұқсат беру" мемлекеттік қызметін көрсетуге қойылатын негізгі талаптар тізбесі</w:t>
      </w:r>
    </w:p>
    <w:bookmarkEnd w:id="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Мемлекеттік</w:t>
            </w:r>
            <w:r>
              <w:rPr>
                <w:rFonts w:ascii="Times New Roman"/>
                <w:b w:val="false"/>
                <w:i w:val="false"/>
                <w:color w:val="000000"/>
                <w:sz w:val="20"/>
              </w:rPr>
              <w:t xml:space="preserve"> </w:t>
            </w:r>
            <w:r>
              <w:rPr>
                <w:rFonts w:ascii="Times New Roman"/>
                <w:b/>
                <w:i w:val="false"/>
                <w:color w:val="000000"/>
                <w:sz w:val="20"/>
              </w:rPr>
              <w:t>көрсетілетін</w:t>
            </w:r>
            <w:r>
              <w:rPr>
                <w:rFonts w:ascii="Times New Roman"/>
                <w:b w:val="false"/>
                <w:i w:val="false"/>
                <w:color w:val="000000"/>
                <w:sz w:val="20"/>
              </w:rPr>
              <w:t xml:space="preserve"> </w:t>
            </w:r>
            <w:r>
              <w:rPr>
                <w:rFonts w:ascii="Times New Roman"/>
                <w:b/>
                <w:i w:val="false"/>
                <w:color w:val="000000"/>
                <w:sz w:val="20"/>
              </w:rPr>
              <w:t>қызметтің</w:t>
            </w:r>
            <w:r>
              <w:rPr>
                <w:rFonts w:ascii="Times New Roman"/>
                <w:b w:val="false"/>
                <w:i w:val="false"/>
                <w:color w:val="000000"/>
                <w:sz w:val="20"/>
              </w:rPr>
              <w:t xml:space="preserve"> </w:t>
            </w:r>
            <w:r>
              <w:rPr>
                <w:rFonts w:ascii="Times New Roman"/>
                <w:b/>
                <w:i w:val="false"/>
                <w:color w:val="000000"/>
                <w:sz w:val="20"/>
              </w:rPr>
              <w:t>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Заңды</w:t>
            </w:r>
            <w:r>
              <w:rPr>
                <w:rFonts w:ascii="Times New Roman"/>
                <w:b w:val="false"/>
                <w:i w:val="false"/>
                <w:color w:val="000000"/>
                <w:sz w:val="20"/>
              </w:rPr>
              <w:t xml:space="preserve"> </w:t>
            </w:r>
            <w:r>
              <w:rPr>
                <w:rFonts w:ascii="Times New Roman"/>
                <w:b/>
                <w:i w:val="false"/>
                <w:color w:val="000000"/>
                <w:sz w:val="20"/>
              </w:rPr>
              <w:t>тұлғаларға</w:t>
            </w:r>
            <w:r>
              <w:rPr>
                <w:rFonts w:ascii="Times New Roman"/>
                <w:b w:val="false"/>
                <w:i w:val="false"/>
                <w:color w:val="000000"/>
                <w:sz w:val="20"/>
              </w:rPr>
              <w:t xml:space="preserve"> </w:t>
            </w:r>
            <w:r>
              <w:rPr>
                <w:rFonts w:ascii="Times New Roman"/>
                <w:b/>
                <w:i w:val="false"/>
                <w:color w:val="000000"/>
                <w:sz w:val="20"/>
              </w:rPr>
              <w:t>азаматтық</w:t>
            </w:r>
            <w:r>
              <w:rPr>
                <w:rFonts w:ascii="Times New Roman"/>
                <w:b w:val="false"/>
                <w:i w:val="false"/>
                <w:color w:val="000000"/>
                <w:sz w:val="20"/>
              </w:rPr>
              <w:t xml:space="preserve"> </w:t>
            </w:r>
            <w:r>
              <w:rPr>
                <w:rFonts w:ascii="Times New Roman"/>
                <w:b/>
                <w:i w:val="false"/>
                <w:color w:val="000000"/>
                <w:sz w:val="20"/>
              </w:rPr>
              <w:t>пиротехникалық</w:t>
            </w:r>
            <w:r>
              <w:rPr>
                <w:rFonts w:ascii="Times New Roman"/>
                <w:b w:val="false"/>
                <w:i w:val="false"/>
                <w:color w:val="000000"/>
                <w:sz w:val="20"/>
              </w:rPr>
              <w:t xml:space="preserve"> </w:t>
            </w:r>
            <w:r>
              <w:rPr>
                <w:rFonts w:ascii="Times New Roman"/>
                <w:b/>
                <w:i w:val="false"/>
                <w:color w:val="000000"/>
                <w:sz w:val="20"/>
              </w:rPr>
              <w:t>заттар</w:t>
            </w:r>
            <w:r>
              <w:rPr>
                <w:rFonts w:ascii="Times New Roman"/>
                <w:b w:val="false"/>
                <w:i w:val="false"/>
                <w:color w:val="000000"/>
                <w:sz w:val="20"/>
              </w:rPr>
              <w:t xml:space="preserve"> </w:t>
            </w:r>
            <w:r>
              <w:rPr>
                <w:rFonts w:ascii="Times New Roman"/>
                <w:b/>
                <w:i w:val="false"/>
                <w:color w:val="000000"/>
                <w:sz w:val="20"/>
              </w:rPr>
              <w:t>мен</w:t>
            </w:r>
            <w:r>
              <w:rPr>
                <w:rFonts w:ascii="Times New Roman"/>
                <w:b w:val="false"/>
                <w:i w:val="false"/>
                <w:color w:val="000000"/>
                <w:sz w:val="20"/>
              </w:rPr>
              <w:t xml:space="preserve"> </w:t>
            </w:r>
            <w:r>
              <w:rPr>
                <w:rFonts w:ascii="Times New Roman"/>
                <w:b/>
                <w:i w:val="false"/>
                <w:color w:val="000000"/>
                <w:sz w:val="20"/>
              </w:rPr>
              <w:t>олар</w:t>
            </w:r>
            <w:r>
              <w:rPr>
                <w:rFonts w:ascii="Times New Roman"/>
                <w:b w:val="false"/>
                <w:i w:val="false"/>
                <w:color w:val="000000"/>
                <w:sz w:val="20"/>
              </w:rPr>
              <w:t xml:space="preserve"> </w:t>
            </w:r>
            <w:r>
              <w:rPr>
                <w:rFonts w:ascii="Times New Roman"/>
                <w:b/>
                <w:i w:val="false"/>
                <w:color w:val="000000"/>
                <w:sz w:val="20"/>
              </w:rPr>
              <w:t>қолданылып</w:t>
            </w:r>
            <w:r>
              <w:rPr>
                <w:rFonts w:ascii="Times New Roman"/>
                <w:b w:val="false"/>
                <w:i w:val="false"/>
                <w:color w:val="000000"/>
                <w:sz w:val="20"/>
              </w:rPr>
              <w:t xml:space="preserve"> </w:t>
            </w:r>
            <w:r>
              <w:rPr>
                <w:rFonts w:ascii="Times New Roman"/>
                <w:b/>
                <w:i w:val="false"/>
                <w:color w:val="000000"/>
                <w:sz w:val="20"/>
              </w:rPr>
              <w:t>жасалған</w:t>
            </w:r>
            <w:r>
              <w:rPr>
                <w:rFonts w:ascii="Times New Roman"/>
                <w:b w:val="false"/>
                <w:i w:val="false"/>
                <w:color w:val="000000"/>
                <w:sz w:val="20"/>
              </w:rPr>
              <w:t xml:space="preserve"> </w:t>
            </w:r>
            <w:r>
              <w:rPr>
                <w:rFonts w:ascii="Times New Roman"/>
                <w:b/>
                <w:i w:val="false"/>
                <w:color w:val="000000"/>
                <w:sz w:val="20"/>
              </w:rPr>
              <w:t>бұйымдарды</w:t>
            </w:r>
            <w:r>
              <w:rPr>
                <w:rFonts w:ascii="Times New Roman"/>
                <w:b w:val="false"/>
                <w:i w:val="false"/>
                <w:color w:val="000000"/>
                <w:sz w:val="20"/>
              </w:rPr>
              <w:t xml:space="preserve"> </w:t>
            </w:r>
            <w:r>
              <w:rPr>
                <w:rFonts w:ascii="Times New Roman"/>
                <w:b/>
                <w:i w:val="false"/>
                <w:color w:val="000000"/>
                <w:sz w:val="20"/>
              </w:rPr>
              <w:t>сатып</w:t>
            </w:r>
            <w:r>
              <w:rPr>
                <w:rFonts w:ascii="Times New Roman"/>
                <w:b w:val="false"/>
                <w:i w:val="false"/>
                <w:color w:val="000000"/>
                <w:sz w:val="20"/>
              </w:rPr>
              <w:t xml:space="preserve"> </w:t>
            </w:r>
            <w:r>
              <w:rPr>
                <w:rFonts w:ascii="Times New Roman"/>
                <w:b/>
                <w:i w:val="false"/>
                <w:color w:val="000000"/>
                <w:sz w:val="20"/>
              </w:rPr>
              <w:t>алуға</w:t>
            </w:r>
            <w:r>
              <w:rPr>
                <w:rFonts w:ascii="Times New Roman"/>
                <w:b w:val="false"/>
                <w:i w:val="false"/>
                <w:color w:val="000000"/>
                <w:sz w:val="20"/>
              </w:rPr>
              <w:t xml:space="preserve"> </w:t>
            </w:r>
            <w:r>
              <w:rPr>
                <w:rFonts w:ascii="Times New Roman"/>
                <w:b/>
                <w:i w:val="false"/>
                <w:color w:val="000000"/>
                <w:sz w:val="20"/>
              </w:rPr>
              <w:t>рұқсат</w:t>
            </w:r>
            <w:r>
              <w:rPr>
                <w:rFonts w:ascii="Times New Roman"/>
                <w:b w:val="false"/>
                <w:i w:val="false"/>
                <w:color w:val="000000"/>
                <w:sz w:val="20"/>
              </w:rPr>
              <w:t xml:space="preserve"> </w:t>
            </w:r>
            <w:r>
              <w:rPr>
                <w:rFonts w:ascii="Times New Roman"/>
                <w:b/>
                <w:i w:val="false"/>
                <w:color w:val="000000"/>
                <w:sz w:val="20"/>
              </w:rPr>
              <w:t>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кіші түрінің (бар болса)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Полиция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"Цифрлық үкіметтің" веб-порталы арқылы жүзеге асырылады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мерзімін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нысанын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түрде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нәтижесін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741"/>
          <w:p>
            <w:pPr>
              <w:spacing w:after="20"/>
              <w:ind w:left="20"/>
              <w:jc w:val="both"/>
            </w:pPr>
            <w:r>
              <w:rPr>
                <w:rFonts w:ascii="Times New Roman"/>
                <w:b w:val="false"/>
                <w:i w:val="false"/>
                <w:color w:val="000000"/>
                <w:sz w:val="20"/>
              </w:rPr>
              <w:t>
Заңды тұлғаларға азаматтық пиротехникалық заттар мен олар қолданылып жасаған бұйымдарды сатып алу берілген рұқсат беру не мемлекеттік қызмет көрсетуден уәжді бас тарту.</w:t>
            </w:r>
          </w:p>
          <w:bookmarkEnd w:id="741"/>
          <w:p>
            <w:pPr>
              <w:spacing w:after="20"/>
              <w:ind w:left="20"/>
              <w:jc w:val="both"/>
            </w:pPr>
            <w:r>
              <w:rPr>
                <w:rFonts w:ascii="Times New Roman"/>
                <w:b w:val="false"/>
                <w:i w:val="false"/>
                <w:color w:val="000000"/>
                <w:sz w:val="20"/>
              </w:rPr>
              <w:t>
Мемлекеттік қызмет көрсету нәтижесін ұсыну нысаны: электрондық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кезінде көрсетілетін қызметті алушыдан алынатын төлемақы мөлшерін және Қазақстан Республикасының заңнамасында көзделген жағдайларда оны алу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742"/>
          <w:p>
            <w:pPr>
              <w:spacing w:after="20"/>
              <w:ind w:left="20"/>
              <w:jc w:val="both"/>
            </w:pPr>
            <w:r>
              <w:rPr>
                <w:rFonts w:ascii="Times New Roman"/>
                <w:b w:val="false"/>
                <w:i w:val="false"/>
                <w:color w:val="000000"/>
                <w:sz w:val="20"/>
              </w:rPr>
              <w:t>
Мемлекетік қызмет заңды тұлғаларға ақылы негізде көрсетіледі.</w:t>
            </w:r>
          </w:p>
          <w:bookmarkEnd w:id="74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Мемлекетік қызмет көрсеткені үшін Қазақстан Республикасы Салық кодексінің </w:t>
            </w:r>
            <w:r>
              <w:rPr>
                <w:rFonts w:ascii="Times New Roman"/>
                <w:b w:val="false"/>
                <w:i w:val="false"/>
                <w:color w:val="000000"/>
                <w:sz w:val="20"/>
              </w:rPr>
              <w:t>667-бабына</w:t>
            </w:r>
            <w:r>
              <w:rPr>
                <w:rFonts w:ascii="Times New Roman"/>
                <w:b w:val="false"/>
                <w:i w:val="false"/>
                <w:color w:val="000000"/>
                <w:sz w:val="20"/>
              </w:rPr>
              <w:t xml:space="preserve"> сәйкес мемлекеттік баж алынады, ол заңды тұлғаларға азаматтық пиротехникалық заттар мен олар қолданылып жасаған бұйымдарды сатып алуға рұқсат беру үшін мемлекеттік бажды төлеу күніне белгіленген айлық есептік көрсеткіштің 3 АЕК құрайды.</w:t>
            </w:r>
          </w:p>
          <w:p>
            <w:pPr>
              <w:spacing w:after="20"/>
              <w:ind w:left="20"/>
              <w:jc w:val="both"/>
            </w:pPr>
            <w:r>
              <w:rPr>
                <w:rFonts w:ascii="Times New Roman"/>
                <w:b w:val="false"/>
                <w:i w:val="false"/>
                <w:color w:val="000000"/>
                <w:sz w:val="20"/>
              </w:rPr>
              <w:t>
Мемлекеттік қызмет алу үшін электрондық түрде порталда төлем ЦҮТШ арқылы жүзеге асырылуы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графигін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743"/>
          <w:p>
            <w:pPr>
              <w:spacing w:after="20"/>
              <w:ind w:left="20"/>
              <w:jc w:val="both"/>
            </w:pPr>
            <w:r>
              <w:rPr>
                <w:rFonts w:ascii="Times New Roman"/>
                <w:b w:val="false"/>
                <w:i w:val="false"/>
                <w:color w:val="000000"/>
                <w:sz w:val="20"/>
              </w:rPr>
              <w:t>
1) порталдың жұмыс кестесі – жөндеу жұмыстарын жүргізуге байланысты техникалық үзілістерді қоспағанда, тәулік бойы. Көрсетілетін қызметті алушы жұмыс уақыты аяқталғаннан кейін жүгінген кезде Қазақстан Республикасының еңбек заңнамасына сәйкес демалыс және мереке күндері. Арыздарды қабылдау және мемлекеттік қызмет көрсету нәтижесін беру келесі жұмыс күні жүзеге асырылады.</w:t>
            </w:r>
          </w:p>
          <w:bookmarkEnd w:id="743"/>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берушінің жұмыс кестесі – Қазақстан Республикасының еңбек заңнамасына сәйкес демалыс және мереке күндерін қоспағанда, дүйсенбіден бастап жұманы қоса алғанда, сағат 9.00-ден 18-30-ға дейін, түскі үзіліс сағат 13.00-ден 14.30-ға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көрсету орындарының мекенжайлары көрсетілеті:</w:t>
            </w:r>
          </w:p>
          <w:p>
            <w:pPr>
              <w:spacing w:after="20"/>
              <w:ind w:left="20"/>
              <w:jc w:val="both"/>
            </w:pPr>
            <w:r>
              <w:rPr>
                <w:rFonts w:ascii="Times New Roman"/>
                <w:b w:val="false"/>
                <w:i w:val="false"/>
                <w:color w:val="000000"/>
                <w:sz w:val="20"/>
              </w:rPr>
              <w:t>
</w:t>
            </w:r>
            <w:r>
              <w:rPr>
                <w:rFonts w:ascii="Times New Roman"/>
                <w:b w:val="false"/>
                <w:i w:val="false"/>
                <w:color w:val="000000"/>
                <w:sz w:val="20"/>
              </w:rPr>
              <w:t>1) қызметті берушінің интернет-ресурсында;</w:t>
            </w:r>
          </w:p>
          <w:p>
            <w:pPr>
              <w:spacing w:after="20"/>
              <w:ind w:left="20"/>
              <w:jc w:val="both"/>
            </w:pPr>
            <w:r>
              <w:rPr>
                <w:rFonts w:ascii="Times New Roman"/>
                <w:b w:val="false"/>
                <w:i w:val="false"/>
                <w:color w:val="000000"/>
                <w:sz w:val="20"/>
              </w:rPr>
              <w:t>
2) www. egov. kz. Порталында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үшін көрсетілетін қызметті алушыдан талап етілетін құжаттар мен мәліметтердің тізбесін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744"/>
          <w:p>
            <w:pPr>
              <w:spacing w:after="20"/>
              <w:ind w:left="20"/>
              <w:jc w:val="both"/>
            </w:pPr>
            <w:r>
              <w:rPr>
                <w:rFonts w:ascii="Times New Roman"/>
                <w:b w:val="false"/>
                <w:i w:val="false"/>
                <w:color w:val="000000"/>
                <w:sz w:val="20"/>
              </w:rPr>
              <w:t>
азаматтық пиротехникалық заттар мен олар қолданылып жасалған бұйымдарды сатып алуға рұқсаттар беру үшін:</w:t>
            </w:r>
          </w:p>
          <w:bookmarkEnd w:id="744"/>
          <w:p>
            <w:pPr>
              <w:spacing w:after="20"/>
              <w:ind w:left="20"/>
              <w:jc w:val="both"/>
            </w:pPr>
            <w:r>
              <w:rPr>
                <w:rFonts w:ascii="Times New Roman"/>
                <w:b w:val="false"/>
                <w:i w:val="false"/>
                <w:color w:val="000000"/>
                <w:sz w:val="20"/>
              </w:rPr>
              <w:t>
</w:t>
            </w:r>
            <w:r>
              <w:rPr>
                <w:rFonts w:ascii="Times New Roman"/>
                <w:b w:val="false"/>
                <w:i w:val="false"/>
                <w:color w:val="000000"/>
                <w:sz w:val="20"/>
              </w:rPr>
              <w:t>заңды тұлғаның мемлекеттік қызметін көрсетуге қойылатын негізгі талаптар Тізбесінің (бұдан әрі – негізгі талаптар Тізбесі) 1-қосымшасына сәйкес нысан бойынша негізгі талаптар Тізбесінің 2-қосымшасына сәйкес толтырылған мәліметтер нысанымен электрондық түрдегі өтініші;</w:t>
            </w:r>
          </w:p>
          <w:p>
            <w:pPr>
              <w:spacing w:after="20"/>
              <w:ind w:left="20"/>
              <w:jc w:val="both"/>
            </w:pPr>
            <w:r>
              <w:rPr>
                <w:rFonts w:ascii="Times New Roman"/>
                <w:b w:val="false"/>
                <w:i w:val="false"/>
                <w:color w:val="000000"/>
                <w:sz w:val="20"/>
              </w:rPr>
              <w:t>
</w:t>
            </w:r>
            <w:r>
              <w:rPr>
                <w:rFonts w:ascii="Times New Roman"/>
                <w:b w:val="false"/>
                <w:i w:val="false"/>
                <w:color w:val="000000"/>
                <w:sz w:val="20"/>
              </w:rPr>
              <w:t>ЦҮТШ арқылы төленген жағдайларды қоспағанда, жекелеген қызмет түрлерімен айналысу құқығы үшін лицензяилық алымнын төленгенін растайтын құжаттың мәліметтері;</w:t>
            </w:r>
          </w:p>
          <w:p>
            <w:pPr>
              <w:spacing w:after="20"/>
              <w:ind w:left="20"/>
              <w:jc w:val="both"/>
            </w:pPr>
            <w:r>
              <w:rPr>
                <w:rFonts w:ascii="Times New Roman"/>
                <w:b w:val="false"/>
                <w:i w:val="false"/>
                <w:color w:val="000000"/>
                <w:sz w:val="20"/>
              </w:rPr>
              <w:t>
</w:t>
            </w:r>
            <w:r>
              <w:rPr>
                <w:rFonts w:ascii="Times New Roman"/>
                <w:b w:val="false"/>
                <w:i w:val="false"/>
                <w:color w:val="000000"/>
                <w:sz w:val="20"/>
              </w:rPr>
              <w:t>пиротехникалық заттар мен бұйымдарды сатып алуға жауапты адамдарды (адамды) тағайындау туралы бұйрықтың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ерекшелігімен қоса бере отырып, пиротехникалық заттар мен олар қолданылып жасалған бұйымдарды жеткізу шартының (келісімшарт)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өнеркәсіптік жарылғыш және пиротехникалық заттар мен олар қолданылып жасалған бұйымдарды сақтауға лицензиясы бар ұйымның азаматтық пиротехникалық заттар мен олар қолданылып жасалған бұйымдарды 4-сыныпты сақтауға арналған шартының электрондық көшірмесі (меншік құқығында дайын пиротехникалық өнімді сақтауға арналған қойма болмаған жағдайда).</w:t>
            </w:r>
          </w:p>
          <w:p>
            <w:pPr>
              <w:spacing w:after="20"/>
              <w:ind w:left="20"/>
              <w:jc w:val="both"/>
            </w:pPr>
            <w:r>
              <w:rPr>
                <w:rFonts w:ascii="Times New Roman"/>
                <w:b w:val="false"/>
                <w:i w:val="false"/>
                <w:color w:val="000000"/>
                <w:sz w:val="20"/>
              </w:rPr>
              <w:t>
Жеке басты куәландыратын құжаттар туралы, заңды тұлғаны тіркеу (қайта тіркеу) туралы, азаматтық пиротехникалық заттар мен олар қолданылып жасалған бұйымдарды әзірлеу, өндіру, сату, пайдалану жөніндегі лицензиялар туралы, азаматтық пиротехникалық заттар мен олар қолданылып жасалған бұйымдарды сақтауға арналған меншік құқығында дайын пиротехникалық өнімді өткізу және сақтау қоймасы үшін арнайы жабдықталған үй-жайларды растайтын рұқсаттар туралы мәліметтер, мемлекеттік бажды төлеу туралы (ЦҮТШ арқылы төленген жағдайда), қарсы көрсетілімдердің, өтініш берілген қызметті жүзеге асыруға байланысты (психикалық ауру, алкоголизм немесе нашақорлық) көрсетілетін қызметті беруші тиісті мемлекеттік цифрлық жүйелерден цифрлық үкіметтің "шлюзі"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көрсетуден бас тарту үшін Қазақстан Республикасының заңдарында белгіленген негіздерді қамтитын, мемлекеттік қызмет көрсетуге қойылатын негізгі талаптар тізбесі бар қосымшаны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745"/>
          <w:p>
            <w:pPr>
              <w:spacing w:after="20"/>
              <w:ind w:left="20"/>
              <w:jc w:val="both"/>
            </w:pPr>
            <w:r>
              <w:rPr>
                <w:rFonts w:ascii="Times New Roman"/>
                <w:b w:val="false"/>
                <w:i w:val="false"/>
                <w:color w:val="000000"/>
                <w:sz w:val="20"/>
              </w:rPr>
              <w:t>
1) мемлекеттік көрсетілетін қызметті алу үшін көрсетілетін қызметті алушы ұсынған құжаттардың және (немесе) оларда қамтылған деректердің (мәліметтердің) дұрыс еместігін анықтау;</w:t>
            </w:r>
          </w:p>
          <w:bookmarkEnd w:id="74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көрсетілетін қызметті алушының және (немесе) ұсынылған материалдардың, объектілердің, деректер мен мемлекеттік қызметті көрсету үшін қажетті мәліметтердің Қазақстан Республикасы Ішкі істер министрінің 2015 жылғы 8 сәуірдегі № 319 </w:t>
            </w:r>
            <w:r>
              <w:rPr>
                <w:rFonts w:ascii="Times New Roman"/>
                <w:b w:val="false"/>
                <w:i w:val="false"/>
                <w:color w:val="000000"/>
                <w:sz w:val="20"/>
              </w:rPr>
              <w:t>бұйрығымен</w:t>
            </w:r>
            <w:r>
              <w:rPr>
                <w:rFonts w:ascii="Times New Roman"/>
                <w:b w:val="false"/>
                <w:i w:val="false"/>
                <w:color w:val="000000"/>
                <w:sz w:val="20"/>
              </w:rPr>
              <w:t xml:space="preserve"> (нормативтік құқықтық актілерді мемлекеттік тіркеу тізілімінде № 18961 болып тіркелген) бекітілген азаматтық пиротехникалық заттар мен олар қолданылып жасалған бұйымдарды сатып алу, сақтау, есепке алу, пайдалану, тасымалдау, жою, әкелу, әкету қағидаларының талаптарына сәйкес келмеуі;</w:t>
            </w:r>
          </w:p>
          <w:p>
            <w:pPr>
              <w:spacing w:after="20"/>
              <w:ind w:left="20"/>
              <w:jc w:val="both"/>
            </w:pPr>
            <w:r>
              <w:rPr>
                <w:rFonts w:ascii="Times New Roman"/>
                <w:b w:val="false"/>
                <w:i w:val="false"/>
                <w:color w:val="000000"/>
                <w:sz w:val="20"/>
              </w:rPr>
              <w:t>
</w:t>
            </w:r>
            <w:r>
              <w:rPr>
                <w:rFonts w:ascii="Times New Roman"/>
                <w:b w:val="false"/>
                <w:i w:val="false"/>
                <w:color w:val="000000"/>
                <w:sz w:val="20"/>
              </w:rPr>
              <w:t>3) уәкілетті мемлекеттік органның мемлекеттік қызмет көрсету үшін қажетті келісімі туралы сұрау салуға берілген теріс жауап, сондай-ақ сараптаманың, зерттеудің не тексерудің теріс қорытындысы;</w:t>
            </w:r>
          </w:p>
          <w:p>
            <w:pPr>
              <w:spacing w:after="20"/>
              <w:ind w:left="20"/>
              <w:jc w:val="both"/>
            </w:pPr>
            <w:r>
              <w:rPr>
                <w:rFonts w:ascii="Times New Roman"/>
                <w:b w:val="false"/>
                <w:i w:val="false"/>
                <w:color w:val="000000"/>
                <w:sz w:val="20"/>
              </w:rPr>
              <w:t>
</w:t>
            </w:r>
            <w:r>
              <w:rPr>
                <w:rFonts w:ascii="Times New Roman"/>
                <w:b w:val="false"/>
                <w:i w:val="false"/>
                <w:color w:val="000000"/>
                <w:sz w:val="20"/>
              </w:rPr>
              <w:t>4) көрсетілетін қызметті алушыға қатысты қызметке немесе белгілі бір мемлекеттік көрсетілетін қызметті алуды талап ететін қызметтің жекелеген түрлеріне тыйым салу туралы соттың заңды күшіне енген шешімінің (үкімінің)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5) көрсетілетін қызметті алушыға қатысты заңды күшіне енген сот шешімінің болуы, оның негізінде көрсетілетін қызметті алушы мемлекеттік қызметті алумен байланысты арнайы құқықтан айырылуы;</w:t>
            </w:r>
          </w:p>
          <w:p>
            <w:pPr>
              <w:spacing w:after="20"/>
              <w:ind w:left="20"/>
              <w:jc w:val="both"/>
            </w:pPr>
            <w:r>
              <w:rPr>
                <w:rFonts w:ascii="Times New Roman"/>
                <w:b w:val="false"/>
                <w:i w:val="false"/>
                <w:color w:val="000000"/>
                <w:sz w:val="20"/>
              </w:rPr>
              <w:t xml:space="preserve">
6) Қазақстан Республикасы "Дербес деректер және оларды қорғау туралы" Заңының </w:t>
            </w:r>
            <w:r>
              <w:rPr>
                <w:rFonts w:ascii="Times New Roman"/>
                <w:b w:val="false"/>
                <w:i w:val="false"/>
                <w:color w:val="000000"/>
                <w:sz w:val="20"/>
              </w:rPr>
              <w:t>8-бабына</w:t>
            </w:r>
            <w:r>
              <w:rPr>
                <w:rFonts w:ascii="Times New Roman"/>
                <w:b w:val="false"/>
                <w:i w:val="false"/>
                <w:color w:val="000000"/>
                <w:sz w:val="20"/>
              </w:rPr>
              <w:t xml:space="preserve"> сәйкес ұсынылатын көрсетілетін қызметті алушының мемлекеттік қызмет көрсету үшін талап етілетін қолжетімділігі шектеулі дербес деректерге қол жеткізуге келісімі болмаған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оның ішінде электрондық нысанда және Мемлекеттік корпорация арқылы көрсету ерекшеліктері ескеріле отырып, өзге де талаптарды көздейді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746"/>
          <w:p>
            <w:pPr>
              <w:spacing w:after="20"/>
              <w:ind w:left="20"/>
              <w:jc w:val="both"/>
            </w:pPr>
            <w:r>
              <w:rPr>
                <w:rFonts w:ascii="Times New Roman"/>
                <w:b w:val="false"/>
                <w:i w:val="false"/>
                <w:color w:val="000000"/>
                <w:sz w:val="20"/>
              </w:rPr>
              <w:t>
Көрсетілетін қызметті алушының ЭЦҚ болған жағдайда мемлекеттік көрсетілетін қызметті Портал арқылы электрондық нысанда алады.</w:t>
            </w:r>
          </w:p>
          <w:bookmarkEnd w:id="746"/>
          <w:p>
            <w:pPr>
              <w:spacing w:after="20"/>
              <w:ind w:left="20"/>
              <w:jc w:val="both"/>
            </w:pPr>
            <w:r>
              <w:rPr>
                <w:rFonts w:ascii="Times New Roman"/>
                <w:b w:val="false"/>
                <w:i w:val="false"/>
                <w:color w:val="000000"/>
                <w:sz w:val="20"/>
              </w:rPr>
              <w:t>
Көрсетілетін қызметті алушы мемлекеттік қызмет көрсету тәртібі мен мәртебесі туралы ақпаратты қашықтықтан қол жеткізу режимінде Порталдағы "жеке кабинеті", сондай-ақ мемлекеттік қызметтер көрсету мәселелері жөніндегі бірыңғай байланыс орталығының телефоны арқылы алады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тұлғаларға азаматтық</w:t>
            </w:r>
            <w:r>
              <w:br/>
            </w:r>
            <w:r>
              <w:rPr>
                <w:rFonts w:ascii="Times New Roman"/>
                <w:b w:val="false"/>
                <w:i w:val="false"/>
                <w:color w:val="000000"/>
                <w:sz w:val="20"/>
              </w:rPr>
              <w:t>пиротехникалық заттар мен олар</w:t>
            </w:r>
            <w:r>
              <w:br/>
            </w:r>
            <w:r>
              <w:rPr>
                <w:rFonts w:ascii="Times New Roman"/>
                <w:b w:val="false"/>
                <w:i w:val="false"/>
                <w:color w:val="000000"/>
                <w:sz w:val="20"/>
              </w:rPr>
              <w:t>қолданылып жасалған бұйымдарды</w:t>
            </w:r>
            <w:r>
              <w:br/>
            </w:r>
            <w:r>
              <w:rPr>
                <w:rFonts w:ascii="Times New Roman"/>
                <w:b w:val="false"/>
                <w:i w:val="false"/>
                <w:color w:val="000000"/>
                <w:sz w:val="20"/>
              </w:rPr>
              <w:t>сатып алуға рұқсат беру" мемлекеттік</w:t>
            </w:r>
            <w:r>
              <w:br/>
            </w:r>
            <w:r>
              <w:rPr>
                <w:rFonts w:ascii="Times New Roman"/>
                <w:b w:val="false"/>
                <w:i w:val="false"/>
                <w:color w:val="000000"/>
                <w:sz w:val="20"/>
              </w:rPr>
              <w:t>қызметін көрсетуге қойылатын</w:t>
            </w:r>
            <w:r>
              <w:br/>
            </w:r>
            <w:r>
              <w:rPr>
                <w:rFonts w:ascii="Times New Roman"/>
                <w:b w:val="false"/>
                <w:i w:val="false"/>
                <w:color w:val="000000"/>
                <w:sz w:val="20"/>
              </w:rPr>
              <w:t>негізгі талаптар тізбесіне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439" w:id="747"/>
    <w:p>
      <w:pPr>
        <w:spacing w:after="0"/>
        <w:ind w:left="0"/>
        <w:jc w:val="left"/>
      </w:pPr>
      <w:r>
        <w:rPr>
          <w:rFonts w:ascii="Times New Roman"/>
          <w:b/>
          <w:i w:val="false"/>
          <w:color w:val="000000"/>
        </w:rPr>
        <w:t xml:space="preserve">                    Заңды тұлғаның азаматтық пиротехникалық </w:t>
      </w:r>
      <w:r>
        <w:br/>
      </w:r>
      <w:r>
        <w:rPr>
          <w:rFonts w:ascii="Times New Roman"/>
          <w:b/>
          <w:i w:val="false"/>
          <w:color w:val="000000"/>
        </w:rPr>
        <w:t xml:space="preserve">                   заттар мен олар қолданылып жасаған бұйымдарды</w:t>
      </w:r>
      <w:r>
        <w:br/>
      </w:r>
      <w:r>
        <w:rPr>
          <w:rFonts w:ascii="Times New Roman"/>
          <w:b/>
          <w:i w:val="false"/>
          <w:color w:val="000000"/>
        </w:rPr>
        <w:t xml:space="preserve">                         сатып алуға рұқсат алуға өтініші</w:t>
      </w:r>
    </w:p>
    <w:bookmarkEnd w:id="747"/>
    <w:p>
      <w:pPr>
        <w:spacing w:after="0"/>
        <w:ind w:left="0"/>
        <w:jc w:val="both"/>
      </w:pPr>
      <w:bookmarkStart w:name="z1440" w:id="748"/>
      <w:r>
        <w:rPr>
          <w:rFonts w:ascii="Times New Roman"/>
          <w:b w:val="false"/>
          <w:i w:val="false"/>
          <w:color w:val="000000"/>
          <w:sz w:val="28"/>
        </w:rPr>
        <w:t>
      __________________________________________________________________________</w:t>
      </w:r>
    </w:p>
    <w:bookmarkEnd w:id="748"/>
    <w:p>
      <w:pPr>
        <w:spacing w:after="0"/>
        <w:ind w:left="0"/>
        <w:jc w:val="both"/>
      </w:pPr>
      <w:r>
        <w:rPr>
          <w:rFonts w:ascii="Times New Roman"/>
          <w:b w:val="false"/>
          <w:i w:val="false"/>
          <w:color w:val="000000"/>
          <w:sz w:val="28"/>
        </w:rPr>
        <w:t xml:space="preserve">             (көрсетілетін қызмет берушінің толық атауы)</w:t>
      </w:r>
    </w:p>
    <w:p>
      <w:pPr>
        <w:spacing w:after="0"/>
        <w:ind w:left="0"/>
        <w:jc w:val="both"/>
      </w:pPr>
      <w:r>
        <w:rPr>
          <w:rFonts w:ascii="Times New Roman"/>
          <w:b w:val="false"/>
          <w:i w:val="false"/>
          <w:color w:val="000000"/>
          <w:sz w:val="28"/>
        </w:rPr>
        <w:t xml:space="preserve">_______________________________________________________________________ </w:t>
      </w:r>
    </w:p>
    <w:p>
      <w:pPr>
        <w:spacing w:after="0"/>
        <w:ind w:left="0"/>
        <w:jc w:val="both"/>
      </w:pPr>
      <w:r>
        <w:rPr>
          <w:rFonts w:ascii="Times New Roman"/>
          <w:b w:val="false"/>
          <w:i w:val="false"/>
          <w:color w:val="000000"/>
          <w:sz w:val="28"/>
        </w:rPr>
        <w:t xml:space="preserve">             (заңды тұлғаның толық атауы, бизнес-сәйкестендіру нөмірі)</w:t>
      </w:r>
    </w:p>
    <w:p>
      <w:pPr>
        <w:spacing w:after="0"/>
        <w:ind w:left="0"/>
        <w:jc w:val="both"/>
      </w:pPr>
      <w:r>
        <w:rPr>
          <w:rFonts w:ascii="Times New Roman"/>
          <w:b w:val="false"/>
          <w:i w:val="false"/>
          <w:color w:val="000000"/>
          <w:sz w:val="28"/>
        </w:rPr>
        <w:t xml:space="preserve">       Азаматтық пиротехникалық заттар мен олар қолданылып жасаған бұйымдарды сатып</w:t>
      </w:r>
    </w:p>
    <w:p>
      <w:pPr>
        <w:spacing w:after="0"/>
        <w:ind w:left="0"/>
        <w:jc w:val="both"/>
      </w:pPr>
      <w:r>
        <w:rPr>
          <w:rFonts w:ascii="Times New Roman"/>
          <w:b w:val="false"/>
          <w:i w:val="false"/>
          <w:color w:val="000000"/>
          <w:sz w:val="28"/>
        </w:rPr>
        <w:t xml:space="preserve">       сатып алуға, сақтауға рұқсат беруіңізді сұраймын </w:t>
      </w:r>
    </w:p>
    <w:p>
      <w:pPr>
        <w:spacing w:after="0"/>
        <w:ind w:left="0"/>
        <w:jc w:val="both"/>
      </w:pPr>
      <w:r>
        <w:rPr>
          <w:rFonts w:ascii="Times New Roman"/>
          <w:b w:val="false"/>
          <w:i w:val="false"/>
          <w:color w:val="000000"/>
          <w:sz w:val="28"/>
        </w:rPr>
        <w:t xml:space="preserve">       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 </w:t>
      </w:r>
    </w:p>
    <w:p>
      <w:pPr>
        <w:spacing w:after="0"/>
        <w:ind w:left="0"/>
        <w:jc w:val="both"/>
      </w:pPr>
      <w:r>
        <w:rPr>
          <w:rFonts w:ascii="Times New Roman"/>
          <w:b w:val="false"/>
          <w:i w:val="false"/>
          <w:color w:val="000000"/>
          <w:sz w:val="28"/>
        </w:rPr>
        <w:t xml:space="preserve">                   (атауын, санын, салмағын, өлшемін көрсету)</w:t>
      </w:r>
    </w:p>
    <w:p>
      <w:pPr>
        <w:spacing w:after="0"/>
        <w:ind w:left="0"/>
        <w:jc w:val="both"/>
      </w:pPr>
      <w:r>
        <w:rPr>
          <w:rFonts w:ascii="Times New Roman"/>
          <w:b w:val="false"/>
          <w:i w:val="false"/>
          <w:color w:val="000000"/>
          <w:sz w:val="28"/>
        </w:rPr>
        <w:t xml:space="preserve">       Электрондық пошта___________________________________________________</w:t>
      </w:r>
    </w:p>
    <w:p>
      <w:pPr>
        <w:spacing w:after="0"/>
        <w:ind w:left="0"/>
        <w:jc w:val="both"/>
      </w:pPr>
      <w:r>
        <w:rPr>
          <w:rFonts w:ascii="Times New Roman"/>
          <w:b w:val="false"/>
          <w:i w:val="false"/>
          <w:color w:val="000000"/>
          <w:sz w:val="28"/>
        </w:rPr>
        <w:t xml:space="preserve">       Телефондар _____________________________________________________</w:t>
      </w:r>
    </w:p>
    <w:p>
      <w:pPr>
        <w:spacing w:after="0"/>
        <w:ind w:left="0"/>
        <w:jc w:val="both"/>
      </w:pPr>
      <w:r>
        <w:rPr>
          <w:rFonts w:ascii="Times New Roman"/>
          <w:b w:val="false"/>
          <w:i w:val="false"/>
          <w:color w:val="000000"/>
          <w:sz w:val="28"/>
        </w:rPr>
        <w:t xml:space="preserve">       Факс _____________________________________________________________</w:t>
      </w:r>
    </w:p>
    <w:p>
      <w:pPr>
        <w:spacing w:after="0"/>
        <w:ind w:left="0"/>
        <w:jc w:val="both"/>
      </w:pPr>
      <w:r>
        <w:rPr>
          <w:rFonts w:ascii="Times New Roman"/>
          <w:b w:val="false"/>
          <w:i w:val="false"/>
          <w:color w:val="000000"/>
          <w:sz w:val="28"/>
        </w:rPr>
        <w:t xml:space="preserve">       Қызметін жүзеге асыратын мекенжайы</w:t>
      </w:r>
    </w:p>
    <w:p>
      <w:pPr>
        <w:spacing w:after="0"/>
        <w:ind w:left="0"/>
        <w:jc w:val="both"/>
      </w:pPr>
      <w:r>
        <w:rPr>
          <w:rFonts w:ascii="Times New Roman"/>
          <w:b w:val="false"/>
          <w:i w:val="false"/>
          <w:color w:val="000000"/>
          <w:sz w:val="28"/>
        </w:rPr>
        <w:t xml:space="preserve">       _________________________________________________________________________</w:t>
      </w:r>
    </w:p>
    <w:p>
      <w:pPr>
        <w:spacing w:after="0"/>
        <w:ind w:left="0"/>
        <w:jc w:val="both"/>
      </w:pPr>
      <w:r>
        <w:rPr>
          <w:rFonts w:ascii="Times New Roman"/>
          <w:b w:val="false"/>
          <w:i w:val="false"/>
          <w:color w:val="000000"/>
          <w:sz w:val="28"/>
        </w:rPr>
        <w:t xml:space="preserve">        (пошталық индексі, облыс, қала, аудан, елді мекен, көше атауы, үй/ғимарат,</w:t>
      </w:r>
    </w:p>
    <w:p>
      <w:pPr>
        <w:spacing w:after="0"/>
        <w:ind w:left="0"/>
        <w:jc w:val="both"/>
      </w:pPr>
      <w:r>
        <w:rPr>
          <w:rFonts w:ascii="Times New Roman"/>
          <w:b w:val="false"/>
          <w:i w:val="false"/>
          <w:color w:val="000000"/>
          <w:sz w:val="28"/>
        </w:rPr>
        <w:t xml:space="preserve">       (стационарлық</w:t>
      </w:r>
    </w:p>
    <w:p>
      <w:pPr>
        <w:spacing w:after="0"/>
        <w:ind w:left="0"/>
        <w:jc w:val="both"/>
      </w:pPr>
      <w:r>
        <w:rPr>
          <w:rFonts w:ascii="Times New Roman"/>
          <w:b w:val="false"/>
          <w:i w:val="false"/>
          <w:color w:val="000000"/>
          <w:sz w:val="28"/>
        </w:rPr>
        <w:t xml:space="preserve">       үй-жай) нөмірі)</w:t>
      </w:r>
    </w:p>
    <w:p>
      <w:pPr>
        <w:spacing w:after="0"/>
        <w:ind w:left="0"/>
        <w:jc w:val="both"/>
      </w:pPr>
      <w:r>
        <w:rPr>
          <w:rFonts w:ascii="Times New Roman"/>
          <w:b w:val="false"/>
          <w:i w:val="false"/>
          <w:color w:val="000000"/>
          <w:sz w:val="28"/>
        </w:rPr>
        <w:t xml:space="preserve">       "Дербес деректер және оларды қорғау туралы" Қазақстан Республикасының Заңына</w:t>
      </w:r>
    </w:p>
    <w:p>
      <w:pPr>
        <w:spacing w:after="0"/>
        <w:ind w:left="0"/>
        <w:jc w:val="both"/>
      </w:pPr>
      <w:r>
        <w:rPr>
          <w:rFonts w:ascii="Times New Roman"/>
          <w:b w:val="false"/>
          <w:i w:val="false"/>
          <w:color w:val="000000"/>
          <w:sz w:val="28"/>
        </w:rPr>
        <w:t xml:space="preserve"> сәйкес дербес деректерді жинауға және өңдеуге келісімін.</w:t>
      </w:r>
    </w:p>
    <w:p>
      <w:pPr>
        <w:spacing w:after="0"/>
        <w:ind w:left="0"/>
        <w:jc w:val="both"/>
      </w:pPr>
      <w:r>
        <w:rPr>
          <w:rFonts w:ascii="Times New Roman"/>
          <w:b w:val="false"/>
          <w:i w:val="false"/>
          <w:color w:val="000000"/>
          <w:sz w:val="28"/>
        </w:rPr>
        <w:t xml:space="preserve">       Осымен көрсетілген барлық деректердің ресми байланыстар болып табылатыны және</w:t>
      </w:r>
    </w:p>
    <w:p>
      <w:pPr>
        <w:spacing w:after="0"/>
        <w:ind w:left="0"/>
        <w:jc w:val="both"/>
      </w:pPr>
      <w:r>
        <w:rPr>
          <w:rFonts w:ascii="Times New Roman"/>
          <w:b w:val="false"/>
          <w:i w:val="false"/>
          <w:color w:val="000000"/>
          <w:sz w:val="28"/>
        </w:rPr>
        <w:t>оларға қорытынды беру немесе беруден бас тарту мәселелері бойынша кез келген ақпаратты</w:t>
      </w:r>
    </w:p>
    <w:p>
      <w:pPr>
        <w:spacing w:after="0"/>
        <w:ind w:left="0"/>
        <w:jc w:val="both"/>
      </w:pPr>
      <w:r>
        <w:rPr>
          <w:rFonts w:ascii="Times New Roman"/>
          <w:b w:val="false"/>
          <w:i w:val="false"/>
          <w:color w:val="000000"/>
          <w:sz w:val="28"/>
        </w:rPr>
        <w:t>жіберуге болатыны расталады.</w:t>
      </w:r>
    </w:p>
    <w:p>
      <w:pPr>
        <w:spacing w:after="0"/>
        <w:ind w:left="0"/>
        <w:jc w:val="both"/>
      </w:pPr>
      <w:r>
        <w:rPr>
          <w:rFonts w:ascii="Times New Roman"/>
          <w:b w:val="false"/>
          <w:i w:val="false"/>
          <w:color w:val="000000"/>
          <w:sz w:val="28"/>
        </w:rPr>
        <w:t xml:space="preserve">       Заң тұлғаның басшысы ЭЦК __________</w:t>
      </w:r>
    </w:p>
    <w:p>
      <w:pPr>
        <w:spacing w:after="0"/>
        <w:ind w:left="0"/>
        <w:jc w:val="both"/>
      </w:pPr>
      <w:r>
        <w:rPr>
          <w:rFonts w:ascii="Times New Roman"/>
          <w:b w:val="false"/>
          <w:i w:val="false"/>
          <w:color w:val="000000"/>
          <w:sz w:val="28"/>
        </w:rPr>
        <w:t xml:space="preserve">       Толтырған күні: 20__ жылғы "____"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тұлғаларға азаматтық</w:t>
            </w:r>
            <w:r>
              <w:br/>
            </w:r>
            <w:r>
              <w:rPr>
                <w:rFonts w:ascii="Times New Roman"/>
                <w:b w:val="false"/>
                <w:i w:val="false"/>
                <w:color w:val="000000"/>
                <w:sz w:val="20"/>
              </w:rPr>
              <w:t>пиротехникалық заттар мен олар</w:t>
            </w:r>
            <w:r>
              <w:br/>
            </w:r>
            <w:r>
              <w:rPr>
                <w:rFonts w:ascii="Times New Roman"/>
                <w:b w:val="false"/>
                <w:i w:val="false"/>
                <w:color w:val="000000"/>
                <w:sz w:val="20"/>
              </w:rPr>
              <w:t>қолданылып жасалған бұйымдарды</w:t>
            </w:r>
            <w:r>
              <w:br/>
            </w:r>
            <w:r>
              <w:rPr>
                <w:rFonts w:ascii="Times New Roman"/>
                <w:b w:val="false"/>
                <w:i w:val="false"/>
                <w:color w:val="000000"/>
                <w:sz w:val="20"/>
              </w:rPr>
              <w:t>сатып алуға рұқсат беру" мемлекеттік</w:t>
            </w:r>
            <w:r>
              <w:br/>
            </w:r>
            <w:r>
              <w:rPr>
                <w:rFonts w:ascii="Times New Roman"/>
                <w:b w:val="false"/>
                <w:i w:val="false"/>
                <w:color w:val="000000"/>
                <w:sz w:val="20"/>
              </w:rPr>
              <w:t>қызметін көрсетуге қойылатын</w:t>
            </w:r>
            <w:r>
              <w:br/>
            </w:r>
            <w:r>
              <w:rPr>
                <w:rFonts w:ascii="Times New Roman"/>
                <w:b w:val="false"/>
                <w:i w:val="false"/>
                <w:color w:val="000000"/>
                <w:sz w:val="20"/>
              </w:rPr>
              <w:t>негізгі талаптар тізбесіне</w:t>
            </w:r>
            <w:r>
              <w:br/>
            </w:r>
            <w:r>
              <w:rPr>
                <w:rFonts w:ascii="Times New Roman"/>
                <w:b w:val="false"/>
                <w:i w:val="false"/>
                <w:color w:val="000000"/>
                <w:sz w:val="20"/>
              </w:rPr>
              <w:t>2-қосымша</w:t>
            </w:r>
          </w:p>
        </w:tc>
      </w:tr>
    </w:tbl>
    <w:bookmarkStart w:name="z1442" w:id="749"/>
    <w:p>
      <w:pPr>
        <w:spacing w:after="0"/>
        <w:ind w:left="0"/>
        <w:jc w:val="left"/>
      </w:pPr>
      <w:r>
        <w:rPr>
          <w:rFonts w:ascii="Times New Roman"/>
          <w:b/>
          <w:i w:val="false"/>
          <w:color w:val="000000"/>
        </w:rPr>
        <w:t xml:space="preserve">                    Заңды тұлғаларға азаматтық пиротехникалық заттар </w:t>
      </w:r>
      <w:r>
        <w:br/>
      </w:r>
      <w:r>
        <w:rPr>
          <w:rFonts w:ascii="Times New Roman"/>
          <w:b/>
          <w:i w:val="false"/>
          <w:color w:val="000000"/>
        </w:rPr>
        <w:t xml:space="preserve">                   мен олар қолданылып жасаған бұйымдарды сатып алуға</w:t>
      </w:r>
      <w:r>
        <w:br/>
      </w:r>
      <w:r>
        <w:rPr>
          <w:rFonts w:ascii="Times New Roman"/>
          <w:b/>
          <w:i w:val="false"/>
          <w:color w:val="000000"/>
        </w:rPr>
        <w:t xml:space="preserve">                               рұқсат беру мәліметтерінің нысаны</w:t>
      </w:r>
    </w:p>
    <w:bookmarkEnd w:id="749"/>
    <w:p>
      <w:pPr>
        <w:spacing w:after="0"/>
        <w:ind w:left="0"/>
        <w:jc w:val="both"/>
      </w:pPr>
      <w:bookmarkStart w:name="z1443" w:id="750"/>
      <w:r>
        <w:rPr>
          <w:rFonts w:ascii="Times New Roman"/>
          <w:b w:val="false"/>
          <w:i w:val="false"/>
          <w:color w:val="000000"/>
          <w:sz w:val="28"/>
        </w:rPr>
        <w:t>
      Жалпы ақпарат</w:t>
      </w:r>
    </w:p>
    <w:bookmarkEnd w:id="750"/>
    <w:p>
      <w:pPr>
        <w:spacing w:after="0"/>
        <w:ind w:left="0"/>
        <w:jc w:val="both"/>
      </w:pPr>
      <w:r>
        <w:rPr>
          <w:rFonts w:ascii="Times New Roman"/>
          <w:b w:val="false"/>
          <w:i w:val="false"/>
          <w:color w:val="000000"/>
          <w:sz w:val="28"/>
        </w:rPr>
        <w:t>1. Көрсетілетін қызметті алушы _____________________________________________</w:t>
      </w:r>
    </w:p>
    <w:p>
      <w:pPr>
        <w:spacing w:after="0"/>
        <w:ind w:left="0"/>
        <w:jc w:val="both"/>
      </w:pPr>
      <w:r>
        <w:rPr>
          <w:rFonts w:ascii="Times New Roman"/>
          <w:b w:val="false"/>
          <w:i w:val="false"/>
          <w:color w:val="000000"/>
          <w:sz w:val="28"/>
        </w:rPr>
        <w:t>                                    (заңды тұлға)</w:t>
      </w:r>
    </w:p>
    <w:p>
      <w:pPr>
        <w:spacing w:after="0"/>
        <w:ind w:left="0"/>
        <w:jc w:val="both"/>
      </w:pPr>
      <w:bookmarkStart w:name="z1444" w:id="751"/>
      <w:r>
        <w:rPr>
          <w:rFonts w:ascii="Times New Roman"/>
          <w:b w:val="false"/>
          <w:i w:val="false"/>
          <w:color w:val="000000"/>
          <w:sz w:val="28"/>
        </w:rPr>
        <w:t>
      2. Бизнес сәйкестендіру нөмірі _______________________________________________</w:t>
      </w:r>
    </w:p>
    <w:bookmarkEnd w:id="751"/>
    <w:p>
      <w:pPr>
        <w:spacing w:after="0"/>
        <w:ind w:left="0"/>
        <w:jc w:val="both"/>
      </w:pPr>
      <w:r>
        <w:rPr>
          <w:rFonts w:ascii="Times New Roman"/>
          <w:b w:val="false"/>
          <w:i w:val="false"/>
          <w:color w:val="000000"/>
          <w:sz w:val="28"/>
        </w:rPr>
        <w:t>3. Заңды тұлғаның атауы ____________________________________________________</w:t>
      </w:r>
    </w:p>
    <w:p>
      <w:pPr>
        <w:spacing w:after="0"/>
        <w:ind w:left="0"/>
        <w:jc w:val="both"/>
      </w:pPr>
      <w:r>
        <w:rPr>
          <w:rFonts w:ascii="Times New Roman"/>
          <w:b w:val="false"/>
          <w:i w:val="false"/>
          <w:color w:val="000000"/>
          <w:sz w:val="28"/>
        </w:rPr>
        <w:t>4. Пиротехникалық заттар мен бұйымдарға қол жеткізуге үміткер адамдардың тегі, аты,</w:t>
      </w:r>
    </w:p>
    <w:p>
      <w:pPr>
        <w:spacing w:after="0"/>
        <w:ind w:left="0"/>
        <w:jc w:val="both"/>
      </w:pPr>
      <w:r>
        <w:rPr>
          <w:rFonts w:ascii="Times New Roman"/>
          <w:b w:val="false"/>
          <w:i w:val="false"/>
          <w:color w:val="000000"/>
          <w:sz w:val="28"/>
        </w:rPr>
        <w:t xml:space="preserve"> әкесінің аты (бар болса), жеке сәйкестендіру</w:t>
      </w:r>
    </w:p>
    <w:p>
      <w:pPr>
        <w:spacing w:after="0"/>
        <w:ind w:left="0"/>
        <w:jc w:val="both"/>
      </w:pPr>
      <w:r>
        <w:rPr>
          <w:rFonts w:ascii="Times New Roman"/>
          <w:b w:val="false"/>
          <w:i w:val="false"/>
          <w:color w:val="000000"/>
          <w:sz w:val="28"/>
        </w:rPr>
        <w:t xml:space="preserve"> нөмірі 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5. Лицензиялық-рұқсат беру жүйесі объектісін тексеру актісінің нөмірі</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Тексерудің аяқталған күні ___________________________________________________</w:t>
      </w:r>
    </w:p>
    <w:p>
      <w:pPr>
        <w:spacing w:after="0"/>
        <w:ind w:left="0"/>
        <w:jc w:val="both"/>
      </w:pPr>
      <w:r>
        <w:rPr>
          <w:rFonts w:ascii="Times New Roman"/>
          <w:b w:val="false"/>
          <w:i w:val="false"/>
          <w:color w:val="000000"/>
          <w:sz w:val="28"/>
        </w:rPr>
        <w:t xml:space="preserve"> Тексеру қорытындысы бойынша қабылданған шешім ____________________________</w:t>
      </w:r>
    </w:p>
    <w:p>
      <w:pPr>
        <w:spacing w:after="0"/>
        <w:ind w:left="0"/>
        <w:jc w:val="both"/>
      </w:pPr>
      <w:r>
        <w:rPr>
          <w:rFonts w:ascii="Times New Roman"/>
          <w:b w:val="false"/>
          <w:i w:val="false"/>
          <w:color w:val="000000"/>
          <w:sz w:val="28"/>
        </w:rPr>
        <w:t xml:space="preserve"> 6. Объектінің кадастрлық нөмірі (дайын пиротехникалық өнімді сақтауға арналған</w:t>
      </w:r>
    </w:p>
    <w:p>
      <w:pPr>
        <w:spacing w:after="0"/>
        <w:ind w:left="0"/>
        <w:jc w:val="both"/>
      </w:pPr>
      <w:r>
        <w:rPr>
          <w:rFonts w:ascii="Times New Roman"/>
          <w:b w:val="false"/>
          <w:i w:val="false"/>
          <w:color w:val="000000"/>
          <w:sz w:val="28"/>
        </w:rPr>
        <w:t xml:space="preserve"> арнайы жабдықталған сауда үй-жайының және қойманың меншік құқығында) ________</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Есеп құжаттамасы__________________________________________________________</w:t>
      </w:r>
    </w:p>
    <w:p>
      <w:pPr>
        <w:spacing w:after="0"/>
        <w:ind w:left="0"/>
        <w:jc w:val="both"/>
      </w:pPr>
      <w:r>
        <w:rPr>
          <w:rFonts w:ascii="Times New Roman"/>
          <w:b w:val="false"/>
          <w:i w:val="false"/>
          <w:color w:val="000000"/>
          <w:sz w:val="28"/>
        </w:rPr>
        <w:t xml:space="preserve"> 7. Пиротехникалық заттар мен олар қолданылып жасалған бұйымдардың дайын өнімін</w:t>
      </w:r>
    </w:p>
    <w:p>
      <w:pPr>
        <w:spacing w:after="0"/>
        <w:ind w:left="0"/>
        <w:jc w:val="both"/>
      </w:pPr>
      <w:r>
        <w:rPr>
          <w:rFonts w:ascii="Times New Roman"/>
          <w:b w:val="false"/>
          <w:i w:val="false"/>
          <w:color w:val="000000"/>
          <w:sz w:val="28"/>
        </w:rPr>
        <w:t xml:space="preserve"> және олардың құрамдас компоненттерін есепке алу кітабын ашу күні _____________</w:t>
      </w:r>
    </w:p>
    <w:p>
      <w:pPr>
        <w:spacing w:after="0"/>
        <w:ind w:left="0"/>
        <w:jc w:val="both"/>
      </w:pPr>
      <w:r>
        <w:rPr>
          <w:rFonts w:ascii="Times New Roman"/>
          <w:b w:val="false"/>
          <w:i w:val="false"/>
          <w:color w:val="000000"/>
          <w:sz w:val="28"/>
        </w:rPr>
        <w:t xml:space="preserve"> 8. Дайын пиротехникалық заттар мен олар қолданылып жасалған бұйымдарды көтерме</w:t>
      </w:r>
    </w:p>
    <w:p>
      <w:pPr>
        <w:spacing w:after="0"/>
        <w:ind w:left="0"/>
        <w:jc w:val="both"/>
      </w:pPr>
      <w:r>
        <w:rPr>
          <w:rFonts w:ascii="Times New Roman"/>
          <w:b w:val="false"/>
          <w:i w:val="false"/>
          <w:color w:val="000000"/>
          <w:sz w:val="28"/>
        </w:rPr>
        <w:t xml:space="preserve"> тұтынушыларға жіберуді есепке алу кітабын жүргізу күні _________________________</w:t>
      </w:r>
    </w:p>
    <w:p>
      <w:pPr>
        <w:spacing w:after="0"/>
        <w:ind w:left="0"/>
        <w:jc w:val="both"/>
      </w:pPr>
      <w:r>
        <w:rPr>
          <w:rFonts w:ascii="Times New Roman"/>
          <w:b w:val="false"/>
          <w:i w:val="false"/>
          <w:color w:val="000000"/>
          <w:sz w:val="28"/>
        </w:rPr>
        <w:t xml:space="preserve"> 9. Түрі бойынша лицензия берген органның атауы, берілген күні, нөмірі</w:t>
      </w:r>
    </w:p>
    <w:p>
      <w:pPr>
        <w:spacing w:after="0"/>
        <w:ind w:left="0"/>
        <w:jc w:val="both"/>
      </w:pPr>
      <w:r>
        <w:rPr>
          <w:rFonts w:ascii="Times New Roman"/>
          <w:b w:val="false"/>
          <w:i w:val="false"/>
          <w:color w:val="000000"/>
          <w:sz w:val="28"/>
        </w:rPr>
        <w:t xml:space="preserve"> қызмет ___________________________________________________________________</w:t>
      </w:r>
    </w:p>
    <w:p>
      <w:pPr>
        <w:spacing w:after="0"/>
        <w:ind w:left="0"/>
        <w:jc w:val="both"/>
      </w:pPr>
      <w:r>
        <w:rPr>
          <w:rFonts w:ascii="Times New Roman"/>
          <w:b w:val="false"/>
          <w:i w:val="false"/>
          <w:color w:val="000000"/>
          <w:sz w:val="28"/>
        </w:rPr>
        <w:t xml:space="preserve"> 10. Сақтауға жататын пиротехникалық заттар мен бұйымдардың атауы және саны</w:t>
      </w:r>
    </w:p>
    <w:p>
      <w:pPr>
        <w:spacing w:after="0"/>
        <w:ind w:left="0"/>
        <w:jc w:val="both"/>
      </w:pPr>
      <w:r>
        <w:rPr>
          <w:rFonts w:ascii="Times New Roman"/>
          <w:b w:val="false"/>
          <w:i w:val="false"/>
          <w:color w:val="000000"/>
          <w:sz w:val="28"/>
        </w:rPr>
        <w:t xml:space="preserve"> (салмағы, мөлшері)</w:t>
      </w:r>
    </w:p>
    <w:p>
      <w:pPr>
        <w:spacing w:after="0"/>
        <w:ind w:left="0"/>
        <w:jc w:val="both"/>
      </w:pPr>
      <w:r>
        <w:rPr>
          <w:rFonts w:ascii="Times New Roman"/>
          <w:b w:val="false"/>
          <w:i w:val="false"/>
          <w:color w:val="000000"/>
          <w:sz w:val="28"/>
        </w:rPr>
        <w:t xml:space="preserve"> _____________________________________________________________________</w:t>
      </w:r>
    </w:p>
    <w:p>
      <w:pPr>
        <w:spacing w:after="0"/>
        <w:ind w:left="0"/>
        <w:jc w:val="both"/>
      </w:pPr>
      <w:r>
        <w:rPr>
          <w:rFonts w:ascii="Times New Roman"/>
          <w:b w:val="false"/>
          <w:i w:val="false"/>
          <w:color w:val="000000"/>
          <w:sz w:val="28"/>
        </w:rPr>
        <w:t xml:space="preserve"> 11. Сатып алуға, сақтауға жауапты тұлғаны тағайындау туралы бұйрықтың нөмірі, қол</w:t>
      </w:r>
    </w:p>
    <w:p>
      <w:pPr>
        <w:spacing w:after="0"/>
        <w:ind w:left="0"/>
        <w:jc w:val="both"/>
      </w:pPr>
      <w:r>
        <w:rPr>
          <w:rFonts w:ascii="Times New Roman"/>
          <w:b w:val="false"/>
          <w:i w:val="false"/>
          <w:color w:val="000000"/>
          <w:sz w:val="28"/>
        </w:rPr>
        <w:t xml:space="preserve"> қойылған күні______________________________________________________________</w:t>
      </w:r>
    </w:p>
    <w:p>
      <w:pPr>
        <w:spacing w:after="0"/>
        <w:ind w:left="0"/>
        <w:jc w:val="both"/>
      </w:pPr>
      <w:r>
        <w:rPr>
          <w:rFonts w:ascii="Times New Roman"/>
          <w:b w:val="false"/>
          <w:i w:val="false"/>
          <w:color w:val="000000"/>
          <w:sz w:val="28"/>
        </w:rPr>
        <w:t xml:space="preserve"> 12. Дайын пиротехникалық өнімді сақтауға арналған үй-жай мен қойманы жалға алу</w:t>
      </w:r>
    </w:p>
    <w:p>
      <w:pPr>
        <w:spacing w:after="0"/>
        <w:ind w:left="0"/>
        <w:jc w:val="both"/>
      </w:pPr>
      <w:r>
        <w:rPr>
          <w:rFonts w:ascii="Times New Roman"/>
          <w:b w:val="false"/>
          <w:i w:val="false"/>
          <w:color w:val="000000"/>
          <w:sz w:val="28"/>
        </w:rPr>
        <w:t xml:space="preserve"> құқығын растайтын құжаттар ________________________________________________</w:t>
      </w:r>
    </w:p>
    <w:p>
      <w:pPr>
        <w:spacing w:after="0"/>
        <w:ind w:left="0"/>
        <w:jc w:val="both"/>
      </w:pPr>
      <w:r>
        <w:rPr>
          <w:rFonts w:ascii="Times New Roman"/>
          <w:b w:val="false"/>
          <w:i w:val="false"/>
          <w:color w:val="000000"/>
          <w:sz w:val="28"/>
        </w:rPr>
        <w:t xml:space="preserve"> Заңды тұлға қызметкерлеріне мәліметтер _____________________________________</w:t>
      </w:r>
    </w:p>
    <w:p>
      <w:pPr>
        <w:spacing w:after="0"/>
        <w:ind w:left="0"/>
        <w:jc w:val="both"/>
      </w:pPr>
      <w:r>
        <w:rPr>
          <w:rFonts w:ascii="Times New Roman"/>
          <w:b w:val="false"/>
          <w:i w:val="false"/>
          <w:color w:val="000000"/>
          <w:sz w:val="28"/>
        </w:rPr>
        <w:t xml:space="preserve"> Өтінім берілген күн 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тұлғаларға азаматтық</w:t>
            </w:r>
            <w:r>
              <w:br/>
            </w:r>
            <w:r>
              <w:rPr>
                <w:rFonts w:ascii="Times New Roman"/>
                <w:b w:val="false"/>
                <w:i w:val="false"/>
                <w:color w:val="000000"/>
                <w:sz w:val="20"/>
              </w:rPr>
              <w:t>пиротехникалық заттар мен олар</w:t>
            </w:r>
            <w:r>
              <w:br/>
            </w:r>
            <w:r>
              <w:rPr>
                <w:rFonts w:ascii="Times New Roman"/>
                <w:b w:val="false"/>
                <w:i w:val="false"/>
                <w:color w:val="000000"/>
                <w:sz w:val="20"/>
              </w:rPr>
              <w:t>қолданылып жасалған бұйымдарды</w:t>
            </w:r>
            <w:r>
              <w:br/>
            </w:r>
            <w:r>
              <w:rPr>
                <w:rFonts w:ascii="Times New Roman"/>
                <w:b w:val="false"/>
                <w:i w:val="false"/>
                <w:color w:val="000000"/>
                <w:sz w:val="20"/>
              </w:rPr>
              <w:t>сатып алуға рұқсат беру" мемлекеттік</w:t>
            </w:r>
            <w:r>
              <w:br/>
            </w:r>
            <w:r>
              <w:rPr>
                <w:rFonts w:ascii="Times New Roman"/>
                <w:b w:val="false"/>
                <w:i w:val="false"/>
                <w:color w:val="000000"/>
                <w:sz w:val="20"/>
              </w:rPr>
              <w:t>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Қағидаларына 2-қосымша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тілде қызмет берушінің атауы)] Мемлекеттік тілде қызмет берушінің атауы деректемелері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447" w:id="752"/>
                <w:p>
                  <w:pPr>
                    <w:spacing w:after="20"/>
                    <w:ind w:left="20"/>
                    <w:jc w:val="both"/>
                  </w:pPr>
                </w:p>
                <w:bookmarkEnd w:id="752"/>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тілде қызмет берушінің атауы)] Орыс тілде қызмет берушінің атауы деректемелері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көрсетуден уәжді бас тарту хаты</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753"/>
                <w:p>
                  <w:pPr>
                    <w:spacing w:after="20"/>
                    <w:ind w:left="20"/>
                    <w:jc w:val="both"/>
                  </w:pPr>
                  <w:r>
                    <w:rPr>
                      <w:rFonts w:ascii="Times New Roman"/>
                      <w:b w:val="false"/>
                      <w:i w:val="false"/>
                      <w:color w:val="000000"/>
                      <w:sz w:val="20"/>
                    </w:rPr>
                    <w:t>
Нөмірі:</w:t>
                  </w:r>
                </w:p>
                <w:bookmarkEnd w:id="753"/>
                <w:p>
                  <w:pPr>
                    <w:spacing w:after="20"/>
                    <w:ind w:left="20"/>
                    <w:jc w:val="both"/>
                  </w:pPr>
                  <w:r>
                    <w:rPr>
                      <w:rFonts w:ascii="Times New Roman"/>
                      <w:b w:val="false"/>
                      <w:i w:val="false"/>
                      <w:color w:val="000000"/>
                      <w:sz w:val="20"/>
                    </w:rPr>
                    <w:t>
</w:t>
                  </w:r>
                  <w:r>
                    <w:rPr>
                      <w:rFonts w:ascii="Times New Roman"/>
                      <w:b w:val="false"/>
                      <w:i w:val="false"/>
                      <w:color w:val="000000"/>
                      <w:sz w:val="20"/>
                    </w:rPr>
                    <w:t>[Нөмірі]</w:t>
                  </w:r>
                </w:p>
                <w:p>
                  <w:pPr>
                    <w:spacing w:after="20"/>
                    <w:ind w:left="20"/>
                    <w:jc w:val="both"/>
                  </w:pPr>
                  <w:r>
                    <w:rPr>
                      <w:rFonts w:ascii="Times New Roman"/>
                      <w:b w:val="false"/>
                      <w:i w:val="false"/>
                      <w:color w:val="000000"/>
                      <w:sz w:val="20"/>
                    </w:rPr>
                    <w:t>
Берілген күні: [Берілген күні]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атауы]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атауы], Сіздің өтінішіңізді қарап, [Толтырылған күні] жылы № [тапсырыстың нөмірі] заңды тұлғаларға азаматтық пиротехникалық заттар мен олар қолданылып жасалған бұйымдарды сатып алуға рұқсат беру (беруде) өтінішті одан әрі қараудан бас тарту туралы хабарлаймыз. [Бас тарту себебі].</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қоюшының лауазымы]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(Қол қоюшының аты-жөні (бар болған жағдайда)]</w:t>
                  </w:r>
                </w:p>
              </w:tc>
            </w:tr>
          </w:tbl>
          <w:p/>
          <w:p>
            <w:pPr>
              <w:spacing w:after="20"/>
              <w:ind w:left="20"/>
              <w:jc w:val="both"/>
            </w:pPr>
          </w:p>
          <w:p>
            <w:pPr>
              <w:spacing w:after="20"/>
              <w:ind w:left="20"/>
              <w:jc w:val="both"/>
            </w:pPr>
          </w:p>
          <w:bookmarkStart w:name="z1450" w:id="754"/>
          <w:p>
            <w:pPr>
              <w:spacing w:after="20"/>
              <w:ind w:left="20"/>
              <w:jc w:val="both"/>
            </w:pPr>
          </w:p>
          <w:bookmarkEnd w:id="754"/>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w:t>
            </w:r>
            <w:r>
              <w:br/>
            </w:r>
            <w:r>
              <w:rPr>
                <w:rFonts w:ascii="Times New Roman"/>
                <w:b w:val="false"/>
                <w:i w:val="false"/>
                <w:color w:val="000000"/>
                <w:sz w:val="20"/>
              </w:rPr>
              <w:t>2026 жылғы 25 мамырдағы</w:t>
            </w:r>
            <w:r>
              <w:br/>
            </w:r>
            <w:r>
              <w:rPr>
                <w:rFonts w:ascii="Times New Roman"/>
                <w:b w:val="false"/>
                <w:i w:val="false"/>
                <w:color w:val="000000"/>
                <w:sz w:val="20"/>
              </w:rPr>
              <w:t>№ 369 Бұйрыққа</w:t>
            </w:r>
            <w:r>
              <w:br/>
            </w:r>
            <w:r>
              <w:rPr>
                <w:rFonts w:ascii="Times New Roman"/>
                <w:b w:val="false"/>
                <w:i w:val="false"/>
                <w:color w:val="000000"/>
                <w:sz w:val="20"/>
              </w:rPr>
              <w:t>14-қосымша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2020 жылғы 27 наурыздағы</w:t>
            </w:r>
            <w:r>
              <w:br/>
            </w:r>
            <w:r>
              <w:rPr>
                <w:rFonts w:ascii="Times New Roman"/>
                <w:b w:val="false"/>
                <w:i w:val="false"/>
                <w:color w:val="000000"/>
                <w:sz w:val="20"/>
              </w:rPr>
              <w:t>№ 254 бұйрыққа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14-қосымша </w:t>
            </w:r>
          </w:p>
        </w:tc>
      </w:tr>
    </w:tbl>
    <w:bookmarkStart w:name="z1453" w:id="755"/>
    <w:p>
      <w:pPr>
        <w:spacing w:after="0"/>
        <w:ind w:left="0"/>
        <w:jc w:val="left"/>
      </w:pPr>
      <w:r>
        <w:rPr>
          <w:rFonts w:ascii="Times New Roman"/>
          <w:b/>
          <w:i w:val="false"/>
          <w:color w:val="000000"/>
        </w:rPr>
        <w:t xml:space="preserve"> "Азаматтық пиротехникалық заттарды және оны қолданып жасаған бұйымдарды сақтауға рұқсаттар беру" мемлекеттiк қызмет көрсету қағидалары</w:t>
      </w:r>
    </w:p>
    <w:bookmarkEnd w:id="755"/>
    <w:bookmarkStart w:name="z1454" w:id="756"/>
    <w:p>
      <w:pPr>
        <w:spacing w:after="0"/>
        <w:ind w:left="0"/>
        <w:jc w:val="left"/>
      </w:pPr>
      <w:r>
        <w:rPr>
          <w:rFonts w:ascii="Times New Roman"/>
          <w:b/>
          <w:i w:val="false"/>
          <w:color w:val="000000"/>
        </w:rPr>
        <w:t xml:space="preserve"> 1-тарау. Жалпы ережелер</w:t>
      </w:r>
    </w:p>
    <w:bookmarkEnd w:id="756"/>
    <w:bookmarkStart w:name="z1455" w:id="757"/>
    <w:p>
      <w:pPr>
        <w:spacing w:after="0"/>
        <w:ind w:left="0"/>
        <w:jc w:val="both"/>
      </w:pPr>
      <w:r>
        <w:rPr>
          <w:rFonts w:ascii="Times New Roman"/>
          <w:b w:val="false"/>
          <w:i w:val="false"/>
          <w:color w:val="000000"/>
          <w:sz w:val="28"/>
        </w:rPr>
        <w:t xml:space="preserve">
      1. Осы "Азаматтық пиротехникалық заттарды және оны қолданып жасаған бұйымдарды сақтауға рұқсаттар беру" мемлекеттiк қызмет көрсету қағидалары (бұдан әрі – Қағидалар) "Мемлекеттік және әлеуметтік жауапкершілігі бар көрсетілетін қызметтер туралы" Қазақстан Республикасының Заңы (бұдан әрі – Заң) 10-бабының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әзірленген және "Азаматтық пиротехникалық заттарды және оны қолданып жасаған бұйымдарды сақтауға рұқсаттар беру" мемлекеттік қызмет көрсету (бұдан әрі – мемлекеттік қызмет) тәртібін айқындайды.</w:t>
      </w:r>
    </w:p>
    <w:bookmarkEnd w:id="757"/>
    <w:bookmarkStart w:name="z1456" w:id="758"/>
    <w:p>
      <w:pPr>
        <w:spacing w:after="0"/>
        <w:ind w:left="0"/>
        <w:jc w:val="both"/>
      </w:pPr>
      <w:r>
        <w:rPr>
          <w:rFonts w:ascii="Times New Roman"/>
          <w:b w:val="false"/>
          <w:i w:val="false"/>
          <w:color w:val="000000"/>
          <w:sz w:val="28"/>
        </w:rPr>
        <w:t>
      2. Осы Қағидаларда мынадай негізгі ұғымдар пайдаланылады:</w:t>
      </w:r>
    </w:p>
    <w:bookmarkEnd w:id="758"/>
    <w:bookmarkStart w:name="z1457" w:id="759"/>
    <w:p>
      <w:pPr>
        <w:spacing w:after="0"/>
        <w:ind w:left="0"/>
        <w:jc w:val="both"/>
      </w:pPr>
      <w:r>
        <w:rPr>
          <w:rFonts w:ascii="Times New Roman"/>
          <w:b w:val="false"/>
          <w:i w:val="false"/>
          <w:color w:val="000000"/>
          <w:sz w:val="28"/>
        </w:rPr>
        <w:t>
      1) "цифрлық үкіметтің" веб-порталы www.egov.kz (бұдан әрі – портал) – нормативтік құқықтық базаны қоса алғанда, мемлекеттік қызметтер көрсетуге қатысатын мемлекеттік органдар мен өзге де субъектілер орналастыратын шоғырландырылған ақпаратқа, сондай-ақ электрондық нысанда көрсетілетін мемлекеттік және өзге де көрсетілетін қызметтерге қол жеткізудің "бірыңғай терезесін" білдіретін цифрлық объект;</w:t>
      </w:r>
    </w:p>
    <w:bookmarkEnd w:id="759"/>
    <w:bookmarkStart w:name="z1458" w:id="760"/>
    <w:p>
      <w:pPr>
        <w:spacing w:after="0"/>
        <w:ind w:left="0"/>
        <w:jc w:val="both"/>
      </w:pPr>
      <w:r>
        <w:rPr>
          <w:rFonts w:ascii="Times New Roman"/>
          <w:b w:val="false"/>
          <w:i w:val="false"/>
          <w:color w:val="000000"/>
          <w:sz w:val="28"/>
        </w:rPr>
        <w:t>
      2) "цифрлық үкіметтің" төлем шлюзі (бұдан әрі – ЦҮТШ) – өтеулі қызметтер көрсету шеңберінде төлемдер жүргізу туралы ақпаратты беру процестерін автоматтандыратын цифрлық объект;</w:t>
      </w:r>
    </w:p>
    <w:bookmarkEnd w:id="760"/>
    <w:bookmarkStart w:name="z1459" w:id="761"/>
    <w:p>
      <w:pPr>
        <w:spacing w:after="0"/>
        <w:ind w:left="0"/>
        <w:jc w:val="both"/>
      </w:pPr>
      <w:r>
        <w:rPr>
          <w:rFonts w:ascii="Times New Roman"/>
          <w:b w:val="false"/>
          <w:i w:val="false"/>
          <w:color w:val="000000"/>
          <w:sz w:val="28"/>
        </w:rPr>
        <w:t>
      3) электрондық цифрлық қолтаңба (бұдан әрі – ЭЦҚ) – электрондық цифрлық қолтаңбаның жабық кілті мен электрондық цифрлық қолтаңба құралдарын пайдалана отырып жасалған, электрондық құжаттың анықтығын, оның тиесілілігін және мазмұнының өзгермейтіндігін растайтын цифрлық жазба (цифрлық деректер жиынтығы).</w:t>
      </w:r>
    </w:p>
    <w:bookmarkEnd w:id="761"/>
    <w:bookmarkStart w:name="z1460" w:id="762"/>
    <w:p>
      <w:pPr>
        <w:spacing w:after="0"/>
        <w:ind w:left="0"/>
        <w:jc w:val="left"/>
      </w:pPr>
      <w:r>
        <w:rPr>
          <w:rFonts w:ascii="Times New Roman"/>
          <w:b/>
          <w:i w:val="false"/>
          <w:color w:val="000000"/>
        </w:rPr>
        <w:t xml:space="preserve"> 2-тарау. Мемлекеттік қызмет көрсету тәртібі</w:t>
      </w:r>
    </w:p>
    <w:bookmarkEnd w:id="762"/>
    <w:bookmarkStart w:name="z1461" w:id="763"/>
    <w:p>
      <w:pPr>
        <w:spacing w:after="0"/>
        <w:ind w:left="0"/>
        <w:jc w:val="both"/>
      </w:pPr>
      <w:r>
        <w:rPr>
          <w:rFonts w:ascii="Times New Roman"/>
          <w:b w:val="false"/>
          <w:i w:val="false"/>
          <w:color w:val="000000"/>
          <w:sz w:val="28"/>
        </w:rPr>
        <w:t>
      3. Мемлекеттік қызметті аумақтық полиция органдары (бұдан әрі – көрсетілетін қызметті беруші) көрсетеді.</w:t>
      </w:r>
    </w:p>
    <w:bookmarkEnd w:id="763"/>
    <w:bookmarkStart w:name="z1462" w:id="764"/>
    <w:p>
      <w:pPr>
        <w:spacing w:after="0"/>
        <w:ind w:left="0"/>
        <w:jc w:val="both"/>
      </w:pPr>
      <w:r>
        <w:rPr>
          <w:rFonts w:ascii="Times New Roman"/>
          <w:b w:val="false"/>
          <w:i w:val="false"/>
          <w:color w:val="000000"/>
          <w:sz w:val="28"/>
        </w:rPr>
        <w:t>
      4. Мемлекеттік қызметті алу үшін заңды тұлға (бұдан әрі – көрсетілетін қызметті алушы) портал арқылы көрсетілетін қызметті берушіге мемлекеттік қызметін көрсетуге қойылатын негізгі талаптар тізбесі осы Қағидаларға 1-қосымшаға сәйкес "Азаматтық пиротехникалық заттарды және оны қолданып жасаған бұйымдарды сақтауға рұқсаттар беру" (бұдан әрі – негізгі талаптар Тізбесі) келтірілген.</w:t>
      </w:r>
    </w:p>
    <w:bookmarkEnd w:id="764"/>
    <w:bookmarkStart w:name="z1463" w:id="765"/>
    <w:p>
      <w:pPr>
        <w:spacing w:after="0"/>
        <w:ind w:left="0"/>
        <w:jc w:val="both"/>
      </w:pPr>
      <w:r>
        <w:rPr>
          <w:rFonts w:ascii="Times New Roman"/>
          <w:b w:val="false"/>
          <w:i w:val="false"/>
          <w:color w:val="000000"/>
          <w:sz w:val="28"/>
        </w:rPr>
        <w:t>
      Көрсетілетін қызметті алушының "жеке кабинетіне" портал арқылы мемлекеттік қызмет көрсету үшін сұрау салуды қабылдау туралы мәртебесі, сондай-ақ мемлекеттік көрсетілетін қызмет нәтижесін алу күні мен уақыты көрсетілген хабарлама жіберіледі.</w:t>
      </w:r>
    </w:p>
    <w:bookmarkEnd w:id="765"/>
    <w:bookmarkStart w:name="z1464" w:id="766"/>
    <w:p>
      <w:pPr>
        <w:spacing w:after="0"/>
        <w:ind w:left="0"/>
        <w:jc w:val="both"/>
      </w:pPr>
      <w:r>
        <w:rPr>
          <w:rFonts w:ascii="Times New Roman"/>
          <w:b w:val="false"/>
          <w:i w:val="false"/>
          <w:color w:val="000000"/>
          <w:sz w:val="28"/>
        </w:rPr>
        <w:t>
      5. Көрсетілетін қызметті беруші құжаттар келіп түскен күні оларды қабылдауды және тіркеуді жүзеге асырады.</w:t>
      </w:r>
    </w:p>
    <w:bookmarkEnd w:id="766"/>
    <w:bookmarkStart w:name="z1465" w:id="767"/>
    <w:p>
      <w:pPr>
        <w:spacing w:after="0"/>
        <w:ind w:left="0"/>
        <w:jc w:val="both"/>
      </w:pPr>
      <w:r>
        <w:rPr>
          <w:rFonts w:ascii="Times New Roman"/>
          <w:b w:val="false"/>
          <w:i w:val="false"/>
          <w:color w:val="000000"/>
          <w:sz w:val="28"/>
        </w:rPr>
        <w:t>
      Көрсетілетін қызметті алушы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End w:id="767"/>
    <w:bookmarkStart w:name="z1466" w:id="768"/>
    <w:p>
      <w:pPr>
        <w:spacing w:after="0"/>
        <w:ind w:left="0"/>
        <w:jc w:val="both"/>
      </w:pPr>
      <w:r>
        <w:rPr>
          <w:rFonts w:ascii="Times New Roman"/>
          <w:b w:val="false"/>
          <w:i w:val="false"/>
          <w:color w:val="000000"/>
          <w:sz w:val="28"/>
        </w:rPr>
        <w:t>
      6. Көрсетілетін қызметті берушінің жауапты құрылымдық бөлінісінің қызметкері (бұдан әрі – көрсетілетін қызметті берушінің қызметкері) негізгі талаптар Тізбесінің 10-тармағында көрсетілген құжаттарды тіркеген сәттен бастап 2 (екі) жұмыс күні ішінде ұсынылған құжаттардың және (немесе) мәліметтердің толықтығын тексереді.</w:t>
      </w:r>
    </w:p>
    <w:bookmarkEnd w:id="768"/>
    <w:bookmarkStart w:name="z1467" w:id="769"/>
    <w:p>
      <w:pPr>
        <w:spacing w:after="0"/>
        <w:ind w:left="0"/>
        <w:jc w:val="both"/>
      </w:pPr>
      <w:r>
        <w:rPr>
          <w:rFonts w:ascii="Times New Roman"/>
          <w:b w:val="false"/>
          <w:i w:val="false"/>
          <w:color w:val="000000"/>
          <w:sz w:val="28"/>
        </w:rPr>
        <w:t>
      Көрсетілетін қызметті алушы құжаттар топтамасын және (немесе) мәліметтерді толық ұсынбаған жағдайда, көрсетілетін қызметті берушінің қызметкері осы тармақтың бірінші бөлігінде көрсетілген мерзім ішінде өтінішті қабылдаудан бас тартады.</w:t>
      </w:r>
    </w:p>
    <w:bookmarkEnd w:id="769"/>
    <w:bookmarkStart w:name="z1468" w:id="770"/>
    <w:p>
      <w:pPr>
        <w:spacing w:after="0"/>
        <w:ind w:left="0"/>
        <w:jc w:val="both"/>
      </w:pPr>
      <w:r>
        <w:rPr>
          <w:rFonts w:ascii="Times New Roman"/>
          <w:b w:val="false"/>
          <w:i w:val="false"/>
          <w:color w:val="000000"/>
          <w:sz w:val="28"/>
        </w:rPr>
        <w:t>
      Бас тарту портал арқылы көрсетілетін қызметті алушының "жеке кабинетіне" көрсетілетін қызметті берушінің уәкілетті тұлғасының ЭЦҚ қойылған электрондық құжат нысанында жіберіледі.</w:t>
      </w:r>
    </w:p>
    <w:bookmarkEnd w:id="770"/>
    <w:bookmarkStart w:name="z1469" w:id="771"/>
    <w:p>
      <w:pPr>
        <w:spacing w:after="0"/>
        <w:ind w:left="0"/>
        <w:jc w:val="both"/>
      </w:pPr>
      <w:r>
        <w:rPr>
          <w:rFonts w:ascii="Times New Roman"/>
          <w:b w:val="false"/>
          <w:i w:val="false"/>
          <w:color w:val="000000"/>
          <w:sz w:val="28"/>
        </w:rPr>
        <w:t xml:space="preserve">
      Көрсетілетін қызметті алушы құжаттардың және (немесе) мәліметтердің толық топтамасын ұсынған кезде көрсетілетін қызметті берушінің қызметкері 10 (он) жұмыс күні ішінде Қазақстан Республикасы Ішкі істер министрінің 2015 жылғы 8 сәуірдегі № 319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18961 болып тіркелген) (бұдан әрі – № 319 бұйрық) бекітілген азаматтық пиротехникалық заттар мен олар қолданылып жасалған бұйымдарды сатып алу, сақтау, есепке алу, пайдалану, тасымалдау, жою, әкелу, әкету қағидаларының талаптарына сәйкес келуін тексеруді жүзеге асырады.</w:t>
      </w:r>
    </w:p>
    <w:bookmarkEnd w:id="771"/>
    <w:bookmarkStart w:name="z1470" w:id="772"/>
    <w:p>
      <w:pPr>
        <w:spacing w:after="0"/>
        <w:ind w:left="0"/>
        <w:jc w:val="both"/>
      </w:pPr>
      <w:r>
        <w:rPr>
          <w:rFonts w:ascii="Times New Roman"/>
          <w:b w:val="false"/>
          <w:i w:val="false"/>
          <w:color w:val="000000"/>
          <w:sz w:val="28"/>
        </w:rPr>
        <w:t>
      Қазақстан Республикасы Бас прокуратурасының жанындағы Құқықтық статистика және арнайы есепке алу комитетінің цифрлық сервисінде көрсетілетін қызметті беруші соттылыққа қойылатын талаптары бар электрондық сұрау салуды қалыптастырады және әкімшілік құқық бұзушылықтардың болуына тексеруді жүзеге асырады.</w:t>
      </w:r>
    </w:p>
    <w:bookmarkEnd w:id="772"/>
    <w:bookmarkStart w:name="z1471" w:id="773"/>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туралы, азаматтық пиротехникалық заттар мен олар қолданылып жасалған бұйымдарды әзірлеу, өндіру, сату, пайдалану жөніндегі лицензиялар туралы, азаматтық пиротехникалық заттар мен олар қолданылып жасалған бұйымдарды сақтауға арналған меншік құқығында дайын пиротехникалық өнімді өткізу және сақтау қоймасы үшін арнайы жабдықталған үй-жайларды растайтын рұқсаттар туралы мәліметтер, мемлекеттік бажды төлеу туралы (ЦҮТШ арқылы төленген жағдайда), қарсы көрсетілімдердің, өтініш берілген қызметті жүзеге асыруға байланысты (психикалық ауру, алкоголизм немесе нашақорлық) көрсетілетін қызметті беруші тиісті мемлекеттік цифрлық жүйелерден цифрлық үкіметтің "шлюзі" арқылы алады.</w:t>
      </w:r>
    </w:p>
    <w:bookmarkEnd w:id="773"/>
    <w:bookmarkStart w:name="z1472" w:id="774"/>
    <w:p>
      <w:pPr>
        <w:spacing w:after="0"/>
        <w:ind w:left="0"/>
        <w:jc w:val="both"/>
      </w:pPr>
      <w:r>
        <w:rPr>
          <w:rFonts w:ascii="Times New Roman"/>
          <w:b w:val="false"/>
          <w:i w:val="false"/>
          <w:color w:val="000000"/>
          <w:sz w:val="28"/>
        </w:rPr>
        <w:t xml:space="preserve">
      Заңды тұлғаларды тексеруді қызмет берушінің қызметкері үй-жайларды, азаматтық пиротехникалық заттар мен олар қолданылып жасалған бұйымдарды сақтау, сақтау және есепке алу жағдайларына, № 319 бұйрықпен белгіленген талаптарға сәйкестігіне тексеру жүргізу үшін өз бетінше барып жүзеге асырады немесе полиция органдарының қалалық және аудандық бөліністеріне сұрау салу жібереді, тексеру нәтижелері бойынша Қазақстан Республикасы Ішкі істер министрінің 2016 жылғы 29 наурыздағы № 313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және қызметтік қару айналымы саласындағы бақылау жөніндегі ішкі істер органдары бөліністерінің қызметін ұйымдастыру жөніндегі нұсқаулыққа (нормативтік құқықтық актілерді мемлекеттік тіркеу тізілімінде № 13694 болып тіркелген) 20-қосымшаға сәйкес нысан бойынша объектіні тексеру туралы акт толтырылады.</w:t>
      </w:r>
    </w:p>
    <w:bookmarkEnd w:id="774"/>
    <w:bookmarkStart w:name="z1473" w:id="775"/>
    <w:p>
      <w:pPr>
        <w:spacing w:after="0"/>
        <w:ind w:left="0"/>
        <w:jc w:val="both"/>
      </w:pPr>
      <w:r>
        <w:rPr>
          <w:rFonts w:ascii="Times New Roman"/>
          <w:b w:val="false"/>
          <w:i w:val="false"/>
          <w:color w:val="000000"/>
          <w:sz w:val="28"/>
        </w:rPr>
        <w:t xml:space="preserve">
      7. Көрсетілетін қызметті берушінің қызметкері 3 (үш) жұмыс күні ішінде тексеріс нәтижелерін қарап және Қазақстан Республикасы Ішкі істер министрінің 2018 жылғы 19 ақпандағы №133 "Азаматтық және қызметтік қару мен оның патрондарының, азаматтық пиротехникалық заттар мен олар қолданылып жасалған бұйымдардың айналымы саласындағы, атыс тирлерін (атыс алаңдары) және стенділерді ашуға және олардың жұмыс істеуіне рұқсаттардың және (немесе) оларға қосымшалардың нысандарын бекіту және Қазақстан Республикасы Ішкі істер министрінің кейбір бұйрықтарына өзгерістер енгізу туралы"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16733 болып тіркелген) 10-қосымшаға сәйкес нысан бойынша азаматтық пиротехникалық заттар мен олар қолданылып жасалған бұйымдарды сатып алуға рұқсаттың және оған қосымшасын заңды түлғаларға рұқсат дайындайды.</w:t>
      </w:r>
    </w:p>
    <w:bookmarkEnd w:id="775"/>
    <w:bookmarkStart w:name="z1474" w:id="776"/>
    <w:p>
      <w:pPr>
        <w:spacing w:after="0"/>
        <w:ind w:left="0"/>
        <w:jc w:val="both"/>
      </w:pPr>
      <w:r>
        <w:rPr>
          <w:rFonts w:ascii="Times New Roman"/>
          <w:b w:val="false"/>
          <w:i w:val="false"/>
          <w:color w:val="000000"/>
          <w:sz w:val="28"/>
        </w:rPr>
        <w:t>
      Негізгі талаптар Тізбесінің 11-тармағында көзделген негіздер болған кезде көрсетілетін қызметті беруші көрсетілетін қызметті алушыға мемлекеттік қызметті көрсетуден бас тарту туралы алдын ала шешім, сондай-ақ алдын ала шешім бойынша көрсетілетін қызметті алушыға позициясын білдіру мүмкіндігі үшін тыңдауды өткізу уақыты, күні мен орны (тәсілі) туралы хабарлайды.</w:t>
      </w:r>
    </w:p>
    <w:bookmarkEnd w:id="776"/>
    <w:bookmarkStart w:name="z1475" w:id="777"/>
    <w:p>
      <w:pPr>
        <w:spacing w:after="0"/>
        <w:ind w:left="0"/>
        <w:jc w:val="both"/>
      </w:pPr>
      <w:r>
        <w:rPr>
          <w:rFonts w:ascii="Times New Roman"/>
          <w:b w:val="false"/>
          <w:i w:val="false"/>
          <w:color w:val="000000"/>
          <w:sz w:val="28"/>
        </w:rPr>
        <w:t>
      Тыңдау туралы хабарлама алдын ала, бірақ мемлекеттік қызмет көрсету мерзімі аяқталғанға дейін 3 (үш) жұмыс күнінен кешіктірілмей жолданады. Тыңдау хабардар етілген күннен бастап 2 (екі) жұмыс күнінен кешіктірілмей жүргізіледі.</w:t>
      </w:r>
    </w:p>
    <w:bookmarkEnd w:id="777"/>
    <w:bookmarkStart w:name="z1476" w:id="778"/>
    <w:p>
      <w:pPr>
        <w:spacing w:after="0"/>
        <w:ind w:left="0"/>
        <w:jc w:val="both"/>
      </w:pPr>
      <w:r>
        <w:rPr>
          <w:rFonts w:ascii="Times New Roman"/>
          <w:b w:val="false"/>
          <w:i w:val="false"/>
          <w:color w:val="000000"/>
          <w:sz w:val="28"/>
        </w:rPr>
        <w:t>
      Тыңдау нәтижелері бойынша портал арқылы көрсетілетін қызметті алушының "жеке кабинетіне" көрсетілетін қызметті берушінің уәкілетті адамының ЭЦҚ-мен қол қойылған электрондық құжат нысанында оң нәтиже не осы Қағидаларға 2-қосымшаға сәйкес (бұдан әрі – уәжді бас тарту) нысан бойынша мемлекеттік қызмет көрсетуден уәжді бас тарту жолданады.</w:t>
      </w:r>
    </w:p>
    <w:bookmarkEnd w:id="778"/>
    <w:bookmarkStart w:name="z1477" w:id="779"/>
    <w:p>
      <w:pPr>
        <w:spacing w:after="0"/>
        <w:ind w:left="0"/>
        <w:jc w:val="both"/>
      </w:pPr>
      <w:r>
        <w:rPr>
          <w:rFonts w:ascii="Times New Roman"/>
          <w:b w:val="false"/>
          <w:i w:val="false"/>
          <w:color w:val="000000"/>
          <w:sz w:val="28"/>
        </w:rPr>
        <w:t>
      8. Көрсетілетін қызметті берушінің мемлекеттік қызметті көрсетудің жалпы мерзімі өтінішті қабылдаған және тіркеген сәттен бастап 15 (он бес) жұмыс күнін құрайды.</w:t>
      </w:r>
    </w:p>
    <w:bookmarkEnd w:id="779"/>
    <w:bookmarkStart w:name="z1478" w:id="780"/>
    <w:p>
      <w:pPr>
        <w:spacing w:after="0"/>
        <w:ind w:left="0"/>
        <w:jc w:val="both"/>
      </w:pPr>
      <w:r>
        <w:rPr>
          <w:rFonts w:ascii="Times New Roman"/>
          <w:b w:val="false"/>
          <w:i w:val="false"/>
          <w:color w:val="000000"/>
          <w:sz w:val="28"/>
        </w:rPr>
        <w:t>
      9. Мемлекеттік қызмет көрсету үшін қажетті мәліметтерді қамтитын цифрлық жүйенің ақаулығы жағдайында, көрсетілетін қызметті беруші техникалық ақаулардың туындауын анықтаған сәттен бастап sd@nitec.kz электрондық почтасы бойынша бірыңғай қолдау қызметіне сұрау салу жолдау арқылы авторизация сәтінен бастап қателік туындаған сәтке дейін қателік болған нақты уақытты көрсете отырып, қадамдық скриншоттарды қоса бере отырып, мемлекеттік көрсетілетін қызметтің атауы, әкімшілік құжаттың нөмірі және коды немесе өтініштің бірегей сәйкестендіру нөмірі, әкімшілік құжаттың нөмірі және коды немесе рұқсат бірегей сәйкестендіру нөмірі, көрсетілетін қызметті алушының жеке сәйкестендіру нөмірі/бизнес сәйкестендіру нөмірі бойынша міндетті түрде ақпарат ұсына отырып, "цифрлық үкімет" операторына хабардар етеді.</w:t>
      </w:r>
    </w:p>
    <w:bookmarkEnd w:id="780"/>
    <w:bookmarkStart w:name="z1479" w:id="781"/>
    <w:p>
      <w:pPr>
        <w:spacing w:after="0"/>
        <w:ind w:left="0"/>
        <w:jc w:val="both"/>
      </w:pPr>
      <w:r>
        <w:rPr>
          <w:rFonts w:ascii="Times New Roman"/>
          <w:b w:val="false"/>
          <w:i w:val="false"/>
          <w:color w:val="000000"/>
          <w:sz w:val="28"/>
        </w:rPr>
        <w:t xml:space="preserve">
      10. Қазақстан Республикасы Көлік және коммуникация министрінің міндетті атқарушы.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 құқықтық актілерді мемлекеттік тіркеу тізілімінде № 8555 болып тіркелді) белгілеген тәртіппен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қағидаларына қызмет берушісі мемлекеттік қызметтер көрсету мониторингінің цифрлық жүйесіне енгізуді қамтамасыз етеді.</w:t>
      </w:r>
    </w:p>
    <w:bookmarkEnd w:id="781"/>
    <w:bookmarkStart w:name="z1480" w:id="782"/>
    <w:p>
      <w:pPr>
        <w:spacing w:after="0"/>
        <w:ind w:left="0"/>
        <w:jc w:val="both"/>
      </w:pPr>
      <w:r>
        <w:rPr>
          <w:rFonts w:ascii="Times New Roman"/>
          <w:b w:val="false"/>
          <w:i w:val="false"/>
          <w:color w:val="000000"/>
          <w:sz w:val="28"/>
        </w:rPr>
        <w:t>
      Портал арқылы мемлекеттік қызметті көрсету кезінде оны көрсету сатысы туралы деректер автоматты режимде мемлекеттік қызметтерді көрсету мониторингінің цифрлық жүйесіне келіп түседі.</w:t>
      </w:r>
    </w:p>
    <w:bookmarkEnd w:id="782"/>
    <w:bookmarkStart w:name="z1481" w:id="783"/>
    <w:p>
      <w:pPr>
        <w:spacing w:after="0"/>
        <w:ind w:left="0"/>
        <w:jc w:val="both"/>
      </w:pPr>
      <w:r>
        <w:rPr>
          <w:rFonts w:ascii="Times New Roman"/>
          <w:b w:val="false"/>
          <w:i w:val="false"/>
          <w:color w:val="000000"/>
          <w:sz w:val="28"/>
        </w:rPr>
        <w:t>
      Азаматтық және қызметтік қару айналымына мемлекеттік бақылауды жүзеге асыратын уәкілетті орган мемлекеттік қызмет көрсету тәртібін айқындайтын заңға тәуелді нормативтік құқықтық актілерге енгізілген өзгерістер және (немесе) толықтырулар туралы ақпаратты өтініштерді қабылдауды және мемлекеттік қызмет көрсету нәтижелерін беруді жүзеге асыратын ұйымдарға және көрсетілетін қызметті берушілерге, сондай-ақ Бірыңғай байланыс орталығына жібереді.</w:t>
      </w:r>
    </w:p>
    <w:bookmarkEnd w:id="783"/>
    <w:bookmarkStart w:name="z1482" w:id="784"/>
    <w:p>
      <w:pPr>
        <w:spacing w:after="0"/>
        <w:ind w:left="0"/>
        <w:jc w:val="left"/>
      </w:pPr>
      <w:r>
        <w:rPr>
          <w:rFonts w:ascii="Times New Roman"/>
          <w:b/>
          <w:i w:val="false"/>
          <w:color w:val="000000"/>
        </w:rPr>
        <w:t xml:space="preserve"> 3-тарау. Мемлекеттік қызметтер көрсету мәселелері бойынша орталық мемлекеттік органдардың, сондай-ақ көрсетілетін қызметті берушілердің және (немесе) оның лауазымды адамдарының шешімдеріне, әрекетіне (әрекетсіздігіне) шағымдану тәртібі</w:t>
      </w:r>
    </w:p>
    <w:bookmarkEnd w:id="784"/>
    <w:bookmarkStart w:name="z1483" w:id="785"/>
    <w:p>
      <w:pPr>
        <w:spacing w:after="0"/>
        <w:ind w:left="0"/>
        <w:jc w:val="both"/>
      </w:pPr>
      <w:r>
        <w:rPr>
          <w:rFonts w:ascii="Times New Roman"/>
          <w:b w:val="false"/>
          <w:i w:val="false"/>
          <w:color w:val="000000"/>
          <w:sz w:val="28"/>
        </w:rPr>
        <w:t>
      11. Мемлекеттік қызметтер көрсету мәселелері бойынша шағымды қарауды жоғары тұрған әкімшілік орган, лауазымды адам, мемлекеттік қызметтер көрсету сапасын бағалау және бақылау жөніндегі уәкілетті орган (бұдан әрі – шағымды қарайтын орган) жүргізеді.</w:t>
      </w:r>
    </w:p>
    <w:bookmarkEnd w:id="785"/>
    <w:bookmarkStart w:name="z1484" w:id="786"/>
    <w:p>
      <w:pPr>
        <w:spacing w:after="0"/>
        <w:ind w:left="0"/>
        <w:jc w:val="both"/>
      </w:pPr>
      <w:r>
        <w:rPr>
          <w:rFonts w:ascii="Times New Roman"/>
          <w:b w:val="false"/>
          <w:i w:val="false"/>
          <w:color w:val="000000"/>
          <w:sz w:val="28"/>
        </w:rPr>
        <w:t>
      Шағым көрсетілетін қызметті берушіге, шешіміне, әрекетіне (әрекетсіздігіне) шағым жасалып отырған лауазымды адамға беріледі.</w:t>
      </w:r>
    </w:p>
    <w:bookmarkEnd w:id="786"/>
    <w:bookmarkStart w:name="z1485" w:id="787"/>
    <w:p>
      <w:pPr>
        <w:spacing w:after="0"/>
        <w:ind w:left="0"/>
        <w:jc w:val="both"/>
      </w:pPr>
      <w:r>
        <w:rPr>
          <w:rFonts w:ascii="Times New Roman"/>
          <w:b w:val="false"/>
          <w:i w:val="false"/>
          <w:color w:val="000000"/>
          <w:sz w:val="28"/>
        </w:rPr>
        <w:t>
      Көрсетілетін қызметті беруші, шешіміне, әрекетіне (әрекетсіздігіне) шағым жасалып отырған лауазымды адам шағым келіп түскен күннен бастап 3 (үш) жұмыс күнінен кешіктірмей осы шағым мен әкімшілік істі шағымды қарайтын органға жолдайды.</w:t>
      </w:r>
    </w:p>
    <w:bookmarkEnd w:id="787"/>
    <w:bookmarkStart w:name="z1486" w:id="788"/>
    <w:p>
      <w:pPr>
        <w:spacing w:after="0"/>
        <w:ind w:left="0"/>
        <w:jc w:val="both"/>
      </w:pPr>
      <w:r>
        <w:rPr>
          <w:rFonts w:ascii="Times New Roman"/>
          <w:b w:val="false"/>
          <w:i w:val="false"/>
          <w:color w:val="000000"/>
          <w:sz w:val="28"/>
        </w:rPr>
        <w:t>
      Бұл ретте көрсетілетін қызметті беруші, шешіміне, әрекетіне (әрекетсіздігіне) шағым жасалып отырған лауазымды адам, егер ол 3 (үш) жұмыс күні ішінде шағымда көрсетілген талаптарды толық қанағаттандыратын қолайлы шешім қабылдаса, әкімшілік әрекет жасаса, шағымды қарайтын органға шағымды жолдамауға құқылы.</w:t>
      </w:r>
    </w:p>
    <w:bookmarkEnd w:id="788"/>
    <w:bookmarkStart w:name="z1487" w:id="789"/>
    <w:p>
      <w:pPr>
        <w:spacing w:after="0"/>
        <w:ind w:left="0"/>
        <w:jc w:val="both"/>
      </w:pPr>
      <w:r>
        <w:rPr>
          <w:rFonts w:ascii="Times New Roman"/>
          <w:b w:val="false"/>
          <w:i w:val="false"/>
          <w:color w:val="000000"/>
          <w:sz w:val="28"/>
        </w:rPr>
        <w:t>
      Мемлекеттік қызметті тікелей көрсететін көрсетілетін қызметті алушының мекенжайына келіп түскен көрсетілетін қызметті алушының шағымы Заңның 25-бабы 2-тармағына сәйкес оны тіркеген күннен бастап 5 (бес) жұмыс күні ішінде қарауға жатады.</w:t>
      </w:r>
    </w:p>
    <w:bookmarkEnd w:id="789"/>
    <w:bookmarkStart w:name="z1488" w:id="790"/>
    <w:p>
      <w:pPr>
        <w:spacing w:after="0"/>
        <w:ind w:left="0"/>
        <w:jc w:val="both"/>
      </w:pPr>
      <w:r>
        <w:rPr>
          <w:rFonts w:ascii="Times New Roman"/>
          <w:b w:val="false"/>
          <w:i w:val="false"/>
          <w:color w:val="000000"/>
          <w:sz w:val="28"/>
        </w:rPr>
        <w:t>
      Мемлекеттік қызметтер көрсету сапасын бақылау және бағалау жөніндегі уәкілетті органның мекенжайына келіп түскен көрсетілетін қызметті алушының шағымы оны тіркеген күннен бастап 15 (он бес) жұмыс күні ішінде қарауға жатады.</w:t>
      </w:r>
    </w:p>
    <w:bookmarkEnd w:id="790"/>
    <w:bookmarkStart w:name="z1489" w:id="791"/>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 жасалғаннан кейін жол беріледі.</w:t>
      </w:r>
    </w:p>
    <w:bookmarkEnd w:id="7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пиротехникалық</w:t>
            </w:r>
            <w:r>
              <w:br/>
            </w:r>
            <w:r>
              <w:rPr>
                <w:rFonts w:ascii="Times New Roman"/>
                <w:b w:val="false"/>
                <w:i w:val="false"/>
                <w:color w:val="000000"/>
                <w:sz w:val="20"/>
              </w:rPr>
              <w:t>заттарды және оны қолданып жасаған</w:t>
            </w:r>
            <w:r>
              <w:br/>
            </w:r>
            <w:r>
              <w:rPr>
                <w:rFonts w:ascii="Times New Roman"/>
                <w:b w:val="false"/>
                <w:i w:val="false"/>
                <w:color w:val="000000"/>
                <w:sz w:val="20"/>
              </w:rPr>
              <w:t>бұйымдарды сақтауға рұқсаттар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Қағидаларына 1-қосымша</w:t>
            </w:r>
          </w:p>
        </w:tc>
      </w:tr>
    </w:tbl>
    <w:bookmarkStart w:name="z1491" w:id="792"/>
    <w:p>
      <w:pPr>
        <w:spacing w:after="0"/>
        <w:ind w:left="0"/>
        <w:jc w:val="left"/>
      </w:pPr>
      <w:r>
        <w:rPr>
          <w:rFonts w:ascii="Times New Roman"/>
          <w:b/>
          <w:i w:val="false"/>
          <w:color w:val="000000"/>
        </w:rPr>
        <w:t xml:space="preserve"> "Азаматтық пиротехникалық заттарды және оны қолданып жасаған бұйымдарды сақтауға рұқсаттар беру" мемлекеттік қызметін көрсетуге қойылатын негізгі талаптар тізбесі</w:t>
      </w:r>
    </w:p>
    <w:bookmarkEnd w:id="7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Мемлекеттік</w:t>
            </w:r>
            <w:r>
              <w:rPr>
                <w:rFonts w:ascii="Times New Roman"/>
                <w:b w:val="false"/>
                <w:i w:val="false"/>
                <w:color w:val="000000"/>
                <w:sz w:val="20"/>
              </w:rPr>
              <w:t xml:space="preserve"> </w:t>
            </w:r>
            <w:r>
              <w:rPr>
                <w:rFonts w:ascii="Times New Roman"/>
                <w:b/>
                <w:i w:val="false"/>
                <w:color w:val="000000"/>
                <w:sz w:val="20"/>
              </w:rPr>
              <w:t>көрсетілетін</w:t>
            </w:r>
            <w:r>
              <w:rPr>
                <w:rFonts w:ascii="Times New Roman"/>
                <w:b w:val="false"/>
                <w:i w:val="false"/>
                <w:color w:val="000000"/>
                <w:sz w:val="20"/>
              </w:rPr>
              <w:t xml:space="preserve"> </w:t>
            </w:r>
            <w:r>
              <w:rPr>
                <w:rFonts w:ascii="Times New Roman"/>
                <w:b/>
                <w:i w:val="false"/>
                <w:color w:val="000000"/>
                <w:sz w:val="20"/>
              </w:rPr>
              <w:t>қызметтің</w:t>
            </w:r>
            <w:r>
              <w:rPr>
                <w:rFonts w:ascii="Times New Roman"/>
                <w:b w:val="false"/>
                <w:i w:val="false"/>
                <w:color w:val="000000"/>
                <w:sz w:val="20"/>
              </w:rPr>
              <w:t xml:space="preserve"> </w:t>
            </w:r>
            <w:r>
              <w:rPr>
                <w:rFonts w:ascii="Times New Roman"/>
                <w:b/>
                <w:i w:val="false"/>
                <w:color w:val="000000"/>
                <w:sz w:val="20"/>
              </w:rPr>
              <w:t>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Азаматтық</w:t>
            </w:r>
            <w:r>
              <w:rPr>
                <w:rFonts w:ascii="Times New Roman"/>
                <w:b w:val="false"/>
                <w:i w:val="false"/>
                <w:color w:val="000000"/>
                <w:sz w:val="20"/>
              </w:rPr>
              <w:t xml:space="preserve"> </w:t>
            </w:r>
            <w:r>
              <w:rPr>
                <w:rFonts w:ascii="Times New Roman"/>
                <w:b/>
                <w:i w:val="false"/>
                <w:color w:val="000000"/>
                <w:sz w:val="20"/>
              </w:rPr>
              <w:t>пиротехникалық</w:t>
            </w:r>
            <w:r>
              <w:rPr>
                <w:rFonts w:ascii="Times New Roman"/>
                <w:b w:val="false"/>
                <w:i w:val="false"/>
                <w:color w:val="000000"/>
                <w:sz w:val="20"/>
              </w:rPr>
              <w:t xml:space="preserve"> </w:t>
            </w:r>
            <w:r>
              <w:rPr>
                <w:rFonts w:ascii="Times New Roman"/>
                <w:b/>
                <w:i w:val="false"/>
                <w:color w:val="000000"/>
                <w:sz w:val="20"/>
              </w:rPr>
              <w:t>заттарды</w:t>
            </w:r>
            <w:r>
              <w:rPr>
                <w:rFonts w:ascii="Times New Roman"/>
                <w:b w:val="false"/>
                <w:i w:val="false"/>
                <w:color w:val="000000"/>
                <w:sz w:val="20"/>
              </w:rPr>
              <w:t xml:space="preserve"> </w:t>
            </w:r>
            <w:r>
              <w:rPr>
                <w:rFonts w:ascii="Times New Roman"/>
                <w:b/>
                <w:i w:val="false"/>
                <w:color w:val="000000"/>
                <w:sz w:val="20"/>
              </w:rPr>
              <w:t>және</w:t>
            </w:r>
            <w:r>
              <w:rPr>
                <w:rFonts w:ascii="Times New Roman"/>
                <w:b w:val="false"/>
                <w:i w:val="false"/>
                <w:color w:val="000000"/>
                <w:sz w:val="20"/>
              </w:rPr>
              <w:t xml:space="preserve"> </w:t>
            </w:r>
            <w:r>
              <w:rPr>
                <w:rFonts w:ascii="Times New Roman"/>
                <w:b/>
                <w:i w:val="false"/>
                <w:color w:val="000000"/>
                <w:sz w:val="20"/>
              </w:rPr>
              <w:t>оны</w:t>
            </w:r>
            <w:r>
              <w:rPr>
                <w:rFonts w:ascii="Times New Roman"/>
                <w:b w:val="false"/>
                <w:i w:val="false"/>
                <w:color w:val="000000"/>
                <w:sz w:val="20"/>
              </w:rPr>
              <w:t xml:space="preserve"> </w:t>
            </w:r>
            <w:r>
              <w:rPr>
                <w:rFonts w:ascii="Times New Roman"/>
                <w:b/>
                <w:i w:val="false"/>
                <w:color w:val="000000"/>
                <w:sz w:val="20"/>
              </w:rPr>
              <w:t>қолданып</w:t>
            </w:r>
            <w:r>
              <w:rPr>
                <w:rFonts w:ascii="Times New Roman"/>
                <w:b w:val="false"/>
                <w:i w:val="false"/>
                <w:color w:val="000000"/>
                <w:sz w:val="20"/>
              </w:rPr>
              <w:t xml:space="preserve"> </w:t>
            </w:r>
            <w:r>
              <w:rPr>
                <w:rFonts w:ascii="Times New Roman"/>
                <w:b/>
                <w:i w:val="false"/>
                <w:color w:val="000000"/>
                <w:sz w:val="20"/>
              </w:rPr>
              <w:t>жасаған</w:t>
            </w:r>
            <w:r>
              <w:rPr>
                <w:rFonts w:ascii="Times New Roman"/>
                <w:b w:val="false"/>
                <w:i w:val="false"/>
                <w:color w:val="000000"/>
                <w:sz w:val="20"/>
              </w:rPr>
              <w:t xml:space="preserve"> </w:t>
            </w:r>
            <w:r>
              <w:rPr>
                <w:rFonts w:ascii="Times New Roman"/>
                <w:b/>
                <w:i w:val="false"/>
                <w:color w:val="000000"/>
                <w:sz w:val="20"/>
              </w:rPr>
              <w:t>бұйымдарды</w:t>
            </w:r>
            <w:r>
              <w:rPr>
                <w:rFonts w:ascii="Times New Roman"/>
                <w:b w:val="false"/>
                <w:i w:val="false"/>
                <w:color w:val="000000"/>
                <w:sz w:val="20"/>
              </w:rPr>
              <w:t xml:space="preserve"> </w:t>
            </w:r>
            <w:r>
              <w:rPr>
                <w:rFonts w:ascii="Times New Roman"/>
                <w:b/>
                <w:i w:val="false"/>
                <w:color w:val="000000"/>
                <w:sz w:val="20"/>
              </w:rPr>
              <w:t>сақтауға</w:t>
            </w:r>
            <w:r>
              <w:rPr>
                <w:rFonts w:ascii="Times New Roman"/>
                <w:b w:val="false"/>
                <w:i w:val="false"/>
                <w:color w:val="000000"/>
                <w:sz w:val="20"/>
              </w:rPr>
              <w:t xml:space="preserve"> </w:t>
            </w:r>
            <w:r>
              <w:rPr>
                <w:rFonts w:ascii="Times New Roman"/>
                <w:b/>
                <w:i w:val="false"/>
                <w:color w:val="000000"/>
                <w:sz w:val="20"/>
              </w:rPr>
              <w:t>рұқсаттар</w:t>
            </w:r>
            <w:r>
              <w:rPr>
                <w:rFonts w:ascii="Times New Roman"/>
                <w:b w:val="false"/>
                <w:i w:val="false"/>
                <w:color w:val="000000"/>
                <w:sz w:val="20"/>
              </w:rPr>
              <w:t xml:space="preserve"> </w:t>
            </w:r>
            <w:r>
              <w:rPr>
                <w:rFonts w:ascii="Times New Roman"/>
                <w:b/>
                <w:i w:val="false"/>
                <w:color w:val="000000"/>
                <w:sz w:val="20"/>
              </w:rPr>
              <w:t>беру</w:t>
            </w:r>
            <w:r>
              <w:rPr>
                <w:rFonts w:ascii="Times New Roman"/>
                <w:b w:val="false"/>
                <w:i w:val="false"/>
                <w:color w:val="000000"/>
                <w:sz w:val="20"/>
              </w:rPr>
              <w:t xml:space="preserve">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кіші түрінің (бар болса)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Полиция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үкіметтің" веб-порталы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мерзімін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нысанын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түрде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нәтижесін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793"/>
          <w:p>
            <w:pPr>
              <w:spacing w:after="20"/>
              <w:ind w:left="20"/>
              <w:jc w:val="both"/>
            </w:pPr>
            <w:r>
              <w:rPr>
                <w:rFonts w:ascii="Times New Roman"/>
                <w:b w:val="false"/>
                <w:i w:val="false"/>
                <w:color w:val="000000"/>
                <w:sz w:val="20"/>
              </w:rPr>
              <w:t>
Азаматтық пиротехникалық заттар мен олар қолданылып жасаған бұйымдарды сақтауға берілген рұқсат беру не мемлекеттік қызмет көрсетуден уәжді бас тарту.</w:t>
            </w:r>
          </w:p>
          <w:bookmarkEnd w:id="793"/>
          <w:p>
            <w:pPr>
              <w:spacing w:after="20"/>
              <w:ind w:left="20"/>
              <w:jc w:val="both"/>
            </w:pPr>
            <w:r>
              <w:rPr>
                <w:rFonts w:ascii="Times New Roman"/>
                <w:b w:val="false"/>
                <w:i w:val="false"/>
                <w:color w:val="000000"/>
                <w:sz w:val="20"/>
              </w:rPr>
              <w:t>
Мемлекеттік қызмет көрсету нәтижесін ұсыну нысаны: электрондық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кезінде көрсетілетін қызметті алушыдан алынатын төлемақы мөлшерін және Қазақстан Республикасының заңнамасында көзделген жағдайларда оны алу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Мемлекетік қызмет азаматтық пиротехникалық заттар мен олар қолданылып жасаған бұйымдарды сақтауға заң тұлғаларға ақысыз негізде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графигін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794"/>
          <w:p>
            <w:pPr>
              <w:spacing w:after="20"/>
              <w:ind w:left="20"/>
              <w:jc w:val="both"/>
            </w:pPr>
            <w:r>
              <w:rPr>
                <w:rFonts w:ascii="Times New Roman"/>
                <w:b w:val="false"/>
                <w:i w:val="false"/>
                <w:color w:val="000000"/>
                <w:sz w:val="20"/>
              </w:rPr>
              <w:t>
1) порталдың жұмыс кестесі – жөндеу жұмыстарын жүргізуге байланысты техникалық үзілістерді қоспағанда, тәулік бойы. Көрсетілетін қызметті алушы жұмыс уақыты аяқталғаннан кейін жүгінген кезде Қазақстан Республикасының еңбек заңнамасына сәйкес демалыс және мереке күндері. Арыздарды қабылдау және мемлекеттік қызмет көрсету нәтижесін беру келесі жұмыс күні жүзеге асырылады.</w:t>
            </w:r>
          </w:p>
          <w:bookmarkEnd w:id="794"/>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берушінің жұмыс кестесі – Қазақстан Республикасының еңбек заңнамасына сәйкес демалыс және мереке күндерін қоспағанда, дүйсенбіден бастап жұманы қоса алғанда, сағат 9.00-ден 18-30-ға дейін, түскі үзіліс сағат 13.00-ден 14.30-ға дейін. Мемлекеттік қызмет көрсету орындарының мекенжайлары көрсетілеті:</w:t>
            </w:r>
          </w:p>
          <w:p>
            <w:pPr>
              <w:spacing w:after="20"/>
              <w:ind w:left="20"/>
              <w:jc w:val="both"/>
            </w:pPr>
            <w:r>
              <w:rPr>
                <w:rFonts w:ascii="Times New Roman"/>
                <w:b w:val="false"/>
                <w:i w:val="false"/>
                <w:color w:val="000000"/>
                <w:sz w:val="20"/>
              </w:rPr>
              <w:t>
</w:t>
            </w:r>
            <w:r>
              <w:rPr>
                <w:rFonts w:ascii="Times New Roman"/>
                <w:b w:val="false"/>
                <w:i w:val="false"/>
                <w:color w:val="000000"/>
                <w:sz w:val="20"/>
              </w:rPr>
              <w:t>1) қызметті берушінің интернет-ресурсында;</w:t>
            </w:r>
          </w:p>
          <w:p>
            <w:pPr>
              <w:spacing w:after="20"/>
              <w:ind w:left="20"/>
              <w:jc w:val="both"/>
            </w:pPr>
            <w:r>
              <w:rPr>
                <w:rFonts w:ascii="Times New Roman"/>
                <w:b w:val="false"/>
                <w:i w:val="false"/>
                <w:color w:val="000000"/>
                <w:sz w:val="20"/>
              </w:rPr>
              <w:t>
2) www. egov. kz. Порталында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 үшін көрсетілетін қызметті алушыдан талап етілетін құжаттар мен мәліметтердің тізбесін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795"/>
          <w:p>
            <w:pPr>
              <w:spacing w:after="20"/>
              <w:ind w:left="20"/>
              <w:jc w:val="both"/>
            </w:pPr>
            <w:r>
              <w:rPr>
                <w:rFonts w:ascii="Times New Roman"/>
                <w:b w:val="false"/>
                <w:i w:val="false"/>
                <w:color w:val="000000"/>
                <w:sz w:val="20"/>
              </w:rPr>
              <w:t>
азаматтық пиротехникалық заттар мен олар қолданылып жасалған бұйымдарды сақтауға рұқсаттар беру үшін:</w:t>
            </w:r>
          </w:p>
          <w:bookmarkEnd w:id="795"/>
          <w:p>
            <w:pPr>
              <w:spacing w:after="20"/>
              <w:ind w:left="20"/>
              <w:jc w:val="both"/>
            </w:pPr>
            <w:r>
              <w:rPr>
                <w:rFonts w:ascii="Times New Roman"/>
                <w:b w:val="false"/>
                <w:i w:val="false"/>
                <w:color w:val="000000"/>
                <w:sz w:val="20"/>
              </w:rPr>
              <w:t>
</w:t>
            </w:r>
            <w:r>
              <w:rPr>
                <w:rFonts w:ascii="Times New Roman"/>
                <w:b w:val="false"/>
                <w:i w:val="false"/>
                <w:color w:val="000000"/>
                <w:sz w:val="20"/>
              </w:rPr>
              <w:t>заңды тұлғаның мемлекеттік қызметін көрсетуге қойылатын негізгі талаптар Тізбесінің (бұдан әрі – негізгі талаптар Тізбесі) 1-қосымшасына сәйкес нысан бойынша негізгі талаптар Тізбесінің 2-қосымшасына сәйкес толтырылған мәліметтер нысанымен электрондық түрдегі өтініші;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дайын пиротехникалық бұйымдарды сатуға арналған және оларды сақтауға арналған қоймалар меншік құқығын растайтын құжаттар мәліметтер нысанында көрсетіледі немесе дайын пиротехникалық өнімді сақтауға арналған қойманы жалға алу құқығын растайтын электрондық құжат көшірмесі қоса беріледі.</w:t>
            </w:r>
          </w:p>
          <w:p>
            <w:pPr>
              <w:spacing w:after="20"/>
              <w:ind w:left="20"/>
              <w:jc w:val="both"/>
            </w:pPr>
            <w:r>
              <w:rPr>
                <w:rFonts w:ascii="Times New Roman"/>
                <w:b w:val="false"/>
                <w:i w:val="false"/>
                <w:color w:val="000000"/>
                <w:sz w:val="20"/>
              </w:rPr>
              <w:t>
Жеке басты куәландыратын құжаттар туралы, заңды тұлғаны тіркеу (қайта тіркеу) туралы, азаматтық пиротехникалық заттар мен олар қолданылып жасалған бұйымдарды әзірлеу, өндіру, сату, пайдалану жөніндегі лицензиялар туралы, азаматтық пиротехникалық заттар мен олар қолданылып жасалған бұйымдарды сақтауға арналған меншік құқығында дайын пиротехникалық өнімді өткізу және сақтау қоймасы үшін арнайы жабдықталған үй-жайларды растайтын рұқсаттар туралы мәліметтер, мемлекеттік бажды төлеу туралы (ЦҮТШ арқылы төленген жағдайда), қарсы көрсетілімдердің, өтініш берілген қызметті жүзеге асыруға байланысты (психикалық ауру, алкоголизм немесе нашақорлық) көрсетілетін қызметті беруші тиісті мемлекеттік цифрлық жүйелерден цифрлық үкіметтің "шлюзі"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және оның кіші түрлерін (бар болса) көрсетуден бас тарту үшін Қазақстан Республикасының заңдарында белгіленген негіздерді қамтитын, мемлекеттік қызмет көрсетуге қойылатын негізгі талаптар тізбесі бар қосымшаны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 w:id="796"/>
          <w:p>
            <w:pPr>
              <w:spacing w:after="20"/>
              <w:ind w:left="20"/>
              <w:jc w:val="both"/>
            </w:pPr>
            <w:r>
              <w:rPr>
                <w:rFonts w:ascii="Times New Roman"/>
                <w:b w:val="false"/>
                <w:i w:val="false"/>
                <w:color w:val="000000"/>
                <w:sz w:val="20"/>
              </w:rPr>
              <w:t>
1) мемлекеттік көрсетілетін қызметті алу үшін көрсетілетін қызметті алушы ұсынған құжаттардың және (немесе) оларда қамтылған деректердің (мәліметтердің) дұрыс еместігін анықтау;</w:t>
            </w:r>
          </w:p>
          <w:bookmarkEnd w:id="7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көрсетілетін қызметті алушының және (немесе) ұсынылған материалдардың, объектілердің, деректер мен мемлекеттік қызметті көрсету үшін қажетті мәліметтердің Қазақстан Республикасы Ішкі істер министрінің 2015 жылғы 8 сәуірдегі № 319 </w:t>
            </w:r>
            <w:r>
              <w:rPr>
                <w:rFonts w:ascii="Times New Roman"/>
                <w:b w:val="false"/>
                <w:i w:val="false"/>
                <w:color w:val="000000"/>
                <w:sz w:val="20"/>
              </w:rPr>
              <w:t>бұйрығымен</w:t>
            </w:r>
            <w:r>
              <w:rPr>
                <w:rFonts w:ascii="Times New Roman"/>
                <w:b w:val="false"/>
                <w:i w:val="false"/>
                <w:color w:val="000000"/>
                <w:sz w:val="20"/>
              </w:rPr>
              <w:t xml:space="preserve"> (нормативтік құқықтық актілерді мемлекеттік тіркеу тізілімінде № 18961 болып тіркелген) бекітілген азаматтық пиротехникалық заттар мен олар қолданылып жасалған бұйымдарды сатып алу, сақтау, есепке алу, пайдалану, тасымалдау, жою, әкелу, әкету қағидаларының талаптарына сәйкес келмеуі;</w:t>
            </w:r>
          </w:p>
          <w:p>
            <w:pPr>
              <w:spacing w:after="20"/>
              <w:ind w:left="20"/>
              <w:jc w:val="both"/>
            </w:pPr>
            <w:r>
              <w:rPr>
                <w:rFonts w:ascii="Times New Roman"/>
                <w:b w:val="false"/>
                <w:i w:val="false"/>
                <w:color w:val="000000"/>
                <w:sz w:val="20"/>
              </w:rPr>
              <w:t>
</w:t>
            </w:r>
            <w:r>
              <w:rPr>
                <w:rFonts w:ascii="Times New Roman"/>
                <w:b w:val="false"/>
                <w:i w:val="false"/>
                <w:color w:val="000000"/>
                <w:sz w:val="20"/>
              </w:rPr>
              <w:t>3) уәкілетті мемлекеттік органның мемлекеттік қызмет көрсету үшін қажетті келісімі туралы сұрау салуға берілген теріс жауап, сондай-ақ сараптаманың, зерттеудің не тексерудің теріс қорытындысы;</w:t>
            </w:r>
          </w:p>
          <w:p>
            <w:pPr>
              <w:spacing w:after="20"/>
              <w:ind w:left="20"/>
              <w:jc w:val="both"/>
            </w:pPr>
            <w:r>
              <w:rPr>
                <w:rFonts w:ascii="Times New Roman"/>
                <w:b w:val="false"/>
                <w:i w:val="false"/>
                <w:color w:val="000000"/>
                <w:sz w:val="20"/>
              </w:rPr>
              <w:t>
</w:t>
            </w:r>
            <w:r>
              <w:rPr>
                <w:rFonts w:ascii="Times New Roman"/>
                <w:b w:val="false"/>
                <w:i w:val="false"/>
                <w:color w:val="000000"/>
                <w:sz w:val="20"/>
              </w:rPr>
              <w:t>4) көрсетілетін қызметті алушыға қатысты қызметке немесе белгілі бір мемлекеттік көрсетілетін қызметті алуды талап ететін қызметтің жекелеген түрлеріне тыйым салу туралы соттың заңды күшіне енген шешімінің (үкімінің)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5) көрсетілетін қызметті алушыға қатысты заңды күшіне енген сот шешімінің болуы, оның негізінде көрсетілетін қызметті алушы мемлекеттік қызметті алумен байланысты арнайы құқықтан айырылуы;</w:t>
            </w:r>
          </w:p>
          <w:p>
            <w:pPr>
              <w:spacing w:after="20"/>
              <w:ind w:left="20"/>
              <w:jc w:val="both"/>
            </w:pPr>
            <w:r>
              <w:rPr>
                <w:rFonts w:ascii="Times New Roman"/>
                <w:b w:val="false"/>
                <w:i w:val="false"/>
                <w:color w:val="000000"/>
                <w:sz w:val="20"/>
              </w:rPr>
              <w:t xml:space="preserve">
6) Қазақстан Республикасы "Дербес деректер және оларды қорғау туралы" Заңының </w:t>
            </w:r>
            <w:r>
              <w:rPr>
                <w:rFonts w:ascii="Times New Roman"/>
                <w:b w:val="false"/>
                <w:i w:val="false"/>
                <w:color w:val="000000"/>
                <w:sz w:val="20"/>
              </w:rPr>
              <w:t>8-бабына</w:t>
            </w:r>
            <w:r>
              <w:rPr>
                <w:rFonts w:ascii="Times New Roman"/>
                <w:b w:val="false"/>
                <w:i w:val="false"/>
                <w:color w:val="000000"/>
                <w:sz w:val="20"/>
              </w:rPr>
              <w:t xml:space="preserve"> сәйкес ұсынылатын көрсетілетін қызметті алушының мемлекеттік қызмет көрсету үшін талап етілетін қолжетімділігі шектеулі дербес деректерге қол жеткізуге келісімі болмаған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оның ішінде электрондық нысанда және Мемлекеттік корпорация арқылы көрсету ерекшеліктері ескеріле отырып, өзге де талаптарды көздейді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797"/>
          <w:p>
            <w:pPr>
              <w:spacing w:after="20"/>
              <w:ind w:left="20"/>
              <w:jc w:val="both"/>
            </w:pPr>
            <w:r>
              <w:rPr>
                <w:rFonts w:ascii="Times New Roman"/>
                <w:b w:val="false"/>
                <w:i w:val="false"/>
                <w:color w:val="000000"/>
                <w:sz w:val="20"/>
              </w:rPr>
              <w:t>
Көрсетілетін қызметті алушының ЭЦҚ болған жағдайда мемлекеттік көрсетілетін қызметті Портал арқылы электрондық нысанда алады.</w:t>
            </w:r>
          </w:p>
          <w:bookmarkEnd w:id="797"/>
          <w:p>
            <w:pPr>
              <w:spacing w:after="20"/>
              <w:ind w:left="20"/>
              <w:jc w:val="both"/>
            </w:pPr>
            <w:r>
              <w:rPr>
                <w:rFonts w:ascii="Times New Roman"/>
                <w:b w:val="false"/>
                <w:i w:val="false"/>
                <w:color w:val="000000"/>
                <w:sz w:val="20"/>
              </w:rPr>
              <w:t>
Көрсетілетін қызметті алушы мемлекеттік қызмет көрсету тәртібі мен мәртебесі туралы ақпаратты қашықтықтан қол жеткізу режимінде Порталдағы "жеке кабинеті", сондай-ақ мемлекеттік қызметтер көрсету мәселелері жөніндегі бірыңғай байланыс орталығының телефоны арқылы алады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пиротехникалық заттарды</w:t>
            </w:r>
            <w:r>
              <w:br/>
            </w:r>
            <w:r>
              <w:rPr>
                <w:rFonts w:ascii="Times New Roman"/>
                <w:b w:val="false"/>
                <w:i w:val="false"/>
                <w:color w:val="000000"/>
                <w:sz w:val="20"/>
              </w:rPr>
              <w:t>және оны қолданып жасаған</w:t>
            </w:r>
            <w:r>
              <w:br/>
            </w:r>
            <w:r>
              <w:rPr>
                <w:rFonts w:ascii="Times New Roman"/>
                <w:b w:val="false"/>
                <w:i w:val="false"/>
                <w:color w:val="000000"/>
                <w:sz w:val="20"/>
              </w:rPr>
              <w:t>бұйымдарды сақтауға рұқсаттар</w:t>
            </w:r>
            <w:r>
              <w:br/>
            </w:r>
            <w:r>
              <w:rPr>
                <w:rFonts w:ascii="Times New Roman"/>
                <w:b w:val="false"/>
                <w:i w:val="false"/>
                <w:color w:val="000000"/>
                <w:sz w:val="20"/>
              </w:rPr>
              <w:t>беру" мемлекеттік қызметін көрсетуге</w:t>
            </w:r>
            <w:r>
              <w:br/>
            </w:r>
            <w:r>
              <w:rPr>
                <w:rFonts w:ascii="Times New Roman"/>
                <w:b w:val="false"/>
                <w:i w:val="false"/>
                <w:color w:val="000000"/>
                <w:sz w:val="20"/>
              </w:rPr>
              <w:t>қойылатын негізгі талаптар тізбесіне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507" w:id="798"/>
    <w:p>
      <w:pPr>
        <w:spacing w:after="0"/>
        <w:ind w:left="0"/>
        <w:jc w:val="left"/>
      </w:pPr>
      <w:r>
        <w:rPr>
          <w:rFonts w:ascii="Times New Roman"/>
          <w:b/>
          <w:i w:val="false"/>
          <w:color w:val="000000"/>
        </w:rPr>
        <w:t xml:space="preserve">              Заңды тұлғаның азаматтық пиротехникалық заттар мен олар</w:t>
      </w:r>
      <w:r>
        <w:br/>
      </w:r>
      <w:r>
        <w:rPr>
          <w:rFonts w:ascii="Times New Roman"/>
          <w:b/>
          <w:i w:val="false"/>
          <w:color w:val="000000"/>
        </w:rPr>
        <w:t xml:space="preserve">             қолданылып жасаған бұйымдарды сақтауға рұқсат алуға өтініші</w:t>
      </w:r>
    </w:p>
    <w:bookmarkEnd w:id="798"/>
    <w:p>
      <w:pPr>
        <w:spacing w:after="0"/>
        <w:ind w:left="0"/>
        <w:jc w:val="both"/>
      </w:pPr>
      <w:bookmarkStart w:name="z1508" w:id="799"/>
      <w:r>
        <w:rPr>
          <w:rFonts w:ascii="Times New Roman"/>
          <w:b w:val="false"/>
          <w:i w:val="false"/>
          <w:color w:val="000000"/>
          <w:sz w:val="28"/>
        </w:rPr>
        <w:t xml:space="preserve">
             _______________________________________________________________________ </w:t>
      </w:r>
    </w:p>
    <w:bookmarkEnd w:id="799"/>
    <w:p>
      <w:pPr>
        <w:spacing w:after="0"/>
        <w:ind w:left="0"/>
        <w:jc w:val="both"/>
      </w:pPr>
      <w:r>
        <w:rPr>
          <w:rFonts w:ascii="Times New Roman"/>
          <w:b w:val="false"/>
          <w:i w:val="false"/>
          <w:color w:val="000000"/>
          <w:sz w:val="28"/>
        </w:rPr>
        <w:t xml:space="preserve">                   (көрсетілетін қызмет берушінің толық атауы)</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(заңды тұлғаның толық атауы, бизнес-сәйкестендіру нөмірі)</w:t>
      </w:r>
    </w:p>
    <w:p>
      <w:pPr>
        <w:spacing w:after="0"/>
        <w:ind w:left="0"/>
        <w:jc w:val="both"/>
      </w:pPr>
      <w:r>
        <w:rPr>
          <w:rFonts w:ascii="Times New Roman"/>
          <w:b w:val="false"/>
          <w:i w:val="false"/>
          <w:color w:val="000000"/>
          <w:sz w:val="28"/>
        </w:rPr>
        <w:t xml:space="preserve">       Азаматтық пиротехникалық заттар мен олар қолданылып жасаған бұйымдарды сатып</w:t>
      </w:r>
    </w:p>
    <w:p>
      <w:pPr>
        <w:spacing w:after="0"/>
        <w:ind w:left="0"/>
        <w:jc w:val="both"/>
      </w:pPr>
      <w:r>
        <w:rPr>
          <w:rFonts w:ascii="Times New Roman"/>
          <w:b w:val="false"/>
          <w:i w:val="false"/>
          <w:color w:val="000000"/>
          <w:sz w:val="28"/>
        </w:rPr>
        <w:t xml:space="preserve"> сатып алуға, сақтауға рұқсат беруіңізді сұраймын 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______________________________________________________________________________ </w:t>
      </w:r>
    </w:p>
    <w:p>
      <w:pPr>
        <w:spacing w:after="0"/>
        <w:ind w:left="0"/>
        <w:jc w:val="both"/>
      </w:pPr>
      <w:r>
        <w:rPr>
          <w:rFonts w:ascii="Times New Roman"/>
          <w:b w:val="false"/>
          <w:i w:val="false"/>
          <w:color w:val="000000"/>
          <w:sz w:val="28"/>
        </w:rPr>
        <w:t xml:space="preserve">                         (атауын, санын, салмағын, өлшемін көрсету)</w:t>
      </w:r>
    </w:p>
    <w:p>
      <w:pPr>
        <w:spacing w:after="0"/>
        <w:ind w:left="0"/>
        <w:jc w:val="both"/>
      </w:pPr>
      <w:r>
        <w:rPr>
          <w:rFonts w:ascii="Times New Roman"/>
          <w:b w:val="false"/>
          <w:i w:val="false"/>
          <w:color w:val="000000"/>
          <w:sz w:val="28"/>
        </w:rPr>
        <w:t xml:space="preserve">       Электрондық пошта___________________________________________________</w:t>
      </w:r>
    </w:p>
    <w:p>
      <w:pPr>
        <w:spacing w:after="0"/>
        <w:ind w:left="0"/>
        <w:jc w:val="both"/>
      </w:pPr>
      <w:r>
        <w:rPr>
          <w:rFonts w:ascii="Times New Roman"/>
          <w:b w:val="false"/>
          <w:i w:val="false"/>
          <w:color w:val="000000"/>
          <w:sz w:val="28"/>
        </w:rPr>
        <w:t xml:space="preserve">       Телефондар _____________________________________________________</w:t>
      </w:r>
    </w:p>
    <w:p>
      <w:pPr>
        <w:spacing w:after="0"/>
        <w:ind w:left="0"/>
        <w:jc w:val="both"/>
      </w:pPr>
      <w:r>
        <w:rPr>
          <w:rFonts w:ascii="Times New Roman"/>
          <w:b w:val="false"/>
          <w:i w:val="false"/>
          <w:color w:val="000000"/>
          <w:sz w:val="28"/>
        </w:rPr>
        <w:t xml:space="preserve">        Факс ______________________________________________________________</w:t>
      </w:r>
    </w:p>
    <w:p>
      <w:pPr>
        <w:spacing w:after="0"/>
        <w:ind w:left="0"/>
        <w:jc w:val="both"/>
      </w:pPr>
      <w:r>
        <w:rPr>
          <w:rFonts w:ascii="Times New Roman"/>
          <w:b w:val="false"/>
          <w:i w:val="false"/>
          <w:color w:val="000000"/>
          <w:sz w:val="28"/>
        </w:rPr>
        <w:t xml:space="preserve">       Қызметін жүзеге асыратын мекенжайы </w:t>
      </w:r>
    </w:p>
    <w:p>
      <w:pPr>
        <w:spacing w:after="0"/>
        <w:ind w:left="0"/>
        <w:jc w:val="both"/>
      </w:pPr>
      <w:r>
        <w:rPr>
          <w:rFonts w:ascii="Times New Roman"/>
          <w:b w:val="false"/>
          <w:i w:val="false"/>
          <w:color w:val="000000"/>
          <w:sz w:val="28"/>
        </w:rPr>
        <w:t xml:space="preserve">       _________________________________________________________________________ </w:t>
      </w:r>
    </w:p>
    <w:p>
      <w:pPr>
        <w:spacing w:after="0"/>
        <w:ind w:left="0"/>
        <w:jc w:val="both"/>
      </w:pPr>
      <w:r>
        <w:rPr>
          <w:rFonts w:ascii="Times New Roman"/>
          <w:b w:val="false"/>
          <w:i w:val="false"/>
          <w:color w:val="000000"/>
          <w:sz w:val="28"/>
        </w:rPr>
        <w:t xml:space="preserve">       (пошталық индексі, облыс, қала, аудан, елді мекен, көше атауы, үй/ғимарат, </w:t>
      </w:r>
    </w:p>
    <w:p>
      <w:pPr>
        <w:spacing w:after="0"/>
        <w:ind w:left="0"/>
        <w:jc w:val="both"/>
      </w:pPr>
      <w:r>
        <w:rPr>
          <w:rFonts w:ascii="Times New Roman"/>
          <w:b w:val="false"/>
          <w:i w:val="false"/>
          <w:color w:val="000000"/>
          <w:sz w:val="28"/>
        </w:rPr>
        <w:t xml:space="preserve">       (стационарлық үй-жай) нөмірі)</w:t>
      </w:r>
    </w:p>
    <w:p>
      <w:pPr>
        <w:spacing w:after="0"/>
        <w:ind w:left="0"/>
        <w:jc w:val="both"/>
      </w:pPr>
      <w:bookmarkStart w:name="z1509" w:id="800"/>
      <w:r>
        <w:rPr>
          <w:rFonts w:ascii="Times New Roman"/>
          <w:b w:val="false"/>
          <w:i w:val="false"/>
          <w:color w:val="000000"/>
          <w:sz w:val="28"/>
        </w:rPr>
        <w:t xml:space="preserve">
      "Дербес деректер және оларды қорғау туралы" Қазақстан Республикасының </w:t>
      </w:r>
      <w:r>
        <w:rPr>
          <w:rFonts w:ascii="Times New Roman"/>
          <w:b w:val="false"/>
          <w:i w:val="false"/>
          <w:color w:val="000000"/>
          <w:sz w:val="28"/>
        </w:rPr>
        <w:t>Заңына</w:t>
      </w:r>
    </w:p>
    <w:bookmarkEnd w:id="800"/>
    <w:p>
      <w:pPr>
        <w:spacing w:after="0"/>
        <w:ind w:left="0"/>
        <w:jc w:val="both"/>
      </w:pPr>
      <w:r>
        <w:rPr>
          <w:rFonts w:ascii="Times New Roman"/>
          <w:b w:val="false"/>
          <w:i w:val="false"/>
          <w:color w:val="000000"/>
          <w:sz w:val="28"/>
        </w:rPr>
        <w:t xml:space="preserve"> сәйкес дербес деректерді жинауға және өңдеуге келісімін.</w:t>
      </w:r>
    </w:p>
    <w:p>
      <w:pPr>
        <w:spacing w:after="0"/>
        <w:ind w:left="0"/>
        <w:jc w:val="both"/>
      </w:pPr>
      <w:r>
        <w:rPr>
          <w:rFonts w:ascii="Times New Roman"/>
          <w:b w:val="false"/>
          <w:i w:val="false"/>
          <w:color w:val="000000"/>
          <w:sz w:val="28"/>
        </w:rPr>
        <w:t xml:space="preserve">       Осымен көрсетілген барлық деректердің ресми байланыстар болып табылатыны және</w:t>
      </w:r>
    </w:p>
    <w:p>
      <w:pPr>
        <w:spacing w:after="0"/>
        <w:ind w:left="0"/>
        <w:jc w:val="both"/>
      </w:pPr>
      <w:r>
        <w:rPr>
          <w:rFonts w:ascii="Times New Roman"/>
          <w:b w:val="false"/>
          <w:i w:val="false"/>
          <w:color w:val="000000"/>
          <w:sz w:val="28"/>
        </w:rPr>
        <w:t>оларға қорытынды беру немесе беруден бас тарту мәселелері бойынша кез келген ақпаратты</w:t>
      </w:r>
    </w:p>
    <w:p>
      <w:pPr>
        <w:spacing w:after="0"/>
        <w:ind w:left="0"/>
        <w:jc w:val="both"/>
      </w:pPr>
      <w:r>
        <w:rPr>
          <w:rFonts w:ascii="Times New Roman"/>
          <w:b w:val="false"/>
          <w:i w:val="false"/>
          <w:color w:val="000000"/>
          <w:sz w:val="28"/>
        </w:rPr>
        <w:t>жіберуге болатыны расталады.</w:t>
      </w:r>
    </w:p>
    <w:p>
      <w:pPr>
        <w:spacing w:after="0"/>
        <w:ind w:left="0"/>
        <w:jc w:val="both"/>
      </w:pPr>
      <w:r>
        <w:rPr>
          <w:rFonts w:ascii="Times New Roman"/>
          <w:b w:val="false"/>
          <w:i w:val="false"/>
          <w:color w:val="000000"/>
          <w:sz w:val="28"/>
        </w:rPr>
        <w:t xml:space="preserve">       Заң тұлғаның басшысы ЭЦК __________</w:t>
      </w:r>
    </w:p>
    <w:p>
      <w:pPr>
        <w:spacing w:after="0"/>
        <w:ind w:left="0"/>
        <w:jc w:val="both"/>
      </w:pPr>
      <w:r>
        <w:rPr>
          <w:rFonts w:ascii="Times New Roman"/>
          <w:b w:val="false"/>
          <w:i w:val="false"/>
          <w:color w:val="000000"/>
          <w:sz w:val="28"/>
        </w:rPr>
        <w:t xml:space="preserve">       Толтырған күні: 20__ жылғы "____"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пиротехникалық заттарды</w:t>
            </w:r>
            <w:r>
              <w:br/>
            </w:r>
            <w:r>
              <w:rPr>
                <w:rFonts w:ascii="Times New Roman"/>
                <w:b w:val="false"/>
                <w:i w:val="false"/>
                <w:color w:val="000000"/>
                <w:sz w:val="20"/>
              </w:rPr>
              <w:t>және оны қолданып жасаған</w:t>
            </w:r>
            <w:r>
              <w:br/>
            </w:r>
            <w:r>
              <w:rPr>
                <w:rFonts w:ascii="Times New Roman"/>
                <w:b w:val="false"/>
                <w:i w:val="false"/>
                <w:color w:val="000000"/>
                <w:sz w:val="20"/>
              </w:rPr>
              <w:t>бұйымдарды сақтауға рұқсаттар</w:t>
            </w:r>
            <w:r>
              <w:br/>
            </w:r>
            <w:r>
              <w:rPr>
                <w:rFonts w:ascii="Times New Roman"/>
                <w:b w:val="false"/>
                <w:i w:val="false"/>
                <w:color w:val="000000"/>
                <w:sz w:val="20"/>
              </w:rPr>
              <w:t>беру" мемлекеттік қызметін көрсетуге</w:t>
            </w:r>
            <w:r>
              <w:br/>
            </w:r>
            <w:r>
              <w:rPr>
                <w:rFonts w:ascii="Times New Roman"/>
                <w:b w:val="false"/>
                <w:i w:val="false"/>
                <w:color w:val="000000"/>
                <w:sz w:val="20"/>
              </w:rPr>
              <w:t>қойылатын негізгі талаптар</w:t>
            </w:r>
            <w:r>
              <w:br/>
            </w:r>
            <w:r>
              <w:rPr>
                <w:rFonts w:ascii="Times New Roman"/>
                <w:b w:val="false"/>
                <w:i w:val="false"/>
                <w:color w:val="000000"/>
                <w:sz w:val="20"/>
              </w:rPr>
              <w:t>тізбесіне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512" w:id="801"/>
    <w:p>
      <w:pPr>
        <w:spacing w:after="0"/>
        <w:ind w:left="0"/>
        <w:jc w:val="left"/>
      </w:pPr>
      <w:r>
        <w:rPr>
          <w:rFonts w:ascii="Times New Roman"/>
          <w:b/>
          <w:i w:val="false"/>
          <w:color w:val="000000"/>
        </w:rPr>
        <w:t xml:space="preserve"> Азаматтық пиротехникалық заттарды </w:t>
      </w:r>
      <w:r>
        <w:br/>
      </w:r>
      <w:r>
        <w:rPr>
          <w:rFonts w:ascii="Times New Roman"/>
          <w:b/>
          <w:i w:val="false"/>
          <w:color w:val="000000"/>
        </w:rPr>
        <w:t xml:space="preserve">       және оны қолданып жасаған бұйымдарды сақтауға рұқсаттар беру </w:t>
      </w:r>
      <w:r>
        <w:br/>
      </w:r>
      <w:r>
        <w:rPr>
          <w:rFonts w:ascii="Times New Roman"/>
          <w:b/>
          <w:i w:val="false"/>
          <w:color w:val="000000"/>
        </w:rPr>
        <w:t xml:space="preserve">                         мәліметтер нысаны</w:t>
      </w:r>
    </w:p>
    <w:bookmarkEnd w:id="801"/>
    <w:p>
      <w:pPr>
        <w:spacing w:after="0"/>
        <w:ind w:left="0"/>
        <w:jc w:val="both"/>
      </w:pPr>
      <w:bookmarkStart w:name="z1513" w:id="802"/>
      <w:r>
        <w:rPr>
          <w:rFonts w:ascii="Times New Roman"/>
          <w:b w:val="false"/>
          <w:i w:val="false"/>
          <w:color w:val="000000"/>
          <w:sz w:val="28"/>
        </w:rPr>
        <w:t>
      Жалпы ақпарат</w:t>
      </w:r>
    </w:p>
    <w:bookmarkEnd w:id="802"/>
    <w:p>
      <w:pPr>
        <w:spacing w:after="0"/>
        <w:ind w:left="0"/>
        <w:jc w:val="both"/>
      </w:pPr>
      <w:r>
        <w:rPr>
          <w:rFonts w:ascii="Times New Roman"/>
          <w:b w:val="false"/>
          <w:i w:val="false"/>
          <w:color w:val="000000"/>
          <w:sz w:val="28"/>
        </w:rPr>
        <w:t>1. Көрсетілетін қызметті алушы _____________________________________________</w:t>
      </w:r>
    </w:p>
    <w:p>
      <w:pPr>
        <w:spacing w:after="0"/>
        <w:ind w:left="0"/>
        <w:jc w:val="both"/>
      </w:pPr>
      <w:r>
        <w:rPr>
          <w:rFonts w:ascii="Times New Roman"/>
          <w:b w:val="false"/>
          <w:i w:val="false"/>
          <w:color w:val="000000"/>
          <w:sz w:val="28"/>
        </w:rPr>
        <w:t xml:space="preserve">                         (заңды тұлға)</w:t>
      </w:r>
    </w:p>
    <w:p>
      <w:pPr>
        <w:spacing w:after="0"/>
        <w:ind w:left="0"/>
        <w:jc w:val="both"/>
      </w:pPr>
      <w:r>
        <w:rPr>
          <w:rFonts w:ascii="Times New Roman"/>
          <w:b w:val="false"/>
          <w:i w:val="false"/>
          <w:color w:val="000000"/>
          <w:sz w:val="28"/>
        </w:rPr>
        <w:t>2. Бизнес сәйкестендіру нөмірі _________________________________</w:t>
      </w:r>
    </w:p>
    <w:p>
      <w:pPr>
        <w:spacing w:after="0"/>
        <w:ind w:left="0"/>
        <w:jc w:val="both"/>
      </w:pPr>
      <w:r>
        <w:rPr>
          <w:rFonts w:ascii="Times New Roman"/>
          <w:b w:val="false"/>
          <w:i w:val="false"/>
          <w:color w:val="000000"/>
          <w:sz w:val="28"/>
        </w:rPr>
        <w:t>3. Заңды тұлғаның атауы _____________________________________</w:t>
      </w:r>
    </w:p>
    <w:p>
      <w:pPr>
        <w:spacing w:after="0"/>
        <w:ind w:left="0"/>
        <w:jc w:val="both"/>
      </w:pPr>
      <w:r>
        <w:rPr>
          <w:rFonts w:ascii="Times New Roman"/>
          <w:b w:val="false"/>
          <w:i w:val="false"/>
          <w:color w:val="000000"/>
          <w:sz w:val="28"/>
        </w:rPr>
        <w:t>4. Пиротехникалық заттар мен бұйымдарға қол жеткізуге үміткер адамдардың тегі, аты,</w:t>
      </w:r>
    </w:p>
    <w:p>
      <w:pPr>
        <w:spacing w:after="0"/>
        <w:ind w:left="0"/>
        <w:jc w:val="both"/>
      </w:pPr>
      <w:r>
        <w:rPr>
          <w:rFonts w:ascii="Times New Roman"/>
          <w:b w:val="false"/>
          <w:i w:val="false"/>
          <w:color w:val="000000"/>
          <w:sz w:val="28"/>
        </w:rPr>
        <w:t>әкесінің аты (бар болса), жеке сәйкестендіру нөмірі</w:t>
      </w:r>
    </w:p>
    <w:p>
      <w:pPr>
        <w:spacing w:after="0"/>
        <w:ind w:left="0"/>
        <w:jc w:val="both"/>
      </w:pP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5. Лицензиялық-рұқсат беру жүйесі объектісін тексеру актісінің нөмірі</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Тексерудің аяқталған күні_____________________________________________</w:t>
      </w:r>
    </w:p>
    <w:p>
      <w:pPr>
        <w:spacing w:after="0"/>
        <w:ind w:left="0"/>
        <w:jc w:val="both"/>
      </w:pPr>
      <w:r>
        <w:rPr>
          <w:rFonts w:ascii="Times New Roman"/>
          <w:b w:val="false"/>
          <w:i w:val="false"/>
          <w:color w:val="000000"/>
          <w:sz w:val="28"/>
        </w:rPr>
        <w:t>Тексеру қорытындысы бойынша қабылданған шешім ___________________________</w:t>
      </w:r>
    </w:p>
    <w:p>
      <w:pPr>
        <w:spacing w:after="0"/>
        <w:ind w:left="0"/>
        <w:jc w:val="both"/>
      </w:pPr>
      <w:r>
        <w:rPr>
          <w:rFonts w:ascii="Times New Roman"/>
          <w:b w:val="false"/>
          <w:i w:val="false"/>
          <w:color w:val="000000"/>
          <w:sz w:val="28"/>
        </w:rPr>
        <w:t>6. Объектінің кадастрлық нөмірі (дайын пиротехникалық өнімді сақтауға арналған</w:t>
      </w:r>
    </w:p>
    <w:p>
      <w:pPr>
        <w:spacing w:after="0"/>
        <w:ind w:left="0"/>
        <w:jc w:val="both"/>
      </w:pPr>
      <w:r>
        <w:rPr>
          <w:rFonts w:ascii="Times New Roman"/>
          <w:b w:val="false"/>
          <w:i w:val="false"/>
          <w:color w:val="000000"/>
          <w:sz w:val="28"/>
        </w:rPr>
        <w:t>арнайы жабдықталған сауда үй-жайының және қойманың меншік құқығында) 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Есеп құжаттамасы _________________________________________________________</w:t>
      </w:r>
    </w:p>
    <w:p>
      <w:pPr>
        <w:spacing w:after="0"/>
        <w:ind w:left="0"/>
        <w:jc w:val="both"/>
      </w:pPr>
      <w:r>
        <w:rPr>
          <w:rFonts w:ascii="Times New Roman"/>
          <w:b w:val="false"/>
          <w:i w:val="false"/>
          <w:color w:val="000000"/>
          <w:sz w:val="28"/>
        </w:rPr>
        <w:t>7. Пиротехникалық заттар мен олар қолданылып жасалған бұйымдардың дайын өнімін</w:t>
      </w:r>
    </w:p>
    <w:p>
      <w:pPr>
        <w:spacing w:after="0"/>
        <w:ind w:left="0"/>
        <w:jc w:val="both"/>
      </w:pPr>
      <w:r>
        <w:rPr>
          <w:rFonts w:ascii="Times New Roman"/>
          <w:b w:val="false"/>
          <w:i w:val="false"/>
          <w:color w:val="000000"/>
          <w:sz w:val="28"/>
        </w:rPr>
        <w:t>және олардың құрамдас компоненттерін есепке алу кітабын ашу күні ______________</w:t>
      </w:r>
    </w:p>
    <w:p>
      <w:pPr>
        <w:spacing w:after="0"/>
        <w:ind w:left="0"/>
        <w:jc w:val="both"/>
      </w:pPr>
      <w:r>
        <w:rPr>
          <w:rFonts w:ascii="Times New Roman"/>
          <w:b w:val="false"/>
          <w:i w:val="false"/>
          <w:color w:val="000000"/>
          <w:sz w:val="28"/>
        </w:rPr>
        <w:t>8. Дайын пиротехникалық заттар мен олар қолданылып жасалған бұйымдарды көтерме</w:t>
      </w:r>
    </w:p>
    <w:p>
      <w:pPr>
        <w:spacing w:after="0"/>
        <w:ind w:left="0"/>
        <w:jc w:val="both"/>
      </w:pPr>
      <w:r>
        <w:rPr>
          <w:rFonts w:ascii="Times New Roman"/>
          <w:b w:val="false"/>
          <w:i w:val="false"/>
          <w:color w:val="000000"/>
          <w:sz w:val="28"/>
        </w:rPr>
        <w:t>тұтынушыларға жіберуді есепке алу кітабын жүргізу күні ______________________</w:t>
      </w:r>
    </w:p>
    <w:p>
      <w:pPr>
        <w:spacing w:after="0"/>
        <w:ind w:left="0"/>
        <w:jc w:val="both"/>
      </w:pPr>
      <w:r>
        <w:rPr>
          <w:rFonts w:ascii="Times New Roman"/>
          <w:b w:val="false"/>
          <w:i w:val="false"/>
          <w:color w:val="000000"/>
          <w:sz w:val="28"/>
        </w:rPr>
        <w:t>9. Түрі бойынша лицензия берген органның атауы, берілген күні, нөмірі</w:t>
      </w:r>
    </w:p>
    <w:p>
      <w:pPr>
        <w:spacing w:after="0"/>
        <w:ind w:left="0"/>
        <w:jc w:val="both"/>
      </w:pPr>
      <w:r>
        <w:rPr>
          <w:rFonts w:ascii="Times New Roman"/>
          <w:b w:val="false"/>
          <w:i w:val="false"/>
          <w:color w:val="000000"/>
          <w:sz w:val="28"/>
        </w:rPr>
        <w:t>қызмет _______________________________________________________</w:t>
      </w:r>
    </w:p>
    <w:p>
      <w:pPr>
        <w:spacing w:after="0"/>
        <w:ind w:left="0"/>
        <w:jc w:val="both"/>
      </w:pPr>
      <w:r>
        <w:rPr>
          <w:rFonts w:ascii="Times New Roman"/>
          <w:b w:val="false"/>
          <w:i w:val="false"/>
          <w:color w:val="000000"/>
          <w:sz w:val="28"/>
        </w:rPr>
        <w:t>10. Сақтауға жататын пиротехникалық заттар мен бұйымдардың атауы және саны</w:t>
      </w:r>
    </w:p>
    <w:p>
      <w:pPr>
        <w:spacing w:after="0"/>
        <w:ind w:left="0"/>
        <w:jc w:val="both"/>
      </w:pPr>
      <w:r>
        <w:rPr>
          <w:rFonts w:ascii="Times New Roman"/>
          <w:b w:val="false"/>
          <w:i w:val="false"/>
          <w:color w:val="000000"/>
          <w:sz w:val="28"/>
        </w:rPr>
        <w:t>(салмағы, мөлшері) ______________________________________________</w:t>
      </w:r>
    </w:p>
    <w:p>
      <w:pPr>
        <w:spacing w:after="0"/>
        <w:ind w:left="0"/>
        <w:jc w:val="both"/>
      </w:pPr>
      <w:r>
        <w:rPr>
          <w:rFonts w:ascii="Times New Roman"/>
          <w:b w:val="false"/>
          <w:i w:val="false"/>
          <w:color w:val="000000"/>
          <w:sz w:val="28"/>
        </w:rPr>
        <w:t>11. Сақтауға жауапты тұлғаны тағайындау туралы бұйрықтың нөмірі, қол қойылған</w:t>
      </w:r>
    </w:p>
    <w:p>
      <w:pPr>
        <w:spacing w:after="0"/>
        <w:ind w:left="0"/>
        <w:jc w:val="both"/>
      </w:pPr>
      <w:r>
        <w:rPr>
          <w:rFonts w:ascii="Times New Roman"/>
          <w:b w:val="false"/>
          <w:i w:val="false"/>
          <w:color w:val="000000"/>
          <w:sz w:val="28"/>
        </w:rPr>
        <w:t>күні __________________________________________________________</w:t>
      </w:r>
    </w:p>
    <w:p>
      <w:pPr>
        <w:spacing w:after="0"/>
        <w:ind w:left="0"/>
        <w:jc w:val="both"/>
      </w:pPr>
      <w:r>
        <w:rPr>
          <w:rFonts w:ascii="Times New Roman"/>
          <w:b w:val="false"/>
          <w:i w:val="false"/>
          <w:color w:val="000000"/>
          <w:sz w:val="28"/>
        </w:rPr>
        <w:t>12. Заң тұлға жұмысшылардың мәліметтері ______________________</w:t>
      </w:r>
    </w:p>
    <w:p>
      <w:pPr>
        <w:spacing w:after="0"/>
        <w:ind w:left="0"/>
        <w:jc w:val="both"/>
      </w:pPr>
      <w:r>
        <w:rPr>
          <w:rFonts w:ascii="Times New Roman"/>
          <w:b w:val="false"/>
          <w:i w:val="false"/>
          <w:color w:val="000000"/>
          <w:sz w:val="28"/>
        </w:rPr>
        <w:t>Өтінім берілген күн 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пиротехникалық</w:t>
            </w:r>
            <w:r>
              <w:br/>
            </w:r>
            <w:r>
              <w:rPr>
                <w:rFonts w:ascii="Times New Roman"/>
                <w:b w:val="false"/>
                <w:i w:val="false"/>
                <w:color w:val="000000"/>
                <w:sz w:val="20"/>
              </w:rPr>
              <w:t>заттарды және оны қолданып жасаған</w:t>
            </w:r>
            <w:r>
              <w:br/>
            </w:r>
            <w:r>
              <w:rPr>
                <w:rFonts w:ascii="Times New Roman"/>
                <w:b w:val="false"/>
                <w:i w:val="false"/>
                <w:color w:val="000000"/>
                <w:sz w:val="20"/>
              </w:rPr>
              <w:t>бұйымдарды сақтауға рұқсаттар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тілде қызмет берушінің атауы)] Мемлекеттік тілде қызмет берушінің атауы деректемелері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516" w:id="803"/>
                <w:p>
                  <w:pPr>
                    <w:spacing w:after="20"/>
                    <w:ind w:left="20"/>
                    <w:jc w:val="both"/>
                  </w:pPr>
                </w:p>
                <w:bookmarkEnd w:id="803"/>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тілде қызмет берушінің атауы)] Орыс тілде қызмет берушінің атауы деректемелері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көрсетуден уәжді бас тарту хаты</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804"/>
                <w:p>
                  <w:pPr>
                    <w:spacing w:after="20"/>
                    <w:ind w:left="20"/>
                    <w:jc w:val="both"/>
                  </w:pPr>
                  <w:r>
                    <w:rPr>
                      <w:rFonts w:ascii="Times New Roman"/>
                      <w:b w:val="false"/>
                      <w:i w:val="false"/>
                      <w:color w:val="000000"/>
                      <w:sz w:val="20"/>
                    </w:rPr>
                    <w:t>
Нөмірі:</w:t>
                  </w:r>
                </w:p>
                <w:bookmarkEnd w:id="804"/>
                <w:p>
                  <w:pPr>
                    <w:spacing w:after="20"/>
                    <w:ind w:left="20"/>
                    <w:jc w:val="both"/>
                  </w:pPr>
                  <w:r>
                    <w:rPr>
                      <w:rFonts w:ascii="Times New Roman"/>
                      <w:b w:val="false"/>
                      <w:i w:val="false"/>
                      <w:color w:val="000000"/>
                      <w:sz w:val="20"/>
                    </w:rPr>
                    <w:t>
</w:t>
                  </w:r>
                  <w:r>
                    <w:rPr>
                      <w:rFonts w:ascii="Times New Roman"/>
                      <w:b w:val="false"/>
                      <w:i w:val="false"/>
                      <w:color w:val="000000"/>
                      <w:sz w:val="20"/>
                    </w:rPr>
                    <w:t>[Нөмірі]</w:t>
                  </w:r>
                </w:p>
                <w:p>
                  <w:pPr>
                    <w:spacing w:after="20"/>
                    <w:ind w:left="20"/>
                    <w:jc w:val="both"/>
                  </w:pPr>
                  <w:r>
                    <w:rPr>
                      <w:rFonts w:ascii="Times New Roman"/>
                      <w:b w:val="false"/>
                      <w:i w:val="false"/>
                      <w:color w:val="000000"/>
                      <w:sz w:val="20"/>
                    </w:rPr>
                    <w:t>
Берілген күні: [Берілген күні]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атауы]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атауы], Сіздің өтінішіңізді қарап, [Толтырылған күні] жылы № [тапсырыстың нөмірі] азаматтық пиротехникалық заттарды және оны қолданып жасаған бұйымдарды сақтауға рұқсаттар беру (беруде) өтінішті одан әрі қараудан бас тарту туралы хабарлаймыз. [Бас тарту себебі].</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қоюшының лауазымы]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(Қол қоюшының аты-жөні (бар болған жағдайда)]</w:t>
                  </w:r>
                </w:p>
              </w:tc>
            </w:tr>
          </w:tbl>
          <w:p/>
          <w:p>
            <w:pPr>
              <w:spacing w:after="20"/>
              <w:ind w:left="20"/>
              <w:jc w:val="both"/>
            </w:pPr>
          </w:p>
          <w:p>
            <w:pPr>
              <w:spacing w:after="20"/>
              <w:ind w:left="20"/>
              <w:jc w:val="both"/>
            </w:pPr>
          </w:p>
          <w:bookmarkStart w:name="z1519" w:id="805"/>
          <w:p>
            <w:pPr>
              <w:spacing w:after="20"/>
              <w:ind w:left="20"/>
              <w:jc w:val="both"/>
            </w:pPr>
          </w:p>
          <w:bookmarkEnd w:id="805"/>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