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6634" w14:textId="8f06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30 сәуірдегі № 404 бұйрығы. Қазақстан Республикасының Әділет министрлігінде 2026 жылғы 5 мамырда № 38658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 Әділет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мемлекеттік тіркеуді;</w:t>
      </w:r>
    </w:p>
    <w:bookmarkEnd w:id="3"/>
    <w:bookmarkStart w:name="z10"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Әділет министрлігінің ресми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30 сәуірдегі</w:t>
            </w:r>
            <w:r>
              <w:br/>
            </w:r>
            <w:r>
              <w:rPr>
                <w:rFonts w:ascii="Times New Roman"/>
                <w:b w:val="false"/>
                <w:i w:val="false"/>
                <w:color w:val="000000"/>
                <w:sz w:val="20"/>
              </w:rPr>
              <w:t>№ 404 бұйрығына қосымша</w:t>
            </w:r>
          </w:p>
        </w:tc>
      </w:tr>
    </w:tbl>
    <w:bookmarkStart w:name="z15" w:id="7"/>
    <w:p>
      <w:pPr>
        <w:spacing w:after="0"/>
        <w:ind w:left="0"/>
        <w:jc w:val="left"/>
      </w:pPr>
      <w:r>
        <w:rPr>
          <w:rFonts w:ascii="Times New Roman"/>
          <w:b/>
          <w:i w:val="false"/>
          <w:color w:val="000000"/>
        </w:rPr>
        <w:t xml:space="preserve"> Қазақстан Республикасы Әділет министрінің өзгерістер енгізілетін кейбір бұйрықтарының тізбесі</w:t>
      </w:r>
    </w:p>
    <w:bookmarkEnd w:id="7"/>
    <w:bookmarkStart w:name="z16" w:id="8"/>
    <w:p>
      <w:pPr>
        <w:spacing w:after="0"/>
        <w:ind w:left="0"/>
        <w:jc w:val="both"/>
      </w:pPr>
      <w:r>
        <w:rPr>
          <w:rFonts w:ascii="Times New Roman"/>
          <w:b w:val="false"/>
          <w:i w:val="false"/>
          <w:color w:val="000000"/>
          <w:sz w:val="28"/>
        </w:rPr>
        <w:t xml:space="preserve">
      1. "Сот сарапшысы біліктілігін беру қағидаларын бекіту туралы" Қазақстан Республикасы Әділет министрінің 2017 жылғы 30 наурыздағы № 335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15031 болып тіркелген):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xml:space="preserve">
      "Сот-сараптама қызметі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15) тармақшасына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9"/>
    <w:bookmarkStart w:name="z19" w:id="10"/>
    <w:p>
      <w:pPr>
        <w:spacing w:after="0"/>
        <w:ind w:left="0"/>
        <w:jc w:val="both"/>
      </w:pPr>
      <w:r>
        <w:rPr>
          <w:rFonts w:ascii="Times New Roman"/>
          <w:b w:val="false"/>
          <w:i w:val="false"/>
          <w:color w:val="000000"/>
          <w:sz w:val="28"/>
        </w:rPr>
        <w:t xml:space="preserve">
      көрсетілген бұйрықпен бекітілген Сот сарапшысы біліктілігін беру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xml:space="preserve">
      "1. Осы Сот сарапшысы біліктілігін беру қағидалары (бұдан әрі-Қағидалар) "Сот-сараптама қызметі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15) тармақшасына және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"Сот сарапшысы біліктілігін беру" және "Сот-медициналық, сот-психиатриялық және сот-наркологиялық сараптамалардың белгілі бір түрін жүргізу құқығына біліктілік беру" мемлекеттік көрсетілетін қызметтерін көрсету тәртібін анықтайды (бұдан әрі – мемлекеттік көрсетілетін қызметтер)";</w:t>
      </w:r>
    </w:p>
    <w:bookmarkEnd w:id="11"/>
    <w:bookmarkStart w:name="z22" w:id="1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
    <w:bookmarkStart w:name="z23" w:id="13"/>
    <w:p>
      <w:pPr>
        <w:spacing w:after="0"/>
        <w:ind w:left="0"/>
        <w:jc w:val="both"/>
      </w:pPr>
      <w:r>
        <w:rPr>
          <w:rFonts w:ascii="Times New Roman"/>
          <w:b w:val="false"/>
          <w:i w:val="false"/>
          <w:color w:val="000000"/>
          <w:sz w:val="28"/>
        </w:rPr>
        <w:t>
      "1) Бiрыңғай байланыс орталығы (бұдан әрі –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цифрлық қызметтер көрсету мәселелері бойынша ақпарат беру жөнiндегi ақпараттық-анықтамалық қызмет функцияларын орындайтын заңды тұлға;</w:t>
      </w:r>
    </w:p>
    <w:bookmarkEnd w:id="13"/>
    <w:bookmarkStart w:name="z24" w:id="1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4"/>
    <w:bookmarkStart w:name="z25" w:id="15"/>
    <w:p>
      <w:pPr>
        <w:spacing w:after="0"/>
        <w:ind w:left="0"/>
        <w:jc w:val="both"/>
      </w:pPr>
      <w:r>
        <w:rPr>
          <w:rFonts w:ascii="Times New Roman"/>
          <w:b w:val="false"/>
          <w:i w:val="false"/>
          <w:color w:val="000000"/>
          <w:sz w:val="28"/>
        </w:rPr>
        <w:t>
      "6) тестілеу операторы (бұдан әрі – Оператор) – мемлекеттік қызмет персоналы бойынша бірыңғай цифрлық деректер базасының (цифрлық жүйенің) тестілеу рәсімдерін және үздіксіз жұмыс істеуін техникалық қамтамасыз ету жөніндегі оператор";</w:t>
      </w:r>
    </w:p>
    <w:bookmarkEnd w:id="15"/>
    <w:bookmarkStart w:name="z26" w:id="1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6"/>
    <w:bookmarkStart w:name="z27" w:id="17"/>
    <w:p>
      <w:pPr>
        <w:spacing w:after="0"/>
        <w:ind w:left="0"/>
        <w:jc w:val="both"/>
      </w:pPr>
      <w:r>
        <w:rPr>
          <w:rFonts w:ascii="Times New Roman"/>
          <w:b w:val="false"/>
          <w:i w:val="false"/>
          <w:color w:val="000000"/>
          <w:sz w:val="28"/>
        </w:rPr>
        <w:t>
      "8) "цифрлық үкіметтің" веб-порталы www.egov.kz, www.elicense.kz (бұдан әрі – портал) – нормативтік құқықтық базаны қоса алғанда, барлық шоғырландырылған үкіметтік ақпаратқа және электрондық нұсқада көрсетілетін мемлекеттік қызметтерге, табиғи монополия субъектілерінің желілеріне қосудың техникалық шарттарын беру қызметтерге және квазимемлекеттік сектор субъектілері қызметтеріне қолжетімділіктің бірыңғай терезесін білдіретін цифрлық жүйе";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xml:space="preserve">
      "3.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тәртіпте мемлекеттік көрсетілетін көрсету мониторингінің цифрлық жүйесіне мемлекеттік немесе әлеуметтік жауапкершілігі бар көрсетілетін қызметтерін көрсету сатысы туралы деректерді енгізуді қамтамасыз етеді.</w:t>
      </w:r>
    </w:p>
    <w:bookmarkEnd w:id="18"/>
    <w:bookmarkStart w:name="z30" w:id="19"/>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көрсетілетін қызметті беруші Қазақстан Республикасы Әділет министрлігінде тіркелген күнінен бастап 3 (үш) жұмыс күні ішінде мемлекеттік көрсетілетін қызметті көрсету тәртібіне өзгерістер енгізу туралы ақпаратты байланыс орталығына және "цифрлық үкіметтің" операторына жібереді".";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тоғызыншы және оныншы бөліктері мынадай редакцияда жазылсын: </w:t>
      </w:r>
    </w:p>
    <w:bookmarkStart w:name="z32" w:id="20"/>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ССО "цифрлық үкімет" шлюзі арқылы тиісті мемлекеттік цифрлық жүйелерден алады.</w:t>
      </w:r>
    </w:p>
    <w:bookmarkEnd w:id="20"/>
    <w:bookmarkStart w:name="z33" w:id="21"/>
    <w:p>
      <w:pPr>
        <w:spacing w:after="0"/>
        <w:ind w:left="0"/>
        <w:jc w:val="both"/>
      </w:pPr>
      <w:r>
        <w:rPr>
          <w:rFonts w:ascii="Times New Roman"/>
          <w:b w:val="false"/>
          <w:i w:val="false"/>
          <w:color w:val="000000"/>
          <w:sz w:val="28"/>
        </w:rPr>
        <w:t xml:space="preserve">
      Көрсетілетін қызметті алушы 1, 2-Тізбенің </w:t>
      </w:r>
      <w:r>
        <w:rPr>
          <w:rFonts w:ascii="Times New Roman"/>
          <w:b w:val="false"/>
          <w:i w:val="false"/>
          <w:color w:val="000000"/>
          <w:sz w:val="28"/>
        </w:rPr>
        <w:t>10-тармағына</w:t>
      </w:r>
      <w:r>
        <w:rPr>
          <w:rFonts w:ascii="Times New Roman"/>
          <w:b w:val="false"/>
          <w:i w:val="false"/>
          <w:color w:val="000000"/>
          <w:sz w:val="28"/>
        </w:rPr>
        <w:t xml:space="preserve"> сәйкес құжаттардың толық емес топтамасын, сондай-ақ қолданылу мерзімі өткен құжаттарды ұсынған жағдайда, ССО өтінішті қабылдаудан бас тартады.";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он екінші бөлігі мынадай редакцияда жазылсын: </w:t>
      </w:r>
    </w:p>
    <w:bookmarkStart w:name="z35" w:id="22"/>
    <w:p>
      <w:pPr>
        <w:spacing w:after="0"/>
        <w:ind w:left="0"/>
        <w:jc w:val="both"/>
      </w:pPr>
      <w:r>
        <w:rPr>
          <w:rFonts w:ascii="Times New Roman"/>
          <w:b w:val="false"/>
          <w:i w:val="false"/>
          <w:color w:val="000000"/>
          <w:sz w:val="28"/>
        </w:rPr>
        <w:t xml:space="preserve">
      "Мемлекеттік көрсетілетін қызметті көрсетуден бас тарту үшін негіздер анықталған кезде 1, 2-Тізбенің 11-тармағына сәйкес ССО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көрсетілетін қызметті көрсету мерзімі аяқталғанға дейін 3 (үш) жұмыс күнінен кешіктірмей, көрсетілетін қызметті алушыға мемлекеттік көрсетілетін қызмет көрсетуден бас тарту туралы алдын ала шешім жібереді.";</w:t>
      </w:r>
    </w:p>
    <w:bookmarkEnd w:id="22"/>
    <w:bookmarkStart w:name="z36" w:id="2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Қазақстан Республикасы Әділет министрінің кейбір бұйрықтарына енгізілетін өзгерістер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3"/>
    <w:bookmarkStart w:name="z37" w:id="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4"/>
    <w:bookmarkStart w:name="z38" w:id="25"/>
    <w:p>
      <w:pPr>
        <w:spacing w:after="0"/>
        <w:ind w:left="0"/>
        <w:jc w:val="both"/>
      </w:pPr>
      <w:r>
        <w:rPr>
          <w:rFonts w:ascii="Times New Roman"/>
          <w:b w:val="false"/>
          <w:i w:val="false"/>
          <w:color w:val="000000"/>
          <w:sz w:val="28"/>
        </w:rPr>
        <w:t xml:space="preserve">
      2. "Сот сарапшыларын аттестаттау қағидаларын бекіту туралы" Қазақстан Республикасы Әділет министрінің 2017 жылғы 30 наурыздағы № 336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15033 болып тіркелген):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xml:space="preserve">
      "Сот-сараптама қызметі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18) тармақшасына және "Мемлекеттік және әлеуметтік маңызы бар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26"/>
    <w:bookmarkStart w:name="z41" w:id="27"/>
    <w:p>
      <w:pPr>
        <w:spacing w:after="0"/>
        <w:ind w:left="0"/>
        <w:jc w:val="both"/>
      </w:pPr>
      <w:r>
        <w:rPr>
          <w:rFonts w:ascii="Times New Roman"/>
          <w:b w:val="false"/>
          <w:i w:val="false"/>
          <w:color w:val="000000"/>
          <w:sz w:val="28"/>
        </w:rPr>
        <w:t xml:space="preserve">
      Көрсетілген бұйрықпен бекітілген Сот сарапшыларын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Start w:name="z43" w:id="28"/>
    <w:p>
      <w:pPr>
        <w:spacing w:after="0"/>
        <w:ind w:left="0"/>
        <w:jc w:val="both"/>
      </w:pPr>
      <w:r>
        <w:rPr>
          <w:rFonts w:ascii="Times New Roman"/>
          <w:b w:val="false"/>
          <w:i w:val="false"/>
          <w:color w:val="000000"/>
          <w:sz w:val="28"/>
        </w:rPr>
        <w:t xml:space="preserve">
      "1. Осы Сот сарапшыларын аттестаттау қағидалары (бұдан әрі – Қағидалар) "Сот-сараптама қызметі туралы" Қазақстан Республикасы Заңының (бұдан әрі – Сот-сараптама қызметі туралы Заң) </w:t>
      </w:r>
      <w:r>
        <w:rPr>
          <w:rFonts w:ascii="Times New Roman"/>
          <w:b w:val="false"/>
          <w:i w:val="false"/>
          <w:color w:val="000000"/>
          <w:sz w:val="28"/>
        </w:rPr>
        <w:t>12-бабының</w:t>
      </w:r>
      <w:r>
        <w:rPr>
          <w:rFonts w:ascii="Times New Roman"/>
          <w:b w:val="false"/>
          <w:i w:val="false"/>
          <w:color w:val="000000"/>
          <w:sz w:val="28"/>
        </w:rPr>
        <w:t xml:space="preserve"> 18)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көрсетілетін қызметтер туралы Заң) сәйкес әзірленді және "Сот сарапшыларын аттестаттау" және "Сот-медициналық, сот-психиатриялық, сот-наркологиялық сарапшылардын аттестаттау" мемлекеттік көрсетілетін қызметтерін көрсету тәртібін анықтайды (бұдан әрі – мемлекеттік көрсетілетін қызметтер)";</w:t>
      </w:r>
    </w:p>
    <w:bookmarkEnd w:id="28"/>
    <w:bookmarkStart w:name="z44" w:id="2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29"/>
    <w:bookmarkStart w:name="z45" w:id="30"/>
    <w:p>
      <w:pPr>
        <w:spacing w:after="0"/>
        <w:ind w:left="0"/>
        <w:jc w:val="both"/>
      </w:pPr>
      <w:r>
        <w:rPr>
          <w:rFonts w:ascii="Times New Roman"/>
          <w:b w:val="false"/>
          <w:i w:val="false"/>
          <w:color w:val="000000"/>
          <w:sz w:val="28"/>
        </w:rPr>
        <w:t>
      "1) Бiрыңғай байланыс орталығы (бұдан әрі –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цифрлық қызметтер көрсету мәселелері бойынша ақпарат беру жөнiндегi ақпараттық-анықтамалық қызмет функцияларын орындайтын заңды тұлға.";</w:t>
      </w:r>
    </w:p>
    <w:bookmarkEnd w:id="30"/>
    <w:bookmarkStart w:name="z46" w:id="3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1"/>
    <w:bookmarkStart w:name="z47" w:id="32"/>
    <w:p>
      <w:pPr>
        <w:spacing w:after="0"/>
        <w:ind w:left="0"/>
        <w:jc w:val="both"/>
      </w:pPr>
      <w:r>
        <w:rPr>
          <w:rFonts w:ascii="Times New Roman"/>
          <w:b w:val="false"/>
          <w:i w:val="false"/>
          <w:color w:val="000000"/>
          <w:sz w:val="28"/>
        </w:rPr>
        <w:t>
      "4) сот сарапшысын кезектен тыс аттестаттау – сот сарапшысының біліктілік талаптарына сәйкес келмеуі және (немесе) сот-сараптама қызметімен айналысу кезінде Сот-сараптама қызметі туралы Заңның талаптарын бұзу фактілері анықталған, сот сарапшысының біліктілігінің жеткіліксіздігін айғақтайтын жағдайларда жүргізілетін рәсім";</w:t>
      </w:r>
    </w:p>
    <w:bookmarkEnd w:id="32"/>
    <w:bookmarkStart w:name="z48" w:id="3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3"/>
    <w:bookmarkStart w:name="z49" w:id="34"/>
    <w:p>
      <w:pPr>
        <w:spacing w:after="0"/>
        <w:ind w:left="0"/>
        <w:jc w:val="both"/>
      </w:pPr>
      <w:r>
        <w:rPr>
          <w:rFonts w:ascii="Times New Roman"/>
          <w:b w:val="false"/>
          <w:i w:val="false"/>
          <w:color w:val="000000"/>
          <w:sz w:val="28"/>
        </w:rPr>
        <w:t>
      "6) сот сарапшысы (бұдан әрі – көрсетілетін қызметті алушы) – іске мүдделі емес, арнаулы ғылыми білімі бар және Сот-сараптама қызметі туралы Заңда белгіленген өзге де талаптарға сәйкес келетін, сот сараптамасын жүргізу тапсырылған тұлға";</w:t>
      </w:r>
    </w:p>
    <w:bookmarkEnd w:id="34"/>
    <w:bookmarkStart w:name="z50" w:id="3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5"/>
    <w:bookmarkStart w:name="z51" w:id="36"/>
    <w:p>
      <w:pPr>
        <w:spacing w:after="0"/>
        <w:ind w:left="0"/>
        <w:jc w:val="both"/>
      </w:pPr>
      <w:r>
        <w:rPr>
          <w:rFonts w:ascii="Times New Roman"/>
          <w:b w:val="false"/>
          <w:i w:val="false"/>
          <w:color w:val="000000"/>
          <w:sz w:val="28"/>
        </w:rPr>
        <w:t>
      "8) тестілеу операторы (бұдан әрі – Оператор) – мемлекеттік қызмет персоналы бойынша бірыңғай цифрлық деректер базасының (цифрлық жүйенің) тестілеу рәсімдерін және үздіксіз жұмыс істеуін техникалық қамтамасыз ету жөніндегі оператор";</w:t>
      </w:r>
    </w:p>
    <w:bookmarkEnd w:id="36"/>
    <w:bookmarkStart w:name="z52" w:id="3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 </w:t>
      </w:r>
    </w:p>
    <w:bookmarkEnd w:id="37"/>
    <w:bookmarkStart w:name="z53" w:id="38"/>
    <w:p>
      <w:pPr>
        <w:spacing w:after="0"/>
        <w:ind w:left="0"/>
        <w:jc w:val="both"/>
      </w:pPr>
      <w:r>
        <w:rPr>
          <w:rFonts w:ascii="Times New Roman"/>
          <w:b w:val="false"/>
          <w:i w:val="false"/>
          <w:color w:val="000000"/>
          <w:sz w:val="28"/>
        </w:rPr>
        <w:t>
      "10) цифрлық үкіметтің" веб-порталы www.egov.kz, www.elicense.kz (бұдан әрі – портал) – нормативтік құқықтық базаны қоса алғанда, барлық шоғырландырылған үкіметтік ақпаратқа және электрондық нұсқада көрсетілетін мемлекеттік қызметтерге, табиғи монополия субъектілерінің желілеріне қосудың техникалық шарттарын беру қызметтерге және квазимемлекеттік сектор субъектілері қызметтеріне қолжетімділіктің бірыңғай терезесін білдіретін цифрлық жүйе.";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55" w:id="39"/>
    <w:p>
      <w:pPr>
        <w:spacing w:after="0"/>
        <w:ind w:left="0"/>
        <w:jc w:val="both"/>
      </w:pPr>
      <w:r>
        <w:rPr>
          <w:rFonts w:ascii="Times New Roman"/>
          <w:b w:val="false"/>
          <w:i w:val="false"/>
          <w:color w:val="000000"/>
          <w:sz w:val="28"/>
        </w:rPr>
        <w:t xml:space="preserve">
      "4.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тәртіпте мемлекеттік көрсетілетін көрсету мониторингінің цифрлық жүйесіне мемлекеттік немесе әлеуметтік жауапкершілігі бар көрсетілетін қызметтерін көрсету сатысы туралы деректерді енгізуді қамтамасыз етеді.</w:t>
      </w:r>
    </w:p>
    <w:bookmarkEnd w:id="39"/>
    <w:bookmarkStart w:name="z56" w:id="40"/>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көрсетілетін қызметті беруші Қазақстан Республикасы Әділет министрлігінде тіркелген күнінен бастап 3 (үш) жұмыс күні ішінде мемлекеттік көрсетілетін қызметті көрсету тәртібіне өзгерістер енгізу туралы ақпаратты байланыс орталығына және "цифрлық үкіметтің" операторына жібереді".";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сегізінші және тоғызыншы бөліктері мынадай редакцияда жазылсын: </w:t>
      </w:r>
    </w:p>
    <w:bookmarkStart w:name="z58" w:id="41"/>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ССО "цифрлық үкімет" шлюзі арқылы тиісті мемлекеттік цифрлық жүйелерден алады.</w:t>
      </w:r>
    </w:p>
    <w:bookmarkEnd w:id="41"/>
    <w:bookmarkStart w:name="z59" w:id="42"/>
    <w:p>
      <w:pPr>
        <w:spacing w:after="0"/>
        <w:ind w:left="0"/>
        <w:jc w:val="both"/>
      </w:pPr>
      <w:r>
        <w:rPr>
          <w:rFonts w:ascii="Times New Roman"/>
          <w:b w:val="false"/>
          <w:i w:val="false"/>
          <w:color w:val="000000"/>
          <w:sz w:val="28"/>
        </w:rPr>
        <w:t xml:space="preserve">
      Көрсетілетін қызметті алушы 1, 2-Тізбенің </w:t>
      </w:r>
      <w:r>
        <w:rPr>
          <w:rFonts w:ascii="Times New Roman"/>
          <w:b w:val="false"/>
          <w:i w:val="false"/>
          <w:color w:val="000000"/>
          <w:sz w:val="28"/>
        </w:rPr>
        <w:t>10-тармағына</w:t>
      </w:r>
      <w:r>
        <w:rPr>
          <w:rFonts w:ascii="Times New Roman"/>
          <w:b w:val="false"/>
          <w:i w:val="false"/>
          <w:color w:val="000000"/>
          <w:sz w:val="28"/>
        </w:rPr>
        <w:t xml:space="preserve"> сәйкес құжаттардың толық емес топтамасын, сондай-ақ қолданылу мерзімі өткен құжаттарды ұсынған жағдайда, ССО өтінішті қабылдаудан бас тартады.";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он бірінші бөлігі мынадай редакцияда жазылсын:</w:t>
      </w:r>
    </w:p>
    <w:bookmarkStart w:name="z61" w:id="43"/>
    <w:p>
      <w:pPr>
        <w:spacing w:after="0"/>
        <w:ind w:left="0"/>
        <w:jc w:val="both"/>
      </w:pPr>
      <w:r>
        <w:rPr>
          <w:rFonts w:ascii="Times New Roman"/>
          <w:b w:val="false"/>
          <w:i w:val="false"/>
          <w:color w:val="000000"/>
          <w:sz w:val="28"/>
        </w:rPr>
        <w:t xml:space="preserve">
      Мемлекеттік көрсетілетін қызметті көрсетуден бас тарту үшін негіздер анықталған кезде 1, 2-Тізбенің 11-тармағына сәйкес ССО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көрсетілетін қызметті көрсету мерзімі аяқталғанға дейін 3 (үш) жұмыс күнінен кешіктірмей, көрсетілетін қызметті алушыға мемлекеттік көрсетілетін қызмет көрсетуден бас тарту туралы алдын ала шешім жібереді.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63" w:id="44"/>
    <w:p>
      <w:pPr>
        <w:spacing w:after="0"/>
        <w:ind w:left="0"/>
        <w:jc w:val="both"/>
      </w:pPr>
      <w:r>
        <w:rPr>
          <w:rFonts w:ascii="Times New Roman"/>
          <w:b w:val="false"/>
          <w:i w:val="false"/>
          <w:color w:val="000000"/>
          <w:sz w:val="28"/>
        </w:rPr>
        <w:t xml:space="preserve">
      "26. ССО-ға келіп түскен көрсетілетін қызметті алушының шағымы Мемлекеттік көрсетілетін қызметтер туралы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44"/>
    <w:bookmarkStart w:name="z64" w:id="4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5"/>
    <w:bookmarkStart w:name="z65" w:id="4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46"/>
    <w:bookmarkStart w:name="z66" w:id="47"/>
    <w:p>
      <w:pPr>
        <w:spacing w:after="0"/>
        <w:ind w:left="0"/>
        <w:jc w:val="both"/>
      </w:pPr>
      <w:r>
        <w:rPr>
          <w:rFonts w:ascii="Times New Roman"/>
          <w:b w:val="false"/>
          <w:i w:val="false"/>
          <w:color w:val="000000"/>
          <w:sz w:val="28"/>
        </w:rPr>
        <w:t xml:space="preserve">
      3.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қағидаларын бекіту туралы" Қазақстан Республикасы Әділет министрінің 2020 жылғы 21 сәуірдегі № 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20503 болып тіркелген) мынадай өзгерістер енгізілсін: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тақырыбына</w:t>
      </w:r>
      <w:r>
        <w:rPr>
          <w:rFonts w:ascii="Times New Roman"/>
          <w:b w:val="false"/>
          <w:i w:val="false"/>
          <w:color w:val="000000"/>
          <w:sz w:val="28"/>
        </w:rPr>
        <w:t xml:space="preserve"> мемлекеттік тілде өзгеріс енгізіледі, орыс тіліндегі мәтін өзгермейді:</w:t>
      </w:r>
    </w:p>
    <w:bookmarkStart w:name="z68" w:id="48"/>
    <w:p>
      <w:pPr>
        <w:spacing w:after="0"/>
        <w:ind w:left="0"/>
        <w:jc w:val="both"/>
      </w:pPr>
      <w:r>
        <w:rPr>
          <w:rFonts w:ascii="Times New Roman"/>
          <w:b w:val="false"/>
          <w:i w:val="false"/>
          <w:color w:val="000000"/>
          <w:sz w:val="28"/>
        </w:rPr>
        <w:t>
      "Сот-сараптама қызметімен, оның ішінде сот-медициналық, сот-наркологиялық және сот-психиатриялық сараптамалармен айналысуға арналған лицензия беру" мемлекеттік қызмет көрсету қағидаларын бекіту туралы";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0" w:id="49"/>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2" w:id="50"/>
    <w:p>
      <w:pPr>
        <w:spacing w:after="0"/>
        <w:ind w:left="0"/>
        <w:jc w:val="both"/>
      </w:pPr>
      <w:r>
        <w:rPr>
          <w:rFonts w:ascii="Times New Roman"/>
          <w:b w:val="false"/>
          <w:i w:val="false"/>
          <w:color w:val="000000"/>
          <w:sz w:val="28"/>
        </w:rPr>
        <w:t>
      "1. Осы бұйрыққа 1-қосымшаға сәйкес қоса беріліп отырған "Сот-сараптама қызметімен, оның ішінде сот-медициналық, сот-наркологиялық және сот-психиатриялық сараптамалармен айналысуға арналған лицензия беру" мемлекеттік қызмет көрсету Қағидасы бекітілсін.";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1-абзацы мынадай редакцияда жазылсын: </w:t>
      </w:r>
    </w:p>
    <w:bookmarkStart w:name="z74" w:id="51"/>
    <w:p>
      <w:pPr>
        <w:spacing w:after="0"/>
        <w:ind w:left="0"/>
        <w:jc w:val="both"/>
      </w:pPr>
      <w:r>
        <w:rPr>
          <w:rFonts w:ascii="Times New Roman"/>
          <w:b w:val="false"/>
          <w:i w:val="false"/>
          <w:color w:val="000000"/>
          <w:sz w:val="28"/>
        </w:rPr>
        <w:t>
      "3. Сараптама қызметін ұйымдастыру департаменті заңнамада белгіленген тәртіппен мыналарды қамтамасыз етсін:";</w:t>
      </w:r>
    </w:p>
    <w:bookmarkEnd w:id="51"/>
    <w:bookmarkStart w:name="z75" w:id="52"/>
    <w:p>
      <w:pPr>
        <w:spacing w:after="0"/>
        <w:ind w:left="0"/>
        <w:jc w:val="both"/>
      </w:pPr>
      <w:r>
        <w:rPr>
          <w:rFonts w:ascii="Times New Roman"/>
          <w:b w:val="false"/>
          <w:i w:val="false"/>
          <w:color w:val="000000"/>
          <w:sz w:val="28"/>
        </w:rPr>
        <w:t xml:space="preserve">
      көрсетілген бұйрықпен бекітілген "Сот-сараптама қызметімен, оның ішінде сот-медициналық, сот-наркологиялық және сот-психиатриялық сараптамалармен айналысуға лицензия беру" мемлекеттік көрсетілетін қызметтерін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52"/>
    <w:bookmarkStart w:name="z76" w:id="5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53"/>
    <w:bookmarkStart w:name="z77" w:id="5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54"/>
    <w:bookmarkStart w:name="z78" w:id="5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2-1-қосымша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55"/>
    <w:bookmarkStart w:name="z79" w:id="5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56"/>
    <w:bookmarkStart w:name="z80" w:id="5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57"/>
    <w:bookmarkStart w:name="z81" w:id="5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Сот сарапшысының біліктілігін</w:t>
            </w:r>
            <w:r>
              <w:br/>
            </w:r>
            <w:r>
              <w:rPr>
                <w:rFonts w:ascii="Times New Roman"/>
                <w:b w:val="false"/>
                <w:i w:val="false"/>
                <w:color w:val="000000"/>
                <w:sz w:val="20"/>
              </w:rPr>
              <w:t>беру қағидаларына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сарапшысының біліктілігін беру" мемлекеттік қызмет көрсетудің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сарапшысының біліктілігін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"цифрлық үкімет" веб -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сот сараптамасының белгілі бір түрін жүргізу құқығына сот сарапшысының біліктілік куәлігі не негіздемелер бойынша мемлекеттік көрсетілетін қызметтерді көрсетуден дәлелді бас тарту.</w:t>
            </w:r>
          </w:p>
          <w:bookmarkEnd w:id="59"/>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сәйкес демалыс және мереке күндерін қоспағанда, белгіленген жұмыс кестесіне сәйкес дүйсенбіден жұма аралығында жұмыс уақыты сағат 8:00-ден 17:30-ға дейін, сағат 12:00-ден 13:30-ға дейін түскі үзіліспен.</w:t>
            </w:r>
          </w:p>
          <w:bookmarkEnd w:id="60"/>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сәйкес өтініштерді қабылдау және мемлекеттік қызмет көрсету нәтижелерін беру келесі жұмыс күні жүзеге асырылады). Тестілеуді өткізу орындарының мекенжайлары ССО жіберген хабарламаларда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үшін көрсетілетін қызметті алушыдан қажетті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1) Қағидаларға 3-қосымшаға сәйкес электрондық құжат нысанындағы өтініш.</w:t>
            </w:r>
          </w:p>
          <w:bookmarkEnd w:id="61"/>
          <w:p>
            <w:pPr>
              <w:spacing w:after="20"/>
              <w:ind w:left="20"/>
              <w:jc w:val="both"/>
            </w:pPr>
            <w:r>
              <w:rPr>
                <w:rFonts w:ascii="Times New Roman"/>
                <w:b w:val="false"/>
                <w:i w:val="false"/>
                <w:color w:val="000000"/>
                <w:sz w:val="20"/>
              </w:rPr>
              <w:t>
2) Көрсетілетін қызметті беруші жеке тұлғаның жеке басын куәландыратын құжат туралы мәліметтерді, мүгедектік туралы анықтаманы "цифрлық үкімет" шлюзі арқылы тиісті мемлекеттік цифрлық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қызметтерді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1) мемлекеттік көрсетілетін қызметтерді алу үшін көрсетілілетін қызметті алушы ұсынған мәліметтердің дұрыс еместігі анықталғанда;</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деректердің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көрсетілетін қызметтерді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3"/>
          <w:p>
            <w:pPr>
              <w:spacing w:after="20"/>
              <w:ind w:left="20"/>
              <w:jc w:val="both"/>
            </w:pPr>
            <w:r>
              <w:rPr>
                <w:rFonts w:ascii="Times New Roman"/>
                <w:b w:val="false"/>
                <w:i w:val="false"/>
                <w:color w:val="000000"/>
                <w:sz w:val="20"/>
              </w:rPr>
              <w:t>
1. Көрсетілетін қызметті алушының ЭЦҚ болған жағдайда мемлекеттік көрсетілетін қызметтерді портал арқылы электрондық нысанда алу мүмкіндігі бар.</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арқылы мемлекеттік қызмет көрсету кезінде нашар көретіндерге арналған нұсқасы қолжетімді.</w:t>
            </w:r>
          </w:p>
          <w:p>
            <w:pPr>
              <w:spacing w:after="20"/>
              <w:ind w:left="20"/>
              <w:jc w:val="both"/>
            </w:pPr>
            <w:r>
              <w:rPr>
                <w:rFonts w:ascii="Times New Roman"/>
                <w:b w:val="false"/>
                <w:i w:val="false"/>
                <w:color w:val="000000"/>
                <w:sz w:val="20"/>
              </w:rPr>
              <w:t>
4. Мемлекеттік қызмет көрсету мәселелері бойынша анықтамалық қызметтердің байланыс телефондары www.​energo.​gov.​kz. интернет-ресурсында "Мемлекеттік көрсетілетін қызметтер" бөлімінде көрсетілген. Мемлекеттік көрсетілетін қызметтерді көрсету мәселелері бойынша бірыңғай байланыс орталығының нөмірі: 1414, 8 800 080 77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Сот сарапшысының біліктілігін</w:t>
            </w:r>
            <w:r>
              <w:br/>
            </w:r>
            <w:r>
              <w:rPr>
                <w:rFonts w:ascii="Times New Roman"/>
                <w:b w:val="false"/>
                <w:i w:val="false"/>
                <w:color w:val="000000"/>
                <w:sz w:val="20"/>
              </w:rPr>
              <w:t>беру 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және сот-наркологиялық сараптамалардың белгілі бір түрін жүргізу құқығына біліктілікті беру" мемлекеттік қызмет көрсетудің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және сот-наркологиялық сараптамалардың белгілі бір түрін жүргізу құқығына біліктілікті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кіші түрінің атауы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және оның кіші түрлерін (бар болса)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"цифрлық үкімет" веб -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4"/>
          <w:p>
            <w:pPr>
              <w:spacing w:after="20"/>
              <w:ind w:left="20"/>
              <w:jc w:val="both"/>
            </w:pPr>
            <w:r>
              <w:rPr>
                <w:rFonts w:ascii="Times New Roman"/>
                <w:b w:val="false"/>
                <w:i w:val="false"/>
                <w:color w:val="000000"/>
                <w:sz w:val="20"/>
              </w:rPr>
              <w:t>
сот сараптамасының белгілі бір түрін жүргізу құқығына сот сарапшысының біліктілік куәлігі не негіздемелер бойынша мемлекеттік көрсетілетін қызметтерді көрсетуден дәлелді бас тарту</w:t>
            </w:r>
          </w:p>
          <w:bookmarkEnd w:id="64"/>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5"/>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 аралығында жұмыс уақыты сағат 8:00-ден 17:30-ға дейін, сағат 12:00-ден 13:30-ға дейін түскі үзіліспен.</w:t>
            </w:r>
          </w:p>
          <w:bookmarkEnd w:id="65"/>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сәйкес өтініштерді қабылдау және мемлекеттік қызмет көрсету нәтижелерін беру келесі жұмыс күні жүзеге асырылады). Тестілеуді өткізу орындарының мекенжайлары ССО жіберген хабарламаларда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үшін көрсетілетін қызметті алушыдан қажетті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6"/>
          <w:p>
            <w:pPr>
              <w:spacing w:after="20"/>
              <w:ind w:left="20"/>
              <w:jc w:val="both"/>
            </w:pPr>
            <w:r>
              <w:rPr>
                <w:rFonts w:ascii="Times New Roman"/>
                <w:b w:val="false"/>
                <w:i w:val="false"/>
                <w:color w:val="000000"/>
                <w:sz w:val="20"/>
              </w:rPr>
              <w:t>
1) Қағидаларға 3-қосымшаға сәйкес электрондық құжат нысанындағы өтініш.</w:t>
            </w:r>
          </w:p>
          <w:bookmarkEnd w:id="66"/>
          <w:p>
            <w:pPr>
              <w:spacing w:after="20"/>
              <w:ind w:left="20"/>
              <w:jc w:val="both"/>
            </w:pPr>
            <w:r>
              <w:rPr>
                <w:rFonts w:ascii="Times New Roman"/>
                <w:b w:val="false"/>
                <w:i w:val="false"/>
                <w:color w:val="000000"/>
                <w:sz w:val="20"/>
              </w:rPr>
              <w:t>
2) Көрсетілетін қызметті беруші жеке тұлғаның жеке басын куәландыратын құжат туралы мәліметтерді, мүгедектік туралы анықтаманы "цифрлық үкімет" шлюзі арқылы тиісті мемлекеттік цифрлық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қызметтерді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7"/>
          <w:p>
            <w:pPr>
              <w:spacing w:after="20"/>
              <w:ind w:left="20"/>
              <w:jc w:val="both"/>
            </w:pPr>
            <w:r>
              <w:rPr>
                <w:rFonts w:ascii="Times New Roman"/>
                <w:b w:val="false"/>
                <w:i w:val="false"/>
                <w:color w:val="000000"/>
                <w:sz w:val="20"/>
              </w:rPr>
              <w:t>
1) мемлекеттік көрсетілетін қызметтерді алу үшін көрсетілетін қызметті алушы ұсынған мәліметтердің дұрыс еместігі анықталғанда;</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деректердің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8"/>
          <w:p>
            <w:pPr>
              <w:spacing w:after="20"/>
              <w:ind w:left="20"/>
              <w:jc w:val="both"/>
            </w:pPr>
            <w:r>
              <w:rPr>
                <w:rFonts w:ascii="Times New Roman"/>
                <w:b w:val="false"/>
                <w:i w:val="false"/>
                <w:color w:val="000000"/>
                <w:sz w:val="20"/>
              </w:rPr>
              <w:t>
1. Көрсетілетін қызметті алушының ЭЦҚ болған жағдайда мемлекеттік көрсетілетін қызметтерді портал арқылы цифрлықнысанда алу мүмкіндігі бар.</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арқылы мемлекеттік қызмет көрсету кезінде нашар көретіндерге арналған нұсқасы қолжетімді.</w:t>
            </w:r>
          </w:p>
          <w:p>
            <w:pPr>
              <w:spacing w:after="20"/>
              <w:ind w:left="20"/>
              <w:jc w:val="both"/>
            </w:pPr>
            <w:r>
              <w:rPr>
                <w:rFonts w:ascii="Times New Roman"/>
                <w:b w:val="false"/>
                <w:i w:val="false"/>
                <w:color w:val="000000"/>
                <w:sz w:val="20"/>
              </w:rPr>
              <w:t>
4. Мемлекеттік қызмет көрсету мәселелері бойынша анықтамалық қызметтердің байланыс телефондары www.energo.gov.kz. интернет-ресурсында "Мемлекеттік көрсетілетін қызметтер" бөлімінде көрсетілген. Мемлекеттік көрсетілетін қызметтерді көрсету мәселелері бойынша бірыңғай байланыс орталығының нөмірі: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Сот сарапшысын аттестаттау</w:t>
            </w:r>
            <w:r>
              <w:br/>
            </w:r>
            <w:r>
              <w:rPr>
                <w:rFonts w:ascii="Times New Roman"/>
                <w:b w:val="false"/>
                <w:i w:val="false"/>
                <w:color w:val="000000"/>
                <w:sz w:val="20"/>
              </w:rPr>
              <w:t xml:space="preserve">қағидаларына 1-қосымша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 аттестаттау" мемлекеттік көрсетілетін қызметіне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 аттестаттау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"цифрлық үкімет" веб -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9"/>
          <w:p>
            <w:pPr>
              <w:spacing w:after="20"/>
              <w:ind w:left="20"/>
              <w:jc w:val="both"/>
            </w:pPr>
            <w:r>
              <w:rPr>
                <w:rFonts w:ascii="Times New Roman"/>
                <w:b w:val="false"/>
                <w:i w:val="false"/>
                <w:color w:val="000000"/>
                <w:sz w:val="20"/>
              </w:rPr>
              <w:t>
Аттестаттау куәлігі – сот сарапшысы аттестаттаудан өткені/қайта аттестаттаудан өткені/ аттестаттаудан өтпегені туралы немесе мемлекеттік көрсетілетін қызметтерді көрсетуден дәлелді бас тарту.</w:t>
            </w:r>
          </w:p>
          <w:bookmarkEnd w:id="69"/>
          <w:p>
            <w:pPr>
              <w:spacing w:after="20"/>
              <w:ind w:left="20"/>
              <w:jc w:val="both"/>
            </w:pPr>
            <w:r>
              <w:rPr>
                <w:rFonts w:ascii="Times New Roman"/>
                <w:b w:val="false"/>
                <w:i w:val="false"/>
                <w:color w:val="000000"/>
                <w:sz w:val="20"/>
              </w:rPr>
              <w:t>
Мемлекеттік көрсетілетін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0"/>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 аралығында жұмыс уақыты сағат 8:00-ден 17:30-ға дейін, сағат 12:00-ден 13:30-ға дейін түскі үзіліспен.</w:t>
            </w:r>
          </w:p>
          <w:bookmarkEnd w:id="70"/>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сәйкес өтініштерді қабылдау және мемлекеттік қызмет көрсету нәтижелерін беру келесі жұмыс күні жүзеге асырылады). Тестілеуді өткізу орындарының мекенжайлары ССО жіберген хабарламаларда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үшін көрсетілетін қызметті алушыдан қажетті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1"/>
          <w:p>
            <w:pPr>
              <w:spacing w:after="20"/>
              <w:ind w:left="20"/>
              <w:jc w:val="both"/>
            </w:pPr>
            <w:r>
              <w:rPr>
                <w:rFonts w:ascii="Times New Roman"/>
                <w:b w:val="false"/>
                <w:i w:val="false"/>
                <w:color w:val="000000"/>
                <w:sz w:val="20"/>
              </w:rPr>
              <w:t>
1) Қағидаларға 3-қосымшаға сәйкес электрондық құжат нысанындағы өтініш.</w:t>
            </w:r>
          </w:p>
          <w:bookmarkEnd w:id="71"/>
          <w:p>
            <w:pPr>
              <w:spacing w:after="20"/>
              <w:ind w:left="20"/>
              <w:jc w:val="both"/>
            </w:pPr>
            <w:r>
              <w:rPr>
                <w:rFonts w:ascii="Times New Roman"/>
                <w:b w:val="false"/>
                <w:i w:val="false"/>
                <w:color w:val="000000"/>
                <w:sz w:val="20"/>
              </w:rPr>
              <w:t>
2) Көрсетілетін қызметті беруші жеке тұлғаның жеке басын куәландыратын құжат туралы мәліметтерді, мүгедектік туралы анықтаманы "цифрлық үкімет" шлюзі арқылы тиісті мемлекеттік цифрлық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қызметтерді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2"/>
          <w:p>
            <w:pPr>
              <w:spacing w:after="20"/>
              <w:ind w:left="20"/>
              <w:jc w:val="both"/>
            </w:pPr>
            <w:r>
              <w:rPr>
                <w:rFonts w:ascii="Times New Roman"/>
                <w:b w:val="false"/>
                <w:i w:val="false"/>
                <w:color w:val="000000"/>
                <w:sz w:val="20"/>
              </w:rPr>
              <w:t>
1) мемлекеттік көрсетілетін қызметтерді алу үшін көрсетілетін қызметті алушы ұсынған мәліметтердің дұрыс еместігі анықталғанда;</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деректердің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3"/>
          <w:p>
            <w:pPr>
              <w:spacing w:after="20"/>
              <w:ind w:left="20"/>
              <w:jc w:val="both"/>
            </w:pPr>
            <w:r>
              <w:rPr>
                <w:rFonts w:ascii="Times New Roman"/>
                <w:b w:val="false"/>
                <w:i w:val="false"/>
                <w:color w:val="000000"/>
                <w:sz w:val="20"/>
              </w:rPr>
              <w:t>
1. Көрсетілетін қызметті алушының ЭЦҚ болған жағдайда мемлекеттік көрсетілетін қызметтерді портал арқылы электрондық нысанда алу мүмкіндігі бар.</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арқылы мемлекеттік қызмет көрсету кезінде нашар көретіндерге арналған нұсқасы қолжетімді.</w:t>
            </w:r>
          </w:p>
          <w:p>
            <w:pPr>
              <w:spacing w:after="20"/>
              <w:ind w:left="20"/>
              <w:jc w:val="both"/>
            </w:pPr>
            <w:r>
              <w:rPr>
                <w:rFonts w:ascii="Times New Roman"/>
                <w:b w:val="false"/>
                <w:i w:val="false"/>
                <w:color w:val="000000"/>
                <w:sz w:val="20"/>
              </w:rPr>
              <w:t>
4. Мемлекеттік қызмет көрсету мәселелері бойынша анықтамалық қызметтердің байланыс телефондары www.energo.gov.kz. интернет-ресурсында "Мемлекеттік көрсетілетін қызметтер" бөлімінде көрсетілген. Мемлекеттік көрсетілетін қызметтерді көрсету мәселелері бойынша бірыңғай байланыс орталығының нөмірі: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Сот сарапшысын аттестаттау</w:t>
            </w:r>
            <w:r>
              <w:br/>
            </w:r>
            <w:r>
              <w:rPr>
                <w:rFonts w:ascii="Times New Roman"/>
                <w:b w:val="false"/>
                <w:i w:val="false"/>
                <w:color w:val="000000"/>
                <w:sz w:val="20"/>
              </w:rPr>
              <w:t xml:space="preserve">қағидаларына 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сот-наркологиялық сарапшыларын аттестаттау" мемлекеттік көрсетілетін қызметіне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сот-наркологиялық сарапшыларын аттестаттау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"цифрлық үкімет" веб -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қызметтерді және оның кіші түрлерін (бар болса)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қызметтерді және оның кіші түрлерін (бар болса) көрсету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4"/>
          <w:p>
            <w:pPr>
              <w:spacing w:after="20"/>
              <w:ind w:left="20"/>
              <w:jc w:val="both"/>
            </w:pPr>
            <w:r>
              <w:rPr>
                <w:rFonts w:ascii="Times New Roman"/>
                <w:b w:val="false"/>
                <w:i w:val="false"/>
                <w:color w:val="000000"/>
                <w:sz w:val="20"/>
              </w:rPr>
              <w:t>
Аттестаттау куәлігі – сот сарапшысы аттестаттаудан өткені/қайта аттестаттаудан өткені/ аттестаттаудан өтпегені туралы немесе мемлекеттік көрсетілетін қызметтерді көрсетуден дәлелді бас тарту.</w:t>
            </w:r>
          </w:p>
          <w:bookmarkEnd w:id="74"/>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5"/>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 аралығында жұмыс уақыты сағат 8:00-ден 17:30-ға дейін, сағат 12:00-ден 13:30-ға дейін түскі үзіліспен.</w:t>
            </w:r>
          </w:p>
          <w:bookmarkEnd w:id="75"/>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сәйкес өтініштерді қабылдау және мемлекеттік қызмет көрсету нәтижелерін беру келесі жұмыс күні жүзеге асырылады). Тестілеуді өткізу орындарының мекенжайлары ССО жіберген хабарламаларда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үшін көрсетілетін қызметті алушыдан қажетті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6"/>
          <w:p>
            <w:pPr>
              <w:spacing w:after="20"/>
              <w:ind w:left="20"/>
              <w:jc w:val="both"/>
            </w:pPr>
            <w:r>
              <w:rPr>
                <w:rFonts w:ascii="Times New Roman"/>
                <w:b w:val="false"/>
                <w:i w:val="false"/>
                <w:color w:val="000000"/>
                <w:sz w:val="20"/>
              </w:rPr>
              <w:t>
1) Қағидаларға 3-қосымшаға сәйкес электрондық құжат нысанындағы өтініш.</w:t>
            </w:r>
          </w:p>
          <w:bookmarkEnd w:id="76"/>
          <w:p>
            <w:pPr>
              <w:spacing w:after="20"/>
              <w:ind w:left="20"/>
              <w:jc w:val="both"/>
            </w:pPr>
            <w:r>
              <w:rPr>
                <w:rFonts w:ascii="Times New Roman"/>
                <w:b w:val="false"/>
                <w:i w:val="false"/>
                <w:color w:val="000000"/>
                <w:sz w:val="20"/>
              </w:rPr>
              <w:t>
2) Көрсетілетін қызметті беруші жеке тұлғаның жеке басын куәландыратын құжат туралы мәліметтерді, мүгедектік туралы анықтаманы "цифрлық үкімет" шлюзі арқылы тиісті мемлекеттік цифрлық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қызметтерді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7"/>
          <w:p>
            <w:pPr>
              <w:spacing w:after="20"/>
              <w:ind w:left="20"/>
              <w:jc w:val="both"/>
            </w:pPr>
            <w:r>
              <w:rPr>
                <w:rFonts w:ascii="Times New Roman"/>
                <w:b w:val="false"/>
                <w:i w:val="false"/>
                <w:color w:val="000000"/>
                <w:sz w:val="20"/>
              </w:rPr>
              <w:t>
1) мемлекеттік көрсетілетін қызметтерді алу үшін көрсетілетін қызметті алушы ұсынған мәліметтердің дұрыс еместігі анықталғанда;</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деректердің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8"/>
          <w:p>
            <w:pPr>
              <w:spacing w:after="20"/>
              <w:ind w:left="20"/>
              <w:jc w:val="both"/>
            </w:pPr>
            <w:r>
              <w:rPr>
                <w:rFonts w:ascii="Times New Roman"/>
                <w:b w:val="false"/>
                <w:i w:val="false"/>
                <w:color w:val="000000"/>
                <w:sz w:val="20"/>
              </w:rPr>
              <w:t>
1. Көрсетілетін қызметті алушының ЭЦҚ болған жағдайда мемлекеттік көрсетілетін қызметтерді портал арқылы электрондық нысанда алу мүмкіндігі бар.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арқылы мемлекеттік қызмет көрсету кезінде нашар көретіндерге арналған нұсқасы қолжетімді.</w:t>
            </w:r>
          </w:p>
          <w:p>
            <w:pPr>
              <w:spacing w:after="20"/>
              <w:ind w:left="20"/>
              <w:jc w:val="both"/>
            </w:pPr>
            <w:r>
              <w:rPr>
                <w:rFonts w:ascii="Times New Roman"/>
                <w:b w:val="false"/>
                <w:i w:val="false"/>
                <w:color w:val="000000"/>
                <w:sz w:val="20"/>
              </w:rPr>
              <w:t>
4. Мемлекеттік қызмет көрсету мәселелері бойынша анықтамалық қызметтердің байланыс телефондары www.energo.gov.kz. интернет-ресурсында "Мемлекеттік көрсетілетін қызметтер" бөлімінде көрсетілген. Мемлекеттік көрсетілетін қызметтерді көрсету мәселелері бойынша бірыңғай байланыс орталығының нөмірі: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5 бұйырығына 1-қосымша</w:t>
            </w:r>
          </w:p>
        </w:tc>
      </w:tr>
    </w:tbl>
    <w:bookmarkStart w:name="z124" w:id="79"/>
    <w:p>
      <w:pPr>
        <w:spacing w:after="0"/>
        <w:ind w:left="0"/>
        <w:jc w:val="left"/>
      </w:pPr>
      <w:r>
        <w:rPr>
          <w:rFonts w:ascii="Times New Roman"/>
          <w:b/>
          <w:i w:val="false"/>
          <w:color w:val="000000"/>
        </w:rPr>
        <w:t xml:space="preserve"> "Сот-сараптама қызметімен, оның ішінде сот-медициналық, сот-наркологиялық және сот-психиатриялық сараптамалармен айналысуға арналған лицензия беру" мемлекеттік қызмет көрсету қағидалары</w:t>
      </w:r>
    </w:p>
    <w:bookmarkEnd w:id="79"/>
    <w:bookmarkStart w:name="z125" w:id="80"/>
    <w:p>
      <w:pPr>
        <w:spacing w:after="0"/>
        <w:ind w:left="0"/>
        <w:jc w:val="left"/>
      </w:pPr>
      <w:r>
        <w:rPr>
          <w:rFonts w:ascii="Times New Roman"/>
          <w:b/>
          <w:i w:val="false"/>
          <w:color w:val="000000"/>
        </w:rPr>
        <w:t xml:space="preserve"> 1-тарау. Жалпы ережелер</w:t>
      </w:r>
    </w:p>
    <w:bookmarkEnd w:id="80"/>
    <w:bookmarkStart w:name="z126" w:id="81"/>
    <w:p>
      <w:pPr>
        <w:spacing w:after="0"/>
        <w:ind w:left="0"/>
        <w:jc w:val="both"/>
      </w:pPr>
      <w:r>
        <w:rPr>
          <w:rFonts w:ascii="Times New Roman"/>
          <w:b w:val="false"/>
          <w:i w:val="false"/>
          <w:color w:val="000000"/>
          <w:sz w:val="28"/>
        </w:rPr>
        <w:t xml:space="preserve">
      1. Осы "Сот-сараптама қызметімен, оның ішінде сот-медициналық, сот-наркологиялық және сот-психиатриялық сараптамалармен айналысуға арналған лицензия беру"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және "Рұқсаттар мен хабарламалар туралы" Қазақстан Республикасының Заңының </w:t>
      </w:r>
      <w:r>
        <w:rPr>
          <w:rFonts w:ascii="Times New Roman"/>
          <w:b w:val="false"/>
          <w:i w:val="false"/>
          <w:color w:val="000000"/>
          <w:sz w:val="28"/>
        </w:rPr>
        <w:t>12-бабының</w:t>
      </w:r>
      <w:r>
        <w:rPr>
          <w:rFonts w:ascii="Times New Roman"/>
          <w:b w:val="false"/>
          <w:i w:val="false"/>
          <w:color w:val="000000"/>
          <w:sz w:val="28"/>
        </w:rPr>
        <w:t xml:space="preserve"> 1-тармағының 4) тармақшасына сәйкес әзірленіп, "Сот-сараптама қызметімен, оның ішінде сот-медициналық, сот-наркологиялық және сот-психиатриялық сараптамалармен айналысуға арналған лицензия беру" мемлекеттік көрсетілетін қызмет (бұдан әрі – мемлекеттік көрсетілетін қызмет) тәртібін айқындайды.</w:t>
      </w:r>
    </w:p>
    <w:bookmarkEnd w:id="81"/>
    <w:bookmarkStart w:name="z127" w:id="82"/>
    <w:p>
      <w:pPr>
        <w:spacing w:after="0"/>
        <w:ind w:left="0"/>
        <w:jc w:val="both"/>
      </w:pPr>
      <w:r>
        <w:rPr>
          <w:rFonts w:ascii="Times New Roman"/>
          <w:b w:val="false"/>
          <w:i w:val="false"/>
          <w:color w:val="000000"/>
          <w:sz w:val="28"/>
        </w:rPr>
        <w:t>
      2. Осы Қағидалар мынадай негізгі ұғымдар пайдаланылады:</w:t>
      </w:r>
    </w:p>
    <w:bookmarkEnd w:id="82"/>
    <w:bookmarkStart w:name="z128" w:id="83"/>
    <w:p>
      <w:pPr>
        <w:spacing w:after="0"/>
        <w:ind w:left="0"/>
        <w:jc w:val="both"/>
      </w:pPr>
      <w:r>
        <w:rPr>
          <w:rFonts w:ascii="Times New Roman"/>
          <w:b w:val="false"/>
          <w:i w:val="false"/>
          <w:color w:val="000000"/>
          <w:sz w:val="28"/>
        </w:rPr>
        <w:t>
      1) "цифрлық үкіметтің" www.egov.kz, www.elicense.kz веб-порталы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цифрлық жүйе;</w:t>
      </w:r>
    </w:p>
    <w:bookmarkEnd w:id="83"/>
    <w:bookmarkStart w:name="z129" w:id="84"/>
    <w:p>
      <w:pPr>
        <w:spacing w:after="0"/>
        <w:ind w:left="0"/>
        <w:jc w:val="both"/>
      </w:pPr>
      <w:r>
        <w:rPr>
          <w:rFonts w:ascii="Times New Roman"/>
          <w:b w:val="false"/>
          <w:i w:val="false"/>
          <w:color w:val="000000"/>
          <w:sz w:val="28"/>
        </w:rPr>
        <w:t>
      2) "цифрлық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цифрлықжүйе;</w:t>
      </w:r>
    </w:p>
    <w:bookmarkEnd w:id="84"/>
    <w:bookmarkStart w:name="z130" w:id="85"/>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85"/>
    <w:bookmarkStart w:name="z131" w:id="86"/>
    <w:p>
      <w:pPr>
        <w:spacing w:after="0"/>
        <w:ind w:left="0"/>
        <w:jc w:val="left"/>
      </w:pPr>
      <w:r>
        <w:rPr>
          <w:rFonts w:ascii="Times New Roman"/>
          <w:b/>
          <w:i w:val="false"/>
          <w:color w:val="000000"/>
        </w:rPr>
        <w:t xml:space="preserve"> 2-тарау. Мемлекеттік қызмет көрсету тәртібі</w:t>
      </w:r>
    </w:p>
    <w:bookmarkEnd w:id="86"/>
    <w:bookmarkStart w:name="z132" w:id="87"/>
    <w:p>
      <w:pPr>
        <w:spacing w:after="0"/>
        <w:ind w:left="0"/>
        <w:jc w:val="both"/>
      </w:pPr>
      <w:r>
        <w:rPr>
          <w:rFonts w:ascii="Times New Roman"/>
          <w:b w:val="false"/>
          <w:i w:val="false"/>
          <w:color w:val="000000"/>
          <w:sz w:val="28"/>
        </w:rPr>
        <w:t xml:space="preserve">
      3. "Сот-сараптама қызметімен, оның ішінде сот-медициналық, сот-наркологиялық және сот-психиатриялық сараптамалармен айналысуға арналған лицензия беру" мемлекеттік көрсетілетін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баяндалған.</w:t>
      </w:r>
    </w:p>
    <w:bookmarkEnd w:id="87"/>
    <w:bookmarkStart w:name="z133" w:id="88"/>
    <w:p>
      <w:pPr>
        <w:spacing w:after="0"/>
        <w:ind w:left="0"/>
        <w:jc w:val="both"/>
      </w:pPr>
      <w:r>
        <w:rPr>
          <w:rFonts w:ascii="Times New Roman"/>
          <w:b w:val="false"/>
          <w:i w:val="false"/>
          <w:color w:val="000000"/>
          <w:sz w:val="28"/>
        </w:rPr>
        <w:t xml:space="preserve">
      4. Мемлекеттік қызметті алу үшін жеке тұлға (бұдан әрі – көрсетілетін қызметті алушы) Қазақстан Республикасы Әділет министрлігіне (бұдан әрі – көрсетілетін қызметті беруші) Портал арқылы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Тізбенің 10-тармағында көрсетілген лицензия алу үшін құжаттарды ЭЦҚ-мен қол қойылған электрондық құжат нысанында жібереді.</w:t>
      </w:r>
    </w:p>
    <w:bookmarkEnd w:id="88"/>
    <w:bookmarkStart w:name="z134" w:id="89"/>
    <w:p>
      <w:pPr>
        <w:spacing w:after="0"/>
        <w:ind w:left="0"/>
        <w:jc w:val="both"/>
      </w:pPr>
      <w:r>
        <w:rPr>
          <w:rFonts w:ascii="Times New Roman"/>
          <w:b w:val="false"/>
          <w:i w:val="false"/>
          <w:color w:val="000000"/>
          <w:sz w:val="28"/>
        </w:rPr>
        <w:t>
      5. Мемлекеттік қызметті көрсету мерзімі 6 (алты) жұмыс күні лицензияға қосымша беру- 6 (алты) жұмыс күні, қайта ресімдеу – жұмыс күні көрсетілетін қызметті берушінің қатысуыныз 20 (жиырма) минут ішінде.</w:t>
      </w:r>
    </w:p>
    <w:bookmarkEnd w:id="89"/>
    <w:bookmarkStart w:name="z135" w:id="90"/>
    <w:p>
      <w:pPr>
        <w:spacing w:after="0"/>
        <w:ind w:left="0"/>
        <w:jc w:val="both"/>
      </w:pPr>
      <w:r>
        <w:rPr>
          <w:rFonts w:ascii="Times New Roman"/>
          <w:b w:val="false"/>
          <w:i w:val="false"/>
          <w:color w:val="000000"/>
          <w:sz w:val="28"/>
        </w:rPr>
        <w:t>
      6. Көрсетілетін қызметті алушының "жеке кабинетіне" мемлекеттік қызмет көрсетуге өтінішті қарау мәртебесі туралы ақпарат, сондай-ақ мемлекеттік қызмет нәтижесін алу күні мен уақыты көрсетілген хабарлама жіберіледі.</w:t>
      </w:r>
    </w:p>
    <w:bookmarkEnd w:id="90"/>
    <w:bookmarkStart w:name="z136" w:id="91"/>
    <w:p>
      <w:pPr>
        <w:spacing w:after="0"/>
        <w:ind w:left="0"/>
        <w:jc w:val="both"/>
      </w:pPr>
      <w:r>
        <w:rPr>
          <w:rFonts w:ascii="Times New Roman"/>
          <w:b w:val="false"/>
          <w:i w:val="false"/>
          <w:color w:val="000000"/>
          <w:sz w:val="28"/>
        </w:rPr>
        <w:t>
      Мемлекеттік қызметті көрсетуге өтініш бергеннен кейін көрсетілетін қызметті берушінің кеңсе қызметкері өтінішті порталда тіркеуді жүзеге асырады, көрсетілетін қызметті алушы құжаттарды қабылдау туралы хабарлама алады, Көрсетілетін қызметті берушінің басшысы өтініштің орындаушысын анықтайды.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91"/>
    <w:bookmarkStart w:name="z137" w:id="92"/>
    <w:p>
      <w:pPr>
        <w:spacing w:after="0"/>
        <w:ind w:left="0"/>
        <w:jc w:val="both"/>
      </w:pPr>
      <w:r>
        <w:rPr>
          <w:rFonts w:ascii="Times New Roman"/>
          <w:b w:val="false"/>
          <w:i w:val="false"/>
          <w:color w:val="000000"/>
          <w:sz w:val="28"/>
        </w:rPr>
        <w:t>
      7. Көрсетілетін қызметті беруші көрсетілетін қызметті алушының лицензия беруге арналған құжаттарын алған сәттен бастап 2 (екі) жұмыс күні ішінде ұсынылған құжаттардың толықтығын тексереді.</w:t>
      </w:r>
    </w:p>
    <w:bookmarkEnd w:id="92"/>
    <w:bookmarkStart w:name="z138" w:id="93"/>
    <w:p>
      <w:pPr>
        <w:spacing w:after="0"/>
        <w:ind w:left="0"/>
        <w:jc w:val="both"/>
      </w:pPr>
      <w:r>
        <w:rPr>
          <w:rFonts w:ascii="Times New Roman"/>
          <w:b w:val="false"/>
          <w:i w:val="false"/>
          <w:color w:val="000000"/>
          <w:sz w:val="28"/>
        </w:rPr>
        <w:t>
      Жеке басты куәландыратын құжат туралы, адамның қылмыстық құқық бұзушылық жасағаны туралы мәліметтердің болуы не болмауы туралы, ақы төленгені туралы, наркологиялық науқастарды динамикалық бақылау (немесе оның болмауы) туралы мәліметтер, психикалық мінез-құлықтық бұзылулары бар науқастарды динамикалық бақылау (немесе оның болмауы) туралы мәліметтер, лицензия туралы мәліметтерді көрсетілетін қызметті беруші "цифрлық үкімет" шлюзі арқылы тиісті цифрлық жүйелерден алады.</w:t>
      </w:r>
    </w:p>
    <w:bookmarkEnd w:id="93"/>
    <w:bookmarkStart w:name="z139" w:id="94"/>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5-қосымшаларға</w:t>
      </w:r>
      <w:r>
        <w:rPr>
          <w:rFonts w:ascii="Times New Roman"/>
          <w:b w:val="false"/>
          <w:i w:val="false"/>
          <w:color w:val="000000"/>
          <w:sz w:val="28"/>
        </w:rPr>
        <w:t xml:space="preserve"> сәйкес Тізбенің 10-тармағына сәйкес құжаттар топтамасын толық ұсынбаған жағдайда көрсетілетін қызметті беруші белгіленген мерзімдерде өтінішті одан әрі қараудан бас тартады.</w:t>
      </w:r>
    </w:p>
    <w:bookmarkEnd w:id="94"/>
    <w:bookmarkStart w:name="z140" w:id="95"/>
    <w:p>
      <w:pPr>
        <w:spacing w:after="0"/>
        <w:ind w:left="0"/>
        <w:jc w:val="both"/>
      </w:pPr>
      <w:r>
        <w:rPr>
          <w:rFonts w:ascii="Times New Roman"/>
          <w:b w:val="false"/>
          <w:i w:val="false"/>
          <w:color w:val="000000"/>
          <w:sz w:val="28"/>
        </w:rPr>
        <w:t>
      Көрсетілетін қызметті алушы сот-сараптама қызметімен айналысуға лицензия алу үшін құжаттардың толық топтамасын 4 (төрт) жұмыс күні ішінде ұсынған жағдайда, жауапты орындаушы құжаттарды қарайды және лицензия беруге бұйрықты не дәлелді бас тартуды (бұдан әрі – Мемлекеттік көрсетілетін қызмет нәтижесі) дайындайды және уәкілетті тұлғаға қол қоюға жібереді.</w:t>
      </w:r>
    </w:p>
    <w:bookmarkEnd w:id="95"/>
    <w:bookmarkStart w:name="z141" w:id="96"/>
    <w:p>
      <w:pPr>
        <w:spacing w:after="0"/>
        <w:ind w:left="0"/>
        <w:jc w:val="both"/>
      </w:pPr>
      <w:r>
        <w:rPr>
          <w:rFonts w:ascii="Times New Roman"/>
          <w:b w:val="false"/>
          <w:i w:val="false"/>
          <w:color w:val="000000"/>
          <w:sz w:val="28"/>
        </w:rPr>
        <w:t>
      Осы Тізбенің 11-тармағында көзделген негіздер болған кезде көрсетілетін қызметті берушінің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96"/>
    <w:bookmarkStart w:name="z142" w:id="9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97"/>
    <w:bookmarkStart w:name="z143" w:id="98"/>
    <w:p>
      <w:pPr>
        <w:spacing w:after="0"/>
        <w:ind w:left="0"/>
        <w:jc w:val="both"/>
      </w:pPr>
      <w:r>
        <w:rPr>
          <w:rFonts w:ascii="Times New Roman"/>
          <w:b w:val="false"/>
          <w:i w:val="false"/>
          <w:color w:val="000000"/>
          <w:sz w:val="28"/>
        </w:rPr>
        <w:t xml:space="preserve">
      Тыңдау нәтижелері бойынша көрсетілетін қызметті алушыға уәкілетті тұлғаның ЭЦҚ-сымен куәландырылған электрондық құжат нысанында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оң нәтиже не осы Қағидаларға 5-қосымшаға сәйкес дәлелді бас тарту жіберіледі.</w:t>
      </w:r>
    </w:p>
    <w:bookmarkEnd w:id="98"/>
    <w:bookmarkStart w:name="z144" w:id="99"/>
    <w:p>
      <w:pPr>
        <w:spacing w:after="0"/>
        <w:ind w:left="0"/>
        <w:jc w:val="both"/>
      </w:pPr>
      <w:r>
        <w:rPr>
          <w:rFonts w:ascii="Times New Roman"/>
          <w:b w:val="false"/>
          <w:i w:val="false"/>
          <w:color w:val="000000"/>
          <w:sz w:val="28"/>
        </w:rPr>
        <w:t xml:space="preserve">
      8. Лицензияны қайта ресімдеуге арналған қызметті алушы тұлғаның өтініші Портал арқылы ЭЦҚ қойылған электрондық құжат нысанында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көрсетілетін қызметті алушының жеке басын куәландыратын құжат ауыстырылған сәттен бастап күнтізбелік 30 (отыз) күн ішінде беріледі.</w:t>
      </w:r>
    </w:p>
    <w:bookmarkEnd w:id="99"/>
    <w:bookmarkStart w:name="z145" w:id="100"/>
    <w:p>
      <w:pPr>
        <w:spacing w:after="0"/>
        <w:ind w:left="0"/>
        <w:jc w:val="both"/>
      </w:pPr>
      <w:r>
        <w:rPr>
          <w:rFonts w:ascii="Times New Roman"/>
          <w:b w:val="false"/>
          <w:i w:val="false"/>
          <w:color w:val="000000"/>
          <w:sz w:val="28"/>
        </w:rPr>
        <w:t>
      Көрсетілетін қызметті беруші тегін, атын, әкесінің атын (бар болса) ауыстыру туралы мәліметтерді "цифрлық үкімет" шлюзі арқылы "Жеке тұлғалар" мемлекеттік деректер базасынан алады.</w:t>
      </w:r>
    </w:p>
    <w:bookmarkEnd w:id="100"/>
    <w:bookmarkStart w:name="z146" w:id="101"/>
    <w:p>
      <w:pPr>
        <w:spacing w:after="0"/>
        <w:ind w:left="0"/>
        <w:jc w:val="both"/>
      </w:pPr>
      <w:r>
        <w:rPr>
          <w:rFonts w:ascii="Times New Roman"/>
          <w:b w:val="false"/>
          <w:i w:val="false"/>
          <w:color w:val="000000"/>
          <w:sz w:val="28"/>
        </w:rPr>
        <w:t>
      Тегін, атын, әкесінің атын (бар болса) ауыстыру туралы мәліметтер болмаған жағдайда электрондық өтінішті қалыптастыру процесі аяқталады.</w:t>
      </w:r>
    </w:p>
    <w:bookmarkEnd w:id="101"/>
    <w:bookmarkStart w:name="z147" w:id="102"/>
    <w:p>
      <w:pPr>
        <w:spacing w:after="0"/>
        <w:ind w:left="0"/>
        <w:jc w:val="both"/>
      </w:pPr>
      <w:r>
        <w:rPr>
          <w:rFonts w:ascii="Times New Roman"/>
          <w:b w:val="false"/>
          <w:i w:val="false"/>
          <w:color w:val="000000"/>
          <w:sz w:val="28"/>
        </w:rPr>
        <w:t>
      Портал көрсетілетін қызметті алушының өтініші бойынша мемлекеттік қызмет көрсету нәтижесін Порталдың көліктік қолтаңбасы арқылы көрсетілетін қызметті берушінің қатысуынсыз жұмыс күнінде 20 (жиырма) минут ішінде толық автоматты түрде өңдейді және қалыптастырады.</w:t>
      </w:r>
    </w:p>
    <w:bookmarkEnd w:id="102"/>
    <w:bookmarkStart w:name="z148" w:id="103"/>
    <w:p>
      <w:pPr>
        <w:spacing w:after="0"/>
        <w:ind w:left="0"/>
        <w:jc w:val="both"/>
      </w:pPr>
      <w:r>
        <w:rPr>
          <w:rFonts w:ascii="Times New Roman"/>
          <w:b w:val="false"/>
          <w:i w:val="false"/>
          <w:color w:val="000000"/>
          <w:sz w:val="28"/>
        </w:rPr>
        <w:t>
      Мемлекеттік қызметті көрсету нәтижесі Қағидаларға 4-қосымшаға сәйкес нысан бойынша Порталдың көліктік қолтаңбасымен куәландырылған электрондық құжат нысанында көрсетілетін қызметті алушының "жеке кабинетіне" жіберіледі.</w:t>
      </w:r>
    </w:p>
    <w:bookmarkEnd w:id="103"/>
    <w:bookmarkStart w:name="z149" w:id="104"/>
    <w:p>
      <w:pPr>
        <w:spacing w:after="0"/>
        <w:ind w:left="0"/>
        <w:jc w:val="both"/>
      </w:pPr>
      <w:r>
        <w:rPr>
          <w:rFonts w:ascii="Times New Roman"/>
          <w:b w:val="false"/>
          <w:i w:val="false"/>
          <w:color w:val="000000"/>
          <w:sz w:val="28"/>
        </w:rPr>
        <w:t>
      9. Көрсетілетін қызметті беруші көрсетілетін қызметті алушының лицензияға қосымша беруге арналған құжаттарын алған сәттен бастап 2 (екі) жұмыс күні ішінде ұсынылған құжаттардың толықтығын тексереді.</w:t>
      </w:r>
    </w:p>
    <w:bookmarkEnd w:id="104"/>
    <w:bookmarkStart w:name="z150" w:id="105"/>
    <w:p>
      <w:pPr>
        <w:spacing w:after="0"/>
        <w:ind w:left="0"/>
        <w:jc w:val="both"/>
      </w:pPr>
      <w:r>
        <w:rPr>
          <w:rFonts w:ascii="Times New Roman"/>
          <w:b w:val="false"/>
          <w:i w:val="false"/>
          <w:color w:val="000000"/>
          <w:sz w:val="28"/>
        </w:rPr>
        <w:t>
      Жеке басты куәландыратын құжат туралы, адамның қылмыстық құқық бұзушылық жасағаны туралы мәліметтердің болуы не болмауы туралы, ақы төленгені туралы, наркологиялық науқастарды динамикалық бақылау (немесе оның болмауы) туралы мәліметтер, психикалық мінез-құлықтық бұзылулары бар науқастарды динамикалық бақылау (немесе оның болмауы) туралы мәліметтер, лицензия туралы мәліметтерді көрсетілетін қызметті беруші "цифрлық үкімет" шлюзі арқылы тиісті ақпараттық жүйелерден алады.</w:t>
      </w:r>
    </w:p>
    <w:bookmarkEnd w:id="105"/>
    <w:bookmarkStart w:name="z151" w:id="106"/>
    <w:p>
      <w:pPr>
        <w:spacing w:after="0"/>
        <w:ind w:left="0"/>
        <w:jc w:val="both"/>
      </w:pPr>
      <w:r>
        <w:rPr>
          <w:rFonts w:ascii="Times New Roman"/>
          <w:b w:val="false"/>
          <w:i w:val="false"/>
          <w:color w:val="000000"/>
          <w:sz w:val="28"/>
        </w:rPr>
        <w:t>
      Тізбенің 10-тармағына сәйкес ұсынылған құжаттар толық болмаған жағдайда, көрсетілетін қызметті беруші осы Қағидаларға 5-қосымшаға сәйкес өтінішті одан әрі қараудан бас тартады.</w:t>
      </w:r>
    </w:p>
    <w:bookmarkEnd w:id="106"/>
    <w:bookmarkStart w:name="z152" w:id="107"/>
    <w:p>
      <w:pPr>
        <w:spacing w:after="0"/>
        <w:ind w:left="0"/>
        <w:jc w:val="both"/>
      </w:pPr>
      <w:r>
        <w:rPr>
          <w:rFonts w:ascii="Times New Roman"/>
          <w:b w:val="false"/>
          <w:i w:val="false"/>
          <w:color w:val="000000"/>
          <w:sz w:val="28"/>
        </w:rPr>
        <w:t>
      Көрсетілетін қызметті алушы сот-сараптама қызметімен айналысуға лицензия алу үшін құжаттардың толық топтамасын ұсынған жағдайда, 4 (төрт) жұмыс күні ішінде жауапты орындаушы құжаттарды қарайды және лицензия беру туралы бұйрықты не дәлелді бас тартуды дайындайды және уәкілетті тұлғаға қол қоюға жібереді.</w:t>
      </w:r>
    </w:p>
    <w:bookmarkEnd w:id="107"/>
    <w:bookmarkStart w:name="z153" w:id="108"/>
    <w:p>
      <w:pPr>
        <w:spacing w:after="0"/>
        <w:ind w:left="0"/>
        <w:jc w:val="both"/>
      </w:pPr>
      <w:r>
        <w:rPr>
          <w:rFonts w:ascii="Times New Roman"/>
          <w:b w:val="false"/>
          <w:i w:val="false"/>
          <w:color w:val="000000"/>
          <w:sz w:val="28"/>
        </w:rPr>
        <w:t>
      Осы Тізбенің 11-тармағында көзделген негіздер болған кезде көрсетілетін қызметті беруші көрсетілетін қызметті алушыны мемлекеттік қызмет көрсетуден бас тарту туралы алдын ала шешім, сондай-ақ тыңдауды өткізу уақыты мен орны (тәсілі) туралы хабардар етеді.</w:t>
      </w:r>
    </w:p>
    <w:bookmarkEnd w:id="108"/>
    <w:bookmarkStart w:name="z154" w:id="10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09"/>
    <w:bookmarkStart w:name="z155" w:id="110"/>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оң нәтиже немесе мемлекеттік қызметті көрсетуден дәлелді бас тарту жіберіледі.</w:t>
      </w:r>
    </w:p>
    <w:bookmarkEnd w:id="110"/>
    <w:bookmarkStart w:name="z156" w:id="111"/>
    <w:p>
      <w:pPr>
        <w:spacing w:after="0"/>
        <w:ind w:left="0"/>
        <w:jc w:val="both"/>
      </w:pPr>
      <w:r>
        <w:rPr>
          <w:rFonts w:ascii="Times New Roman"/>
          <w:b w:val="false"/>
          <w:i w:val="false"/>
          <w:color w:val="000000"/>
          <w:sz w:val="28"/>
        </w:rPr>
        <w:t>
      10. Осы Қағидаларға 4-қосымшаға сәйкес мемлекеттік қызмет көрсету нәтижесі көрсетілетін қызметті алушының "жеке кабинетінде" уәкілетті тұлғаның ЭЦҚ-сымен куәландырылған электрондық құжат нысанында сақталады және жіберіледі.</w:t>
      </w:r>
    </w:p>
    <w:bookmarkEnd w:id="111"/>
    <w:bookmarkStart w:name="z157" w:id="112"/>
    <w:p>
      <w:pPr>
        <w:spacing w:after="0"/>
        <w:ind w:left="0"/>
        <w:jc w:val="both"/>
      </w:pPr>
      <w:r>
        <w:rPr>
          <w:rFonts w:ascii="Times New Roman"/>
          <w:b w:val="false"/>
          <w:i w:val="false"/>
          <w:color w:val="000000"/>
          <w:sz w:val="28"/>
        </w:rPr>
        <w:t>
      11. Ақпараттық жүйеде іркіліс болған жағдайда, электрондық байланыс болмаған немесе хабарламаларды жіберуге кедергі келтіретін өзге де жағдайлар туындаған кезде көрсетілетін қызметті берушінің уәкілетті бөлімшесі цифрлық үкіметтің операторын (бұдан әрі - оператор) техникалық іркілістердің пайда болуы анықталған сәттен бастап көрсетілген себептерді анықтау және жою үшін (жұмыс күндері сағат 8:00-ден 17:30-ға дейін) шаралар қабылдайды.</w:t>
      </w:r>
    </w:p>
    <w:bookmarkEnd w:id="112"/>
    <w:bookmarkStart w:name="z158" w:id="113"/>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көрсетілетін қызметті беруші мемлекеттік немесе әлеуметтік жауапкершілігі бар қызметтер көрсету мониторингінің цифрлық жүйесіне олардың көрсетілу кезеңдері туралы деректерді енгізуді қамтамасыз етеді.</w:t>
      </w:r>
    </w:p>
    <w:bookmarkEnd w:id="113"/>
    <w:bookmarkStart w:name="z159" w:id="114"/>
    <w:p>
      <w:pPr>
        <w:spacing w:after="0"/>
        <w:ind w:left="0"/>
        <w:jc w:val="both"/>
      </w:pPr>
      <w:r>
        <w:rPr>
          <w:rFonts w:ascii="Times New Roman"/>
          <w:b w:val="false"/>
          <w:i w:val="false"/>
          <w:color w:val="000000"/>
          <w:sz w:val="28"/>
        </w:rPr>
        <w:t>
      Мемлекеттік көрсетілетін қызмет портал арқылы көрсетілген кезде оның көрсетілу сатысы туралы деректер автоматты режимде түседі.</w:t>
      </w:r>
    </w:p>
    <w:bookmarkEnd w:id="114"/>
    <w:bookmarkStart w:name="z160" w:id="11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115"/>
    <w:bookmarkStart w:name="z161" w:id="116"/>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Қазақстан Республикасының Әкімшілік рәсімдік-процестік кодексіне сәйкес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16"/>
    <w:bookmarkStart w:name="z162" w:id="11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117"/>
    <w:bookmarkStart w:name="z163" w:id="118"/>
    <w:p>
      <w:pPr>
        <w:spacing w:after="0"/>
        <w:ind w:left="0"/>
        <w:jc w:val="both"/>
      </w:pPr>
      <w:r>
        <w:rPr>
          <w:rFonts w:ascii="Times New Roman"/>
          <w:b w:val="false"/>
          <w:i w:val="false"/>
          <w:color w:val="000000"/>
          <w:sz w:val="28"/>
        </w:rPr>
        <w:t>
      Көрсетілетін қызметті беруші, лауазымды адамның шешіміне, әрекетіне (әрекетсіздігіне) шағымданған шағым келіп түскен күннен бастап 3 (үш) жұмыс күнінен кешіктірмей оны және әкімшілік істі шағымды қарайтын органға жібереді.</w:t>
      </w:r>
    </w:p>
    <w:bookmarkEnd w:id="118"/>
    <w:bookmarkStart w:name="z164" w:id="119"/>
    <w:p>
      <w:pPr>
        <w:spacing w:after="0"/>
        <w:ind w:left="0"/>
        <w:jc w:val="both"/>
      </w:pPr>
      <w:r>
        <w:rPr>
          <w:rFonts w:ascii="Times New Roman"/>
          <w:b w:val="false"/>
          <w:i w:val="false"/>
          <w:color w:val="000000"/>
          <w:sz w:val="28"/>
        </w:rPr>
        <w:t>
      көрсетілетін қызметті беруші, лауазымды адамның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119"/>
    <w:bookmarkStart w:name="z165" w:id="120"/>
    <w:p>
      <w:pPr>
        <w:spacing w:after="0"/>
        <w:ind w:left="0"/>
        <w:jc w:val="both"/>
      </w:pPr>
      <w:r>
        <w:rPr>
          <w:rFonts w:ascii="Times New Roman"/>
          <w:b w:val="false"/>
          <w:i w:val="false"/>
          <w:color w:val="000000"/>
          <w:sz w:val="28"/>
        </w:rPr>
        <w:t xml:space="preserve">
      14. Көрсетілетін қызметті берушінің атына келіп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120"/>
    <w:bookmarkStart w:name="z166" w:id="121"/>
    <w:p>
      <w:pPr>
        <w:spacing w:after="0"/>
        <w:ind w:left="0"/>
        <w:jc w:val="both"/>
      </w:pPr>
      <w:r>
        <w:rPr>
          <w:rFonts w:ascii="Times New Roman"/>
          <w:b w:val="false"/>
          <w:i w:val="false"/>
          <w:color w:val="000000"/>
          <w:sz w:val="28"/>
        </w:rPr>
        <w:t>
      15.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21"/>
    <w:bookmarkStart w:name="z167" w:id="122"/>
    <w:p>
      <w:pPr>
        <w:spacing w:after="0"/>
        <w:ind w:left="0"/>
        <w:jc w:val="both"/>
      </w:pPr>
      <w:r>
        <w:rPr>
          <w:rFonts w:ascii="Times New Roman"/>
          <w:b w:val="false"/>
          <w:i w:val="false"/>
          <w:color w:val="000000"/>
          <w:sz w:val="28"/>
        </w:rPr>
        <w:t>
      16. Егер заңда өзгеше көзделмесе, сотқа жүгінуге сотқа дейінгі тәртіппен шағым жасалғаннан кейін жол беріледі.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 xml:space="preserve"> мнистрінің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r>
              <w:br/>
            </w: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 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 сараптамалармен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"Сот-сараптама қызметімен, оның ішінде сот-медициналық, сот-наркологиялық және сот-психиатриялық сараптамалармен айналысуға арнал</w:t>
            </w:r>
            <w:r>
              <w:rPr>
                <w:rFonts w:ascii="Times New Roman"/>
                <w:b/>
                <w:i w:val="false"/>
                <w:color w:val="000000"/>
                <w:sz w:val="20"/>
              </w:rPr>
              <w:t>ған</w:t>
            </w:r>
            <w:r>
              <w:rPr>
                <w:rFonts w:ascii="Times New Roman"/>
                <w:b/>
                <w:i w:val="false"/>
                <w:color w:val="000000"/>
                <w:sz w:val="20"/>
              </w:rPr>
              <w:t xml:space="preserve"> лицензия беру"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айналысуға лицензия беру, сот-медициналық қызметпен айналысуға лицензия беру, сот-наркологиялық қызметпен айналысуға лицензия беру, сот-психиатриялық сараптама қызметімен айналысуға лицензия беру, лицензияны қайта ресімдеу, сот-сараптама қызметімен айналысуға лицензияға қосымша беру, оның ішінде сот-медициналық, сот-наркологиялық және сот-психиатриялық сараптамалар.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болса)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"цифрлық үкіметтің" веб-порталы арқылы жүзеге асырылады: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беру – 6 (алты) жұмыс күні; лицензияға қосымша беру – 6 (алты) жұмыс күні; қайта ресімдеу – жұмыс күні ішінде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қызметтерді және оның кіші түрлерін (бар болса)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3"/>
          <w:p>
            <w:pPr>
              <w:spacing w:after="20"/>
              <w:ind w:left="20"/>
              <w:jc w:val="both"/>
            </w:pPr>
            <w:r>
              <w:rPr>
                <w:rFonts w:ascii="Times New Roman"/>
                <w:b w:val="false"/>
                <w:i w:val="false"/>
                <w:color w:val="000000"/>
                <w:sz w:val="20"/>
              </w:rPr>
              <w:t>
Лицензия беру – Электрондық (ішінара цифрландырылған);</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лицензияға қосымша беру – Электрондық (ішінара цифрландырылған);</w:t>
            </w:r>
          </w:p>
          <w:p>
            <w:pPr>
              <w:spacing w:after="20"/>
              <w:ind w:left="20"/>
              <w:jc w:val="both"/>
            </w:pPr>
            <w:r>
              <w:rPr>
                <w:rFonts w:ascii="Times New Roman"/>
                <w:b w:val="false"/>
                <w:i w:val="false"/>
                <w:color w:val="000000"/>
                <w:sz w:val="20"/>
              </w:rPr>
              <w:t>
лицензияны қайта ресімдеу – Электрондық (толығымен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4"/>
          <w:p>
            <w:pPr>
              <w:spacing w:after="20"/>
              <w:ind w:left="20"/>
              <w:jc w:val="both"/>
            </w:pPr>
            <w:r>
              <w:rPr>
                <w:rFonts w:ascii="Times New Roman"/>
                <w:b w:val="false"/>
                <w:i w:val="false"/>
                <w:color w:val="000000"/>
                <w:sz w:val="20"/>
              </w:rPr>
              <w:t>
Сот-сараптама қызметімен айналысуға лицензия / қайта ресімдеу және (немесе) лицензияға қосымша беру не мемлекеттік қызмет көрсетуден бас тарту туралы дәлелді жауап</w:t>
            </w:r>
          </w:p>
          <w:bookmarkEnd w:id="124"/>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5"/>
          <w:p>
            <w:pPr>
              <w:spacing w:after="20"/>
              <w:ind w:left="20"/>
              <w:jc w:val="both"/>
            </w:pPr>
            <w:r>
              <w:rPr>
                <w:rFonts w:ascii="Times New Roman"/>
                <w:b w:val="false"/>
                <w:i w:val="false"/>
                <w:color w:val="000000"/>
                <w:sz w:val="20"/>
              </w:rPr>
              <w:t xml:space="preserve">
Сот-сараптама қызметімен, оның ішінде сот-медициналық, сот-наркологиялық және сот-психиатриялық сараптамалармен айналысуға лицензия бергені, лицензия қайта рәсімдегені үшін жекелеген қызмет түрлерімен айналысу құқығы үшін лицензиялық алым алынады, Қазақстан Республикасының "Салықтар және бюджетке төленетін басқа да міндетті төлемдер туралы"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 мынадай мөлшерде белгіленеді:</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 6 айлық есептік көрсеткіш (бұдан әрі – АЕК);</w:t>
            </w:r>
          </w:p>
          <w:p>
            <w:pPr>
              <w:spacing w:after="20"/>
              <w:ind w:left="20"/>
              <w:jc w:val="both"/>
            </w:pPr>
            <w:r>
              <w:rPr>
                <w:rFonts w:ascii="Times New Roman"/>
                <w:b w:val="false"/>
                <w:i w:val="false"/>
                <w:color w:val="000000"/>
                <w:sz w:val="20"/>
              </w:rPr>
              <w:t>
2) лицензияны қайта ресімдеу – лицензия беру кезіндегі мөлшерлеменің 10 %-ы, бірақ 4 АЕК-тен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6"/>
          <w:p>
            <w:pPr>
              <w:spacing w:after="20"/>
              <w:ind w:left="20"/>
              <w:jc w:val="both"/>
            </w:pPr>
            <w:r>
              <w:rPr>
                <w:rFonts w:ascii="Times New Roman"/>
                <w:b w:val="false"/>
                <w:i w:val="false"/>
                <w:color w:val="000000"/>
                <w:sz w:val="20"/>
              </w:rPr>
              <w:t>
1) Көрсетілетін қызметті беруші – дүйсенбіден жұмаға дейін, сағат 8:00-ден 17:30-ға дейін, түскі үзіліс 12:00-ден 13:30-ға дейін, демалыс және мереке күндері болмаса;</w:t>
            </w:r>
          </w:p>
          <w:bookmarkEnd w:id="126"/>
          <w:p>
            <w:pPr>
              <w:spacing w:after="20"/>
              <w:ind w:left="20"/>
              <w:jc w:val="both"/>
            </w:pPr>
            <w:r>
              <w:rPr>
                <w:rFonts w:ascii="Times New Roman"/>
                <w:b w:val="false"/>
                <w:i w:val="false"/>
                <w:color w:val="000000"/>
                <w:sz w:val="20"/>
              </w:rPr>
              <w:t>
2) Портал – тәулік бойы, техникалық қызмет көрсету жұмыстарына байланысты үзілістерді қоспағанда, сондай-ақ көрсетілетін қызметті алушы жұмыс уақыты аяқталғаннан кейін, демалыс және мереке күндері өтініш берген жағдайда мемлекеттік қызмет көрсету нәтижесі келесі жұмыс күні беріледі. Мемлекеттік қызмет көрсетілетін орындардың мекенжайлары көрсетілетін қызметті берушінің ресми интернет-ресурсында орналастырылған – www.adilet.gov.kz.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және оның кіші түрлерін (бар болса) көрсету үшін көрсетілетін қызметті алушыдан қажетті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7"/>
          <w:p>
            <w:pPr>
              <w:spacing w:after="20"/>
              <w:ind w:left="20"/>
              <w:jc w:val="both"/>
            </w:pPr>
            <w:r>
              <w:rPr>
                <w:rFonts w:ascii="Times New Roman"/>
                <w:b w:val="false"/>
                <w:i w:val="false"/>
                <w:color w:val="000000"/>
                <w:sz w:val="20"/>
              </w:rPr>
              <w:t xml:space="preserve">
1) Лицензияны және (немесе) лицензияға қосымшаны алу үшін: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2-қосымшаға сәйкес электрондық құжат нысанындағы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Қағидаларға 3-қосымшаға сәйкес сот-сараптама қызметімен, оның ішінде сот-медициналық, сот-психиатриялық және сот-наркологиялық сараптамалармен айналысу талаптарына сәйкестігін растайтын мәліметтер формасы. Лицензияны қайта ресімдеу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6-қосымшаға сәйкес ЭЦҚ-мен қол қойылған электрондық құжат нысанындағы өтініш; </w:t>
            </w:r>
          </w:p>
          <w:p>
            <w:pPr>
              <w:spacing w:after="20"/>
              <w:ind w:left="20"/>
              <w:jc w:val="both"/>
            </w:pPr>
            <w:r>
              <w:rPr>
                <w:rFonts w:ascii="Times New Roman"/>
                <w:b w:val="false"/>
                <w:i w:val="false"/>
                <w:color w:val="000000"/>
                <w:sz w:val="20"/>
              </w:rPr>
              <w:t>
2) Жекелеген қызмет түрлерімен айналысу құқығы үшін лицензиялық алым төленгенін растайтын мәліметтер және лицензияны және (немесе) лицензияға қосымшаны қайта ресімдеуге негіз болған өзгерістер мемлекеттік цифрлық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қызметтерді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8"/>
          <w:p>
            <w:pPr>
              <w:spacing w:after="20"/>
              <w:ind w:left="20"/>
              <w:jc w:val="both"/>
            </w:pPr>
            <w:r>
              <w:rPr>
                <w:rFonts w:ascii="Times New Roman"/>
                <w:b w:val="false"/>
                <w:i w:val="false"/>
                <w:color w:val="000000"/>
                <w:sz w:val="20"/>
              </w:rPr>
              <w:t>
1) Қазақстан Республикасының заңдарында жеке тұлғалардың осы санаты үшін қызмет түрімен айналысуға тыйым салынуы;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түріне лицензия беруге өтініш берілген жағдайда Қызметтің жекелеген түрлерімен айналысу құқығы үшін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алушының және (немесе) мемлекеттік қызметті көрсету үшін қажетті ұсынылған материалдар мен деректердің (мәліметтердің) Қазақстан Республикасы Әділет министрінің 2015 жылғы 26 қаңтардағы № 48 бұйрығымен бекітілген (Нормативтік құқықтық актілерді мемлекеттік тіркеу тізілімінде № 10309 болып тіркелген) сот-сараптама қызметін, оның ішінде сот-медициналық, сот-психиатриялық және сот-наркологиялық сараптама саласындағы сот-сараптама қызметін жүзеге асыру үшін </w:t>
            </w:r>
            <w:r>
              <w:rPr>
                <w:rFonts w:ascii="Times New Roman"/>
                <w:b w:val="false"/>
                <w:i w:val="false"/>
                <w:color w:val="000000"/>
                <w:sz w:val="20"/>
              </w:rPr>
              <w:t>біліктілік талаптарына</w:t>
            </w:r>
            <w:r>
              <w:rPr>
                <w:rFonts w:ascii="Times New Roman"/>
                <w:b w:val="false"/>
                <w:i w:val="false"/>
                <w:color w:val="000000"/>
                <w:sz w:val="20"/>
              </w:rPr>
              <w:t xml:space="preserve"> және оларға сәйкестікті растайтын құжаттардың тізбесіне);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оған қызметтің жекелеген түрімен айналысуға тыйым салатын заңды күшіне енген сот үкімінің болуы;</w:t>
            </w:r>
          </w:p>
          <w:p>
            <w:pPr>
              <w:spacing w:after="20"/>
              <w:ind w:left="20"/>
              <w:jc w:val="both"/>
            </w:pPr>
            <w:r>
              <w:rPr>
                <w:rFonts w:ascii="Times New Roman"/>
                <w:b w:val="false"/>
                <w:i w:val="false"/>
                <w:color w:val="000000"/>
                <w:sz w:val="20"/>
              </w:rPr>
              <w:t>
5) сот орындаушысының ұсынуы негізінде сот көрсетілетін қызметті алушыға лицензия алуға уақытша тыйым салған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қызметтерді көрсету ерекшеліктерін ескере отырып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9"/>
          <w:p>
            <w:pPr>
              <w:spacing w:after="20"/>
              <w:ind w:left="20"/>
              <w:jc w:val="both"/>
            </w:pPr>
            <w:r>
              <w:rPr>
                <w:rFonts w:ascii="Times New Roman"/>
                <w:b w:val="false"/>
                <w:i w:val="false"/>
                <w:color w:val="000000"/>
                <w:sz w:val="20"/>
              </w:rPr>
              <w:t>
1)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көрсетілетін қызметтер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 көрсету мәселелері жөніндегі анықтама қызметтерінің байланыс телефондары: 8 (7172) 74-02-41.</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 xml:space="preserve"> мнистрінің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r>
              <w:br/>
            </w: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 сот-психиатриялық араптамалармен</w:t>
            </w:r>
            <w:r>
              <w:br/>
            </w:r>
            <w:r>
              <w:rPr>
                <w:rFonts w:ascii="Times New Roman"/>
                <w:b w:val="false"/>
                <w:i w:val="false"/>
                <w:color w:val="000000"/>
                <w:sz w:val="20"/>
              </w:rPr>
              <w:t>айналысуға арналған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2-қосымша</w:t>
            </w:r>
          </w:p>
        </w:tc>
      </w:tr>
    </w:tbl>
    <w:bookmarkStart w:name="z187" w:id="130"/>
    <w:p>
      <w:pPr>
        <w:spacing w:after="0"/>
        <w:ind w:left="0"/>
        <w:jc w:val="left"/>
      </w:pPr>
      <w:r>
        <w:rPr>
          <w:rFonts w:ascii="Times New Roman"/>
          <w:b/>
          <w:i w:val="false"/>
          <w:color w:val="000000"/>
        </w:rPr>
        <w:t xml:space="preserve"> Жеке тұлғаның лицензияны және (немесе) лицензияға қосымшаны алу үшін өтініші</w:t>
      </w:r>
    </w:p>
    <w:bookmarkEnd w:id="130"/>
    <w:bookmarkStart w:name="z188" w:id="131"/>
    <w:p>
      <w:pPr>
        <w:spacing w:after="0"/>
        <w:ind w:left="0"/>
        <w:jc w:val="both"/>
      </w:pPr>
      <w:r>
        <w:rPr>
          <w:rFonts w:ascii="Times New Roman"/>
          <w:b w:val="false"/>
          <w:i w:val="false"/>
          <w:color w:val="000000"/>
          <w:sz w:val="28"/>
        </w:rPr>
        <w:t>
      ____________________________________________</w:t>
      </w:r>
    </w:p>
    <w:bookmarkEnd w:id="131"/>
    <w:bookmarkStart w:name="z189" w:id="132"/>
    <w:p>
      <w:pPr>
        <w:spacing w:after="0"/>
        <w:ind w:left="0"/>
        <w:jc w:val="both"/>
      </w:pPr>
      <w:r>
        <w:rPr>
          <w:rFonts w:ascii="Times New Roman"/>
          <w:b w:val="false"/>
          <w:i w:val="false"/>
          <w:color w:val="000000"/>
          <w:sz w:val="28"/>
        </w:rPr>
        <w:t>
      (лицензиардың толық атауы)</w:t>
      </w:r>
    </w:p>
    <w:bookmarkEnd w:id="132"/>
    <w:bookmarkStart w:name="z190" w:id="133"/>
    <w:p>
      <w:pPr>
        <w:spacing w:after="0"/>
        <w:ind w:left="0"/>
        <w:jc w:val="both"/>
      </w:pPr>
      <w:r>
        <w:rPr>
          <w:rFonts w:ascii="Times New Roman"/>
          <w:b w:val="false"/>
          <w:i w:val="false"/>
          <w:color w:val="000000"/>
          <w:sz w:val="28"/>
        </w:rPr>
        <w:t>
      ___________________________________________</w:t>
      </w:r>
    </w:p>
    <w:bookmarkEnd w:id="133"/>
    <w:bookmarkStart w:name="z191" w:id="134"/>
    <w:p>
      <w:pPr>
        <w:spacing w:after="0"/>
        <w:ind w:left="0"/>
        <w:jc w:val="both"/>
      </w:pPr>
      <w:r>
        <w:rPr>
          <w:rFonts w:ascii="Times New Roman"/>
          <w:b w:val="false"/>
          <w:i w:val="false"/>
          <w:color w:val="000000"/>
          <w:sz w:val="28"/>
        </w:rPr>
        <w:t>
      (жеке тұлғаның тегi, аты, әкесінің аты (бар болса), жеке сәйкестендіру нөмірі)</w:t>
      </w:r>
    </w:p>
    <w:bookmarkEnd w:id="134"/>
    <w:bookmarkStart w:name="z192" w:id="135"/>
    <w:p>
      <w:pPr>
        <w:spacing w:after="0"/>
        <w:ind w:left="0"/>
        <w:jc w:val="both"/>
      </w:pPr>
      <w:r>
        <w:rPr>
          <w:rFonts w:ascii="Times New Roman"/>
          <w:b w:val="false"/>
          <w:i w:val="false"/>
          <w:color w:val="000000"/>
          <w:sz w:val="28"/>
        </w:rPr>
        <w:t>
      жүргізуге лицензия және (немесе) лицензияға қосымшаны беруіңізді</w:t>
      </w:r>
    </w:p>
    <w:bookmarkEnd w:id="135"/>
    <w:bookmarkStart w:name="z193" w:id="136"/>
    <w:p>
      <w:pPr>
        <w:spacing w:after="0"/>
        <w:ind w:left="0"/>
        <w:jc w:val="both"/>
      </w:pPr>
      <w:r>
        <w:rPr>
          <w:rFonts w:ascii="Times New Roman"/>
          <w:b w:val="false"/>
          <w:i w:val="false"/>
          <w:color w:val="000000"/>
          <w:sz w:val="28"/>
        </w:rPr>
        <w:t>
      сұраймын__________________________________________________________</w:t>
      </w:r>
    </w:p>
    <w:bookmarkEnd w:id="136"/>
    <w:bookmarkStart w:name="z194" w:id="137"/>
    <w:p>
      <w:pPr>
        <w:spacing w:after="0"/>
        <w:ind w:left="0"/>
        <w:jc w:val="both"/>
      </w:pPr>
      <w:r>
        <w:rPr>
          <w:rFonts w:ascii="Times New Roman"/>
          <w:b w:val="false"/>
          <w:i w:val="false"/>
          <w:color w:val="000000"/>
          <w:sz w:val="28"/>
        </w:rPr>
        <w:t>
      (қызмет түрінің және (немесе) қызметің кіші түрін толық атауын көрсету)</w:t>
      </w:r>
    </w:p>
    <w:bookmarkEnd w:id="137"/>
    <w:bookmarkStart w:name="z195" w:id="138"/>
    <w:p>
      <w:pPr>
        <w:spacing w:after="0"/>
        <w:ind w:left="0"/>
        <w:jc w:val="both"/>
      </w:pPr>
      <w:r>
        <w:rPr>
          <w:rFonts w:ascii="Times New Roman"/>
          <w:b w:val="false"/>
          <w:i w:val="false"/>
          <w:color w:val="000000"/>
          <w:sz w:val="28"/>
        </w:rPr>
        <w:t>
      Жеке тұлғаның тұрғылықты</w:t>
      </w:r>
    </w:p>
    <w:bookmarkEnd w:id="138"/>
    <w:bookmarkStart w:name="z196" w:id="139"/>
    <w:p>
      <w:pPr>
        <w:spacing w:after="0"/>
        <w:ind w:left="0"/>
        <w:jc w:val="both"/>
      </w:pPr>
      <w:r>
        <w:rPr>
          <w:rFonts w:ascii="Times New Roman"/>
          <w:b w:val="false"/>
          <w:i w:val="false"/>
          <w:color w:val="000000"/>
          <w:sz w:val="28"/>
        </w:rPr>
        <w:t>
      мекенжайы:________________________________________________________</w:t>
      </w:r>
    </w:p>
    <w:bookmarkEnd w:id="139"/>
    <w:bookmarkStart w:name="z197" w:id="140"/>
    <w:p>
      <w:pPr>
        <w:spacing w:after="0"/>
        <w:ind w:left="0"/>
        <w:jc w:val="both"/>
      </w:pPr>
      <w:r>
        <w:rPr>
          <w:rFonts w:ascii="Times New Roman"/>
          <w:b w:val="false"/>
          <w:i w:val="false"/>
          <w:color w:val="000000"/>
          <w:sz w:val="28"/>
        </w:rPr>
        <w:t>
      (пошта индексі, облыс, қала, аудан, елді мекен, көше атауы, үй/ғимарат нөмірі)</w:t>
      </w:r>
    </w:p>
    <w:bookmarkEnd w:id="140"/>
    <w:bookmarkStart w:name="z198" w:id="141"/>
    <w:p>
      <w:pPr>
        <w:spacing w:after="0"/>
        <w:ind w:left="0"/>
        <w:jc w:val="both"/>
      </w:pPr>
      <w:r>
        <w:rPr>
          <w:rFonts w:ascii="Times New Roman"/>
          <w:b w:val="false"/>
          <w:i w:val="false"/>
          <w:color w:val="000000"/>
          <w:sz w:val="28"/>
        </w:rPr>
        <w:t>
      Электрондық пошта____________________________</w:t>
      </w:r>
    </w:p>
    <w:bookmarkEnd w:id="141"/>
    <w:bookmarkStart w:name="z199" w:id="142"/>
    <w:p>
      <w:pPr>
        <w:spacing w:after="0"/>
        <w:ind w:left="0"/>
        <w:jc w:val="both"/>
      </w:pPr>
      <w:r>
        <w:rPr>
          <w:rFonts w:ascii="Times New Roman"/>
          <w:b w:val="false"/>
          <w:i w:val="false"/>
          <w:color w:val="000000"/>
          <w:sz w:val="28"/>
        </w:rPr>
        <w:t>
      Телефондары____________________________________</w:t>
      </w:r>
    </w:p>
    <w:bookmarkEnd w:id="142"/>
    <w:bookmarkStart w:name="z200" w:id="143"/>
    <w:p>
      <w:pPr>
        <w:spacing w:after="0"/>
        <w:ind w:left="0"/>
        <w:jc w:val="both"/>
      </w:pPr>
      <w:r>
        <w:rPr>
          <w:rFonts w:ascii="Times New Roman"/>
          <w:b w:val="false"/>
          <w:i w:val="false"/>
          <w:color w:val="000000"/>
          <w:sz w:val="28"/>
        </w:rPr>
        <w:t>
      Қызметті немесе әрекеттерді (операцияларды) жүзеге асыру объектісінің</w:t>
      </w:r>
    </w:p>
    <w:bookmarkEnd w:id="143"/>
    <w:bookmarkStart w:name="z201" w:id="144"/>
    <w:p>
      <w:pPr>
        <w:spacing w:after="0"/>
        <w:ind w:left="0"/>
        <w:jc w:val="both"/>
      </w:pPr>
      <w:r>
        <w:rPr>
          <w:rFonts w:ascii="Times New Roman"/>
          <w:b w:val="false"/>
          <w:i w:val="false"/>
          <w:color w:val="000000"/>
          <w:sz w:val="28"/>
        </w:rPr>
        <w:t>
      мекенжайы:___________________________</w:t>
      </w:r>
    </w:p>
    <w:bookmarkEnd w:id="144"/>
    <w:bookmarkStart w:name="z202" w:id="145"/>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bookmarkEnd w:id="145"/>
    <w:bookmarkStart w:name="z203" w:id="146"/>
    <w:p>
      <w:pPr>
        <w:spacing w:after="0"/>
        <w:ind w:left="0"/>
        <w:jc w:val="both"/>
      </w:pPr>
      <w:r>
        <w:rPr>
          <w:rFonts w:ascii="Times New Roman"/>
          <w:b w:val="false"/>
          <w:i w:val="false"/>
          <w:color w:val="000000"/>
          <w:sz w:val="28"/>
        </w:rPr>
        <w:t>
      нөмірі (стационарлық үй-жай) нөмірі)</w:t>
      </w:r>
    </w:p>
    <w:bookmarkEnd w:id="146"/>
    <w:bookmarkStart w:name="z204" w:id="147"/>
    <w:p>
      <w:pPr>
        <w:spacing w:after="0"/>
        <w:ind w:left="0"/>
        <w:jc w:val="both"/>
      </w:pPr>
      <w:r>
        <w:rPr>
          <w:rFonts w:ascii="Times New Roman"/>
          <w:b w:val="false"/>
          <w:i w:val="false"/>
          <w:color w:val="000000"/>
          <w:sz w:val="28"/>
        </w:rPr>
        <w:t>
      _____ парақ қоса беріледі.</w:t>
      </w:r>
    </w:p>
    <w:bookmarkEnd w:id="147"/>
    <w:bookmarkStart w:name="z205" w:id="148"/>
    <w:p>
      <w:pPr>
        <w:spacing w:after="0"/>
        <w:ind w:left="0"/>
        <w:jc w:val="both"/>
      </w:pPr>
      <w:r>
        <w:rPr>
          <w:rFonts w:ascii="Times New Roman"/>
          <w:b w:val="false"/>
          <w:i w:val="false"/>
          <w:color w:val="000000"/>
          <w:sz w:val="28"/>
        </w:rPr>
        <w:t>
      Осымен расталады, бұл:</w:t>
      </w:r>
    </w:p>
    <w:bookmarkEnd w:id="148"/>
    <w:bookmarkStart w:name="z206" w:id="149"/>
    <w:p>
      <w:pPr>
        <w:spacing w:after="0"/>
        <w:ind w:left="0"/>
        <w:jc w:val="both"/>
      </w:pPr>
      <w:r>
        <w:rPr>
          <w:rFonts w:ascii="Times New Roman"/>
          <w:b w:val="false"/>
          <w:i w:val="false"/>
          <w:color w:val="000000"/>
          <w:sz w:val="28"/>
        </w:rPr>
        <w:t>
      көрсетілген барлық деректер ресми байланыс болып табылады және оларға лицензияны және (несесе) лицензияға қосымшаны беру немесе бермеуден бас тарту мәселелері бойынша кез келген ақпаратты жіберуге болады; өтініш берушіге қызметтің лицензияланатын түрімен және (немесе) кіші түрімен айналысуға сот тыйым салмайды; қоса беріліп отырған барлық құжаттар шындыққа сәйкес келеді және жарамды болып табылады;</w:t>
      </w:r>
    </w:p>
    <w:bookmarkEnd w:id="149"/>
    <w:bookmarkStart w:name="z207" w:id="150"/>
    <w:p>
      <w:pPr>
        <w:spacing w:after="0"/>
        <w:ind w:left="0"/>
        <w:jc w:val="both"/>
      </w:pPr>
      <w:r>
        <w:rPr>
          <w:rFonts w:ascii="Times New Roman"/>
          <w:b w:val="false"/>
          <w:i w:val="false"/>
          <w:color w:val="000000"/>
          <w:sz w:val="28"/>
        </w:rPr>
        <w:t>
      өтініш беруші лицензия және (немесе) лицензияға қосымшаны беру кезінде ақпараттық жүйелерде қамтылған, заңмен қорғалған құпияны;</w:t>
      </w:r>
    </w:p>
    <w:bookmarkEnd w:id="150"/>
    <w:bookmarkStart w:name="z208" w:id="151"/>
    <w:p>
      <w:pPr>
        <w:spacing w:after="0"/>
        <w:ind w:left="0"/>
        <w:jc w:val="both"/>
      </w:pPr>
      <w:r>
        <w:rPr>
          <w:rFonts w:ascii="Times New Roman"/>
          <w:b w:val="false"/>
          <w:i w:val="false"/>
          <w:color w:val="000000"/>
          <w:sz w:val="28"/>
        </w:rPr>
        <w:t>
      Жеке тұлға_______________________________</w:t>
      </w:r>
    </w:p>
    <w:bookmarkEnd w:id="151"/>
    <w:bookmarkStart w:name="z209" w:id="152"/>
    <w:p>
      <w:pPr>
        <w:spacing w:after="0"/>
        <w:ind w:left="0"/>
        <w:jc w:val="both"/>
      </w:pPr>
      <w:r>
        <w:rPr>
          <w:rFonts w:ascii="Times New Roman"/>
          <w:b w:val="false"/>
          <w:i w:val="false"/>
          <w:color w:val="000000"/>
          <w:sz w:val="28"/>
        </w:rPr>
        <w:t>
      (Қолы) (Тегі, аты, әкесінің аты (бар болса)</w:t>
      </w:r>
    </w:p>
    <w:bookmarkEnd w:id="152"/>
    <w:bookmarkStart w:name="z210" w:id="153"/>
    <w:p>
      <w:pPr>
        <w:spacing w:after="0"/>
        <w:ind w:left="0"/>
        <w:jc w:val="both"/>
      </w:pPr>
      <w:r>
        <w:rPr>
          <w:rFonts w:ascii="Times New Roman"/>
          <w:b w:val="false"/>
          <w:i w:val="false"/>
          <w:color w:val="000000"/>
          <w:sz w:val="28"/>
        </w:rPr>
        <w:t>
      Толтырылған күні: 20___ жылғы "____" _____</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r>
              <w:br/>
            </w: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 сот-психиатриялық араптамалармен</w:t>
            </w:r>
            <w:r>
              <w:br/>
            </w:r>
            <w:r>
              <w:rPr>
                <w:rFonts w:ascii="Times New Roman"/>
                <w:b w:val="false"/>
                <w:i w:val="false"/>
                <w:color w:val="000000"/>
                <w:sz w:val="20"/>
              </w:rPr>
              <w:t>айналысуға арналған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3-қосымша</w:t>
            </w:r>
          </w:p>
        </w:tc>
      </w:tr>
    </w:tbl>
    <w:bookmarkStart w:name="z212" w:id="154"/>
    <w:p>
      <w:pPr>
        <w:spacing w:after="0"/>
        <w:ind w:left="0"/>
        <w:jc w:val="both"/>
      </w:pPr>
      <w:r>
        <w:rPr>
          <w:rFonts w:ascii="Times New Roman"/>
          <w:b w:val="false"/>
          <w:i w:val="false"/>
          <w:color w:val="000000"/>
          <w:sz w:val="28"/>
        </w:rPr>
        <w:t>
      Сот-сараптама қызметін, оның ішінде сот-медициналық, сот- психиатриялық және</w:t>
      </w:r>
    </w:p>
    <w:bookmarkEnd w:id="154"/>
    <w:bookmarkStart w:name="z213" w:id="155"/>
    <w:p>
      <w:pPr>
        <w:spacing w:after="0"/>
        <w:ind w:left="0"/>
        <w:jc w:val="both"/>
      </w:pPr>
      <w:r>
        <w:rPr>
          <w:rFonts w:ascii="Times New Roman"/>
          <w:b w:val="false"/>
          <w:i w:val="false"/>
          <w:color w:val="000000"/>
          <w:sz w:val="28"/>
        </w:rPr>
        <w:t xml:space="preserve">
      сот-наркологиялық сараптама саласындағы қызметті  жүргізуге қойылатын талаптарға </w:t>
      </w:r>
    </w:p>
    <w:bookmarkEnd w:id="155"/>
    <w:bookmarkStart w:name="z214" w:id="156"/>
    <w:p>
      <w:pPr>
        <w:spacing w:after="0"/>
        <w:ind w:left="0"/>
        <w:jc w:val="both"/>
      </w:pPr>
      <w:r>
        <w:rPr>
          <w:rFonts w:ascii="Times New Roman"/>
          <w:b w:val="false"/>
          <w:i w:val="false"/>
          <w:color w:val="000000"/>
          <w:sz w:val="28"/>
        </w:rPr>
        <w:t>
      сәйкестіктігін растайтын мәліметтер нысаны</w:t>
      </w:r>
    </w:p>
    <w:bookmarkEnd w:id="156"/>
    <w:bookmarkStart w:name="z215" w:id="157"/>
    <w:p>
      <w:pPr>
        <w:spacing w:after="0"/>
        <w:ind w:left="0"/>
        <w:jc w:val="both"/>
      </w:pPr>
      <w:r>
        <w:rPr>
          <w:rFonts w:ascii="Times New Roman"/>
          <w:b w:val="false"/>
          <w:i w:val="false"/>
          <w:color w:val="000000"/>
          <w:sz w:val="28"/>
        </w:rPr>
        <w:t>
      _______________________________________________________ жеке тұлғаның тегі,</w:t>
      </w:r>
    </w:p>
    <w:bookmarkEnd w:id="157"/>
    <w:bookmarkStart w:name="z216" w:id="158"/>
    <w:p>
      <w:pPr>
        <w:spacing w:after="0"/>
        <w:ind w:left="0"/>
        <w:jc w:val="both"/>
      </w:pPr>
      <w:r>
        <w:rPr>
          <w:rFonts w:ascii="Times New Roman"/>
          <w:b w:val="false"/>
          <w:i w:val="false"/>
          <w:color w:val="000000"/>
          <w:sz w:val="28"/>
        </w:rPr>
        <w:t>
      аты, әкесінің аты (бар болса), жеке сәйкестендіру нөмірі:</w:t>
      </w:r>
    </w:p>
    <w:bookmarkEnd w:id="158"/>
    <w:bookmarkStart w:name="z217" w:id="159"/>
    <w:p>
      <w:pPr>
        <w:spacing w:after="0"/>
        <w:ind w:left="0"/>
        <w:jc w:val="both"/>
      </w:pPr>
      <w:r>
        <w:rPr>
          <w:rFonts w:ascii="Times New Roman"/>
          <w:b w:val="false"/>
          <w:i w:val="false"/>
          <w:color w:val="000000"/>
          <w:sz w:val="28"/>
        </w:rPr>
        <w:t>
      ___________________________</w:t>
      </w:r>
    </w:p>
    <w:bookmarkEnd w:id="159"/>
    <w:bookmarkStart w:name="z218" w:id="160"/>
    <w:p>
      <w:pPr>
        <w:spacing w:after="0"/>
        <w:ind w:left="0"/>
        <w:jc w:val="both"/>
      </w:pPr>
      <w:r>
        <w:rPr>
          <w:rFonts w:ascii="Times New Roman"/>
          <w:b w:val="false"/>
          <w:i w:val="false"/>
          <w:color w:val="000000"/>
          <w:sz w:val="28"/>
        </w:rPr>
        <w:t>
      (мен ұсынылған деректердің дұрыстығына дербес жауап беремін) барлық тұлғалар</w:t>
      </w:r>
    </w:p>
    <w:bookmarkEnd w:id="160"/>
    <w:bookmarkStart w:name="z219" w:id="161"/>
    <w:p>
      <w:pPr>
        <w:spacing w:after="0"/>
        <w:ind w:left="0"/>
        <w:jc w:val="both"/>
      </w:pPr>
      <w:r>
        <w:rPr>
          <w:rFonts w:ascii="Times New Roman"/>
          <w:b w:val="false"/>
          <w:i w:val="false"/>
          <w:color w:val="000000"/>
          <w:sz w:val="28"/>
        </w:rPr>
        <w:t>
      үшін толтырылады.</w:t>
      </w:r>
    </w:p>
    <w:bookmarkEnd w:id="161"/>
    <w:bookmarkStart w:name="z220" w:id="162"/>
    <w:p>
      <w:pPr>
        <w:spacing w:after="0"/>
        <w:ind w:left="0"/>
        <w:jc w:val="both"/>
      </w:pPr>
      <w:r>
        <w:rPr>
          <w:rFonts w:ascii="Times New Roman"/>
          <w:b w:val="false"/>
          <w:i w:val="false"/>
          <w:color w:val="000000"/>
          <w:sz w:val="28"/>
        </w:rPr>
        <w:t>
      1. Сот сараптамаларының белгілі бір түрін жүргізу құқығына біліктілік куәлігінің</w:t>
      </w:r>
    </w:p>
    <w:bookmarkEnd w:id="162"/>
    <w:bookmarkStart w:name="z221" w:id="163"/>
    <w:p>
      <w:pPr>
        <w:spacing w:after="0"/>
        <w:ind w:left="0"/>
        <w:jc w:val="both"/>
      </w:pPr>
      <w:r>
        <w:rPr>
          <w:rFonts w:ascii="Times New Roman"/>
          <w:b w:val="false"/>
          <w:i w:val="false"/>
          <w:color w:val="000000"/>
          <w:sz w:val="28"/>
        </w:rPr>
        <w:t>
      болуы:</w:t>
      </w:r>
    </w:p>
    <w:bookmarkEnd w:id="163"/>
    <w:bookmarkStart w:name="z222" w:id="164"/>
    <w:p>
      <w:pPr>
        <w:spacing w:after="0"/>
        <w:ind w:left="0"/>
        <w:jc w:val="both"/>
      </w:pPr>
      <w:r>
        <w:rPr>
          <w:rFonts w:ascii="Times New Roman"/>
          <w:b w:val="false"/>
          <w:i w:val="false"/>
          <w:color w:val="000000"/>
          <w:sz w:val="28"/>
        </w:rPr>
        <w:t>
      Қазақстан Республикасы Әділет министрлігі берген біліктілік куәлігінің/ біліктілік</w:t>
      </w:r>
    </w:p>
    <w:bookmarkEnd w:id="164"/>
    <w:bookmarkStart w:name="z223" w:id="165"/>
    <w:p>
      <w:pPr>
        <w:spacing w:after="0"/>
        <w:ind w:left="0"/>
        <w:jc w:val="both"/>
      </w:pPr>
      <w:r>
        <w:rPr>
          <w:rFonts w:ascii="Times New Roman"/>
          <w:b w:val="false"/>
          <w:i w:val="false"/>
          <w:color w:val="000000"/>
          <w:sz w:val="28"/>
        </w:rPr>
        <w:t>
      куәлігіне қосымшаның нөмірі_______________________________</w:t>
      </w:r>
    </w:p>
    <w:bookmarkEnd w:id="165"/>
    <w:bookmarkStart w:name="z224" w:id="166"/>
    <w:p>
      <w:pPr>
        <w:spacing w:after="0"/>
        <w:ind w:left="0"/>
        <w:jc w:val="both"/>
      </w:pPr>
      <w:r>
        <w:rPr>
          <w:rFonts w:ascii="Times New Roman"/>
          <w:b w:val="false"/>
          <w:i w:val="false"/>
          <w:color w:val="000000"/>
          <w:sz w:val="28"/>
        </w:rPr>
        <w:t>
      Біліктілік куәлігінің / біліктілік куәлігінің қосымшасының берілген күні</w:t>
      </w:r>
    </w:p>
    <w:bookmarkEnd w:id="166"/>
    <w:bookmarkStart w:name="z225" w:id="167"/>
    <w:p>
      <w:pPr>
        <w:spacing w:after="0"/>
        <w:ind w:left="0"/>
        <w:jc w:val="both"/>
      </w:pPr>
      <w:r>
        <w:rPr>
          <w:rFonts w:ascii="Times New Roman"/>
          <w:b w:val="false"/>
          <w:i w:val="false"/>
          <w:color w:val="000000"/>
          <w:sz w:val="28"/>
        </w:rPr>
        <w:t>
      __________________________________</w:t>
      </w:r>
    </w:p>
    <w:bookmarkEnd w:id="167"/>
    <w:bookmarkStart w:name="z226" w:id="168"/>
    <w:p>
      <w:pPr>
        <w:spacing w:after="0"/>
        <w:ind w:left="0"/>
        <w:jc w:val="both"/>
      </w:pPr>
      <w:r>
        <w:rPr>
          <w:rFonts w:ascii="Times New Roman"/>
          <w:b w:val="false"/>
          <w:i w:val="false"/>
          <w:color w:val="000000"/>
          <w:sz w:val="28"/>
        </w:rPr>
        <w:t>
      Сарапшы мамандығы (біліктілік куәлігі)______________________________</w:t>
      </w:r>
    </w:p>
    <w:bookmarkEnd w:id="168"/>
    <w:bookmarkStart w:name="z227" w:id="169"/>
    <w:p>
      <w:pPr>
        <w:spacing w:after="0"/>
        <w:ind w:left="0"/>
        <w:jc w:val="both"/>
      </w:pPr>
      <w:r>
        <w:rPr>
          <w:rFonts w:ascii="Times New Roman"/>
          <w:b w:val="false"/>
          <w:i w:val="false"/>
          <w:color w:val="000000"/>
          <w:sz w:val="28"/>
        </w:rPr>
        <w:t>
      2. Диплом және қосымша туралы мәліметтер: жоғары оқу орнының атауы</w:t>
      </w:r>
    </w:p>
    <w:bookmarkEnd w:id="169"/>
    <w:bookmarkStart w:name="z228" w:id="170"/>
    <w:p>
      <w:pPr>
        <w:spacing w:after="0"/>
        <w:ind w:left="0"/>
        <w:jc w:val="both"/>
      </w:pPr>
      <w:r>
        <w:rPr>
          <w:rFonts w:ascii="Times New Roman"/>
          <w:b w:val="false"/>
          <w:i w:val="false"/>
          <w:color w:val="000000"/>
          <w:sz w:val="28"/>
        </w:rPr>
        <w:t>
      ________________________  мамандық атауы ___________________________</w:t>
      </w:r>
    </w:p>
    <w:bookmarkEnd w:id="170"/>
    <w:bookmarkStart w:name="z229" w:id="171"/>
    <w:p>
      <w:pPr>
        <w:spacing w:after="0"/>
        <w:ind w:left="0"/>
        <w:jc w:val="both"/>
      </w:pPr>
      <w:r>
        <w:rPr>
          <w:rFonts w:ascii="Times New Roman"/>
          <w:b w:val="false"/>
          <w:i w:val="false"/>
          <w:color w:val="000000"/>
          <w:sz w:val="28"/>
        </w:rPr>
        <w:t>
      мамандығының шифры _____________________________________________</w:t>
      </w:r>
    </w:p>
    <w:bookmarkEnd w:id="171"/>
    <w:bookmarkStart w:name="z230" w:id="172"/>
    <w:p>
      <w:pPr>
        <w:spacing w:after="0"/>
        <w:ind w:left="0"/>
        <w:jc w:val="both"/>
      </w:pPr>
      <w:r>
        <w:rPr>
          <w:rFonts w:ascii="Times New Roman"/>
          <w:b w:val="false"/>
          <w:i w:val="false"/>
          <w:color w:val="000000"/>
          <w:sz w:val="28"/>
        </w:rPr>
        <w:t>
      дипломның және оған қосымшаның нөмірі</w:t>
      </w:r>
    </w:p>
    <w:bookmarkEnd w:id="172"/>
    <w:bookmarkStart w:name="z231" w:id="173"/>
    <w:p>
      <w:pPr>
        <w:spacing w:after="0"/>
        <w:ind w:left="0"/>
        <w:jc w:val="both"/>
      </w:pPr>
      <w:r>
        <w:rPr>
          <w:rFonts w:ascii="Times New Roman"/>
          <w:b w:val="false"/>
          <w:i w:val="false"/>
          <w:color w:val="000000"/>
          <w:sz w:val="28"/>
        </w:rPr>
        <w:t>
      __________________________  диплом және оған қосымшаның берілген күні</w:t>
      </w:r>
    </w:p>
    <w:bookmarkEnd w:id="173"/>
    <w:bookmarkStart w:name="z232" w:id="174"/>
    <w:p>
      <w:pPr>
        <w:spacing w:after="0"/>
        <w:ind w:left="0"/>
        <w:jc w:val="both"/>
      </w:pPr>
      <w:r>
        <w:rPr>
          <w:rFonts w:ascii="Times New Roman"/>
          <w:b w:val="false"/>
          <w:i w:val="false"/>
          <w:color w:val="000000"/>
          <w:sz w:val="28"/>
        </w:rPr>
        <w:t>
      ___________________________________ дипломды тану/нострификация туралы</w:t>
      </w:r>
    </w:p>
    <w:bookmarkEnd w:id="174"/>
    <w:bookmarkStart w:name="z233" w:id="175"/>
    <w:p>
      <w:pPr>
        <w:spacing w:after="0"/>
        <w:ind w:left="0"/>
        <w:jc w:val="both"/>
      </w:pPr>
      <w:r>
        <w:rPr>
          <w:rFonts w:ascii="Times New Roman"/>
          <w:b w:val="false"/>
          <w:i w:val="false"/>
          <w:color w:val="000000"/>
          <w:sz w:val="28"/>
        </w:rPr>
        <w:t>
      куәліктің берілген күні  _____________________________________________</w:t>
      </w:r>
    </w:p>
    <w:bookmarkEnd w:id="175"/>
    <w:bookmarkStart w:name="z234" w:id="176"/>
    <w:p>
      <w:pPr>
        <w:spacing w:after="0"/>
        <w:ind w:left="0"/>
        <w:jc w:val="both"/>
      </w:pPr>
      <w:r>
        <w:rPr>
          <w:rFonts w:ascii="Times New Roman"/>
          <w:b w:val="false"/>
          <w:i w:val="false"/>
          <w:color w:val="000000"/>
          <w:sz w:val="28"/>
        </w:rPr>
        <w:t>
      дипломды тану/нострификациялау туралы куәліктің нөмірі</w:t>
      </w:r>
    </w:p>
    <w:bookmarkEnd w:id="176"/>
    <w:bookmarkStart w:name="z235" w:id="177"/>
    <w:p>
      <w:pPr>
        <w:spacing w:after="0"/>
        <w:ind w:left="0"/>
        <w:jc w:val="both"/>
      </w:pPr>
      <w:r>
        <w:rPr>
          <w:rFonts w:ascii="Times New Roman"/>
          <w:b w:val="false"/>
          <w:i w:val="false"/>
          <w:color w:val="000000"/>
          <w:sz w:val="28"/>
        </w:rPr>
        <w:t>
      ____________________________________________</w:t>
      </w:r>
    </w:p>
    <w:bookmarkEnd w:id="177"/>
    <w:bookmarkStart w:name="z236" w:id="178"/>
    <w:p>
      <w:pPr>
        <w:spacing w:after="0"/>
        <w:ind w:left="0"/>
        <w:jc w:val="both"/>
      </w:pPr>
      <w:r>
        <w:rPr>
          <w:rFonts w:ascii="Times New Roman"/>
          <w:b w:val="false"/>
          <w:i w:val="false"/>
          <w:color w:val="000000"/>
          <w:sz w:val="28"/>
        </w:rPr>
        <w:t>
      (6, 7-тармақтар шетелдік білім беру ұйымдары берген дипломдар үшін толтырылады)</w:t>
      </w:r>
    </w:p>
    <w:bookmarkEnd w:id="178"/>
    <w:bookmarkStart w:name="z237" w:id="179"/>
    <w:p>
      <w:pPr>
        <w:spacing w:after="0"/>
        <w:ind w:left="0"/>
        <w:jc w:val="both"/>
      </w:pPr>
      <w:r>
        <w:rPr>
          <w:rFonts w:ascii="Times New Roman"/>
          <w:b w:val="false"/>
          <w:i w:val="false"/>
          <w:color w:val="000000"/>
          <w:sz w:val="28"/>
        </w:rPr>
        <w:t>
      3. Жоғары білімі туралы дипломда көрсетілген мамандық бойынша  жұмыс өтілінің</w:t>
      </w:r>
    </w:p>
    <w:bookmarkEnd w:id="179"/>
    <w:bookmarkStart w:name="z238" w:id="180"/>
    <w:p>
      <w:pPr>
        <w:spacing w:after="0"/>
        <w:ind w:left="0"/>
        <w:jc w:val="both"/>
      </w:pPr>
      <w:r>
        <w:rPr>
          <w:rFonts w:ascii="Times New Roman"/>
          <w:b w:val="false"/>
          <w:i w:val="false"/>
          <w:color w:val="000000"/>
          <w:sz w:val="28"/>
        </w:rPr>
        <w:t xml:space="preserve">
      немесе сараптама қызметінің мәлімделген түрі бойынша сот сараптамасы </w:t>
      </w:r>
    </w:p>
    <w:bookmarkEnd w:id="180"/>
    <w:bookmarkStart w:name="z239" w:id="181"/>
    <w:p>
      <w:pPr>
        <w:spacing w:after="0"/>
        <w:ind w:left="0"/>
        <w:jc w:val="both"/>
      </w:pPr>
      <w:r>
        <w:rPr>
          <w:rFonts w:ascii="Times New Roman"/>
          <w:b w:val="false"/>
          <w:i w:val="false"/>
          <w:color w:val="000000"/>
          <w:sz w:val="28"/>
        </w:rPr>
        <w:t xml:space="preserve">
      органдарындағы жұмыс өтілінің кемінде үш жыл болуы туралы мәліметтер: жұмыс </w:t>
      </w:r>
    </w:p>
    <w:bookmarkEnd w:id="181"/>
    <w:bookmarkStart w:name="z240" w:id="182"/>
    <w:p>
      <w:pPr>
        <w:spacing w:after="0"/>
        <w:ind w:left="0"/>
        <w:jc w:val="both"/>
      </w:pPr>
      <w:r>
        <w:rPr>
          <w:rFonts w:ascii="Times New Roman"/>
          <w:b w:val="false"/>
          <w:i w:val="false"/>
          <w:color w:val="000000"/>
          <w:sz w:val="28"/>
        </w:rPr>
        <w:t>
      кезеңі ________________________________</w:t>
      </w:r>
    </w:p>
    <w:bookmarkEnd w:id="182"/>
    <w:bookmarkStart w:name="z241" w:id="183"/>
    <w:p>
      <w:pPr>
        <w:spacing w:after="0"/>
        <w:ind w:left="0"/>
        <w:jc w:val="both"/>
      </w:pPr>
      <w:r>
        <w:rPr>
          <w:rFonts w:ascii="Times New Roman"/>
          <w:b w:val="false"/>
          <w:i w:val="false"/>
          <w:color w:val="000000"/>
          <w:sz w:val="28"/>
        </w:rPr>
        <w:t>
      _____________________________________________________________________</w:t>
      </w:r>
    </w:p>
    <w:bookmarkEnd w:id="183"/>
    <w:bookmarkStart w:name="z242" w:id="184"/>
    <w:p>
      <w:pPr>
        <w:spacing w:after="0"/>
        <w:ind w:left="0"/>
        <w:jc w:val="both"/>
      </w:pPr>
      <w:r>
        <w:rPr>
          <w:rFonts w:ascii="Times New Roman"/>
          <w:b w:val="false"/>
          <w:i w:val="false"/>
          <w:color w:val="000000"/>
          <w:sz w:val="28"/>
        </w:rPr>
        <w:t>
      ___________________________________________  лауазымы, ұйымы, бөлімше</w:t>
      </w:r>
    </w:p>
    <w:bookmarkEnd w:id="184"/>
    <w:bookmarkStart w:name="z243" w:id="185"/>
    <w:p>
      <w:pPr>
        <w:spacing w:after="0"/>
        <w:ind w:left="0"/>
        <w:jc w:val="both"/>
      </w:pPr>
      <w:r>
        <w:rPr>
          <w:rFonts w:ascii="Times New Roman"/>
          <w:b w:val="false"/>
          <w:i w:val="false"/>
          <w:color w:val="000000"/>
          <w:sz w:val="28"/>
        </w:rPr>
        <w:t>
      _____________________________________________________________________</w:t>
      </w:r>
    </w:p>
    <w:bookmarkEnd w:id="185"/>
    <w:bookmarkStart w:name="z244" w:id="186"/>
    <w:p>
      <w:pPr>
        <w:spacing w:after="0"/>
        <w:ind w:left="0"/>
        <w:jc w:val="both"/>
      </w:pPr>
      <w:r>
        <w:rPr>
          <w:rFonts w:ascii="Times New Roman"/>
          <w:b w:val="false"/>
          <w:i w:val="false"/>
          <w:color w:val="000000"/>
          <w:sz w:val="28"/>
        </w:rPr>
        <w:t>
      ұйымның орналасқан жері _____________________________ бұйрықтың нөмірі</w:t>
      </w:r>
    </w:p>
    <w:bookmarkEnd w:id="186"/>
    <w:bookmarkStart w:name="z245" w:id="187"/>
    <w:p>
      <w:pPr>
        <w:spacing w:after="0"/>
        <w:ind w:left="0"/>
        <w:jc w:val="both"/>
      </w:pPr>
      <w:r>
        <w:rPr>
          <w:rFonts w:ascii="Times New Roman"/>
          <w:b w:val="false"/>
          <w:i w:val="false"/>
          <w:color w:val="000000"/>
          <w:sz w:val="28"/>
        </w:rPr>
        <w:t>
      _____________________  еңбек өтілі ____________________________________;</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министрінің өзгерістер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ішінде сот-медициналық,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сот-наркологиялық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сот-психиатриялық сараптамалармен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айналысуға арналған лицензия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58" w:id="188"/>
    <w:p>
      <w:pPr>
        <w:spacing w:after="0"/>
        <w:ind w:left="0"/>
        <w:jc w:val="left"/>
      </w:pPr>
      <w:r>
        <w:rPr>
          <w:rFonts w:ascii="Times New Roman"/>
          <w:b/>
          <w:i w:val="false"/>
          <w:color w:val="000000"/>
        </w:rPr>
        <w:t xml:space="preserve"> ЛИЦЕНЗИЯ</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20 ___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9"/>
          <w:p>
            <w:pPr>
              <w:spacing w:after="20"/>
              <w:ind w:left="20"/>
              <w:jc w:val="both"/>
            </w:pPr>
            <w:r>
              <w:rPr>
                <w:rFonts w:ascii="Times New Roman"/>
                <w:b w:val="false"/>
                <w:i w:val="false"/>
                <w:color w:val="000000"/>
                <w:sz w:val="20"/>
              </w:rPr>
              <w:t>
_____________________________________________</w:t>
            </w:r>
          </w:p>
          <w:bookmarkEnd w:id="189"/>
          <w:p>
            <w:pPr>
              <w:spacing w:after="20"/>
              <w:ind w:left="20"/>
              <w:jc w:val="both"/>
            </w:pPr>
            <w:r>
              <w:rPr>
                <w:rFonts w:ascii="Times New Roman"/>
                <w:b w:val="false"/>
                <w:i w:val="false"/>
                <w:color w:val="000000"/>
                <w:sz w:val="20"/>
              </w:rPr>
              <w:t>
(заңды тұлғаның (оның ішінде шетелдік заңды тұлғаның) толық атауы, орналасқан жері, бизнес-сәйкестендіру нөмірі, заңды тұлғада бизнес - сәйкестендіру нөмірі болмаған жағдайда - шетелдік заңды тұлға филиалының немесе өкілдігінің бизнес-сәйкестендіру нөмірі / жеке тұлғаның тегі, аты, әкесінің аты (болған жағдайда), жеке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0"/>
          <w:p>
            <w:pPr>
              <w:spacing w:after="20"/>
              <w:ind w:left="20"/>
              <w:jc w:val="both"/>
            </w:pPr>
            <w:r>
              <w:rPr>
                <w:rFonts w:ascii="Times New Roman"/>
                <w:b w:val="false"/>
                <w:i w:val="false"/>
                <w:color w:val="000000"/>
                <w:sz w:val="20"/>
              </w:rPr>
              <w:t>
_____________________________________________</w:t>
            </w:r>
          </w:p>
          <w:bookmarkEnd w:id="190"/>
          <w:p>
            <w:pPr>
              <w:spacing w:after="20"/>
              <w:ind w:left="20"/>
              <w:jc w:val="both"/>
            </w:pPr>
            <w:r>
              <w:rPr>
                <w:rFonts w:ascii="Times New Roman"/>
                <w:b w:val="false"/>
                <w:i w:val="false"/>
                <w:color w:val="000000"/>
                <w:sz w:val="20"/>
              </w:rPr>
              <w:t>
("Рұқсаттар және хабарламалар туралы" Қазақстан Республикасының Заңына сәйкес лицензияланатын қызмет түрінің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1"/>
          <w:p>
            <w:pPr>
              <w:spacing w:after="20"/>
              <w:ind w:left="20"/>
              <w:jc w:val="both"/>
            </w:pPr>
            <w:r>
              <w:rPr>
                <w:rFonts w:ascii="Times New Roman"/>
                <w:b w:val="false"/>
                <w:i w:val="false"/>
                <w:color w:val="000000"/>
                <w:sz w:val="20"/>
              </w:rPr>
              <w:t>
_____________________________________________</w:t>
            </w:r>
          </w:p>
          <w:bookmarkEnd w:id="191"/>
          <w:p>
            <w:pPr>
              <w:spacing w:after="20"/>
              <w:ind w:left="20"/>
              <w:jc w:val="both"/>
            </w:pPr>
            <w:r>
              <w:rPr>
                <w:rFonts w:ascii="Times New Roman"/>
                <w:b w:val="false"/>
                <w:i w:val="false"/>
                <w:color w:val="000000"/>
                <w:sz w:val="20"/>
              </w:rPr>
              <w:t>
("Рұқсаттар және хабарламалар туралы" Қазақстан Республикасы Заңының 36-бабына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2"/>
          <w:p>
            <w:pPr>
              <w:spacing w:after="20"/>
              <w:ind w:left="20"/>
              <w:jc w:val="both"/>
            </w:pPr>
            <w:r>
              <w:rPr>
                <w:rFonts w:ascii="Times New Roman"/>
                <w:b w:val="false"/>
                <w:i w:val="false"/>
                <w:color w:val="000000"/>
                <w:sz w:val="20"/>
              </w:rPr>
              <w:t>
_____________________________________________</w:t>
            </w:r>
          </w:p>
          <w:bookmarkEnd w:id="192"/>
          <w:p>
            <w:pPr>
              <w:spacing w:after="20"/>
              <w:ind w:left="20"/>
              <w:jc w:val="both"/>
            </w:pPr>
            <w:r>
              <w:rPr>
                <w:rFonts w:ascii="Times New Roman"/>
                <w:b w:val="false"/>
                <w:i w:val="false"/>
                <w:color w:val="000000"/>
                <w:sz w:val="20"/>
              </w:rPr>
              <w:t>
(иеліктен айыру , рұқсат сыныбы)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3"/>
          <w:p>
            <w:pPr>
              <w:spacing w:after="20"/>
              <w:ind w:left="20"/>
              <w:jc w:val="both"/>
            </w:pPr>
            <w:r>
              <w:rPr>
                <w:rFonts w:ascii="Times New Roman"/>
                <w:b w:val="false"/>
                <w:i w:val="false"/>
                <w:color w:val="000000"/>
                <w:sz w:val="20"/>
              </w:rPr>
              <w:t>
_____________________________________________</w:t>
            </w:r>
          </w:p>
          <w:bookmarkEnd w:id="193"/>
          <w:p>
            <w:pPr>
              <w:spacing w:after="20"/>
              <w:ind w:left="20"/>
              <w:jc w:val="both"/>
            </w:pPr>
            <w:r>
              <w:rPr>
                <w:rFonts w:ascii="Times New Roman"/>
                <w:b w:val="false"/>
                <w:i w:val="false"/>
                <w:color w:val="000000"/>
                <w:sz w:val="20"/>
              </w:rPr>
              <w:t>
(лицензиардың толық атауы)</w:t>
            </w:r>
          </w:p>
        </w:tc>
      </w:tr>
    </w:tbl>
    <w:bookmarkStart w:name="z264" w:id="194"/>
    <w:p>
      <w:pPr>
        <w:spacing w:after="0"/>
        <w:ind w:left="0"/>
        <w:jc w:val="both"/>
      </w:pPr>
      <w:r>
        <w:rPr>
          <w:rFonts w:ascii="Times New Roman"/>
          <w:b w:val="false"/>
          <w:i w:val="false"/>
          <w:color w:val="000000"/>
          <w:sz w:val="28"/>
        </w:rPr>
        <w:t>
      Басшы _________________________ (уәкілетті тұлға)</w:t>
      </w:r>
    </w:p>
    <w:bookmarkEnd w:id="194"/>
    <w:bookmarkStart w:name="z265" w:id="195"/>
    <w:p>
      <w:pPr>
        <w:spacing w:after="0"/>
        <w:ind w:left="0"/>
        <w:jc w:val="both"/>
      </w:pPr>
      <w:r>
        <w:rPr>
          <w:rFonts w:ascii="Times New Roman"/>
          <w:b w:val="false"/>
          <w:i w:val="false"/>
          <w:color w:val="000000"/>
          <w:sz w:val="28"/>
        </w:rPr>
        <w:t>
      Лицензияның қолданылу мерзімі: ____ж. "___" _______________</w:t>
      </w:r>
    </w:p>
    <w:bookmarkEnd w:id="195"/>
    <w:bookmarkStart w:name="z266" w:id="196"/>
    <w:p>
      <w:pPr>
        <w:spacing w:after="0"/>
        <w:ind w:left="0"/>
        <w:jc w:val="both"/>
      </w:pPr>
      <w:r>
        <w:rPr>
          <w:rFonts w:ascii="Times New Roman"/>
          <w:b w:val="false"/>
          <w:i w:val="false"/>
          <w:color w:val="000000"/>
          <w:sz w:val="28"/>
        </w:rPr>
        <w:t>
      Берілген орны______________________________".</w:t>
      </w:r>
    </w:p>
    <w:bookmarkEnd w:id="196"/>
    <w:bookmarkStart w:name="z267" w:id="197"/>
    <w:p>
      <w:pPr>
        <w:spacing w:after="0"/>
        <w:ind w:left="0"/>
        <w:jc w:val="left"/>
      </w:pPr>
      <w:r>
        <w:rPr>
          <w:rFonts w:ascii="Times New Roman"/>
          <w:b/>
          <w:i w:val="false"/>
          <w:color w:val="000000"/>
        </w:rPr>
        <w:t xml:space="preserve"> ЛИЦЕНЗИЯҒА ҚОСЫМША</w:t>
      </w:r>
    </w:p>
    <w:bookmarkEnd w:id="197"/>
    <w:bookmarkStart w:name="z268" w:id="198"/>
    <w:p>
      <w:pPr>
        <w:spacing w:after="0"/>
        <w:ind w:left="0"/>
        <w:jc w:val="left"/>
      </w:pPr>
      <w:r>
        <w:rPr>
          <w:rFonts w:ascii="Times New Roman"/>
          <w:b/>
          <w:i w:val="false"/>
          <w:color w:val="000000"/>
        </w:rPr>
        <w:t xml:space="preserve"> Лицензия нөмірі ___________ Лицензияның берілген күні 20___ жылғы "___" _________ Лицензияланатын қызмет түрінің кіші түрі (түрлері): _________________________________________________________________ ("Рұқсаттар және хабарламалар туралы" Қазақстан Республикасының заңдарына сәйкес лицензияланатын қызмет түрінің кіші түрінің атауы)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9"/>
          <w:p>
            <w:pPr>
              <w:spacing w:after="20"/>
              <w:ind w:left="20"/>
              <w:jc w:val="both"/>
            </w:pPr>
            <w:r>
              <w:rPr>
                <w:rFonts w:ascii="Times New Roman"/>
                <w:b w:val="false"/>
                <w:i w:val="false"/>
                <w:color w:val="000000"/>
                <w:sz w:val="20"/>
              </w:rPr>
              <w:t>
_______________________________________________</w:t>
            </w:r>
          </w:p>
          <w:bookmarkEnd w:id="199"/>
          <w:p>
            <w:pPr>
              <w:spacing w:after="20"/>
              <w:ind w:left="20"/>
              <w:jc w:val="both"/>
            </w:pPr>
            <w:r>
              <w:rPr>
                <w:rFonts w:ascii="Times New Roman"/>
                <w:b w:val="false"/>
                <w:i w:val="false"/>
                <w:color w:val="000000"/>
                <w:sz w:val="20"/>
              </w:rPr>
              <w:t>
(заңды тұлғаның (оның ішінде шетелдік заңды тұлғаның) толық атауы, орналасқан жері, бизнес-сәйкестендіру нөмірі, заңды тұлғада бизнес - сәйкестендіру нөмірі болмаған жағдайда - шетелдік заңды тұлға филиалының немесе өкілдігінің бизнес-сәйкестендіру нөмірі / жеке тұлғаның тегі, аты, әкесінің аты (болған жағдайда), жеке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0"/>
          <w:p>
            <w:pPr>
              <w:spacing w:after="20"/>
              <w:ind w:left="20"/>
              <w:jc w:val="both"/>
            </w:pPr>
            <w:r>
              <w:rPr>
                <w:rFonts w:ascii="Times New Roman"/>
                <w:b w:val="false"/>
                <w:i w:val="false"/>
                <w:color w:val="000000"/>
                <w:sz w:val="20"/>
              </w:rPr>
              <w:t>
_______________________________________________</w:t>
            </w:r>
          </w:p>
          <w:bookmarkEnd w:id="200"/>
          <w:p>
            <w:pPr>
              <w:spacing w:after="20"/>
              <w:ind w:left="20"/>
              <w:jc w:val="both"/>
            </w:pPr>
            <w:r>
              <w:rPr>
                <w:rFonts w:ascii="Times New Roman"/>
                <w:b w:val="false"/>
                <w:i w:val="false"/>
                <w:color w:val="000000"/>
                <w:sz w:val="20"/>
              </w:rPr>
              <w:t>
(иеліктен айыру , рұқсат сыныбы)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қолданылуының ерекше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1"/>
          <w:p>
            <w:pPr>
              <w:spacing w:after="20"/>
              <w:ind w:left="20"/>
              <w:jc w:val="both"/>
            </w:pPr>
            <w:r>
              <w:rPr>
                <w:rFonts w:ascii="Times New Roman"/>
                <w:b w:val="false"/>
                <w:i w:val="false"/>
                <w:color w:val="000000"/>
                <w:sz w:val="20"/>
              </w:rPr>
              <w:t>
_______________________________________________</w:t>
            </w:r>
          </w:p>
          <w:bookmarkEnd w:id="201"/>
          <w:p>
            <w:pPr>
              <w:spacing w:after="20"/>
              <w:ind w:left="20"/>
              <w:jc w:val="both"/>
            </w:pPr>
            <w:r>
              <w:rPr>
                <w:rFonts w:ascii="Times New Roman"/>
                <w:b w:val="false"/>
                <w:i w:val="false"/>
                <w:color w:val="000000"/>
                <w:sz w:val="20"/>
              </w:rPr>
              <w:t>
("Рұқсаттар және хабарламалар туралы" Қазақстан Республикасы Заңының 36-бабына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2"/>
          <w:p>
            <w:pPr>
              <w:spacing w:after="20"/>
              <w:ind w:left="20"/>
              <w:jc w:val="both"/>
            </w:pPr>
            <w:r>
              <w:rPr>
                <w:rFonts w:ascii="Times New Roman"/>
                <w:b w:val="false"/>
                <w:i w:val="false"/>
                <w:color w:val="000000"/>
                <w:sz w:val="20"/>
              </w:rPr>
              <w:t>
_______________________________________________</w:t>
            </w:r>
          </w:p>
          <w:bookmarkEnd w:id="202"/>
          <w:p>
            <w:pPr>
              <w:spacing w:after="20"/>
              <w:ind w:left="20"/>
              <w:jc w:val="both"/>
            </w:pPr>
            <w:r>
              <w:rPr>
                <w:rFonts w:ascii="Times New Roman"/>
                <w:b w:val="false"/>
                <w:i w:val="false"/>
                <w:color w:val="000000"/>
                <w:sz w:val="20"/>
              </w:rPr>
              <w:t>
(лицензияға қосымшаны берген органның толық атауы) )</w:t>
            </w:r>
          </w:p>
        </w:tc>
      </w:tr>
    </w:tbl>
    <w:bookmarkStart w:name="z273" w:id="203"/>
    <w:p>
      <w:pPr>
        <w:spacing w:after="0"/>
        <w:ind w:left="0"/>
        <w:jc w:val="both"/>
      </w:pPr>
      <w:r>
        <w:rPr>
          <w:rFonts w:ascii="Times New Roman"/>
          <w:b w:val="false"/>
          <w:i w:val="false"/>
          <w:color w:val="000000"/>
          <w:sz w:val="28"/>
        </w:rPr>
        <w:t>
      Басшы__________________________________________ (уәкілетті тұлға)</w:t>
      </w:r>
    </w:p>
    <w:bookmarkEnd w:id="203"/>
    <w:bookmarkStart w:name="z274" w:id="204"/>
    <w:p>
      <w:pPr>
        <w:spacing w:after="0"/>
        <w:ind w:left="0"/>
        <w:jc w:val="both"/>
      </w:pPr>
      <w:r>
        <w:rPr>
          <w:rFonts w:ascii="Times New Roman"/>
          <w:b w:val="false"/>
          <w:i w:val="false"/>
          <w:color w:val="000000"/>
          <w:sz w:val="28"/>
        </w:rPr>
        <w:t>
      Қосымшаның нөмірі____________</w:t>
      </w:r>
    </w:p>
    <w:bookmarkEnd w:id="204"/>
    <w:bookmarkStart w:name="z275" w:id="205"/>
    <w:p>
      <w:pPr>
        <w:spacing w:after="0"/>
        <w:ind w:left="0"/>
        <w:jc w:val="both"/>
      </w:pPr>
      <w:r>
        <w:rPr>
          <w:rFonts w:ascii="Times New Roman"/>
          <w:b w:val="false"/>
          <w:i w:val="false"/>
          <w:color w:val="000000"/>
          <w:sz w:val="28"/>
        </w:rPr>
        <w:t>
      Лицензияның қолданылу мерзімі:______ ж."____" ___________</w:t>
      </w:r>
    </w:p>
    <w:bookmarkEnd w:id="205"/>
    <w:bookmarkStart w:name="z276" w:id="206"/>
    <w:p>
      <w:pPr>
        <w:spacing w:after="0"/>
        <w:ind w:left="0"/>
        <w:jc w:val="both"/>
      </w:pPr>
      <w:r>
        <w:rPr>
          <w:rFonts w:ascii="Times New Roman"/>
          <w:b w:val="false"/>
          <w:i w:val="false"/>
          <w:color w:val="000000"/>
          <w:sz w:val="28"/>
        </w:rPr>
        <w:t>
      Қосымшаның берілген күні: ______ ж. "____" ___________</w:t>
      </w:r>
    </w:p>
    <w:bookmarkEnd w:id="206"/>
    <w:bookmarkStart w:name="z277" w:id="207"/>
    <w:p>
      <w:pPr>
        <w:spacing w:after="0"/>
        <w:ind w:left="0"/>
        <w:jc w:val="both"/>
      </w:pPr>
      <w:r>
        <w:rPr>
          <w:rFonts w:ascii="Times New Roman"/>
          <w:b w:val="false"/>
          <w:i w:val="false"/>
          <w:color w:val="000000"/>
          <w:sz w:val="28"/>
        </w:rPr>
        <w:t>
      Берілген орны___________________________________</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r>
              <w:br/>
            </w: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 сот-психиатриялық араптамалармен</w:t>
            </w:r>
            <w:r>
              <w:br/>
            </w:r>
            <w:r>
              <w:rPr>
                <w:rFonts w:ascii="Times New Roman"/>
                <w:b w:val="false"/>
                <w:i w:val="false"/>
                <w:color w:val="000000"/>
                <w:sz w:val="20"/>
              </w:rPr>
              <w:t>айналысуға арналған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5-қосымша</w:t>
            </w:r>
          </w:p>
        </w:tc>
      </w:tr>
    </w:tbl>
    <w:bookmarkStart w:name="z279" w:id="208"/>
    <w:p>
      <w:pPr>
        <w:spacing w:after="0"/>
        <w:ind w:left="0"/>
        <w:jc w:val="left"/>
      </w:pPr>
      <w:r>
        <w:rPr>
          <w:rFonts w:ascii="Times New Roman"/>
          <w:b/>
          <w:i w:val="false"/>
          <w:color w:val="000000"/>
        </w:rPr>
        <w:t xml:space="preserve"> Дәлелді бас тарту</w:t>
      </w:r>
    </w:p>
    <w:bookmarkEnd w:id="208"/>
    <w:bookmarkStart w:name="z280" w:id="209"/>
    <w:p>
      <w:pPr>
        <w:spacing w:after="0"/>
        <w:ind w:left="0"/>
        <w:jc w:val="both"/>
      </w:pPr>
      <w:r>
        <w:rPr>
          <w:rFonts w:ascii="Times New Roman"/>
          <w:b w:val="false"/>
          <w:i w:val="false"/>
          <w:color w:val="000000"/>
          <w:sz w:val="28"/>
        </w:rPr>
        <w:t>
      Қазақстан Республикасы Әділет министрлігі Сіздің (өтінім күні) жылғы №</w:t>
      </w:r>
    </w:p>
    <w:bookmarkEnd w:id="209"/>
    <w:bookmarkStart w:name="z281" w:id="210"/>
    <w:p>
      <w:pPr>
        <w:spacing w:after="0"/>
        <w:ind w:left="0"/>
        <w:jc w:val="both"/>
      </w:pPr>
      <w:r>
        <w:rPr>
          <w:rFonts w:ascii="Times New Roman"/>
          <w:b w:val="false"/>
          <w:i w:val="false"/>
          <w:color w:val="000000"/>
          <w:sz w:val="28"/>
        </w:rPr>
        <w:t>
      (Өтінімнің нөмірі) өтінішіңізді қарап, келесіні хабарлайды:.</w:t>
      </w:r>
    </w:p>
    <w:bookmarkEnd w:id="210"/>
    <w:bookmarkStart w:name="z282" w:id="211"/>
    <w:p>
      <w:pPr>
        <w:spacing w:after="0"/>
        <w:ind w:left="0"/>
        <w:jc w:val="both"/>
      </w:pPr>
      <w:r>
        <w:rPr>
          <w:rFonts w:ascii="Times New Roman"/>
          <w:b w:val="false"/>
          <w:i w:val="false"/>
          <w:color w:val="000000"/>
          <w:sz w:val="28"/>
        </w:rPr>
        <w:t>
      Бас тарту себебі</w:t>
      </w:r>
    </w:p>
    <w:bookmarkEnd w:id="211"/>
    <w:bookmarkStart w:name="z283" w:id="212"/>
    <w:p>
      <w:pPr>
        <w:spacing w:after="0"/>
        <w:ind w:left="0"/>
        <w:jc w:val="both"/>
      </w:pPr>
      <w:r>
        <w:rPr>
          <w:rFonts w:ascii="Times New Roman"/>
          <w:b w:val="false"/>
          <w:i w:val="false"/>
          <w:color w:val="000000"/>
          <w:sz w:val="28"/>
        </w:rPr>
        <w:t>
      Қолы қойған лауазымды тұлға;</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r>
              <w:br/>
            </w: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 сот-психиатриялық араптамалармен</w:t>
            </w:r>
            <w:r>
              <w:br/>
            </w:r>
            <w:r>
              <w:rPr>
                <w:rFonts w:ascii="Times New Roman"/>
                <w:b w:val="false"/>
                <w:i w:val="false"/>
                <w:color w:val="000000"/>
                <w:sz w:val="20"/>
              </w:rPr>
              <w:t>айналысуға арналған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85" w:id="213"/>
    <w:p>
      <w:pPr>
        <w:spacing w:after="0"/>
        <w:ind w:left="0"/>
        <w:jc w:val="both"/>
      </w:pPr>
      <w:r>
        <w:rPr>
          <w:rFonts w:ascii="Times New Roman"/>
          <w:b w:val="false"/>
          <w:i w:val="false"/>
          <w:color w:val="000000"/>
          <w:sz w:val="28"/>
        </w:rPr>
        <w:t>
      Лицензияны қайта ресімдеуге арналған жеке тұлғаның өтiнiші</w:t>
      </w:r>
    </w:p>
    <w:bookmarkEnd w:id="213"/>
    <w:bookmarkStart w:name="z286" w:id="214"/>
    <w:p>
      <w:pPr>
        <w:spacing w:after="0"/>
        <w:ind w:left="0"/>
        <w:jc w:val="both"/>
      </w:pPr>
      <w:r>
        <w:rPr>
          <w:rFonts w:ascii="Times New Roman"/>
          <w:b w:val="false"/>
          <w:i w:val="false"/>
          <w:color w:val="000000"/>
          <w:sz w:val="28"/>
        </w:rPr>
        <w:t>
      _____________________________________________________________</w:t>
      </w:r>
    </w:p>
    <w:bookmarkEnd w:id="214"/>
    <w:bookmarkStart w:name="z287" w:id="215"/>
    <w:p>
      <w:pPr>
        <w:spacing w:after="0"/>
        <w:ind w:left="0"/>
        <w:jc w:val="both"/>
      </w:pPr>
      <w:r>
        <w:rPr>
          <w:rFonts w:ascii="Times New Roman"/>
          <w:b w:val="false"/>
          <w:i w:val="false"/>
          <w:color w:val="000000"/>
          <w:sz w:val="28"/>
        </w:rPr>
        <w:t xml:space="preserve">
      (лицензиардың толық атауы) </w:t>
      </w:r>
    </w:p>
    <w:bookmarkEnd w:id="215"/>
    <w:bookmarkStart w:name="z288" w:id="216"/>
    <w:p>
      <w:pPr>
        <w:spacing w:after="0"/>
        <w:ind w:left="0"/>
        <w:jc w:val="both"/>
      </w:pPr>
      <w:r>
        <w:rPr>
          <w:rFonts w:ascii="Times New Roman"/>
          <w:b w:val="false"/>
          <w:i w:val="false"/>
          <w:color w:val="000000"/>
          <w:sz w:val="28"/>
        </w:rPr>
        <w:t>
      _______________________________________________________________</w:t>
      </w:r>
    </w:p>
    <w:bookmarkEnd w:id="216"/>
    <w:bookmarkStart w:name="z289" w:id="217"/>
    <w:p>
      <w:pPr>
        <w:spacing w:after="0"/>
        <w:ind w:left="0"/>
        <w:jc w:val="both"/>
      </w:pPr>
      <w:r>
        <w:rPr>
          <w:rFonts w:ascii="Times New Roman"/>
          <w:b w:val="false"/>
          <w:i w:val="false"/>
          <w:color w:val="000000"/>
          <w:sz w:val="28"/>
        </w:rPr>
        <w:t>
      (жеке тұлғаның тегі, аты, әкесінің аты (жеке тұлғаның тегi, аты, әкесiнiң</w:t>
      </w:r>
    </w:p>
    <w:bookmarkEnd w:id="217"/>
    <w:bookmarkStart w:name="z290" w:id="218"/>
    <w:p>
      <w:pPr>
        <w:spacing w:after="0"/>
        <w:ind w:left="0"/>
        <w:jc w:val="both"/>
      </w:pPr>
      <w:r>
        <w:rPr>
          <w:rFonts w:ascii="Times New Roman"/>
          <w:b w:val="false"/>
          <w:i w:val="false"/>
          <w:color w:val="000000"/>
          <w:sz w:val="28"/>
        </w:rPr>
        <w:t>
      аты (ол болған жағдайда), жеке сәйкестендіру нөмірі), жеке сәйкестендіру нөмірі)</w:t>
      </w:r>
    </w:p>
    <w:bookmarkEnd w:id="218"/>
    <w:bookmarkStart w:name="z291" w:id="219"/>
    <w:p>
      <w:pPr>
        <w:spacing w:after="0"/>
        <w:ind w:left="0"/>
        <w:jc w:val="both"/>
      </w:pPr>
      <w:r>
        <w:rPr>
          <w:rFonts w:ascii="Times New Roman"/>
          <w:b w:val="false"/>
          <w:i w:val="false"/>
          <w:color w:val="000000"/>
          <w:sz w:val="28"/>
        </w:rPr>
        <w:t>
      Тегімнің, атымның, әкемнің атының (ол болған жағдайда) өзгеруіне байланысты сот-</w:t>
      </w:r>
    </w:p>
    <w:bookmarkEnd w:id="219"/>
    <w:bookmarkStart w:name="z292" w:id="220"/>
    <w:p>
      <w:pPr>
        <w:spacing w:after="0"/>
        <w:ind w:left="0"/>
        <w:jc w:val="both"/>
      </w:pPr>
      <w:r>
        <w:rPr>
          <w:rFonts w:ascii="Times New Roman"/>
          <w:b w:val="false"/>
          <w:i w:val="false"/>
          <w:color w:val="000000"/>
          <w:sz w:val="28"/>
        </w:rPr>
        <w:t>
      сараптама қызметін жүзеге асыруға 20___ жылы №___ _________ , _____________</w:t>
      </w:r>
    </w:p>
    <w:bookmarkEnd w:id="220"/>
    <w:bookmarkStart w:name="z293" w:id="221"/>
    <w:p>
      <w:pPr>
        <w:spacing w:after="0"/>
        <w:ind w:left="0"/>
        <w:jc w:val="both"/>
      </w:pPr>
      <w:r>
        <w:rPr>
          <w:rFonts w:ascii="Times New Roman"/>
          <w:b w:val="false"/>
          <w:i w:val="false"/>
          <w:color w:val="000000"/>
          <w:sz w:val="28"/>
        </w:rPr>
        <w:t xml:space="preserve">
      (лицензияның нөмірі(лері), лицензияны берген лицензиардың атауы) берілген </w:t>
      </w:r>
    </w:p>
    <w:bookmarkEnd w:id="221"/>
    <w:bookmarkStart w:name="z294" w:id="222"/>
    <w:p>
      <w:pPr>
        <w:spacing w:after="0"/>
        <w:ind w:left="0"/>
        <w:jc w:val="both"/>
      </w:pPr>
      <w:r>
        <w:rPr>
          <w:rFonts w:ascii="Times New Roman"/>
          <w:b w:val="false"/>
          <w:i w:val="false"/>
          <w:color w:val="000000"/>
          <w:sz w:val="28"/>
        </w:rPr>
        <w:t>
      лицензияны қайта рәсімдеуіңізді сұраймын.</w:t>
      </w:r>
    </w:p>
    <w:bookmarkEnd w:id="222"/>
    <w:bookmarkStart w:name="z295" w:id="223"/>
    <w:p>
      <w:pPr>
        <w:spacing w:after="0"/>
        <w:ind w:left="0"/>
        <w:jc w:val="both"/>
      </w:pPr>
      <w:r>
        <w:rPr>
          <w:rFonts w:ascii="Times New Roman"/>
          <w:b w:val="false"/>
          <w:i w:val="false"/>
          <w:color w:val="000000"/>
          <w:sz w:val="28"/>
        </w:rPr>
        <w:t xml:space="preserve">
      Қазақстан Республикасы заңдарында өзгеше көзделмесе, мемлекеттік қызметті </w:t>
      </w:r>
    </w:p>
    <w:bookmarkEnd w:id="223"/>
    <w:bookmarkStart w:name="z296" w:id="224"/>
    <w:p>
      <w:pPr>
        <w:spacing w:after="0"/>
        <w:ind w:left="0"/>
        <w:jc w:val="both"/>
      </w:pPr>
      <w:r>
        <w:rPr>
          <w:rFonts w:ascii="Times New Roman"/>
          <w:b w:val="false"/>
          <w:i w:val="false"/>
          <w:color w:val="000000"/>
          <w:sz w:val="28"/>
        </w:rPr>
        <w:t xml:space="preserve">
      көрсету кезінде цифрлық жүйелерде қамтылған, заңмен қорғалатын құпияны </w:t>
      </w:r>
    </w:p>
    <w:bookmarkEnd w:id="224"/>
    <w:bookmarkStart w:name="z297" w:id="225"/>
    <w:p>
      <w:pPr>
        <w:spacing w:after="0"/>
        <w:ind w:left="0"/>
        <w:jc w:val="both"/>
      </w:pPr>
      <w:r>
        <w:rPr>
          <w:rFonts w:ascii="Times New Roman"/>
          <w:b w:val="false"/>
          <w:i w:val="false"/>
          <w:color w:val="000000"/>
          <w:sz w:val="28"/>
        </w:rPr>
        <w:t xml:space="preserve">
      құрайтын қолжетімділігі шектеулі дербес деректерді пайдалануға келісімін береді. </w:t>
      </w:r>
    </w:p>
    <w:bookmarkEnd w:id="225"/>
    <w:bookmarkStart w:name="z298" w:id="226"/>
    <w:p>
      <w:pPr>
        <w:spacing w:after="0"/>
        <w:ind w:left="0"/>
        <w:jc w:val="both"/>
      </w:pPr>
      <w:r>
        <w:rPr>
          <w:rFonts w:ascii="Times New Roman"/>
          <w:b w:val="false"/>
          <w:i w:val="false"/>
          <w:color w:val="000000"/>
          <w:sz w:val="28"/>
        </w:rPr>
        <w:t>
      Жеке тұлға ___________________________________________________</w:t>
      </w:r>
    </w:p>
    <w:bookmarkEnd w:id="226"/>
    <w:bookmarkStart w:name="z299" w:id="227"/>
    <w:p>
      <w:pPr>
        <w:spacing w:after="0"/>
        <w:ind w:left="0"/>
        <w:jc w:val="both"/>
      </w:pPr>
      <w:r>
        <w:rPr>
          <w:rFonts w:ascii="Times New Roman"/>
          <w:b w:val="false"/>
          <w:i w:val="false"/>
          <w:color w:val="000000"/>
          <w:sz w:val="28"/>
        </w:rPr>
        <w:t>
      (қолы) (тегі, аты, әкесінің аты (ол болған жағдайда)</w:t>
      </w:r>
    </w:p>
    <w:bookmarkEnd w:id="227"/>
    <w:bookmarkStart w:name="z300" w:id="228"/>
    <w:p>
      <w:pPr>
        <w:spacing w:after="0"/>
        <w:ind w:left="0"/>
        <w:jc w:val="both"/>
      </w:pPr>
      <w:r>
        <w:rPr>
          <w:rFonts w:ascii="Times New Roman"/>
          <w:b w:val="false"/>
          <w:i w:val="false"/>
          <w:color w:val="000000"/>
          <w:sz w:val="28"/>
        </w:rPr>
        <w:t>
      Толтырылған күні: 20__ жылғы "__" _____.</w:t>
      </w:r>
    </w:p>
    <w:bookmarkEnd w:id="2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