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bb77" w14:textId="a0db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жылжымайтын мүлік объектілерін адрестеу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217 және Қазақстан Республикасы Премьер-Министрінің орынбасары – Жасанды интеллект және цифрлық даму министрінің 2026 жылғы 30 сәуірдегі № 230/НҚ бірлескен бұйрығы. Қазақстан Республикасының Әділет министрлігінде 2026 жылғы 4 мамырда № 38643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 </w:t>
      </w:r>
      <w:r>
        <w:rPr>
          <w:rFonts w:ascii="Times New Roman"/>
          <w:b w:val="false"/>
          <w:i w:val="false"/>
          <w:color w:val="000000"/>
          <w:sz w:val="28"/>
        </w:rPr>
        <w:t>14) тармақшасына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аумағындағы жылжымайтын мүлік объектілерін адрестеу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Мыналардың: </w:t>
      </w:r>
    </w:p>
    <w:bookmarkEnd w:id="2"/>
    <w:bookmarkStart w:name="z8" w:id="3"/>
    <w:p>
      <w:pPr>
        <w:spacing w:after="0"/>
        <w:ind w:left="0"/>
        <w:jc w:val="both"/>
      </w:pPr>
      <w:r>
        <w:rPr>
          <w:rFonts w:ascii="Times New Roman"/>
          <w:b w:val="false"/>
          <w:i w:val="false"/>
          <w:color w:val="000000"/>
          <w:sz w:val="28"/>
        </w:rPr>
        <w:t xml:space="preserve">
      1) "Қазақстан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актiлерді мемлекеттiк тіркеу тiзiлiмiнде № 12938 болып тіркелген);</w:t>
      </w:r>
    </w:p>
    <w:bookmarkEnd w:id="3"/>
    <w:bookmarkStart w:name="z9" w:id="4"/>
    <w:p>
      <w:pPr>
        <w:spacing w:after="0"/>
        <w:ind w:left="0"/>
        <w:jc w:val="both"/>
      </w:pPr>
      <w:r>
        <w:rPr>
          <w:rFonts w:ascii="Times New Roman"/>
          <w:b w:val="false"/>
          <w:i w:val="false"/>
          <w:color w:val="000000"/>
          <w:sz w:val="28"/>
        </w:rPr>
        <w:t xml:space="preserve">
      2) "Қазақстан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бірлескен бұйрығына өзгерістер мен толықтыру енгізу туралы" Қазақстан Республикасы Ақпарат және коммуникациялар министрінің 2017 жылғы 4 тамыздағы № 279 және Қазақстан Республикасы Инвестициялар және даму министрінің 2017 жылғы 25 шілдедегі № 496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15746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бірлескен бұйрықтың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Өнеркәсіп және құрылыс, Қазақстан Республикасы Жасанды интеллект және цифрлық даму вице-министрлеріне жүктелсін.</w:t>
      </w:r>
    </w:p>
    <w:bookmarkEnd w:id="8"/>
    <w:bookmarkStart w:name="z14" w:id="9"/>
    <w:p>
      <w:pPr>
        <w:spacing w:after="0"/>
        <w:ind w:left="0"/>
        <w:jc w:val="both"/>
      </w:pPr>
      <w:r>
        <w:rPr>
          <w:rFonts w:ascii="Times New Roman"/>
          <w:b w:val="false"/>
          <w:i w:val="false"/>
          <w:color w:val="000000"/>
          <w:sz w:val="28"/>
        </w:rPr>
        <w:t>
      5. Осы бірлескен бұйрық 2026 жылғы 1 шілдеден бастап қолданысқа енгізіледі және ресми жариялануға тиіс.</w:t>
      </w:r>
    </w:p>
    <w:bookmarkEnd w:id="9"/>
    <w:bookmarkStart w:name="z15" w:id="10"/>
    <w:p>
      <w:pPr>
        <w:spacing w:after="0"/>
        <w:ind w:left="0"/>
        <w:jc w:val="both"/>
      </w:pPr>
      <w:r>
        <w:rPr>
          <w:rFonts w:ascii="Times New Roman"/>
          <w:b w:val="false"/>
          <w:i w:val="false"/>
          <w:color w:val="000000"/>
          <w:sz w:val="28"/>
        </w:rPr>
        <w:t>
      6. 2026 жылғы 12 шілдеден бастап мыналар былай белгіленсін:</w:t>
      </w:r>
    </w:p>
    <w:bookmarkEnd w:id="10"/>
    <w:bookmarkStart w:name="z16" w:id="11"/>
    <w:p>
      <w:pPr>
        <w:spacing w:after="0"/>
        <w:ind w:left="0"/>
        <w:jc w:val="both"/>
      </w:pPr>
      <w:r>
        <w:rPr>
          <w:rFonts w:ascii="Times New Roman"/>
          <w:b w:val="false"/>
          <w:i w:val="false"/>
          <w:color w:val="000000"/>
          <w:sz w:val="28"/>
        </w:rPr>
        <w:t xml:space="preserve">
      1) Қағидалардың 2-тармағының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қолданылады:</w:t>
      </w:r>
    </w:p>
    <w:bookmarkEnd w:id="11"/>
    <w:bookmarkStart w:name="z17" w:id="12"/>
    <w:p>
      <w:pPr>
        <w:spacing w:after="0"/>
        <w:ind w:left="0"/>
        <w:jc w:val="both"/>
      </w:pPr>
      <w:r>
        <w:rPr>
          <w:rFonts w:ascii="Times New Roman"/>
          <w:b w:val="false"/>
          <w:i w:val="false"/>
          <w:color w:val="000000"/>
          <w:sz w:val="28"/>
        </w:rPr>
        <w:t xml:space="preserve">
      "3) "Мекенжай тіркелімі" цифрлық жүйесі (бұдан әрі – "Мекенжай тіркелімі" ЦЖ) – Қазақстан Республикасының мекенжай өрiсiн біріздендіру және мекенжайлары туралы деректерді қалыптастыруға, жинақтауға және өңдеуге арналған аппараттық-бағдарламалық кешен;"; </w:t>
      </w:r>
    </w:p>
    <w:bookmarkEnd w:id="12"/>
    <w:bookmarkStart w:name="z18" w:id="13"/>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қолданылады:</w:t>
      </w:r>
    </w:p>
    <w:bookmarkEnd w:id="13"/>
    <w:bookmarkStart w:name="z19" w:id="14"/>
    <w:p>
      <w:pPr>
        <w:spacing w:after="0"/>
        <w:ind w:left="0"/>
        <w:jc w:val="both"/>
      </w:pPr>
      <w:r>
        <w:rPr>
          <w:rFonts w:ascii="Times New Roman"/>
          <w:b w:val="false"/>
          <w:i w:val="false"/>
          <w:color w:val="000000"/>
          <w:sz w:val="28"/>
        </w:rPr>
        <w:t>
      "8. Алдын ала мекенжай:</w:t>
      </w:r>
    </w:p>
    <w:bookmarkEnd w:id="14"/>
    <w:bookmarkStart w:name="z20" w:id="15"/>
    <w:p>
      <w:pPr>
        <w:spacing w:after="0"/>
        <w:ind w:left="0"/>
        <w:jc w:val="both"/>
      </w:pPr>
      <w:r>
        <w:rPr>
          <w:rFonts w:ascii="Times New Roman"/>
          <w:b w:val="false"/>
          <w:i w:val="false"/>
          <w:color w:val="000000"/>
          <w:sz w:val="28"/>
        </w:rPr>
        <w:t>
      жылжымайтын мүлік объектілерін салу үшін берілген жер учаскелеріне;</w:t>
      </w:r>
    </w:p>
    <w:bookmarkEnd w:id="15"/>
    <w:bookmarkStart w:name="z21" w:id="16"/>
    <w:p>
      <w:pPr>
        <w:spacing w:after="0"/>
        <w:ind w:left="0"/>
        <w:jc w:val="both"/>
      </w:pPr>
      <w:r>
        <w:rPr>
          <w:rFonts w:ascii="Times New Roman"/>
          <w:b w:val="false"/>
          <w:i w:val="false"/>
          <w:color w:val="000000"/>
          <w:sz w:val="28"/>
        </w:rPr>
        <w:t>
      пайдалануға беруге дайындау сатысында құрылысы аяқталмаған объектілерге;</w:t>
      </w:r>
    </w:p>
    <w:bookmarkEnd w:id="16"/>
    <w:bookmarkStart w:name="z22" w:id="17"/>
    <w:p>
      <w:pPr>
        <w:spacing w:after="0"/>
        <w:ind w:left="0"/>
        <w:jc w:val="both"/>
      </w:pPr>
      <w:r>
        <w:rPr>
          <w:rFonts w:ascii="Times New Roman"/>
          <w:b w:val="false"/>
          <w:i w:val="false"/>
          <w:color w:val="000000"/>
          <w:sz w:val="28"/>
        </w:rPr>
        <w:t>
      пайдалануға беруге жоспарланған бастапқы объектілерге;</w:t>
      </w:r>
    </w:p>
    <w:bookmarkEnd w:id="17"/>
    <w:bookmarkStart w:name="z23" w:id="18"/>
    <w:p>
      <w:pPr>
        <w:spacing w:after="0"/>
        <w:ind w:left="0"/>
        <w:jc w:val="both"/>
      </w:pPr>
      <w:r>
        <w:rPr>
          <w:rFonts w:ascii="Times New Roman"/>
          <w:b w:val="false"/>
          <w:i w:val="false"/>
          <w:color w:val="000000"/>
          <w:sz w:val="28"/>
        </w:rPr>
        <w:t>
      бастапқы объектілер құрамындағы пайдалануға беруге жоспарланған кейінгі объектілерге беріледі.</w:t>
      </w:r>
    </w:p>
    <w:bookmarkEnd w:id="18"/>
    <w:bookmarkStart w:name="z24" w:id="19"/>
    <w:p>
      <w:pPr>
        <w:spacing w:after="0"/>
        <w:ind w:left="0"/>
        <w:jc w:val="both"/>
      </w:pPr>
      <w:r>
        <w:rPr>
          <w:rFonts w:ascii="Times New Roman"/>
          <w:b w:val="false"/>
          <w:i w:val="false"/>
          <w:color w:val="000000"/>
          <w:sz w:val="28"/>
        </w:rPr>
        <w:t>
      Жылжымайтын мүлік объектісінің алдын ала мекенжайы туралы ақпарат "Мекенжай" ЦЖ-да тіркелуге тиіс.";</w:t>
      </w:r>
    </w:p>
    <w:bookmarkEnd w:id="19"/>
    <w:bookmarkStart w:name="z25" w:id="20"/>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49-тармағы</w:t>
      </w:r>
      <w:r>
        <w:rPr>
          <w:rFonts w:ascii="Times New Roman"/>
          <w:b w:val="false"/>
          <w:i w:val="false"/>
          <w:color w:val="000000"/>
          <w:sz w:val="28"/>
        </w:rPr>
        <w:t xml:space="preserve"> мынадай редакцияда қолданылады:</w:t>
      </w:r>
    </w:p>
    <w:bookmarkEnd w:id="20"/>
    <w:bookmarkStart w:name="z26" w:id="21"/>
    <w:p>
      <w:pPr>
        <w:spacing w:after="0"/>
        <w:ind w:left="0"/>
        <w:jc w:val="both"/>
      </w:pPr>
      <w:r>
        <w:rPr>
          <w:rFonts w:ascii="Times New Roman"/>
          <w:b w:val="false"/>
          <w:i w:val="false"/>
          <w:color w:val="000000"/>
          <w:sz w:val="28"/>
        </w:rPr>
        <w:t>
      "49. Сәулет және қала құрылысы органы:</w:t>
      </w:r>
    </w:p>
    <w:bookmarkEnd w:id="21"/>
    <w:bookmarkStart w:name="z27" w:id="22"/>
    <w:p>
      <w:pPr>
        <w:spacing w:after="0"/>
        <w:ind w:left="0"/>
        <w:jc w:val="both"/>
      </w:pPr>
      <w:r>
        <w:rPr>
          <w:rFonts w:ascii="Times New Roman"/>
          <w:b w:val="false"/>
          <w:i w:val="false"/>
          <w:color w:val="000000"/>
          <w:sz w:val="28"/>
        </w:rPr>
        <w:t>
      1) қате адрестеу деректерінің болуын анықтау немесе ретке келтіру және жою мақсатында елді мекен аумағындағы кезекші жоспарға және "Мекенжай тіркелімі" ЦЖ-ға объектілерді түгендеу деректерін енгізе отырып, объектілерге (аулаларды, үйлерді аралап шығу) түгендеу жүргізеді;</w:t>
      </w:r>
    </w:p>
    <w:bookmarkEnd w:id="22"/>
    <w:bookmarkStart w:name="z28" w:id="23"/>
    <w:p>
      <w:pPr>
        <w:spacing w:after="0"/>
        <w:ind w:left="0"/>
        <w:jc w:val="both"/>
      </w:pPr>
      <w:r>
        <w:rPr>
          <w:rFonts w:ascii="Times New Roman"/>
          <w:b w:val="false"/>
          <w:i w:val="false"/>
          <w:color w:val="000000"/>
          <w:sz w:val="28"/>
        </w:rPr>
        <w:t>
      2) бұзылған ғимараттардың мекенжайларын жойып, сондай-ақ оған жаңа мекенжай беріп, осы учаскелерде қайта салынған ғимараттардың есебін жүргізеді;</w:t>
      </w:r>
    </w:p>
    <w:bookmarkEnd w:id="23"/>
    <w:bookmarkStart w:name="z29" w:id="24"/>
    <w:p>
      <w:pPr>
        <w:spacing w:after="0"/>
        <w:ind w:left="0"/>
        <w:jc w:val="both"/>
      </w:pPr>
      <w:r>
        <w:rPr>
          <w:rFonts w:ascii="Times New Roman"/>
          <w:b w:val="false"/>
          <w:i w:val="false"/>
          <w:color w:val="000000"/>
          <w:sz w:val="28"/>
        </w:rPr>
        <w:t>
      3) атау беру кезінде пайдаланылатын жол мен көше санатын қоса алғанда, атауға немесе қайта атауға жататын қала құрылысы элементтерінің санатын айқындайды;</w:t>
      </w:r>
    </w:p>
    <w:bookmarkEnd w:id="24"/>
    <w:bookmarkStart w:name="z30" w:id="25"/>
    <w:p>
      <w:pPr>
        <w:spacing w:after="0"/>
        <w:ind w:left="0"/>
        <w:jc w:val="both"/>
      </w:pPr>
      <w:r>
        <w:rPr>
          <w:rFonts w:ascii="Times New Roman"/>
          <w:b w:val="false"/>
          <w:i w:val="false"/>
          <w:color w:val="000000"/>
          <w:sz w:val="28"/>
        </w:rPr>
        <w:t>
      4) елді мекендер аумағындағы жылжымайтын мүлік объектілерінің сәйкестігін жүзеге асырады;</w:t>
      </w:r>
    </w:p>
    <w:bookmarkEnd w:id="25"/>
    <w:bookmarkStart w:name="z31" w:id="26"/>
    <w:p>
      <w:pPr>
        <w:spacing w:after="0"/>
        <w:ind w:left="0"/>
        <w:jc w:val="both"/>
      </w:pPr>
      <w:r>
        <w:rPr>
          <w:rFonts w:ascii="Times New Roman"/>
          <w:b w:val="false"/>
          <w:i w:val="false"/>
          <w:color w:val="000000"/>
          <w:sz w:val="28"/>
        </w:rPr>
        <w:t>
      5) жылжымайтын мүлік объектілерінің мекенжайы туралы ақпаратты тіркейді және елді мекеннің кезекші жоспарына және "Мекенжай тіркелімі" ЦЖ-ға енгізеді;</w:t>
      </w:r>
    </w:p>
    <w:bookmarkEnd w:id="26"/>
    <w:bookmarkStart w:name="z32" w:id="27"/>
    <w:p>
      <w:pPr>
        <w:spacing w:after="0"/>
        <w:ind w:left="0"/>
        <w:jc w:val="both"/>
      </w:pPr>
      <w:r>
        <w:rPr>
          <w:rFonts w:ascii="Times New Roman"/>
          <w:b w:val="false"/>
          <w:i w:val="false"/>
          <w:color w:val="000000"/>
          <w:sz w:val="28"/>
        </w:rPr>
        <w:t>
      6) "Мекенжай тіркелімі" ЦЖ-ға МТК кодын көрсете отырып, жылжымайтын мүлік объектісінің мекенжайын қалыптастырады;</w:t>
      </w:r>
    </w:p>
    <w:bookmarkEnd w:id="27"/>
    <w:bookmarkStart w:name="z33" w:id="28"/>
    <w:p>
      <w:pPr>
        <w:spacing w:after="0"/>
        <w:ind w:left="0"/>
        <w:jc w:val="both"/>
      </w:pPr>
      <w:r>
        <w:rPr>
          <w:rFonts w:ascii="Times New Roman"/>
          <w:b w:val="false"/>
          <w:i w:val="false"/>
          <w:color w:val="000000"/>
          <w:sz w:val="28"/>
        </w:rPr>
        <w:t>
      7) сәулет және қала құрылысы органының бұйрығымен осы Қағидалардың 8 және 9-тармақтарында көрсетілген жылжымайтын мүлік объектілеріне реттік нөмір береді;</w:t>
      </w:r>
    </w:p>
    <w:bookmarkEnd w:id="28"/>
    <w:bookmarkStart w:name="z34" w:id="29"/>
    <w:p>
      <w:pPr>
        <w:spacing w:after="0"/>
        <w:ind w:left="0"/>
        <w:jc w:val="both"/>
      </w:pPr>
      <w:r>
        <w:rPr>
          <w:rFonts w:ascii="Times New Roman"/>
          <w:b w:val="false"/>
          <w:i w:val="false"/>
          <w:color w:val="000000"/>
          <w:sz w:val="28"/>
        </w:rPr>
        <w:t>
      8) елді мекендердің құрамдас бөліктерінің:</w:t>
      </w:r>
    </w:p>
    <w:bookmarkEnd w:id="29"/>
    <w:bookmarkStart w:name="z35" w:id="30"/>
    <w:p>
      <w:pPr>
        <w:spacing w:after="0"/>
        <w:ind w:left="0"/>
        <w:jc w:val="both"/>
      </w:pPr>
      <w:r>
        <w:rPr>
          <w:rFonts w:ascii="Times New Roman"/>
          <w:b w:val="false"/>
          <w:i w:val="false"/>
          <w:color w:val="000000"/>
          <w:sz w:val="28"/>
        </w:rPr>
        <w:t>
      атауы жоқтардың;</w:t>
      </w:r>
    </w:p>
    <w:bookmarkEnd w:id="30"/>
    <w:bookmarkStart w:name="z36" w:id="31"/>
    <w:p>
      <w:pPr>
        <w:spacing w:after="0"/>
        <w:ind w:left="0"/>
        <w:jc w:val="both"/>
      </w:pPr>
      <w:r>
        <w:rPr>
          <w:rFonts w:ascii="Times New Roman"/>
          <w:b w:val="false"/>
          <w:i w:val="false"/>
          <w:color w:val="000000"/>
          <w:sz w:val="28"/>
        </w:rPr>
        <w:t>
      атаулары сәйкес келетіндердің;</w:t>
      </w:r>
    </w:p>
    <w:bookmarkEnd w:id="31"/>
    <w:bookmarkStart w:name="z37" w:id="32"/>
    <w:p>
      <w:pPr>
        <w:spacing w:after="0"/>
        <w:ind w:left="0"/>
        <w:jc w:val="both"/>
      </w:pPr>
      <w:r>
        <w:rPr>
          <w:rFonts w:ascii="Times New Roman"/>
          <w:b w:val="false"/>
          <w:i w:val="false"/>
          <w:color w:val="000000"/>
          <w:sz w:val="28"/>
        </w:rPr>
        <w:t xml:space="preserve">
      орналасқан жылжымайтын мүлік объектілерін бұзуға байланысты қызметі тоқтатылғандардың; </w:t>
      </w:r>
    </w:p>
    <w:bookmarkEnd w:id="32"/>
    <w:bookmarkStart w:name="z38" w:id="33"/>
    <w:p>
      <w:pPr>
        <w:spacing w:after="0"/>
        <w:ind w:left="0"/>
        <w:jc w:val="both"/>
      </w:pPr>
      <w:r>
        <w:rPr>
          <w:rFonts w:ascii="Times New Roman"/>
          <w:b w:val="false"/>
          <w:i w:val="false"/>
          <w:color w:val="000000"/>
          <w:sz w:val="28"/>
        </w:rPr>
        <w:t>
      жеке бұйрықпен бекітілген елді мекендердің құрамдас бөліктерінің алдын ала мекенжайлардың (жобалық нөмірлерінің) тізбесін қалыптастырады және оны елді мекендердің құрамдас бөліктерін атау, қайта атау, жою бойынша одан әрі жұмыс жүргізу үшін тілдерді дамыту жөніндегі жергілікті атқарушы органға жібереді;</w:t>
      </w:r>
    </w:p>
    <w:bookmarkEnd w:id="33"/>
    <w:bookmarkStart w:name="z39" w:id="34"/>
    <w:p>
      <w:pPr>
        <w:spacing w:after="0"/>
        <w:ind w:left="0"/>
        <w:jc w:val="both"/>
      </w:pPr>
      <w:r>
        <w:rPr>
          <w:rFonts w:ascii="Times New Roman"/>
          <w:b w:val="false"/>
          <w:i w:val="false"/>
          <w:color w:val="000000"/>
          <w:sz w:val="28"/>
        </w:rPr>
        <w:t>
      9) реттік нөмірді берген уақыттын бастап жеті жұмыс күнінің ішінде тіркеуші органға, сондай-ақ барлық мүдделі органдарға бастапқы және кейінгі жылжымайтын мүлік объектілерінің реттік нөмірін беру, өзгерту, жою туралы бұйрықтың көшірмесін ұсынады;</w:t>
      </w:r>
    </w:p>
    <w:bookmarkEnd w:id="34"/>
    <w:bookmarkStart w:name="z40" w:id="35"/>
    <w:p>
      <w:pPr>
        <w:spacing w:after="0"/>
        <w:ind w:left="0"/>
        <w:jc w:val="both"/>
      </w:pPr>
      <w:r>
        <w:rPr>
          <w:rFonts w:ascii="Times New Roman"/>
          <w:b w:val="false"/>
          <w:i w:val="false"/>
          <w:color w:val="000000"/>
          <w:sz w:val="28"/>
        </w:rPr>
        <w:t>
      10) бастапқы және кейінгі жылжымайтын мүлік объектілеріне мекенжайды уақытында беруді, өзгертуді және жоюды қамтамасыз етеді;</w:t>
      </w:r>
    </w:p>
    <w:bookmarkEnd w:id="35"/>
    <w:bookmarkStart w:name="z41" w:id="36"/>
    <w:p>
      <w:pPr>
        <w:spacing w:after="0"/>
        <w:ind w:left="0"/>
        <w:jc w:val="both"/>
      </w:pPr>
      <w:r>
        <w:rPr>
          <w:rFonts w:ascii="Times New Roman"/>
          <w:b w:val="false"/>
          <w:i w:val="false"/>
          <w:color w:val="000000"/>
          <w:sz w:val="28"/>
        </w:rPr>
        <w:t>
      11) бастапқы және кейінгі объектілерге алдын ала мекенжайларды (жобалық нөмірлерді) береді.";</w:t>
      </w:r>
    </w:p>
    <w:bookmarkEnd w:id="36"/>
    <w:bookmarkStart w:name="z42" w:id="37"/>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59-тармағы</w:t>
      </w:r>
      <w:r>
        <w:rPr>
          <w:rFonts w:ascii="Times New Roman"/>
          <w:b w:val="false"/>
          <w:i w:val="false"/>
          <w:color w:val="000000"/>
          <w:sz w:val="28"/>
        </w:rPr>
        <w:t xml:space="preserve"> мынадай редакцияда қолданылады:</w:t>
      </w:r>
    </w:p>
    <w:bookmarkEnd w:id="37"/>
    <w:bookmarkStart w:name="z43" w:id="38"/>
    <w:p>
      <w:pPr>
        <w:spacing w:after="0"/>
        <w:ind w:left="0"/>
        <w:jc w:val="both"/>
      </w:pPr>
      <w:r>
        <w:rPr>
          <w:rFonts w:ascii="Times New Roman"/>
          <w:b w:val="false"/>
          <w:i w:val="false"/>
          <w:color w:val="000000"/>
          <w:sz w:val="28"/>
        </w:rPr>
        <w:t>
      "59. Жылжымайтын мүлік объектілерінің мекенжайлық мәліметтерін сәулет және қала құрылысы органы елді мекеннің кезекші жоспарындағы деректерге сәйкес "Мекенжай тіркелімі" ЦЖ-ға апта сайын енгізеді.";</w:t>
      </w:r>
    </w:p>
    <w:bookmarkEnd w:id="38"/>
    <w:bookmarkStart w:name="z44" w:id="39"/>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60-тармағы</w:t>
      </w:r>
      <w:r>
        <w:rPr>
          <w:rFonts w:ascii="Times New Roman"/>
          <w:b w:val="false"/>
          <w:i w:val="false"/>
          <w:color w:val="000000"/>
          <w:sz w:val="28"/>
        </w:rPr>
        <w:t xml:space="preserve"> мынадай редакцияда қолданылады:</w:t>
      </w:r>
    </w:p>
    <w:bookmarkEnd w:id="39"/>
    <w:bookmarkStart w:name="z45" w:id="40"/>
    <w:p>
      <w:pPr>
        <w:spacing w:after="0"/>
        <w:ind w:left="0"/>
        <w:jc w:val="both"/>
      </w:pPr>
      <w:r>
        <w:rPr>
          <w:rFonts w:ascii="Times New Roman"/>
          <w:b w:val="false"/>
          <w:i w:val="false"/>
          <w:color w:val="000000"/>
          <w:sz w:val="28"/>
        </w:rPr>
        <w:t>
      "60. Әкімшілік-аумақтық бірліктер мен елді мекендердің құрамдас бөліктерін, мекенжайларды алуды, атауын өзгертуді, жоюды нақтылайтын ресми құжаттардың цифрлық көшірмелерін сәулет және қала құрылысы органы бекітілген сәтінен бастап он жұмыс күні ішінде елді мекеннің кезекші жоспарына және "Мекенжай тіркелімі" ЦЖ-ға енгізеді.";</w:t>
      </w:r>
    </w:p>
    <w:bookmarkEnd w:id="40"/>
    <w:bookmarkStart w:name="z46" w:id="41"/>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61-тармағы</w:t>
      </w:r>
      <w:r>
        <w:rPr>
          <w:rFonts w:ascii="Times New Roman"/>
          <w:b w:val="false"/>
          <w:i w:val="false"/>
          <w:color w:val="000000"/>
          <w:sz w:val="28"/>
        </w:rPr>
        <w:t xml:space="preserve"> мынадай редакцияда қолданылады:</w:t>
      </w:r>
    </w:p>
    <w:bookmarkEnd w:id="41"/>
    <w:bookmarkStart w:name="z47" w:id="42"/>
    <w:p>
      <w:pPr>
        <w:spacing w:after="0"/>
        <w:ind w:left="0"/>
        <w:jc w:val="both"/>
      </w:pPr>
      <w:r>
        <w:rPr>
          <w:rFonts w:ascii="Times New Roman"/>
          <w:b w:val="false"/>
          <w:i w:val="false"/>
          <w:color w:val="000000"/>
          <w:sz w:val="28"/>
        </w:rPr>
        <w:t>
      "61. Жылжымайтын мүлік объектісінің мекенжайын "Мекенжай тіркелімі" ЦЖ-де тіркеу елді мекен аумағында объект мекенжайының бар екенін растау болып табылады. Мекенжай тіркелімін растайтын құжат жылжымайтын мүлік объектісінің мекенжайын анықтау туралы анықтама болып табылады.";</w:t>
      </w:r>
    </w:p>
    <w:bookmarkEnd w:id="42"/>
    <w:bookmarkStart w:name="z48" w:id="43"/>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62-тармағы</w:t>
      </w:r>
      <w:r>
        <w:rPr>
          <w:rFonts w:ascii="Times New Roman"/>
          <w:b w:val="false"/>
          <w:i w:val="false"/>
          <w:color w:val="000000"/>
          <w:sz w:val="28"/>
        </w:rPr>
        <w:t xml:space="preserve"> мынадай редакцияда қолданылады:</w:t>
      </w:r>
    </w:p>
    <w:bookmarkEnd w:id="43"/>
    <w:bookmarkStart w:name="z49" w:id="44"/>
    <w:p>
      <w:pPr>
        <w:spacing w:after="0"/>
        <w:ind w:left="0"/>
        <w:jc w:val="both"/>
      </w:pPr>
      <w:r>
        <w:rPr>
          <w:rFonts w:ascii="Times New Roman"/>
          <w:b w:val="false"/>
          <w:i w:val="false"/>
          <w:color w:val="000000"/>
          <w:sz w:val="28"/>
        </w:rPr>
        <w:t xml:space="preserve">
      "62. МТК жүйеге мекенжайды тіркеу сәтінде "Мекенжай тіркелімі" ЦЖ қалыптастырады. </w:t>
      </w:r>
    </w:p>
    <w:bookmarkEnd w:id="44"/>
    <w:bookmarkStart w:name="z50" w:id="45"/>
    <w:p>
      <w:pPr>
        <w:spacing w:after="0"/>
        <w:ind w:left="0"/>
        <w:jc w:val="both"/>
      </w:pPr>
      <w:r>
        <w:rPr>
          <w:rFonts w:ascii="Times New Roman"/>
          <w:b w:val="false"/>
          <w:i w:val="false"/>
          <w:color w:val="000000"/>
          <w:sz w:val="28"/>
        </w:rPr>
        <w:t>
      МТК 16 символдан құрылады және жылжымайтын мүлік объектісі типінің кодын, жылжымайтын мүлік объектінің адресі жасалған жылды және "Мекенжай тіркелімі" ЦЖ-да тіркелген жылжымайтын мүлік объектісінің реттік нөмірін қамтиды.".</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Нагаспаев</w:t>
            </w:r>
            <w:r>
              <w:rPr>
                <w:rFonts w:ascii="Times New Roman"/>
                <w:b w:val="false"/>
                <w:i w:val="false"/>
                <w:color w:val="000000"/>
                <w:sz w:val="20"/>
              </w:rPr>
              <w:t>
</w:t>
            </w:r>
          </w:p>
        </w:tc>
      </w:tr>
    </w:tbl>
    <w:p>
      <w:pPr>
        <w:spacing w:after="0"/>
        <w:ind w:left="0"/>
        <w:jc w:val="both"/>
      </w:pPr>
      <w:bookmarkStart w:name="z53" w:id="46"/>
      <w:r>
        <w:rPr>
          <w:rFonts w:ascii="Times New Roman"/>
          <w:b w:val="false"/>
          <w:i w:val="false"/>
          <w:color w:val="000000"/>
          <w:sz w:val="28"/>
        </w:rPr>
        <w:t>
      "КЕЛІСІЛДІ"</w:t>
      </w:r>
    </w:p>
    <w:bookmarkEnd w:id="4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54" w:id="47"/>
      <w:r>
        <w:rPr>
          <w:rFonts w:ascii="Times New Roman"/>
          <w:b w:val="false"/>
          <w:i w:val="false"/>
          <w:color w:val="000000"/>
          <w:sz w:val="28"/>
        </w:rPr>
        <w:t>
      "КЕЛІСІЛДІ"</w:t>
      </w:r>
    </w:p>
    <w:bookmarkEnd w:id="4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230/НҚ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217</w:t>
            </w:r>
            <w:r>
              <w:br/>
            </w: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7" w:id="48"/>
    <w:p>
      <w:pPr>
        <w:spacing w:after="0"/>
        <w:ind w:left="0"/>
        <w:jc w:val="left"/>
      </w:pPr>
      <w:r>
        <w:rPr>
          <w:rFonts w:ascii="Times New Roman"/>
          <w:b/>
          <w:i w:val="false"/>
          <w:color w:val="000000"/>
        </w:rPr>
        <w:t xml:space="preserve"> Қазақстан Республикасының аумағындағы жылжымайтын мүлік объектілерін адрестеу қағидалары</w:t>
      </w:r>
    </w:p>
    <w:bookmarkEnd w:id="48"/>
    <w:bookmarkStart w:name="z58" w:id="49"/>
    <w:p>
      <w:pPr>
        <w:spacing w:after="0"/>
        <w:ind w:left="0"/>
        <w:jc w:val="left"/>
      </w:pPr>
      <w:r>
        <w:rPr>
          <w:rFonts w:ascii="Times New Roman"/>
          <w:b/>
          <w:i w:val="false"/>
          <w:color w:val="000000"/>
        </w:rPr>
        <w:t xml:space="preserve"> 1. Жалпы ережелер</w:t>
      </w:r>
    </w:p>
    <w:bookmarkEnd w:id="49"/>
    <w:bookmarkStart w:name="z59" w:id="50"/>
    <w:p>
      <w:pPr>
        <w:spacing w:after="0"/>
        <w:ind w:left="0"/>
        <w:jc w:val="both"/>
      </w:pPr>
      <w:r>
        <w:rPr>
          <w:rFonts w:ascii="Times New Roman"/>
          <w:b w:val="false"/>
          <w:i w:val="false"/>
          <w:color w:val="000000"/>
          <w:sz w:val="28"/>
        </w:rPr>
        <w:t xml:space="preserve">
      1. Осы Қазақстан Республикасының аумағындағы жылжымайтын мүлік объектілерін адрестеу қағидалары (бұдан әрі – Қағидалар) Қазақстан Республикасы Құрылыс кодексінің 24-бабы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Қазақстан Республикасы аумағындағы жылжымайтын мүлік объектілерін адрестеу тәртібін айқындайды.</w:t>
      </w:r>
    </w:p>
    <w:bookmarkEnd w:id="50"/>
    <w:bookmarkStart w:name="z60" w:id="51"/>
    <w:p>
      <w:pPr>
        <w:spacing w:after="0"/>
        <w:ind w:left="0"/>
        <w:jc w:val="both"/>
      </w:pPr>
      <w:r>
        <w:rPr>
          <w:rFonts w:ascii="Times New Roman"/>
          <w:b w:val="false"/>
          <w:i w:val="false"/>
          <w:color w:val="000000"/>
          <w:sz w:val="28"/>
        </w:rPr>
        <w:t>
      2. Осы Қағидаларда мынадай негізгі терминдер пайдаланылады:</w:t>
      </w:r>
    </w:p>
    <w:bookmarkEnd w:id="51"/>
    <w:bookmarkStart w:name="z61" w:id="52"/>
    <w:p>
      <w:pPr>
        <w:spacing w:after="0"/>
        <w:ind w:left="0"/>
        <w:jc w:val="both"/>
      </w:pPr>
      <w:r>
        <w:rPr>
          <w:rFonts w:ascii="Times New Roman"/>
          <w:b w:val="false"/>
          <w:i w:val="false"/>
          <w:color w:val="000000"/>
          <w:sz w:val="28"/>
        </w:rPr>
        <w:t>
      1) алдын ала берілген мекенжай (жобалық нөмір) – объектіні пайдалануға бергенге дейін жобалау алдындағы құжаттаманы ресімдеу кезеңінде және жылжымайтын мүлік объектісін салу үшін жер учаскесін бөліп беру кезінде берілетін жылжымайтын мүлік объектісінің мекенжайы;</w:t>
      </w:r>
    </w:p>
    <w:bookmarkEnd w:id="52"/>
    <w:bookmarkStart w:name="z62" w:id="53"/>
    <w:p>
      <w:pPr>
        <w:spacing w:after="0"/>
        <w:ind w:left="0"/>
        <w:jc w:val="both"/>
      </w:pPr>
      <w:r>
        <w:rPr>
          <w:rFonts w:ascii="Times New Roman"/>
          <w:b w:val="false"/>
          <w:i w:val="false"/>
          <w:color w:val="000000"/>
          <w:sz w:val="28"/>
        </w:rPr>
        <w:t>
      2) атау – елді мекеннің құрамдас бөлігіне берілетін, оларды белгілеу мен тануға қызмет ететін жалқы есімдер;</w:t>
      </w:r>
    </w:p>
    <w:bookmarkEnd w:id="53"/>
    <w:bookmarkStart w:name="z63" w:id="54"/>
    <w:p>
      <w:pPr>
        <w:spacing w:after="0"/>
        <w:ind w:left="0"/>
        <w:jc w:val="both"/>
      </w:pPr>
      <w:r>
        <w:rPr>
          <w:rFonts w:ascii="Times New Roman"/>
          <w:b w:val="false"/>
          <w:i w:val="false"/>
          <w:color w:val="000000"/>
          <w:sz w:val="28"/>
        </w:rPr>
        <w:t>
      3) әкімшілік-аумақтық бірлік – Қазақстан Республикасының әкiмшiлiк-аумақтық құрылысы жүйесiнің құрамдас бөлігі (ауыл, кент, ауылдық округ, қаладағы аудан, қала, аудан, облыс);</w:t>
      </w:r>
    </w:p>
    <w:bookmarkEnd w:id="54"/>
    <w:bookmarkStart w:name="z64" w:id="55"/>
    <w:p>
      <w:pPr>
        <w:spacing w:after="0"/>
        <w:ind w:left="0"/>
        <w:jc w:val="both"/>
      </w:pPr>
      <w:r>
        <w:rPr>
          <w:rFonts w:ascii="Times New Roman"/>
          <w:b w:val="false"/>
          <w:i w:val="false"/>
          <w:color w:val="000000"/>
          <w:sz w:val="28"/>
        </w:rPr>
        <w:t>
      4) гараж – автомобиль көлік құралын тұрақты немесе уақытша сақтауға арналған құрылысжай;</w:t>
      </w:r>
    </w:p>
    <w:bookmarkEnd w:id="55"/>
    <w:bookmarkStart w:name="z65" w:id="56"/>
    <w:p>
      <w:pPr>
        <w:spacing w:after="0"/>
        <w:ind w:left="0"/>
        <w:jc w:val="both"/>
      </w:pPr>
      <w:r>
        <w:rPr>
          <w:rFonts w:ascii="Times New Roman"/>
          <w:b w:val="false"/>
          <w:i w:val="false"/>
          <w:color w:val="000000"/>
          <w:sz w:val="28"/>
        </w:rPr>
        <w:t>
      5) ғимарат – адамдардың тұруына немесе iшiнде болуына, өндiрiстiк процестердi орындауға, материалдық құндылықтарды орналастыруға және сақтауға пайдаланылатын функционалдық мақсатына қарай, мiндеттi түрде жер бетiне салынып, тұйық көлемдi құрайтын, тiреу және қоршау конструкцияларынан тұратын жасанды құрылғы. Ғимараттың жерасты бөлiгi болуы мүмкiн;</w:t>
      </w:r>
    </w:p>
    <w:bookmarkEnd w:id="56"/>
    <w:bookmarkStart w:name="z66" w:id="57"/>
    <w:p>
      <w:pPr>
        <w:spacing w:after="0"/>
        <w:ind w:left="0"/>
        <w:jc w:val="both"/>
      </w:pPr>
      <w:r>
        <w:rPr>
          <w:rFonts w:ascii="Times New Roman"/>
          <w:b w:val="false"/>
          <w:i w:val="false"/>
          <w:color w:val="000000"/>
          <w:sz w:val="28"/>
        </w:rPr>
        <w:t>
      6) даңғыл – жалпы қалалық маңызы бар жол немесе көше;</w:t>
      </w:r>
    </w:p>
    <w:bookmarkEnd w:id="57"/>
    <w:bookmarkStart w:name="z67" w:id="58"/>
    <w:p>
      <w:pPr>
        <w:spacing w:after="0"/>
        <w:ind w:left="0"/>
        <w:jc w:val="both"/>
      </w:pPr>
      <w:r>
        <w:rPr>
          <w:rFonts w:ascii="Times New Roman"/>
          <w:b w:val="false"/>
          <w:i w:val="false"/>
          <w:color w:val="000000"/>
          <w:sz w:val="28"/>
        </w:rPr>
        <w:t>
      7) елдi мекен – Қазақстан Республикасы аумағының халық жинақы орналасқан, халық саны кемiнде 50 адам болатын, азаматтардың шаруашылық және басқа қоғамдық қызметi нәтижесiнде қалыптасқан, Қазақстан Республикасының заңдарында белгiленген тәртiппен есепке алынған және тiркелген әрі жергiлiктi өкiлдi және атқарушы органдар басқаратын бiр бөлiгi.</w:t>
      </w:r>
    </w:p>
    <w:bookmarkEnd w:id="58"/>
    <w:bookmarkStart w:name="z68" w:id="59"/>
    <w:p>
      <w:pPr>
        <w:spacing w:after="0"/>
        <w:ind w:left="0"/>
        <w:jc w:val="both"/>
      </w:pPr>
      <w:r>
        <w:rPr>
          <w:rFonts w:ascii="Times New Roman"/>
          <w:b w:val="false"/>
          <w:i w:val="false"/>
          <w:color w:val="000000"/>
          <w:sz w:val="28"/>
        </w:rPr>
        <w:t>
      8) елді мекендердің құрамдас бөліктері – шағын аудандар, қаладағы аудандар, алаңдар, даңғылдар, бульварлар, көшелер, тұйық көшелер, саябақтар, скверлер, көпірлер және басқа да бөліктер;</w:t>
      </w:r>
    </w:p>
    <w:bookmarkEnd w:id="59"/>
    <w:bookmarkStart w:name="z69" w:id="60"/>
    <w:p>
      <w:pPr>
        <w:spacing w:after="0"/>
        <w:ind w:left="0"/>
        <w:jc w:val="both"/>
      </w:pPr>
      <w:r>
        <w:rPr>
          <w:rFonts w:ascii="Times New Roman"/>
          <w:b w:val="false"/>
          <w:i w:val="false"/>
          <w:color w:val="000000"/>
          <w:sz w:val="28"/>
        </w:rPr>
        <w:t>
      9) жапсарлас-жанастыра салынған үй-жайлар – негізгі ғимаратқа жанастыра салынған, сондай-ақ оның бөлігіне жапсарлас салынған үй-жайлар;</w:t>
      </w:r>
    </w:p>
    <w:bookmarkEnd w:id="60"/>
    <w:bookmarkStart w:name="z70" w:id="61"/>
    <w:p>
      <w:pPr>
        <w:spacing w:after="0"/>
        <w:ind w:left="0"/>
        <w:jc w:val="both"/>
      </w:pPr>
      <w:r>
        <w:rPr>
          <w:rFonts w:ascii="Times New Roman"/>
          <w:b w:val="false"/>
          <w:i w:val="false"/>
          <w:color w:val="000000"/>
          <w:sz w:val="28"/>
        </w:rPr>
        <w:t>
      10) жапсарлас салынған үй-жайлар – жеке кіру есігі бар, негізгі ғимараттың көлемінде орналастырылатын қоғамдық мақсаттағы үй-жайлар;</w:t>
      </w:r>
    </w:p>
    <w:bookmarkEnd w:id="61"/>
    <w:bookmarkStart w:name="z71" w:id="62"/>
    <w:p>
      <w:pPr>
        <w:spacing w:after="0"/>
        <w:ind w:left="0"/>
        <w:jc w:val="both"/>
      </w:pPr>
      <w:r>
        <w:rPr>
          <w:rFonts w:ascii="Times New Roman"/>
          <w:b w:val="false"/>
          <w:i w:val="false"/>
          <w:color w:val="000000"/>
          <w:sz w:val="28"/>
        </w:rPr>
        <w:t xml:space="preserve">
      11) жол – "Жол жүрісі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құрылысжайдың үсті. Жол бір немесе бірнеше жүру бөліктерін, сондай-ақ трамвай жолдарын, тротуарларды, жол жиектерін және олар болған кезде бөлу жолақтарын қамтиды;</w:t>
      </w:r>
    </w:p>
    <w:bookmarkEnd w:id="62"/>
    <w:bookmarkStart w:name="z72" w:id="63"/>
    <w:p>
      <w:pPr>
        <w:spacing w:after="0"/>
        <w:ind w:left="0"/>
        <w:jc w:val="both"/>
      </w:pPr>
      <w:r>
        <w:rPr>
          <w:rFonts w:ascii="Times New Roman"/>
          <w:b w:val="false"/>
          <w:i w:val="false"/>
          <w:color w:val="000000"/>
          <w:sz w:val="28"/>
        </w:rPr>
        <w:t>
      12) жылжымайтын мүлік (бұдан әрі – жылжымайтын мүлік объектілері) –</w:t>
      </w:r>
    </w:p>
    <w:bookmarkEnd w:id="63"/>
    <w:bookmarkStart w:name="z73" w:id="64"/>
    <w:p>
      <w:pPr>
        <w:spacing w:after="0"/>
        <w:ind w:left="0"/>
        <w:jc w:val="both"/>
      </w:pPr>
      <w:r>
        <w:rPr>
          <w:rFonts w:ascii="Times New Roman"/>
          <w:b w:val="false"/>
          <w:i w:val="false"/>
          <w:color w:val="000000"/>
          <w:sz w:val="28"/>
        </w:rPr>
        <w:t>
      жер учаскелері, ғимараттар, құрылысжайлар және жермен тығыз байланысты өзге де мүлік, яғни мақсатына шамадан тыс зиян келтірілмей көшірілуі мүмкін болмайтын объектілер;</w:t>
      </w:r>
    </w:p>
    <w:bookmarkEnd w:id="64"/>
    <w:bookmarkStart w:name="z74" w:id="65"/>
    <w:p>
      <w:pPr>
        <w:spacing w:after="0"/>
        <w:ind w:left="0"/>
        <w:jc w:val="both"/>
      </w:pPr>
      <w:r>
        <w:rPr>
          <w:rFonts w:ascii="Times New Roman"/>
          <w:b w:val="false"/>
          <w:i w:val="false"/>
          <w:color w:val="000000"/>
          <w:sz w:val="28"/>
        </w:rPr>
        <w:t>
      13) жылжымайтын мүліктің бастапқы объектісі - әр түрлі функционалдық мақсаттағы ғимараттар және құрылыстар, сондай-ақ ерекше реттеу және қала құрылысын регламенттеу объектілері;</w:t>
      </w:r>
    </w:p>
    <w:bookmarkEnd w:id="65"/>
    <w:bookmarkStart w:name="z75" w:id="66"/>
    <w:p>
      <w:pPr>
        <w:spacing w:after="0"/>
        <w:ind w:left="0"/>
        <w:jc w:val="both"/>
      </w:pPr>
      <w:r>
        <w:rPr>
          <w:rFonts w:ascii="Times New Roman"/>
          <w:b w:val="false"/>
          <w:i w:val="false"/>
          <w:color w:val="000000"/>
          <w:sz w:val="28"/>
        </w:rPr>
        <w:t>
      14)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берілетін тұрғын және тұрғын емес үй-жайлар;</w:t>
      </w:r>
    </w:p>
    <w:bookmarkEnd w:id="66"/>
    <w:bookmarkStart w:name="z76" w:id="67"/>
    <w:p>
      <w:pPr>
        <w:spacing w:after="0"/>
        <w:ind w:left="0"/>
        <w:jc w:val="both"/>
      </w:pPr>
      <w:r>
        <w:rPr>
          <w:rFonts w:ascii="Times New Roman"/>
          <w:b w:val="false"/>
          <w:i w:val="false"/>
          <w:color w:val="000000"/>
          <w:sz w:val="28"/>
        </w:rPr>
        <w:t>
      15) жылжымайтын мүлік объектілерін адрестеу (бұдан әрі – адрестеу) – жеке реттік нөмір бере отырып Қазақстан Республикасының әкімшілік-аумақтық бөлінісіне сәйкес жылжымайтын мүлік объектісін айқындау және елді мекен мен осы елді мекеннің құрамдас бөлігіне жатқызу;</w:t>
      </w:r>
    </w:p>
    <w:bookmarkEnd w:id="67"/>
    <w:bookmarkStart w:name="z77" w:id="68"/>
    <w:p>
      <w:pPr>
        <w:spacing w:after="0"/>
        <w:ind w:left="0"/>
        <w:jc w:val="both"/>
      </w:pPr>
      <w:r>
        <w:rPr>
          <w:rFonts w:ascii="Times New Roman"/>
          <w:b w:val="false"/>
          <w:i w:val="false"/>
          <w:color w:val="000000"/>
          <w:sz w:val="28"/>
        </w:rPr>
        <w:t>
      16) кезекші топографиялық жоспар – мемлекеттік қала құрылысы кадастрының құрамдас бөлігі болып табылатын және сәулет, қала құрылысы және құрылыс қызметінің объектілері, инженерлік инфрақұрылым, жоспарланатын құрылыс объектілері, абаттандыру және көше-жол жүрісі объектілері, көлік желісі туралы мәліметтерді қамтитын цифрлық картографиялық негіз;</w:t>
      </w:r>
    </w:p>
    <w:bookmarkEnd w:id="68"/>
    <w:bookmarkStart w:name="z78" w:id="69"/>
    <w:p>
      <w:pPr>
        <w:spacing w:after="0"/>
        <w:ind w:left="0"/>
        <w:jc w:val="both"/>
      </w:pPr>
      <w:r>
        <w:rPr>
          <w:rFonts w:ascii="Times New Roman"/>
          <w:b w:val="false"/>
          <w:i w:val="false"/>
          <w:color w:val="000000"/>
          <w:sz w:val="28"/>
        </w:rPr>
        <w:t>
      17) корпус – бір жер учаскесінде орналасқан және функционалдық мақсаты бойынша біріктірілген ғимараттар мен құрылысжайлар кешенін білдіретін бірыңғай кешенге кіретін ғимарат пен құрылысжай;</w:t>
      </w:r>
    </w:p>
    <w:bookmarkEnd w:id="69"/>
    <w:bookmarkStart w:name="z79" w:id="70"/>
    <w:p>
      <w:pPr>
        <w:spacing w:after="0"/>
        <w:ind w:left="0"/>
        <w:jc w:val="both"/>
      </w:pPr>
      <w:r>
        <w:rPr>
          <w:rFonts w:ascii="Times New Roman"/>
          <w:b w:val="false"/>
          <w:i w:val="false"/>
          <w:color w:val="000000"/>
          <w:sz w:val="28"/>
        </w:rPr>
        <w:t xml:space="preserve">
      18) орынтұрақ орны – паркингте (болған кезде гаражда) автокөлік құралын қоюға арналған, тұрғын емес үй-жай болып табылмайтын және дара (бөлек) меншіктегі орын; </w:t>
      </w:r>
    </w:p>
    <w:bookmarkEnd w:id="70"/>
    <w:bookmarkStart w:name="z80" w:id="71"/>
    <w:p>
      <w:pPr>
        <w:spacing w:after="0"/>
        <w:ind w:left="0"/>
        <w:jc w:val="both"/>
      </w:pPr>
      <w:r>
        <w:rPr>
          <w:rFonts w:ascii="Times New Roman"/>
          <w:b w:val="false"/>
          <w:i w:val="false"/>
          <w:color w:val="000000"/>
          <w:sz w:val="28"/>
        </w:rPr>
        <w:t>
      19) көше (көшенiң көлiк жүретiн бөлiгi) – елдi мекендер шекарасының шегiндегi автомобиль жолы;</w:t>
      </w:r>
    </w:p>
    <w:bookmarkEnd w:id="71"/>
    <w:bookmarkStart w:name="z81" w:id="72"/>
    <w:p>
      <w:pPr>
        <w:spacing w:after="0"/>
        <w:ind w:left="0"/>
        <w:jc w:val="both"/>
      </w:pPr>
      <w:r>
        <w:rPr>
          <w:rFonts w:ascii="Times New Roman"/>
          <w:b w:val="false"/>
          <w:i w:val="false"/>
          <w:color w:val="000000"/>
          <w:sz w:val="28"/>
        </w:rPr>
        <w:t xml:space="preserve">
      20) құрылысжай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жабдықты немесе коммуникацияларды орналастыруға (тартуға, жүргізуге) арналған, қолдан жасалған көлемді, жазықтық немесе желілік (жерүсті, су беті және (немесе) жерасты, суасты) құрылыс объектісі. Құрылысжай көркемдік-эстетикалық, декоративтік-қолданбалы не мемориалдық мақсатта да болуы мүмкін; </w:t>
      </w:r>
    </w:p>
    <w:bookmarkEnd w:id="72"/>
    <w:bookmarkStart w:name="z82" w:id="73"/>
    <w:p>
      <w:pPr>
        <w:spacing w:after="0"/>
        <w:ind w:left="0"/>
        <w:jc w:val="both"/>
      </w:pPr>
      <w:r>
        <w:rPr>
          <w:rFonts w:ascii="Times New Roman"/>
          <w:b w:val="false"/>
          <w:i w:val="false"/>
          <w:color w:val="000000"/>
          <w:sz w:val="28"/>
        </w:rPr>
        <w:t xml:space="preserve">
      21) мансардттық қабат – қасбеті толығымен немесе жартылай еңкіс беттен (беттерден) немесе сынық төбеден пайда болған шатырдағы кеңістіктегі қабат; </w:t>
      </w:r>
    </w:p>
    <w:bookmarkEnd w:id="73"/>
    <w:bookmarkStart w:name="z83" w:id="74"/>
    <w:p>
      <w:pPr>
        <w:spacing w:after="0"/>
        <w:ind w:left="0"/>
        <w:jc w:val="both"/>
      </w:pPr>
      <w:r>
        <w:rPr>
          <w:rFonts w:ascii="Times New Roman"/>
          <w:b w:val="false"/>
          <w:i w:val="false"/>
          <w:color w:val="000000"/>
          <w:sz w:val="28"/>
        </w:rPr>
        <w:t>
      22) мекенжай – жылжымайтын мүлік объектісінің орналасқан жерін сипаттау (өңір, елді мекен, елді мекеннің құрамдас бөлігі, бастапқы жылжымайтын мүлік объектісі, жылжымайтын мүліктің кейінгі объектісі (бар болған жағдайда);</w:t>
      </w:r>
    </w:p>
    <w:bookmarkEnd w:id="74"/>
    <w:bookmarkStart w:name="z84" w:id="75"/>
    <w:p>
      <w:pPr>
        <w:spacing w:after="0"/>
        <w:ind w:left="0"/>
        <w:jc w:val="both"/>
      </w:pPr>
      <w:r>
        <w:rPr>
          <w:rFonts w:ascii="Times New Roman"/>
          <w:b w:val="false"/>
          <w:i w:val="false"/>
          <w:color w:val="000000"/>
          <w:sz w:val="28"/>
        </w:rPr>
        <w:t>
      23) "Мекенжай тіркелімі" ақпараттық жүйесі (бұдан әрі – "Мекенжай тіркелімі" АЖ) – Қазақстан Республикасының мекенжай өрiсiн біріздендіру және мекенжайлары туралы деректерді қалыптастыруға, жинақтауға және өңдеуге арналған аппараттық-бағдарламалық кешен;</w:t>
      </w:r>
    </w:p>
    <w:bookmarkEnd w:id="75"/>
    <w:bookmarkStart w:name="z85" w:id="76"/>
    <w:p>
      <w:pPr>
        <w:spacing w:after="0"/>
        <w:ind w:left="0"/>
        <w:jc w:val="both"/>
      </w:pPr>
      <w:r>
        <w:rPr>
          <w:rFonts w:ascii="Times New Roman"/>
          <w:b w:val="false"/>
          <w:i w:val="false"/>
          <w:color w:val="000000"/>
          <w:sz w:val="28"/>
        </w:rPr>
        <w:t>
      24) мекенжайдың тіркеу коды (бұдан әрі – МТК) – жылжымайтын мүлік объектісі мекенжайының бірегей коды;</w:t>
      </w:r>
    </w:p>
    <w:bookmarkEnd w:id="76"/>
    <w:bookmarkStart w:name="z86" w:id="77"/>
    <w:p>
      <w:pPr>
        <w:spacing w:after="0"/>
        <w:ind w:left="0"/>
        <w:jc w:val="both"/>
      </w:pPr>
      <w:r>
        <w:rPr>
          <w:rFonts w:ascii="Times New Roman"/>
          <w:b w:val="false"/>
          <w:i w:val="false"/>
          <w:color w:val="000000"/>
          <w:sz w:val="28"/>
        </w:rPr>
        <w:t>
      25) объектінің реттік нөмірі – бас әріптің қосылуы мүмкін немесе қосымша бүтін цифрлардың (екі таңбадан көп емес) бөлшегі арқылы бірізді цифрлардан тұратын объект мекенжайының деректемесі. Бұл ретте нөмірде есімдіктер (мысалы "Я" әрпі), аліпбидегі қазақ әріптері (Ә, І, Ғ, Қ, Ң, Ө, Ү, Ұ, Һ), айтылуы қиын әріптер (дыбыссыз) және цифрға ұқсас әріптер (О, Ж, З, И, Х, Ц, Ч, Ш, Щ, Ь, Ы, Ъ) алып тасталады;</w:t>
      </w:r>
    </w:p>
    <w:bookmarkEnd w:id="77"/>
    <w:bookmarkStart w:name="z87" w:id="78"/>
    <w:p>
      <w:pPr>
        <w:spacing w:after="0"/>
        <w:ind w:left="0"/>
        <w:jc w:val="both"/>
      </w:pPr>
      <w:r>
        <w:rPr>
          <w:rFonts w:ascii="Times New Roman"/>
          <w:b w:val="false"/>
          <w:i w:val="false"/>
          <w:color w:val="000000"/>
          <w:sz w:val="28"/>
        </w:rPr>
        <w:t>
      26) орам – құрылыстың көшелермен/тұйық көшелермен бөлінбеген құрылымдық элементі;</w:t>
      </w:r>
    </w:p>
    <w:bookmarkEnd w:id="78"/>
    <w:bookmarkStart w:name="z88" w:id="79"/>
    <w:p>
      <w:pPr>
        <w:spacing w:after="0"/>
        <w:ind w:left="0"/>
        <w:jc w:val="both"/>
      </w:pPr>
      <w:r>
        <w:rPr>
          <w:rFonts w:ascii="Times New Roman"/>
          <w:b w:val="false"/>
          <w:i w:val="false"/>
          <w:color w:val="000000"/>
          <w:sz w:val="28"/>
        </w:rPr>
        <w:t xml:space="preserve">
      27) сәулет және қала құрылысы саласындағы функцияларды жүзеге асыратын жергілікті атқарушы орган (бұдан әрі – сәулет және қала құрылысы органы) – сәулет және қала құрылысы қызметі саласындағы функцияларды жүзеге асыратын жергілікті атқарушы органның құрылымдық бөлімшесі; </w:t>
      </w:r>
    </w:p>
    <w:bookmarkEnd w:id="79"/>
    <w:bookmarkStart w:name="z89" w:id="80"/>
    <w:p>
      <w:pPr>
        <w:spacing w:after="0"/>
        <w:ind w:left="0"/>
        <w:jc w:val="both"/>
      </w:pPr>
      <w:r>
        <w:rPr>
          <w:rFonts w:ascii="Times New Roman"/>
          <w:b w:val="false"/>
          <w:i w:val="false"/>
          <w:color w:val="000000"/>
          <w:sz w:val="28"/>
        </w:rPr>
        <w:t xml:space="preserve">
      28)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 </w:t>
      </w:r>
    </w:p>
    <w:bookmarkEnd w:id="80"/>
    <w:bookmarkStart w:name="z90" w:id="81"/>
    <w:p>
      <w:pPr>
        <w:spacing w:after="0"/>
        <w:ind w:left="0"/>
        <w:jc w:val="both"/>
      </w:pPr>
      <w:r>
        <w:rPr>
          <w:rFonts w:ascii="Times New Roman"/>
          <w:b w:val="false"/>
          <w:i w:val="false"/>
          <w:color w:val="000000"/>
          <w:sz w:val="28"/>
        </w:rPr>
        <w:t>
      29) тұрақты адрестеу – осы Қағидаларға сәйкес Қазақстан Республикасының аумағындағы жылжымайтын мүлік объектілеріне тұрақты мекенжай беру;</w:t>
      </w:r>
    </w:p>
    <w:bookmarkEnd w:id="81"/>
    <w:bookmarkStart w:name="z91" w:id="82"/>
    <w:p>
      <w:pPr>
        <w:spacing w:after="0"/>
        <w:ind w:left="0"/>
        <w:jc w:val="both"/>
      </w:pPr>
      <w:r>
        <w:rPr>
          <w:rFonts w:ascii="Times New Roman"/>
          <w:b w:val="false"/>
          <w:i w:val="false"/>
          <w:color w:val="000000"/>
          <w:sz w:val="28"/>
        </w:rPr>
        <w:t xml:space="preserve">
      30) тұрғын үй-жай (пәтер) – тұрақты тұруға арналған және соған пайдаланылатын, тұрғынжайдың тұрғын алаңын да, тұрғын емес алаңын да қамтитын жеке үй-жай; </w:t>
      </w:r>
    </w:p>
    <w:bookmarkEnd w:id="82"/>
    <w:bookmarkStart w:name="z92" w:id="83"/>
    <w:p>
      <w:pPr>
        <w:spacing w:after="0"/>
        <w:ind w:left="0"/>
        <w:jc w:val="both"/>
      </w:pPr>
      <w:r>
        <w:rPr>
          <w:rFonts w:ascii="Times New Roman"/>
          <w:b w:val="false"/>
          <w:i w:val="false"/>
          <w:color w:val="000000"/>
          <w:sz w:val="28"/>
        </w:rPr>
        <w:t>
      31) үй-жай – тұрғын үйдегі (тұрғын ғимараттағы) жеке ішкі кеңістік. Үй-жай қабырғасының, еденінің және төбесінің (қабатаралық жабынның) ішкі әрленбеген беті, егер Қазақстан Республикасының заңнамасында немесе меншік иелері арасындағы келісімде өзгеше көзделмесе, әрбір үй-жайдың шекарасы болып табылады;</w:t>
      </w:r>
    </w:p>
    <w:bookmarkEnd w:id="83"/>
    <w:bookmarkStart w:name="z93" w:id="84"/>
    <w:p>
      <w:pPr>
        <w:spacing w:after="0"/>
        <w:ind w:left="0"/>
        <w:jc w:val="both"/>
      </w:pPr>
      <w:r>
        <w:rPr>
          <w:rFonts w:ascii="Times New Roman"/>
          <w:b w:val="false"/>
          <w:i w:val="false"/>
          <w:color w:val="000000"/>
          <w:sz w:val="28"/>
        </w:rPr>
        <w:t>
      32) шағын аудан – құрылыстың қала құрушы құрылымдық-жоспарлық элементі.</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85"/>
    <w:p>
      <w:pPr>
        <w:spacing w:after="0"/>
        <w:ind w:left="0"/>
        <w:jc w:val="left"/>
      </w:pPr>
      <w:r>
        <w:rPr>
          <w:rFonts w:ascii="Times New Roman"/>
          <w:b/>
          <w:i w:val="false"/>
          <w:color w:val="000000"/>
        </w:rPr>
        <w:t xml:space="preserve"> 2. Қазақстан Республикасы аумағында жылжымайтын мүлік объектілерін адрестеу тәртібі</w:t>
      </w:r>
    </w:p>
    <w:bookmarkEnd w:id="85"/>
    <w:bookmarkStart w:name="z95" w:id="86"/>
    <w:p>
      <w:pPr>
        <w:spacing w:after="0"/>
        <w:ind w:left="0"/>
        <w:jc w:val="both"/>
      </w:pPr>
      <w:r>
        <w:rPr>
          <w:rFonts w:ascii="Times New Roman"/>
          <w:b w:val="false"/>
          <w:i w:val="false"/>
          <w:color w:val="000000"/>
          <w:sz w:val="28"/>
        </w:rPr>
        <w:t xml:space="preserve">
      3. Қазақстан Республикасы аумағында адрестеу жылжымайтын мүлік объектілерінің мекенжайын қалыптастыру мақсатында жүргізіледі. </w:t>
      </w:r>
    </w:p>
    <w:bookmarkEnd w:id="86"/>
    <w:bookmarkStart w:name="z96" w:id="87"/>
    <w:p>
      <w:pPr>
        <w:spacing w:after="0"/>
        <w:ind w:left="0"/>
        <w:jc w:val="both"/>
      </w:pPr>
      <w:r>
        <w:rPr>
          <w:rFonts w:ascii="Times New Roman"/>
          <w:b w:val="false"/>
          <w:i w:val="false"/>
          <w:color w:val="000000"/>
          <w:sz w:val="28"/>
        </w:rPr>
        <w:t>
      4. Жылжымайтын мүлік объектінің мекенжайы мемлекеттік және орыс тілдерінде жазылады.</w:t>
      </w:r>
    </w:p>
    <w:bookmarkEnd w:id="87"/>
    <w:bookmarkStart w:name="z97" w:id="88"/>
    <w:p>
      <w:pPr>
        <w:spacing w:after="0"/>
        <w:ind w:left="0"/>
        <w:jc w:val="both"/>
      </w:pPr>
      <w:r>
        <w:rPr>
          <w:rFonts w:ascii="Times New Roman"/>
          <w:b w:val="false"/>
          <w:i w:val="false"/>
          <w:color w:val="000000"/>
          <w:sz w:val="28"/>
        </w:rPr>
        <w:t>
      5. Жылжымайтын мүлік объектінің мекенжайы:</w:t>
      </w:r>
    </w:p>
    <w:bookmarkEnd w:id="88"/>
    <w:bookmarkStart w:name="z98" w:id="89"/>
    <w:p>
      <w:pPr>
        <w:spacing w:after="0"/>
        <w:ind w:left="0"/>
        <w:jc w:val="both"/>
      </w:pPr>
      <w:r>
        <w:rPr>
          <w:rFonts w:ascii="Times New Roman"/>
          <w:b w:val="false"/>
          <w:i w:val="false"/>
          <w:color w:val="000000"/>
          <w:sz w:val="28"/>
        </w:rPr>
        <w:t>
      облыстың, ауданның, қаланың, қаладағы ауданның, ауылдық округтің, кенттің, ауылдың атауларынан;</w:t>
      </w:r>
    </w:p>
    <w:bookmarkEnd w:id="89"/>
    <w:bookmarkStart w:name="z99" w:id="90"/>
    <w:p>
      <w:pPr>
        <w:spacing w:after="0"/>
        <w:ind w:left="0"/>
        <w:jc w:val="both"/>
      </w:pPr>
      <w:r>
        <w:rPr>
          <w:rFonts w:ascii="Times New Roman"/>
          <w:b w:val="false"/>
          <w:i w:val="false"/>
          <w:color w:val="000000"/>
          <w:sz w:val="28"/>
        </w:rPr>
        <w:t>
      елді мекеннің құрамдас бөліктерінің атауынан;</w:t>
      </w:r>
    </w:p>
    <w:bookmarkEnd w:id="90"/>
    <w:bookmarkStart w:name="z100" w:id="91"/>
    <w:p>
      <w:pPr>
        <w:spacing w:after="0"/>
        <w:ind w:left="0"/>
        <w:jc w:val="both"/>
      </w:pPr>
      <w:r>
        <w:rPr>
          <w:rFonts w:ascii="Times New Roman"/>
          <w:b w:val="false"/>
          <w:i w:val="false"/>
          <w:color w:val="000000"/>
          <w:sz w:val="28"/>
        </w:rPr>
        <w:t>
      бастапқы объектінің нөмірінен;</w:t>
      </w:r>
    </w:p>
    <w:bookmarkEnd w:id="91"/>
    <w:bookmarkStart w:name="z101" w:id="92"/>
    <w:p>
      <w:pPr>
        <w:spacing w:after="0"/>
        <w:ind w:left="0"/>
        <w:jc w:val="both"/>
      </w:pPr>
      <w:r>
        <w:rPr>
          <w:rFonts w:ascii="Times New Roman"/>
          <w:b w:val="false"/>
          <w:i w:val="false"/>
          <w:color w:val="000000"/>
          <w:sz w:val="28"/>
        </w:rPr>
        <w:t>
      кейінгі объектінің нөмірінен тұрады.</w:t>
      </w:r>
    </w:p>
    <w:bookmarkEnd w:id="92"/>
    <w:bookmarkStart w:name="z102" w:id="93"/>
    <w:p>
      <w:pPr>
        <w:spacing w:after="0"/>
        <w:ind w:left="0"/>
        <w:jc w:val="both"/>
      </w:pPr>
      <w:r>
        <w:rPr>
          <w:rFonts w:ascii="Times New Roman"/>
          <w:b w:val="false"/>
          <w:i w:val="false"/>
          <w:color w:val="000000"/>
          <w:sz w:val="28"/>
        </w:rPr>
        <w:t xml:space="preserve">
      Елді мекендердің құрамдас бөліктері атауларының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93"/>
    <w:bookmarkStart w:name="z103" w:id="94"/>
    <w:p>
      <w:pPr>
        <w:spacing w:after="0"/>
        <w:ind w:left="0"/>
        <w:jc w:val="both"/>
      </w:pPr>
      <w:r>
        <w:rPr>
          <w:rFonts w:ascii="Times New Roman"/>
          <w:b w:val="false"/>
          <w:i w:val="false"/>
          <w:color w:val="000000"/>
          <w:sz w:val="28"/>
        </w:rPr>
        <w:t xml:space="preserve">
      Адрестеу кезінде пайдаланатын бастапқы жылжымайтын мүлік объектілері санаттарының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94"/>
    <w:bookmarkStart w:name="z104" w:id="95"/>
    <w:p>
      <w:pPr>
        <w:spacing w:after="0"/>
        <w:ind w:left="0"/>
        <w:jc w:val="both"/>
      </w:pPr>
      <w:r>
        <w:rPr>
          <w:rFonts w:ascii="Times New Roman"/>
          <w:b w:val="false"/>
          <w:i w:val="false"/>
          <w:color w:val="000000"/>
          <w:sz w:val="28"/>
        </w:rPr>
        <w:t>
      Бастапқы объектінің нөмірінің алдында бастапқы объектінің типі (үй, ғимарат, құрылым, құрылысжай, гараж) көрсетіледі.</w:t>
      </w:r>
    </w:p>
    <w:bookmarkEnd w:id="95"/>
    <w:bookmarkStart w:name="z105" w:id="96"/>
    <w:p>
      <w:pPr>
        <w:spacing w:after="0"/>
        <w:ind w:left="0"/>
        <w:jc w:val="both"/>
      </w:pPr>
      <w:r>
        <w:rPr>
          <w:rFonts w:ascii="Times New Roman"/>
          <w:b w:val="false"/>
          <w:i w:val="false"/>
          <w:color w:val="000000"/>
          <w:sz w:val="28"/>
        </w:rPr>
        <w:t>
      Жылжымайтын мүлік объектісінің типіне байланысты мекенжайдың құрылымы қосымша элементтермен (корпус, блок, қатар, өтпе жол, желі) толықтырылады.</w:t>
      </w:r>
    </w:p>
    <w:bookmarkEnd w:id="96"/>
    <w:bookmarkStart w:name="z106" w:id="97"/>
    <w:p>
      <w:pPr>
        <w:spacing w:after="0"/>
        <w:ind w:left="0"/>
        <w:jc w:val="both"/>
      </w:pPr>
      <w:r>
        <w:rPr>
          <w:rFonts w:ascii="Times New Roman"/>
          <w:b w:val="false"/>
          <w:i w:val="false"/>
          <w:color w:val="000000"/>
          <w:sz w:val="28"/>
        </w:rPr>
        <w:t>
      6. Мекенжайдың деректемелері (жалпыдан жекеге) дедуктивтік тәсілмен жазудың белгілі бір жүйесі бойынша көрсетiледi.</w:t>
      </w:r>
    </w:p>
    <w:bookmarkEnd w:id="97"/>
    <w:bookmarkStart w:name="z107" w:id="98"/>
    <w:p>
      <w:pPr>
        <w:spacing w:after="0"/>
        <w:ind w:left="0"/>
        <w:jc w:val="both"/>
      </w:pPr>
      <w:r>
        <w:rPr>
          <w:rFonts w:ascii="Times New Roman"/>
          <w:b w:val="false"/>
          <w:i w:val="false"/>
          <w:color w:val="000000"/>
          <w:sz w:val="28"/>
        </w:rPr>
        <w:t>
      7. Жылжымайтын мүлік объектілеріне алдын ала және/немесе тұрақты мекенжайлар беріледі.</w:t>
      </w:r>
    </w:p>
    <w:bookmarkEnd w:id="98"/>
    <w:bookmarkStart w:name="z108" w:id="99"/>
    <w:p>
      <w:pPr>
        <w:spacing w:after="0"/>
        <w:ind w:left="0"/>
        <w:jc w:val="both"/>
      </w:pPr>
      <w:r>
        <w:rPr>
          <w:rFonts w:ascii="Times New Roman"/>
          <w:b w:val="false"/>
          <w:i w:val="false"/>
          <w:color w:val="000000"/>
          <w:sz w:val="28"/>
        </w:rPr>
        <w:t>
      8. Алдын ала мекенжай:</w:t>
      </w:r>
    </w:p>
    <w:bookmarkEnd w:id="99"/>
    <w:bookmarkStart w:name="z109" w:id="100"/>
    <w:p>
      <w:pPr>
        <w:spacing w:after="0"/>
        <w:ind w:left="0"/>
        <w:jc w:val="both"/>
      </w:pPr>
      <w:r>
        <w:rPr>
          <w:rFonts w:ascii="Times New Roman"/>
          <w:b w:val="false"/>
          <w:i w:val="false"/>
          <w:color w:val="000000"/>
          <w:sz w:val="28"/>
        </w:rPr>
        <w:t>
      жылжымайтын мүлік объектілерін салу үшін берілген жер учаскелеріне;</w:t>
      </w:r>
    </w:p>
    <w:bookmarkEnd w:id="100"/>
    <w:bookmarkStart w:name="z110" w:id="101"/>
    <w:p>
      <w:pPr>
        <w:spacing w:after="0"/>
        <w:ind w:left="0"/>
        <w:jc w:val="both"/>
      </w:pPr>
      <w:r>
        <w:rPr>
          <w:rFonts w:ascii="Times New Roman"/>
          <w:b w:val="false"/>
          <w:i w:val="false"/>
          <w:color w:val="000000"/>
          <w:sz w:val="28"/>
        </w:rPr>
        <w:t>
      пайдалануға беруге дайындау сатысында құрылысы аяқталмаған объектілерге;</w:t>
      </w:r>
    </w:p>
    <w:bookmarkEnd w:id="101"/>
    <w:bookmarkStart w:name="z111" w:id="102"/>
    <w:p>
      <w:pPr>
        <w:spacing w:after="0"/>
        <w:ind w:left="0"/>
        <w:jc w:val="both"/>
      </w:pPr>
      <w:r>
        <w:rPr>
          <w:rFonts w:ascii="Times New Roman"/>
          <w:b w:val="false"/>
          <w:i w:val="false"/>
          <w:color w:val="000000"/>
          <w:sz w:val="28"/>
        </w:rPr>
        <w:t>
      пайдалануға беруге жоспарланған бастапқы объектілерге;</w:t>
      </w:r>
    </w:p>
    <w:bookmarkEnd w:id="102"/>
    <w:bookmarkStart w:name="z112" w:id="103"/>
    <w:p>
      <w:pPr>
        <w:spacing w:after="0"/>
        <w:ind w:left="0"/>
        <w:jc w:val="both"/>
      </w:pPr>
      <w:r>
        <w:rPr>
          <w:rFonts w:ascii="Times New Roman"/>
          <w:b w:val="false"/>
          <w:i w:val="false"/>
          <w:color w:val="000000"/>
          <w:sz w:val="28"/>
        </w:rPr>
        <w:t>
      бастапқы объектілер құрамындағы пайдалануға беруге жоспарланған кейінгі объектілерге беріледі.</w:t>
      </w:r>
    </w:p>
    <w:bookmarkEnd w:id="103"/>
    <w:bookmarkStart w:name="z113" w:id="104"/>
    <w:p>
      <w:pPr>
        <w:spacing w:after="0"/>
        <w:ind w:left="0"/>
        <w:jc w:val="both"/>
      </w:pPr>
      <w:r>
        <w:rPr>
          <w:rFonts w:ascii="Times New Roman"/>
          <w:b w:val="false"/>
          <w:i w:val="false"/>
          <w:color w:val="000000"/>
          <w:sz w:val="28"/>
        </w:rPr>
        <w:t>
      Жылжымайтын мүлік объектісінің алдын ала мекенжайы туралы ақпарат "Мекенжай" АЖ-де тіркелуге тиіс.</w:t>
      </w:r>
    </w:p>
    <w:bookmarkEnd w:id="104"/>
    <w:bookmarkStart w:name="z114" w:id="105"/>
    <w:p>
      <w:pPr>
        <w:spacing w:after="0"/>
        <w:ind w:left="0"/>
        <w:jc w:val="both"/>
      </w:pPr>
      <w:r>
        <w:rPr>
          <w:rFonts w:ascii="Times New Roman"/>
          <w:b w:val="false"/>
          <w:i w:val="false"/>
          <w:color w:val="000000"/>
          <w:sz w:val="28"/>
        </w:rPr>
        <w:t>
      9. Тұрақты мекенжай:</w:t>
      </w:r>
    </w:p>
    <w:bookmarkEnd w:id="105"/>
    <w:bookmarkStart w:name="z115" w:id="106"/>
    <w:p>
      <w:pPr>
        <w:spacing w:after="0"/>
        <w:ind w:left="0"/>
        <w:jc w:val="both"/>
      </w:pPr>
      <w:r>
        <w:rPr>
          <w:rFonts w:ascii="Times New Roman"/>
          <w:b w:val="false"/>
          <w:i w:val="false"/>
          <w:color w:val="000000"/>
          <w:sz w:val="28"/>
        </w:rPr>
        <w:t>
      барлық бұрыннан бар, сондай-ақ жаңадан салынған, пайдалануға берілген және құқық белгілейтін құжаттары бар ғимараттарға, құрылысжайларға, бұл ретте бағбаншылық (саябақ) объектілерін адрестеу пайдалануға берусіз сәйкестендіру құжатының негізінде жүзеге асырылады;</w:t>
      </w:r>
    </w:p>
    <w:bookmarkEnd w:id="106"/>
    <w:bookmarkStart w:name="z116" w:id="107"/>
    <w:p>
      <w:pPr>
        <w:spacing w:after="0"/>
        <w:ind w:left="0"/>
        <w:jc w:val="both"/>
      </w:pPr>
      <w:r>
        <w:rPr>
          <w:rFonts w:ascii="Times New Roman"/>
          <w:b w:val="false"/>
          <w:i w:val="false"/>
          <w:color w:val="000000"/>
          <w:sz w:val="28"/>
        </w:rPr>
        <w:t>
      гараждарға, ғимаратқа жапсарлас, жанастыра, жапсарлас-жанастыра салынған үй-жайларға, тұрғын үй-жайларға, мансардтық қабаттарға;</w:t>
      </w:r>
    </w:p>
    <w:bookmarkEnd w:id="107"/>
    <w:bookmarkStart w:name="z117" w:id="108"/>
    <w:p>
      <w:pPr>
        <w:spacing w:after="0"/>
        <w:ind w:left="0"/>
        <w:jc w:val="both"/>
      </w:pPr>
      <w:r>
        <w:rPr>
          <w:rFonts w:ascii="Times New Roman"/>
          <w:b w:val="false"/>
          <w:i w:val="false"/>
          <w:color w:val="000000"/>
          <w:sz w:val="28"/>
        </w:rPr>
        <w:t xml:space="preserve">
      бірнеше дербес бөліктерге бөлу нәтижесінде пайда болған объектілерге; </w:t>
      </w:r>
    </w:p>
    <w:bookmarkEnd w:id="108"/>
    <w:bookmarkStart w:name="z118" w:id="109"/>
    <w:p>
      <w:pPr>
        <w:spacing w:after="0"/>
        <w:ind w:left="0"/>
        <w:jc w:val="both"/>
      </w:pPr>
      <w:r>
        <w:rPr>
          <w:rFonts w:ascii="Times New Roman"/>
          <w:b w:val="false"/>
          <w:i w:val="false"/>
          <w:color w:val="000000"/>
          <w:sz w:val="28"/>
        </w:rPr>
        <w:t>
      меншік құқығы тіркеуші органдарында тіркелген, ғимарат пен құрылысжайларды салу және пайдалану үшін берілген жер учаскелеріне беріледі.</w:t>
      </w:r>
    </w:p>
    <w:bookmarkEnd w:id="109"/>
    <w:bookmarkStart w:name="z119" w:id="110"/>
    <w:p>
      <w:pPr>
        <w:spacing w:after="0"/>
        <w:ind w:left="0"/>
        <w:jc w:val="both"/>
      </w:pPr>
      <w:r>
        <w:rPr>
          <w:rFonts w:ascii="Times New Roman"/>
          <w:b w:val="false"/>
          <w:i w:val="false"/>
          <w:color w:val="000000"/>
          <w:sz w:val="28"/>
        </w:rPr>
        <w:t>
      10. Мыналарға:</w:t>
      </w:r>
    </w:p>
    <w:bookmarkEnd w:id="110"/>
    <w:bookmarkStart w:name="z120" w:id="111"/>
    <w:p>
      <w:pPr>
        <w:spacing w:after="0"/>
        <w:ind w:left="0"/>
        <w:jc w:val="both"/>
      </w:pPr>
      <w:r>
        <w:rPr>
          <w:rFonts w:ascii="Times New Roman"/>
          <w:b w:val="false"/>
          <w:i w:val="false"/>
          <w:color w:val="000000"/>
          <w:sz w:val="28"/>
        </w:rPr>
        <w:t>
      өз бетімен тұрғызылған объектілерге;</w:t>
      </w:r>
    </w:p>
    <w:bookmarkEnd w:id="111"/>
    <w:bookmarkStart w:name="z121" w:id="112"/>
    <w:p>
      <w:pPr>
        <w:spacing w:after="0"/>
        <w:ind w:left="0"/>
        <w:jc w:val="both"/>
      </w:pPr>
      <w:r>
        <w:rPr>
          <w:rFonts w:ascii="Times New Roman"/>
          <w:b w:val="false"/>
          <w:i w:val="false"/>
          <w:color w:val="000000"/>
          <w:sz w:val="28"/>
        </w:rPr>
        <w:t>
      жеке тұрғын үй құрылысы үшін азаматтарға бөлінген жер учаскелерінде орналасқан уақытша мақсаттағы объектілерге, шаруашылық құрылыстарға, гараждарға, елді мекендердің инженерлік инфрақұрылым объектілеріне, тазарту құрылысжайлары, мұнай айдайтын құрылысжайлар, жеке тұрған жарнамалық, антенналы-бағанды құрылысжайларға, мобильдік павильондарға, дүңгіршектерге, шатырларға, аялдамаларға мекенжай берілмейді.</w:t>
      </w:r>
    </w:p>
    <w:bookmarkEnd w:id="112"/>
    <w:bookmarkStart w:name="z122" w:id="113"/>
    <w:p>
      <w:pPr>
        <w:spacing w:after="0"/>
        <w:ind w:left="0"/>
        <w:jc w:val="both"/>
      </w:pPr>
      <w:r>
        <w:rPr>
          <w:rFonts w:ascii="Times New Roman"/>
          <w:b w:val="false"/>
          <w:i w:val="false"/>
          <w:color w:val="000000"/>
          <w:sz w:val="28"/>
        </w:rPr>
        <w:t>
      11. Мекенжайды қалыптастыратын негізгі белгілерге мыналар жатады:</w:t>
      </w:r>
    </w:p>
    <w:bookmarkEnd w:id="113"/>
    <w:bookmarkStart w:name="z123" w:id="114"/>
    <w:p>
      <w:pPr>
        <w:spacing w:after="0"/>
        <w:ind w:left="0"/>
        <w:jc w:val="both"/>
      </w:pPr>
      <w:r>
        <w:rPr>
          <w:rFonts w:ascii="Times New Roman"/>
          <w:b w:val="false"/>
          <w:i w:val="false"/>
          <w:color w:val="000000"/>
          <w:sz w:val="28"/>
        </w:rPr>
        <w:t>
      1) әкімшілік-аумақтық бірліктің атауын қамтитын әкімшілік-аумақтық бекіту;</w:t>
      </w:r>
    </w:p>
    <w:bookmarkEnd w:id="114"/>
    <w:bookmarkStart w:name="z124" w:id="115"/>
    <w:p>
      <w:pPr>
        <w:spacing w:after="0"/>
        <w:ind w:left="0"/>
        <w:jc w:val="both"/>
      </w:pPr>
      <w:r>
        <w:rPr>
          <w:rFonts w:ascii="Times New Roman"/>
          <w:b w:val="false"/>
          <w:i w:val="false"/>
          <w:color w:val="000000"/>
          <w:sz w:val="28"/>
        </w:rPr>
        <w:t>
      2) мыналарды қамтитын қала құрылысына бекіту:</w:t>
      </w:r>
    </w:p>
    <w:bookmarkEnd w:id="115"/>
    <w:bookmarkStart w:name="z125" w:id="116"/>
    <w:p>
      <w:pPr>
        <w:spacing w:after="0"/>
        <w:ind w:left="0"/>
        <w:jc w:val="both"/>
      </w:pPr>
      <w:r>
        <w:rPr>
          <w:rFonts w:ascii="Times New Roman"/>
          <w:b w:val="false"/>
          <w:i w:val="false"/>
          <w:color w:val="000000"/>
          <w:sz w:val="28"/>
        </w:rPr>
        <w:t>
      елді мекеннің құрамдас бөлігінің атауы;</w:t>
      </w:r>
    </w:p>
    <w:bookmarkEnd w:id="116"/>
    <w:bookmarkStart w:name="z126" w:id="117"/>
    <w:p>
      <w:pPr>
        <w:spacing w:after="0"/>
        <w:ind w:left="0"/>
        <w:jc w:val="both"/>
      </w:pPr>
      <w:r>
        <w:rPr>
          <w:rFonts w:ascii="Times New Roman"/>
          <w:b w:val="false"/>
          <w:i w:val="false"/>
          <w:color w:val="000000"/>
          <w:sz w:val="28"/>
        </w:rPr>
        <w:t>
      жылжымайтын мүлік объектісінің нөмері;</w:t>
      </w:r>
    </w:p>
    <w:bookmarkEnd w:id="117"/>
    <w:bookmarkStart w:name="z127" w:id="118"/>
    <w:p>
      <w:pPr>
        <w:spacing w:after="0"/>
        <w:ind w:left="0"/>
        <w:jc w:val="both"/>
      </w:pPr>
      <w:r>
        <w:rPr>
          <w:rFonts w:ascii="Times New Roman"/>
          <w:b w:val="false"/>
          <w:i w:val="false"/>
          <w:color w:val="000000"/>
          <w:sz w:val="28"/>
        </w:rPr>
        <w:t>
      мекенжайдың тіркеу коды.</w:t>
      </w:r>
    </w:p>
    <w:bookmarkEnd w:id="118"/>
    <w:bookmarkStart w:name="z128" w:id="119"/>
    <w:p>
      <w:pPr>
        <w:spacing w:after="0"/>
        <w:ind w:left="0"/>
        <w:jc w:val="both"/>
      </w:pPr>
      <w:r>
        <w:rPr>
          <w:rFonts w:ascii="Times New Roman"/>
          <w:b w:val="false"/>
          <w:i w:val="false"/>
          <w:color w:val="000000"/>
          <w:sz w:val="28"/>
        </w:rPr>
        <w:t>
      12. Елді мекеннен тыс автомобиль жолының жол бойы жолағында орналасқан жылжымайтын мүлік объектісінің мекенжайы:</w:t>
      </w:r>
    </w:p>
    <w:bookmarkEnd w:id="119"/>
    <w:bookmarkStart w:name="z129" w:id="120"/>
    <w:p>
      <w:pPr>
        <w:spacing w:after="0"/>
        <w:ind w:left="0"/>
        <w:jc w:val="both"/>
      </w:pPr>
      <w:r>
        <w:rPr>
          <w:rFonts w:ascii="Times New Roman"/>
          <w:b w:val="false"/>
          <w:i w:val="false"/>
          <w:color w:val="000000"/>
          <w:sz w:val="28"/>
        </w:rPr>
        <w:t>
      облыс атауын;</w:t>
      </w:r>
    </w:p>
    <w:bookmarkEnd w:id="120"/>
    <w:bookmarkStart w:name="z130" w:id="121"/>
    <w:p>
      <w:pPr>
        <w:spacing w:after="0"/>
        <w:ind w:left="0"/>
        <w:jc w:val="both"/>
      </w:pPr>
      <w:r>
        <w:rPr>
          <w:rFonts w:ascii="Times New Roman"/>
          <w:b w:val="false"/>
          <w:i w:val="false"/>
          <w:color w:val="000000"/>
          <w:sz w:val="28"/>
        </w:rPr>
        <w:t>
      аудан атауын;</w:t>
      </w:r>
    </w:p>
    <w:bookmarkEnd w:id="121"/>
    <w:bookmarkStart w:name="z131" w:id="122"/>
    <w:p>
      <w:pPr>
        <w:spacing w:after="0"/>
        <w:ind w:left="0"/>
        <w:jc w:val="both"/>
      </w:pPr>
      <w:r>
        <w:rPr>
          <w:rFonts w:ascii="Times New Roman"/>
          <w:b w:val="false"/>
          <w:i w:val="false"/>
          <w:color w:val="000000"/>
          <w:sz w:val="28"/>
        </w:rPr>
        <w:t>
      ауылдық округ атауын;</w:t>
      </w:r>
    </w:p>
    <w:bookmarkEnd w:id="122"/>
    <w:bookmarkStart w:name="z132" w:id="123"/>
    <w:p>
      <w:pPr>
        <w:spacing w:after="0"/>
        <w:ind w:left="0"/>
        <w:jc w:val="both"/>
      </w:pPr>
      <w:r>
        <w:rPr>
          <w:rFonts w:ascii="Times New Roman"/>
          <w:b w:val="false"/>
          <w:i w:val="false"/>
          <w:color w:val="000000"/>
          <w:sz w:val="28"/>
        </w:rPr>
        <w:t xml:space="preserve">
      оған әкімшілік немесе аумақтық тұрғыда бағынатын жақын маңдағы елді мекеннің атауын; </w:t>
      </w:r>
    </w:p>
    <w:bookmarkEnd w:id="123"/>
    <w:bookmarkStart w:name="z133" w:id="124"/>
    <w:p>
      <w:pPr>
        <w:spacing w:after="0"/>
        <w:ind w:left="0"/>
        <w:jc w:val="both"/>
      </w:pPr>
      <w:r>
        <w:rPr>
          <w:rFonts w:ascii="Times New Roman"/>
          <w:b w:val="false"/>
          <w:i w:val="false"/>
          <w:color w:val="000000"/>
          <w:sz w:val="28"/>
        </w:rPr>
        <w:t>
      автомобиль жолының атауын;</w:t>
      </w:r>
    </w:p>
    <w:bookmarkEnd w:id="124"/>
    <w:bookmarkStart w:name="z134" w:id="125"/>
    <w:p>
      <w:pPr>
        <w:spacing w:after="0"/>
        <w:ind w:left="0"/>
        <w:jc w:val="both"/>
      </w:pPr>
      <w:r>
        <w:rPr>
          <w:rFonts w:ascii="Times New Roman"/>
          <w:b w:val="false"/>
          <w:i w:val="false"/>
          <w:color w:val="000000"/>
          <w:sz w:val="28"/>
        </w:rPr>
        <w:t>
      автомобиль жолының басталуынан километрмен арақашықтықты және құрылыс/ғимарат нөмірін қамтиды.</w:t>
      </w:r>
    </w:p>
    <w:bookmarkEnd w:id="125"/>
    <w:bookmarkStart w:name="z135" w:id="126"/>
    <w:p>
      <w:pPr>
        <w:spacing w:after="0"/>
        <w:ind w:left="0"/>
        <w:jc w:val="both"/>
      </w:pPr>
      <w:r>
        <w:rPr>
          <w:rFonts w:ascii="Times New Roman"/>
          <w:b w:val="false"/>
          <w:i w:val="false"/>
          <w:color w:val="000000"/>
          <w:sz w:val="28"/>
        </w:rPr>
        <w:t xml:space="preserve">
      13. Қоныстарда (халқының саны 50 адамнан кем) орналасқан жылжымайтын мүлік объектісінің мекенжайы: </w:t>
      </w:r>
    </w:p>
    <w:bookmarkEnd w:id="126"/>
    <w:bookmarkStart w:name="z136" w:id="127"/>
    <w:p>
      <w:pPr>
        <w:spacing w:after="0"/>
        <w:ind w:left="0"/>
        <w:jc w:val="both"/>
      </w:pPr>
      <w:r>
        <w:rPr>
          <w:rFonts w:ascii="Times New Roman"/>
          <w:b w:val="false"/>
          <w:i w:val="false"/>
          <w:color w:val="000000"/>
          <w:sz w:val="28"/>
        </w:rPr>
        <w:t>
      облыс атауын;</w:t>
      </w:r>
    </w:p>
    <w:bookmarkEnd w:id="127"/>
    <w:bookmarkStart w:name="z137" w:id="128"/>
    <w:p>
      <w:pPr>
        <w:spacing w:after="0"/>
        <w:ind w:left="0"/>
        <w:jc w:val="both"/>
      </w:pPr>
      <w:r>
        <w:rPr>
          <w:rFonts w:ascii="Times New Roman"/>
          <w:b w:val="false"/>
          <w:i w:val="false"/>
          <w:color w:val="000000"/>
          <w:sz w:val="28"/>
        </w:rPr>
        <w:t>
      аудан атауын;</w:t>
      </w:r>
    </w:p>
    <w:bookmarkEnd w:id="128"/>
    <w:bookmarkStart w:name="z138" w:id="129"/>
    <w:p>
      <w:pPr>
        <w:spacing w:after="0"/>
        <w:ind w:left="0"/>
        <w:jc w:val="both"/>
      </w:pPr>
      <w:r>
        <w:rPr>
          <w:rFonts w:ascii="Times New Roman"/>
          <w:b w:val="false"/>
          <w:i w:val="false"/>
          <w:color w:val="000000"/>
          <w:sz w:val="28"/>
        </w:rPr>
        <w:t>
      округ атауын;</w:t>
      </w:r>
    </w:p>
    <w:bookmarkEnd w:id="129"/>
    <w:bookmarkStart w:name="z139" w:id="130"/>
    <w:p>
      <w:pPr>
        <w:spacing w:after="0"/>
        <w:ind w:left="0"/>
        <w:jc w:val="both"/>
      </w:pPr>
      <w:r>
        <w:rPr>
          <w:rFonts w:ascii="Times New Roman"/>
          <w:b w:val="false"/>
          <w:i w:val="false"/>
          <w:color w:val="000000"/>
          <w:sz w:val="28"/>
        </w:rPr>
        <w:t xml:space="preserve">
      оған әкімшілік немесе аумақтық тұрғыда бағынатын жақын маңдағы елді мекеннің атауын; </w:t>
      </w:r>
    </w:p>
    <w:bookmarkEnd w:id="130"/>
    <w:bookmarkStart w:name="z140" w:id="131"/>
    <w:p>
      <w:pPr>
        <w:spacing w:after="0"/>
        <w:ind w:left="0"/>
        <w:jc w:val="both"/>
      </w:pPr>
      <w:r>
        <w:rPr>
          <w:rFonts w:ascii="Times New Roman"/>
          <w:b w:val="false"/>
          <w:i w:val="false"/>
          <w:color w:val="000000"/>
          <w:sz w:val="28"/>
        </w:rPr>
        <w:t>
      қоныс атауын;</w:t>
      </w:r>
    </w:p>
    <w:bookmarkEnd w:id="131"/>
    <w:bookmarkStart w:name="z141" w:id="132"/>
    <w:p>
      <w:pPr>
        <w:spacing w:after="0"/>
        <w:ind w:left="0"/>
        <w:jc w:val="both"/>
      </w:pPr>
      <w:r>
        <w:rPr>
          <w:rFonts w:ascii="Times New Roman"/>
          <w:b w:val="false"/>
          <w:i w:val="false"/>
          <w:color w:val="000000"/>
          <w:sz w:val="28"/>
        </w:rPr>
        <w:t>
      ғимарат/құрылысжай атауын қамтиды.</w:t>
      </w:r>
    </w:p>
    <w:bookmarkEnd w:id="132"/>
    <w:bookmarkStart w:name="z142" w:id="133"/>
    <w:p>
      <w:pPr>
        <w:spacing w:after="0"/>
        <w:ind w:left="0"/>
        <w:jc w:val="both"/>
      </w:pPr>
      <w:r>
        <w:rPr>
          <w:rFonts w:ascii="Times New Roman"/>
          <w:b w:val="false"/>
          <w:i w:val="false"/>
          <w:color w:val="000000"/>
          <w:sz w:val="28"/>
        </w:rPr>
        <w:t>
      14. Қоныстарда көшелер болса, объектінің мекенжайында көше атауы да көрсетіледі.</w:t>
      </w:r>
    </w:p>
    <w:bookmarkEnd w:id="133"/>
    <w:bookmarkStart w:name="z143" w:id="134"/>
    <w:p>
      <w:pPr>
        <w:spacing w:after="0"/>
        <w:ind w:left="0"/>
        <w:jc w:val="both"/>
      </w:pPr>
      <w:r>
        <w:rPr>
          <w:rFonts w:ascii="Times New Roman"/>
          <w:b w:val="false"/>
          <w:i w:val="false"/>
          <w:color w:val="000000"/>
          <w:sz w:val="28"/>
        </w:rPr>
        <w:t>
      15. Шаруа қожалықтары, демалыс аймақтары (базалар), лагерьлер, фермалар және басқа қоныстарда орналасқан жылжымайтын мүлік объектісінің мекенжайы:</w:t>
      </w:r>
    </w:p>
    <w:bookmarkEnd w:id="134"/>
    <w:bookmarkStart w:name="z144" w:id="135"/>
    <w:p>
      <w:pPr>
        <w:spacing w:after="0"/>
        <w:ind w:left="0"/>
        <w:jc w:val="both"/>
      </w:pPr>
      <w:r>
        <w:rPr>
          <w:rFonts w:ascii="Times New Roman"/>
          <w:b w:val="false"/>
          <w:i w:val="false"/>
          <w:color w:val="000000"/>
          <w:sz w:val="28"/>
        </w:rPr>
        <w:t>
      облыс атауын;</w:t>
      </w:r>
    </w:p>
    <w:bookmarkEnd w:id="135"/>
    <w:bookmarkStart w:name="z145" w:id="136"/>
    <w:p>
      <w:pPr>
        <w:spacing w:after="0"/>
        <w:ind w:left="0"/>
        <w:jc w:val="both"/>
      </w:pPr>
      <w:r>
        <w:rPr>
          <w:rFonts w:ascii="Times New Roman"/>
          <w:b w:val="false"/>
          <w:i w:val="false"/>
          <w:color w:val="000000"/>
          <w:sz w:val="28"/>
        </w:rPr>
        <w:t>
      аудан атауын;</w:t>
      </w:r>
    </w:p>
    <w:bookmarkEnd w:id="136"/>
    <w:bookmarkStart w:name="z146" w:id="137"/>
    <w:p>
      <w:pPr>
        <w:spacing w:after="0"/>
        <w:ind w:left="0"/>
        <w:jc w:val="both"/>
      </w:pPr>
      <w:r>
        <w:rPr>
          <w:rFonts w:ascii="Times New Roman"/>
          <w:b w:val="false"/>
          <w:i w:val="false"/>
          <w:color w:val="000000"/>
          <w:sz w:val="28"/>
        </w:rPr>
        <w:t>
      округ атауын;</w:t>
      </w:r>
    </w:p>
    <w:bookmarkEnd w:id="137"/>
    <w:bookmarkStart w:name="z147" w:id="138"/>
    <w:p>
      <w:pPr>
        <w:spacing w:after="0"/>
        <w:ind w:left="0"/>
        <w:jc w:val="both"/>
      </w:pPr>
      <w:r>
        <w:rPr>
          <w:rFonts w:ascii="Times New Roman"/>
          <w:b w:val="false"/>
          <w:i w:val="false"/>
          <w:color w:val="000000"/>
          <w:sz w:val="28"/>
        </w:rPr>
        <w:t>
      оған әкімшілік немесе аумақтық тұрғыда бағынатын жақын маңдағы елді мекеннің атауын;</w:t>
      </w:r>
    </w:p>
    <w:bookmarkEnd w:id="138"/>
    <w:bookmarkStart w:name="z148" w:id="139"/>
    <w:p>
      <w:pPr>
        <w:spacing w:after="0"/>
        <w:ind w:left="0"/>
        <w:jc w:val="both"/>
      </w:pPr>
      <w:r>
        <w:rPr>
          <w:rFonts w:ascii="Times New Roman"/>
          <w:b w:val="false"/>
          <w:i w:val="false"/>
          <w:color w:val="000000"/>
          <w:sz w:val="28"/>
        </w:rPr>
        <w:t>
      қоныс (демалыс аймағы (база), лагерь, ферма және т.с.с.) атауын;</w:t>
      </w:r>
    </w:p>
    <w:bookmarkEnd w:id="139"/>
    <w:bookmarkStart w:name="z149" w:id="140"/>
    <w:p>
      <w:pPr>
        <w:spacing w:after="0"/>
        <w:ind w:left="0"/>
        <w:jc w:val="both"/>
      </w:pPr>
      <w:r>
        <w:rPr>
          <w:rFonts w:ascii="Times New Roman"/>
          <w:b w:val="false"/>
          <w:i w:val="false"/>
          <w:color w:val="000000"/>
          <w:sz w:val="28"/>
        </w:rPr>
        <w:t>
      ғимарат/құрылысжай нөмірін қамтиды.</w:t>
      </w:r>
    </w:p>
    <w:bookmarkEnd w:id="140"/>
    <w:bookmarkStart w:name="z150" w:id="141"/>
    <w:p>
      <w:pPr>
        <w:spacing w:after="0"/>
        <w:ind w:left="0"/>
        <w:jc w:val="both"/>
      </w:pPr>
      <w:r>
        <w:rPr>
          <w:rFonts w:ascii="Times New Roman"/>
          <w:b w:val="false"/>
          <w:i w:val="false"/>
          <w:color w:val="000000"/>
          <w:sz w:val="28"/>
        </w:rPr>
        <w:t>
      16. Өндірістік ғимараттар мекенжайы:</w:t>
      </w:r>
    </w:p>
    <w:bookmarkEnd w:id="141"/>
    <w:bookmarkStart w:name="z151" w:id="142"/>
    <w:p>
      <w:pPr>
        <w:spacing w:after="0"/>
        <w:ind w:left="0"/>
        <w:jc w:val="both"/>
      </w:pPr>
      <w:r>
        <w:rPr>
          <w:rFonts w:ascii="Times New Roman"/>
          <w:b w:val="false"/>
          <w:i w:val="false"/>
          <w:color w:val="000000"/>
          <w:sz w:val="28"/>
        </w:rPr>
        <w:t>
      облыс/республикалық маңызы бар қала атауын;</w:t>
      </w:r>
    </w:p>
    <w:bookmarkEnd w:id="142"/>
    <w:bookmarkStart w:name="z152" w:id="143"/>
    <w:p>
      <w:pPr>
        <w:spacing w:after="0"/>
        <w:ind w:left="0"/>
        <w:jc w:val="both"/>
      </w:pPr>
      <w:r>
        <w:rPr>
          <w:rFonts w:ascii="Times New Roman"/>
          <w:b w:val="false"/>
          <w:i w:val="false"/>
          <w:color w:val="000000"/>
          <w:sz w:val="28"/>
        </w:rPr>
        <w:t>
      аудан/республикалық маңызы бар қала ауданының атауын;</w:t>
      </w:r>
    </w:p>
    <w:bookmarkEnd w:id="143"/>
    <w:bookmarkStart w:name="z153" w:id="144"/>
    <w:p>
      <w:pPr>
        <w:spacing w:after="0"/>
        <w:ind w:left="0"/>
        <w:jc w:val="both"/>
      </w:pPr>
      <w:r>
        <w:rPr>
          <w:rFonts w:ascii="Times New Roman"/>
          <w:b w:val="false"/>
          <w:i w:val="false"/>
          <w:color w:val="000000"/>
          <w:sz w:val="28"/>
        </w:rPr>
        <w:t>
      округ атауын (бар болса);</w:t>
      </w:r>
    </w:p>
    <w:bookmarkEnd w:id="144"/>
    <w:bookmarkStart w:name="z154" w:id="145"/>
    <w:p>
      <w:pPr>
        <w:spacing w:after="0"/>
        <w:ind w:left="0"/>
        <w:jc w:val="both"/>
      </w:pPr>
      <w:r>
        <w:rPr>
          <w:rFonts w:ascii="Times New Roman"/>
          <w:b w:val="false"/>
          <w:i w:val="false"/>
          <w:color w:val="000000"/>
          <w:sz w:val="28"/>
        </w:rPr>
        <w:t>
      елді мекеннің атауын;</w:t>
      </w:r>
    </w:p>
    <w:bookmarkEnd w:id="145"/>
    <w:bookmarkStart w:name="z155" w:id="146"/>
    <w:p>
      <w:pPr>
        <w:spacing w:after="0"/>
        <w:ind w:left="0"/>
        <w:jc w:val="both"/>
      </w:pPr>
      <w:r>
        <w:rPr>
          <w:rFonts w:ascii="Times New Roman"/>
          <w:b w:val="false"/>
          <w:i w:val="false"/>
          <w:color w:val="000000"/>
          <w:sz w:val="28"/>
        </w:rPr>
        <w:t>
      елді мекеннің құрамдас бөлігінің атауын қамтиды;</w:t>
      </w:r>
    </w:p>
    <w:bookmarkEnd w:id="146"/>
    <w:bookmarkStart w:name="z156" w:id="147"/>
    <w:p>
      <w:pPr>
        <w:spacing w:after="0"/>
        <w:ind w:left="0"/>
        <w:jc w:val="both"/>
      </w:pPr>
      <w:r>
        <w:rPr>
          <w:rFonts w:ascii="Times New Roman"/>
          <w:b w:val="false"/>
          <w:i w:val="false"/>
          <w:color w:val="000000"/>
          <w:sz w:val="28"/>
        </w:rPr>
        <w:t>
      ғимараттың және құрылысжайдың нөмірі, блоктарға, корпустарға бөлінген жағдайда қосымша элементтерді көрсете отырып, тиісті нөмір беріледі.</w:t>
      </w:r>
    </w:p>
    <w:bookmarkEnd w:id="147"/>
    <w:bookmarkStart w:name="z157" w:id="148"/>
    <w:p>
      <w:pPr>
        <w:spacing w:after="0"/>
        <w:ind w:left="0"/>
        <w:jc w:val="both"/>
      </w:pPr>
      <w:r>
        <w:rPr>
          <w:rFonts w:ascii="Times New Roman"/>
          <w:b w:val="false"/>
          <w:i w:val="false"/>
          <w:color w:val="000000"/>
          <w:sz w:val="28"/>
        </w:rPr>
        <w:t>
      17. Гараждың, саяжайдың (бақшалық учаскенің) мекенжайы:</w:t>
      </w:r>
    </w:p>
    <w:bookmarkEnd w:id="148"/>
    <w:bookmarkStart w:name="z158" w:id="149"/>
    <w:p>
      <w:pPr>
        <w:spacing w:after="0"/>
        <w:ind w:left="0"/>
        <w:jc w:val="both"/>
      </w:pPr>
      <w:r>
        <w:rPr>
          <w:rFonts w:ascii="Times New Roman"/>
          <w:b w:val="false"/>
          <w:i w:val="false"/>
          <w:color w:val="000000"/>
          <w:sz w:val="28"/>
        </w:rPr>
        <w:t>
      әкімшілік-аумақтық бірлік атауын;</w:t>
      </w:r>
    </w:p>
    <w:bookmarkEnd w:id="149"/>
    <w:bookmarkStart w:name="z159" w:id="150"/>
    <w:p>
      <w:pPr>
        <w:spacing w:after="0"/>
        <w:ind w:left="0"/>
        <w:jc w:val="both"/>
      </w:pPr>
      <w:r>
        <w:rPr>
          <w:rFonts w:ascii="Times New Roman"/>
          <w:b w:val="false"/>
          <w:i w:val="false"/>
          <w:color w:val="000000"/>
          <w:sz w:val="28"/>
        </w:rPr>
        <w:t>
      гараждық және саяжайлық (бау-бақшалық) кооператив (қоғам) атауын қамтиды, көшелерге (кварталдар, қатарлар) бөлінген жағдайда, көшенің (кварталдың) атауы, қатардың (бокстың) нөмірі бос орын арқылы көрсетіледі.</w:t>
      </w:r>
    </w:p>
    <w:bookmarkEnd w:id="150"/>
    <w:bookmarkStart w:name="z160" w:id="151"/>
    <w:p>
      <w:pPr>
        <w:spacing w:after="0"/>
        <w:ind w:left="0"/>
        <w:jc w:val="both"/>
      </w:pPr>
      <w:r>
        <w:rPr>
          <w:rFonts w:ascii="Times New Roman"/>
          <w:b w:val="false"/>
          <w:i w:val="false"/>
          <w:color w:val="000000"/>
          <w:sz w:val="28"/>
        </w:rPr>
        <w:t>
      18. Мекенжайды жазуда елді мекеннің құрамдас бөлігінің атауы толығымен айтылады.</w:t>
      </w:r>
    </w:p>
    <w:bookmarkEnd w:id="151"/>
    <w:bookmarkStart w:name="z161" w:id="152"/>
    <w:p>
      <w:pPr>
        <w:spacing w:after="0"/>
        <w:ind w:left="0"/>
        <w:jc w:val="both"/>
      </w:pPr>
      <w:r>
        <w:rPr>
          <w:rFonts w:ascii="Times New Roman"/>
          <w:b w:val="false"/>
          <w:i w:val="false"/>
          <w:color w:val="000000"/>
          <w:sz w:val="28"/>
        </w:rPr>
        <w:t>
      19. Елді мекендегі елді мекеннің құрамдас бөлігінің тізбесі электрондық және қағаз түрінде атаулары мемлекеттік және орыс тілдерінде, атаулар транскрипциясы мен құжат-негіздеме көрсетіле отырып жүргізіледі.</w:t>
      </w:r>
    </w:p>
    <w:bookmarkEnd w:id="152"/>
    <w:bookmarkStart w:name="z162" w:id="153"/>
    <w:p>
      <w:pPr>
        <w:spacing w:after="0"/>
        <w:ind w:left="0"/>
        <w:jc w:val="both"/>
      </w:pPr>
      <w:r>
        <w:rPr>
          <w:rFonts w:ascii="Times New Roman"/>
          <w:b w:val="false"/>
          <w:i w:val="false"/>
          <w:color w:val="000000"/>
          <w:sz w:val="28"/>
        </w:rPr>
        <w:t>
      20. Елді мекендегі бір елді мекеннің құрамдас бөлігіне бірнеше атау беруге және бір санаттағы елді мекеннің бірнеше елді мекеннің құрамдас бөліктеріне бір атау беруге жол берілмейді.</w:t>
      </w:r>
    </w:p>
    <w:bookmarkEnd w:id="153"/>
    <w:bookmarkStart w:name="z163" w:id="154"/>
    <w:p>
      <w:pPr>
        <w:spacing w:after="0"/>
        <w:ind w:left="0"/>
        <w:jc w:val="both"/>
      </w:pPr>
      <w:r>
        <w:rPr>
          <w:rFonts w:ascii="Times New Roman"/>
          <w:b w:val="false"/>
          <w:i w:val="false"/>
          <w:color w:val="000000"/>
          <w:sz w:val="28"/>
        </w:rPr>
        <w:t>
      Екі бастапқы немесе кейінгі объектілерге бір (бірдей) реттік нөмір беруге жол берілмейді.</w:t>
      </w:r>
    </w:p>
    <w:bookmarkEnd w:id="154"/>
    <w:bookmarkStart w:name="z164" w:id="155"/>
    <w:p>
      <w:pPr>
        <w:spacing w:after="0"/>
        <w:ind w:left="0"/>
        <w:jc w:val="both"/>
      </w:pP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p>
    <w:bookmarkEnd w:id="155"/>
    <w:bookmarkStart w:name="z165" w:id="156"/>
    <w:p>
      <w:pPr>
        <w:spacing w:after="0"/>
        <w:ind w:left="0"/>
        <w:jc w:val="both"/>
      </w:pPr>
      <w:r>
        <w:rPr>
          <w:rFonts w:ascii="Times New Roman"/>
          <w:b w:val="false"/>
          <w:i w:val="false"/>
          <w:color w:val="000000"/>
          <w:sz w:val="28"/>
        </w:rPr>
        <w:t>
      Даңғыл (көше, орам, өтпе жол) айналымы отыз градустан артық болған жағдайда, айналым орнынан бөлек атау беруге рұқсат етіледі.</w:t>
      </w:r>
    </w:p>
    <w:bookmarkEnd w:id="156"/>
    <w:bookmarkStart w:name="z166" w:id="157"/>
    <w:p>
      <w:pPr>
        <w:spacing w:after="0"/>
        <w:ind w:left="0"/>
        <w:jc w:val="both"/>
      </w:pPr>
      <w:r>
        <w:rPr>
          <w:rFonts w:ascii="Times New Roman"/>
          <w:b w:val="false"/>
          <w:i w:val="false"/>
          <w:color w:val="000000"/>
          <w:sz w:val="28"/>
        </w:rPr>
        <w:t>
      21. Елді мекеннің құрамдас бөліктері табиғи бөгеттермен (өзендер, аңғарлар) бөлінген жағдайда пайда болған учаскелерге жеке атау беруге рұқсат етіледі.</w:t>
      </w:r>
    </w:p>
    <w:bookmarkEnd w:id="157"/>
    <w:bookmarkStart w:name="z167" w:id="158"/>
    <w:p>
      <w:pPr>
        <w:spacing w:after="0"/>
        <w:ind w:left="0"/>
        <w:jc w:val="both"/>
      </w:pPr>
      <w:r>
        <w:rPr>
          <w:rFonts w:ascii="Times New Roman"/>
          <w:b w:val="false"/>
          <w:i w:val="false"/>
          <w:color w:val="000000"/>
          <w:sz w:val="28"/>
        </w:rPr>
        <w:t>
      22. Елді мекен шегінде елді мекеннің құрамдас бөліктері біріктірілген жағдайда елді мекеннің біріктірілген құрамдас бөліктеріне осы елді мекеннің құрамдас бөліктерінің бірінің атауы беріледі.</w:t>
      </w:r>
    </w:p>
    <w:bookmarkEnd w:id="158"/>
    <w:bookmarkStart w:name="z168" w:id="159"/>
    <w:p>
      <w:pPr>
        <w:spacing w:after="0"/>
        <w:ind w:left="0"/>
        <w:jc w:val="both"/>
      </w:pPr>
      <w:r>
        <w:rPr>
          <w:rFonts w:ascii="Times New Roman"/>
          <w:b w:val="false"/>
          <w:i w:val="false"/>
          <w:color w:val="000000"/>
          <w:sz w:val="28"/>
        </w:rPr>
        <w:t>
      23. Объектінің реттік нөмірі объектілерді пайдалануға беру және/немесе қате мекенжайлық деректерді реттеу және жою мақсатында елді мекен аумағындағы объектілерге кешенді түгендеу жүргізу барысында беріледі.</w:t>
      </w:r>
    </w:p>
    <w:bookmarkEnd w:id="159"/>
    <w:bookmarkStart w:name="z169" w:id="160"/>
    <w:p>
      <w:pPr>
        <w:spacing w:after="0"/>
        <w:ind w:left="0"/>
        <w:jc w:val="both"/>
      </w:pPr>
      <w:r>
        <w:rPr>
          <w:rFonts w:ascii="Times New Roman"/>
          <w:b w:val="false"/>
          <w:i w:val="false"/>
          <w:color w:val="000000"/>
          <w:sz w:val="28"/>
        </w:rPr>
        <w:t>
      24. Оңтүстіктен солтүстікке (батыстан шығысқа) қарай құрылысжайдың үздіксіз бағытын түзеген ғимараттарға (құрылыстарға) реттік нөмір беру тиісінше оңтүстіктен солтүстікке (батыстан шығысқа) қарай елді мекеннің құрамдас бөлігінің сол жағы бойынша тақ нөмірлермен және оң жағы бойынша жұп нөмірлермен жүргізіледі.</w:t>
      </w:r>
    </w:p>
    <w:bookmarkEnd w:id="160"/>
    <w:bookmarkStart w:name="z170" w:id="161"/>
    <w:p>
      <w:pPr>
        <w:spacing w:after="0"/>
        <w:ind w:left="0"/>
        <w:jc w:val="both"/>
      </w:pPr>
      <w:r>
        <w:rPr>
          <w:rFonts w:ascii="Times New Roman"/>
          <w:b w:val="false"/>
          <w:i w:val="false"/>
          <w:color w:val="000000"/>
          <w:sz w:val="28"/>
        </w:rPr>
        <w:t>
      25. Әртүрлі санаттағы елді мекеннің құрамдас бөліктерінің қиылысында орналасқан ғимараттарға көшелердің жіктегішіне сәйкес жоғары санатты елді мекеннің құрамдас бөліктері бойынша реттік нөмір беріледі.</w:t>
      </w:r>
    </w:p>
    <w:bookmarkEnd w:id="161"/>
    <w:bookmarkStart w:name="z171" w:id="162"/>
    <w:p>
      <w:pPr>
        <w:spacing w:after="0"/>
        <w:ind w:left="0"/>
        <w:jc w:val="both"/>
      </w:pPr>
      <w:r>
        <w:rPr>
          <w:rFonts w:ascii="Times New Roman"/>
          <w:b w:val="false"/>
          <w:i w:val="false"/>
          <w:color w:val="000000"/>
          <w:sz w:val="28"/>
        </w:rPr>
        <w:t>
      26. Тең санаттағы елді мекеннің құрамдас бөлігінің қиылысында орналасқан ғимараттарға ғимараттың қасбеті шығатын елді мекеннің құрамдас бөлігі бойынша реттік нөмір беріледі. Егер бұрышқа бір ғимараттың екі бірдей қасбеті шығып тұрса, реттік нөмір елді мекеннің орталығы бағытына қарай жүретін елді мекеннің құрамдас бөлігі бойынша беріледі. Егер ғимараттың басты қасбеті аула ішінде орналасқан болса, ғимарат созылып жатқан бойдағы елді мекеннің құрамдас бөлігі бойынша реттік нөмір беріледі.</w:t>
      </w:r>
    </w:p>
    <w:bookmarkEnd w:id="162"/>
    <w:bookmarkStart w:name="z172" w:id="163"/>
    <w:p>
      <w:pPr>
        <w:spacing w:after="0"/>
        <w:ind w:left="0"/>
        <w:jc w:val="both"/>
      </w:pPr>
      <w:r>
        <w:rPr>
          <w:rFonts w:ascii="Times New Roman"/>
          <w:b w:val="false"/>
          <w:i w:val="false"/>
          <w:color w:val="000000"/>
          <w:sz w:val="28"/>
        </w:rPr>
        <w:t>
      27. Алаң периметрін түзуші ғимараттарға реттік нөмір беру елді мекеннің орталық жағындағы басты жолдан бастап сағат тілі бағыты бойынша жүргізіледі. Егер бұрыштық ғимаратта басты қасбеті бар және жалғасушы елді мекеннің құрамдас бөлігі бойында едәуір созылып жатса, оның нөмірленуі елді мекеннің құрамдас бөлігі бойынша жүргізіледі.</w:t>
      </w:r>
    </w:p>
    <w:bookmarkEnd w:id="163"/>
    <w:bookmarkStart w:name="z173" w:id="164"/>
    <w:p>
      <w:pPr>
        <w:spacing w:after="0"/>
        <w:ind w:left="0"/>
        <w:jc w:val="both"/>
      </w:pPr>
      <w:r>
        <w:rPr>
          <w:rFonts w:ascii="Times New Roman"/>
          <w:b w:val="false"/>
          <w:i w:val="false"/>
          <w:color w:val="000000"/>
          <w:sz w:val="28"/>
        </w:rPr>
        <w:t>
      28. Осы Қағидалардың 24-тармағын орындау мүмкін болмаған, елді мекен аумағында жаңа құрылыс жолмен қалыптасқан жағдайда, сол аумақтағы реттік нөмірлерді кері тәртіппен, яғни елді мекеннің құрамдас бөлігінің оң жағы бойынша тақ нөмірлермен және сол жағы бойынша жұп нөмірлермен солтүстіктен оңтүстікке немесе шығыстан батысқа қарай беруге болады.</w:t>
      </w:r>
    </w:p>
    <w:bookmarkEnd w:id="164"/>
    <w:bookmarkStart w:name="z174" w:id="165"/>
    <w:p>
      <w:pPr>
        <w:spacing w:after="0"/>
        <w:ind w:left="0"/>
        <w:jc w:val="both"/>
      </w:pPr>
      <w:r>
        <w:rPr>
          <w:rFonts w:ascii="Times New Roman"/>
          <w:b w:val="false"/>
          <w:i w:val="false"/>
          <w:color w:val="000000"/>
          <w:sz w:val="28"/>
        </w:rPr>
        <w:t>
      29. Елді мекендердің құрамдас бөліктерін біріктірген немесе бөлген жағдайда, осы Қағидалардың 24, 25, 26, 53 және 55-тармақтарына сәйкес көрсетілген елді мекендердің құрамдас бөліктерінде орналасқан ғимараттар мен құрылысжайларды қайта нөмірлеу жүргізіледі.</w:t>
      </w:r>
    </w:p>
    <w:bookmarkEnd w:id="165"/>
    <w:bookmarkStart w:name="z175" w:id="166"/>
    <w:p>
      <w:pPr>
        <w:spacing w:after="0"/>
        <w:ind w:left="0"/>
        <w:jc w:val="both"/>
      </w:pPr>
      <w:r>
        <w:rPr>
          <w:rFonts w:ascii="Times New Roman"/>
          <w:b w:val="false"/>
          <w:i w:val="false"/>
          <w:color w:val="000000"/>
          <w:sz w:val="28"/>
        </w:rPr>
        <w:t>
      30. Жеке меншік, жерді пайдалану (жалға) құқығындағы немесе басқа мүліктік құқықтағы жеке немесе заңды тұлғаға тиісті жер учаскесіне бір немесе бірнеше жылжымайтын мүлік объектісін қосымша тұрғызған жағдайда, әрбір объектіге бірдей реттік нөмір беріледі, бірақ корпус немесе құрылыстың (шаруашылық-тұрмыстық қажеттілікке арналған жеке меншік үй жанындағы жер учаскесінде орналасқан құрылысты қоспағанда) қосымша нөмірі қосылады.</w:t>
      </w:r>
    </w:p>
    <w:bookmarkEnd w:id="166"/>
    <w:bookmarkStart w:name="z176" w:id="167"/>
    <w:p>
      <w:pPr>
        <w:spacing w:after="0"/>
        <w:ind w:left="0"/>
        <w:jc w:val="both"/>
      </w:pPr>
      <w:r>
        <w:rPr>
          <w:rFonts w:ascii="Times New Roman"/>
          <w:b w:val="false"/>
          <w:i w:val="false"/>
          <w:color w:val="000000"/>
          <w:sz w:val="28"/>
        </w:rPr>
        <w:t>
      31. Құрылыс салынған жер учаскесіндегі негізгі ғимарат айқындалады, оған қатысты осы аумақта орналасқан ғимараттарды, құрылысжайларды нөмірлеу жүзеге асырылады.</w:t>
      </w:r>
    </w:p>
    <w:bookmarkEnd w:id="167"/>
    <w:bookmarkStart w:name="z177" w:id="168"/>
    <w:p>
      <w:pPr>
        <w:spacing w:after="0"/>
        <w:ind w:left="0"/>
        <w:jc w:val="both"/>
      </w:pPr>
      <w:r>
        <w:rPr>
          <w:rFonts w:ascii="Times New Roman"/>
          <w:b w:val="false"/>
          <w:i w:val="false"/>
          <w:color w:val="000000"/>
          <w:sz w:val="28"/>
        </w:rPr>
        <w:t>
      32. Бір жер учаскесінде бірыңғай сәулет ансамблін құрушы немесе бір сәулет-құрылыс кешенінің бөлігі болып табылатын екі немесе одан да көп объект тұрғызылған жағдайда осы объектілердің реттік нөмірі негізгі ғимараттың нөмірінен корпустың қосымша нөмірінен тұрады. "Корпус" белгісі олар орналасқан жер учаскесі аумағын функционалдық пайдалануды ескере отырып, ғимараттың функционалдық мақсатына және жақын тұрған ғимараттардың қалыптасқан нөмірленуіне байланысты қажеттілік бойынша анықталады.</w:t>
      </w:r>
    </w:p>
    <w:bookmarkEnd w:id="168"/>
    <w:bookmarkStart w:name="z178" w:id="169"/>
    <w:p>
      <w:pPr>
        <w:spacing w:after="0"/>
        <w:ind w:left="0"/>
        <w:jc w:val="both"/>
      </w:pPr>
      <w:r>
        <w:rPr>
          <w:rFonts w:ascii="Times New Roman"/>
          <w:b w:val="false"/>
          <w:i w:val="false"/>
          <w:color w:val="000000"/>
          <w:sz w:val="28"/>
        </w:rPr>
        <w:t xml:space="preserve">
      Бұл ретте, ғимаратты нөмірлеу негізгі ғимараттың орналасқан жерін ескере отырып, жер учаскесінің аумағына негізгі кіру жолынан бастап жүргізіледі. </w:t>
      </w:r>
    </w:p>
    <w:bookmarkEnd w:id="169"/>
    <w:bookmarkStart w:name="z179" w:id="170"/>
    <w:p>
      <w:pPr>
        <w:spacing w:after="0"/>
        <w:ind w:left="0"/>
        <w:jc w:val="both"/>
      </w:pPr>
      <w:r>
        <w:rPr>
          <w:rFonts w:ascii="Times New Roman"/>
          <w:b w:val="false"/>
          <w:i w:val="false"/>
          <w:color w:val="000000"/>
          <w:sz w:val="28"/>
        </w:rPr>
        <w:t>
      33. Егер объект орам ішінде орналасқан және объектінің ешбір қасбеті көшелерге шықпаған болса, объектінің реттік нөміріне бөлшек белгісі арқылы қосымша бүтін сандар қосылады. Бұл ретте, негізгі реттік нөмір болып объектінің тиісті нөмірленуіне өте жақын объектінің реттік нөмірі жатады.</w:t>
      </w:r>
    </w:p>
    <w:bookmarkEnd w:id="170"/>
    <w:bookmarkStart w:name="z180" w:id="171"/>
    <w:p>
      <w:pPr>
        <w:spacing w:after="0"/>
        <w:ind w:left="0"/>
        <w:jc w:val="both"/>
      </w:pPr>
      <w:r>
        <w:rPr>
          <w:rFonts w:ascii="Times New Roman"/>
          <w:b w:val="false"/>
          <w:i w:val="false"/>
          <w:color w:val="000000"/>
          <w:sz w:val="28"/>
        </w:rPr>
        <w:t>
      34. Бөлшек белгісі арқылы жазылған цифр негізгі реттік нөмірі бар объектіден жойылу мөлшеріне сәйкес өседі. Бөлшек белгісі арқылы қосымша бүтін цифрлар немесе бас әріптер қосуға немесе бөлшек белгісі бар объектінің реттік нөміріне сызықша қосуға жол берілмейді.</w:t>
      </w:r>
    </w:p>
    <w:bookmarkEnd w:id="171"/>
    <w:bookmarkStart w:name="z181" w:id="172"/>
    <w:p>
      <w:pPr>
        <w:spacing w:after="0"/>
        <w:ind w:left="0"/>
        <w:jc w:val="both"/>
      </w:pPr>
      <w:r>
        <w:rPr>
          <w:rFonts w:ascii="Times New Roman"/>
          <w:b w:val="false"/>
          <w:i w:val="false"/>
          <w:color w:val="000000"/>
          <w:sz w:val="28"/>
        </w:rPr>
        <w:t xml:space="preserve">
      35. Жылжымайтын мүлік объектілерін салу үшін берілген жер учаскелеріне алдын ала мекенжай беріледі және олар мынадай деректемелерді қамтиды: </w:t>
      </w:r>
    </w:p>
    <w:bookmarkEnd w:id="172"/>
    <w:bookmarkStart w:name="z182" w:id="173"/>
    <w:p>
      <w:pPr>
        <w:spacing w:after="0"/>
        <w:ind w:left="0"/>
        <w:jc w:val="both"/>
      </w:pPr>
      <w:r>
        <w:rPr>
          <w:rFonts w:ascii="Times New Roman"/>
          <w:b w:val="false"/>
          <w:i w:val="false"/>
          <w:color w:val="000000"/>
          <w:sz w:val="28"/>
        </w:rPr>
        <w:t>
      әкімшілік-аумақтық бірліктің атауы, елді мекеннің құрамдас бөлігінің атауы;</w:t>
      </w:r>
    </w:p>
    <w:bookmarkEnd w:id="173"/>
    <w:bookmarkStart w:name="z183" w:id="174"/>
    <w:p>
      <w:pPr>
        <w:spacing w:after="0"/>
        <w:ind w:left="0"/>
        <w:jc w:val="both"/>
      </w:pPr>
      <w:r>
        <w:rPr>
          <w:rFonts w:ascii="Times New Roman"/>
          <w:b w:val="false"/>
          <w:i w:val="false"/>
          <w:color w:val="000000"/>
          <w:sz w:val="28"/>
        </w:rPr>
        <w:t>
      жер учаскесінің реттік немесе жобалық нөмірі.</w:t>
      </w:r>
    </w:p>
    <w:bookmarkEnd w:id="174"/>
    <w:bookmarkStart w:name="z184" w:id="175"/>
    <w:p>
      <w:pPr>
        <w:spacing w:after="0"/>
        <w:ind w:left="0"/>
        <w:jc w:val="both"/>
      </w:pPr>
      <w:r>
        <w:rPr>
          <w:rFonts w:ascii="Times New Roman"/>
          <w:b w:val="false"/>
          <w:i w:val="false"/>
          <w:color w:val="000000"/>
          <w:sz w:val="28"/>
        </w:rPr>
        <w:t>
      36. Бірізді нөмірленген нөмірлері бар екі ғимараттың, құрылыстың аралығында орналасқан ғимараттарды нөмірлеу (объектілер қоюды), осы Қағидаларға сәйкес тиісті объектінің кіші нөміріне бөлшек белгісін қосу қолданыла отырып жүргізіледі.</w:t>
      </w:r>
    </w:p>
    <w:bookmarkEnd w:id="175"/>
    <w:bookmarkStart w:name="z185" w:id="176"/>
    <w:p>
      <w:pPr>
        <w:spacing w:after="0"/>
        <w:ind w:left="0"/>
        <w:jc w:val="both"/>
      </w:pPr>
      <w:r>
        <w:rPr>
          <w:rFonts w:ascii="Times New Roman"/>
          <w:b w:val="false"/>
          <w:i w:val="false"/>
          <w:color w:val="000000"/>
          <w:sz w:val="28"/>
        </w:rPr>
        <w:t>
      37. Мемлекеттік қажеттіліктер үшін жер учаскелерін алуға байланысты бұзу жүргізіліп жатқан аумақтарда жобаланушы ғимараттар, құрылысжайлар үшін реттік нөмірлерді резервке қойылады.</w:t>
      </w:r>
    </w:p>
    <w:bookmarkEnd w:id="176"/>
    <w:bookmarkStart w:name="z186" w:id="177"/>
    <w:p>
      <w:pPr>
        <w:spacing w:after="0"/>
        <w:ind w:left="0"/>
        <w:jc w:val="both"/>
      </w:pPr>
      <w:r>
        <w:rPr>
          <w:rFonts w:ascii="Times New Roman"/>
          <w:b w:val="false"/>
          <w:i w:val="false"/>
          <w:color w:val="000000"/>
          <w:sz w:val="28"/>
        </w:rPr>
        <w:t>
      38. Дербес объектілердің (ғимараттар, құрылысжайлар) белгілері бар жапсарлас салынған, жапсарлас-жанастыра салынған объектілерге негізгі ғимарат нөміріне әріп қосу арқылы дербес реттік нөмір беріледі (қосымша символдар (бос орын, сызықша, бөлшек және т. б.) қолданусыз).</w:t>
      </w:r>
    </w:p>
    <w:bookmarkEnd w:id="177"/>
    <w:bookmarkStart w:name="z187" w:id="178"/>
    <w:p>
      <w:pPr>
        <w:spacing w:after="0"/>
        <w:ind w:left="0"/>
        <w:jc w:val="both"/>
      </w:pPr>
      <w:r>
        <w:rPr>
          <w:rFonts w:ascii="Times New Roman"/>
          <w:b w:val="false"/>
          <w:i w:val="false"/>
          <w:color w:val="000000"/>
          <w:sz w:val="28"/>
        </w:rPr>
        <w:t>
      39. Жылжымайтын мүліктің кейінгі объектілерге реттік нөмір ғимараттың басты қасбетінен сағат тілі бойымен (төменнен жоғары) беріледі. Нөмірлеу 1-ден (бірден) басталып, әрі қарай рет бойынша, ғимараттың басты қасбетінен сол жақтағы (бірінші) кіреберістен басталуы тиіс. Жылжымайтын мүліктің кейінгі объектілерге нөмірлеу жүргізу, жылжымайтын мүліктің бастапқы объектісі пайдалануға берілгеннен кейін жасалады.</w:t>
      </w:r>
    </w:p>
    <w:bookmarkEnd w:id="178"/>
    <w:bookmarkStart w:name="z188" w:id="179"/>
    <w:p>
      <w:pPr>
        <w:spacing w:after="0"/>
        <w:ind w:left="0"/>
        <w:jc w:val="both"/>
      </w:pPr>
      <w:r>
        <w:rPr>
          <w:rFonts w:ascii="Times New Roman"/>
          <w:b w:val="false"/>
          <w:i w:val="false"/>
          <w:color w:val="000000"/>
          <w:sz w:val="28"/>
        </w:rPr>
        <w:t>
      40. Жылжымайтын мүліктің кейінгі объектілеріне санатына байланысты (ішкі, жапсарлас салынған, жапсарлас-жанастыра салынған) кейінгі объект типі (пәтер, тұрғын емес үй-жай, орынтұрақ орны) беріледі.</w:t>
      </w:r>
    </w:p>
    <w:bookmarkEnd w:id="179"/>
    <w:bookmarkStart w:name="z189" w:id="180"/>
    <w:p>
      <w:pPr>
        <w:spacing w:after="0"/>
        <w:ind w:left="0"/>
        <w:jc w:val="both"/>
      </w:pPr>
      <w:r>
        <w:rPr>
          <w:rFonts w:ascii="Times New Roman"/>
          <w:b w:val="false"/>
          <w:i w:val="false"/>
          <w:color w:val="000000"/>
          <w:sz w:val="28"/>
        </w:rPr>
        <w:t>
      41. Жылжымайтын мүліктің кейінгі объектілеріне кейінгі объектінің түрі көрсетіле отырып, үй-жайдың реттік нөмірі беріледі.</w:t>
      </w:r>
    </w:p>
    <w:bookmarkEnd w:id="180"/>
    <w:bookmarkStart w:name="z190" w:id="181"/>
    <w:p>
      <w:pPr>
        <w:spacing w:after="0"/>
        <w:ind w:left="0"/>
        <w:jc w:val="both"/>
      </w:pPr>
      <w:r>
        <w:rPr>
          <w:rFonts w:ascii="Times New Roman"/>
          <w:b w:val="false"/>
          <w:i w:val="false"/>
          <w:color w:val="000000"/>
          <w:sz w:val="28"/>
        </w:rPr>
        <w:t>
      42. Жанастыра салынған жылжымайтын мүліктің кейінгі объектілеріне ол орналасқан негізгі ғимарат нөміріне тіркелген жанастыра салынған үй-жай нөмірі беріледі. Жанастыра салынған жылжымайтын мүліктің кейінгі объектілеріне негізгі ғимараттан ерекшеленетін дербес реттік нөмір берілмейді.</w:t>
      </w:r>
    </w:p>
    <w:bookmarkEnd w:id="181"/>
    <w:bookmarkStart w:name="z191" w:id="182"/>
    <w:p>
      <w:pPr>
        <w:spacing w:after="0"/>
        <w:ind w:left="0"/>
        <w:jc w:val="both"/>
      </w:pPr>
      <w:r>
        <w:rPr>
          <w:rFonts w:ascii="Times New Roman"/>
          <w:b w:val="false"/>
          <w:i w:val="false"/>
          <w:color w:val="000000"/>
          <w:sz w:val="28"/>
        </w:rPr>
        <w:t>
      43. Жылжымайтын мүліктің кейінгі объектілерін біріктірген кезде біріктірген объектіге үлкен нөмір беріледі, мұнда кіші нөмір резервте қалады. Кейінгі объектілерді бөлген кезде резервтік нөмір болмаған жағдайда, бөлінген объектіге жылжымайтын мүліктің кейінгі объектісінің бұрынғы нөмірі кіші әріптік жазбаны біріктіре отырып беріледі.</w:t>
      </w:r>
    </w:p>
    <w:bookmarkEnd w:id="182"/>
    <w:bookmarkStart w:name="z192" w:id="183"/>
    <w:p>
      <w:pPr>
        <w:spacing w:after="0"/>
        <w:ind w:left="0"/>
        <w:jc w:val="both"/>
      </w:pPr>
      <w:r>
        <w:rPr>
          <w:rFonts w:ascii="Times New Roman"/>
          <w:b w:val="false"/>
          <w:i w:val="false"/>
          <w:color w:val="000000"/>
          <w:sz w:val="28"/>
        </w:rPr>
        <w:t>
      44. Бір объектіге бірнеше мекенжай, оның ішінде елді мекеннің бірнеше бөлігіне қатысты бұрыштық мекенжай беруге жол берілмейді.</w:t>
      </w:r>
    </w:p>
    <w:bookmarkEnd w:id="183"/>
    <w:bookmarkStart w:name="z193" w:id="184"/>
    <w:p>
      <w:pPr>
        <w:spacing w:after="0"/>
        <w:ind w:left="0"/>
        <w:jc w:val="both"/>
      </w:pPr>
      <w:r>
        <w:rPr>
          <w:rFonts w:ascii="Times New Roman"/>
          <w:b w:val="false"/>
          <w:i w:val="false"/>
          <w:color w:val="000000"/>
          <w:sz w:val="28"/>
        </w:rPr>
        <w:t>
      45. Объект тиісті шағын ауданның белгіленген шекараларында орналасқан жағдайда шағын аудан атауы объект мекенжайына қосылады.</w:t>
      </w:r>
    </w:p>
    <w:bookmarkEnd w:id="184"/>
    <w:bookmarkStart w:name="z194" w:id="185"/>
    <w:p>
      <w:pPr>
        <w:spacing w:after="0"/>
        <w:ind w:left="0"/>
        <w:jc w:val="both"/>
      </w:pPr>
      <w:r>
        <w:rPr>
          <w:rFonts w:ascii="Times New Roman"/>
          <w:b w:val="false"/>
          <w:i w:val="false"/>
          <w:color w:val="000000"/>
          <w:sz w:val="28"/>
        </w:rPr>
        <w:t>
      46. Соған қатысты объект нөмірленетін елді мекеннің құрамдас бөлігінің атауы елді мекен көшелері атауларының тізбесіне сәйкес белгіленеді.</w:t>
      </w:r>
    </w:p>
    <w:bookmarkEnd w:id="185"/>
    <w:bookmarkStart w:name="z195" w:id="186"/>
    <w:p>
      <w:pPr>
        <w:spacing w:after="0"/>
        <w:ind w:left="0"/>
        <w:jc w:val="both"/>
      </w:pPr>
      <w:r>
        <w:rPr>
          <w:rFonts w:ascii="Times New Roman"/>
          <w:b w:val="false"/>
          <w:i w:val="false"/>
          <w:color w:val="000000"/>
          <w:sz w:val="28"/>
        </w:rPr>
        <w:t>
      47. Мекенжай бір объектінің әртүрлі бөліктері үшін ортақ болып табылады.</w:t>
      </w:r>
    </w:p>
    <w:bookmarkEnd w:id="186"/>
    <w:bookmarkStart w:name="z196" w:id="187"/>
    <w:p>
      <w:pPr>
        <w:spacing w:after="0"/>
        <w:ind w:left="0"/>
        <w:jc w:val="both"/>
      </w:pPr>
      <w:r>
        <w:rPr>
          <w:rFonts w:ascii="Times New Roman"/>
          <w:b w:val="false"/>
          <w:i w:val="false"/>
          <w:color w:val="000000"/>
          <w:sz w:val="28"/>
        </w:rPr>
        <w:t>
      48. Жылжымайтын мүлік объектісінің мекенжайы толық жазылады.</w:t>
      </w:r>
    </w:p>
    <w:bookmarkEnd w:id="187"/>
    <w:bookmarkStart w:name="z197" w:id="188"/>
    <w:p>
      <w:pPr>
        <w:spacing w:after="0"/>
        <w:ind w:left="0"/>
        <w:jc w:val="both"/>
      </w:pPr>
      <w:r>
        <w:rPr>
          <w:rFonts w:ascii="Times New Roman"/>
          <w:b w:val="false"/>
          <w:i w:val="false"/>
          <w:color w:val="000000"/>
          <w:sz w:val="28"/>
        </w:rPr>
        <w:t>
      49. Сәулет және қала құрылысы органы:</w:t>
      </w:r>
    </w:p>
    <w:bookmarkEnd w:id="188"/>
    <w:bookmarkStart w:name="z198" w:id="189"/>
    <w:p>
      <w:pPr>
        <w:spacing w:after="0"/>
        <w:ind w:left="0"/>
        <w:jc w:val="both"/>
      </w:pPr>
      <w:r>
        <w:rPr>
          <w:rFonts w:ascii="Times New Roman"/>
          <w:b w:val="false"/>
          <w:i w:val="false"/>
          <w:color w:val="000000"/>
          <w:sz w:val="28"/>
        </w:rPr>
        <w:t>
      1) қате адрестеу деректерінің болуын анықтау немесе ретке келтіру және жою мақсатында елді мекен аумағындағы кезекші жоспарға және "Мекенжай тіркелімі" АЖ-ға объектілерді түгендеу деректерін енгізе отырып, объектілерге (аулаларды, үйлерді аралап шығу) түгендеу жүргізеді;</w:t>
      </w:r>
    </w:p>
    <w:bookmarkEnd w:id="189"/>
    <w:bookmarkStart w:name="z199" w:id="190"/>
    <w:p>
      <w:pPr>
        <w:spacing w:after="0"/>
        <w:ind w:left="0"/>
        <w:jc w:val="both"/>
      </w:pPr>
      <w:r>
        <w:rPr>
          <w:rFonts w:ascii="Times New Roman"/>
          <w:b w:val="false"/>
          <w:i w:val="false"/>
          <w:color w:val="000000"/>
          <w:sz w:val="28"/>
        </w:rPr>
        <w:t>
      2) бұзылған ғимараттардың мекенжайларын жойып, сондай-ақ оған жаңа мекенжай беріп, осы учаскелерде қайта салынған ғимараттардың есебін жүргізеді;</w:t>
      </w:r>
    </w:p>
    <w:bookmarkEnd w:id="190"/>
    <w:bookmarkStart w:name="z200" w:id="191"/>
    <w:p>
      <w:pPr>
        <w:spacing w:after="0"/>
        <w:ind w:left="0"/>
        <w:jc w:val="both"/>
      </w:pPr>
      <w:r>
        <w:rPr>
          <w:rFonts w:ascii="Times New Roman"/>
          <w:b w:val="false"/>
          <w:i w:val="false"/>
          <w:color w:val="000000"/>
          <w:sz w:val="28"/>
        </w:rPr>
        <w:t>
      3) атау беру кезінде пайдаланылатын жол мен көше санатын қоса алғанда, атауға немесе қайта атауға жататын қала құрылысы элементтерінің санатын айқындайды;</w:t>
      </w:r>
    </w:p>
    <w:bookmarkEnd w:id="191"/>
    <w:bookmarkStart w:name="z201" w:id="192"/>
    <w:p>
      <w:pPr>
        <w:spacing w:after="0"/>
        <w:ind w:left="0"/>
        <w:jc w:val="both"/>
      </w:pPr>
      <w:r>
        <w:rPr>
          <w:rFonts w:ascii="Times New Roman"/>
          <w:b w:val="false"/>
          <w:i w:val="false"/>
          <w:color w:val="000000"/>
          <w:sz w:val="28"/>
        </w:rPr>
        <w:t>
      4) елді мекендер аумағындағы жылжымайтын мүлік объектілерінің сәйкестігін жүзеге асырады;</w:t>
      </w:r>
    </w:p>
    <w:bookmarkEnd w:id="192"/>
    <w:bookmarkStart w:name="z202" w:id="193"/>
    <w:p>
      <w:pPr>
        <w:spacing w:after="0"/>
        <w:ind w:left="0"/>
        <w:jc w:val="both"/>
      </w:pPr>
      <w:r>
        <w:rPr>
          <w:rFonts w:ascii="Times New Roman"/>
          <w:b w:val="false"/>
          <w:i w:val="false"/>
          <w:color w:val="000000"/>
          <w:sz w:val="28"/>
        </w:rPr>
        <w:t>
      5) жылжымайтын мүлік объектілерінің мекенжайы туралы ақпаратты тіркейді және елді мекеннің кезекші жоспарына және "Мекенжай тіркелімі" АЖ-ға енгізеді;</w:t>
      </w:r>
    </w:p>
    <w:bookmarkEnd w:id="193"/>
    <w:bookmarkStart w:name="z203" w:id="194"/>
    <w:p>
      <w:pPr>
        <w:spacing w:after="0"/>
        <w:ind w:left="0"/>
        <w:jc w:val="both"/>
      </w:pPr>
      <w:r>
        <w:rPr>
          <w:rFonts w:ascii="Times New Roman"/>
          <w:b w:val="false"/>
          <w:i w:val="false"/>
          <w:color w:val="000000"/>
          <w:sz w:val="28"/>
        </w:rPr>
        <w:t>
      6) "Мекенжай тіркелімі" АЖ-ға МТК кодын көрсете отырып, жылжымайтын мүлік объектісінің мекенжайын қалыптастырады;</w:t>
      </w:r>
    </w:p>
    <w:bookmarkEnd w:id="194"/>
    <w:bookmarkStart w:name="z204" w:id="195"/>
    <w:p>
      <w:pPr>
        <w:spacing w:after="0"/>
        <w:ind w:left="0"/>
        <w:jc w:val="both"/>
      </w:pPr>
      <w:r>
        <w:rPr>
          <w:rFonts w:ascii="Times New Roman"/>
          <w:b w:val="false"/>
          <w:i w:val="false"/>
          <w:color w:val="000000"/>
          <w:sz w:val="28"/>
        </w:rPr>
        <w:t>
      7) сәулет және қала құрылысы органының бұйрығымен осы Қағидалардың 8 және 9-тармақтарында көрсетілген жылжымайтын мүлік объектілеріне реттік нөмір береді;</w:t>
      </w:r>
    </w:p>
    <w:bookmarkEnd w:id="195"/>
    <w:bookmarkStart w:name="z205" w:id="196"/>
    <w:p>
      <w:pPr>
        <w:spacing w:after="0"/>
        <w:ind w:left="0"/>
        <w:jc w:val="both"/>
      </w:pPr>
      <w:r>
        <w:rPr>
          <w:rFonts w:ascii="Times New Roman"/>
          <w:b w:val="false"/>
          <w:i w:val="false"/>
          <w:color w:val="000000"/>
          <w:sz w:val="28"/>
        </w:rPr>
        <w:t>
      8) елді мекендердің құрамдас бөліктерінің:</w:t>
      </w:r>
    </w:p>
    <w:bookmarkEnd w:id="196"/>
    <w:bookmarkStart w:name="z206" w:id="197"/>
    <w:p>
      <w:pPr>
        <w:spacing w:after="0"/>
        <w:ind w:left="0"/>
        <w:jc w:val="both"/>
      </w:pPr>
      <w:r>
        <w:rPr>
          <w:rFonts w:ascii="Times New Roman"/>
          <w:b w:val="false"/>
          <w:i w:val="false"/>
          <w:color w:val="000000"/>
          <w:sz w:val="28"/>
        </w:rPr>
        <w:t>
      атауы жоқтардың;</w:t>
      </w:r>
    </w:p>
    <w:bookmarkEnd w:id="197"/>
    <w:bookmarkStart w:name="z207" w:id="198"/>
    <w:p>
      <w:pPr>
        <w:spacing w:after="0"/>
        <w:ind w:left="0"/>
        <w:jc w:val="both"/>
      </w:pPr>
      <w:r>
        <w:rPr>
          <w:rFonts w:ascii="Times New Roman"/>
          <w:b w:val="false"/>
          <w:i w:val="false"/>
          <w:color w:val="000000"/>
          <w:sz w:val="28"/>
        </w:rPr>
        <w:t>
      атаулары сәйкес келетіндердің;</w:t>
      </w:r>
    </w:p>
    <w:bookmarkEnd w:id="198"/>
    <w:bookmarkStart w:name="z208" w:id="199"/>
    <w:p>
      <w:pPr>
        <w:spacing w:after="0"/>
        <w:ind w:left="0"/>
        <w:jc w:val="both"/>
      </w:pPr>
      <w:r>
        <w:rPr>
          <w:rFonts w:ascii="Times New Roman"/>
          <w:b w:val="false"/>
          <w:i w:val="false"/>
          <w:color w:val="000000"/>
          <w:sz w:val="28"/>
        </w:rPr>
        <w:t xml:space="preserve">
      орналасқан жылжымайтын мүлік объектілерін бұзуға байланысты қызметі тоқтатылғандардың; </w:t>
      </w:r>
    </w:p>
    <w:bookmarkEnd w:id="199"/>
    <w:bookmarkStart w:name="z209" w:id="200"/>
    <w:p>
      <w:pPr>
        <w:spacing w:after="0"/>
        <w:ind w:left="0"/>
        <w:jc w:val="both"/>
      </w:pPr>
      <w:r>
        <w:rPr>
          <w:rFonts w:ascii="Times New Roman"/>
          <w:b w:val="false"/>
          <w:i w:val="false"/>
          <w:color w:val="000000"/>
          <w:sz w:val="28"/>
        </w:rPr>
        <w:t>
      жеке бұйрықпен бекітілген елді мекендердің құрамдас бөліктерінің алдын ала мекенжайлардың (жобалық нөмірлерінің) тізбесін қалыптастырады және оны елді мекендердің құрамдас бөліктерін атау, қайта атау, жою бойынша одан әрі жұмыс жүргізу үшін тілдерді дамыту жөніндегі жергілікті атқарушы органға жібереді;</w:t>
      </w:r>
    </w:p>
    <w:bookmarkEnd w:id="200"/>
    <w:bookmarkStart w:name="z210" w:id="201"/>
    <w:p>
      <w:pPr>
        <w:spacing w:after="0"/>
        <w:ind w:left="0"/>
        <w:jc w:val="both"/>
      </w:pPr>
      <w:r>
        <w:rPr>
          <w:rFonts w:ascii="Times New Roman"/>
          <w:b w:val="false"/>
          <w:i w:val="false"/>
          <w:color w:val="000000"/>
          <w:sz w:val="28"/>
        </w:rPr>
        <w:t>
      9) реттік нөмірді берген уақыттын бастап жеті жұмыс күнінің ішінде тіркеуші органға, сондай-ақ барлық мүдделі органдарға бастапқы және кейінгі жылжымайтын мүлік объектілерінің реттік нөмірін беру, өзгерту, жою туралы бұйрықтың көшірмесін ұсынады;</w:t>
      </w:r>
    </w:p>
    <w:bookmarkEnd w:id="201"/>
    <w:bookmarkStart w:name="z211" w:id="202"/>
    <w:p>
      <w:pPr>
        <w:spacing w:after="0"/>
        <w:ind w:left="0"/>
        <w:jc w:val="both"/>
      </w:pPr>
      <w:r>
        <w:rPr>
          <w:rFonts w:ascii="Times New Roman"/>
          <w:b w:val="false"/>
          <w:i w:val="false"/>
          <w:color w:val="000000"/>
          <w:sz w:val="28"/>
        </w:rPr>
        <w:t>
      10) бастапқы және кейінгі жылжымайтын мүлік объектілеріне мекенжайды уақытында беруді, өзгертуді және жоюды қамтамасыз етеді;</w:t>
      </w:r>
    </w:p>
    <w:bookmarkEnd w:id="202"/>
    <w:bookmarkStart w:name="z212" w:id="203"/>
    <w:p>
      <w:pPr>
        <w:spacing w:after="0"/>
        <w:ind w:left="0"/>
        <w:jc w:val="both"/>
      </w:pPr>
      <w:r>
        <w:rPr>
          <w:rFonts w:ascii="Times New Roman"/>
          <w:b w:val="false"/>
          <w:i w:val="false"/>
          <w:color w:val="000000"/>
          <w:sz w:val="28"/>
        </w:rPr>
        <w:t>
      11) бастапқы және кейінгі объектілерге алдын ала мекенжайларды (жобалық нөмірлерді) береді.</w:t>
      </w:r>
    </w:p>
    <w:bookmarkEnd w:id="203"/>
    <w:bookmarkStart w:name="z213" w:id="204"/>
    <w:p>
      <w:pPr>
        <w:spacing w:after="0"/>
        <w:ind w:left="0"/>
        <w:jc w:val="both"/>
      </w:pPr>
      <w:r>
        <w:rPr>
          <w:rFonts w:ascii="Times New Roman"/>
          <w:b w:val="false"/>
          <w:i w:val="false"/>
          <w:color w:val="000000"/>
          <w:sz w:val="28"/>
        </w:rPr>
        <w:t>
      50. Алдын ала мекенжайдың атауы болмаған жағдайда сәулет және қала құрылысы органы объектіге тұрақты мекенжай берілгенге дейін жазбаша түрде уақытша жобалық нөмір беру туралы жазбаша хабарламаны жергілікті атқарушы органның мүдделі құрылымдық бөлімшелеріне жібереді.</w:t>
      </w:r>
    </w:p>
    <w:bookmarkEnd w:id="204"/>
    <w:bookmarkStart w:name="z214" w:id="205"/>
    <w:p>
      <w:pPr>
        <w:spacing w:after="0"/>
        <w:ind w:left="0"/>
        <w:jc w:val="both"/>
      </w:pPr>
      <w:r>
        <w:rPr>
          <w:rFonts w:ascii="Times New Roman"/>
          <w:b w:val="false"/>
          <w:i w:val="false"/>
          <w:color w:val="000000"/>
          <w:sz w:val="28"/>
        </w:rPr>
        <w:t>
      51. Елді мекеннің құрамдас бөлігінің атауы болмаған жағдайда сәулет және қала құрылысы органы бұйрықпен елді мекеннің құрамдас бөлігіне ресми атау берілгенге дейін уақытша жобалық нөмір береді.</w:t>
      </w:r>
    </w:p>
    <w:bookmarkEnd w:id="205"/>
    <w:bookmarkStart w:name="z215" w:id="206"/>
    <w:p>
      <w:pPr>
        <w:spacing w:after="0"/>
        <w:ind w:left="0"/>
        <w:jc w:val="both"/>
      </w:pPr>
      <w:r>
        <w:rPr>
          <w:rFonts w:ascii="Times New Roman"/>
          <w:b w:val="false"/>
          <w:i w:val="false"/>
          <w:color w:val="000000"/>
          <w:sz w:val="28"/>
        </w:rPr>
        <w:t>
      52. Жергілікті атқарушы органдардың жер қатынастары жөніндегі уәкілетті органы жер учаскесіне алдын ала мекенжай алу үшін сәулет және қала құрылысы органына жүгінеді. Жер учаскесін беру туралы шешімде объектінің алдын ала мекенжайы және МТК көрсетіледі.</w:t>
      </w:r>
    </w:p>
    <w:bookmarkEnd w:id="206"/>
    <w:bookmarkStart w:name="z216" w:id="207"/>
    <w:p>
      <w:pPr>
        <w:spacing w:after="0"/>
        <w:ind w:left="0"/>
        <w:jc w:val="both"/>
      </w:pPr>
      <w:r>
        <w:rPr>
          <w:rFonts w:ascii="Times New Roman"/>
          <w:b w:val="false"/>
          <w:i w:val="false"/>
          <w:color w:val="000000"/>
          <w:sz w:val="28"/>
        </w:rPr>
        <w:t>
      53. Елді мекеннің бір бөлігіндегі объектілердің нөмірленуі оннан артық бірлікке тоқтатылған (жоғалған) жағдайда, сәулет және қала құрылысы органы қайта нөмірлеуді талап ететін объектілердің нөмірленуіне өзгерістер енгізуге бастама жасайды.</w:t>
      </w:r>
    </w:p>
    <w:bookmarkEnd w:id="207"/>
    <w:bookmarkStart w:name="z217" w:id="208"/>
    <w:p>
      <w:pPr>
        <w:spacing w:after="0"/>
        <w:ind w:left="0"/>
        <w:jc w:val="both"/>
      </w:pPr>
      <w:r>
        <w:rPr>
          <w:rFonts w:ascii="Times New Roman"/>
          <w:b w:val="false"/>
          <w:i w:val="false"/>
          <w:color w:val="000000"/>
          <w:sz w:val="28"/>
        </w:rPr>
        <w:t xml:space="preserve">
      54. Қате мекенжайлық мәліметтер (жылжымайтын мүлік объектілерінің нөмірлері) болған жағдайда, сәулет және қала құрылысы органы жылжымайтын мүлік объектісіне МТК көрсете отырып, дұрыс реттік нөмір береді. </w:t>
      </w:r>
    </w:p>
    <w:bookmarkEnd w:id="208"/>
    <w:bookmarkStart w:name="z218" w:id="209"/>
    <w:p>
      <w:pPr>
        <w:spacing w:after="0"/>
        <w:ind w:left="0"/>
        <w:jc w:val="both"/>
      </w:pPr>
      <w:r>
        <w:rPr>
          <w:rFonts w:ascii="Times New Roman"/>
          <w:b w:val="false"/>
          <w:i w:val="false"/>
          <w:color w:val="000000"/>
          <w:sz w:val="28"/>
        </w:rPr>
        <w:t>
      55. Жылжымайтын мүлік объектілерінің атауын жою түгендеу (әрбір ауланы және әрбір үйді тексеру) арқылы жылжымайтын мүлік объектісінің жоқ екені анықталған кезде, сондай-ақ елді мекеннің құрамдас бөлігіне бекітілген жылжымайтын мүлік объектілерінің реттік нөмірін нақтылаған кезде сәулет және қала құрылысы органының жеке бұйрығымен жүзеге асырылады.</w:t>
      </w:r>
    </w:p>
    <w:bookmarkEnd w:id="209"/>
    <w:bookmarkStart w:name="z219" w:id="210"/>
    <w:p>
      <w:pPr>
        <w:spacing w:after="0"/>
        <w:ind w:left="0"/>
        <w:jc w:val="both"/>
      </w:pPr>
      <w:r>
        <w:rPr>
          <w:rFonts w:ascii="Times New Roman"/>
          <w:b w:val="false"/>
          <w:i w:val="false"/>
          <w:color w:val="000000"/>
          <w:sz w:val="28"/>
        </w:rPr>
        <w:t>
      56. Гараждық және саяжайлық (бау-бақшалық) кооперативтер (қоғамдар) құрамына кіретін гараждар мен саяжайлық (бақшалық) учаскелердің орналасқан жерін анықтауды өтініш берушілердің өтінімдері мен жергілікті атқарушы органның жер қатынастары жөніндегі уәкілетті органы ұсынған деректер бойынша сәулет және қала құрылысы органы жүзеге асырады.</w:t>
      </w:r>
    </w:p>
    <w:bookmarkEnd w:id="210"/>
    <w:bookmarkStart w:name="z220" w:id="211"/>
    <w:p>
      <w:pPr>
        <w:spacing w:after="0"/>
        <w:ind w:left="0"/>
        <w:jc w:val="both"/>
      </w:pPr>
      <w:r>
        <w:rPr>
          <w:rFonts w:ascii="Times New Roman"/>
          <w:b w:val="false"/>
          <w:i w:val="false"/>
          <w:color w:val="000000"/>
          <w:sz w:val="28"/>
        </w:rPr>
        <w:t>
      57. Объектілердің реттік нөмірі туралы ұйымдарда дайындалатын және шығарылатын деректер құжаттарын толтыру кезінде жылжымайтын мүлік объектілерінің реттік нөмірлерін ерікті түрде жазылмайды.</w:t>
      </w:r>
    </w:p>
    <w:bookmarkEnd w:id="211"/>
    <w:bookmarkStart w:name="z221" w:id="212"/>
    <w:p>
      <w:pPr>
        <w:spacing w:after="0"/>
        <w:ind w:left="0"/>
        <w:jc w:val="both"/>
      </w:pPr>
      <w:r>
        <w:rPr>
          <w:rFonts w:ascii="Times New Roman"/>
          <w:b w:val="false"/>
          <w:i w:val="false"/>
          <w:color w:val="000000"/>
          <w:sz w:val="28"/>
        </w:rPr>
        <w:t>
      58. Мекенжай деректері жылжымайтын мүлік объектілерінің түгендеу деректерін (аулаларды, үйлерді аралап шығу) ескере отырып, елді мекеннің кезекші жоспарында қалыптастырылады.</w:t>
      </w:r>
    </w:p>
    <w:bookmarkEnd w:id="212"/>
    <w:bookmarkStart w:name="z222" w:id="213"/>
    <w:p>
      <w:pPr>
        <w:spacing w:after="0"/>
        <w:ind w:left="0"/>
        <w:jc w:val="both"/>
      </w:pPr>
      <w:r>
        <w:rPr>
          <w:rFonts w:ascii="Times New Roman"/>
          <w:b w:val="false"/>
          <w:i w:val="false"/>
          <w:color w:val="000000"/>
          <w:sz w:val="28"/>
        </w:rPr>
        <w:t>
      59. Жылжымайтын мүлік объектілерінің мекенжайлық мәліметтерін сәулет және қала құрылысы органы елді мекеннің кезекші жоспарындағы деректерге сәйкес "Мекенжай тіркелімі" АЖ-ға апта сайын енгізеді.</w:t>
      </w:r>
    </w:p>
    <w:bookmarkEnd w:id="213"/>
    <w:bookmarkStart w:name="z223" w:id="214"/>
    <w:p>
      <w:pPr>
        <w:spacing w:after="0"/>
        <w:ind w:left="0"/>
        <w:jc w:val="both"/>
      </w:pPr>
      <w:r>
        <w:rPr>
          <w:rFonts w:ascii="Times New Roman"/>
          <w:b w:val="false"/>
          <w:i w:val="false"/>
          <w:color w:val="000000"/>
          <w:sz w:val="28"/>
        </w:rPr>
        <w:t>
      60. Әкімшілік-аумақтық бірліктер мен елді мекендердің құрамдас бөліктерін, мекенжайларды алуды, атауын өзгертуді, жоюды нақтылайтын ресми құжаттардың электрондық көшірмелерін сәулет және қала құрылысы органы бекітілген сәтінен бастап он жұмыс күні ішінде елді мекеннің кезекші жоспарына және "Мекенжай тіркелімі" АЖ-ға енгізеді.</w:t>
      </w:r>
    </w:p>
    <w:bookmarkEnd w:id="214"/>
    <w:bookmarkStart w:name="z224" w:id="215"/>
    <w:p>
      <w:pPr>
        <w:spacing w:after="0"/>
        <w:ind w:left="0"/>
        <w:jc w:val="both"/>
      </w:pPr>
      <w:r>
        <w:rPr>
          <w:rFonts w:ascii="Times New Roman"/>
          <w:b w:val="false"/>
          <w:i w:val="false"/>
          <w:color w:val="000000"/>
          <w:sz w:val="28"/>
        </w:rPr>
        <w:t>
      61. Жылжымайтын мүлік объектісінің мекенжайын "Мекенжай тіркелімі" АЖ-де тіркеу елді мекен аумағында объект мекенжайының бар екенін растау болып табылады. Мекенжай тіркелімін растайтын құжат жылжымайтын мүлік объектісінің мекенжайын анықтау туралы анықтама болып табылады.</w:t>
      </w:r>
    </w:p>
    <w:bookmarkEnd w:id="215"/>
    <w:bookmarkStart w:name="z225" w:id="216"/>
    <w:p>
      <w:pPr>
        <w:spacing w:after="0"/>
        <w:ind w:left="0"/>
        <w:jc w:val="both"/>
      </w:pPr>
      <w:r>
        <w:rPr>
          <w:rFonts w:ascii="Times New Roman"/>
          <w:b w:val="false"/>
          <w:i w:val="false"/>
          <w:color w:val="000000"/>
          <w:sz w:val="28"/>
        </w:rPr>
        <w:t xml:space="preserve">
      62. МТК жүйеге мекенжайды тіркеу сәтінде "Мекенжай тіркелімі" АЖ қалыптастырады. </w:t>
      </w:r>
    </w:p>
    <w:bookmarkEnd w:id="216"/>
    <w:bookmarkStart w:name="z226" w:id="217"/>
    <w:p>
      <w:pPr>
        <w:spacing w:after="0"/>
        <w:ind w:left="0"/>
        <w:jc w:val="both"/>
      </w:pPr>
      <w:r>
        <w:rPr>
          <w:rFonts w:ascii="Times New Roman"/>
          <w:b w:val="false"/>
          <w:i w:val="false"/>
          <w:color w:val="000000"/>
          <w:sz w:val="28"/>
        </w:rPr>
        <w:t>
      МТК 16 символдан құрылады және жылжымайтын мүлік объектісі типінің кодын, жылжымайтын мүлік объектінің адресі жасалған жылды және "Мекенжай тіркелімі" АЖ-да тіркелген жылжымайтын мүлік объектісінің реттік нөмірін қамтиды.</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w:t>
            </w:r>
            <w:r>
              <w:br/>
            </w:r>
            <w:r>
              <w:rPr>
                <w:rFonts w:ascii="Times New Roman"/>
                <w:b w:val="false"/>
                <w:i w:val="false"/>
                <w:color w:val="000000"/>
                <w:sz w:val="20"/>
              </w:rPr>
              <w:t>адрестеу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9" w:id="218"/>
    <w:p>
      <w:pPr>
        <w:spacing w:after="0"/>
        <w:ind w:left="0"/>
        <w:jc w:val="left"/>
      </w:pPr>
      <w:r>
        <w:rPr>
          <w:rFonts w:ascii="Times New Roman"/>
          <w:b/>
          <w:i w:val="false"/>
          <w:color w:val="000000"/>
        </w:rPr>
        <w:t xml:space="preserve"> Елді мекендердің құрамдас бөліктері атауларының тізбесі</w:t>
      </w:r>
    </w:p>
    <w:bookmarkEnd w:id="218"/>
    <w:bookmarkStart w:name="z230" w:id="219"/>
    <w:p>
      <w:pPr>
        <w:spacing w:after="0"/>
        <w:ind w:left="0"/>
        <w:jc w:val="both"/>
      </w:pPr>
      <w:r>
        <w:rPr>
          <w:rFonts w:ascii="Times New Roman"/>
          <w:b w:val="false"/>
          <w:i w:val="false"/>
          <w:color w:val="000000"/>
          <w:sz w:val="28"/>
        </w:rPr>
        <w:t>
      1. Аймақ.</w:t>
      </w:r>
    </w:p>
    <w:bookmarkEnd w:id="219"/>
    <w:bookmarkStart w:name="z231" w:id="220"/>
    <w:p>
      <w:pPr>
        <w:spacing w:after="0"/>
        <w:ind w:left="0"/>
        <w:jc w:val="both"/>
      </w:pPr>
      <w:r>
        <w:rPr>
          <w:rFonts w:ascii="Times New Roman"/>
          <w:b w:val="false"/>
          <w:i w:val="false"/>
          <w:color w:val="000000"/>
          <w:sz w:val="28"/>
        </w:rPr>
        <w:t>
      2. Алаң.</w:t>
      </w:r>
    </w:p>
    <w:bookmarkEnd w:id="220"/>
    <w:bookmarkStart w:name="z232" w:id="221"/>
    <w:p>
      <w:pPr>
        <w:spacing w:after="0"/>
        <w:ind w:left="0"/>
        <w:jc w:val="both"/>
      </w:pPr>
      <w:r>
        <w:rPr>
          <w:rFonts w:ascii="Times New Roman"/>
          <w:b w:val="false"/>
          <w:i w:val="false"/>
          <w:color w:val="000000"/>
          <w:sz w:val="28"/>
        </w:rPr>
        <w:t>
      3. Алаңша.</w:t>
      </w:r>
    </w:p>
    <w:bookmarkEnd w:id="221"/>
    <w:bookmarkStart w:name="z233" w:id="222"/>
    <w:p>
      <w:pPr>
        <w:spacing w:after="0"/>
        <w:ind w:left="0"/>
        <w:jc w:val="both"/>
      </w:pPr>
      <w:r>
        <w:rPr>
          <w:rFonts w:ascii="Times New Roman"/>
          <w:b w:val="false"/>
          <w:i w:val="false"/>
          <w:color w:val="000000"/>
          <w:sz w:val="28"/>
        </w:rPr>
        <w:t>
      4. Алап.</w:t>
      </w:r>
    </w:p>
    <w:bookmarkEnd w:id="222"/>
    <w:bookmarkStart w:name="z234" w:id="223"/>
    <w:p>
      <w:pPr>
        <w:spacing w:after="0"/>
        <w:ind w:left="0"/>
        <w:jc w:val="both"/>
      </w:pPr>
      <w:r>
        <w:rPr>
          <w:rFonts w:ascii="Times New Roman"/>
          <w:b w:val="false"/>
          <w:i w:val="false"/>
          <w:color w:val="000000"/>
          <w:sz w:val="28"/>
        </w:rPr>
        <w:t>
      5. Аллея.</w:t>
      </w:r>
    </w:p>
    <w:bookmarkEnd w:id="223"/>
    <w:bookmarkStart w:name="z235" w:id="224"/>
    <w:p>
      <w:pPr>
        <w:spacing w:after="0"/>
        <w:ind w:left="0"/>
        <w:jc w:val="both"/>
      </w:pPr>
      <w:r>
        <w:rPr>
          <w:rFonts w:ascii="Times New Roman"/>
          <w:b w:val="false"/>
          <w:i w:val="false"/>
          <w:color w:val="000000"/>
          <w:sz w:val="28"/>
        </w:rPr>
        <w:t>
      6. Аумақ.</w:t>
      </w:r>
    </w:p>
    <w:bookmarkEnd w:id="224"/>
    <w:bookmarkStart w:name="z236" w:id="225"/>
    <w:p>
      <w:pPr>
        <w:spacing w:after="0"/>
        <w:ind w:left="0"/>
        <w:jc w:val="both"/>
      </w:pPr>
      <w:r>
        <w:rPr>
          <w:rFonts w:ascii="Times New Roman"/>
          <w:b w:val="false"/>
          <w:i w:val="false"/>
          <w:color w:val="000000"/>
          <w:sz w:val="28"/>
        </w:rPr>
        <w:t>
      7. Бағбаншылық серіктестігі.</w:t>
      </w:r>
    </w:p>
    <w:bookmarkEnd w:id="225"/>
    <w:bookmarkStart w:name="z237" w:id="226"/>
    <w:p>
      <w:pPr>
        <w:spacing w:after="0"/>
        <w:ind w:left="0"/>
        <w:jc w:val="both"/>
      </w:pPr>
      <w:r>
        <w:rPr>
          <w:rFonts w:ascii="Times New Roman"/>
          <w:b w:val="false"/>
          <w:i w:val="false"/>
          <w:color w:val="000000"/>
          <w:sz w:val="28"/>
        </w:rPr>
        <w:t>
      8. Бағбаншылардың, бағбаншылық серіктестіктерінің тұтыну кооперативі.</w:t>
      </w:r>
    </w:p>
    <w:bookmarkEnd w:id="226"/>
    <w:bookmarkStart w:name="z238" w:id="227"/>
    <w:p>
      <w:pPr>
        <w:spacing w:after="0"/>
        <w:ind w:left="0"/>
        <w:jc w:val="both"/>
      </w:pPr>
      <w:r>
        <w:rPr>
          <w:rFonts w:ascii="Times New Roman"/>
          <w:b w:val="false"/>
          <w:i w:val="false"/>
          <w:color w:val="000000"/>
          <w:sz w:val="28"/>
        </w:rPr>
        <w:t>
      9. Бағбаншылық ұжымы.</w:t>
      </w:r>
    </w:p>
    <w:bookmarkEnd w:id="227"/>
    <w:bookmarkStart w:name="z239" w:id="228"/>
    <w:p>
      <w:pPr>
        <w:spacing w:after="0"/>
        <w:ind w:left="0"/>
        <w:jc w:val="both"/>
      </w:pPr>
      <w:r>
        <w:rPr>
          <w:rFonts w:ascii="Times New Roman"/>
          <w:b w:val="false"/>
          <w:i w:val="false"/>
          <w:color w:val="000000"/>
          <w:sz w:val="28"/>
        </w:rPr>
        <w:t>
      10. "Бағбаншылық қоғамы" тұтыну кооперативі.</w:t>
      </w:r>
    </w:p>
    <w:bookmarkEnd w:id="228"/>
    <w:bookmarkStart w:name="z240" w:id="229"/>
    <w:p>
      <w:pPr>
        <w:spacing w:after="0"/>
        <w:ind w:left="0"/>
        <w:jc w:val="both"/>
      </w:pPr>
      <w:r>
        <w:rPr>
          <w:rFonts w:ascii="Times New Roman"/>
          <w:b w:val="false"/>
          <w:i w:val="false"/>
          <w:color w:val="000000"/>
          <w:sz w:val="28"/>
        </w:rPr>
        <w:t>
      11. Балық питомнигі.</w:t>
      </w:r>
    </w:p>
    <w:bookmarkEnd w:id="229"/>
    <w:bookmarkStart w:name="z241" w:id="230"/>
    <w:p>
      <w:pPr>
        <w:spacing w:after="0"/>
        <w:ind w:left="0"/>
        <w:jc w:val="both"/>
      </w:pPr>
      <w:r>
        <w:rPr>
          <w:rFonts w:ascii="Times New Roman"/>
          <w:b w:val="false"/>
          <w:i w:val="false"/>
          <w:color w:val="000000"/>
          <w:sz w:val="28"/>
        </w:rPr>
        <w:t>
      12. Бау-бақша қоғамы.</w:t>
      </w:r>
    </w:p>
    <w:bookmarkEnd w:id="230"/>
    <w:bookmarkStart w:name="z242" w:id="231"/>
    <w:p>
      <w:pPr>
        <w:spacing w:after="0"/>
        <w:ind w:left="0"/>
        <w:jc w:val="both"/>
      </w:pPr>
      <w:r>
        <w:rPr>
          <w:rFonts w:ascii="Times New Roman"/>
          <w:b w:val="false"/>
          <w:i w:val="false"/>
          <w:color w:val="000000"/>
          <w:sz w:val="28"/>
        </w:rPr>
        <w:t>
      13. Бау-бақша (Бағбаншылық) қоғамы.</w:t>
      </w:r>
    </w:p>
    <w:bookmarkEnd w:id="231"/>
    <w:bookmarkStart w:name="z243" w:id="232"/>
    <w:p>
      <w:pPr>
        <w:spacing w:after="0"/>
        <w:ind w:left="0"/>
        <w:jc w:val="both"/>
      </w:pPr>
      <w:r>
        <w:rPr>
          <w:rFonts w:ascii="Times New Roman"/>
          <w:b w:val="false"/>
          <w:i w:val="false"/>
          <w:color w:val="000000"/>
          <w:sz w:val="28"/>
        </w:rPr>
        <w:t>
      14. Бау-бақша, саяжай учаскелер меншік иелерінің тұтыну кооперативі.</w:t>
      </w:r>
    </w:p>
    <w:bookmarkEnd w:id="232"/>
    <w:bookmarkStart w:name="z244" w:id="233"/>
    <w:p>
      <w:pPr>
        <w:spacing w:after="0"/>
        <w:ind w:left="0"/>
        <w:jc w:val="both"/>
      </w:pPr>
      <w:r>
        <w:rPr>
          <w:rFonts w:ascii="Times New Roman"/>
          <w:b w:val="false"/>
          <w:i w:val="false"/>
          <w:color w:val="000000"/>
          <w:sz w:val="28"/>
        </w:rPr>
        <w:t>
      15. Бау-бақша тұтынушылар кооперативі.</w:t>
      </w:r>
    </w:p>
    <w:bookmarkEnd w:id="233"/>
    <w:bookmarkStart w:name="z245" w:id="234"/>
    <w:p>
      <w:pPr>
        <w:spacing w:after="0"/>
        <w:ind w:left="0"/>
        <w:jc w:val="both"/>
      </w:pPr>
      <w:r>
        <w:rPr>
          <w:rFonts w:ascii="Times New Roman"/>
          <w:b w:val="false"/>
          <w:i w:val="false"/>
          <w:color w:val="000000"/>
          <w:sz w:val="28"/>
        </w:rPr>
        <w:t>
      16. Блок.</w:t>
      </w:r>
    </w:p>
    <w:bookmarkEnd w:id="234"/>
    <w:bookmarkStart w:name="z246" w:id="235"/>
    <w:p>
      <w:pPr>
        <w:spacing w:after="0"/>
        <w:ind w:left="0"/>
        <w:jc w:val="both"/>
      </w:pPr>
      <w:r>
        <w:rPr>
          <w:rFonts w:ascii="Times New Roman"/>
          <w:b w:val="false"/>
          <w:i w:val="false"/>
          <w:color w:val="000000"/>
          <w:sz w:val="28"/>
        </w:rPr>
        <w:t>
      17. Бөлімше.</w:t>
      </w:r>
    </w:p>
    <w:bookmarkEnd w:id="235"/>
    <w:bookmarkStart w:name="z247" w:id="236"/>
    <w:p>
      <w:pPr>
        <w:spacing w:after="0"/>
        <w:ind w:left="0"/>
        <w:jc w:val="both"/>
      </w:pPr>
      <w:r>
        <w:rPr>
          <w:rFonts w:ascii="Times New Roman"/>
          <w:b w:val="false"/>
          <w:i w:val="false"/>
          <w:color w:val="000000"/>
          <w:sz w:val="28"/>
        </w:rPr>
        <w:t>
      18. Бульвар.</w:t>
      </w:r>
    </w:p>
    <w:bookmarkEnd w:id="236"/>
    <w:bookmarkStart w:name="z248" w:id="237"/>
    <w:p>
      <w:pPr>
        <w:spacing w:after="0"/>
        <w:ind w:left="0"/>
        <w:jc w:val="both"/>
      </w:pPr>
      <w:r>
        <w:rPr>
          <w:rFonts w:ascii="Times New Roman"/>
          <w:b w:val="false"/>
          <w:i w:val="false"/>
          <w:color w:val="000000"/>
          <w:sz w:val="28"/>
        </w:rPr>
        <w:t>
      19. Вахталық кент.</w:t>
      </w:r>
    </w:p>
    <w:bookmarkEnd w:id="237"/>
    <w:bookmarkStart w:name="z249" w:id="238"/>
    <w:p>
      <w:pPr>
        <w:spacing w:after="0"/>
        <w:ind w:left="0"/>
        <w:jc w:val="both"/>
      </w:pPr>
      <w:r>
        <w:rPr>
          <w:rFonts w:ascii="Times New Roman"/>
          <w:b w:val="false"/>
          <w:i w:val="false"/>
          <w:color w:val="000000"/>
          <w:sz w:val="28"/>
        </w:rPr>
        <w:t>
      20. Гараж алабы.</w:t>
      </w:r>
    </w:p>
    <w:bookmarkEnd w:id="238"/>
    <w:bookmarkStart w:name="z250" w:id="239"/>
    <w:p>
      <w:pPr>
        <w:spacing w:after="0"/>
        <w:ind w:left="0"/>
        <w:jc w:val="both"/>
      </w:pPr>
      <w:r>
        <w:rPr>
          <w:rFonts w:ascii="Times New Roman"/>
          <w:b w:val="false"/>
          <w:i w:val="false"/>
          <w:color w:val="000000"/>
          <w:sz w:val="28"/>
        </w:rPr>
        <w:t>
      21. Гараж кооперативі.</w:t>
      </w:r>
    </w:p>
    <w:bookmarkEnd w:id="239"/>
    <w:bookmarkStart w:name="z251" w:id="240"/>
    <w:p>
      <w:pPr>
        <w:spacing w:after="0"/>
        <w:ind w:left="0"/>
        <w:jc w:val="both"/>
      </w:pPr>
      <w:r>
        <w:rPr>
          <w:rFonts w:ascii="Times New Roman"/>
          <w:b w:val="false"/>
          <w:i w:val="false"/>
          <w:color w:val="000000"/>
          <w:sz w:val="28"/>
        </w:rPr>
        <w:t>
      22. Гараж қоғамы.</w:t>
      </w:r>
    </w:p>
    <w:bookmarkEnd w:id="240"/>
    <w:bookmarkStart w:name="z252" w:id="241"/>
    <w:p>
      <w:pPr>
        <w:spacing w:after="0"/>
        <w:ind w:left="0"/>
        <w:jc w:val="both"/>
      </w:pPr>
      <w:r>
        <w:rPr>
          <w:rFonts w:ascii="Times New Roman"/>
          <w:b w:val="false"/>
          <w:i w:val="false"/>
          <w:color w:val="000000"/>
          <w:sz w:val="28"/>
        </w:rPr>
        <w:t>
      23. Гараж-құрылыс кооперативі.</w:t>
      </w:r>
    </w:p>
    <w:bookmarkEnd w:id="241"/>
    <w:bookmarkStart w:name="z253" w:id="242"/>
    <w:p>
      <w:pPr>
        <w:spacing w:after="0"/>
        <w:ind w:left="0"/>
        <w:jc w:val="both"/>
      </w:pPr>
      <w:r>
        <w:rPr>
          <w:rFonts w:ascii="Times New Roman"/>
          <w:b w:val="false"/>
          <w:i w:val="false"/>
          <w:color w:val="000000"/>
          <w:sz w:val="28"/>
        </w:rPr>
        <w:t xml:space="preserve">
      24. Гараж меншік иелерінің тұтыну кооперативі. </w:t>
      </w:r>
    </w:p>
    <w:bookmarkEnd w:id="242"/>
    <w:bookmarkStart w:name="z254" w:id="243"/>
    <w:p>
      <w:pPr>
        <w:spacing w:after="0"/>
        <w:ind w:left="0"/>
        <w:jc w:val="both"/>
      </w:pPr>
      <w:r>
        <w:rPr>
          <w:rFonts w:ascii="Times New Roman"/>
          <w:b w:val="false"/>
          <w:i w:val="false"/>
          <w:color w:val="000000"/>
          <w:sz w:val="28"/>
        </w:rPr>
        <w:t>
      25. Гараж пайдаланушылар кооперативі.</w:t>
      </w:r>
    </w:p>
    <w:bookmarkEnd w:id="243"/>
    <w:bookmarkStart w:name="z255" w:id="244"/>
    <w:p>
      <w:pPr>
        <w:spacing w:after="0"/>
        <w:ind w:left="0"/>
        <w:jc w:val="both"/>
      </w:pPr>
      <w:r>
        <w:rPr>
          <w:rFonts w:ascii="Times New Roman"/>
          <w:b w:val="false"/>
          <w:i w:val="false"/>
          <w:color w:val="000000"/>
          <w:sz w:val="28"/>
        </w:rPr>
        <w:t>
      26. Гараж тұтыну кооперативі.</w:t>
      </w:r>
    </w:p>
    <w:bookmarkEnd w:id="244"/>
    <w:bookmarkStart w:name="z256" w:id="245"/>
    <w:p>
      <w:pPr>
        <w:spacing w:after="0"/>
        <w:ind w:left="0"/>
        <w:jc w:val="both"/>
      </w:pPr>
      <w:r>
        <w:rPr>
          <w:rFonts w:ascii="Times New Roman"/>
          <w:b w:val="false"/>
          <w:i w:val="false"/>
          <w:color w:val="000000"/>
          <w:sz w:val="28"/>
        </w:rPr>
        <w:t>
      27. Даңғыл.</w:t>
      </w:r>
    </w:p>
    <w:bookmarkEnd w:id="245"/>
    <w:bookmarkStart w:name="z257" w:id="246"/>
    <w:p>
      <w:pPr>
        <w:spacing w:after="0"/>
        <w:ind w:left="0"/>
        <w:jc w:val="both"/>
      </w:pPr>
      <w:r>
        <w:rPr>
          <w:rFonts w:ascii="Times New Roman"/>
          <w:b w:val="false"/>
          <w:i w:val="false"/>
          <w:color w:val="000000"/>
          <w:sz w:val="28"/>
        </w:rPr>
        <w:t>
      28. Даңғыл жол.</w:t>
      </w:r>
    </w:p>
    <w:bookmarkEnd w:id="246"/>
    <w:bookmarkStart w:name="z258" w:id="247"/>
    <w:p>
      <w:pPr>
        <w:spacing w:after="0"/>
        <w:ind w:left="0"/>
        <w:jc w:val="both"/>
      </w:pPr>
      <w:r>
        <w:rPr>
          <w:rFonts w:ascii="Times New Roman"/>
          <w:b w:val="false"/>
          <w:i w:val="false"/>
          <w:color w:val="000000"/>
          <w:sz w:val="28"/>
        </w:rPr>
        <w:t>
      29. Демалыс базасы.</w:t>
      </w:r>
    </w:p>
    <w:bookmarkEnd w:id="247"/>
    <w:bookmarkStart w:name="z259" w:id="248"/>
    <w:p>
      <w:pPr>
        <w:spacing w:after="0"/>
        <w:ind w:left="0"/>
        <w:jc w:val="both"/>
      </w:pPr>
      <w:r>
        <w:rPr>
          <w:rFonts w:ascii="Times New Roman"/>
          <w:b w:val="false"/>
          <w:i w:val="false"/>
          <w:color w:val="000000"/>
          <w:sz w:val="28"/>
        </w:rPr>
        <w:t>
      30. Демалыс орталығы.</w:t>
      </w:r>
    </w:p>
    <w:bookmarkEnd w:id="248"/>
    <w:bookmarkStart w:name="z260" w:id="249"/>
    <w:p>
      <w:pPr>
        <w:spacing w:after="0"/>
        <w:ind w:left="0"/>
        <w:jc w:val="both"/>
      </w:pPr>
      <w:r>
        <w:rPr>
          <w:rFonts w:ascii="Times New Roman"/>
          <w:b w:val="false"/>
          <w:i w:val="false"/>
          <w:color w:val="000000"/>
          <w:sz w:val="28"/>
        </w:rPr>
        <w:t xml:space="preserve">
      31. Демалыс үйі. </w:t>
      </w:r>
    </w:p>
    <w:bookmarkEnd w:id="249"/>
    <w:bookmarkStart w:name="z261" w:id="250"/>
    <w:p>
      <w:pPr>
        <w:spacing w:after="0"/>
        <w:ind w:left="0"/>
        <w:jc w:val="both"/>
      </w:pPr>
      <w:r>
        <w:rPr>
          <w:rFonts w:ascii="Times New Roman"/>
          <w:b w:val="false"/>
          <w:i w:val="false"/>
          <w:color w:val="000000"/>
          <w:sz w:val="28"/>
        </w:rPr>
        <w:t xml:space="preserve">
      32. Егіс алаңы. </w:t>
      </w:r>
    </w:p>
    <w:bookmarkEnd w:id="250"/>
    <w:bookmarkStart w:name="z262" w:id="251"/>
    <w:p>
      <w:pPr>
        <w:spacing w:after="0"/>
        <w:ind w:left="0"/>
        <w:jc w:val="both"/>
      </w:pPr>
      <w:r>
        <w:rPr>
          <w:rFonts w:ascii="Times New Roman"/>
          <w:b w:val="false"/>
          <w:i w:val="false"/>
          <w:color w:val="000000"/>
          <w:sz w:val="28"/>
        </w:rPr>
        <w:t xml:space="preserve">
      33. Есептік орам. </w:t>
      </w:r>
    </w:p>
    <w:bookmarkEnd w:id="251"/>
    <w:bookmarkStart w:name="z263" w:id="252"/>
    <w:p>
      <w:pPr>
        <w:spacing w:after="0"/>
        <w:ind w:left="0"/>
        <w:jc w:val="both"/>
      </w:pPr>
      <w:r>
        <w:rPr>
          <w:rFonts w:ascii="Times New Roman"/>
          <w:b w:val="false"/>
          <w:i w:val="false"/>
          <w:color w:val="000000"/>
          <w:sz w:val="28"/>
        </w:rPr>
        <w:t>
      34. Жағалау.</w:t>
      </w:r>
    </w:p>
    <w:bookmarkEnd w:id="252"/>
    <w:bookmarkStart w:name="z264" w:id="253"/>
    <w:p>
      <w:pPr>
        <w:spacing w:after="0"/>
        <w:ind w:left="0"/>
        <w:jc w:val="both"/>
      </w:pPr>
      <w:r>
        <w:rPr>
          <w:rFonts w:ascii="Times New Roman"/>
          <w:b w:val="false"/>
          <w:i w:val="false"/>
          <w:color w:val="000000"/>
          <w:sz w:val="28"/>
        </w:rPr>
        <w:t>
      35. Жеке гараж меншік иелерінің тұтыну кооперативі.</w:t>
      </w:r>
    </w:p>
    <w:bookmarkEnd w:id="253"/>
    <w:bookmarkStart w:name="z265" w:id="254"/>
    <w:p>
      <w:pPr>
        <w:spacing w:after="0"/>
        <w:ind w:left="0"/>
        <w:jc w:val="both"/>
      </w:pPr>
      <w:r>
        <w:rPr>
          <w:rFonts w:ascii="Times New Roman"/>
          <w:b w:val="false"/>
          <w:i w:val="false"/>
          <w:color w:val="000000"/>
          <w:sz w:val="28"/>
        </w:rPr>
        <w:t>
      36. Желі.</w:t>
      </w:r>
    </w:p>
    <w:bookmarkEnd w:id="254"/>
    <w:bookmarkStart w:name="z266" w:id="255"/>
    <w:p>
      <w:pPr>
        <w:spacing w:after="0"/>
        <w:ind w:left="0"/>
        <w:jc w:val="both"/>
      </w:pPr>
      <w:r>
        <w:rPr>
          <w:rFonts w:ascii="Times New Roman"/>
          <w:b w:val="false"/>
          <w:i w:val="false"/>
          <w:color w:val="000000"/>
          <w:sz w:val="28"/>
        </w:rPr>
        <w:t>
      37. Жол.</w:t>
      </w:r>
    </w:p>
    <w:bookmarkEnd w:id="255"/>
    <w:bookmarkStart w:name="z267" w:id="256"/>
    <w:p>
      <w:pPr>
        <w:spacing w:after="0"/>
        <w:ind w:left="0"/>
        <w:jc w:val="both"/>
      </w:pPr>
      <w:r>
        <w:rPr>
          <w:rFonts w:ascii="Times New Roman"/>
          <w:b w:val="false"/>
          <w:i w:val="false"/>
          <w:color w:val="000000"/>
          <w:sz w:val="28"/>
        </w:rPr>
        <w:t xml:space="preserve">
      38. Заимка. </w:t>
      </w:r>
    </w:p>
    <w:bookmarkEnd w:id="256"/>
    <w:bookmarkStart w:name="z268" w:id="257"/>
    <w:p>
      <w:pPr>
        <w:spacing w:after="0"/>
        <w:ind w:left="0"/>
        <w:jc w:val="both"/>
      </w:pPr>
      <w:r>
        <w:rPr>
          <w:rFonts w:ascii="Times New Roman"/>
          <w:b w:val="false"/>
          <w:i w:val="false"/>
          <w:color w:val="000000"/>
          <w:sz w:val="28"/>
        </w:rPr>
        <w:t>
      39. Кадастрлық орам.</w:t>
      </w:r>
    </w:p>
    <w:bookmarkEnd w:id="257"/>
    <w:bookmarkStart w:name="z269" w:id="258"/>
    <w:p>
      <w:pPr>
        <w:spacing w:after="0"/>
        <w:ind w:left="0"/>
        <w:jc w:val="both"/>
      </w:pPr>
      <w:r>
        <w:rPr>
          <w:rFonts w:ascii="Times New Roman"/>
          <w:b w:val="false"/>
          <w:i w:val="false"/>
          <w:color w:val="000000"/>
          <w:sz w:val="28"/>
        </w:rPr>
        <w:t>
      40. Кардон.</w:t>
      </w:r>
    </w:p>
    <w:bookmarkEnd w:id="258"/>
    <w:bookmarkStart w:name="z270" w:id="259"/>
    <w:p>
      <w:pPr>
        <w:spacing w:after="0"/>
        <w:ind w:left="0"/>
        <w:jc w:val="both"/>
      </w:pPr>
      <w:r>
        <w:rPr>
          <w:rFonts w:ascii="Times New Roman"/>
          <w:b w:val="false"/>
          <w:i w:val="false"/>
          <w:color w:val="000000"/>
          <w:sz w:val="28"/>
        </w:rPr>
        <w:t>
      41. Кеден бекеті.</w:t>
      </w:r>
    </w:p>
    <w:bookmarkEnd w:id="259"/>
    <w:bookmarkStart w:name="z271" w:id="260"/>
    <w:p>
      <w:pPr>
        <w:spacing w:after="0"/>
        <w:ind w:left="0"/>
        <w:jc w:val="both"/>
      </w:pPr>
      <w:r>
        <w:rPr>
          <w:rFonts w:ascii="Times New Roman"/>
          <w:b w:val="false"/>
          <w:i w:val="false"/>
          <w:color w:val="000000"/>
          <w:sz w:val="28"/>
        </w:rPr>
        <w:t>
      42. Кешен.</w:t>
      </w:r>
    </w:p>
    <w:bookmarkEnd w:id="260"/>
    <w:bookmarkStart w:name="z272" w:id="261"/>
    <w:p>
      <w:pPr>
        <w:spacing w:after="0"/>
        <w:ind w:left="0"/>
        <w:jc w:val="both"/>
      </w:pPr>
      <w:r>
        <w:rPr>
          <w:rFonts w:ascii="Times New Roman"/>
          <w:b w:val="false"/>
          <w:i w:val="false"/>
          <w:color w:val="000000"/>
          <w:sz w:val="28"/>
        </w:rPr>
        <w:t>
      43. Көше.</w:t>
      </w:r>
    </w:p>
    <w:bookmarkEnd w:id="261"/>
    <w:bookmarkStart w:name="z273" w:id="262"/>
    <w:p>
      <w:pPr>
        <w:spacing w:after="0"/>
        <w:ind w:left="0"/>
        <w:jc w:val="both"/>
      </w:pPr>
      <w:r>
        <w:rPr>
          <w:rFonts w:ascii="Times New Roman"/>
          <w:b w:val="false"/>
          <w:i w:val="false"/>
          <w:color w:val="000000"/>
          <w:sz w:val="28"/>
        </w:rPr>
        <w:t>
      44. Кірме жол.</w:t>
      </w:r>
    </w:p>
    <w:bookmarkEnd w:id="262"/>
    <w:bookmarkStart w:name="z274" w:id="263"/>
    <w:p>
      <w:pPr>
        <w:spacing w:after="0"/>
        <w:ind w:left="0"/>
        <w:jc w:val="both"/>
      </w:pPr>
      <w:r>
        <w:rPr>
          <w:rFonts w:ascii="Times New Roman"/>
          <w:b w:val="false"/>
          <w:i w:val="false"/>
          <w:color w:val="000000"/>
          <w:sz w:val="28"/>
        </w:rPr>
        <w:t>
      45. Қарапайым бағбаншылық серіктестігі.</w:t>
      </w:r>
    </w:p>
    <w:bookmarkEnd w:id="263"/>
    <w:bookmarkStart w:name="z275" w:id="264"/>
    <w:p>
      <w:pPr>
        <w:spacing w:after="0"/>
        <w:ind w:left="0"/>
        <w:jc w:val="both"/>
      </w:pPr>
      <w:r>
        <w:rPr>
          <w:rFonts w:ascii="Times New Roman"/>
          <w:b w:val="false"/>
          <w:i w:val="false"/>
          <w:color w:val="000000"/>
          <w:sz w:val="28"/>
        </w:rPr>
        <w:t>
      46. Қиық.</w:t>
      </w:r>
    </w:p>
    <w:bookmarkEnd w:id="264"/>
    <w:bookmarkStart w:name="z276" w:id="265"/>
    <w:p>
      <w:pPr>
        <w:spacing w:after="0"/>
        <w:ind w:left="0"/>
        <w:jc w:val="both"/>
      </w:pPr>
      <w:r>
        <w:rPr>
          <w:rFonts w:ascii="Times New Roman"/>
          <w:b w:val="false"/>
          <w:i w:val="false"/>
          <w:color w:val="000000"/>
          <w:sz w:val="28"/>
        </w:rPr>
        <w:t>
      47. Қоныс.</w:t>
      </w:r>
    </w:p>
    <w:bookmarkEnd w:id="265"/>
    <w:bookmarkStart w:name="z277" w:id="266"/>
    <w:p>
      <w:pPr>
        <w:spacing w:after="0"/>
        <w:ind w:left="0"/>
        <w:jc w:val="both"/>
      </w:pPr>
      <w:r>
        <w:rPr>
          <w:rFonts w:ascii="Times New Roman"/>
          <w:b w:val="false"/>
          <w:i w:val="false"/>
          <w:color w:val="000000"/>
          <w:sz w:val="28"/>
        </w:rPr>
        <w:t>
      48. Қыстау.</w:t>
      </w:r>
    </w:p>
    <w:bookmarkEnd w:id="266"/>
    <w:bookmarkStart w:name="z278" w:id="267"/>
    <w:p>
      <w:pPr>
        <w:spacing w:after="0"/>
        <w:ind w:left="0"/>
        <w:jc w:val="both"/>
      </w:pPr>
      <w:r>
        <w:rPr>
          <w:rFonts w:ascii="Times New Roman"/>
          <w:b w:val="false"/>
          <w:i w:val="false"/>
          <w:color w:val="000000"/>
          <w:sz w:val="28"/>
        </w:rPr>
        <w:t>
      49. Мүліктік кешені.</w:t>
      </w:r>
    </w:p>
    <w:bookmarkEnd w:id="267"/>
    <w:bookmarkStart w:name="z279" w:id="268"/>
    <w:p>
      <w:pPr>
        <w:spacing w:after="0"/>
        <w:ind w:left="0"/>
        <w:jc w:val="both"/>
      </w:pPr>
      <w:r>
        <w:rPr>
          <w:rFonts w:ascii="Times New Roman"/>
          <w:b w:val="false"/>
          <w:i w:val="false"/>
          <w:color w:val="000000"/>
          <w:sz w:val="28"/>
        </w:rPr>
        <w:t xml:space="preserve">
      50. Орам. </w:t>
      </w:r>
    </w:p>
    <w:bookmarkEnd w:id="268"/>
    <w:bookmarkStart w:name="z280" w:id="269"/>
    <w:p>
      <w:pPr>
        <w:spacing w:after="0"/>
        <w:ind w:left="0"/>
        <w:jc w:val="both"/>
      </w:pPr>
      <w:r>
        <w:rPr>
          <w:rFonts w:ascii="Times New Roman"/>
          <w:b w:val="false"/>
          <w:i w:val="false"/>
          <w:color w:val="000000"/>
          <w:sz w:val="28"/>
        </w:rPr>
        <w:t xml:space="preserve">
      51. Орман шаруашылығы. </w:t>
      </w:r>
    </w:p>
    <w:bookmarkEnd w:id="269"/>
    <w:bookmarkStart w:name="z281" w:id="270"/>
    <w:p>
      <w:pPr>
        <w:spacing w:after="0"/>
        <w:ind w:left="0"/>
        <w:jc w:val="both"/>
      </w:pPr>
      <w:r>
        <w:rPr>
          <w:rFonts w:ascii="Times New Roman"/>
          <w:b w:val="false"/>
          <w:i w:val="false"/>
          <w:color w:val="000000"/>
          <w:sz w:val="28"/>
        </w:rPr>
        <w:t>
      52. Орманшылық.</w:t>
      </w:r>
    </w:p>
    <w:bookmarkEnd w:id="270"/>
    <w:bookmarkStart w:name="z282" w:id="271"/>
    <w:p>
      <w:pPr>
        <w:spacing w:after="0"/>
        <w:ind w:left="0"/>
        <w:jc w:val="both"/>
      </w:pPr>
      <w:r>
        <w:rPr>
          <w:rFonts w:ascii="Times New Roman"/>
          <w:b w:val="false"/>
          <w:i w:val="false"/>
          <w:color w:val="000000"/>
          <w:sz w:val="28"/>
        </w:rPr>
        <w:t>
      53. Өнеркәсіптік (өндiрiстік) аймақ.</w:t>
      </w:r>
    </w:p>
    <w:bookmarkEnd w:id="271"/>
    <w:bookmarkStart w:name="z283" w:id="272"/>
    <w:p>
      <w:pPr>
        <w:spacing w:after="0"/>
        <w:ind w:left="0"/>
        <w:jc w:val="both"/>
      </w:pPr>
      <w:r>
        <w:rPr>
          <w:rFonts w:ascii="Times New Roman"/>
          <w:b w:val="false"/>
          <w:i w:val="false"/>
          <w:color w:val="000000"/>
          <w:sz w:val="28"/>
        </w:rPr>
        <w:t>
      54. Өтпе жол.</w:t>
      </w:r>
    </w:p>
    <w:bookmarkEnd w:id="272"/>
    <w:bookmarkStart w:name="z284" w:id="273"/>
    <w:p>
      <w:pPr>
        <w:spacing w:after="0"/>
        <w:ind w:left="0"/>
        <w:jc w:val="both"/>
      </w:pPr>
      <w:r>
        <w:rPr>
          <w:rFonts w:ascii="Times New Roman"/>
          <w:b w:val="false"/>
          <w:i w:val="false"/>
          <w:color w:val="000000"/>
          <w:sz w:val="28"/>
        </w:rPr>
        <w:t>
      55. Разъезд.</w:t>
      </w:r>
    </w:p>
    <w:bookmarkEnd w:id="273"/>
    <w:bookmarkStart w:name="z285" w:id="274"/>
    <w:p>
      <w:pPr>
        <w:spacing w:after="0"/>
        <w:ind w:left="0"/>
        <w:jc w:val="both"/>
      </w:pPr>
      <w:r>
        <w:rPr>
          <w:rFonts w:ascii="Times New Roman"/>
          <w:b w:val="false"/>
          <w:i w:val="false"/>
          <w:color w:val="000000"/>
          <w:sz w:val="28"/>
        </w:rPr>
        <w:t>
      56. Сауықтыру кешені.</w:t>
      </w:r>
    </w:p>
    <w:bookmarkEnd w:id="274"/>
    <w:bookmarkStart w:name="z286" w:id="275"/>
    <w:p>
      <w:pPr>
        <w:spacing w:after="0"/>
        <w:ind w:left="0"/>
        <w:jc w:val="both"/>
      </w:pPr>
      <w:r>
        <w:rPr>
          <w:rFonts w:ascii="Times New Roman"/>
          <w:b w:val="false"/>
          <w:i w:val="false"/>
          <w:color w:val="000000"/>
          <w:sz w:val="28"/>
        </w:rPr>
        <w:t>
      57. Саяжай алабы.</w:t>
      </w:r>
    </w:p>
    <w:bookmarkEnd w:id="275"/>
    <w:bookmarkStart w:name="z287" w:id="276"/>
    <w:p>
      <w:pPr>
        <w:spacing w:after="0"/>
        <w:ind w:left="0"/>
        <w:jc w:val="both"/>
      </w:pPr>
      <w:r>
        <w:rPr>
          <w:rFonts w:ascii="Times New Roman"/>
          <w:b w:val="false"/>
          <w:i w:val="false"/>
          <w:color w:val="000000"/>
          <w:sz w:val="28"/>
        </w:rPr>
        <w:t>
      58. Саяжай кешені.</w:t>
      </w:r>
    </w:p>
    <w:bookmarkEnd w:id="276"/>
    <w:bookmarkStart w:name="z288" w:id="277"/>
    <w:p>
      <w:pPr>
        <w:spacing w:after="0"/>
        <w:ind w:left="0"/>
        <w:jc w:val="both"/>
      </w:pPr>
      <w:r>
        <w:rPr>
          <w:rFonts w:ascii="Times New Roman"/>
          <w:b w:val="false"/>
          <w:i w:val="false"/>
          <w:color w:val="000000"/>
          <w:sz w:val="28"/>
        </w:rPr>
        <w:t xml:space="preserve">
      59. Саяжай кооперативі. </w:t>
      </w:r>
    </w:p>
    <w:bookmarkEnd w:id="277"/>
    <w:bookmarkStart w:name="z289" w:id="278"/>
    <w:p>
      <w:pPr>
        <w:spacing w:after="0"/>
        <w:ind w:left="0"/>
        <w:jc w:val="both"/>
      </w:pPr>
      <w:r>
        <w:rPr>
          <w:rFonts w:ascii="Times New Roman"/>
          <w:b w:val="false"/>
          <w:i w:val="false"/>
          <w:color w:val="000000"/>
          <w:sz w:val="28"/>
        </w:rPr>
        <w:t xml:space="preserve">
      60. Саяжай қоғамы. </w:t>
      </w:r>
    </w:p>
    <w:bookmarkEnd w:id="278"/>
    <w:bookmarkStart w:name="z290" w:id="279"/>
    <w:p>
      <w:pPr>
        <w:spacing w:after="0"/>
        <w:ind w:left="0"/>
        <w:jc w:val="both"/>
      </w:pPr>
      <w:r>
        <w:rPr>
          <w:rFonts w:ascii="Times New Roman"/>
          <w:b w:val="false"/>
          <w:i w:val="false"/>
          <w:color w:val="000000"/>
          <w:sz w:val="28"/>
        </w:rPr>
        <w:t>
      61. Саяжай учаскелері меншік иелерiнің тұтыну кооперативі.</w:t>
      </w:r>
    </w:p>
    <w:bookmarkEnd w:id="279"/>
    <w:bookmarkStart w:name="z291" w:id="280"/>
    <w:p>
      <w:pPr>
        <w:spacing w:after="0"/>
        <w:ind w:left="0"/>
        <w:jc w:val="both"/>
      </w:pPr>
      <w:r>
        <w:rPr>
          <w:rFonts w:ascii="Times New Roman"/>
          <w:b w:val="false"/>
          <w:i w:val="false"/>
          <w:color w:val="000000"/>
          <w:sz w:val="28"/>
        </w:rPr>
        <w:t>
      62. Станция.</w:t>
      </w:r>
    </w:p>
    <w:bookmarkEnd w:id="280"/>
    <w:bookmarkStart w:name="z292" w:id="281"/>
    <w:p>
      <w:pPr>
        <w:spacing w:after="0"/>
        <w:ind w:left="0"/>
        <w:jc w:val="both"/>
      </w:pPr>
      <w:r>
        <w:rPr>
          <w:rFonts w:ascii="Times New Roman"/>
          <w:b w:val="false"/>
          <w:i w:val="false"/>
          <w:color w:val="000000"/>
          <w:sz w:val="28"/>
        </w:rPr>
        <w:t>
      63. Трасса.</w:t>
      </w:r>
    </w:p>
    <w:bookmarkEnd w:id="281"/>
    <w:bookmarkStart w:name="z293" w:id="282"/>
    <w:p>
      <w:pPr>
        <w:spacing w:after="0"/>
        <w:ind w:left="0"/>
        <w:jc w:val="both"/>
      </w:pPr>
      <w:r>
        <w:rPr>
          <w:rFonts w:ascii="Times New Roman"/>
          <w:b w:val="false"/>
          <w:i w:val="false"/>
          <w:color w:val="000000"/>
          <w:sz w:val="28"/>
        </w:rPr>
        <w:t xml:space="preserve">
      64. Тұйық көше. </w:t>
      </w:r>
    </w:p>
    <w:bookmarkEnd w:id="282"/>
    <w:bookmarkStart w:name="z294" w:id="283"/>
    <w:p>
      <w:pPr>
        <w:spacing w:after="0"/>
        <w:ind w:left="0"/>
        <w:jc w:val="both"/>
      </w:pPr>
      <w:r>
        <w:rPr>
          <w:rFonts w:ascii="Times New Roman"/>
          <w:b w:val="false"/>
          <w:i w:val="false"/>
          <w:color w:val="000000"/>
          <w:sz w:val="28"/>
        </w:rPr>
        <w:t>
      65. Тұрғын аудан.</w:t>
      </w:r>
    </w:p>
    <w:bookmarkEnd w:id="283"/>
    <w:bookmarkStart w:name="z295" w:id="284"/>
    <w:p>
      <w:pPr>
        <w:spacing w:after="0"/>
        <w:ind w:left="0"/>
        <w:jc w:val="both"/>
      </w:pPr>
      <w:r>
        <w:rPr>
          <w:rFonts w:ascii="Times New Roman"/>
          <w:b w:val="false"/>
          <w:i w:val="false"/>
          <w:color w:val="000000"/>
          <w:sz w:val="28"/>
        </w:rPr>
        <w:t>
      66. Тұрғын үй алабы.</w:t>
      </w:r>
    </w:p>
    <w:bookmarkEnd w:id="284"/>
    <w:bookmarkStart w:name="z296" w:id="285"/>
    <w:p>
      <w:pPr>
        <w:spacing w:after="0"/>
        <w:ind w:left="0"/>
        <w:jc w:val="both"/>
      </w:pPr>
      <w:r>
        <w:rPr>
          <w:rFonts w:ascii="Times New Roman"/>
          <w:b w:val="false"/>
          <w:i w:val="false"/>
          <w:color w:val="000000"/>
          <w:sz w:val="28"/>
        </w:rPr>
        <w:t xml:space="preserve">
      67. Тұтыну кооперативі. </w:t>
      </w:r>
    </w:p>
    <w:bookmarkEnd w:id="285"/>
    <w:bookmarkStart w:name="z297" w:id="286"/>
    <w:p>
      <w:pPr>
        <w:spacing w:after="0"/>
        <w:ind w:left="0"/>
        <w:jc w:val="both"/>
      </w:pPr>
      <w:r>
        <w:rPr>
          <w:rFonts w:ascii="Times New Roman"/>
          <w:b w:val="false"/>
          <w:i w:val="false"/>
          <w:color w:val="000000"/>
          <w:sz w:val="28"/>
        </w:rPr>
        <w:t xml:space="preserve">
      68. Тұтыну саяжай кооперативі. </w:t>
      </w:r>
    </w:p>
    <w:bookmarkEnd w:id="286"/>
    <w:bookmarkStart w:name="z298" w:id="287"/>
    <w:p>
      <w:pPr>
        <w:spacing w:after="0"/>
        <w:ind w:left="0"/>
        <w:jc w:val="both"/>
      </w:pPr>
      <w:r>
        <w:rPr>
          <w:rFonts w:ascii="Times New Roman"/>
          <w:b w:val="false"/>
          <w:i w:val="false"/>
          <w:color w:val="000000"/>
          <w:sz w:val="28"/>
        </w:rPr>
        <w:t>
      69. Учаске.</w:t>
      </w:r>
    </w:p>
    <w:bookmarkEnd w:id="287"/>
    <w:bookmarkStart w:name="z299" w:id="288"/>
    <w:p>
      <w:pPr>
        <w:spacing w:after="0"/>
        <w:ind w:left="0"/>
        <w:jc w:val="both"/>
      </w:pPr>
      <w:r>
        <w:rPr>
          <w:rFonts w:ascii="Times New Roman"/>
          <w:b w:val="false"/>
          <w:i w:val="false"/>
          <w:color w:val="000000"/>
          <w:sz w:val="28"/>
        </w:rPr>
        <w:t>
      70. Ферма.</w:t>
      </w:r>
    </w:p>
    <w:bookmarkEnd w:id="288"/>
    <w:bookmarkStart w:name="z300" w:id="289"/>
    <w:p>
      <w:pPr>
        <w:spacing w:after="0"/>
        <w:ind w:left="0"/>
        <w:jc w:val="both"/>
      </w:pPr>
      <w:r>
        <w:rPr>
          <w:rFonts w:ascii="Times New Roman"/>
          <w:b w:val="false"/>
          <w:i w:val="false"/>
          <w:color w:val="000000"/>
          <w:sz w:val="28"/>
        </w:rPr>
        <w:t xml:space="preserve">
      71. Шағын аудан. </w:t>
      </w:r>
    </w:p>
    <w:bookmarkEnd w:id="289"/>
    <w:bookmarkStart w:name="z301" w:id="290"/>
    <w:p>
      <w:pPr>
        <w:spacing w:after="0"/>
        <w:ind w:left="0"/>
        <w:jc w:val="both"/>
      </w:pPr>
      <w:r>
        <w:rPr>
          <w:rFonts w:ascii="Times New Roman"/>
          <w:b w:val="false"/>
          <w:i w:val="false"/>
          <w:color w:val="000000"/>
          <w:sz w:val="28"/>
        </w:rPr>
        <w:t>
      72. Шаруа қожалығы.</w:t>
      </w:r>
    </w:p>
    <w:bookmarkEnd w:id="290"/>
    <w:bookmarkStart w:name="z302" w:id="291"/>
    <w:p>
      <w:pPr>
        <w:spacing w:after="0"/>
        <w:ind w:left="0"/>
        <w:jc w:val="both"/>
      </w:pPr>
      <w:r>
        <w:rPr>
          <w:rFonts w:ascii="Times New Roman"/>
          <w:b w:val="false"/>
          <w:i w:val="false"/>
          <w:color w:val="000000"/>
          <w:sz w:val="28"/>
        </w:rPr>
        <w:t>
      73. Шекара бекеті.</w:t>
      </w:r>
    </w:p>
    <w:bookmarkEnd w:id="291"/>
    <w:bookmarkStart w:name="z303" w:id="292"/>
    <w:p>
      <w:pPr>
        <w:spacing w:after="0"/>
        <w:ind w:left="0"/>
        <w:jc w:val="both"/>
      </w:pPr>
      <w:r>
        <w:rPr>
          <w:rFonts w:ascii="Times New Roman"/>
          <w:b w:val="false"/>
          <w:i w:val="false"/>
          <w:color w:val="000000"/>
          <w:sz w:val="28"/>
        </w:rPr>
        <w:t>
      74. Шоссе.</w:t>
      </w:r>
    </w:p>
    <w:bookmarkEnd w:id="292"/>
    <w:bookmarkStart w:name="z304" w:id="293"/>
    <w:p>
      <w:pPr>
        <w:spacing w:after="0"/>
        <w:ind w:left="0"/>
        <w:jc w:val="both"/>
      </w:pPr>
      <w:r>
        <w:rPr>
          <w:rFonts w:ascii="Times New Roman"/>
          <w:b w:val="false"/>
          <w:i w:val="false"/>
          <w:color w:val="000000"/>
          <w:sz w:val="28"/>
        </w:rPr>
        <w:t>
      75. Әскери бөлiм.</w:t>
      </w:r>
    </w:p>
    <w:bookmarkEnd w:id="293"/>
    <w:bookmarkStart w:name="z305" w:id="294"/>
    <w:p>
      <w:pPr>
        <w:spacing w:after="0"/>
        <w:ind w:left="0"/>
        <w:jc w:val="both"/>
      </w:pPr>
      <w:r>
        <w:rPr>
          <w:rFonts w:ascii="Times New Roman"/>
          <w:b w:val="false"/>
          <w:i w:val="false"/>
          <w:color w:val="000000"/>
          <w:sz w:val="28"/>
        </w:rPr>
        <w:t>
      76. Әскери қалашық.</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жылжымайтын</w:t>
            </w:r>
            <w:r>
              <w:br/>
            </w:r>
            <w:r>
              <w:rPr>
                <w:rFonts w:ascii="Times New Roman"/>
                <w:b w:val="false"/>
                <w:i w:val="false"/>
                <w:color w:val="000000"/>
                <w:sz w:val="20"/>
              </w:rPr>
              <w:t>мүлік объектілерін</w:t>
            </w:r>
            <w:r>
              <w:br/>
            </w:r>
            <w:r>
              <w:rPr>
                <w:rFonts w:ascii="Times New Roman"/>
                <w:b w:val="false"/>
                <w:i w:val="false"/>
                <w:color w:val="000000"/>
                <w:sz w:val="20"/>
              </w:rPr>
              <w:t>адрестеу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8" w:id="295"/>
    <w:p>
      <w:pPr>
        <w:spacing w:after="0"/>
        <w:ind w:left="0"/>
        <w:jc w:val="left"/>
      </w:pPr>
      <w:r>
        <w:rPr>
          <w:rFonts w:ascii="Times New Roman"/>
          <w:b/>
          <w:i w:val="false"/>
          <w:color w:val="000000"/>
        </w:rPr>
        <w:t xml:space="preserve"> Адрестеу кезінде пайдаланатын бастапқы жылжымайтын мүлік объектілері санаттарының тізбесі</w:t>
      </w:r>
    </w:p>
    <w:bookmarkEnd w:id="295"/>
    <w:bookmarkStart w:name="z309" w:id="296"/>
    <w:p>
      <w:pPr>
        <w:spacing w:after="0"/>
        <w:ind w:left="0"/>
        <w:jc w:val="both"/>
      </w:pPr>
      <w:r>
        <w:rPr>
          <w:rFonts w:ascii="Times New Roman"/>
          <w:b w:val="false"/>
          <w:i w:val="false"/>
          <w:color w:val="000000"/>
          <w:sz w:val="28"/>
        </w:rPr>
        <w:t>
      1. Ауыл шаруашылығы және мал шаруашылығы мақсатындағы объектілер.</w:t>
      </w:r>
    </w:p>
    <w:bookmarkEnd w:id="296"/>
    <w:bookmarkStart w:name="z310" w:id="297"/>
    <w:p>
      <w:pPr>
        <w:spacing w:after="0"/>
        <w:ind w:left="0"/>
        <w:jc w:val="both"/>
      </w:pPr>
      <w:r>
        <w:rPr>
          <w:rFonts w:ascii="Times New Roman"/>
          <w:b w:val="false"/>
          <w:i w:val="false"/>
          <w:color w:val="000000"/>
          <w:sz w:val="28"/>
        </w:rPr>
        <w:t>
      2. Әкімшілік және қоғамдық ұйымдар және басқармалар.</w:t>
      </w:r>
    </w:p>
    <w:bookmarkEnd w:id="297"/>
    <w:bookmarkStart w:name="z311" w:id="298"/>
    <w:p>
      <w:pPr>
        <w:spacing w:after="0"/>
        <w:ind w:left="0"/>
        <w:jc w:val="both"/>
      </w:pPr>
      <w:r>
        <w:rPr>
          <w:rFonts w:ascii="Times New Roman"/>
          <w:b w:val="false"/>
          <w:i w:val="false"/>
          <w:color w:val="000000"/>
          <w:sz w:val="28"/>
        </w:rPr>
        <w:t>
      3. Бағбаншылық учаскелер.</w:t>
      </w:r>
    </w:p>
    <w:bookmarkEnd w:id="298"/>
    <w:bookmarkStart w:name="z312" w:id="299"/>
    <w:p>
      <w:pPr>
        <w:spacing w:after="0"/>
        <w:ind w:left="0"/>
        <w:jc w:val="both"/>
      </w:pPr>
      <w:r>
        <w:rPr>
          <w:rFonts w:ascii="Times New Roman"/>
          <w:b w:val="false"/>
          <w:i w:val="false"/>
          <w:color w:val="000000"/>
          <w:sz w:val="28"/>
        </w:rPr>
        <w:t>
      4. Ғылым, білім және тәрбие объектілері.</w:t>
      </w:r>
    </w:p>
    <w:bookmarkEnd w:id="299"/>
    <w:bookmarkStart w:name="z313" w:id="300"/>
    <w:p>
      <w:pPr>
        <w:spacing w:after="0"/>
        <w:ind w:left="0"/>
        <w:jc w:val="both"/>
      </w:pPr>
      <w:r>
        <w:rPr>
          <w:rFonts w:ascii="Times New Roman"/>
          <w:b w:val="false"/>
          <w:i w:val="false"/>
          <w:color w:val="000000"/>
          <w:sz w:val="28"/>
        </w:rPr>
        <w:t>
      5. Дене шынықтыру-сауықтыру және спорт объектілері.</w:t>
      </w:r>
    </w:p>
    <w:bookmarkEnd w:id="300"/>
    <w:bookmarkStart w:name="z314" w:id="301"/>
    <w:p>
      <w:pPr>
        <w:spacing w:after="0"/>
        <w:ind w:left="0"/>
        <w:jc w:val="both"/>
      </w:pPr>
      <w:r>
        <w:rPr>
          <w:rFonts w:ascii="Times New Roman"/>
          <w:b w:val="false"/>
          <w:i w:val="false"/>
          <w:color w:val="000000"/>
          <w:sz w:val="28"/>
        </w:rPr>
        <w:t>
      6. Денсаулық сақтау және демалыс объектілері.</w:t>
      </w:r>
    </w:p>
    <w:bookmarkEnd w:id="301"/>
    <w:bookmarkStart w:name="z315" w:id="302"/>
    <w:p>
      <w:pPr>
        <w:spacing w:after="0"/>
        <w:ind w:left="0"/>
        <w:jc w:val="both"/>
      </w:pPr>
      <w:r>
        <w:rPr>
          <w:rFonts w:ascii="Times New Roman"/>
          <w:b w:val="false"/>
          <w:i w:val="false"/>
          <w:color w:val="000000"/>
          <w:sz w:val="28"/>
        </w:rPr>
        <w:t>
      7. Көлікке және халыққа тікелей қызмет көрсетуге арналған өндірістік объектілер.</w:t>
      </w:r>
    </w:p>
    <w:bookmarkEnd w:id="302"/>
    <w:bookmarkStart w:name="z316" w:id="303"/>
    <w:p>
      <w:pPr>
        <w:spacing w:after="0"/>
        <w:ind w:left="0"/>
        <w:jc w:val="both"/>
      </w:pPr>
      <w:r>
        <w:rPr>
          <w:rFonts w:ascii="Times New Roman"/>
          <w:b w:val="false"/>
          <w:i w:val="false"/>
          <w:color w:val="000000"/>
          <w:sz w:val="28"/>
        </w:rPr>
        <w:t xml:space="preserve">
      8. Коммуналдық қызмет көрсету объектілері. </w:t>
      </w:r>
    </w:p>
    <w:bookmarkEnd w:id="303"/>
    <w:bookmarkStart w:name="z317" w:id="304"/>
    <w:p>
      <w:pPr>
        <w:spacing w:after="0"/>
        <w:ind w:left="0"/>
        <w:jc w:val="both"/>
      </w:pPr>
      <w:r>
        <w:rPr>
          <w:rFonts w:ascii="Times New Roman"/>
          <w:b w:val="false"/>
          <w:i w:val="false"/>
          <w:color w:val="000000"/>
          <w:sz w:val="28"/>
        </w:rPr>
        <w:t>
      9. Қала маңы аймағының көгалдандырылған аумақтары.</w:t>
      </w:r>
    </w:p>
    <w:bookmarkEnd w:id="304"/>
    <w:bookmarkStart w:name="z318" w:id="305"/>
    <w:p>
      <w:pPr>
        <w:spacing w:after="0"/>
        <w:ind w:left="0"/>
        <w:jc w:val="both"/>
      </w:pPr>
      <w:r>
        <w:rPr>
          <w:rFonts w:ascii="Times New Roman"/>
          <w:b w:val="false"/>
          <w:i w:val="false"/>
          <w:color w:val="000000"/>
          <w:sz w:val="28"/>
        </w:rPr>
        <w:t>
      10. Қоғамдық тамақтандыру объектілері.</w:t>
      </w:r>
    </w:p>
    <w:bookmarkEnd w:id="305"/>
    <w:bookmarkStart w:name="z319" w:id="306"/>
    <w:p>
      <w:pPr>
        <w:spacing w:after="0"/>
        <w:ind w:left="0"/>
        <w:jc w:val="both"/>
      </w:pPr>
      <w:r>
        <w:rPr>
          <w:rFonts w:ascii="Times New Roman"/>
          <w:b w:val="false"/>
          <w:i w:val="false"/>
          <w:color w:val="000000"/>
          <w:sz w:val="28"/>
        </w:rPr>
        <w:t>
      11. Құрылысжайлар.</w:t>
      </w:r>
    </w:p>
    <w:bookmarkEnd w:id="306"/>
    <w:bookmarkStart w:name="z320" w:id="307"/>
    <w:p>
      <w:pPr>
        <w:spacing w:after="0"/>
        <w:ind w:left="0"/>
        <w:jc w:val="both"/>
      </w:pPr>
      <w:r>
        <w:rPr>
          <w:rFonts w:ascii="Times New Roman"/>
          <w:b w:val="false"/>
          <w:i w:val="false"/>
          <w:color w:val="000000"/>
          <w:sz w:val="28"/>
        </w:rPr>
        <w:t>
      12. Мәдени-ағарту және ойын-сауық мекемелері объектілері.</w:t>
      </w:r>
    </w:p>
    <w:bookmarkEnd w:id="307"/>
    <w:bookmarkStart w:name="z321" w:id="308"/>
    <w:p>
      <w:pPr>
        <w:spacing w:after="0"/>
        <w:ind w:left="0"/>
        <w:jc w:val="both"/>
      </w:pPr>
      <w:r>
        <w:rPr>
          <w:rFonts w:ascii="Times New Roman"/>
          <w:b w:val="false"/>
          <w:i w:val="false"/>
          <w:color w:val="000000"/>
          <w:sz w:val="28"/>
        </w:rPr>
        <w:t>
      13. Өндiрiстiк ғимараттар.</w:t>
      </w:r>
    </w:p>
    <w:bookmarkEnd w:id="308"/>
    <w:bookmarkStart w:name="z322" w:id="309"/>
    <w:p>
      <w:pPr>
        <w:spacing w:after="0"/>
        <w:ind w:left="0"/>
        <w:jc w:val="both"/>
      </w:pPr>
      <w:r>
        <w:rPr>
          <w:rFonts w:ascii="Times New Roman"/>
          <w:b w:val="false"/>
          <w:i w:val="false"/>
          <w:color w:val="000000"/>
          <w:sz w:val="28"/>
        </w:rPr>
        <w:t>
      14. Өнеркәсіптік және қоймалық объектілер.</w:t>
      </w:r>
    </w:p>
    <w:bookmarkEnd w:id="309"/>
    <w:bookmarkStart w:name="z323" w:id="310"/>
    <w:p>
      <w:pPr>
        <w:spacing w:after="0"/>
        <w:ind w:left="0"/>
        <w:jc w:val="both"/>
      </w:pPr>
      <w:r>
        <w:rPr>
          <w:rFonts w:ascii="Times New Roman"/>
          <w:b w:val="false"/>
          <w:i w:val="false"/>
          <w:color w:val="000000"/>
          <w:sz w:val="28"/>
        </w:rPr>
        <w:t>
      15. Сауда объектілері.</w:t>
      </w:r>
    </w:p>
    <w:bookmarkEnd w:id="310"/>
    <w:bookmarkStart w:name="z324" w:id="311"/>
    <w:p>
      <w:pPr>
        <w:spacing w:after="0"/>
        <w:ind w:left="0"/>
        <w:jc w:val="both"/>
      </w:pPr>
      <w:r>
        <w:rPr>
          <w:rFonts w:ascii="Times New Roman"/>
          <w:b w:val="false"/>
          <w:i w:val="false"/>
          <w:color w:val="000000"/>
          <w:sz w:val="28"/>
        </w:rPr>
        <w:t>
      16. Тұрғын үй қоры.</w:t>
      </w:r>
    </w:p>
    <w:bookmarkEnd w:id="311"/>
    <w:bookmarkStart w:name="z325" w:id="312"/>
    <w:p>
      <w:pPr>
        <w:spacing w:after="0"/>
        <w:ind w:left="0"/>
        <w:jc w:val="both"/>
      </w:pPr>
      <w:r>
        <w:rPr>
          <w:rFonts w:ascii="Times New Roman"/>
          <w:b w:val="false"/>
          <w:i w:val="false"/>
          <w:color w:val="000000"/>
          <w:sz w:val="28"/>
        </w:rPr>
        <w:t>
      17. Тұрмыстық қызмет көрсету объектілері.</w:t>
      </w:r>
    </w:p>
    <w:bookmarkEnd w:id="312"/>
    <w:bookmarkStart w:name="z326" w:id="313"/>
    <w:p>
      <w:pPr>
        <w:spacing w:after="0"/>
        <w:ind w:left="0"/>
        <w:jc w:val="both"/>
      </w:pPr>
      <w:r>
        <w:rPr>
          <w:rFonts w:ascii="Times New Roman"/>
          <w:b w:val="false"/>
          <w:i w:val="false"/>
          <w:color w:val="000000"/>
          <w:sz w:val="28"/>
        </w:rPr>
        <w:t>
      18. Уақытша тұруға жарамсыз объектілер.</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