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b23f" w14:textId="206b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24 сәуірдегі № 381 бұйрығы. Қазақстан Республикасының Әділет министрлігінде 2026 жылғы 30 сәуірде № 38610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 Қазақстан Республикасы Әділет министрінің 2018 жылғы 28 қыркүйектегі № 1462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17561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аталған бұйрықпен бекітілген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"4. Осы Қағиданың 1-қосымшасына сәйкес нысан бойынша адвокаттың бюджеттік қаражат есебінен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өтінішінің (бұдан әрі – Өтініш) негізінде мемлекет кепілдік берген заң көмегін көрсету туралы келісімді заң көмегінің бірыңғай цифрлық жүйесі арқылы жасаған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өтеуді аумақтық әділет органдары жүргізеді.";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 мынадай редакцияда жазылсын:</w:t>
      </w:r>
    </w:p>
    <w:bookmarkStart w:name="z12" w:id="4"/>
    <w:p>
      <w:pPr>
        <w:spacing w:after="0"/>
        <w:ind w:left="0"/>
        <w:jc w:val="both"/>
      </w:pPr>
      <w:r>
        <w:rPr>
          <w:rFonts w:ascii="Times New Roman"/>
          <w:b w:val="false"/>
          <w:i w:val="false"/>
          <w:color w:val="000000"/>
          <w:sz w:val="28"/>
        </w:rPr>
        <w:t>
      "5. Өтініш заң көмегінің бірыңғай цифрлық жүйесінде электрондық форматта, ал жүйедегі техникалық іркілістерге байланысты жағдайларда қағаз форматта жасалады.;";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"10. Қылмыстық іс бойынша сотқа дейінгі өндіріс сатысында қорғау және өкілдік етуге байланысты адвокаттың шығыстарын өтеу және заң көмегін төлеу туралы қаулы адвокаттың өтініші негізінде үш жұмыс күн ішінде шығарылады және оған қаулының шығарылуымен бір уақытта тапсырылады не қағаз жеткізгіште не заң көмегінің бірыңғай цифрлық жүйесі арқылы электрондық құжат нысанында жолданады, ал тапсырманың орындалуы бір айдан астам уақытқа созылған жағдайда әр айдың соңғы жұмыс күнінен кешіктірілмей тапсырылады.</w:t>
      </w:r>
    </w:p>
    <w:bookmarkEnd w:id="5"/>
    <w:bookmarkStart w:name="z15" w:id="6"/>
    <w:p>
      <w:pPr>
        <w:spacing w:after="0"/>
        <w:ind w:left="0"/>
        <w:jc w:val="both"/>
      </w:pPr>
      <w:r>
        <w:rPr>
          <w:rFonts w:ascii="Times New Roman"/>
          <w:b w:val="false"/>
          <w:i w:val="false"/>
          <w:color w:val="000000"/>
          <w:sz w:val="28"/>
        </w:rPr>
        <w:t>
      Әкімшілік жауапкершілікке тартылған тұлғаны қорғаумен байланысты адвокаттың шығыстарын өтеу және заң көмегін төлеу туралы қаулы адвокаттың өтініші негізінде үш жұмыс күн ішінде шығарылады және оған әкімшілік құқық бұзушылық туралы іс бойынша қаулының шығарылуымен бір уақытта тапсырылады не жазбаша нысанда немесе заң көмегінің бірыңғай цифрлық жүйесі арқылы электрондық құжат нысанында жолданады. Бұл қаулы адвокаттың арызы бойынша тиісті шешім қабылданғаннан кейін де қабылдануы мүмкін.</w:t>
      </w:r>
    </w:p>
    <w:bookmarkEnd w:id="6"/>
    <w:bookmarkStart w:name="z16" w:id="7"/>
    <w:p>
      <w:pPr>
        <w:spacing w:after="0"/>
        <w:ind w:left="0"/>
        <w:jc w:val="both"/>
      </w:pPr>
      <w:r>
        <w:rPr>
          <w:rFonts w:ascii="Times New Roman"/>
          <w:b w:val="false"/>
          <w:i w:val="false"/>
          <w:color w:val="000000"/>
          <w:sz w:val="28"/>
        </w:rPr>
        <w:t>
      Сот қарастырған қылмыстық іс бойынша қорғау мен өкілдік етуге байланысты шығыстарды өтеу және күдіктіге, айыпталушыға, сотталушыға, сотталғанға, ақталушыға немесе жәбірленушіге заң көмегін көрсету бойынша ақы төлеу туралы қаулы адвокаттың өтініші негізінде шығарылады және оған сот үкімін немесе басқа да сот актісі шығарған күні тапсырылады не қағаз жеткізгіште не заң көмегінің бірыңғай цифрлық жүйесі арқылы электрондық құжат нысанында жолданады. Айрықша жағдайларда сот талқылауларының үздіксіз бір айдан аса созылуы кезінде сот қаулысы ай сайын шығарылады.</w:t>
      </w:r>
    </w:p>
    <w:bookmarkEnd w:id="7"/>
    <w:bookmarkStart w:name="z17" w:id="8"/>
    <w:p>
      <w:pPr>
        <w:spacing w:after="0"/>
        <w:ind w:left="0"/>
        <w:jc w:val="both"/>
      </w:pPr>
      <w:r>
        <w:rPr>
          <w:rFonts w:ascii="Times New Roman"/>
          <w:b w:val="false"/>
          <w:i w:val="false"/>
          <w:color w:val="000000"/>
          <w:sz w:val="28"/>
        </w:rPr>
        <w:t>
      Азаматтық, әкімшілік іс бойынша заң көмегін көрсетуге ақы төлеу туралы сот ұйғарымы, сондай-ақ конституциялық іс жүргізу және өкілдік етуге байланысты шығыстарды өтеу шеңберіндегі қаулысы адвокаттың өтініші негізінде адвокаттың өтініші келіп түскен күнінен бастап үш жұмыс күні ішінде шығарылады және оған шығарылған күні тапсырылады не жазбаша нысанда немесе заң көмегінің бірыңғай цифрлық жүйесі арқылы электрондық құжат нысанында жолданады.</w:t>
      </w:r>
    </w:p>
    <w:bookmarkEnd w:id="8"/>
    <w:bookmarkStart w:name="z18" w:id="9"/>
    <w:p>
      <w:pPr>
        <w:spacing w:after="0"/>
        <w:ind w:left="0"/>
        <w:jc w:val="both"/>
      </w:pPr>
      <w:r>
        <w:rPr>
          <w:rFonts w:ascii="Times New Roman"/>
          <w:b w:val="false"/>
          <w:i w:val="false"/>
          <w:color w:val="000000"/>
          <w:sz w:val="28"/>
        </w:rPr>
        <w:t>
      Нақты іс бойынша қаулының не ұйғарымның бір данасы тиісті істің материалдарына тіркеледі, екінші данасы шығарылған күні адвокатқа беріледі не қағаздағы жеткізгіште немесе заң көмегінің бірыңғай цифрлық жүйесі арқылы электрондық құжат нысанында жолданады, үшінші данасы Адвокаттар алқасына шығарылған күннің келесі күнінен кешіктірілмей жолданады.</w:t>
      </w:r>
    </w:p>
    <w:bookmarkEnd w:id="9"/>
    <w:bookmarkStart w:name="z19" w:id="10"/>
    <w:p>
      <w:pPr>
        <w:spacing w:after="0"/>
        <w:ind w:left="0"/>
        <w:jc w:val="both"/>
      </w:pPr>
      <w:r>
        <w:rPr>
          <w:rFonts w:ascii="Times New Roman"/>
          <w:b w:val="false"/>
          <w:i w:val="false"/>
          <w:color w:val="000000"/>
          <w:sz w:val="28"/>
        </w:rPr>
        <w:t>
      Қорғау және өкілдік етуге байланысты көрсетілген заң көмегіне ақы төлеу және шығыстарды өтеу туралы өтініште адвокат нақты іс бойынша заң көмегін көрсетуге кеткен уақытының және іссапарға кеткен шығыстарының нақты есебін көрсетеді.";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тармағы</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"12. Аумақтық әділет органы адвокаттың өтінішінің адвокаттардың құқықтық консультация беру бойынша орындалған жұмыстары туралы актілерде, қаулылар мен ұйғарымдарда көрсетілген деректердің сәйкестігін тексеру нәтижесі бойынша, адвокаттың заң көмегінің түрлері бойынша бөлінген жұмысын, төленетін соманы көрсете отырып ай сайын еркін нысанда салыстыру актісін заң көмегінің бірыңғай цифрлық жүйесінде жасайды және адвокаттың банктік шотына адвокаттың заң көмегінің түрлері және қылмыстық құқық бұзушылықтардың санаты бойынша бөлінген адвокатқа төленуге жататын соманы есептік кезеңнен кейінгі айдың 4 күнінен кешіктірмей, ал желтоқсан айы үшін – есептік айдың 20 күнінен кешіктірмей аударады.</w:t>
      </w:r>
    </w:p>
    <w:bookmarkEnd w:id="11"/>
    <w:bookmarkStart w:name="z22" w:id="12"/>
    <w:p>
      <w:pPr>
        <w:spacing w:after="0"/>
        <w:ind w:left="0"/>
        <w:jc w:val="both"/>
      </w:pPr>
      <w:r>
        <w:rPr>
          <w:rFonts w:ascii="Times New Roman"/>
          <w:b w:val="false"/>
          <w:i w:val="false"/>
          <w:color w:val="000000"/>
          <w:sz w:val="28"/>
        </w:rPr>
        <w:t>
      Адвокаттың өтінішінде, құқықтық консультация беру жөніндегі орындалған жұмысы туралы актілерде, қаулыларда немесе ұйғарымдарда көрсетілген мәліметтердің осы Қағиданың 5-тармағының 3) және 4)-тармақшаларында көзделген талаптарға сәйкес келмеу дәйектері анықталған жағдайда, аумақтық әділет органы оларды арифметикалық қателерді түзету үшін адвокатқа қайтарады.";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тармағы</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"13. Ағымдағы жылғы 20-желтоқсанынан кейін заң көмегінің бірыңғай цифрлық жүйесі арқылы ұсынған өтініштері бойынша адвокаттарға төленуге жататын қаржыны қаржыландыру келесі жылы бөлінетін республикалық бюджет есебінен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тармағы</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"14. Осы Қағиданың 2-қосымшасына сәйкес нысан бойынша заң консультанттың бюджеттік қаражат есебінен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өтінішінің (бұдан әрі – Заң консультанттың өтініші) негізінде мемлекет кепілдік берген заң көмегін көрсету туралы келісімді заң көмегінің бірыңғай цифрлық жүйесі арқылы жасаған заң консультант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өтеуді аумақтық әділет органдары жүргізеді."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тармақтың</w:t>
      </w:r>
      <w:r>
        <w:rPr>
          <w:rFonts w:ascii="Times New Roman"/>
          <w:b w:val="false"/>
          <w:i w:val="false"/>
          <w:color w:val="000000"/>
          <w:sz w:val="28"/>
        </w:rPr>
        <w:t xml:space="preserve"> 1 абзацы мынадай редакцияда жазылсын:</w:t>
      </w:r>
    </w:p>
    <w:bookmarkStart w:name="z28" w:id="15"/>
    <w:p>
      <w:pPr>
        <w:spacing w:after="0"/>
        <w:ind w:left="0"/>
        <w:jc w:val="both"/>
      </w:pPr>
      <w:r>
        <w:rPr>
          <w:rFonts w:ascii="Times New Roman"/>
          <w:b w:val="false"/>
          <w:i w:val="false"/>
          <w:color w:val="000000"/>
          <w:sz w:val="28"/>
        </w:rPr>
        <w:t>
      "15. Заң консультанттың өтініші заң көмегінің бірыңғай цифрлық жүйесінде электрондық форматта, ал жүйедегі техникалық іркілістерге байланысты жағдайларда қағаз форматта жасалады."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19-тармағы</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"19. Азаматтық немесе әкімшілік іс бойынша заң көмегін көрсету және өкілдік етуге байланысты шығыстарды өтеу сондай-ақ татуластыру рәсімдерін жүргізу туралы сот ұйғарымы, сондай-ақ конституциялық іс жүргізу шеңберіндегі қаулысы, заң консультанттың өтініші негізінде заң консултантының өтініші келіп түскен күннен бастап үш жұмыс күні ішінде шығарылады және оған шығарылған күні тапсырылады не жазбаша нысанда немесе заң көмегінің бірыңғай цифрлық жүйесі арқылы ол шығарылған күні электрондық құжат нысанында жолданады.</w:t>
      </w:r>
    </w:p>
    <w:bookmarkEnd w:id="16"/>
    <w:bookmarkStart w:name="z31" w:id="17"/>
    <w:p>
      <w:pPr>
        <w:spacing w:after="0"/>
        <w:ind w:left="0"/>
        <w:jc w:val="both"/>
      </w:pPr>
      <w:r>
        <w:rPr>
          <w:rFonts w:ascii="Times New Roman"/>
          <w:b w:val="false"/>
          <w:i w:val="false"/>
          <w:color w:val="000000"/>
          <w:sz w:val="28"/>
        </w:rPr>
        <w:t>
      Нақты іс бойынша ұйғарымның бір данасы тиісті істің материалдарына тіркеледі, екінші данасы шығарылған күні заң консультантқа беріледі не қағаздағы жеткізгіште немесе заң көмегінің бірыңғай цифрлық жүйесі арқылы электрондық құжат нысанында жолданады, үшінші данасы Заң консультанттар палатасына шығарылған күннің келесі күнінен кешіктірілмей жолданады.</w:t>
      </w:r>
    </w:p>
    <w:bookmarkEnd w:id="17"/>
    <w:bookmarkStart w:name="z32" w:id="18"/>
    <w:p>
      <w:pPr>
        <w:spacing w:after="0"/>
        <w:ind w:left="0"/>
        <w:jc w:val="both"/>
      </w:pPr>
      <w:r>
        <w:rPr>
          <w:rFonts w:ascii="Times New Roman"/>
          <w:b w:val="false"/>
          <w:i w:val="false"/>
          <w:color w:val="000000"/>
          <w:sz w:val="28"/>
        </w:rPr>
        <w:t>
      Өкілдік етуге байланысты көрсетілген заң көмегіне ақы төлеу және шығыстарды өтеу туралы өтініште заң консультант нақты іс бойынша заң көмегін көрсетуге кеткен уақытының және іссапарға кеткен шығыстарының нақты есебін көрсетеді.</w:t>
      </w:r>
    </w:p>
    <w:bookmarkEnd w:id="18"/>
    <w:bookmarkStart w:name="z33" w:id="19"/>
    <w:p>
      <w:pPr>
        <w:spacing w:after="0"/>
        <w:ind w:left="0"/>
        <w:jc w:val="both"/>
      </w:pPr>
      <w:r>
        <w:rPr>
          <w:rFonts w:ascii="Times New Roman"/>
          <w:b w:val="false"/>
          <w:i w:val="false"/>
          <w:color w:val="000000"/>
          <w:sz w:val="28"/>
        </w:rPr>
        <w:t>
      Өтініште көрсетілген мәліметтердің дұрыс көрсетілмегені үшін заң консультант Заңға сәйкес жауапкершілікке тартылады."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редакцияды жазылсын:</w:t>
      </w:r>
    </w:p>
    <w:bookmarkStart w:name="z35" w:id="20"/>
    <w:p>
      <w:pPr>
        <w:spacing w:after="0"/>
        <w:ind w:left="0"/>
        <w:jc w:val="both"/>
      </w:pPr>
      <w:r>
        <w:rPr>
          <w:rFonts w:ascii="Times New Roman"/>
          <w:b w:val="false"/>
          <w:i w:val="false"/>
          <w:color w:val="000000"/>
          <w:sz w:val="28"/>
        </w:rPr>
        <w:t>
      "21. Аумақтық әділет органы заң консультанттың өтінішінің заң консультанттың құқықтық консультация беру бойынша орындалған жұмыстары туралы актілерде, ұйғарымдарда көрсетілген деректердің сәйкестігін тексеру нәтижесі бойынша, заң консультанттың заң көмегінің түрлері бойынша бөлінген жұмысын, төленетін соманы көрсете отырып ай сайын еркін нысанда салыстыру актісін заң көмегінің бірыңғай цифрлық жүйесінде жасайды және заң консультанттың банктік шотына заң консультанттың заң көмегінің түрлері және қылмыстық құқық бұзушылықтардың санаты бойынша бөлінген заң консультанттың төленуге жататын соманы есептік кезеңнен кейінгі айдың 4 күнінен кешіктірмей, ал желтоқсан айы үшін – есептік айдың 20 күнінен кешіктірмей аударады.</w:t>
      </w:r>
    </w:p>
    <w:bookmarkEnd w:id="20"/>
    <w:bookmarkStart w:name="z36" w:id="21"/>
    <w:p>
      <w:pPr>
        <w:spacing w:after="0"/>
        <w:ind w:left="0"/>
        <w:jc w:val="both"/>
      </w:pPr>
      <w:r>
        <w:rPr>
          <w:rFonts w:ascii="Times New Roman"/>
          <w:b w:val="false"/>
          <w:i w:val="false"/>
          <w:color w:val="000000"/>
          <w:sz w:val="28"/>
        </w:rPr>
        <w:t>
      Заң консультанттың өтінішінде, құқықтық консультация беру жөніндегі орындалған жұмысы туралы актілерде, ұйғарымдарда көрсетілген мәліметтердің осы Қағиданың 15-тармағында көзделген талаптарға сәйкес келмеу дәйектері анықталған жағдайда, аумақтық әділет органы оларды арифметикалық қателерді түзету үшін заң консультантқа қайтарады."</w:t>
      </w:r>
    </w:p>
    <w:bookmarkEnd w:id="21"/>
    <w:bookmarkStart w:name="z37" w:id="22"/>
    <w:p>
      <w:pPr>
        <w:spacing w:after="0"/>
        <w:ind w:left="0"/>
        <w:jc w:val="both"/>
      </w:pPr>
      <w:r>
        <w:rPr>
          <w:rFonts w:ascii="Times New Roman"/>
          <w:b w:val="false"/>
          <w:i w:val="false"/>
          <w:color w:val="000000"/>
          <w:sz w:val="28"/>
        </w:rPr>
        <w:t xml:space="preserve">
      2. "Мемлекет кепілдік берген заң көмегін көрсету туралы адвокатпен көрсетілетін есеп нысанын бекіту туралы" Қазақстан Республикасы Әділет министрінің 2018 жылғы 27 қыркүйектегі № 1457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17603 болып тіркелген) мынадай өзгерістер енгізілсін:</w:t>
      </w:r>
    </w:p>
    <w:bookmarkEnd w:id="22"/>
    <w:bookmarkStart w:name="z38" w:id="23"/>
    <w:p>
      <w:pPr>
        <w:spacing w:after="0"/>
        <w:ind w:left="0"/>
        <w:jc w:val="both"/>
      </w:pPr>
      <w:r>
        <w:rPr>
          <w:rFonts w:ascii="Times New Roman"/>
          <w:b w:val="false"/>
          <w:i w:val="false"/>
          <w:color w:val="000000"/>
          <w:sz w:val="28"/>
        </w:rPr>
        <w:t xml:space="preserve">
      Адвокаттың мемлекет кепілдік берген заң көмегін көрсетуі туралы есебі нысанына </w:t>
      </w:r>
      <w:r>
        <w:rPr>
          <w:rFonts w:ascii="Times New Roman"/>
          <w:b w:val="false"/>
          <w:i w:val="false"/>
          <w:color w:val="000000"/>
          <w:sz w:val="28"/>
        </w:rPr>
        <w:t>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3"/>
    <w:bookmarkStart w:name="z39" w:id="24"/>
    <w:p>
      <w:pPr>
        <w:spacing w:after="0"/>
        <w:ind w:left="0"/>
        <w:jc w:val="both"/>
      </w:pPr>
      <w:r>
        <w:rPr>
          <w:rFonts w:ascii="Times New Roman"/>
          <w:b w:val="false"/>
          <w:i w:val="false"/>
          <w:color w:val="000000"/>
          <w:sz w:val="28"/>
        </w:rPr>
        <w:t xml:space="preserve">
      Адвокаттардын мемлекет кепілдік берген заң көмегін көрсетуі туралы жиынтық есебі нысанына </w:t>
      </w:r>
      <w:r>
        <w:rPr>
          <w:rFonts w:ascii="Times New Roman"/>
          <w:b w:val="false"/>
          <w:i w:val="false"/>
          <w:color w:val="000000"/>
          <w:sz w:val="28"/>
        </w:rPr>
        <w:t>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редакцияды жазылсын</w:t>
      </w:r>
    </w:p>
    <w:bookmarkEnd w:id="24"/>
    <w:bookmarkStart w:name="z40" w:id="25"/>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заңгерлік қызметтерді ұйымдастыру комитеті заңнамада белгіленген тәртіппен:</w:t>
      </w:r>
    </w:p>
    <w:bookmarkEnd w:id="25"/>
    <w:bookmarkStart w:name="z41" w:id="26"/>
    <w:p>
      <w:pPr>
        <w:spacing w:after="0"/>
        <w:ind w:left="0"/>
        <w:jc w:val="both"/>
      </w:pPr>
      <w:r>
        <w:rPr>
          <w:rFonts w:ascii="Times New Roman"/>
          <w:b w:val="false"/>
          <w:i w:val="false"/>
          <w:color w:val="000000"/>
          <w:sz w:val="28"/>
        </w:rPr>
        <w:t>
      1) осы бұйрықтың мемлекеттік тіркелуін;</w:t>
      </w:r>
    </w:p>
    <w:bookmarkEnd w:id="26"/>
    <w:bookmarkStart w:name="z42" w:id="27"/>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Әділет министрлігінің ресми интернет-ресурсында орналастыруды қамтамасыз етсін.</w:t>
      </w:r>
    </w:p>
    <w:bookmarkEnd w:id="27"/>
    <w:bookmarkStart w:name="z43" w:id="28"/>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Әділет вице-министріне жүктелсін. </w:t>
      </w:r>
    </w:p>
    <w:bookmarkEnd w:id="28"/>
    <w:bookmarkStart w:name="z44" w:id="29"/>
    <w:p>
      <w:pPr>
        <w:spacing w:after="0"/>
        <w:ind w:left="0"/>
        <w:jc w:val="both"/>
      </w:pPr>
      <w:r>
        <w:rPr>
          <w:rFonts w:ascii="Times New Roman"/>
          <w:b w:val="false"/>
          <w:i w:val="false"/>
          <w:color w:val="000000"/>
          <w:sz w:val="28"/>
        </w:rPr>
        <w:t>
      5. Осы бұйрық 2026 жылғы 12 шілдеден бастап қолданысқа енгізіледі және ресми жариялануға жатады.</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bookmarkStart w:name="z46" w:id="30"/>
    <w:p>
      <w:pPr>
        <w:spacing w:after="0"/>
        <w:ind w:left="0"/>
        <w:jc w:val="both"/>
      </w:pPr>
      <w:r>
        <w:rPr>
          <w:rFonts w:ascii="Times New Roman"/>
          <w:b w:val="false"/>
          <w:i w:val="false"/>
          <w:color w:val="000000"/>
          <w:sz w:val="28"/>
        </w:rPr>
        <w:t>
      "КЕЛІСІЛДІ"</w:t>
      </w:r>
    </w:p>
    <w:bookmarkEnd w:id="30"/>
    <w:bookmarkStart w:name="z47" w:id="31"/>
    <w:p>
      <w:pPr>
        <w:spacing w:after="0"/>
        <w:ind w:left="0"/>
        <w:jc w:val="both"/>
      </w:pPr>
      <w:r>
        <w:rPr>
          <w:rFonts w:ascii="Times New Roman"/>
          <w:b w:val="false"/>
          <w:i w:val="false"/>
          <w:color w:val="000000"/>
          <w:sz w:val="28"/>
        </w:rPr>
        <w:t>
      Қазақстан Республикасының</w:t>
      </w:r>
    </w:p>
    <w:bookmarkEnd w:id="31"/>
    <w:bookmarkStart w:name="z48" w:id="32"/>
    <w:p>
      <w:pPr>
        <w:spacing w:after="0"/>
        <w:ind w:left="0"/>
        <w:jc w:val="both"/>
      </w:pPr>
      <w:r>
        <w:rPr>
          <w:rFonts w:ascii="Times New Roman"/>
          <w:b w:val="false"/>
          <w:i w:val="false"/>
          <w:color w:val="000000"/>
          <w:sz w:val="28"/>
        </w:rPr>
        <w:t>
      Бас прокуратурасы</w:t>
      </w:r>
    </w:p>
    <w:bookmarkEnd w:id="32"/>
    <w:bookmarkStart w:name="z49" w:id="33"/>
    <w:p>
      <w:pPr>
        <w:spacing w:after="0"/>
        <w:ind w:left="0"/>
        <w:jc w:val="both"/>
      </w:pPr>
      <w:r>
        <w:rPr>
          <w:rFonts w:ascii="Times New Roman"/>
          <w:b w:val="false"/>
          <w:i w:val="false"/>
          <w:color w:val="000000"/>
          <w:sz w:val="28"/>
        </w:rPr>
        <w:t>
      "КЕЛІСІЛДІ"</w:t>
      </w:r>
    </w:p>
    <w:bookmarkEnd w:id="33"/>
    <w:bookmarkStart w:name="z50" w:id="34"/>
    <w:p>
      <w:pPr>
        <w:spacing w:after="0"/>
        <w:ind w:left="0"/>
        <w:jc w:val="both"/>
      </w:pPr>
      <w:r>
        <w:rPr>
          <w:rFonts w:ascii="Times New Roman"/>
          <w:b w:val="false"/>
          <w:i w:val="false"/>
          <w:color w:val="000000"/>
          <w:sz w:val="28"/>
        </w:rPr>
        <w:t>
      Қазақстан Республикасының</w:t>
      </w:r>
    </w:p>
    <w:bookmarkEnd w:id="34"/>
    <w:bookmarkStart w:name="z51" w:id="35"/>
    <w:p>
      <w:pPr>
        <w:spacing w:after="0"/>
        <w:ind w:left="0"/>
        <w:jc w:val="both"/>
      </w:pPr>
      <w:r>
        <w:rPr>
          <w:rFonts w:ascii="Times New Roman"/>
          <w:b w:val="false"/>
          <w:i w:val="false"/>
          <w:color w:val="000000"/>
          <w:sz w:val="28"/>
        </w:rPr>
        <w:t>
      Жоғарға Соты</w:t>
      </w:r>
    </w:p>
    <w:bookmarkEnd w:id="35"/>
    <w:bookmarkStart w:name="z52" w:id="36"/>
    <w:p>
      <w:pPr>
        <w:spacing w:after="0"/>
        <w:ind w:left="0"/>
        <w:jc w:val="both"/>
      </w:pPr>
      <w:r>
        <w:rPr>
          <w:rFonts w:ascii="Times New Roman"/>
          <w:b w:val="false"/>
          <w:i w:val="false"/>
          <w:color w:val="000000"/>
          <w:sz w:val="28"/>
        </w:rPr>
        <w:t>
      "КЕЛІСІЛДІ"</w:t>
      </w:r>
    </w:p>
    <w:bookmarkEnd w:id="36"/>
    <w:bookmarkStart w:name="z53" w:id="37"/>
    <w:p>
      <w:pPr>
        <w:spacing w:after="0"/>
        <w:ind w:left="0"/>
        <w:jc w:val="both"/>
      </w:pPr>
      <w:r>
        <w:rPr>
          <w:rFonts w:ascii="Times New Roman"/>
          <w:b w:val="false"/>
          <w:i w:val="false"/>
          <w:color w:val="000000"/>
          <w:sz w:val="28"/>
        </w:rPr>
        <w:t>
      Қазақстан Республикасының</w:t>
      </w:r>
    </w:p>
    <w:bookmarkEnd w:id="37"/>
    <w:bookmarkStart w:name="z54" w:id="38"/>
    <w:p>
      <w:pPr>
        <w:spacing w:after="0"/>
        <w:ind w:left="0"/>
        <w:jc w:val="both"/>
      </w:pPr>
      <w:r>
        <w:rPr>
          <w:rFonts w:ascii="Times New Roman"/>
          <w:b w:val="false"/>
          <w:i w:val="false"/>
          <w:color w:val="000000"/>
          <w:sz w:val="28"/>
        </w:rPr>
        <w:t>
      Қаржы министрлігі</w:t>
      </w:r>
    </w:p>
    <w:bookmarkEnd w:id="38"/>
    <w:bookmarkStart w:name="z55" w:id="39"/>
    <w:p>
      <w:pPr>
        <w:spacing w:after="0"/>
        <w:ind w:left="0"/>
        <w:jc w:val="both"/>
      </w:pPr>
      <w:r>
        <w:rPr>
          <w:rFonts w:ascii="Times New Roman"/>
          <w:b w:val="false"/>
          <w:i w:val="false"/>
          <w:color w:val="000000"/>
          <w:sz w:val="28"/>
        </w:rPr>
        <w:t>
      "КЕЛІСІЛДІ"</w:t>
      </w:r>
    </w:p>
    <w:bookmarkEnd w:id="39"/>
    <w:bookmarkStart w:name="z56" w:id="40"/>
    <w:p>
      <w:pPr>
        <w:spacing w:after="0"/>
        <w:ind w:left="0"/>
        <w:jc w:val="both"/>
      </w:pPr>
      <w:r>
        <w:rPr>
          <w:rFonts w:ascii="Times New Roman"/>
          <w:b w:val="false"/>
          <w:i w:val="false"/>
          <w:color w:val="000000"/>
          <w:sz w:val="28"/>
        </w:rPr>
        <w:t>
      Қазақстан Республикасының</w:t>
      </w:r>
    </w:p>
    <w:bookmarkEnd w:id="40"/>
    <w:bookmarkStart w:name="z57" w:id="41"/>
    <w:p>
      <w:pPr>
        <w:spacing w:after="0"/>
        <w:ind w:left="0"/>
        <w:jc w:val="both"/>
      </w:pPr>
      <w:r>
        <w:rPr>
          <w:rFonts w:ascii="Times New Roman"/>
          <w:b w:val="false"/>
          <w:i w:val="false"/>
          <w:color w:val="000000"/>
          <w:sz w:val="28"/>
        </w:rPr>
        <w:t>
      Ұлттық қауіпсіздік комитеті</w:t>
      </w:r>
    </w:p>
    <w:bookmarkEnd w:id="41"/>
    <w:bookmarkStart w:name="z58" w:id="42"/>
    <w:p>
      <w:pPr>
        <w:spacing w:after="0"/>
        <w:ind w:left="0"/>
        <w:jc w:val="both"/>
      </w:pPr>
      <w:r>
        <w:rPr>
          <w:rFonts w:ascii="Times New Roman"/>
          <w:b w:val="false"/>
          <w:i w:val="false"/>
          <w:color w:val="000000"/>
          <w:sz w:val="28"/>
        </w:rPr>
        <w:t>
      "КЕЛІСІЛДІ"</w:t>
      </w:r>
    </w:p>
    <w:bookmarkEnd w:id="42"/>
    <w:bookmarkStart w:name="z59" w:id="43"/>
    <w:p>
      <w:pPr>
        <w:spacing w:after="0"/>
        <w:ind w:left="0"/>
        <w:jc w:val="both"/>
      </w:pPr>
      <w:r>
        <w:rPr>
          <w:rFonts w:ascii="Times New Roman"/>
          <w:b w:val="false"/>
          <w:i w:val="false"/>
          <w:color w:val="000000"/>
          <w:sz w:val="28"/>
        </w:rPr>
        <w:t>
      Қазақстан Республикасының</w:t>
      </w:r>
    </w:p>
    <w:bookmarkEnd w:id="43"/>
    <w:bookmarkStart w:name="z60" w:id="44"/>
    <w:p>
      <w:pPr>
        <w:spacing w:after="0"/>
        <w:ind w:left="0"/>
        <w:jc w:val="both"/>
      </w:pPr>
      <w:r>
        <w:rPr>
          <w:rFonts w:ascii="Times New Roman"/>
          <w:b w:val="false"/>
          <w:i w:val="false"/>
          <w:color w:val="000000"/>
          <w:sz w:val="28"/>
        </w:rPr>
        <w:t>
      Ішкі істер министрлігі</w:t>
      </w:r>
    </w:p>
    <w:bookmarkEnd w:id="44"/>
    <w:bookmarkStart w:name="z61" w:id="45"/>
    <w:p>
      <w:pPr>
        <w:spacing w:after="0"/>
        <w:ind w:left="0"/>
        <w:jc w:val="both"/>
      </w:pPr>
      <w:r>
        <w:rPr>
          <w:rFonts w:ascii="Times New Roman"/>
          <w:b w:val="false"/>
          <w:i w:val="false"/>
          <w:color w:val="000000"/>
          <w:sz w:val="28"/>
        </w:rPr>
        <w:t>
      "КЕЛІСІЛДІ"</w:t>
      </w:r>
    </w:p>
    <w:bookmarkEnd w:id="45"/>
    <w:bookmarkStart w:name="z62" w:id="46"/>
    <w:p>
      <w:pPr>
        <w:spacing w:after="0"/>
        <w:ind w:left="0"/>
        <w:jc w:val="both"/>
      </w:pPr>
      <w:r>
        <w:rPr>
          <w:rFonts w:ascii="Times New Roman"/>
          <w:b w:val="false"/>
          <w:i w:val="false"/>
          <w:color w:val="000000"/>
          <w:sz w:val="28"/>
        </w:rPr>
        <w:t>
      Қазақстан Республикасы</w:t>
      </w:r>
    </w:p>
    <w:bookmarkEnd w:id="46"/>
    <w:bookmarkStart w:name="z63" w:id="47"/>
    <w:p>
      <w:pPr>
        <w:spacing w:after="0"/>
        <w:ind w:left="0"/>
        <w:jc w:val="both"/>
      </w:pPr>
      <w:r>
        <w:rPr>
          <w:rFonts w:ascii="Times New Roman"/>
          <w:b w:val="false"/>
          <w:i w:val="false"/>
          <w:color w:val="000000"/>
          <w:sz w:val="28"/>
        </w:rPr>
        <w:t>
      Стратегиялық жоспарлау және</w:t>
      </w:r>
    </w:p>
    <w:bookmarkEnd w:id="47"/>
    <w:bookmarkStart w:name="z64" w:id="48"/>
    <w:p>
      <w:pPr>
        <w:spacing w:after="0"/>
        <w:ind w:left="0"/>
        <w:jc w:val="both"/>
      </w:pPr>
      <w:r>
        <w:rPr>
          <w:rFonts w:ascii="Times New Roman"/>
          <w:b w:val="false"/>
          <w:i w:val="false"/>
          <w:color w:val="000000"/>
          <w:sz w:val="28"/>
        </w:rPr>
        <w:t>
      реформалар агенттігі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w:t>
            </w:r>
            <w:r>
              <w:br/>
            </w:r>
            <w:r>
              <w:rPr>
                <w:rFonts w:ascii="Times New Roman"/>
                <w:b w:val="false"/>
                <w:i w:val="false"/>
                <w:color w:val="000000"/>
                <w:sz w:val="20"/>
              </w:rPr>
              <w:t>2026 жылғы 24 сәуірдегі</w:t>
            </w:r>
            <w:r>
              <w:br/>
            </w:r>
            <w:r>
              <w:rPr>
                <w:rFonts w:ascii="Times New Roman"/>
                <w:b w:val="false"/>
                <w:i w:val="false"/>
                <w:color w:val="000000"/>
                <w:sz w:val="20"/>
              </w:rPr>
              <w:t>№ 381 бұйрығына 1- қосымша</w:t>
            </w:r>
            <w:r>
              <w:br/>
            </w:r>
            <w:r>
              <w:rPr>
                <w:rFonts w:ascii="Times New Roman"/>
                <w:b w:val="false"/>
                <w:i w:val="false"/>
                <w:color w:val="000000"/>
                <w:sz w:val="20"/>
              </w:rPr>
              <w:t>Адвокаттың мемлекет кепілдік</w:t>
            </w:r>
            <w:r>
              <w:br/>
            </w:r>
            <w:r>
              <w:rPr>
                <w:rFonts w:ascii="Times New Roman"/>
                <w:b w:val="false"/>
                <w:i w:val="false"/>
                <w:color w:val="000000"/>
                <w:sz w:val="20"/>
              </w:rPr>
              <w:t>берген заң көмегін көрсетуі</w:t>
            </w:r>
            <w:r>
              <w:br/>
            </w:r>
            <w:r>
              <w:rPr>
                <w:rFonts w:ascii="Times New Roman"/>
                <w:b w:val="false"/>
                <w:i w:val="false"/>
                <w:color w:val="000000"/>
                <w:sz w:val="20"/>
              </w:rPr>
              <w:t>туралы есебі нысанына қосымша</w:t>
            </w:r>
          </w:p>
        </w:tc>
      </w:tr>
    </w:tbl>
    <w:bookmarkStart w:name="z67" w:id="49"/>
    <w:p>
      <w:pPr>
        <w:spacing w:after="0"/>
        <w:ind w:left="0"/>
        <w:jc w:val="left"/>
      </w:pPr>
      <w:r>
        <w:rPr>
          <w:rFonts w:ascii="Times New Roman"/>
          <w:b/>
          <w:i w:val="false"/>
          <w:color w:val="000000"/>
        </w:rPr>
        <w:t xml:space="preserve"> "Адвокаттың мемлекет кепілдік берген заң көмегін көрсетуі туралы есебі" әкімшілік деректерді жинауға арналған нысанды толтыру бойынша түсіндірме</w:t>
      </w:r>
    </w:p>
    <w:bookmarkEnd w:id="49"/>
    <w:bookmarkStart w:name="z68" w:id="50"/>
    <w:p>
      <w:pPr>
        <w:spacing w:after="0"/>
        <w:ind w:left="0"/>
        <w:jc w:val="both"/>
      </w:pPr>
      <w:r>
        <w:rPr>
          <w:rFonts w:ascii="Times New Roman"/>
          <w:b w:val="false"/>
          <w:i w:val="false"/>
          <w:color w:val="000000"/>
          <w:sz w:val="28"/>
        </w:rPr>
        <w:t>
      1. Осы түсіндірме "Адвокаттың мемлекет кепілдік берген заң көмегін көрсету туралы жиынтық есебі" әкімшілік деректерді жинауға арналған нысанды (бұдан әрі – Нысан) (индекс 1- (МКБЗК), мерзімділігі – ай сайын) толтыру тәртібін айқындайды.</w:t>
      </w:r>
    </w:p>
    <w:bookmarkEnd w:id="50"/>
    <w:bookmarkStart w:name="z69" w:id="51"/>
    <w:p>
      <w:pPr>
        <w:spacing w:after="0"/>
        <w:ind w:left="0"/>
        <w:jc w:val="both"/>
      </w:pPr>
      <w:r>
        <w:rPr>
          <w:rFonts w:ascii="Times New Roman"/>
          <w:b w:val="false"/>
          <w:i w:val="false"/>
          <w:color w:val="000000"/>
          <w:sz w:val="28"/>
        </w:rPr>
        <w:t>
      2. Нысанды жүргізудің негізгі міндеті бюджет қаражаты есебімен мемлекет кепілдік берген заң көмегін көрсету саласында Қазақстан Республикасының қолданыстағы заңнамасының іске асырылу барысына мониторингті жүзеге асыру болып табылады.</w:t>
      </w:r>
    </w:p>
    <w:bookmarkEnd w:id="51"/>
    <w:bookmarkStart w:name="z70" w:id="52"/>
    <w:p>
      <w:pPr>
        <w:spacing w:after="0"/>
        <w:ind w:left="0"/>
        <w:jc w:val="both"/>
      </w:pPr>
      <w:r>
        <w:rPr>
          <w:rFonts w:ascii="Times New Roman"/>
          <w:b w:val="false"/>
          <w:i w:val="false"/>
          <w:color w:val="000000"/>
          <w:sz w:val="28"/>
        </w:rPr>
        <w:t>
      3. Нысанды мемлекет кепілдік берген заң көмегін көрсететін адвокат заң көмегінің бірыңғай цифрлық жүйесі арқылы ай сайын жасайды.</w:t>
      </w:r>
    </w:p>
    <w:bookmarkEnd w:id="52"/>
    <w:bookmarkStart w:name="z71" w:id="53"/>
    <w:p>
      <w:pPr>
        <w:spacing w:after="0"/>
        <w:ind w:left="0"/>
        <w:jc w:val="both"/>
      </w:pPr>
      <w:r>
        <w:rPr>
          <w:rFonts w:ascii="Times New Roman"/>
          <w:b w:val="false"/>
          <w:i w:val="false"/>
          <w:color w:val="000000"/>
          <w:sz w:val="28"/>
        </w:rPr>
        <w:t>
      4. Көрсеткіштер ағымдағы айдың 5-күніне нақты деректер бойынша жасалады.</w:t>
      </w:r>
    </w:p>
    <w:bookmarkEnd w:id="53"/>
    <w:bookmarkStart w:name="z72" w:id="54"/>
    <w:p>
      <w:pPr>
        <w:spacing w:after="0"/>
        <w:ind w:left="0"/>
        <w:jc w:val="both"/>
      </w:pPr>
      <w:r>
        <w:rPr>
          <w:rFonts w:ascii="Times New Roman"/>
          <w:b w:val="false"/>
          <w:i w:val="false"/>
          <w:color w:val="000000"/>
          <w:sz w:val="28"/>
        </w:rPr>
        <w:t>
      5. Нысанға адвокат заң көмегінің бірыңғай цифрлық жүйесі арқылы электрондық құжат нысанында қол кояды.</w:t>
      </w:r>
    </w:p>
    <w:bookmarkEnd w:id="54"/>
    <w:bookmarkStart w:name="z73" w:id="55"/>
    <w:p>
      <w:pPr>
        <w:spacing w:after="0"/>
        <w:ind w:left="0"/>
        <w:jc w:val="both"/>
      </w:pPr>
      <w:r>
        <w:rPr>
          <w:rFonts w:ascii="Times New Roman"/>
          <w:b w:val="false"/>
          <w:i w:val="false"/>
          <w:color w:val="000000"/>
          <w:sz w:val="28"/>
        </w:rPr>
        <w:t>
      6. 1-жолда Ауызша және жазбаша консультациялар түрінде құқықтық консультация берілген азаматтар саны көрсетіледі.</w:t>
      </w:r>
    </w:p>
    <w:bookmarkEnd w:id="55"/>
    <w:bookmarkStart w:name="z74" w:id="56"/>
    <w:p>
      <w:pPr>
        <w:spacing w:after="0"/>
        <w:ind w:left="0"/>
        <w:jc w:val="both"/>
      </w:pPr>
      <w:r>
        <w:rPr>
          <w:rFonts w:ascii="Times New Roman"/>
          <w:b w:val="false"/>
          <w:i w:val="false"/>
          <w:color w:val="000000"/>
          <w:sz w:val="28"/>
        </w:rPr>
        <w:t>
      7. 2-жолда құқықтары қылмыстық процесте, сотқа дейінгі іс жүргізуді қоса алғанда, қорғалған азаматтардың жалпы саны көрсетіледі, барлығы.</w:t>
      </w:r>
    </w:p>
    <w:bookmarkEnd w:id="56"/>
    <w:bookmarkStart w:name="z75" w:id="57"/>
    <w:p>
      <w:pPr>
        <w:spacing w:after="0"/>
        <w:ind w:left="0"/>
        <w:jc w:val="both"/>
      </w:pPr>
      <w:r>
        <w:rPr>
          <w:rFonts w:ascii="Times New Roman"/>
          <w:b w:val="false"/>
          <w:i w:val="false"/>
          <w:color w:val="000000"/>
          <w:sz w:val="28"/>
        </w:rPr>
        <w:t>
      8. 3-жолда құқықтары қылмыстық процесте, сотқа дейінгі іс жүргізуді қоса алғанда, қорғалған кәмелетке толмағандардың саны көрсетіледі.</w:t>
      </w:r>
    </w:p>
    <w:bookmarkEnd w:id="57"/>
    <w:bookmarkStart w:name="z76" w:id="58"/>
    <w:p>
      <w:pPr>
        <w:spacing w:after="0"/>
        <w:ind w:left="0"/>
        <w:jc w:val="both"/>
      </w:pPr>
      <w:r>
        <w:rPr>
          <w:rFonts w:ascii="Times New Roman"/>
          <w:b w:val="false"/>
          <w:i w:val="false"/>
          <w:color w:val="000000"/>
          <w:sz w:val="28"/>
        </w:rPr>
        <w:t>
      9. 4-жолда құқықтары қылмыстық сот ісін жүргізуде, сотқа дейінгі іс жүргізуді қоса алғанда, білдірілген жәбірленушілер саны көрсетіледі.</w:t>
      </w:r>
    </w:p>
    <w:bookmarkEnd w:id="58"/>
    <w:bookmarkStart w:name="z77" w:id="59"/>
    <w:p>
      <w:pPr>
        <w:spacing w:after="0"/>
        <w:ind w:left="0"/>
        <w:jc w:val="both"/>
      </w:pPr>
      <w:r>
        <w:rPr>
          <w:rFonts w:ascii="Times New Roman"/>
          <w:b w:val="false"/>
          <w:i w:val="false"/>
          <w:color w:val="000000"/>
          <w:sz w:val="28"/>
        </w:rPr>
        <w:t>
      10. 5-жолда құқықтары әкімшілік құқық бұзушылық туралы істер бойынша іс жүргізуде қорғалған азаматтардың саны көрсетіледі, барлығы.</w:t>
      </w:r>
    </w:p>
    <w:bookmarkEnd w:id="59"/>
    <w:bookmarkStart w:name="z78" w:id="60"/>
    <w:p>
      <w:pPr>
        <w:spacing w:after="0"/>
        <w:ind w:left="0"/>
        <w:jc w:val="both"/>
      </w:pPr>
      <w:r>
        <w:rPr>
          <w:rFonts w:ascii="Times New Roman"/>
          <w:b w:val="false"/>
          <w:i w:val="false"/>
          <w:color w:val="000000"/>
          <w:sz w:val="28"/>
        </w:rPr>
        <w:t>
      11. 6-жолда құқықтары әкімшілік құқық бұзушылық туралы істер бойынша іс жүргізуде қорғалған кәмелетке толмағандардың саны көрсетіледі.</w:t>
      </w:r>
    </w:p>
    <w:bookmarkEnd w:id="60"/>
    <w:bookmarkStart w:name="z79" w:id="61"/>
    <w:p>
      <w:pPr>
        <w:spacing w:after="0"/>
        <w:ind w:left="0"/>
        <w:jc w:val="both"/>
      </w:pPr>
      <w:r>
        <w:rPr>
          <w:rFonts w:ascii="Times New Roman"/>
          <w:b w:val="false"/>
          <w:i w:val="false"/>
          <w:color w:val="000000"/>
          <w:sz w:val="28"/>
        </w:rPr>
        <w:t>
      12. 7-жолда мүддесі азаматтық сот ісін жүргізуде білдірілген азаматтар саны көрсетіледі, барлығы.</w:t>
      </w:r>
    </w:p>
    <w:bookmarkEnd w:id="61"/>
    <w:bookmarkStart w:name="z80" w:id="62"/>
    <w:p>
      <w:pPr>
        <w:spacing w:after="0"/>
        <w:ind w:left="0"/>
        <w:jc w:val="both"/>
      </w:pPr>
      <w:r>
        <w:rPr>
          <w:rFonts w:ascii="Times New Roman"/>
          <w:b w:val="false"/>
          <w:i w:val="false"/>
          <w:color w:val="000000"/>
          <w:sz w:val="28"/>
        </w:rPr>
        <w:t>
      13. 8-жолда асыраушысының қайтыс болуынан келтірілген зиянды өтеу туралы даулар бойынша талап қоюшылардың саны көрсетіледі.</w:t>
      </w:r>
    </w:p>
    <w:bookmarkEnd w:id="62"/>
    <w:bookmarkStart w:name="z81" w:id="63"/>
    <w:p>
      <w:pPr>
        <w:spacing w:after="0"/>
        <w:ind w:left="0"/>
        <w:jc w:val="both"/>
      </w:pPr>
      <w:r>
        <w:rPr>
          <w:rFonts w:ascii="Times New Roman"/>
          <w:b w:val="false"/>
          <w:i w:val="false"/>
          <w:color w:val="000000"/>
          <w:sz w:val="28"/>
        </w:rPr>
        <w:t>
      14. 9-жолда жұмысына байланысты денсаулығының зақымдануынан келтірілген даулар бойынша талап қоюшылардың саны көрсетіледі.</w:t>
      </w:r>
    </w:p>
    <w:bookmarkEnd w:id="63"/>
    <w:bookmarkStart w:name="z82" w:id="64"/>
    <w:p>
      <w:pPr>
        <w:spacing w:after="0"/>
        <w:ind w:left="0"/>
        <w:jc w:val="both"/>
      </w:pPr>
      <w:r>
        <w:rPr>
          <w:rFonts w:ascii="Times New Roman"/>
          <w:b w:val="false"/>
          <w:i w:val="false"/>
          <w:color w:val="000000"/>
          <w:sz w:val="28"/>
        </w:rPr>
        <w:t>
      15. 10-жолда қылмыстық құқық бұзушылықпен келтірілген зиянды өтеу туралы даулар бойынша талап қоюшылардың саны көрсетіледі.</w:t>
      </w:r>
    </w:p>
    <w:bookmarkEnd w:id="64"/>
    <w:bookmarkStart w:name="z83" w:id="65"/>
    <w:p>
      <w:pPr>
        <w:spacing w:after="0"/>
        <w:ind w:left="0"/>
        <w:jc w:val="both"/>
      </w:pPr>
      <w:r>
        <w:rPr>
          <w:rFonts w:ascii="Times New Roman"/>
          <w:b w:val="false"/>
          <w:i w:val="false"/>
          <w:color w:val="000000"/>
          <w:sz w:val="28"/>
        </w:rPr>
        <w:t>
      16. 11-жолда Ұлы Отан соғысының қатысушылары болып табылатын, кәсіпкерлік қызметке байланысты емес даулар бойынша талап қоюшылар мен жауапкерлердің саны көрсетіледі.</w:t>
      </w:r>
    </w:p>
    <w:bookmarkEnd w:id="65"/>
    <w:bookmarkStart w:name="z84" w:id="66"/>
    <w:p>
      <w:pPr>
        <w:spacing w:after="0"/>
        <w:ind w:left="0"/>
        <w:jc w:val="both"/>
      </w:pPr>
      <w:r>
        <w:rPr>
          <w:rFonts w:ascii="Times New Roman"/>
          <w:b w:val="false"/>
          <w:i w:val="false"/>
          <w:color w:val="000000"/>
          <w:sz w:val="28"/>
        </w:rPr>
        <w:t>
      17. 12-жолда Ұлы Отан соғысының қатысушыларына теңестірілген адамдар болып табылатын, кәсіпкерлік қызметке байланысты емес даулар бойынша талап қоюшылар мен жауапкерлердің саны көрсетіледі.</w:t>
      </w:r>
    </w:p>
    <w:bookmarkEnd w:id="66"/>
    <w:bookmarkStart w:name="z85" w:id="67"/>
    <w:p>
      <w:pPr>
        <w:spacing w:after="0"/>
        <w:ind w:left="0"/>
        <w:jc w:val="both"/>
      </w:pPr>
      <w:r>
        <w:rPr>
          <w:rFonts w:ascii="Times New Roman"/>
          <w:b w:val="false"/>
          <w:i w:val="false"/>
          <w:color w:val="000000"/>
          <w:sz w:val="28"/>
        </w:rPr>
        <w:t>
      18. 13-жолда мерзімді қызметтегі әскери қызметшілер болып табылатын, кәсіпкерлік қызметке байланысты емес даулар бойынша талап қоюшылар мен жауапкерлердің саны көрсетіледі.</w:t>
      </w:r>
    </w:p>
    <w:bookmarkEnd w:id="67"/>
    <w:bookmarkStart w:name="z86" w:id="68"/>
    <w:p>
      <w:pPr>
        <w:spacing w:after="0"/>
        <w:ind w:left="0"/>
        <w:jc w:val="both"/>
      </w:pPr>
      <w:r>
        <w:rPr>
          <w:rFonts w:ascii="Times New Roman"/>
          <w:b w:val="false"/>
          <w:i w:val="false"/>
          <w:color w:val="000000"/>
          <w:sz w:val="28"/>
        </w:rPr>
        <w:t>
      19. 14-жолда І және ІІ топтардағы мүгедектер болып табылатын, кәсіпкерлік қызметке байланысты емес даулар бойынша талап қоюшылар мен жауапкерлердің саны көрсетіледі.</w:t>
      </w:r>
    </w:p>
    <w:bookmarkEnd w:id="68"/>
    <w:bookmarkStart w:name="z87" w:id="69"/>
    <w:p>
      <w:pPr>
        <w:spacing w:after="0"/>
        <w:ind w:left="0"/>
        <w:jc w:val="both"/>
      </w:pPr>
      <w:r>
        <w:rPr>
          <w:rFonts w:ascii="Times New Roman"/>
          <w:b w:val="false"/>
          <w:i w:val="false"/>
          <w:color w:val="000000"/>
          <w:sz w:val="28"/>
        </w:rPr>
        <w:t>
      20. 15-жолда жасына байланысты зейнеткерлер болып табылатын, кәсіпкерлік қызметке байланысты емес даулар бойынша талап қоюшылар мен жауапкерлердің саны көрсетіледі.</w:t>
      </w:r>
    </w:p>
    <w:bookmarkEnd w:id="69"/>
    <w:bookmarkStart w:name="z88" w:id="70"/>
    <w:p>
      <w:pPr>
        <w:spacing w:after="0"/>
        <w:ind w:left="0"/>
        <w:jc w:val="both"/>
      </w:pPr>
      <w:r>
        <w:rPr>
          <w:rFonts w:ascii="Times New Roman"/>
          <w:b w:val="false"/>
          <w:i w:val="false"/>
          <w:color w:val="000000"/>
          <w:sz w:val="28"/>
        </w:rPr>
        <w:t>
      21. 16-жолда заңға сәйкес ақталған адамдарға олардың зиянын өтеу туралы даулар бойынша талап қоюшылардың саны көрсетіледі.</w:t>
      </w:r>
    </w:p>
    <w:bookmarkEnd w:id="70"/>
    <w:bookmarkStart w:name="z89" w:id="71"/>
    <w:p>
      <w:pPr>
        <w:spacing w:after="0"/>
        <w:ind w:left="0"/>
        <w:jc w:val="both"/>
      </w:pPr>
      <w:r>
        <w:rPr>
          <w:rFonts w:ascii="Times New Roman"/>
          <w:b w:val="false"/>
          <w:i w:val="false"/>
          <w:color w:val="000000"/>
          <w:sz w:val="28"/>
        </w:rPr>
        <w:t>
      22. 17-жолда құқықтары ресми өкіл-адвокат ретінде білдірілген азаматтардың жалпы саны көрсетіледі.</w:t>
      </w:r>
    </w:p>
    <w:bookmarkEnd w:id="71"/>
    <w:bookmarkStart w:name="z90" w:id="72"/>
    <w:p>
      <w:pPr>
        <w:spacing w:after="0"/>
        <w:ind w:left="0"/>
        <w:jc w:val="both"/>
      </w:pPr>
      <w:r>
        <w:rPr>
          <w:rFonts w:ascii="Times New Roman"/>
          <w:b w:val="false"/>
          <w:i w:val="false"/>
          <w:color w:val="000000"/>
          <w:sz w:val="28"/>
        </w:rPr>
        <w:t>
      23. 18-жолда заң көмегі көрсетілген азаматтардың жалпы саны (1, 2, 4, 5, 7- жолдардың сомасы Нысанның 6-бағанының сомасына тең) көрсетіледі.</w:t>
      </w:r>
    </w:p>
    <w:bookmarkEnd w:id="72"/>
    <w:bookmarkStart w:name="z91" w:id="73"/>
    <w:p>
      <w:pPr>
        <w:spacing w:after="0"/>
        <w:ind w:left="0"/>
        <w:jc w:val="both"/>
      </w:pPr>
      <w:r>
        <w:rPr>
          <w:rFonts w:ascii="Times New Roman"/>
          <w:b w:val="false"/>
          <w:i w:val="false"/>
          <w:color w:val="000000"/>
          <w:sz w:val="28"/>
        </w:rPr>
        <w:t>
      24. 19-жолда білікті заң көмегін көрсету үшін қажетті мәліметтерді ұсыну туралы сұрау салулар саны көрсетіледі.</w:t>
      </w:r>
    </w:p>
    <w:bookmarkEnd w:id="73"/>
    <w:bookmarkStart w:name="z92" w:id="74"/>
    <w:p>
      <w:pPr>
        <w:spacing w:after="0"/>
        <w:ind w:left="0"/>
        <w:jc w:val="both"/>
      </w:pPr>
      <w:r>
        <w:rPr>
          <w:rFonts w:ascii="Times New Roman"/>
          <w:b w:val="false"/>
          <w:i w:val="false"/>
          <w:color w:val="000000"/>
          <w:sz w:val="28"/>
        </w:rPr>
        <w:t>
      25. 20-жолда процестік әрекеттер ісін жүргізу немесе сотқа дейінгі іс жүргізуде процестік шешімдер қабылдау туралы өтінішхаттар саны көрсетіледі.</w:t>
      </w:r>
    </w:p>
    <w:bookmarkEnd w:id="74"/>
    <w:bookmarkStart w:name="z93" w:id="75"/>
    <w:p>
      <w:pPr>
        <w:spacing w:after="0"/>
        <w:ind w:left="0"/>
        <w:jc w:val="both"/>
      </w:pPr>
      <w:r>
        <w:rPr>
          <w:rFonts w:ascii="Times New Roman"/>
          <w:b w:val="false"/>
          <w:i w:val="false"/>
          <w:color w:val="000000"/>
          <w:sz w:val="28"/>
        </w:rPr>
        <w:t>
      26. 21-жолда қылмыстық қудалауды жүзеге асыратын органның әрекеттеріне (әрекетсіздігіне) және шешімдеріне шағымдар саны көрсетіледі.</w:t>
      </w:r>
    </w:p>
    <w:bookmarkEnd w:id="75"/>
    <w:bookmarkStart w:name="z94" w:id="76"/>
    <w:p>
      <w:pPr>
        <w:spacing w:after="0"/>
        <w:ind w:left="0"/>
        <w:jc w:val="both"/>
      </w:pPr>
      <w:r>
        <w:rPr>
          <w:rFonts w:ascii="Times New Roman"/>
          <w:b w:val="false"/>
          <w:i w:val="false"/>
          <w:color w:val="000000"/>
          <w:sz w:val="28"/>
        </w:rPr>
        <w:t>
      27. 22-жолда тергеу судьясының қаулыларына шағымдар саны көрсетіледі.</w:t>
      </w:r>
    </w:p>
    <w:bookmarkEnd w:id="76"/>
    <w:bookmarkStart w:name="z95" w:id="77"/>
    <w:p>
      <w:pPr>
        <w:spacing w:after="0"/>
        <w:ind w:left="0"/>
        <w:jc w:val="both"/>
      </w:pPr>
      <w:r>
        <w:rPr>
          <w:rFonts w:ascii="Times New Roman"/>
          <w:b w:val="false"/>
          <w:i w:val="false"/>
          <w:color w:val="000000"/>
          <w:sz w:val="28"/>
        </w:rPr>
        <w:t>
      28. 23-жолда бірінші сатыдағы соттағы өтінішхаттар саны көрсетіледі.</w:t>
      </w:r>
    </w:p>
    <w:bookmarkEnd w:id="77"/>
    <w:bookmarkStart w:name="z96" w:id="78"/>
    <w:p>
      <w:pPr>
        <w:spacing w:after="0"/>
        <w:ind w:left="0"/>
        <w:jc w:val="both"/>
      </w:pPr>
      <w:r>
        <w:rPr>
          <w:rFonts w:ascii="Times New Roman"/>
          <w:b w:val="false"/>
          <w:i w:val="false"/>
          <w:color w:val="000000"/>
          <w:sz w:val="28"/>
        </w:rPr>
        <w:t>
      29. 24-жолда қылмыстық істер бойынша апелляциялық шағымдар саны көрсетіледі, барлығы.</w:t>
      </w:r>
    </w:p>
    <w:bookmarkEnd w:id="78"/>
    <w:bookmarkStart w:name="z97" w:id="79"/>
    <w:p>
      <w:pPr>
        <w:spacing w:after="0"/>
        <w:ind w:left="0"/>
        <w:jc w:val="both"/>
      </w:pPr>
      <w:r>
        <w:rPr>
          <w:rFonts w:ascii="Times New Roman"/>
          <w:b w:val="false"/>
          <w:i w:val="false"/>
          <w:color w:val="000000"/>
          <w:sz w:val="28"/>
        </w:rPr>
        <w:t>
      30. 25-жолда кәмелетке толмағандардың мүддесінде апелляциялық шағымдар саны көрсетіледі.</w:t>
      </w:r>
    </w:p>
    <w:bookmarkEnd w:id="79"/>
    <w:bookmarkStart w:name="z98" w:id="80"/>
    <w:p>
      <w:pPr>
        <w:spacing w:after="0"/>
        <w:ind w:left="0"/>
        <w:jc w:val="both"/>
      </w:pPr>
      <w:r>
        <w:rPr>
          <w:rFonts w:ascii="Times New Roman"/>
          <w:b w:val="false"/>
          <w:i w:val="false"/>
          <w:color w:val="000000"/>
          <w:sz w:val="28"/>
        </w:rPr>
        <w:t>
      31. 26-жолда заңды күшіне енген сот үкімдерін, қаулыларын кассациялық тәртіппен қайта қарау туралы өтінішхаттар саны көрсетіледі.</w:t>
      </w:r>
    </w:p>
    <w:bookmarkEnd w:id="80"/>
    <w:bookmarkStart w:name="z99" w:id="81"/>
    <w:p>
      <w:pPr>
        <w:spacing w:after="0"/>
        <w:ind w:left="0"/>
        <w:jc w:val="both"/>
      </w:pPr>
      <w:r>
        <w:rPr>
          <w:rFonts w:ascii="Times New Roman"/>
          <w:b w:val="false"/>
          <w:i w:val="false"/>
          <w:color w:val="000000"/>
          <w:sz w:val="28"/>
        </w:rPr>
        <w:t>
      32. 27-жолда әкімшілік құқық бұзушылық туралы істер бойынша қаулыларға шағымдар саны көрсетіледі.</w:t>
      </w:r>
    </w:p>
    <w:bookmarkEnd w:id="81"/>
    <w:bookmarkStart w:name="z100" w:id="82"/>
    <w:p>
      <w:pPr>
        <w:spacing w:after="0"/>
        <w:ind w:left="0"/>
        <w:jc w:val="both"/>
      </w:pPr>
      <w:r>
        <w:rPr>
          <w:rFonts w:ascii="Times New Roman"/>
          <w:b w:val="false"/>
          <w:i w:val="false"/>
          <w:color w:val="000000"/>
          <w:sz w:val="28"/>
        </w:rPr>
        <w:t>
      33. 28-жолда азаматтық істер бойынша апелляциялық шағымдар саны көрсетіледі.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24 сәуірдегі</w:t>
            </w:r>
            <w:r>
              <w:br/>
            </w:r>
            <w:r>
              <w:rPr>
                <w:rFonts w:ascii="Times New Roman"/>
                <w:b w:val="false"/>
                <w:i w:val="false"/>
                <w:color w:val="000000"/>
                <w:sz w:val="20"/>
              </w:rPr>
              <w:t>№ 381 Бұйрығына 2-қосымша</w:t>
            </w:r>
            <w:r>
              <w:br/>
            </w:r>
            <w:r>
              <w:rPr>
                <w:rFonts w:ascii="Times New Roman"/>
                <w:b w:val="false"/>
                <w:i w:val="false"/>
                <w:color w:val="000000"/>
                <w:sz w:val="20"/>
              </w:rPr>
              <w:t>Адвокаттардын мемлекет</w:t>
            </w:r>
            <w:r>
              <w:br/>
            </w:r>
            <w:r>
              <w:rPr>
                <w:rFonts w:ascii="Times New Roman"/>
                <w:b w:val="false"/>
                <w:i w:val="false"/>
                <w:color w:val="000000"/>
                <w:sz w:val="20"/>
              </w:rPr>
              <w:t>кепілдік берген заң көмегін</w:t>
            </w:r>
            <w:r>
              <w:br/>
            </w:r>
            <w:r>
              <w:rPr>
                <w:rFonts w:ascii="Times New Roman"/>
                <w:b w:val="false"/>
                <w:i w:val="false"/>
                <w:color w:val="000000"/>
                <w:sz w:val="20"/>
              </w:rPr>
              <w:t>көрсетуі туралы жиынтақ</w:t>
            </w:r>
            <w:r>
              <w:br/>
            </w:r>
            <w:r>
              <w:rPr>
                <w:rFonts w:ascii="Times New Roman"/>
                <w:b w:val="false"/>
                <w:i w:val="false"/>
                <w:color w:val="000000"/>
                <w:sz w:val="20"/>
              </w:rPr>
              <w:t>есебі нысанына қосымша</w:t>
            </w:r>
          </w:p>
        </w:tc>
      </w:tr>
    </w:tbl>
    <w:bookmarkStart w:name="z102" w:id="83"/>
    <w:p>
      <w:pPr>
        <w:spacing w:after="0"/>
        <w:ind w:left="0"/>
        <w:jc w:val="left"/>
      </w:pPr>
      <w:r>
        <w:rPr>
          <w:rFonts w:ascii="Times New Roman"/>
          <w:b/>
          <w:i w:val="false"/>
          <w:color w:val="000000"/>
        </w:rPr>
        <w:t xml:space="preserve"> "Адвокаттардың мемлекет кепілдік берген заң көмегін көрсетуі туралы жиынтық есебі" әкімшілік деректерін жинауға арналған нысанды толтыру бойынша түсіндірме</w:t>
      </w:r>
    </w:p>
    <w:bookmarkEnd w:id="83"/>
    <w:bookmarkStart w:name="z103" w:id="84"/>
    <w:p>
      <w:pPr>
        <w:spacing w:after="0"/>
        <w:ind w:left="0"/>
        <w:jc w:val="both"/>
      </w:pPr>
      <w:r>
        <w:rPr>
          <w:rFonts w:ascii="Times New Roman"/>
          <w:b w:val="false"/>
          <w:i w:val="false"/>
          <w:color w:val="000000"/>
          <w:sz w:val="28"/>
        </w:rPr>
        <w:t>
      1. Осы түсіндірме "Адвокаттардың мемлекет кепілдік берген заң көмегін көрсету туралы жиынтық есебі" әкімшілік деректерді жинауға арналған нысанды (бұдан әрі – Нысан) (индекс 2-( МКБЗК), мерзімділігі – жартыжылдың, жылдың қорытындысы бойынша) толтыру тәртібін айқындайды.</w:t>
      </w:r>
    </w:p>
    <w:bookmarkEnd w:id="84"/>
    <w:bookmarkStart w:name="z104" w:id="85"/>
    <w:p>
      <w:pPr>
        <w:spacing w:after="0"/>
        <w:ind w:left="0"/>
        <w:jc w:val="both"/>
      </w:pPr>
      <w:r>
        <w:rPr>
          <w:rFonts w:ascii="Times New Roman"/>
          <w:b w:val="false"/>
          <w:i w:val="false"/>
          <w:color w:val="000000"/>
          <w:sz w:val="28"/>
        </w:rPr>
        <w:t>
      2. Нысанды жүргізудің негізгі міндеті бюджет қаражаты есебінен мемлекет кепілдік берген заң көмегін көрсету саласында Қазақстан Республикасының қолданыстағы заңнамасының іске асырылуы барысына мониторингті жүзеге асыру болып табылады.</w:t>
      </w:r>
    </w:p>
    <w:bookmarkEnd w:id="85"/>
    <w:bookmarkStart w:name="z105" w:id="86"/>
    <w:p>
      <w:pPr>
        <w:spacing w:after="0"/>
        <w:ind w:left="0"/>
        <w:jc w:val="both"/>
      </w:pPr>
      <w:r>
        <w:rPr>
          <w:rFonts w:ascii="Times New Roman"/>
          <w:b w:val="false"/>
          <w:i w:val="false"/>
          <w:color w:val="000000"/>
          <w:sz w:val="28"/>
        </w:rPr>
        <w:t>
      3. Нысан мемлекет кепілдік берген заң көмегін көрсету туралы адвокаттар есебінің негізінде заң көмегінің бірыңғай цифрлық жүйесі арқылы толтырылады.</w:t>
      </w:r>
    </w:p>
    <w:bookmarkEnd w:id="86"/>
    <w:bookmarkStart w:name="z106" w:id="87"/>
    <w:p>
      <w:pPr>
        <w:spacing w:after="0"/>
        <w:ind w:left="0"/>
        <w:jc w:val="both"/>
      </w:pPr>
      <w:r>
        <w:rPr>
          <w:rFonts w:ascii="Times New Roman"/>
          <w:b w:val="false"/>
          <w:i w:val="false"/>
          <w:color w:val="000000"/>
          <w:sz w:val="28"/>
        </w:rPr>
        <w:t>
      4. Көрсеткіштер ағымдағы жылдың 5 шілдесінен және 5 қантарынан кешіктірілмей нақты деректер бойынша жасалады.</w:t>
      </w:r>
    </w:p>
    <w:bookmarkEnd w:id="87"/>
    <w:bookmarkStart w:name="z107" w:id="88"/>
    <w:p>
      <w:pPr>
        <w:spacing w:after="0"/>
        <w:ind w:left="0"/>
        <w:jc w:val="both"/>
      </w:pPr>
      <w:r>
        <w:rPr>
          <w:rFonts w:ascii="Times New Roman"/>
          <w:b w:val="false"/>
          <w:i w:val="false"/>
          <w:color w:val="000000"/>
          <w:sz w:val="28"/>
        </w:rPr>
        <w:t>
      5. Нысанға адвокаттар алқасы төралқасының төрағасы заң көмегінің бірыңғай цифрлық жүйесі арқылы электрондық құжат нысанында қол қояды.</w:t>
      </w:r>
    </w:p>
    <w:bookmarkEnd w:id="88"/>
    <w:bookmarkStart w:name="z108" w:id="89"/>
    <w:p>
      <w:pPr>
        <w:spacing w:after="0"/>
        <w:ind w:left="0"/>
        <w:jc w:val="both"/>
      </w:pPr>
      <w:r>
        <w:rPr>
          <w:rFonts w:ascii="Times New Roman"/>
          <w:b w:val="false"/>
          <w:i w:val="false"/>
          <w:color w:val="000000"/>
          <w:sz w:val="28"/>
        </w:rPr>
        <w:t>
      6. 1-жолда Ауызша және жазбаша консультациялар түрінде құқықтық консультация берілген азаматтар саны көрсетіледі.</w:t>
      </w:r>
    </w:p>
    <w:bookmarkEnd w:id="89"/>
    <w:bookmarkStart w:name="z109" w:id="90"/>
    <w:p>
      <w:pPr>
        <w:spacing w:after="0"/>
        <w:ind w:left="0"/>
        <w:jc w:val="both"/>
      </w:pPr>
      <w:r>
        <w:rPr>
          <w:rFonts w:ascii="Times New Roman"/>
          <w:b w:val="false"/>
          <w:i w:val="false"/>
          <w:color w:val="000000"/>
          <w:sz w:val="28"/>
        </w:rPr>
        <w:t>
      7. 2-жолда құқықтары қылмыстық процесте, сотқа дейінгі іс жүргізуді қоса алғанда, қорғалған азаматтардың жалпы саны көрсетіледі, барлығы.</w:t>
      </w:r>
    </w:p>
    <w:bookmarkEnd w:id="90"/>
    <w:bookmarkStart w:name="z110" w:id="91"/>
    <w:p>
      <w:pPr>
        <w:spacing w:after="0"/>
        <w:ind w:left="0"/>
        <w:jc w:val="both"/>
      </w:pPr>
      <w:r>
        <w:rPr>
          <w:rFonts w:ascii="Times New Roman"/>
          <w:b w:val="false"/>
          <w:i w:val="false"/>
          <w:color w:val="000000"/>
          <w:sz w:val="28"/>
        </w:rPr>
        <w:t>
      8. 3-жолда құқықтары қылмыстық процесте, сотқа дейінгі іс жүргізуді қоса алғанда, қорғалған кәмелетке толмағандардың саны көрсетіледі.</w:t>
      </w:r>
    </w:p>
    <w:bookmarkEnd w:id="91"/>
    <w:bookmarkStart w:name="z111" w:id="92"/>
    <w:p>
      <w:pPr>
        <w:spacing w:after="0"/>
        <w:ind w:left="0"/>
        <w:jc w:val="both"/>
      </w:pPr>
      <w:r>
        <w:rPr>
          <w:rFonts w:ascii="Times New Roman"/>
          <w:b w:val="false"/>
          <w:i w:val="false"/>
          <w:color w:val="000000"/>
          <w:sz w:val="28"/>
        </w:rPr>
        <w:t>
      9. 4-жолда құқықтары қылмыстық сот ісін жүргізуде, сотқа дейінгі іс жүргізуді қоса алғанда, білдірілген жәбірленушілер саны көрсетіледі.</w:t>
      </w:r>
    </w:p>
    <w:bookmarkEnd w:id="92"/>
    <w:bookmarkStart w:name="z112" w:id="93"/>
    <w:p>
      <w:pPr>
        <w:spacing w:after="0"/>
        <w:ind w:left="0"/>
        <w:jc w:val="both"/>
      </w:pPr>
      <w:r>
        <w:rPr>
          <w:rFonts w:ascii="Times New Roman"/>
          <w:b w:val="false"/>
          <w:i w:val="false"/>
          <w:color w:val="000000"/>
          <w:sz w:val="28"/>
        </w:rPr>
        <w:t>
      10. 5-жолда құқықтары әкімшілік құқық бұзушылық туралы істер бойынша іс жүргізуде қорғалған азаматтардың саны көрсетіледі, барлығы.</w:t>
      </w:r>
    </w:p>
    <w:bookmarkEnd w:id="93"/>
    <w:bookmarkStart w:name="z113" w:id="94"/>
    <w:p>
      <w:pPr>
        <w:spacing w:after="0"/>
        <w:ind w:left="0"/>
        <w:jc w:val="both"/>
      </w:pPr>
      <w:r>
        <w:rPr>
          <w:rFonts w:ascii="Times New Roman"/>
          <w:b w:val="false"/>
          <w:i w:val="false"/>
          <w:color w:val="000000"/>
          <w:sz w:val="28"/>
        </w:rPr>
        <w:t>
      11. 6-жолда құқықтары әкімшілік құқық бұзушылық туралы істер бойынша іс жүргізуде қорғалған кәмелетке толмағандардың саны көрсетіледі.</w:t>
      </w:r>
    </w:p>
    <w:bookmarkEnd w:id="94"/>
    <w:bookmarkStart w:name="z114" w:id="95"/>
    <w:p>
      <w:pPr>
        <w:spacing w:after="0"/>
        <w:ind w:left="0"/>
        <w:jc w:val="both"/>
      </w:pPr>
      <w:r>
        <w:rPr>
          <w:rFonts w:ascii="Times New Roman"/>
          <w:b w:val="false"/>
          <w:i w:val="false"/>
          <w:color w:val="000000"/>
          <w:sz w:val="28"/>
        </w:rPr>
        <w:t>
      12. 7-жолда мүддесі азаматтық сот ісін жүргізуде білдірілген азаматтар саны көрсетіледі, барлығы.</w:t>
      </w:r>
    </w:p>
    <w:bookmarkEnd w:id="95"/>
    <w:bookmarkStart w:name="z115" w:id="96"/>
    <w:p>
      <w:pPr>
        <w:spacing w:after="0"/>
        <w:ind w:left="0"/>
        <w:jc w:val="both"/>
      </w:pPr>
      <w:r>
        <w:rPr>
          <w:rFonts w:ascii="Times New Roman"/>
          <w:b w:val="false"/>
          <w:i w:val="false"/>
          <w:color w:val="000000"/>
          <w:sz w:val="28"/>
        </w:rPr>
        <w:t>
      13. 8-жолда асыраушысының қайтыс болуынан келтірілген зиянды өтеу туралы даулар бойынша талап қоюшылардың саны көрсетіледі.</w:t>
      </w:r>
    </w:p>
    <w:bookmarkEnd w:id="96"/>
    <w:bookmarkStart w:name="z116" w:id="97"/>
    <w:p>
      <w:pPr>
        <w:spacing w:after="0"/>
        <w:ind w:left="0"/>
        <w:jc w:val="both"/>
      </w:pPr>
      <w:r>
        <w:rPr>
          <w:rFonts w:ascii="Times New Roman"/>
          <w:b w:val="false"/>
          <w:i w:val="false"/>
          <w:color w:val="000000"/>
          <w:sz w:val="28"/>
        </w:rPr>
        <w:t>
      14. 9-жолда жұмысына байланысты денсаулығының зақымдануынан келтірілген даулар бойынша талап қоюшылардың саны көрсетіледі.</w:t>
      </w:r>
    </w:p>
    <w:bookmarkEnd w:id="97"/>
    <w:bookmarkStart w:name="z117" w:id="98"/>
    <w:p>
      <w:pPr>
        <w:spacing w:after="0"/>
        <w:ind w:left="0"/>
        <w:jc w:val="both"/>
      </w:pPr>
      <w:r>
        <w:rPr>
          <w:rFonts w:ascii="Times New Roman"/>
          <w:b w:val="false"/>
          <w:i w:val="false"/>
          <w:color w:val="000000"/>
          <w:sz w:val="28"/>
        </w:rPr>
        <w:t>
      15. 10-жолда қылмыстық құқық бұзушылықпен келтірілген зиянды өтеу туралы даулар бойынша талап қоюшылардың саны көрсетіледі.</w:t>
      </w:r>
    </w:p>
    <w:bookmarkEnd w:id="98"/>
    <w:bookmarkStart w:name="z118" w:id="99"/>
    <w:p>
      <w:pPr>
        <w:spacing w:after="0"/>
        <w:ind w:left="0"/>
        <w:jc w:val="both"/>
      </w:pPr>
      <w:r>
        <w:rPr>
          <w:rFonts w:ascii="Times New Roman"/>
          <w:b w:val="false"/>
          <w:i w:val="false"/>
          <w:color w:val="000000"/>
          <w:sz w:val="28"/>
        </w:rPr>
        <w:t>
      16. 11-жолда Ұлы Отан соғысының қатысушылары болып табылатын, кәсіпкерлік қызметке байланысты емес даулар бойынша талап қоюшылар мен жауапкерлердің саны көрсетіледі.</w:t>
      </w:r>
    </w:p>
    <w:bookmarkEnd w:id="99"/>
    <w:bookmarkStart w:name="z119" w:id="100"/>
    <w:p>
      <w:pPr>
        <w:spacing w:after="0"/>
        <w:ind w:left="0"/>
        <w:jc w:val="both"/>
      </w:pPr>
      <w:r>
        <w:rPr>
          <w:rFonts w:ascii="Times New Roman"/>
          <w:b w:val="false"/>
          <w:i w:val="false"/>
          <w:color w:val="000000"/>
          <w:sz w:val="28"/>
        </w:rPr>
        <w:t>
      17. 12-жолда Ұлы Отан соғысының қатысушыларына теңестірілген адамдар болып табылатын, кәсіпкерлік қызметке байланысты емес даулар бойынша талап қоюшылар мен жауапкерлердің саны көрсетіледі.</w:t>
      </w:r>
    </w:p>
    <w:bookmarkEnd w:id="100"/>
    <w:bookmarkStart w:name="z120" w:id="101"/>
    <w:p>
      <w:pPr>
        <w:spacing w:after="0"/>
        <w:ind w:left="0"/>
        <w:jc w:val="both"/>
      </w:pPr>
      <w:r>
        <w:rPr>
          <w:rFonts w:ascii="Times New Roman"/>
          <w:b w:val="false"/>
          <w:i w:val="false"/>
          <w:color w:val="000000"/>
          <w:sz w:val="28"/>
        </w:rPr>
        <w:t>
      18. 13-жолда мерзімді қызметтегі әскери қызметшілер болып табылатын, кәсіпкерлік қызметке байланысты емес даулар бойынша талап қоюшылар мен жауапкерлердің саны көрсетіледі.</w:t>
      </w:r>
    </w:p>
    <w:bookmarkEnd w:id="101"/>
    <w:bookmarkStart w:name="z121" w:id="102"/>
    <w:p>
      <w:pPr>
        <w:spacing w:after="0"/>
        <w:ind w:left="0"/>
        <w:jc w:val="both"/>
      </w:pPr>
      <w:r>
        <w:rPr>
          <w:rFonts w:ascii="Times New Roman"/>
          <w:b w:val="false"/>
          <w:i w:val="false"/>
          <w:color w:val="000000"/>
          <w:sz w:val="28"/>
        </w:rPr>
        <w:t>
      19. 14-жолда І және ІІ топтардағы мүгедектер болып табылатын, кәсіпкерлік қызметке байланысты емес даулар бойынша талап қоюшылар мен жауапкерлердің саны көрсетіледі.</w:t>
      </w:r>
    </w:p>
    <w:bookmarkEnd w:id="102"/>
    <w:bookmarkStart w:name="z122" w:id="103"/>
    <w:p>
      <w:pPr>
        <w:spacing w:after="0"/>
        <w:ind w:left="0"/>
        <w:jc w:val="both"/>
      </w:pPr>
      <w:r>
        <w:rPr>
          <w:rFonts w:ascii="Times New Roman"/>
          <w:b w:val="false"/>
          <w:i w:val="false"/>
          <w:color w:val="000000"/>
          <w:sz w:val="28"/>
        </w:rPr>
        <w:t>
      20. 15-жолда жасына байланысты зейнеткерлер болып табылатын, кәсіпкерлік қызметке байланысты емес даулар бойынша талап қоюшылар мен жауапкерлердің саны көрсетіледі.</w:t>
      </w:r>
    </w:p>
    <w:bookmarkEnd w:id="103"/>
    <w:bookmarkStart w:name="z123" w:id="104"/>
    <w:p>
      <w:pPr>
        <w:spacing w:after="0"/>
        <w:ind w:left="0"/>
        <w:jc w:val="both"/>
      </w:pPr>
      <w:r>
        <w:rPr>
          <w:rFonts w:ascii="Times New Roman"/>
          <w:b w:val="false"/>
          <w:i w:val="false"/>
          <w:color w:val="000000"/>
          <w:sz w:val="28"/>
        </w:rPr>
        <w:t>
      21. 16-жолда заңға сәйкес ақталған адамдарға олардың зиянын өтеу туралы даулар бойынша талап қоюшылардың саны көрсетіледі.</w:t>
      </w:r>
    </w:p>
    <w:bookmarkEnd w:id="104"/>
    <w:bookmarkStart w:name="z124" w:id="105"/>
    <w:p>
      <w:pPr>
        <w:spacing w:after="0"/>
        <w:ind w:left="0"/>
        <w:jc w:val="both"/>
      </w:pPr>
      <w:r>
        <w:rPr>
          <w:rFonts w:ascii="Times New Roman"/>
          <w:b w:val="false"/>
          <w:i w:val="false"/>
          <w:color w:val="000000"/>
          <w:sz w:val="28"/>
        </w:rPr>
        <w:t>
      22. 17-жолда құқықтары ресми өкіл-адвокат ретінде білдірілген азаматтардың жалпы саны көрсетіледі.</w:t>
      </w:r>
    </w:p>
    <w:bookmarkEnd w:id="105"/>
    <w:bookmarkStart w:name="z125" w:id="106"/>
    <w:p>
      <w:pPr>
        <w:spacing w:after="0"/>
        <w:ind w:left="0"/>
        <w:jc w:val="both"/>
      </w:pPr>
      <w:r>
        <w:rPr>
          <w:rFonts w:ascii="Times New Roman"/>
          <w:b w:val="false"/>
          <w:i w:val="false"/>
          <w:color w:val="000000"/>
          <w:sz w:val="28"/>
        </w:rPr>
        <w:t>
      23. 18-жолда заң көмегі көрсетілген азаматтардың жалпы саны (1, 2, 4, 5, 7-жолдардың сомасы Нысанның 6-бағанының сомасына тең) көрсетіледі.</w:t>
      </w:r>
    </w:p>
    <w:bookmarkEnd w:id="106"/>
    <w:bookmarkStart w:name="z126" w:id="107"/>
    <w:p>
      <w:pPr>
        <w:spacing w:after="0"/>
        <w:ind w:left="0"/>
        <w:jc w:val="both"/>
      </w:pPr>
      <w:r>
        <w:rPr>
          <w:rFonts w:ascii="Times New Roman"/>
          <w:b w:val="false"/>
          <w:i w:val="false"/>
          <w:color w:val="000000"/>
          <w:sz w:val="28"/>
        </w:rPr>
        <w:t>
      24. 19-жолда білікті заң көмегін көрсету үшін қажетті мәліметтерді ұсыну туралы сұрау салулар саны көрсетіледі.</w:t>
      </w:r>
    </w:p>
    <w:bookmarkEnd w:id="107"/>
    <w:bookmarkStart w:name="z127" w:id="108"/>
    <w:p>
      <w:pPr>
        <w:spacing w:after="0"/>
        <w:ind w:left="0"/>
        <w:jc w:val="both"/>
      </w:pPr>
      <w:r>
        <w:rPr>
          <w:rFonts w:ascii="Times New Roman"/>
          <w:b w:val="false"/>
          <w:i w:val="false"/>
          <w:color w:val="000000"/>
          <w:sz w:val="28"/>
        </w:rPr>
        <w:t>
      25. 20-жолда процестік әрекеттер ісін жүргізу немесе сотқа дейінгі іс жүргізуде процестік шешімдер қабылдау туралы өтінішхаттар саны көрсетіледі.</w:t>
      </w:r>
    </w:p>
    <w:bookmarkEnd w:id="108"/>
    <w:bookmarkStart w:name="z128" w:id="109"/>
    <w:p>
      <w:pPr>
        <w:spacing w:after="0"/>
        <w:ind w:left="0"/>
        <w:jc w:val="both"/>
      </w:pPr>
      <w:r>
        <w:rPr>
          <w:rFonts w:ascii="Times New Roman"/>
          <w:b w:val="false"/>
          <w:i w:val="false"/>
          <w:color w:val="000000"/>
          <w:sz w:val="28"/>
        </w:rPr>
        <w:t>
      26. 21-жолда қылмыстық қудалауды жүзеге асыратын органның әрекеттеріне (әрекетсіздігіне) және шешімдеріне шағымдар саны көрсетіледі.</w:t>
      </w:r>
    </w:p>
    <w:bookmarkEnd w:id="109"/>
    <w:bookmarkStart w:name="z129" w:id="110"/>
    <w:p>
      <w:pPr>
        <w:spacing w:after="0"/>
        <w:ind w:left="0"/>
        <w:jc w:val="both"/>
      </w:pPr>
      <w:r>
        <w:rPr>
          <w:rFonts w:ascii="Times New Roman"/>
          <w:b w:val="false"/>
          <w:i w:val="false"/>
          <w:color w:val="000000"/>
          <w:sz w:val="28"/>
        </w:rPr>
        <w:t>
      27. 22-жолда тергеу судьясының қаулыларына шағымдар саны көрсетіледі.</w:t>
      </w:r>
    </w:p>
    <w:bookmarkEnd w:id="110"/>
    <w:bookmarkStart w:name="z130" w:id="111"/>
    <w:p>
      <w:pPr>
        <w:spacing w:after="0"/>
        <w:ind w:left="0"/>
        <w:jc w:val="both"/>
      </w:pPr>
      <w:r>
        <w:rPr>
          <w:rFonts w:ascii="Times New Roman"/>
          <w:b w:val="false"/>
          <w:i w:val="false"/>
          <w:color w:val="000000"/>
          <w:sz w:val="28"/>
        </w:rPr>
        <w:t>
      28. 23-жолда бірінші сатыдағы соттағы өтінішхаттар саны көрсетіледі.</w:t>
      </w:r>
    </w:p>
    <w:bookmarkEnd w:id="111"/>
    <w:bookmarkStart w:name="z131" w:id="112"/>
    <w:p>
      <w:pPr>
        <w:spacing w:after="0"/>
        <w:ind w:left="0"/>
        <w:jc w:val="both"/>
      </w:pPr>
      <w:r>
        <w:rPr>
          <w:rFonts w:ascii="Times New Roman"/>
          <w:b w:val="false"/>
          <w:i w:val="false"/>
          <w:color w:val="000000"/>
          <w:sz w:val="28"/>
        </w:rPr>
        <w:t>
      29. 24-жолда қылмыстық істер бойынша апелляциялық шағымдар саны көрсетіледі, барлығы.</w:t>
      </w:r>
    </w:p>
    <w:bookmarkEnd w:id="112"/>
    <w:bookmarkStart w:name="z132" w:id="113"/>
    <w:p>
      <w:pPr>
        <w:spacing w:after="0"/>
        <w:ind w:left="0"/>
        <w:jc w:val="both"/>
      </w:pPr>
      <w:r>
        <w:rPr>
          <w:rFonts w:ascii="Times New Roman"/>
          <w:b w:val="false"/>
          <w:i w:val="false"/>
          <w:color w:val="000000"/>
          <w:sz w:val="28"/>
        </w:rPr>
        <w:t>
      30. 25-жолда кәмелетке толмағандардың мүддесінде апелляциялық шағымдар саны көрсетіледі.</w:t>
      </w:r>
    </w:p>
    <w:bookmarkEnd w:id="113"/>
    <w:bookmarkStart w:name="z133" w:id="114"/>
    <w:p>
      <w:pPr>
        <w:spacing w:after="0"/>
        <w:ind w:left="0"/>
        <w:jc w:val="both"/>
      </w:pPr>
      <w:r>
        <w:rPr>
          <w:rFonts w:ascii="Times New Roman"/>
          <w:b w:val="false"/>
          <w:i w:val="false"/>
          <w:color w:val="000000"/>
          <w:sz w:val="28"/>
        </w:rPr>
        <w:t>
      31. 26-жолда заңды күшіне енген сот үкімдерін, қаулыларын кассациялық тәртіппен қайта қарау туралы өтінішхаттар саны көрсетіледі.</w:t>
      </w:r>
    </w:p>
    <w:bookmarkEnd w:id="114"/>
    <w:bookmarkStart w:name="z134" w:id="115"/>
    <w:p>
      <w:pPr>
        <w:spacing w:after="0"/>
        <w:ind w:left="0"/>
        <w:jc w:val="both"/>
      </w:pPr>
      <w:r>
        <w:rPr>
          <w:rFonts w:ascii="Times New Roman"/>
          <w:b w:val="false"/>
          <w:i w:val="false"/>
          <w:color w:val="000000"/>
          <w:sz w:val="28"/>
        </w:rPr>
        <w:t>
      32. 27-жолда әкімшілік құқық бұзушылық туралы істер бойынша қаулыларға шағымдар саны көрсетіледі.</w:t>
      </w:r>
    </w:p>
    <w:bookmarkEnd w:id="115"/>
    <w:bookmarkStart w:name="z135" w:id="116"/>
    <w:p>
      <w:pPr>
        <w:spacing w:after="0"/>
        <w:ind w:left="0"/>
        <w:jc w:val="both"/>
      </w:pPr>
      <w:r>
        <w:rPr>
          <w:rFonts w:ascii="Times New Roman"/>
          <w:b w:val="false"/>
          <w:i w:val="false"/>
          <w:color w:val="000000"/>
          <w:sz w:val="28"/>
        </w:rPr>
        <w:t>
      33. 28-жолда азаматтық істер бойынша апелляциялық шағымдар саны көрсетіледі.</w:t>
      </w:r>
    </w:p>
    <w:bookmarkEnd w:id="116"/>
    <w:bookmarkStart w:name="z136" w:id="117"/>
    <w:p>
      <w:pPr>
        <w:spacing w:after="0"/>
        <w:ind w:left="0"/>
        <w:jc w:val="both"/>
      </w:pPr>
      <w:r>
        <w:rPr>
          <w:rFonts w:ascii="Times New Roman"/>
          <w:b w:val="false"/>
          <w:i w:val="false"/>
          <w:color w:val="000000"/>
          <w:sz w:val="28"/>
        </w:rPr>
        <w:t>
      34. 29-жолда есепті кезеңнің басындағы мемлекет кепілдік берген заң көмегін көрсету жүйесіне қатысатын адвокаттар саны көрсетіледі.</w:t>
      </w:r>
    </w:p>
    <w:bookmarkEnd w:id="117"/>
    <w:bookmarkStart w:name="z137" w:id="118"/>
    <w:p>
      <w:pPr>
        <w:spacing w:after="0"/>
        <w:ind w:left="0"/>
        <w:jc w:val="both"/>
      </w:pPr>
      <w:r>
        <w:rPr>
          <w:rFonts w:ascii="Times New Roman"/>
          <w:b w:val="false"/>
          <w:i w:val="false"/>
          <w:color w:val="000000"/>
          <w:sz w:val="28"/>
        </w:rPr>
        <w:t>
      35. 30-жолда есепті кезеңнің аяғындағы мемлекет кепілдік берген заң көмегін көрсету жүйесіне қатысатын адвокаттар саны көрсетіледі.</w:t>
      </w:r>
    </w:p>
    <w:bookmarkEnd w:id="118"/>
    <w:bookmarkStart w:name="z138" w:id="119"/>
    <w:p>
      <w:pPr>
        <w:spacing w:after="0"/>
        <w:ind w:left="0"/>
        <w:jc w:val="both"/>
      </w:pPr>
      <w:r>
        <w:rPr>
          <w:rFonts w:ascii="Times New Roman"/>
          <w:b w:val="false"/>
          <w:i w:val="false"/>
          <w:color w:val="000000"/>
          <w:sz w:val="28"/>
        </w:rPr>
        <w:t>
      36. 31-жолда мемлекет кепілдік берген заң көмегін есепті кезеңде нақты көрсеткен адвокаттар саны көрсетіледі, барлығы.</w:t>
      </w:r>
    </w:p>
    <w:bookmarkEnd w:id="119"/>
    <w:bookmarkStart w:name="z139" w:id="120"/>
    <w:p>
      <w:pPr>
        <w:spacing w:after="0"/>
        <w:ind w:left="0"/>
        <w:jc w:val="both"/>
      </w:pPr>
      <w:r>
        <w:rPr>
          <w:rFonts w:ascii="Times New Roman"/>
          <w:b w:val="false"/>
          <w:i w:val="false"/>
          <w:color w:val="000000"/>
          <w:sz w:val="28"/>
        </w:rPr>
        <w:t>
      37. 32-жолда мемлекет кепілдік берген заң көмегін есепті кезеңде құқықтық консультация беру түрінде нақты көрсеткен адвокаттар саны көрсетіледі.</w:t>
      </w:r>
    </w:p>
    <w:bookmarkEnd w:id="120"/>
    <w:bookmarkStart w:name="z140" w:id="121"/>
    <w:p>
      <w:pPr>
        <w:spacing w:after="0"/>
        <w:ind w:left="0"/>
        <w:jc w:val="both"/>
      </w:pPr>
      <w:r>
        <w:rPr>
          <w:rFonts w:ascii="Times New Roman"/>
          <w:b w:val="false"/>
          <w:i w:val="false"/>
          <w:color w:val="000000"/>
          <w:sz w:val="28"/>
        </w:rPr>
        <w:t>
      38. 33-жолда мемлекет кепілдік берген заң көмегін есепті кезеңде қылмыстық сот ісін жүргізуге қатысу түрінде нақты көрсеткен адвокаттар саны көрсетіледі.</w:t>
      </w:r>
    </w:p>
    <w:bookmarkEnd w:id="121"/>
    <w:bookmarkStart w:name="z141" w:id="122"/>
    <w:p>
      <w:pPr>
        <w:spacing w:after="0"/>
        <w:ind w:left="0"/>
        <w:jc w:val="both"/>
      </w:pPr>
      <w:r>
        <w:rPr>
          <w:rFonts w:ascii="Times New Roman"/>
          <w:b w:val="false"/>
          <w:i w:val="false"/>
          <w:color w:val="000000"/>
          <w:sz w:val="28"/>
        </w:rPr>
        <w:t>
      39. 34-жолда мемлекет кепілдік берген заң көмегін есепті кезеңде әкімшілік құқық бұзушылық туралы істер бойынша іс жүргізуге қатысу түрінде нақты көрсеткен адвокаттар саны көрсетіледі.</w:t>
      </w:r>
    </w:p>
    <w:bookmarkEnd w:id="122"/>
    <w:bookmarkStart w:name="z142" w:id="123"/>
    <w:p>
      <w:pPr>
        <w:spacing w:after="0"/>
        <w:ind w:left="0"/>
        <w:jc w:val="both"/>
      </w:pPr>
      <w:r>
        <w:rPr>
          <w:rFonts w:ascii="Times New Roman"/>
          <w:b w:val="false"/>
          <w:i w:val="false"/>
          <w:color w:val="000000"/>
          <w:sz w:val="28"/>
        </w:rPr>
        <w:t>
      40. 35-жолда мемлекет кепілдік берген заң көмегін есепті кезеңде азаматтық іс жүргізуге қатысу түрінде нақты көрсеткен адвокаттар саны көрсетіледі.</w:t>
      </w:r>
    </w:p>
    <w:bookmarkEnd w:id="123"/>
    <w:bookmarkStart w:name="z143" w:id="124"/>
    <w:p>
      <w:pPr>
        <w:spacing w:after="0"/>
        <w:ind w:left="0"/>
        <w:jc w:val="both"/>
      </w:pPr>
      <w:r>
        <w:rPr>
          <w:rFonts w:ascii="Times New Roman"/>
          <w:b w:val="false"/>
          <w:i w:val="false"/>
          <w:color w:val="000000"/>
          <w:sz w:val="28"/>
        </w:rPr>
        <w:t>
      41. 36-жолда төлем сомасы цифрмен теңгеде көрсетіледі.</w:t>
      </w:r>
    </w:p>
    <w:bookmarkEnd w:id="124"/>
    <w:bookmarkStart w:name="z144" w:id="125"/>
    <w:p>
      <w:pPr>
        <w:spacing w:after="0"/>
        <w:ind w:left="0"/>
        <w:jc w:val="both"/>
      </w:pPr>
      <w:r>
        <w:rPr>
          <w:rFonts w:ascii="Times New Roman"/>
          <w:b w:val="false"/>
          <w:i w:val="false"/>
          <w:color w:val="000000"/>
          <w:sz w:val="28"/>
        </w:rPr>
        <w:t>
      42. 37-жолда есепті кезең соңындағы берешек сомасы цифрмен теңгеде көрсетіледі.</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