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17a0" w14:textId="25b1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онополия субъектісі өндіретін және (немесе) өткізетін тауарларға (жұмыстарға, көрсетілетін қызметтерге) баға белгілеу туралы" Қазақстан Республикасы Индустрия және инфрақұрылымдық даму министрінің 2021 жылғы 30 наурыздағы № 143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31 наурыздағы № 132 бұйрығы. Қазақстан Республикасының Әділет министрлігінде 2026 жылғы 3 сәуірде № 383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01.07.2026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онополия субъектісі өндіретін және (немесе) өткізетін тауарларға (жұмыстарға, көрсетілетін қызметтерге) баға белгілеу туралы" Қазақстан Республикасы Индустрия және инфрақұрылымдық даму министрінің 2021 жылғы 30 наурыздағы № 143 (Нормативтік құқықтық актілері мемлекеттік тіркеу тізілімінде № 224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əсіп және құрылыс министрлігінің Құрылыс және тұрғын үй-коммуналдық шаруашылық істері жөніндегі комитеті заңнама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жетекшілік ететін Қазақстан Республикасының өнеркәсіп және құрылыс вице-министріне жүктелсін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6 жылғы 1 шілдед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