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c22" w14:textId="ced7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"Апелляциялық комиссия туралы ережені бекіту туралы" Қазақстан Республикасы Ғылым және жоғары білім министрінің міндетін атқарушының 2023 жылғы 18 тамыздағы № 423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2026 жылғы 2 сәуірдегі № 169 бұйрығы. Қазақстан Республикасының Әділет министрлігінде 2026 жылғы 3 сәуірде № 38314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"Апелляциялық комиссия туралы ережені бекіту туралы" Қазақстан Республикасы Ғылым және жоғары білім министрінің міндетін атқарушының 2023 жылғы 18 тамыздағы № 423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33328 болып тіркелген) мынадай өзгерістер мен толықтыру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Апелляциялық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өтініш – осы Ереженің 14-тармағына сәйкес уәкілетті органға берілген және Комиссияның құзыретіне жататын өтініш берушінің жазбаша өтініші;";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ғылыми кеңестердің (бұдан әрі – ҰҒК) мүшелері комиссия құрамына кірмейді.";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Комиссия: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ҰҒК мүшелерінің әдеп кодексін сақтау мәселелерін;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 және (немесе) ғылыми-техникалық қызмет, ғылыми және (немесе) ғылыми-техникалық қызметтің нәтижелерін коммерцияландыру туралы аралық және қорытынды есептерді ҰҒК-нің қарау нәтижелері бойынша өтініштерді;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ҰҒК мүшелерінің жобалар (бағдарламалар) бойынша бағалау және дауыс беру рәсімін сақтамау мәселелерін қарайды.";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Конкурсқа қатысушылардың өтініштерін орталықтың цифрлық жүйесінде www.is.ncste.kz сілтемесі бойынша жеке кабинетте көрсетілген ҰҒК шешімі қабылданған сәттен бастап 3 (үш) жұмыс күні ішінде орталық қабылдайды.";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Орталық келіп түскен өтініштерді қалыптастырады және жұмыс органына өтінішті қабылдау мерзімі аяқталғаннан кейін күнтізбелік бір жұмыс күні ішінде жібереді.";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Конкурсқа қатысушылардың өтініштерін жұмыс органы олар орталықтан келіп түскен күннен бастап 1 (бір) жұмыс күні ішінде осы Ереженің 17-тармағындағы талаптардың сақталуы тұрғысынан тексереді.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тексеру аяқталғаннан кейін 1 (бір) жұмыс күні ішінде орталықтың цифрлық жүйесі арқылы осы Ереженің 17-тармағының талаптарына сәйкес келетін конкурсқа қатысушылардың өтініштерін, сондай-ақ өтінімдерді, мемлекеттік ғылыми-техникалық сараптаманың нәтижелерін, өтінім бойынша ҰҒК қорытындысы және өтінішті мәні бойынша қарау үшін қажетті өзге де ақпаратты комиссияның қарауына жолдайды.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осы Ереженің 17-тармағында көрсетілген талаптарға сәйкес келмеген жағдайда Комиссия оларды қараусыз қалдырады.";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Комиссия өтініштерді:";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Комиссия отырысы цифрлық технологияларды қолданып жазылады.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отырысының бейнежазбалары жасалған күннен бастап 5 (бес) жыл ішінде мерзімде орталықтың серверінде сақталады. Комиссия отырыстарының бейнежазбаларын санкцияланбаған тоқтатуға және түзетуге жол берілмейді.";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Комиссияның шешімі орталықтың цифрлық жүйесіндегі жеке кабинетте орналастырылады.";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Хаттамаға комиссия төрағасы мен хатшысы қол қояды. Комиссия қабылдаған шешімдер хаттамадан үзінді көшірме түрінде шешім қабылданған күннен бастап 1 (бір) жұмыс күні ішінде өтініш берушінің және мүдделі лауазымды тұлғаның (лардың) назарына жеткізіледі. Комиссия отырыстарының хаттамалары жұмыс органында сақталады.".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Ғылым және жоғары білім вице-министріне жүктелсін.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2026 жылғы 12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екінші, он үшінші, он сегізінші, жиырма үшінші, жиырма бесінші және жиырма алтыншы абзацтарын қоспағанда, алғашқы ресми жарияланғаннан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