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9292" w14:textId="7ce9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1 сәуірдегі № 113 бұйрығы. Қазақстан Республикасының Әділет министрлігінде 2026 жылғы 2 сәуірде № 38286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өзгерістер) бекітілсін.</w:t>
      </w:r>
    </w:p>
    <w:bookmarkEnd w:id="1"/>
    <w:bookmarkStart w:name="z8"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Заң қызметі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2" w:id="6"/>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өзгерістердің </w:t>
      </w:r>
      <w:r>
        <w:rPr>
          <w:rFonts w:ascii="Times New Roman"/>
          <w:b w:val="false"/>
          <w:i w:val="false"/>
          <w:color w:val="000000"/>
          <w:sz w:val="28"/>
        </w:rPr>
        <w:t>1-тармағының</w:t>
      </w:r>
      <w:r>
        <w:rPr>
          <w:rFonts w:ascii="Times New Roman"/>
          <w:b w:val="false"/>
          <w:i w:val="false"/>
          <w:color w:val="000000"/>
          <w:sz w:val="28"/>
        </w:rPr>
        <w:t xml:space="preserve"> бесінші, алтыншы, тоғызыншы абзацтарын, </w:t>
      </w:r>
      <w:r>
        <w:rPr>
          <w:rFonts w:ascii="Times New Roman"/>
          <w:b w:val="false"/>
          <w:i w:val="false"/>
          <w:color w:val="000000"/>
          <w:sz w:val="28"/>
        </w:rPr>
        <w:t>2-тармағының</w:t>
      </w:r>
      <w:r>
        <w:rPr>
          <w:rFonts w:ascii="Times New Roman"/>
          <w:b w:val="false"/>
          <w:i w:val="false"/>
          <w:color w:val="000000"/>
          <w:sz w:val="28"/>
        </w:rPr>
        <w:t xml:space="preserve"> он төртінші, он алтыншы, он жетінші, жиырмасыншы, жиырма бірінші, жиырма үшінші абзацтарын, </w:t>
      </w:r>
      <w:r>
        <w:rPr>
          <w:rFonts w:ascii="Times New Roman"/>
          <w:b w:val="false"/>
          <w:i w:val="false"/>
          <w:color w:val="000000"/>
          <w:sz w:val="28"/>
        </w:rPr>
        <w:t>3-тармағының</w:t>
      </w:r>
      <w:r>
        <w:rPr>
          <w:rFonts w:ascii="Times New Roman"/>
          <w:b w:val="false"/>
          <w:i w:val="false"/>
          <w:color w:val="000000"/>
          <w:sz w:val="28"/>
        </w:rPr>
        <w:t xml:space="preserve"> бесінші, алтыншы, жетінші абзацтарын қоспағанда,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1 сәуірдегі</w:t>
            </w:r>
            <w:r>
              <w:br/>
            </w:r>
            <w:r>
              <w:rPr>
                <w:rFonts w:ascii="Times New Roman"/>
                <w:b w:val="false"/>
                <w:i w:val="false"/>
                <w:color w:val="000000"/>
                <w:sz w:val="20"/>
              </w:rPr>
              <w:t>№ 113 бұйрығымен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7" w:id="9"/>
    <w:p>
      <w:pPr>
        <w:spacing w:after="0"/>
        <w:ind w:left="0"/>
        <w:jc w:val="both"/>
      </w:pPr>
      <w:r>
        <w:rPr>
          <w:rFonts w:ascii="Times New Roman"/>
          <w:b w:val="false"/>
          <w:i w:val="false"/>
          <w:color w:val="000000"/>
          <w:sz w:val="28"/>
        </w:rPr>
        <w:t xml:space="preserve">
      1. "Мүгедектігі бар балаларды үйде оқытуға жұмсалған шығындарды өтеуді тағайындау және төлеу туралы есеп" әкімшілік деректерін жинауға арналған нысанды бекіту туралы" Қазақстан Республикасы Денсаулық сақтау және әлеуметтік даму министрінің 2016 жылғы 19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13109 болып тіркелген) мынадай өзгерістер енгізілсін:</w:t>
      </w:r>
    </w:p>
    <w:bookmarkEnd w:id="9"/>
    <w:bookmarkStart w:name="z18" w:id="10"/>
    <w:p>
      <w:pPr>
        <w:spacing w:after="0"/>
        <w:ind w:left="0"/>
        <w:jc w:val="both"/>
      </w:pPr>
      <w:r>
        <w:rPr>
          <w:rFonts w:ascii="Times New Roman"/>
          <w:b w:val="false"/>
          <w:i w:val="false"/>
          <w:color w:val="000000"/>
          <w:sz w:val="28"/>
        </w:rPr>
        <w:t xml:space="preserve">
      көрсетілген бұйрықпен бекітілген әкімшілік деректерін жинауға арналған </w:t>
      </w:r>
      <w:r>
        <w:rPr>
          <w:rFonts w:ascii="Times New Roman"/>
          <w:b w:val="false"/>
          <w:i w:val="false"/>
          <w:color w:val="000000"/>
          <w:sz w:val="28"/>
        </w:rPr>
        <w:t>нысанында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"Мүгедектігі бар балаларды үйде оқытуға жұмсалған шығындарды өтеуді тағайындау және төлеу туралы есепте "(бар болған жағдайда)" деген сөздер "(ол болған жағдайда)" деген сөздермен ауыстырылсын;</w:t>
      </w:r>
    </w:p>
    <w:bookmarkEnd w:id="11"/>
    <w:bookmarkStart w:name="z20" w:id="12"/>
    <w:p>
      <w:pPr>
        <w:spacing w:after="0"/>
        <w:ind w:left="0"/>
        <w:jc w:val="both"/>
      </w:pPr>
      <w:r>
        <w:rPr>
          <w:rFonts w:ascii="Times New Roman"/>
          <w:b w:val="false"/>
          <w:i w:val="false"/>
          <w:color w:val="000000"/>
          <w:sz w:val="28"/>
        </w:rPr>
        <w:t>
      "Мүгедектігі бар балаларды үйде оқытуға жұмсалған шығындарды өтеуді тағайындау және төлеу туралы есеп" әкімшілік деректерді өтеусіз негізінде жинауға арналған нысанын толтыру жөніндегі түсіндірмеде (2-шығындарды өтеу және тоқсан сайын):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22" w:id="13"/>
    <w:p>
      <w:pPr>
        <w:spacing w:after="0"/>
        <w:ind w:left="0"/>
        <w:jc w:val="both"/>
      </w:pPr>
      <w:r>
        <w:rPr>
          <w:rFonts w:ascii="Times New Roman"/>
          <w:b w:val="false"/>
          <w:i w:val="false"/>
          <w:color w:val="000000"/>
          <w:sz w:val="28"/>
        </w:rPr>
        <w:t>
      "2) Еңбек ресурстарын дамыту орталығы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цифрлық жүйесін дамыту мен қолдап отыруды қамтамасыз ететін заңды тұлға;";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"5. Осы бұйрыққа қосымшамен бекітілген нысанды "Еңбек ресурстарын дамыту орталығы" акционерлік қоғамы қалыптастырады және Қазақстан Республикасы Еңбек және халықты әлеуметтік қорғау министрлігіне тоқсан сайын есепті кезеңнен кейінгі күнтізбелік 10 күн ішінде ұсынады.</w:t>
      </w:r>
    </w:p>
    <w:bookmarkEnd w:id="14"/>
    <w:bookmarkStart w:name="z25" w:id="15"/>
    <w:p>
      <w:pPr>
        <w:spacing w:after="0"/>
        <w:ind w:left="0"/>
        <w:jc w:val="both"/>
      </w:pPr>
      <w:r>
        <w:rPr>
          <w:rFonts w:ascii="Times New Roman"/>
          <w:b w:val="false"/>
          <w:i w:val="false"/>
          <w:color w:val="000000"/>
          <w:sz w:val="28"/>
        </w:rPr>
        <w:t>
      Деректер электрондық цифрлық қолтаңбаны растау рәсімдерін сақтай отырып, цифрлық жүйелер арқылы электрондық түрде ұсынылады.".</w:t>
      </w:r>
    </w:p>
    <w:bookmarkEnd w:id="15"/>
    <w:bookmarkStart w:name="z26" w:id="16"/>
    <w:p>
      <w:pPr>
        <w:spacing w:after="0"/>
        <w:ind w:left="0"/>
        <w:jc w:val="both"/>
      </w:pPr>
      <w:r>
        <w:rPr>
          <w:rFonts w:ascii="Times New Roman"/>
          <w:b w:val="false"/>
          <w:i w:val="false"/>
          <w:color w:val="000000"/>
          <w:sz w:val="28"/>
        </w:rPr>
        <w:t xml:space="preserve">
      2. "Ақталған адамға куәлік беру қағидаларын және ақталған адам куәлігінің үлгісін бекіту туралы" Қазақстан Республикасы Еңбек және халықты әлеуметтік қорғау министрінің 2022 жылғы 28 ақпандағы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26976 болып тіркелген) мынадай өзгерістер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24-баптарына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7"/>
    <w:bookmarkStart w:name="z29" w:id="18"/>
    <w:p>
      <w:pPr>
        <w:spacing w:after="0"/>
        <w:ind w:left="0"/>
        <w:jc w:val="both"/>
      </w:pPr>
      <w:r>
        <w:rPr>
          <w:rFonts w:ascii="Times New Roman"/>
          <w:b w:val="false"/>
          <w:i w:val="false"/>
          <w:color w:val="000000"/>
          <w:sz w:val="28"/>
        </w:rPr>
        <w:t xml:space="preserve">
      көрсетілген бұйрықпен бекітілген Ақталған адамға куәлік беру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xml:space="preserve">
      "1. Осы Ақталған адамға куәлік беру қағидалары (бұдан әрі – Қағидалар) "Жаппай саяси қуғын-сүргіндер құрбандарын ақтау туралы" Қазақстан Республикасы Заңының (бұдан әрі – Заң)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24-баптарына</w:t>
      </w:r>
      <w:r>
        <w:rPr>
          <w:rFonts w:ascii="Times New Roman"/>
          <w:b w:val="false"/>
          <w:i w:val="false"/>
          <w:color w:val="000000"/>
          <w:sz w:val="28"/>
        </w:rPr>
        <w:t xml:space="preserve"> сәйкес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ақталған адамға куәлік беру тәртібін айқындайды.";</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xml:space="preserve">
      "3. Ақталған адамға куәлік беру туралы өтінішті (бұдан әрі – өтініш) саяси қуғын-сүргінге ұшырап, ақталған адам өзі (немесе нотариат куәландырған сенімхат бойынша оның өкілі)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"Ақталған адамға куәлік беру" мемлекеттік қызмет көрсетуге қойылатын негізгі талаптар тізбесінде (бұдан әрі – мемлекеттік қызмет көрсетуге қойылатын негізгі талаптар тізбесі) көрсетілген құжаттарды қоса бере отырып Мемлекеттік корпорацияға береді.</w:t>
      </w:r>
    </w:p>
    <w:bookmarkEnd w:id="20"/>
    <w:bookmarkStart w:name="z34" w:id="21"/>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қызметтің және оның кіші түрі (бар болса), сондай-ақ көрсетілетін қызметті берушінің атауларын, мемлекеттік қызмет көрсету тәсілдерін, мерзімін, нысанын және нәтижесін, сондай-ақ мемлекеттік қызметті ұсынудың ерекшеліктерін ескере отырып өзге де мәліметтерді қамтиды.</w:t>
      </w:r>
    </w:p>
    <w:bookmarkEnd w:id="21"/>
    <w:bookmarkStart w:name="z35" w:id="22"/>
    <w:p>
      <w:pPr>
        <w:spacing w:after="0"/>
        <w:ind w:left="0"/>
        <w:jc w:val="both"/>
      </w:pPr>
      <w:r>
        <w:rPr>
          <w:rFonts w:ascii="Times New Roman"/>
          <w:b w:val="false"/>
          <w:i w:val="false"/>
          <w:color w:val="000000"/>
          <w:sz w:val="28"/>
        </w:rPr>
        <w:t xml:space="preserve">
      5.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 құжаттардың толық топтамасын ұсынған кезде Мемлекеттік корпорацияның қызметкері көрсетілетін қызметті алушыдан қабылданған құжаттардың тізбесі, өтінішті қабылдаған қызметкердің тегі, аты және әкесінің аты (ол болған жағдайда), өтініш беру күні мен уақыты, сондай-ақ дайын құжаттарды беру күні көрсетілетін тиісті құжаттарды қабылдау туралы қолхат 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37" w:id="23"/>
    <w:p>
      <w:pPr>
        <w:spacing w:after="0"/>
        <w:ind w:left="0"/>
        <w:jc w:val="both"/>
      </w:pPr>
      <w:r>
        <w:rPr>
          <w:rFonts w:ascii="Times New Roman"/>
          <w:b w:val="false"/>
          <w:i w:val="false"/>
          <w:color w:val="000000"/>
          <w:sz w:val="28"/>
        </w:rPr>
        <w:t>
      "Тыңдау:</w:t>
      </w:r>
    </w:p>
    <w:bookmarkEnd w:id="23"/>
    <w:bookmarkStart w:name="z38" w:id="24"/>
    <w:p>
      <w:pPr>
        <w:spacing w:after="0"/>
        <w:ind w:left="0"/>
        <w:jc w:val="both"/>
      </w:pPr>
      <w:r>
        <w:rPr>
          <w:rFonts w:ascii="Times New Roman"/>
          <w:b w:val="false"/>
          <w:i w:val="false"/>
          <w:color w:val="000000"/>
          <w:sz w:val="28"/>
        </w:rPr>
        <w:t>
      көрсетілетін қызметті алушыны тыңдауға шақыру, бейнеконференц-байланыс немесе өзге де коммуникация құралдары арқылы;</w:t>
      </w:r>
    </w:p>
    <w:bookmarkEnd w:id="24"/>
    <w:bookmarkStart w:name="z39" w:id="25"/>
    <w:p>
      <w:pPr>
        <w:spacing w:after="0"/>
        <w:ind w:left="0"/>
        <w:jc w:val="both"/>
      </w:pPr>
      <w:r>
        <w:rPr>
          <w:rFonts w:ascii="Times New Roman"/>
          <w:b w:val="false"/>
          <w:i w:val="false"/>
          <w:color w:val="000000"/>
          <w:sz w:val="28"/>
        </w:rPr>
        <w:t>
      цифрлық жүйелерді пайдалану;</w:t>
      </w:r>
    </w:p>
    <w:bookmarkEnd w:id="25"/>
    <w:bookmarkStart w:name="z40" w:id="26"/>
    <w:p>
      <w:pPr>
        <w:spacing w:after="0"/>
        <w:ind w:left="0"/>
        <w:jc w:val="both"/>
      </w:pPr>
      <w:r>
        <w:rPr>
          <w:rFonts w:ascii="Times New Roman"/>
          <w:b w:val="false"/>
          <w:i w:val="false"/>
          <w:color w:val="000000"/>
          <w:sz w:val="28"/>
        </w:rPr>
        <w:t>
      көрсетілетін қызметті алушыға өзінің ұстанымын баяндауға мүмкіндік беретін өзге де байланыс тәсілдері арқылы жүзеге асырылуы мүмкін.";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"16. Көрсетілетін қызметті беруші мемлекеттік қызметтерді көрсету мониторингінің цифрлық жүйесіне мемлекеттік қызметті көрсету сатысы туралы деректерді енгізуді қамтамасыз етеді.";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18-тармақтың </w:t>
      </w:r>
      <w:r>
        <w:rPr>
          <w:rFonts w:ascii="Times New Roman"/>
          <w:b w:val="false"/>
          <w:i w:val="false"/>
          <w:color w:val="000000"/>
          <w:sz w:val="28"/>
        </w:rPr>
        <w:t>бірінші бөлігі мынадай редакцияда жазылсын:</w:t>
      </w:r>
    </w:p>
    <w:bookmarkStart w:name="z44" w:id="28"/>
    <w:p>
      <w:pPr>
        <w:spacing w:after="0"/>
        <w:ind w:left="0"/>
        <w:jc w:val="both"/>
      </w:pPr>
      <w:r>
        <w:rPr>
          <w:rFonts w:ascii="Times New Roman"/>
          <w:b w:val="false"/>
          <w:i w:val="false"/>
          <w:color w:val="000000"/>
          <w:sz w:val="28"/>
        </w:rPr>
        <w:t xml:space="preserve">
      "18.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 кезде, көрсетілетін қызметті алушы мемлекеттік қызметтер көрсету сапасын бағалау және бақылау жөніндегі уәкілетті органға шағыммен жүгінеді.";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6" w:id="29"/>
    <w:p>
      <w:pPr>
        <w:spacing w:after="0"/>
        <w:ind w:left="0"/>
        <w:jc w:val="both"/>
      </w:pPr>
      <w:r>
        <w:rPr>
          <w:rFonts w:ascii="Times New Roman"/>
          <w:b w:val="false"/>
          <w:i w:val="false"/>
          <w:color w:val="000000"/>
          <w:sz w:val="28"/>
        </w:rPr>
        <w:t>
      "20. Халықты әлеуметтік қорғау саласындағы уәкілетті мемлекеттік орган осы Қағидалар бекітілген немесе өзгертілген күннен бастап үш жұмыс күні ішінде мемлекеттік қызмет көрсету тәртібі туралы ақпаратты жаңартады және оны Бірыңғай байланыс-орталығына, көрсетілетін қызметті берушіге, Мемлекеттік корпорацияға және "цифрлық үкiметтiң" операторына жібереді.";</w:t>
      </w:r>
    </w:p>
    <w:bookmarkEnd w:id="29"/>
    <w:bookmarkStart w:name="z47" w:id="3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0"/>
    <w:bookmarkStart w:name="z48" w:id="3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1"/>
    <w:bookmarkStart w:name="z49" w:id="3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2"/>
    <w:bookmarkStart w:name="z50" w:id="33"/>
    <w:p>
      <w:pPr>
        <w:spacing w:after="0"/>
        <w:ind w:left="0"/>
        <w:jc w:val="both"/>
      </w:pPr>
      <w:r>
        <w:rPr>
          <w:rFonts w:ascii="Times New Roman"/>
          <w:b w:val="false"/>
          <w:i w:val="false"/>
          <w:color w:val="000000"/>
          <w:sz w:val="28"/>
        </w:rPr>
        <w:t xml:space="preserve">
      3. "Жаппай саяси қуғын-сүргіндер құрбандарына ақшалай өтемақы төлеу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32965 болып тіркелген) мынадай өзгерістер енгізілсін:</w:t>
      </w:r>
    </w:p>
    <w:bookmarkEnd w:id="33"/>
    <w:bookmarkStart w:name="z51" w:id="34"/>
    <w:p>
      <w:pPr>
        <w:spacing w:after="0"/>
        <w:ind w:left="0"/>
        <w:jc w:val="both"/>
      </w:pPr>
      <w:r>
        <w:rPr>
          <w:rFonts w:ascii="Times New Roman"/>
          <w:b w:val="false"/>
          <w:i w:val="false"/>
          <w:color w:val="000000"/>
          <w:sz w:val="28"/>
        </w:rPr>
        <w:t xml:space="preserve">
      көрсетілген бұйрықпен бекітілген Жаппай саяси қуғын-сүргіндер құрбандарына ақшалай өтемақы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3" w:id="35"/>
    <w:p>
      <w:pPr>
        <w:spacing w:after="0"/>
        <w:ind w:left="0"/>
        <w:jc w:val="both"/>
      </w:pPr>
      <w:r>
        <w:rPr>
          <w:rFonts w:ascii="Times New Roman"/>
          <w:b w:val="false"/>
          <w:i w:val="false"/>
          <w:color w:val="000000"/>
          <w:sz w:val="28"/>
        </w:rPr>
        <w:t xml:space="preserve">
      "Жаппай саяси қуғын-сүргіндер құрбандарына ақшалай өтемақы төлеу </w:t>
      </w:r>
      <w:r>
        <w:rPr>
          <w:rFonts w:ascii="Times New Roman"/>
          <w:b w:val="false"/>
          <w:i w:val="false"/>
          <w:color w:val="000000"/>
          <w:sz w:val="28"/>
        </w:rPr>
        <w:t>қағидалары</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55" w:id="36"/>
    <w:p>
      <w:pPr>
        <w:spacing w:after="0"/>
        <w:ind w:left="0"/>
        <w:jc w:val="both"/>
      </w:pPr>
      <w:r>
        <w:rPr>
          <w:rFonts w:ascii="Times New Roman"/>
          <w:b w:val="false"/>
          <w:i w:val="false"/>
          <w:color w:val="000000"/>
          <w:sz w:val="28"/>
        </w:rPr>
        <w:t>
      "Ақшалай өтемақы төлеу жөнiндегі уәкiлетті ұйым жеке басты куәландыратын құжаттар, тұрғылықты тұратын жері бойынша тіркелгені туралы мәліметтерді "цифрлық үкіметтің" шлюзі арқылы тиісті мемлекеттік цифрлық жүйелерден алады.";</w:t>
      </w:r>
    </w:p>
    <w:bookmarkEnd w:id="36"/>
    <w:bookmarkStart w:name="z56" w:id="3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1 сәуірдегі</w:t>
            </w:r>
            <w:r>
              <w:br/>
            </w:r>
            <w:r>
              <w:rPr>
                <w:rFonts w:ascii="Times New Roman"/>
                <w:b w:val="false"/>
                <w:i w:val="false"/>
                <w:color w:val="000000"/>
                <w:sz w:val="20"/>
              </w:rPr>
              <w:t>№ 113 Тізбеге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 куәлік</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_______________________________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(ол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(тұратын мекенжайы)</w:t>
            </w:r>
          </w:p>
        </w:tc>
      </w:tr>
    </w:tbl>
    <w:bookmarkStart w:name="z59" w:id="38"/>
    <w:p>
      <w:pPr>
        <w:spacing w:after="0"/>
        <w:ind w:left="0"/>
        <w:jc w:val="left"/>
      </w:pPr>
      <w:r>
        <w:rPr>
          <w:rFonts w:ascii="Times New Roman"/>
          <w:b/>
          <w:i w:val="false"/>
          <w:color w:val="000000"/>
        </w:rPr>
        <w:t xml:space="preserve"> Ақталған адамның куәлігін (телнұсқасын) беру туралы өтініш</w:t>
      </w:r>
    </w:p>
    <w:bookmarkEnd w:id="38"/>
    <w:bookmarkStart w:name="z60" w:id="39"/>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маған жеңілдіктерге құқықты растайтын ақталған адамның куәлігін (куәліктің телнұсқасын) беруді сұраймын. Өтінішке мынадай құжаттарды қоса беремін:</w:t>
      </w:r>
    </w:p>
    <w:bookmarkEnd w:id="39"/>
    <w:bookmarkStart w:name="z61" w:id="40"/>
    <w:p>
      <w:pPr>
        <w:spacing w:after="0"/>
        <w:ind w:left="0"/>
        <w:jc w:val="both"/>
      </w:pPr>
      <w:r>
        <w:rPr>
          <w:rFonts w:ascii="Times New Roman"/>
          <w:b w:val="false"/>
          <w:i w:val="false"/>
          <w:color w:val="000000"/>
          <w:sz w:val="28"/>
        </w:rPr>
        <w:t xml:space="preserve">
      _______________________________________________________________ </w:t>
      </w:r>
    </w:p>
    <w:bookmarkEnd w:id="40"/>
    <w:bookmarkStart w:name="z62" w:id="41"/>
    <w:p>
      <w:pPr>
        <w:spacing w:after="0"/>
        <w:ind w:left="0"/>
        <w:jc w:val="both"/>
      </w:pPr>
      <w:r>
        <w:rPr>
          <w:rFonts w:ascii="Times New Roman"/>
          <w:b w:val="false"/>
          <w:i w:val="false"/>
          <w:color w:val="000000"/>
          <w:sz w:val="28"/>
        </w:rPr>
        <w:t>
      _________________________________________________________________</w:t>
      </w:r>
    </w:p>
    <w:bookmarkEnd w:id="41"/>
    <w:bookmarkStart w:name="z63" w:id="42"/>
    <w:p>
      <w:pPr>
        <w:spacing w:after="0"/>
        <w:ind w:left="0"/>
        <w:jc w:val="both"/>
      </w:pPr>
      <w:r>
        <w:rPr>
          <w:rFonts w:ascii="Times New Roman"/>
          <w:b w:val="false"/>
          <w:i w:val="false"/>
          <w:color w:val="000000"/>
          <w:sz w:val="28"/>
        </w:rPr>
        <w:t>
      _________________________________________________________________</w:t>
      </w:r>
    </w:p>
    <w:bookmarkEnd w:id="42"/>
    <w:bookmarkStart w:name="z64" w:id="43"/>
    <w:p>
      <w:pPr>
        <w:spacing w:after="0"/>
        <w:ind w:left="0"/>
        <w:jc w:val="both"/>
      </w:pPr>
      <w:r>
        <w:rPr>
          <w:rFonts w:ascii="Times New Roman"/>
          <w:b w:val="false"/>
          <w:i w:val="false"/>
          <w:color w:val="000000"/>
          <w:sz w:val="28"/>
        </w:rPr>
        <w:t>
      Осымен ұсынылған құжаттардың дәйектілігін растаймын. Куәлікті беру үшін қажетті менің дербес деректерімді жинауға және өңдеуге келісім беремін.</w:t>
      </w:r>
    </w:p>
    <w:bookmarkEnd w:id="43"/>
    <w:bookmarkStart w:name="z65" w:id="44"/>
    <w:p>
      <w:pPr>
        <w:spacing w:after="0"/>
        <w:ind w:left="0"/>
        <w:jc w:val="both"/>
      </w:pPr>
      <w:r>
        <w:rPr>
          <w:rFonts w:ascii="Times New Roman"/>
          <w:b w:val="false"/>
          <w:i w:val="false"/>
          <w:color w:val="000000"/>
          <w:sz w:val="28"/>
        </w:rPr>
        <w:t xml:space="preserve">
      20___жылғы "__" ________________________________ </w:t>
      </w:r>
    </w:p>
    <w:bookmarkEnd w:id="44"/>
    <w:bookmarkStart w:name="z66" w:id="45"/>
    <w:p>
      <w:pPr>
        <w:spacing w:after="0"/>
        <w:ind w:left="0"/>
        <w:jc w:val="both"/>
      </w:pPr>
      <w:r>
        <w:rPr>
          <w:rFonts w:ascii="Times New Roman"/>
          <w:b w:val="false"/>
          <w:i w:val="false"/>
          <w:color w:val="000000"/>
          <w:sz w:val="28"/>
        </w:rPr>
        <w:t>
                               (өтініш берушінің қолы)</w:t>
      </w:r>
    </w:p>
    <w:bookmarkEnd w:id="45"/>
    <w:bookmarkStart w:name="z67" w:id="46"/>
    <w:p>
      <w:pPr>
        <w:spacing w:after="0"/>
        <w:ind w:left="0"/>
        <w:jc w:val="both"/>
      </w:pPr>
      <w:r>
        <w:rPr>
          <w:rFonts w:ascii="Times New Roman"/>
          <w:b w:val="false"/>
          <w:i w:val="false"/>
          <w:color w:val="000000"/>
          <w:sz w:val="28"/>
        </w:rPr>
        <w:t>
      Құжаттарды: ________________________________________ қабылдады.</w:t>
      </w:r>
    </w:p>
    <w:bookmarkEnd w:id="46"/>
    <w:bookmarkStart w:name="z68" w:id="47"/>
    <w:p>
      <w:pPr>
        <w:spacing w:after="0"/>
        <w:ind w:left="0"/>
        <w:jc w:val="both"/>
      </w:pPr>
      <w:r>
        <w:rPr>
          <w:rFonts w:ascii="Times New Roman"/>
          <w:b w:val="false"/>
          <w:i w:val="false"/>
          <w:color w:val="000000"/>
          <w:sz w:val="28"/>
        </w:rPr>
        <w:t xml:space="preserve">
       (құжаттарды қабылдаған адамның тегі, аты, әкесінің аты (ол болған жағдайда), лауазымы) </w:t>
      </w:r>
    </w:p>
    <w:bookmarkEnd w:id="47"/>
    <w:bookmarkStart w:name="z69" w:id="48"/>
    <w:p>
      <w:pPr>
        <w:spacing w:after="0"/>
        <w:ind w:left="0"/>
        <w:jc w:val="both"/>
      </w:pPr>
      <w:r>
        <w:rPr>
          <w:rFonts w:ascii="Times New Roman"/>
          <w:b w:val="false"/>
          <w:i w:val="false"/>
          <w:color w:val="000000"/>
          <w:sz w:val="28"/>
        </w:rPr>
        <w:t>
      20___жылғы "__" _____________________________________________</w:t>
      </w:r>
    </w:p>
    <w:bookmarkEnd w:id="48"/>
    <w:bookmarkStart w:name="z70" w:id="49"/>
    <w:p>
      <w:pPr>
        <w:spacing w:after="0"/>
        <w:ind w:left="0"/>
        <w:jc w:val="both"/>
      </w:pPr>
      <w:r>
        <w:rPr>
          <w:rFonts w:ascii="Times New Roman"/>
          <w:b w:val="false"/>
          <w:i w:val="false"/>
          <w:color w:val="000000"/>
          <w:sz w:val="28"/>
        </w:rPr>
        <w:t>
                               (құжаттарды қабылдаған адамның қолы)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1 сәуірдегі</w:t>
            </w:r>
            <w:r>
              <w:br/>
            </w:r>
            <w:r>
              <w:rPr>
                <w:rFonts w:ascii="Times New Roman"/>
                <w:b w:val="false"/>
                <w:i w:val="false"/>
                <w:color w:val="000000"/>
                <w:sz w:val="20"/>
              </w:rPr>
              <w:t>№ 113 Тізбеге</w:t>
            </w:r>
            <w:r>
              <w:br/>
            </w:r>
            <w:r>
              <w:rPr>
                <w:rFonts w:ascii="Times New Roman"/>
                <w:b w:val="false"/>
                <w:i w:val="false"/>
                <w:color w:val="000000"/>
                <w:sz w:val="20"/>
              </w:rPr>
              <w:t>2-қосымша</w:t>
            </w:r>
            <w:r>
              <w:br/>
            </w:r>
            <w:r>
              <w:rPr>
                <w:rFonts w:ascii="Times New Roman"/>
                <w:b w:val="false"/>
                <w:i w:val="false"/>
                <w:color w:val="000000"/>
                <w:sz w:val="20"/>
              </w:rPr>
              <w:t>Ақталған адамға куәлік</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Ақталған</w:t>
            </w:r>
            <w:r>
              <w:rPr>
                <w:rFonts w:ascii="Times New Roman"/>
                <w:b w:val="false"/>
                <w:i w:val="false"/>
                <w:color w:val="000000"/>
                <w:sz w:val="20"/>
              </w:rPr>
              <w:t xml:space="preserve">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куәлік</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0"/>
          <w:p>
            <w:pPr>
              <w:spacing w:after="20"/>
              <w:ind w:left="20"/>
              <w:jc w:val="both"/>
            </w:pPr>
            <w:r>
              <w:rPr>
                <w:rFonts w:ascii="Times New Roman"/>
                <w:b w:val="false"/>
                <w:i w:val="false"/>
                <w:color w:val="000000"/>
                <w:sz w:val="20"/>
              </w:rPr>
              <w:t>
1) куәлік (куәліктің телнұсқасын) беру – 5 (бес) жұмыс күні.</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2022 жылғы 28 ақпандағы № 78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26976 болып тіркелген) </w:t>
            </w:r>
            <w:r>
              <w:rPr>
                <w:rFonts w:ascii="Times New Roman"/>
                <w:b w:val="false"/>
                <w:i w:val="false"/>
                <w:color w:val="000000"/>
                <w:sz w:val="20"/>
              </w:rPr>
              <w:t>2-қосымшаға</w:t>
            </w:r>
            <w:r>
              <w:rPr>
                <w:rFonts w:ascii="Times New Roman"/>
                <w:b w:val="false"/>
                <w:i w:val="false"/>
                <w:color w:val="000000"/>
                <w:sz w:val="20"/>
              </w:rPr>
              <w:t xml:space="preserve"> сәйкес бекітілген үлгі бойынша куәлікті немесе оның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электрондық кезек тәртібінде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жеделдетіп қызмет көрсетусіз жүзеге асырылады, электрондық кезекті "цифрлық үкімет" веб-порталы арқылы броньдауға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2"/>
          <w:p>
            <w:pPr>
              <w:spacing w:after="20"/>
              <w:ind w:left="20"/>
              <w:jc w:val="both"/>
            </w:pPr>
            <w:r>
              <w:rPr>
                <w:rFonts w:ascii="Times New Roman"/>
                <w:b w:val="false"/>
                <w:i w:val="false"/>
                <w:color w:val="000000"/>
                <w:sz w:val="20"/>
              </w:rPr>
              <w:t>
Мемлекеттік қызметті көрсету үшін қажетті құжаттар:</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жеке куәлік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ақтау туралы анықтама не заңды күшіне енген сот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өкілі арқылы жүгінген кезде – оның өкілеттіктерін растайтын нотариат куәландырған құжат.</w:t>
            </w:r>
          </w:p>
          <w:p>
            <w:pPr>
              <w:spacing w:after="20"/>
              <w:ind w:left="20"/>
              <w:jc w:val="both"/>
            </w:pPr>
            <w:r>
              <w:rPr>
                <w:rFonts w:ascii="Times New Roman"/>
                <w:b w:val="false"/>
                <w:i w:val="false"/>
                <w:color w:val="000000"/>
                <w:sz w:val="20"/>
              </w:rPr>
              <w:t>
Салыстырып тексеру үшін заңды күшіне енген сот актісінің көшірмесін қоспағанда, құжаттардың түпнұсқалары ұсынылады, содан кейін құжаттардың түпнұсқалары қайтарылады.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3"/>
          <w:p>
            <w:pPr>
              <w:spacing w:after="20"/>
              <w:ind w:left="20"/>
              <w:jc w:val="both"/>
            </w:pPr>
            <w:r>
              <w:rPr>
                <w:rFonts w:ascii="Times New Roman"/>
                <w:b w:val="false"/>
                <w:i w:val="false"/>
                <w:color w:val="000000"/>
                <w:sz w:val="20"/>
              </w:rPr>
              <w:t>
Көрсетілетін қызметті беруші мынадай:</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Мемлекеттік қызмет көрсетуге қойылатын негізгі талаптар тізбесінің 10-тармағында белгіленген талаптарға сәйкес келмеуі негіздері бойынша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4"/>
          <w:p>
            <w:pPr>
              <w:spacing w:after="20"/>
              <w:ind w:left="20"/>
              <w:jc w:val="both"/>
            </w:pPr>
            <w:r>
              <w:rPr>
                <w:rFonts w:ascii="Times New Roman"/>
                <w:b w:val="false"/>
                <w:i w:val="false"/>
                <w:color w:val="000000"/>
                <w:sz w:val="20"/>
              </w:rPr>
              <w:t>
1. Мемлекеттік қызмет көрсету орындарының мекенжайлары Министрліктің www.enbek.gov.kz ресми интернет-ресурсында, "Мемлекеттік көрсетілетін қызметтер" бөлімінде орналастырылған.</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 көрсетудің тәртібі мен статусы туралы ақпаратты көрсетілетін қызметті берушінің анықтамалық қызметтері,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құжаттар сервисі мобильдік қосымшада және пайдаланушылардың цифрлық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цифрлық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1 сәуірдегі</w:t>
            </w:r>
            <w:r>
              <w:br/>
            </w:r>
            <w:r>
              <w:rPr>
                <w:rFonts w:ascii="Times New Roman"/>
                <w:b w:val="false"/>
                <w:i w:val="false"/>
                <w:color w:val="000000"/>
                <w:sz w:val="20"/>
              </w:rPr>
              <w:t>№ 113 Тізбеге</w:t>
            </w:r>
            <w:r>
              <w:br/>
            </w:r>
            <w:r>
              <w:rPr>
                <w:rFonts w:ascii="Times New Roman"/>
                <w:b w:val="false"/>
                <w:i w:val="false"/>
                <w:color w:val="000000"/>
                <w:sz w:val="20"/>
              </w:rPr>
              <w:t>3-қосымша</w:t>
            </w:r>
            <w:r>
              <w:br/>
            </w:r>
            <w:r>
              <w:rPr>
                <w:rFonts w:ascii="Times New Roman"/>
                <w:b w:val="false"/>
                <w:i w:val="false"/>
                <w:color w:val="000000"/>
                <w:sz w:val="20"/>
              </w:rPr>
              <w:t>Ақталған адамға куәлік</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88" w:id="55"/>
    <w:p>
      <w:pPr>
        <w:spacing w:after="0"/>
        <w:ind w:left="0"/>
        <w:jc w:val="left"/>
      </w:pPr>
      <w:r>
        <w:rPr>
          <w:rFonts w:ascii="Times New Roman"/>
          <w:b/>
          <w:i w:val="false"/>
          <w:color w:val="000000"/>
        </w:rPr>
        <w:t xml:space="preserve"> Құжаттарды қабылдаудан бас тарту туралы қолхат</w:t>
      </w:r>
    </w:p>
    <w:bookmarkEnd w:id="55"/>
    <w:bookmarkStart w:name="z89" w:id="56"/>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корпорациясының № ____ филиалы (мекенжайын көрсету) мемлекеттік қызмет көрсетуге қойылатын негізгі талаптар тізбесіне сәйкес құжаттардың толық емес топтамасын, сонымен қатар қолданылу мерзімі өткен құжаттарды ұсынуға байланысты "Ақталған адамға куәлік беру" мемлекеттік қызметті көрсету үшін құжаттарды қабылдаудан бас тартады, оның ішінде:</w:t>
      </w:r>
    </w:p>
    <w:bookmarkEnd w:id="56"/>
    <w:bookmarkStart w:name="z90" w:id="57"/>
    <w:p>
      <w:pPr>
        <w:spacing w:after="0"/>
        <w:ind w:left="0"/>
        <w:jc w:val="both"/>
      </w:pPr>
      <w:r>
        <w:rPr>
          <w:rFonts w:ascii="Times New Roman"/>
          <w:b w:val="false"/>
          <w:i w:val="false"/>
          <w:color w:val="000000"/>
          <w:sz w:val="28"/>
        </w:rPr>
        <w:t>
      жоқ құжаттардың атауы:</w:t>
      </w:r>
    </w:p>
    <w:bookmarkEnd w:id="57"/>
    <w:bookmarkStart w:name="z91" w:id="58"/>
    <w:p>
      <w:pPr>
        <w:spacing w:after="0"/>
        <w:ind w:left="0"/>
        <w:jc w:val="both"/>
      </w:pPr>
      <w:r>
        <w:rPr>
          <w:rFonts w:ascii="Times New Roman"/>
          <w:b w:val="false"/>
          <w:i w:val="false"/>
          <w:color w:val="000000"/>
          <w:sz w:val="28"/>
        </w:rPr>
        <w:t>
      1) ______________________________;</w:t>
      </w:r>
    </w:p>
    <w:bookmarkEnd w:id="58"/>
    <w:bookmarkStart w:name="z92" w:id="59"/>
    <w:p>
      <w:pPr>
        <w:spacing w:after="0"/>
        <w:ind w:left="0"/>
        <w:jc w:val="both"/>
      </w:pPr>
      <w:r>
        <w:rPr>
          <w:rFonts w:ascii="Times New Roman"/>
          <w:b w:val="false"/>
          <w:i w:val="false"/>
          <w:color w:val="000000"/>
          <w:sz w:val="28"/>
        </w:rPr>
        <w:t>
      2) ______________________________.</w:t>
      </w:r>
    </w:p>
    <w:bookmarkEnd w:id="59"/>
    <w:bookmarkStart w:name="z93" w:id="60"/>
    <w:p>
      <w:pPr>
        <w:spacing w:after="0"/>
        <w:ind w:left="0"/>
        <w:jc w:val="both"/>
      </w:pPr>
      <w:r>
        <w:rPr>
          <w:rFonts w:ascii="Times New Roman"/>
          <w:b w:val="false"/>
          <w:i w:val="false"/>
          <w:color w:val="000000"/>
          <w:sz w:val="28"/>
        </w:rPr>
        <w:t>
      Осы қолхат 2 (екі) данада жасалған, әрбір тарапқа бір-бірден</w:t>
      </w:r>
    </w:p>
    <w:bookmarkEnd w:id="60"/>
    <w:bookmarkStart w:name="z94" w:id="61"/>
    <w:p>
      <w:pPr>
        <w:spacing w:after="0"/>
        <w:ind w:left="0"/>
        <w:jc w:val="both"/>
      </w:pPr>
      <w:r>
        <w:rPr>
          <w:rFonts w:ascii="Times New Roman"/>
          <w:b w:val="false"/>
          <w:i w:val="false"/>
          <w:color w:val="000000"/>
          <w:sz w:val="28"/>
        </w:rPr>
        <w:t>
      _______________________________________________________________</w:t>
      </w:r>
    </w:p>
    <w:bookmarkEnd w:id="61"/>
    <w:bookmarkStart w:name="z95" w:id="62"/>
    <w:p>
      <w:pPr>
        <w:spacing w:after="0"/>
        <w:ind w:left="0"/>
        <w:jc w:val="both"/>
      </w:pPr>
      <w:r>
        <w:rPr>
          <w:rFonts w:ascii="Times New Roman"/>
          <w:b w:val="false"/>
          <w:i w:val="false"/>
          <w:color w:val="000000"/>
          <w:sz w:val="28"/>
        </w:rPr>
        <w:t>
      (тегі, аты, әкесінің аты (ол болған жағдайда), Мемлекеттік корпорация қызметкерінің қолы)</w:t>
      </w:r>
    </w:p>
    <w:bookmarkEnd w:id="62"/>
    <w:bookmarkStart w:name="z96" w:id="63"/>
    <w:p>
      <w:pPr>
        <w:spacing w:after="0"/>
        <w:ind w:left="0"/>
        <w:jc w:val="both"/>
      </w:pPr>
      <w:r>
        <w:rPr>
          <w:rFonts w:ascii="Times New Roman"/>
          <w:b w:val="false"/>
          <w:i w:val="false"/>
          <w:color w:val="000000"/>
          <w:sz w:val="28"/>
        </w:rPr>
        <w:t>
      Телефон (бар болса) __________________</w:t>
      </w:r>
    </w:p>
    <w:bookmarkEnd w:id="63"/>
    <w:bookmarkStart w:name="z97" w:id="64"/>
    <w:p>
      <w:pPr>
        <w:spacing w:after="0"/>
        <w:ind w:left="0"/>
        <w:jc w:val="both"/>
      </w:pPr>
      <w:r>
        <w:rPr>
          <w:rFonts w:ascii="Times New Roman"/>
          <w:b w:val="false"/>
          <w:i w:val="false"/>
          <w:color w:val="000000"/>
          <w:sz w:val="28"/>
        </w:rPr>
        <w:t>
      Қабылдады: 20__ жылғы "___" ____________</w:t>
      </w:r>
    </w:p>
    <w:bookmarkEnd w:id="64"/>
    <w:bookmarkStart w:name="z98" w:id="65"/>
    <w:p>
      <w:pPr>
        <w:spacing w:after="0"/>
        <w:ind w:left="0"/>
        <w:jc w:val="both"/>
      </w:pPr>
      <w:r>
        <w:rPr>
          <w:rFonts w:ascii="Times New Roman"/>
          <w:b w:val="false"/>
          <w:i w:val="false"/>
          <w:color w:val="000000"/>
          <w:sz w:val="28"/>
        </w:rPr>
        <w:t>
      _______________________________________________________________</w:t>
      </w:r>
    </w:p>
    <w:bookmarkEnd w:id="65"/>
    <w:bookmarkStart w:name="z99" w:id="66"/>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 қолы)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1 сәуірдегі</w:t>
            </w:r>
            <w:r>
              <w:br/>
            </w:r>
            <w:r>
              <w:rPr>
                <w:rFonts w:ascii="Times New Roman"/>
                <w:b w:val="false"/>
                <w:i w:val="false"/>
                <w:color w:val="000000"/>
                <w:sz w:val="20"/>
              </w:rPr>
              <w:t>№ 113 Тізбеге</w:t>
            </w:r>
            <w:r>
              <w:br/>
            </w:r>
            <w:r>
              <w:rPr>
                <w:rFonts w:ascii="Times New Roman"/>
                <w:b w:val="false"/>
                <w:i w:val="false"/>
                <w:color w:val="000000"/>
                <w:sz w:val="20"/>
              </w:rPr>
              <w:t>4-қосымша</w:t>
            </w:r>
            <w:r>
              <w:br/>
            </w:r>
            <w:r>
              <w:rPr>
                <w:rFonts w:ascii="Times New Roman"/>
                <w:b w:val="false"/>
                <w:i w:val="false"/>
                <w:color w:val="000000"/>
                <w:sz w:val="20"/>
              </w:rPr>
              <w:t>Жаппай саяси қуғын-сүргiндер</w:t>
            </w:r>
            <w:r>
              <w:br/>
            </w:r>
            <w:r>
              <w:rPr>
                <w:rFonts w:ascii="Times New Roman"/>
                <w:b w:val="false"/>
                <w:i w:val="false"/>
                <w:color w:val="000000"/>
                <w:sz w:val="20"/>
              </w:rPr>
              <w:t>құрбандарына ақшалай</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1-қосымша</w:t>
            </w:r>
          </w:p>
        </w:tc>
      </w:tr>
    </w:tbl>
    <w:bookmarkStart w:name="z101" w:id="67"/>
    <w:p>
      <w:pPr>
        <w:spacing w:after="0"/>
        <w:ind w:left="0"/>
        <w:jc w:val="both"/>
      </w:pPr>
      <w:r>
        <w:rPr>
          <w:rFonts w:ascii="Times New Roman"/>
          <w:b w:val="false"/>
          <w:i w:val="false"/>
          <w:color w:val="000000"/>
          <w:sz w:val="28"/>
        </w:rPr>
        <w:t>
      Нысан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министрлігінің Еңбек</w:t>
            </w:r>
            <w:r>
              <w:br/>
            </w:r>
            <w:r>
              <w:rPr>
                <w:rFonts w:ascii="Times New Roman"/>
                <w:b w:val="false"/>
                <w:i w:val="false"/>
                <w:color w:val="000000"/>
                <w:sz w:val="20"/>
              </w:rPr>
              <w:t>және әлеуметтік қорғау 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аумақтық бөлімшесінің басшысына</w:t>
            </w:r>
          </w:p>
        </w:tc>
      </w:tr>
    </w:tbl>
    <w:bookmarkStart w:name="z103" w:id="68"/>
    <w:p>
      <w:pPr>
        <w:spacing w:after="0"/>
        <w:ind w:left="0"/>
        <w:jc w:val="left"/>
      </w:pPr>
      <w:r>
        <w:rPr>
          <w:rFonts w:ascii="Times New Roman"/>
          <w:b/>
          <w:i w:val="false"/>
          <w:color w:val="000000"/>
        </w:rPr>
        <w:t xml:space="preserve"> Өтiнiш</w:t>
      </w:r>
    </w:p>
    <w:bookmarkEnd w:id="68"/>
    <w:bookmarkStart w:name="z104" w:id="69"/>
    <w:p>
      <w:pPr>
        <w:spacing w:after="0"/>
        <w:ind w:left="0"/>
        <w:jc w:val="both"/>
      </w:pPr>
      <w:r>
        <w:rPr>
          <w:rFonts w:ascii="Times New Roman"/>
          <w:b w:val="false"/>
          <w:i w:val="false"/>
          <w:color w:val="000000"/>
          <w:sz w:val="28"/>
        </w:rPr>
        <w:t>
      Маған біржолғы ақшалай өтемақы тағайындауыңызды сұраймын</w:t>
      </w:r>
    </w:p>
    <w:bookmarkEnd w:id="69"/>
    <w:bookmarkStart w:name="z105" w:id="70"/>
    <w:p>
      <w:pPr>
        <w:spacing w:after="0"/>
        <w:ind w:left="0"/>
        <w:jc w:val="both"/>
      </w:pPr>
      <w:r>
        <w:rPr>
          <w:rFonts w:ascii="Times New Roman"/>
          <w:b w:val="false"/>
          <w:i w:val="false"/>
          <w:color w:val="000000"/>
          <w:sz w:val="28"/>
        </w:rPr>
        <w:t>
      Тегi _________________________________</w:t>
      </w:r>
    </w:p>
    <w:bookmarkEnd w:id="70"/>
    <w:bookmarkStart w:name="z106" w:id="71"/>
    <w:p>
      <w:pPr>
        <w:spacing w:after="0"/>
        <w:ind w:left="0"/>
        <w:jc w:val="both"/>
      </w:pPr>
      <w:r>
        <w:rPr>
          <w:rFonts w:ascii="Times New Roman"/>
          <w:b w:val="false"/>
          <w:i w:val="false"/>
          <w:color w:val="000000"/>
          <w:sz w:val="28"/>
        </w:rPr>
        <w:t>
      Аты _________________________________</w:t>
      </w:r>
    </w:p>
    <w:bookmarkEnd w:id="71"/>
    <w:bookmarkStart w:name="z107" w:id="72"/>
    <w:p>
      <w:pPr>
        <w:spacing w:after="0"/>
        <w:ind w:left="0"/>
        <w:jc w:val="both"/>
      </w:pPr>
      <w:r>
        <w:rPr>
          <w:rFonts w:ascii="Times New Roman"/>
          <w:b w:val="false"/>
          <w:i w:val="false"/>
          <w:color w:val="000000"/>
          <w:sz w:val="28"/>
        </w:rPr>
        <w:t>
      Әкесiнiң аты (ол болған жағдайда) ________________</w:t>
      </w:r>
    </w:p>
    <w:bookmarkEnd w:id="72"/>
    <w:bookmarkStart w:name="z108" w:id="73"/>
    <w:p>
      <w:pPr>
        <w:spacing w:after="0"/>
        <w:ind w:left="0"/>
        <w:jc w:val="both"/>
      </w:pPr>
      <w:r>
        <w:rPr>
          <w:rFonts w:ascii="Times New Roman"/>
          <w:b w:val="false"/>
          <w:i w:val="false"/>
          <w:color w:val="000000"/>
          <w:sz w:val="28"/>
        </w:rPr>
        <w:t>
      Туған күні ______ ж. "___" ______________</w:t>
      </w:r>
    </w:p>
    <w:bookmarkEnd w:id="73"/>
    <w:bookmarkStart w:name="z109" w:id="74"/>
    <w:p>
      <w:pPr>
        <w:spacing w:after="0"/>
        <w:ind w:left="0"/>
        <w:jc w:val="both"/>
      </w:pPr>
      <w:r>
        <w:rPr>
          <w:rFonts w:ascii="Times New Roman"/>
          <w:b w:val="false"/>
          <w:i w:val="false"/>
          <w:color w:val="000000"/>
          <w:sz w:val="28"/>
        </w:rPr>
        <w:t>
      Мекенжайы___________________________________________________________</w:t>
      </w:r>
    </w:p>
    <w:bookmarkEnd w:id="74"/>
    <w:bookmarkStart w:name="z110" w:id="75"/>
    <w:p>
      <w:pPr>
        <w:spacing w:after="0"/>
        <w:ind w:left="0"/>
        <w:jc w:val="both"/>
      </w:pPr>
      <w:r>
        <w:rPr>
          <w:rFonts w:ascii="Times New Roman"/>
          <w:b w:val="false"/>
          <w:i w:val="false"/>
          <w:color w:val="000000"/>
          <w:sz w:val="28"/>
        </w:rPr>
        <w:t>
      Жеке басын куәландыратын құжаттың түрi ________________________________</w:t>
      </w:r>
    </w:p>
    <w:bookmarkEnd w:id="75"/>
    <w:bookmarkStart w:name="z111" w:id="76"/>
    <w:p>
      <w:pPr>
        <w:spacing w:after="0"/>
        <w:ind w:left="0"/>
        <w:jc w:val="both"/>
      </w:pPr>
      <w:r>
        <w:rPr>
          <w:rFonts w:ascii="Times New Roman"/>
          <w:b w:val="false"/>
          <w:i w:val="false"/>
          <w:color w:val="000000"/>
          <w:sz w:val="28"/>
        </w:rPr>
        <w:t>
      (құжаттың түрi көрсетіледі)</w:t>
      </w:r>
    </w:p>
    <w:bookmarkEnd w:id="76"/>
    <w:bookmarkStart w:name="z112" w:id="77"/>
    <w:p>
      <w:pPr>
        <w:spacing w:after="0"/>
        <w:ind w:left="0"/>
        <w:jc w:val="both"/>
      </w:pPr>
      <w:r>
        <w:rPr>
          <w:rFonts w:ascii="Times New Roman"/>
          <w:b w:val="false"/>
          <w:i w:val="false"/>
          <w:color w:val="000000"/>
          <w:sz w:val="28"/>
        </w:rPr>
        <w:t>
      Сериясы _________ нөмiрi ___________ кiм берді ___________________________</w:t>
      </w:r>
    </w:p>
    <w:bookmarkEnd w:id="77"/>
    <w:bookmarkStart w:name="z113" w:id="78"/>
    <w:p>
      <w:pPr>
        <w:spacing w:after="0"/>
        <w:ind w:left="0"/>
        <w:jc w:val="both"/>
      </w:pPr>
      <w:r>
        <w:rPr>
          <w:rFonts w:ascii="Times New Roman"/>
          <w:b w:val="false"/>
          <w:i w:val="false"/>
          <w:color w:val="000000"/>
          <w:sz w:val="28"/>
        </w:rPr>
        <w:t>
      Банк шотының №______________________,</w:t>
      </w:r>
    </w:p>
    <w:bookmarkEnd w:id="78"/>
    <w:bookmarkStart w:name="z114" w:id="79"/>
    <w:p>
      <w:pPr>
        <w:spacing w:after="0"/>
        <w:ind w:left="0"/>
        <w:jc w:val="both"/>
      </w:pPr>
      <w:r>
        <w:rPr>
          <w:rFonts w:ascii="Times New Roman"/>
          <w:b w:val="false"/>
          <w:i w:val="false"/>
          <w:color w:val="000000"/>
          <w:sz w:val="28"/>
        </w:rPr>
        <w:t>
      Банк атауы____________________________</w:t>
      </w:r>
    </w:p>
    <w:bookmarkEnd w:id="79"/>
    <w:bookmarkStart w:name="z115" w:id="80"/>
    <w:p>
      <w:pPr>
        <w:spacing w:after="0"/>
        <w:ind w:left="0"/>
        <w:jc w:val="both"/>
      </w:pPr>
      <w:r>
        <w:rPr>
          <w:rFonts w:ascii="Times New Roman"/>
          <w:b w:val="false"/>
          <w:i w:val="false"/>
          <w:color w:val="000000"/>
          <w:sz w:val="28"/>
        </w:rPr>
        <w:t>
      Зейнетақы, мүгедектiгi бойынша, асыраушысынан айырылу жағдайы бойынша мемлекеттiк әлеуметтiк жәрдемақы, мемлекеттік арнайы жәрдемақы, арнайы мемлекеттiк жәрдемақы аламын</w:t>
      </w:r>
    </w:p>
    <w:bookmarkEnd w:id="80"/>
    <w:bookmarkStart w:name="z116" w:id="81"/>
    <w:p>
      <w:pPr>
        <w:spacing w:after="0"/>
        <w:ind w:left="0"/>
        <w:jc w:val="both"/>
      </w:pPr>
      <w:r>
        <w:rPr>
          <w:rFonts w:ascii="Times New Roman"/>
          <w:b w:val="false"/>
          <w:i w:val="false"/>
          <w:color w:val="000000"/>
          <w:sz w:val="28"/>
        </w:rPr>
        <w:t>
      _____________________________________</w:t>
      </w:r>
    </w:p>
    <w:bookmarkEnd w:id="81"/>
    <w:bookmarkStart w:name="z117" w:id="82"/>
    <w:p>
      <w:pPr>
        <w:spacing w:after="0"/>
        <w:ind w:left="0"/>
        <w:jc w:val="both"/>
      </w:pPr>
      <w:r>
        <w:rPr>
          <w:rFonts w:ascii="Times New Roman"/>
          <w:b w:val="false"/>
          <w:i w:val="false"/>
          <w:color w:val="000000"/>
          <w:sz w:val="28"/>
        </w:rPr>
        <w:t>
      (қажеттісінің асты сызылады)</w:t>
      </w:r>
    </w:p>
    <w:bookmarkEnd w:id="82"/>
    <w:bookmarkStart w:name="z118" w:id="83"/>
    <w:p>
      <w:pPr>
        <w:spacing w:after="0"/>
        <w:ind w:left="0"/>
        <w:jc w:val="both"/>
      </w:pPr>
      <w:r>
        <w:rPr>
          <w:rFonts w:ascii="Times New Roman"/>
          <w:b w:val="false"/>
          <w:i w:val="false"/>
          <w:color w:val="000000"/>
          <w:sz w:val="28"/>
        </w:rPr>
        <w:t>
      Бiржолғы ақшалай өтемақының бiр бөлiгiн немесе толық мөлшерiн бұрын басқа республикада алғаны-алмағаны (жоқ, иә; алған болса, қандай негiзде алғаны көрсетіледі)</w:t>
      </w:r>
    </w:p>
    <w:bookmarkEnd w:id="83"/>
    <w:bookmarkStart w:name="z119" w:id="84"/>
    <w:p>
      <w:pPr>
        <w:spacing w:after="0"/>
        <w:ind w:left="0"/>
        <w:jc w:val="both"/>
      </w:pPr>
      <w:r>
        <w:rPr>
          <w:rFonts w:ascii="Times New Roman"/>
          <w:b w:val="false"/>
          <w:i w:val="false"/>
          <w:color w:val="000000"/>
          <w:sz w:val="28"/>
        </w:rPr>
        <w:t>
      _____________________________________</w:t>
      </w:r>
    </w:p>
    <w:bookmarkEnd w:id="84"/>
    <w:bookmarkStart w:name="z120" w:id="85"/>
    <w:p>
      <w:pPr>
        <w:spacing w:after="0"/>
        <w:ind w:left="0"/>
        <w:jc w:val="both"/>
      </w:pPr>
      <w:r>
        <w:rPr>
          <w:rFonts w:ascii="Times New Roman"/>
          <w:b w:val="false"/>
          <w:i w:val="false"/>
          <w:color w:val="000000"/>
          <w:sz w:val="28"/>
        </w:rPr>
        <w:t>
      Ақтау туралы анықтаманың нөмiрi және оның берiлген күні</w:t>
      </w:r>
    </w:p>
    <w:bookmarkEnd w:id="85"/>
    <w:bookmarkStart w:name="z121" w:id="86"/>
    <w:p>
      <w:pPr>
        <w:spacing w:after="0"/>
        <w:ind w:left="0"/>
        <w:jc w:val="both"/>
      </w:pPr>
      <w:r>
        <w:rPr>
          <w:rFonts w:ascii="Times New Roman"/>
          <w:b w:val="false"/>
          <w:i w:val="false"/>
          <w:color w:val="000000"/>
          <w:sz w:val="28"/>
        </w:rPr>
        <w:t>
      _____________________________________</w:t>
      </w:r>
    </w:p>
    <w:bookmarkEnd w:id="86"/>
    <w:bookmarkStart w:name="z122" w:id="87"/>
    <w:p>
      <w:pPr>
        <w:spacing w:after="0"/>
        <w:ind w:left="0"/>
        <w:jc w:val="both"/>
      </w:pPr>
      <w:r>
        <w:rPr>
          <w:rFonts w:ascii="Times New Roman"/>
          <w:b w:val="false"/>
          <w:i w:val="false"/>
          <w:color w:val="000000"/>
          <w:sz w:val="28"/>
        </w:rPr>
        <w:t>
      Біржолғы ақшалай өтемақы тағайындау үшін қажетті менің дербес деректерімді жинауға және өңдеуге келісім беремін.</w:t>
      </w:r>
    </w:p>
    <w:bookmarkEnd w:id="87"/>
    <w:bookmarkStart w:name="z123" w:id="88"/>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88"/>
    <w:bookmarkStart w:name="z124" w:id="89"/>
    <w:p>
      <w:pPr>
        <w:spacing w:after="0"/>
        <w:ind w:left="0"/>
        <w:jc w:val="both"/>
      </w:pPr>
      <w:r>
        <w:rPr>
          <w:rFonts w:ascii="Times New Roman"/>
          <w:b w:val="false"/>
          <w:i w:val="false"/>
          <w:color w:val="000000"/>
          <w:sz w:val="28"/>
        </w:rPr>
        <w:t>
      Күні ___________________________</w:t>
      </w:r>
    </w:p>
    <w:bookmarkEnd w:id="89"/>
    <w:bookmarkStart w:name="z125" w:id="90"/>
    <w:p>
      <w:pPr>
        <w:spacing w:after="0"/>
        <w:ind w:left="0"/>
        <w:jc w:val="both"/>
      </w:pPr>
      <w:r>
        <w:rPr>
          <w:rFonts w:ascii="Times New Roman"/>
          <w:b w:val="false"/>
          <w:i w:val="false"/>
          <w:color w:val="000000"/>
          <w:sz w:val="28"/>
        </w:rPr>
        <w:t>
      Өтінiш берушінің қолы ________________</w:t>
      </w:r>
    </w:p>
    <w:bookmarkEnd w:id="90"/>
    <w:bookmarkStart w:name="z126" w:id="91"/>
    <w:p>
      <w:pPr>
        <w:spacing w:after="0"/>
        <w:ind w:left="0"/>
        <w:jc w:val="both"/>
      </w:pPr>
      <w:r>
        <w:rPr>
          <w:rFonts w:ascii="Times New Roman"/>
          <w:b w:val="false"/>
          <w:i w:val="false"/>
          <w:color w:val="000000"/>
          <w:sz w:val="28"/>
        </w:rPr>
        <w:t>
      Өтінiш қабылданды (күнi) ______________</w:t>
      </w:r>
    </w:p>
    <w:bookmarkEnd w:id="91"/>
    <w:bookmarkStart w:name="z127" w:id="92"/>
    <w:p>
      <w:pPr>
        <w:spacing w:after="0"/>
        <w:ind w:left="0"/>
        <w:jc w:val="both"/>
      </w:pPr>
      <w:r>
        <w:rPr>
          <w:rFonts w:ascii="Times New Roman"/>
          <w:b w:val="false"/>
          <w:i w:val="false"/>
          <w:color w:val="000000"/>
          <w:sz w:val="28"/>
        </w:rPr>
        <w:t>
      Өтiнiштi қабылдаған маманның Т.А.Ә. (ол болған жағдайда) ____________________</w:t>
      </w:r>
    </w:p>
    <w:bookmarkEnd w:id="92"/>
    <w:bookmarkStart w:name="z128" w:id="93"/>
    <w:p>
      <w:pPr>
        <w:spacing w:after="0"/>
        <w:ind w:left="0"/>
        <w:jc w:val="both"/>
      </w:pPr>
      <w:r>
        <w:rPr>
          <w:rFonts w:ascii="Times New Roman"/>
          <w:b w:val="false"/>
          <w:i w:val="false"/>
          <w:color w:val="000000"/>
          <w:sz w:val="28"/>
        </w:rPr>
        <w:t>
      Қолы _____________________</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