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ecb2" w14:textId="1efe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жұмыс орындарын ұйымдастыру және субсидияланатын жұмыс орындарына жұмысқа орналасқан адамдардың жалақысын субсидиялау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1 сәуірдегі № 112 бұйрығы. Қазақстан Республикасының Әділет министрлігінде 2026 жылғы 2 сәуірде № 38278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"Субсидияланатын жұмыс орындарын ұйымдастыру және субсидияланатын жұмыс орындарына жұмысқа орналасқан адамдардың жалақысын субсидиялау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32959 болып тіркелген)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Субсидияланатын жұмыс орындарын ұйымдастыру және субсидияланатын жұмыс орындарына жұмысқа орналастырылған адамдардың жалақысын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8"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"2) әлеуметтік-еңбек саласындағы бірыңғай цифрлық жүйе (бұдан әрі – "Еңбек нарығы" АЦЖ)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цифрлық объектісі;";</w:t>
      </w:r>
    </w:p>
    <w:bookmarkEnd w:id="4"/>
    <w:bookmarkStart w:name="z10"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 </w:t>
      </w:r>
    </w:p>
    <w:bookmarkEnd w:id="5"/>
    <w:bookmarkStart w:name="z11" w:id="6"/>
    <w:p>
      <w:pPr>
        <w:spacing w:after="0"/>
        <w:ind w:left="0"/>
        <w:jc w:val="both"/>
      </w:pPr>
      <w:r>
        <w:rPr>
          <w:rFonts w:ascii="Times New Roman"/>
          <w:b w:val="false"/>
          <w:i w:val="false"/>
          <w:color w:val="000000"/>
          <w:sz w:val="28"/>
        </w:rPr>
        <w:t xml:space="preserve">
      "10) "Зейнетақы және жәрдемақы төлеудің орталықтандырылған дерекқоры" автоматтандырылған цифрлық жүйесі (бұдан әрі – "ОДҚ" АЦЖ) - </w:t>
      </w:r>
      <w:r>
        <w:rPr>
          <w:rFonts w:ascii="Times New Roman"/>
          <w:b w:val="false"/>
          <w:i w:val="false"/>
          <w:color w:val="000000"/>
          <w:sz w:val="28"/>
        </w:rPr>
        <w:t>Кодексте</w:t>
      </w:r>
      <w:r>
        <w:rPr>
          <w:rFonts w:ascii="Times New Roman"/>
          <w:b w:val="false"/>
          <w:i w:val="false"/>
          <w:color w:val="000000"/>
          <w:sz w:val="28"/>
        </w:rPr>
        <w:t xml:space="preserve"> белгіленген шарттарда төлем түрлерін жүзеге асыру үшін уәкілетті мемлекеттік органның орталықтандырылған дерекқоры;";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"5. Мансап орталықтары субсидияланатын жұмыс орындарын:</w:t>
      </w:r>
    </w:p>
    <w:bookmarkEnd w:id="7"/>
    <w:bookmarkStart w:name="z14" w:id="8"/>
    <w:p>
      <w:pPr>
        <w:spacing w:after="0"/>
        <w:ind w:left="0"/>
        <w:jc w:val="both"/>
      </w:pPr>
      <w:r>
        <w:rPr>
          <w:rFonts w:ascii="Times New Roman"/>
          <w:b w:val="false"/>
          <w:i w:val="false"/>
          <w:color w:val="000000"/>
          <w:sz w:val="28"/>
        </w:rPr>
        <w:t>
      1) жеке меншік нысанындағы коммерциялық заңды тұлғалардың, дара кәсіпкерлердің, шаруа (фермер) қожалықтарының және әлеуметтік кәсіпкерлердің өтінімдері бойынша:</w:t>
      </w:r>
    </w:p>
    <w:bookmarkEnd w:id="8"/>
    <w:bookmarkStart w:name="z15" w:id="9"/>
    <w:p>
      <w:pPr>
        <w:spacing w:after="0"/>
        <w:ind w:left="0"/>
        <w:jc w:val="both"/>
      </w:pPr>
      <w:r>
        <w:rPr>
          <w:rFonts w:ascii="Times New Roman"/>
          <w:b w:val="false"/>
          <w:i w:val="false"/>
          <w:color w:val="000000"/>
          <w:sz w:val="28"/>
        </w:rPr>
        <w:t>
      Қазақстан Республикасының аумағында тіркелген жұмыс істеп тұрған заңды тұлға немесе дара кәсіпкер мәртебесі болған;</w:t>
      </w:r>
    </w:p>
    <w:bookmarkEnd w:id="9"/>
    <w:bookmarkStart w:name="z16" w:id="10"/>
    <w:p>
      <w:pPr>
        <w:spacing w:after="0"/>
        <w:ind w:left="0"/>
        <w:jc w:val="both"/>
      </w:pPr>
      <w:r>
        <w:rPr>
          <w:rFonts w:ascii="Times New Roman"/>
          <w:b w:val="false"/>
          <w:i w:val="false"/>
          <w:color w:val="000000"/>
          <w:sz w:val="28"/>
        </w:rPr>
        <w:t>
      өтінім берген күннің алдында 12 айдан астам қызметті жүзеге асырған;</w:t>
      </w:r>
    </w:p>
    <w:bookmarkEnd w:id="10"/>
    <w:bookmarkStart w:name="z17" w:id="11"/>
    <w:p>
      <w:pPr>
        <w:spacing w:after="0"/>
        <w:ind w:left="0"/>
        <w:jc w:val="both"/>
      </w:pPr>
      <w:r>
        <w:rPr>
          <w:rFonts w:ascii="Times New Roman"/>
          <w:b w:val="false"/>
          <w:i w:val="false"/>
          <w:color w:val="000000"/>
          <w:sz w:val="28"/>
        </w:rPr>
        <w:t>
      банкроттық немесе таратылу рәсімі болмаған;</w:t>
      </w:r>
    </w:p>
    <w:bookmarkEnd w:id="11"/>
    <w:bookmarkStart w:name="z18" w:id="12"/>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тұлғалардың тізбесінде болмаған;</w:t>
      </w:r>
    </w:p>
    <w:bookmarkEnd w:id="12"/>
    <w:bookmarkStart w:name="z19" w:id="13"/>
    <w:p>
      <w:pPr>
        <w:spacing w:after="0"/>
        <w:ind w:left="0"/>
        <w:jc w:val="both"/>
      </w:pPr>
      <w:r>
        <w:rPr>
          <w:rFonts w:ascii="Times New Roman"/>
          <w:b w:val="false"/>
          <w:i w:val="false"/>
          <w:color w:val="000000"/>
          <w:sz w:val="28"/>
        </w:rPr>
        <w:t>
      еңбек мобильділігі орталығымен субсидияланатын жұмыс орындарын ұйымдастыру туралы бұрын жасалған шарттар бойынша міндеттемелерді толық орындаған (бар болса);</w:t>
      </w:r>
    </w:p>
    <w:bookmarkEnd w:id="13"/>
    <w:bookmarkStart w:name="z20" w:id="14"/>
    <w:p>
      <w:pPr>
        <w:spacing w:after="0"/>
        <w:ind w:left="0"/>
        <w:jc w:val="both"/>
      </w:pPr>
      <w:r>
        <w:rPr>
          <w:rFonts w:ascii="Times New Roman"/>
          <w:b w:val="false"/>
          <w:i w:val="false"/>
          <w:color w:val="000000"/>
          <w:sz w:val="28"/>
        </w:rPr>
        <w:t>
      өтінім берген күнге жалақы бойынша мерзімі өткен берешек болмаған;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Кодекске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субсидияланатын жұмыс орындарын ұйымдастыруға өтінім берген күннің алдындағы соңғы 12 айда әлеуметтік төлемдерді тұрақты жүргізген;</w:t>
      </w:r>
    </w:p>
    <w:bookmarkStart w:name="z22" w:id="15"/>
    <w:p>
      <w:pPr>
        <w:spacing w:after="0"/>
        <w:ind w:left="0"/>
        <w:jc w:val="both"/>
      </w:pPr>
      <w:r>
        <w:rPr>
          <w:rFonts w:ascii="Times New Roman"/>
          <w:b w:val="false"/>
          <w:i w:val="false"/>
          <w:color w:val="000000"/>
          <w:sz w:val="28"/>
        </w:rPr>
        <w:t>
      жалған кәсіпкерлік қызметті жүзеге асырған салық төлеушілердің тізбесінде болмаған;</w:t>
      </w:r>
    </w:p>
    <w:bookmarkEnd w:id="15"/>
    <w:bookmarkStart w:name="z23" w:id="16"/>
    <w:p>
      <w:pPr>
        <w:spacing w:after="0"/>
        <w:ind w:left="0"/>
        <w:jc w:val="both"/>
      </w:pPr>
      <w:r>
        <w:rPr>
          <w:rFonts w:ascii="Times New Roman"/>
          <w:b w:val="false"/>
          <w:i w:val="false"/>
          <w:color w:val="000000"/>
          <w:sz w:val="28"/>
        </w:rPr>
        <w:t>
      өтінім берген күнге тіркелген электрондық еңбек шарттары бар жұмыскерлердің тізімдік саны болған кезде;</w:t>
      </w:r>
    </w:p>
    <w:bookmarkEnd w:id="16"/>
    <w:bookmarkStart w:name="z24" w:id="17"/>
    <w:p>
      <w:pPr>
        <w:spacing w:after="0"/>
        <w:ind w:left="0"/>
        <w:jc w:val="both"/>
      </w:pPr>
      <w:r>
        <w:rPr>
          <w:rFonts w:ascii="Times New Roman"/>
          <w:b w:val="false"/>
          <w:i w:val="false"/>
          <w:color w:val="000000"/>
          <w:sz w:val="28"/>
        </w:rPr>
        <w:t>
      өткен күнтізбелік жылы өзінде субсидияланатын жұмыс орындарындағы жұмысын аяқтаған (өтінім берген күнге) жұмыссыздардың кемінде 10%-ын (бірақ кемінде 1 жұмыссызды) міндетті түрде тұрақты жұмыс орындарына жұмысқа орналастырған (бар болса) кезде;</w:t>
      </w:r>
    </w:p>
    <w:bookmarkEnd w:id="17"/>
    <w:bookmarkStart w:name="z25" w:id="18"/>
    <w:p>
      <w:pPr>
        <w:spacing w:after="0"/>
        <w:ind w:left="0"/>
        <w:jc w:val="both"/>
      </w:pPr>
      <w:r>
        <w:rPr>
          <w:rFonts w:ascii="Times New Roman"/>
          <w:b w:val="false"/>
          <w:i w:val="false"/>
          <w:color w:val="000000"/>
          <w:sz w:val="28"/>
        </w:rPr>
        <w:t>
      2) мемлекеттiк мекемелердің, олардың ведомстволарының және ведомстволық бағынысты ұйымдарының, сондай-ақ дауыс беретін акцияларының (жарғылық капиталға қатысу үлестерінің) елу және одан да көп пайызы тікелей немесе жанама түрде мемлекетке тиесілі заңды тұлғалардың өтінімдері бойынша:</w:t>
      </w:r>
    </w:p>
    <w:bookmarkEnd w:id="18"/>
    <w:bookmarkStart w:name="z26" w:id="19"/>
    <w:p>
      <w:pPr>
        <w:spacing w:after="0"/>
        <w:ind w:left="0"/>
        <w:jc w:val="both"/>
      </w:pPr>
      <w:r>
        <w:rPr>
          <w:rFonts w:ascii="Times New Roman"/>
          <w:b w:val="false"/>
          <w:i w:val="false"/>
          <w:color w:val="000000"/>
          <w:sz w:val="28"/>
        </w:rPr>
        <w:t>
      Қазақстан Республикасының аумағында тіркелген жұмыс істеп тұрған заңды тұлға мәртебесі болған;</w:t>
      </w:r>
    </w:p>
    <w:bookmarkEnd w:id="19"/>
    <w:bookmarkStart w:name="z27" w:id="20"/>
    <w:p>
      <w:pPr>
        <w:spacing w:after="0"/>
        <w:ind w:left="0"/>
        <w:jc w:val="both"/>
      </w:pPr>
      <w:r>
        <w:rPr>
          <w:rFonts w:ascii="Times New Roman"/>
          <w:b w:val="false"/>
          <w:i w:val="false"/>
          <w:color w:val="000000"/>
          <w:sz w:val="28"/>
        </w:rPr>
        <w:t>
      өтінім берген күннің алдында 12 айдан астам қызметті жүзеге асырған;</w:t>
      </w:r>
    </w:p>
    <w:bookmarkEnd w:id="20"/>
    <w:bookmarkStart w:name="z28" w:id="21"/>
    <w:p>
      <w:pPr>
        <w:spacing w:after="0"/>
        <w:ind w:left="0"/>
        <w:jc w:val="both"/>
      </w:pPr>
      <w:r>
        <w:rPr>
          <w:rFonts w:ascii="Times New Roman"/>
          <w:b w:val="false"/>
          <w:i w:val="false"/>
          <w:color w:val="000000"/>
          <w:sz w:val="28"/>
        </w:rPr>
        <w:t>
      таратылу рәсімі болмаған;</w:t>
      </w:r>
    </w:p>
    <w:bookmarkEnd w:id="21"/>
    <w:bookmarkStart w:name="z29" w:id="22"/>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тұлғалардың тізбесінде болмаған;</w:t>
      </w:r>
    </w:p>
    <w:bookmarkEnd w:id="22"/>
    <w:bookmarkStart w:name="z30" w:id="23"/>
    <w:p>
      <w:pPr>
        <w:spacing w:after="0"/>
        <w:ind w:left="0"/>
        <w:jc w:val="both"/>
      </w:pPr>
      <w:r>
        <w:rPr>
          <w:rFonts w:ascii="Times New Roman"/>
          <w:b w:val="false"/>
          <w:i w:val="false"/>
          <w:color w:val="000000"/>
          <w:sz w:val="28"/>
        </w:rPr>
        <w:t>
      еңбек мобильділігі орталығымен субсидияланатын жұмыс орындарын ұйымдастыру туралы бұрын жасалған шарттар бойынша міндеттемелерді толық орындаған (бар болса);</w:t>
      </w:r>
    </w:p>
    <w:bookmarkEnd w:id="23"/>
    <w:bookmarkStart w:name="z31" w:id="24"/>
    <w:p>
      <w:pPr>
        <w:spacing w:after="0"/>
        <w:ind w:left="0"/>
        <w:jc w:val="both"/>
      </w:pPr>
      <w:r>
        <w:rPr>
          <w:rFonts w:ascii="Times New Roman"/>
          <w:b w:val="false"/>
          <w:i w:val="false"/>
          <w:color w:val="000000"/>
          <w:sz w:val="28"/>
        </w:rPr>
        <w:t>
      өтінім берген күнге жалақы бойынша мерзімі өткен берешек болмаған;</w:t>
      </w:r>
    </w:p>
    <w:bookmarkEnd w:id="24"/>
    <w:bookmarkStart w:name="z32" w:id="25"/>
    <w:p>
      <w:pPr>
        <w:spacing w:after="0"/>
        <w:ind w:left="0"/>
        <w:jc w:val="both"/>
      </w:pPr>
      <w:r>
        <w:rPr>
          <w:rFonts w:ascii="Times New Roman"/>
          <w:b w:val="false"/>
          <w:i w:val="false"/>
          <w:color w:val="000000"/>
          <w:sz w:val="28"/>
        </w:rPr>
        <w:t>
      өтінім берген күнге тіркелген электрондық еңбек шарттары бар жұмыскерлердің тізімдік саны болған кезде;</w:t>
      </w:r>
    </w:p>
    <w:bookmarkEnd w:id="25"/>
    <w:bookmarkStart w:name="z33" w:id="26"/>
    <w:p>
      <w:pPr>
        <w:spacing w:after="0"/>
        <w:ind w:left="0"/>
        <w:jc w:val="both"/>
      </w:pPr>
      <w:r>
        <w:rPr>
          <w:rFonts w:ascii="Times New Roman"/>
          <w:b w:val="false"/>
          <w:i w:val="false"/>
          <w:color w:val="000000"/>
          <w:sz w:val="28"/>
        </w:rPr>
        <w:t>
      3) үкіметтік емес ұйымдардың, олардың филиалдарының және (немесе) өкілдіктерінің өтінімдері бойынша:</w:t>
      </w:r>
    </w:p>
    <w:bookmarkEnd w:id="26"/>
    <w:bookmarkStart w:name="z34" w:id="27"/>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6-3-бабының </w:t>
      </w:r>
      <w:r>
        <w:rPr>
          <w:rFonts w:ascii="Times New Roman"/>
          <w:b w:val="false"/>
          <w:i w:val="false"/>
          <w:color w:val="000000"/>
          <w:sz w:val="28"/>
        </w:rPr>
        <w:t>1-тармағына</w:t>
      </w:r>
      <w:r>
        <w:rPr>
          <w:rFonts w:ascii="Times New Roman"/>
          <w:b w:val="false"/>
          <w:i w:val="false"/>
          <w:color w:val="000000"/>
          <w:sz w:val="28"/>
        </w:rPr>
        <w:t xml:space="preserve"> сәйкес, үкіметтік емес ұйымдардың дерекқорында үкіметтік емес ұйым туралы мәліметтер болған;</w:t>
      </w:r>
    </w:p>
    <w:bookmarkEnd w:id="27"/>
    <w:bookmarkStart w:name="z35" w:id="28"/>
    <w:p>
      <w:pPr>
        <w:spacing w:after="0"/>
        <w:ind w:left="0"/>
        <w:jc w:val="both"/>
      </w:pPr>
      <w:r>
        <w:rPr>
          <w:rFonts w:ascii="Times New Roman"/>
          <w:b w:val="false"/>
          <w:i w:val="false"/>
          <w:color w:val="000000"/>
          <w:sz w:val="28"/>
        </w:rPr>
        <w:t>
      өтінім берген күннің алдында 12 айдан астам қызметті жүзеге асырған;</w:t>
      </w:r>
    </w:p>
    <w:bookmarkEnd w:id="28"/>
    <w:bookmarkStart w:name="z36" w:id="29"/>
    <w:p>
      <w:pPr>
        <w:spacing w:after="0"/>
        <w:ind w:left="0"/>
        <w:jc w:val="both"/>
      </w:pPr>
      <w:r>
        <w:rPr>
          <w:rFonts w:ascii="Times New Roman"/>
          <w:b w:val="false"/>
          <w:i w:val="false"/>
          <w:color w:val="000000"/>
          <w:sz w:val="28"/>
        </w:rPr>
        <w:t>
      таратылу рәсімі болмаған;</w:t>
      </w:r>
    </w:p>
    <w:bookmarkEnd w:id="29"/>
    <w:bookmarkStart w:name="z37" w:id="30"/>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тұлғалардың тізбесінде болмаған;</w:t>
      </w:r>
    </w:p>
    <w:bookmarkEnd w:id="30"/>
    <w:bookmarkStart w:name="z38" w:id="31"/>
    <w:p>
      <w:pPr>
        <w:spacing w:after="0"/>
        <w:ind w:left="0"/>
        <w:jc w:val="both"/>
      </w:pPr>
      <w:r>
        <w:rPr>
          <w:rFonts w:ascii="Times New Roman"/>
          <w:b w:val="false"/>
          <w:i w:val="false"/>
          <w:color w:val="000000"/>
          <w:sz w:val="28"/>
        </w:rPr>
        <w:t>
      еңбек мобильділігі орталығымен субсидияланатын жұмыс орындарын ұйымдастыру туралы бұрын жасалған шарттар бойынша міндеттемелерді толық орындаған (бар болса);</w:t>
      </w:r>
    </w:p>
    <w:bookmarkEnd w:id="31"/>
    <w:bookmarkStart w:name="z39" w:id="32"/>
    <w:p>
      <w:pPr>
        <w:spacing w:after="0"/>
        <w:ind w:left="0"/>
        <w:jc w:val="both"/>
      </w:pPr>
      <w:r>
        <w:rPr>
          <w:rFonts w:ascii="Times New Roman"/>
          <w:b w:val="false"/>
          <w:i w:val="false"/>
          <w:color w:val="000000"/>
          <w:sz w:val="28"/>
        </w:rPr>
        <w:t>
      арнаулы әлеуметтік қызметтер көрсететін ұйымдардың тіркелімінде болмаған кезде ұйымдастырады.";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41" w:id="33"/>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тармақшасында көрсетілген жұмысқа орналастыру мынадай:</w:t>
      </w:r>
    </w:p>
    <w:bookmarkEnd w:id="33"/>
    <w:bookmarkStart w:name="z42" w:id="34"/>
    <w:p>
      <w:pPr>
        <w:spacing w:after="0"/>
        <w:ind w:left="0"/>
        <w:jc w:val="both"/>
      </w:pPr>
      <w:r>
        <w:rPr>
          <w:rFonts w:ascii="Times New Roman"/>
          <w:b w:val="false"/>
          <w:i w:val="false"/>
          <w:color w:val="000000"/>
          <w:sz w:val="28"/>
        </w:rPr>
        <w:t>
      1) субсидияланатын жұмыс орындарына қатысуды аяқтағаннан кейін үш ай ішінде Қазақстан Республикасының Қарулы Күштеріне, сондай-ақ басқа да әскерлер мен әскери құралымдарына міндетті әскери қызметке шақырылған;</w:t>
      </w:r>
    </w:p>
    <w:bookmarkEnd w:id="34"/>
    <w:bookmarkStart w:name="z43" w:id="35"/>
    <w:p>
      <w:pPr>
        <w:spacing w:after="0"/>
        <w:ind w:left="0"/>
        <w:jc w:val="both"/>
      </w:pPr>
      <w:r>
        <w:rPr>
          <w:rFonts w:ascii="Times New Roman"/>
          <w:b w:val="false"/>
          <w:i w:val="false"/>
          <w:color w:val="000000"/>
          <w:sz w:val="28"/>
        </w:rPr>
        <w:t>
      2) бала үш жасқа толғанға дейін оны күту бойынша жалақысы сақталмайтын демалыста болуы;</w:t>
      </w:r>
    </w:p>
    <w:bookmarkEnd w:id="35"/>
    <w:bookmarkStart w:name="z44" w:id="36"/>
    <w:p>
      <w:pPr>
        <w:spacing w:after="0"/>
        <w:ind w:left="0"/>
        <w:jc w:val="both"/>
      </w:pPr>
      <w:r>
        <w:rPr>
          <w:rFonts w:ascii="Times New Roman"/>
          <w:b w:val="false"/>
          <w:i w:val="false"/>
          <w:color w:val="000000"/>
          <w:sz w:val="28"/>
        </w:rPr>
        <w:t>
      3) техникалық және кәсіптік, орта білімнен кейінгі, жоғары және (немесе) жоғары оқу орнынан кейінгі білім алып жатқан;</w:t>
      </w:r>
    </w:p>
    <w:bookmarkEnd w:id="36"/>
    <w:bookmarkStart w:name="z45" w:id="37"/>
    <w:p>
      <w:pPr>
        <w:spacing w:after="0"/>
        <w:ind w:left="0"/>
        <w:jc w:val="both"/>
      </w:pPr>
      <w:r>
        <w:rPr>
          <w:rFonts w:ascii="Times New Roman"/>
          <w:b w:val="false"/>
          <w:i w:val="false"/>
          <w:color w:val="000000"/>
          <w:sz w:val="28"/>
        </w:rPr>
        <w:t>
      4) Қазақстан Республикасынан тыс жерге тұрақты тұруға кеткен;</w:t>
      </w:r>
    </w:p>
    <w:bookmarkEnd w:id="37"/>
    <w:bookmarkStart w:name="z46" w:id="38"/>
    <w:p>
      <w:pPr>
        <w:spacing w:after="0"/>
        <w:ind w:left="0"/>
        <w:jc w:val="both"/>
      </w:pPr>
      <w:r>
        <w:rPr>
          <w:rFonts w:ascii="Times New Roman"/>
          <w:b w:val="false"/>
          <w:i w:val="false"/>
          <w:color w:val="000000"/>
          <w:sz w:val="28"/>
        </w:rPr>
        <w:t>
      5) қайтыс болған;</w:t>
      </w:r>
    </w:p>
    <w:bookmarkEnd w:id="38"/>
    <w:bookmarkStart w:name="z47" w:id="39"/>
    <w:p>
      <w:pPr>
        <w:spacing w:after="0"/>
        <w:ind w:left="0"/>
        <w:jc w:val="both"/>
      </w:pPr>
      <w:r>
        <w:rPr>
          <w:rFonts w:ascii="Times New Roman"/>
          <w:b w:val="false"/>
          <w:i w:val="false"/>
          <w:color w:val="000000"/>
          <w:sz w:val="28"/>
        </w:rPr>
        <w:t>
      6) мүгедектігі бар;</w:t>
      </w:r>
    </w:p>
    <w:bookmarkEnd w:id="39"/>
    <w:bookmarkStart w:name="z48" w:id="40"/>
    <w:p>
      <w:pPr>
        <w:spacing w:after="0"/>
        <w:ind w:left="0"/>
        <w:jc w:val="both"/>
      </w:pPr>
      <w:r>
        <w:rPr>
          <w:rFonts w:ascii="Times New Roman"/>
          <w:b w:val="false"/>
          <w:i w:val="false"/>
          <w:color w:val="000000"/>
          <w:sz w:val="28"/>
        </w:rPr>
        <w:t>
      7) хабарсыз кеткен деп танылған;</w:t>
      </w:r>
    </w:p>
    <w:bookmarkEnd w:id="40"/>
    <w:bookmarkStart w:name="z49" w:id="41"/>
    <w:p>
      <w:pPr>
        <w:spacing w:after="0"/>
        <w:ind w:left="0"/>
        <w:jc w:val="both"/>
      </w:pPr>
      <w:r>
        <w:rPr>
          <w:rFonts w:ascii="Times New Roman"/>
          <w:b w:val="false"/>
          <w:i w:val="false"/>
          <w:color w:val="000000"/>
          <w:sz w:val="28"/>
        </w:rPr>
        <w:t>
      8) сотпен әрекетке қабілетсіз деп танылған;</w:t>
      </w:r>
    </w:p>
    <w:bookmarkEnd w:id="41"/>
    <w:bookmarkStart w:name="z50" w:id="42"/>
    <w:p>
      <w:pPr>
        <w:spacing w:after="0"/>
        <w:ind w:left="0"/>
        <w:jc w:val="both"/>
      </w:pPr>
      <w:r>
        <w:rPr>
          <w:rFonts w:ascii="Times New Roman"/>
          <w:b w:val="false"/>
          <w:i w:val="false"/>
          <w:color w:val="000000"/>
          <w:sz w:val="28"/>
        </w:rPr>
        <w:t>
      9) субсидияланатын жұмыс орындарындағы еңбек қызметін дәлелді себептерсіз өз бетінше тоқтатқан адамдарды есепке алмай есептеледі.";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 мынадай редакцияда жазылсын:</w:t>
      </w:r>
    </w:p>
    <w:bookmarkStart w:name="z52" w:id="43"/>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5" w:id="44"/>
    <w:p>
      <w:pPr>
        <w:spacing w:after="0"/>
        <w:ind w:left="0"/>
        <w:jc w:val="both"/>
      </w:pPr>
      <w:r>
        <w:rPr>
          <w:rFonts w:ascii="Times New Roman"/>
          <w:b w:val="false"/>
          <w:i w:val="false"/>
          <w:color w:val="000000"/>
          <w:sz w:val="28"/>
        </w:rPr>
        <w:t>
      "14. Субсидияланатын жұмыс орындарын ұйымдастыруға жұмыс берушілерден өтінімдерді жинау Электрондық еңбек биржасында ағымдағы немесе алдағы қаржы жылына арналған субсидияланатын жұмыс орындарын ұйымдастыруға көзделген қаражат шегінде жүзеге асырылады.</w:t>
      </w:r>
    </w:p>
    <w:bookmarkEnd w:id="44"/>
    <w:bookmarkStart w:name="z56" w:id="45"/>
    <w:p>
      <w:pPr>
        <w:spacing w:after="0"/>
        <w:ind w:left="0"/>
        <w:jc w:val="both"/>
      </w:pPr>
      <w:r>
        <w:rPr>
          <w:rFonts w:ascii="Times New Roman"/>
          <w:b w:val="false"/>
          <w:i w:val="false"/>
          <w:color w:val="000000"/>
          <w:sz w:val="28"/>
        </w:rPr>
        <w:t>
      Алдағы қаржы жылына субсидияланатын жұмыс орындарын ұйымдастыруға жұмыс берушілерден өтінімдерді қабылдау жыл сайын 20 желтоқсаннан бастап 31 желтоқсанға дейінгі аралықта жүзеге асырылады.</w:t>
      </w:r>
    </w:p>
    <w:bookmarkEnd w:id="45"/>
    <w:bookmarkStart w:name="z57" w:id="46"/>
    <w:p>
      <w:pPr>
        <w:spacing w:after="0"/>
        <w:ind w:left="0"/>
        <w:jc w:val="both"/>
      </w:pPr>
      <w:r>
        <w:rPr>
          <w:rFonts w:ascii="Times New Roman"/>
          <w:b w:val="false"/>
          <w:i w:val="false"/>
          <w:color w:val="000000"/>
          <w:sz w:val="28"/>
        </w:rPr>
        <w:t>
      Ағымдағы қаржы жылына субсидияланатын жұмыс орындарын ұйымдастыруға жұмыс берушілерден өтінімдерді қабылдау 1 ақпаннан бастап 30 қыркүйекке дейінгі аралықта жүзеге асырылады.</w:t>
      </w:r>
    </w:p>
    <w:bookmarkEnd w:id="46"/>
    <w:bookmarkStart w:name="z58" w:id="47"/>
    <w:p>
      <w:pPr>
        <w:spacing w:after="0"/>
        <w:ind w:left="0"/>
        <w:jc w:val="both"/>
      </w:pPr>
      <w:r>
        <w:rPr>
          <w:rFonts w:ascii="Times New Roman"/>
          <w:b w:val="false"/>
          <w:i w:val="false"/>
          <w:color w:val="000000"/>
          <w:sz w:val="28"/>
        </w:rPr>
        <w:t>
      Жекеменшік нысандағы коммерциялық заңды тұлғалар, жеке кәсіпкерлер, шаруа (фермер) қожалықтары және әлеуметтік кәсіпкерлер қоғамдық жұмыстарды ұйымдастыруға олардың алдыңғы қатысуы аяқталған күннен бастап 12 ай өткен соң қайта қатысады.</w:t>
      </w:r>
    </w:p>
    <w:bookmarkEnd w:id="47"/>
    <w:bookmarkStart w:name="z59" w:id="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жұмыс берушілерді қоспағанда, жұмыс берушілерден субсидияланатын жұмыс орындарын (әрбір түрі бойынша) ұйымдасыруға өтінімдерді қабылдау жұмыскерлердің тізімдік санының 10%-ы шегінде жүзеге асырылады.";</w:t>
      </w:r>
    </w:p>
    <w:bookmarkEnd w:id="48"/>
    <w:bookmarkStart w:name="z60" w:id="49"/>
    <w:p>
      <w:pPr>
        <w:spacing w:after="0"/>
        <w:ind w:left="0"/>
        <w:jc w:val="both"/>
      </w:pPr>
      <w:r>
        <w:rPr>
          <w:rFonts w:ascii="Times New Roman"/>
          <w:b w:val="false"/>
          <w:i w:val="false"/>
          <w:color w:val="000000"/>
          <w:sz w:val="28"/>
        </w:rPr>
        <w:t>
      мынадай мазмұндағы 14-1-тармақпен толықтырылсын:</w:t>
      </w:r>
    </w:p>
    <w:bookmarkEnd w:id="49"/>
    <w:bookmarkStart w:name="z61" w:id="50"/>
    <w:p>
      <w:pPr>
        <w:spacing w:after="0"/>
        <w:ind w:left="0"/>
        <w:jc w:val="both"/>
      </w:pPr>
      <w:r>
        <w:rPr>
          <w:rFonts w:ascii="Times New Roman"/>
          <w:b w:val="false"/>
          <w:i w:val="false"/>
          <w:color w:val="000000"/>
          <w:sz w:val="28"/>
        </w:rPr>
        <w:t xml:space="preserve">
      "14-1. Мансап орталығы өтінімдерді қабылдау аяқталған күннен бастап </w:t>
      </w:r>
      <w:r>
        <w:rPr>
          <w:rFonts w:ascii="Times New Roman"/>
          <w:b w:val="false"/>
          <w:i w:val="false"/>
          <w:color w:val="000000"/>
          <w:sz w:val="28"/>
        </w:rPr>
        <w:t>3 (үш) жұмыс күні ішінде жұмыс берушілердің бірыңғай тізбесін қалыптастырады және оны қарау әрі бекіту үшін еңбек мобильділігі орталығына жолдайды.</w:t>
      </w:r>
    </w:p>
    <w:bookmarkEnd w:id="50"/>
    <w:bookmarkStart w:name="z63" w:id="51"/>
    <w:p>
      <w:pPr>
        <w:spacing w:after="0"/>
        <w:ind w:left="0"/>
        <w:jc w:val="both"/>
      </w:pPr>
      <w:r>
        <w:rPr>
          <w:rFonts w:ascii="Times New Roman"/>
          <w:b w:val="false"/>
          <w:i w:val="false"/>
          <w:color w:val="000000"/>
          <w:sz w:val="28"/>
        </w:rPr>
        <w:t>
      Еңбек мобильділігі орталығы 2 (екі) жұмыс күні ішінде субсидияланатын жұмыс орындарын құруға өтінім берген ұйымдардың тізбесін және ұйымдастырылатын жұмыс орындарының санын (бұдан әрі – Тізбе) субсидияланатын жұмыс орындарының түрін, жұмыс істеу ұзақтығын, кәсібін және ай сайынғы жалақы мөлшерін көрсете отырып бекітеді.</w:t>
      </w:r>
    </w:p>
    <w:bookmarkEnd w:id="51"/>
    <w:bookmarkStart w:name="z64" w:id="52"/>
    <w:p>
      <w:pPr>
        <w:spacing w:after="0"/>
        <w:ind w:left="0"/>
        <w:jc w:val="both"/>
      </w:pPr>
      <w:r>
        <w:rPr>
          <w:rFonts w:ascii="Times New Roman"/>
          <w:b w:val="false"/>
          <w:i w:val="false"/>
          <w:color w:val="000000"/>
          <w:sz w:val="28"/>
        </w:rPr>
        <w:t>
      Мансап орталығы Тізбе бекітілгеннен кейін 2 (екі) жұмыс күні ішінде әрбір өтінім бойынша еңбек мобильділігі орталығының шешімін "Еңбек нарығы" ААЖ-ға енгізеді.</w:t>
      </w:r>
    </w:p>
    <w:bookmarkEnd w:id="52"/>
    <w:bookmarkStart w:name="z65" w:id="53"/>
    <w:p>
      <w:pPr>
        <w:spacing w:after="0"/>
        <w:ind w:left="0"/>
        <w:jc w:val="both"/>
      </w:pPr>
      <w:r>
        <w:rPr>
          <w:rFonts w:ascii="Times New Roman"/>
          <w:b w:val="false"/>
          <w:i w:val="false"/>
          <w:color w:val="000000"/>
          <w:sz w:val="28"/>
        </w:rPr>
        <w:t>
      Еңбек мобильділігі орталығы кезекті қаржы жылына субсидияланатын жұмыс орындарын ұйымдастыруға жұмыс берушінің қатысуынан бас тарту туралы шешім қабылдаған жағдайда, бас тарту себептері көрсетілген хабарлама "Еңбек нарығы" ААЖ-дан Электрондық еңбек биржасындағы жұмыс берушінің "жеке кабинетіне" автоматты түрде жіберіледі.</w:t>
      </w:r>
    </w:p>
    <w:bookmarkEnd w:id="53"/>
    <w:bookmarkStart w:name="z66" w:id="54"/>
    <w:p>
      <w:pPr>
        <w:spacing w:after="0"/>
        <w:ind w:left="0"/>
        <w:jc w:val="both"/>
      </w:pPr>
      <w:r>
        <w:rPr>
          <w:rFonts w:ascii="Times New Roman"/>
          <w:b w:val="false"/>
          <w:i w:val="false"/>
          <w:color w:val="000000"/>
          <w:sz w:val="28"/>
        </w:rPr>
        <w:t>
      Жұмыс берушіні Тізбеге енгізуден бас тарту үшін:</w:t>
      </w:r>
    </w:p>
    <w:bookmarkEnd w:id="54"/>
    <w:bookmarkStart w:name="z67" w:id="55"/>
    <w:p>
      <w:pPr>
        <w:spacing w:after="0"/>
        <w:ind w:left="0"/>
        <w:jc w:val="both"/>
      </w:pPr>
      <w:r>
        <w:rPr>
          <w:rFonts w:ascii="Times New Roman"/>
          <w:b w:val="false"/>
          <w:i w:val="false"/>
          <w:color w:val="000000"/>
          <w:sz w:val="28"/>
        </w:rPr>
        <w:t>
      1) жұмыс берушіні субсидияланатын жұмыс орындарын ұйымдастыруға жіберу үшін қажетті құжаттардың және (немесе) мәліметтердің, оның ішінде мемлекеттік ақпараттық жүйелердегі мәліметтердің дәйексіздігін белгілеу;</w:t>
      </w:r>
    </w:p>
    <w:bookmarkEnd w:id="55"/>
    <w:bookmarkStart w:name="z68" w:id="56"/>
    <w:p>
      <w:pPr>
        <w:spacing w:after="0"/>
        <w:ind w:left="0"/>
        <w:jc w:val="both"/>
      </w:pPr>
      <w:r>
        <w:rPr>
          <w:rFonts w:ascii="Times New Roman"/>
          <w:b w:val="false"/>
          <w:i w:val="false"/>
          <w:color w:val="000000"/>
          <w:sz w:val="28"/>
        </w:rPr>
        <w:t>
      2) ағымдағы және (немесе) алдағы қаржы жылына субсидияланатын жұмыс орындарын ұйымдастыруға қаржыландырудың болмауы;</w:t>
      </w:r>
    </w:p>
    <w:bookmarkEnd w:id="56"/>
    <w:bookmarkStart w:name="z69" w:id="57"/>
    <w:p>
      <w:pPr>
        <w:spacing w:after="0"/>
        <w:ind w:left="0"/>
        <w:jc w:val="both"/>
      </w:pPr>
      <w:r>
        <w:rPr>
          <w:rFonts w:ascii="Times New Roman"/>
          <w:b w:val="false"/>
          <w:i w:val="false"/>
          <w:color w:val="000000"/>
          <w:sz w:val="28"/>
        </w:rPr>
        <w:t>
      3) әлеуметтік пайдалы бағыттылығы жоқ кәсіптер (мамандықтар) бойынша қоғамдық жұмыстарды ұйымдастыруға өтінім беру;</w:t>
      </w:r>
    </w:p>
    <w:bookmarkEnd w:id="57"/>
    <w:bookmarkStart w:name="z70" w:id="58"/>
    <w:p>
      <w:pPr>
        <w:spacing w:after="0"/>
        <w:ind w:left="0"/>
        <w:jc w:val="both"/>
      </w:pPr>
      <w:r>
        <w:rPr>
          <w:rFonts w:ascii="Times New Roman"/>
          <w:b w:val="false"/>
          <w:i w:val="false"/>
          <w:color w:val="000000"/>
          <w:sz w:val="28"/>
        </w:rPr>
        <w:t xml:space="preserve">
      4) Қазақстан Республикасы Білім және ғылым министрінің 2018 жылғы 27 қыркүйектегі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№17564 болып тіркелген) бекітілген Техникалық және кәсіптік, орта білімнен кейінгі білімнің мамандықтары мен біліктіліктерінің сыныптауышында немесе Қазақстан Республикасы Білім және ғылым министрінің 2018 жылғы 13 қазандағы № 569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17565 болып тіркелген) Жоғары және жоғары оқу орнынан кейінгі білімі бар кадрларды даярлау бағыттарының сыныптауышында көзделмеген кәсіптер (мамандықтар) бойынша жастар практикасын және (немесе) "Ұрпақтар келісім шарты" жобасын ұйымдастыруға өтінім беру негіздемелер болып табылады.</w:t>
      </w:r>
    </w:p>
    <w:bookmarkEnd w:id="58"/>
    <w:bookmarkStart w:name="z71" w:id="59"/>
    <w:p>
      <w:pPr>
        <w:spacing w:after="0"/>
        <w:ind w:left="0"/>
        <w:jc w:val="both"/>
      </w:pPr>
      <w:r>
        <w:rPr>
          <w:rFonts w:ascii="Times New Roman"/>
          <w:b w:val="false"/>
          <w:i w:val="false"/>
          <w:color w:val="000000"/>
          <w:sz w:val="28"/>
        </w:rPr>
        <w:t xml:space="preserve">
      Жұмыс беруші Қазақстан Республикасы Әкімшілік рәсімдік-процестік кодексінің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еңбек мобильділігі орталығының шешіміне шағымдануға құқылы.</w:t>
      </w:r>
    </w:p>
    <w:bookmarkEnd w:id="59"/>
    <w:bookmarkStart w:name="z72" w:id="60"/>
    <w:p>
      <w:pPr>
        <w:spacing w:after="0"/>
        <w:ind w:left="0"/>
        <w:jc w:val="both"/>
      </w:pPr>
      <w:r>
        <w:rPr>
          <w:rFonts w:ascii="Times New Roman"/>
          <w:b w:val="false"/>
          <w:i w:val="false"/>
          <w:color w:val="000000"/>
          <w:sz w:val="28"/>
        </w:rPr>
        <w:t>
      Шағымды қарауды халықты әлеуметтік қорғау және жұмыспен қамту мәселелері жөніндегі жергілікті атқарушы орган жүргізеді.</w:t>
      </w:r>
    </w:p>
    <w:bookmarkEnd w:id="60"/>
    <w:bookmarkStart w:name="z73" w:id="61"/>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75" w:id="62"/>
    <w:p>
      <w:pPr>
        <w:spacing w:after="0"/>
        <w:ind w:left="0"/>
        <w:jc w:val="both"/>
      </w:pPr>
      <w:r>
        <w:rPr>
          <w:rFonts w:ascii="Times New Roman"/>
          <w:b w:val="false"/>
          <w:i w:val="false"/>
          <w:color w:val="000000"/>
          <w:sz w:val="28"/>
        </w:rPr>
        <w:t>
      "15. Жұмыс берушілерден өтінімдерді қабылдауды ұйымдастыру үшін еңбек мобильділігі орталығы жыл сайын 15 желтоқсанға дейін "Еңбек нарығы" АЦЖ-ға аудандар (қалалар) және субсидияланатын жұмыс орындарының түрлері бөлінісінде алдағы қаржы жылына арналған субсидияланатын жұмыс орындарын ұйымдастыруға көзделген қаражаттың көлемі туралы ақпаратты орналастырады.";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7" w:id="63"/>
    <w:p>
      <w:pPr>
        <w:spacing w:after="0"/>
        <w:ind w:left="0"/>
        <w:jc w:val="both"/>
      </w:pPr>
      <w:r>
        <w:rPr>
          <w:rFonts w:ascii="Times New Roman"/>
          <w:b w:val="false"/>
          <w:i w:val="false"/>
          <w:color w:val="000000"/>
          <w:sz w:val="28"/>
        </w:rPr>
        <w:t>
      "17. Электрондық еңбек биржасы:</w:t>
      </w:r>
    </w:p>
    <w:bookmarkEnd w:id="63"/>
    <w:bookmarkStart w:name="z78" w:id="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Кодекске</w:t>
      </w:r>
      <w:r>
        <w:rPr>
          <w:rFonts w:ascii="Times New Roman"/>
          <w:b w:val="false"/>
          <w:i w:val="false"/>
          <w:color w:val="000000"/>
          <w:sz w:val="28"/>
        </w:rPr>
        <w:t xml:space="preserve"> сәйкес кәсіптік оқытуды ұйымдастыруға қатысатын;</w:t>
      </w:r>
    </w:p>
    <w:bookmarkEnd w:id="64"/>
    <w:bookmarkStart w:name="z79" w:id="65"/>
    <w:p>
      <w:pPr>
        <w:spacing w:after="0"/>
        <w:ind w:left="0"/>
        <w:jc w:val="both"/>
      </w:pPr>
      <w:r>
        <w:rPr>
          <w:rFonts w:ascii="Times New Roman"/>
          <w:b w:val="false"/>
          <w:i w:val="false"/>
          <w:color w:val="000000"/>
          <w:sz w:val="28"/>
        </w:rPr>
        <w:t>
      2) әлеуметтік жұмыс орындарын және (немесе) "Күміс жас" жобасын ұйымдастыруға өтінім беретін жұмыс берушілерді қоспағанда, ағымдағы қаржы жылында бюджет қаражаты есебінен жаңа бизнес-идеяларды іске асыруға гранттар және (немесе) микрокредиттер алған;</w:t>
      </w:r>
    </w:p>
    <w:bookmarkEnd w:id="65"/>
    <w:bookmarkStart w:name="z80" w:id="66"/>
    <w:p>
      <w:pPr>
        <w:spacing w:after="0"/>
        <w:ind w:left="0"/>
        <w:jc w:val="both"/>
      </w:pPr>
      <w:r>
        <w:rPr>
          <w:rFonts w:ascii="Times New Roman"/>
          <w:b w:val="false"/>
          <w:i w:val="false"/>
          <w:color w:val="000000"/>
          <w:sz w:val="28"/>
        </w:rPr>
        <w:t>
      3) инфрақұрылымдық жобалар бойынша мемлекеттік сатып алулар шеңберінде қызметтер көрсететін немесе жұмыстар атқаратын;</w:t>
      </w:r>
    </w:p>
    <w:bookmarkEnd w:id="66"/>
    <w:bookmarkStart w:name="z81" w:id="67"/>
    <w:p>
      <w:pPr>
        <w:spacing w:after="0"/>
        <w:ind w:left="0"/>
        <w:jc w:val="both"/>
      </w:pPr>
      <w:r>
        <w:rPr>
          <w:rFonts w:ascii="Times New Roman"/>
          <w:b w:val="false"/>
          <w:i w:val="false"/>
          <w:color w:val="000000"/>
          <w:sz w:val="28"/>
        </w:rPr>
        <w:t>
      4) жастар практикасын, әлеуметтік жұмыс орындарын және (немесе) "Күміс жас" жобасын ұйымдастыруға өтінім беретін жұмыс берушілерді қоспағанда, техникалық және кәсіптік, орта білімнен кейінгі, жоғары және жоғары оқу орнынан кейінгі білімі бар кадрларды даярлауға, сондай-ақ мектепке дейінгі тәрбие мен оқытуға, орта білім беруге және балаларға қосымша білім беруге мемлекеттік білім беру тапсырысын алған;</w:t>
      </w:r>
    </w:p>
    <w:bookmarkEnd w:id="67"/>
    <w:bookmarkStart w:name="z82" w:id="68"/>
    <w:p>
      <w:pPr>
        <w:spacing w:after="0"/>
        <w:ind w:left="0"/>
        <w:jc w:val="both"/>
      </w:pPr>
      <w:r>
        <w:rPr>
          <w:rFonts w:ascii="Times New Roman"/>
          <w:b w:val="false"/>
          <w:i w:val="false"/>
          <w:color w:val="000000"/>
          <w:sz w:val="28"/>
        </w:rPr>
        <w:t>
      5) жастар практикасын, әлеуметтік жұмыс орындарын және (немесе) "Күміс жас" жобасын ұйымдастыруға өтінім беретін жұмыс берушілерді қоспағанда, тегін медициналық көмектің кепілдік берілген көлемі және (немесе) міндетті әлеуметтік медициналық сақтандыру жүйесі шеңберінде медициналық көмек көрсететін жұмыс берушілердің өтінімдерін қабылдамайды.";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84" w:id="69"/>
    <w:p>
      <w:pPr>
        <w:spacing w:after="0"/>
        <w:ind w:left="0"/>
        <w:jc w:val="both"/>
      </w:pPr>
      <w:r>
        <w:rPr>
          <w:rFonts w:ascii="Times New Roman"/>
          <w:b w:val="false"/>
          <w:i w:val="false"/>
          <w:color w:val="000000"/>
          <w:sz w:val="28"/>
        </w:rPr>
        <w:t>
      "19. Қоғамдық жұмыстарды ұйымдастыруға арналған жұмыс орындарының саны:</w:t>
      </w:r>
    </w:p>
    <w:bookmarkEnd w:id="69"/>
    <w:bookmarkStart w:name="z85" w:id="70"/>
    <w:p>
      <w:pPr>
        <w:spacing w:after="0"/>
        <w:ind w:left="0"/>
        <w:jc w:val="both"/>
      </w:pPr>
      <w:r>
        <w:rPr>
          <w:rFonts w:ascii="Times New Roman"/>
          <w:b w:val="false"/>
          <w:i w:val="false"/>
          <w:color w:val="000000"/>
          <w:sz w:val="28"/>
        </w:rPr>
        <w:t>
      1) жеке меншік нысандағы коммерциялық заңды тұлғалар, жеке кәсіпкерлер, шаруа (фермер) қожалықтары және әлеуметтік кәсіпкерлер үшін – 1-ден 5 жұмыс орнына дейін;</w:t>
      </w:r>
    </w:p>
    <w:bookmarkEnd w:id="70"/>
    <w:bookmarkStart w:name="z86" w:id="71"/>
    <w:p>
      <w:pPr>
        <w:spacing w:after="0"/>
        <w:ind w:left="0"/>
        <w:jc w:val="both"/>
      </w:pPr>
      <w:r>
        <w:rPr>
          <w:rFonts w:ascii="Times New Roman"/>
          <w:b w:val="false"/>
          <w:i w:val="false"/>
          <w:color w:val="000000"/>
          <w:sz w:val="28"/>
        </w:rPr>
        <w:t>
      2) үкіметтік емес ұйымдар, олардың филиалдары және (немесе) өкілдіктері үшін:</w:t>
      </w:r>
    </w:p>
    <w:bookmarkEnd w:id="71"/>
    <w:bookmarkStart w:name="z87" w:id="72"/>
    <w:p>
      <w:pPr>
        <w:spacing w:after="0"/>
        <w:ind w:left="0"/>
        <w:jc w:val="both"/>
      </w:pPr>
      <w:r>
        <w:rPr>
          <w:rFonts w:ascii="Times New Roman"/>
          <w:b w:val="false"/>
          <w:i w:val="false"/>
          <w:color w:val="000000"/>
          <w:sz w:val="28"/>
        </w:rPr>
        <w:t>
      республикалық маңызы бар қалаларда және (немесе) астанада қызметін жүзеге асыратындар үшін 1-ден 10 жұмыс орнына дейін;</w:t>
      </w:r>
    </w:p>
    <w:bookmarkEnd w:id="72"/>
    <w:bookmarkStart w:name="z88" w:id="73"/>
    <w:p>
      <w:pPr>
        <w:spacing w:after="0"/>
        <w:ind w:left="0"/>
        <w:jc w:val="both"/>
      </w:pPr>
      <w:r>
        <w:rPr>
          <w:rFonts w:ascii="Times New Roman"/>
          <w:b w:val="false"/>
          <w:i w:val="false"/>
          <w:color w:val="000000"/>
          <w:sz w:val="28"/>
        </w:rPr>
        <w:t>
      облыстық маңызы бар қалаларда, аудандық маңызы бар қалаларда, кенттерде, ауылдарда және ауылдық округтерде қызметін жүзеге асыратындар үшін 1-ден 5 жұмыс орнына дейін;</w:t>
      </w:r>
    </w:p>
    <w:bookmarkEnd w:id="73"/>
    <w:bookmarkStart w:name="z89" w:id="74"/>
    <w:p>
      <w:pPr>
        <w:spacing w:after="0"/>
        <w:ind w:left="0"/>
        <w:jc w:val="both"/>
      </w:pPr>
      <w:r>
        <w:rPr>
          <w:rFonts w:ascii="Times New Roman"/>
          <w:b w:val="false"/>
          <w:i w:val="false"/>
          <w:color w:val="000000"/>
          <w:sz w:val="28"/>
        </w:rPr>
        <w:t>
      3) қалалық елді мекендерде орналасқан мемлекеттiк мекемелер, олардың ведомстволары және ведомстволық бағынысты ұйымдары, сондай-ақ дауыс беретін акцияларының (жарғылық капиталға қатысу үлестерінің) елу және одан да көп пайызы тікелей немесе жанама түрде мемлекетке тиесілі заңды тұлғалар үшін 1-ден 5 жұмыс орнына дейін;</w:t>
      </w:r>
    </w:p>
    <w:bookmarkEnd w:id="74"/>
    <w:bookmarkStart w:name="z90" w:id="75"/>
    <w:p>
      <w:pPr>
        <w:spacing w:after="0"/>
        <w:ind w:left="0"/>
        <w:jc w:val="both"/>
      </w:pPr>
      <w:r>
        <w:rPr>
          <w:rFonts w:ascii="Times New Roman"/>
          <w:b w:val="false"/>
          <w:i w:val="false"/>
          <w:color w:val="000000"/>
          <w:sz w:val="28"/>
        </w:rPr>
        <w:t>
      4) ауылдық елді мекендерде орналасқан мемлекеттiк мекемелер, олардың ведомстволары және ведомстволық бағынысты ұйымдары, сондай-ақ дауыс беретін акцияларының (жарғылық капиталға қатысу үлестерінің) елу және одан да көп пайызы тікелей немесе жанама түрде мемлекетке тиесілі заңды тұлғалар үшін:</w:t>
      </w:r>
    </w:p>
    <w:bookmarkEnd w:id="75"/>
    <w:bookmarkStart w:name="z91" w:id="76"/>
    <w:p>
      <w:pPr>
        <w:spacing w:after="0"/>
        <w:ind w:left="0"/>
        <w:jc w:val="both"/>
      </w:pPr>
      <w:r>
        <w:rPr>
          <w:rFonts w:ascii="Times New Roman"/>
          <w:b w:val="false"/>
          <w:i w:val="false"/>
          <w:color w:val="000000"/>
          <w:sz w:val="28"/>
        </w:rPr>
        <w:t>
      халық саны 200 адамға дейінгі ауылдық елді мекендерде – сол елді мекенде тұратын халықтың жалпы санынан субсидияланатын жұмыс орындарының 5%-ына дейін;</w:t>
      </w:r>
    </w:p>
    <w:bookmarkEnd w:id="76"/>
    <w:bookmarkStart w:name="z92" w:id="77"/>
    <w:p>
      <w:pPr>
        <w:spacing w:after="0"/>
        <w:ind w:left="0"/>
        <w:jc w:val="both"/>
      </w:pPr>
      <w:r>
        <w:rPr>
          <w:rFonts w:ascii="Times New Roman"/>
          <w:b w:val="false"/>
          <w:i w:val="false"/>
          <w:color w:val="000000"/>
          <w:sz w:val="28"/>
        </w:rPr>
        <w:t>
      халық саны 201-ден 500 адамға дейінгі ауылдық елді мекендерде – сол елді мекенде тұратын халықтың жалпы санынан субсидияланатын жұмыс орындарының 3%-ына дейін;</w:t>
      </w:r>
    </w:p>
    <w:bookmarkEnd w:id="77"/>
    <w:bookmarkStart w:name="z93" w:id="78"/>
    <w:p>
      <w:pPr>
        <w:spacing w:after="0"/>
        <w:ind w:left="0"/>
        <w:jc w:val="both"/>
      </w:pPr>
      <w:r>
        <w:rPr>
          <w:rFonts w:ascii="Times New Roman"/>
          <w:b w:val="false"/>
          <w:i w:val="false"/>
          <w:color w:val="000000"/>
          <w:sz w:val="28"/>
        </w:rPr>
        <w:t>
      халық саны 501 адамнан асатын ауылдық елді мекендерде – сол елді мекенде тұратын халықтың жалпы санынан субсидияланатын жұмыс орындарының 2%-ына дейін құрайды.</w:t>
      </w:r>
    </w:p>
    <w:bookmarkEnd w:id="78"/>
    <w:bookmarkStart w:name="z94" w:id="79"/>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қоғамдық жұмыстарды ұйымдастыру үшін құрылатын жұмыс орындарының саны жұмыс беруші төмендегі шарттардың біріне сәйкес келгенде:</w:t>
      </w:r>
    </w:p>
    <w:bookmarkEnd w:id="79"/>
    <w:bookmarkStart w:name="z95" w:id="80"/>
    <w:p>
      <w:pPr>
        <w:spacing w:after="0"/>
        <w:ind w:left="0"/>
        <w:jc w:val="both"/>
      </w:pPr>
      <w:r>
        <w:rPr>
          <w:rFonts w:ascii="Times New Roman"/>
          <w:b w:val="false"/>
          <w:i w:val="false"/>
          <w:color w:val="000000"/>
          <w:sz w:val="28"/>
        </w:rPr>
        <w:t>
      1) қоғамдық жұмыс орындарының кемінде 50%-ын мүгедектігі бар адамдарды, мүгедектігі бар бала (мүгедектігі бар балаларды) тәрбиелеп отырған адамдарды, асыраушысынан айрылу жағдайы бойынша әлеуметтік төлем алушыларды, мемлекеттік атаулы әлеуметтік көмек алушыларды, көпбалалы отбасыларға берілетін жәрдемақы алушыларды және (немесе) "Мемлекеттік наградалар туралы" Қазақстан Республикасының Заңына сәйкес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аналарды жұмысқа орналастыру үшін құрған кезде;</w:t>
      </w:r>
    </w:p>
    <w:bookmarkEnd w:id="80"/>
    <w:bookmarkStart w:name="z96" w:id="81"/>
    <w:p>
      <w:pPr>
        <w:spacing w:after="0"/>
        <w:ind w:left="0"/>
        <w:jc w:val="both"/>
      </w:pPr>
      <w:r>
        <w:rPr>
          <w:rFonts w:ascii="Times New Roman"/>
          <w:b w:val="false"/>
          <w:i w:val="false"/>
          <w:color w:val="000000"/>
          <w:sz w:val="28"/>
        </w:rPr>
        <w:t>
      2) өз қаражаты есебінен қоғамдық жұмыстарды ұйымдастырған кезде не қоғамдық жұмыстарға қатысушылардың жалақысының кемінде 50%-ын қоса қаржыландырған кезде 50%-ға ұлғаяды.</w:t>
      </w:r>
    </w:p>
    <w:bookmarkEnd w:id="81"/>
    <w:bookmarkStart w:name="z97" w:id="82"/>
    <w:p>
      <w:pPr>
        <w:spacing w:after="0"/>
        <w:ind w:left="0"/>
        <w:jc w:val="both"/>
      </w:pPr>
      <w:r>
        <w:rPr>
          <w:rFonts w:ascii="Times New Roman"/>
          <w:b w:val="false"/>
          <w:i w:val="false"/>
          <w:color w:val="000000"/>
          <w:sz w:val="28"/>
        </w:rPr>
        <w:t>
      21. Тізбе бекітілген күннен бастап 3 (үш) жұмыс күні ішінде Электрондық еңбек биржасында автоматты түрде субсидияланатын жұмыс орны бойынша бос орын құрылады. Жарияланған бос орын 90 (тоқсан) күнтізбелік күн өткеннен кейін толтырмаса жойылады.";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p>
    <w:bookmarkStart w:name="z99" w:id="83"/>
    <w:p>
      <w:pPr>
        <w:spacing w:after="0"/>
        <w:ind w:left="0"/>
        <w:jc w:val="both"/>
      </w:pPr>
      <w:r>
        <w:rPr>
          <w:rFonts w:ascii="Times New Roman"/>
          <w:b w:val="false"/>
          <w:i w:val="false"/>
          <w:color w:val="000000"/>
          <w:sz w:val="28"/>
        </w:rPr>
        <w:t xml:space="preserve">
      "23. Жауап жіберу кезінде субсидияланатын жұмыс орнына жұмысқа орналасуға үміткерге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(бұдан әрі – № 84 бұйрық) бекітілген "Жұмыспен қамтуға жәрдемдесудің белсенді шараларына қатысуға жолдамалар беру" мемлекеттік қызметін көрсету қағидаларында бекітілген нысан бойынша жолдама беру туралы өтініш автоматты түрде қалыптастырылады. Өтінішке үміткер электрондық цифрлық қолтаңбамен қол қояды және "Еңбек нарығы" АЦЖ арқылы мансап орталығына түседі.";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w:t>
      </w:r>
    </w:p>
    <w:bookmarkStart w:name="z101" w:id="84"/>
    <w:p>
      <w:pPr>
        <w:spacing w:after="0"/>
        <w:ind w:left="0"/>
        <w:jc w:val="both"/>
      </w:pPr>
      <w:r>
        <w:rPr>
          <w:rFonts w:ascii="Times New Roman"/>
          <w:b w:val="false"/>
          <w:i w:val="false"/>
          <w:color w:val="000000"/>
          <w:sz w:val="28"/>
        </w:rPr>
        <w:t>
      "24. Мансап орталығы "Еңбек нарығы" АЦЖ-да үміткердің өтініші келіп түскен күннен бастап бір жұмыс күнінен кешіктірмей:</w:t>
      </w:r>
    </w:p>
    <w:bookmarkEnd w:id="84"/>
    <w:bookmarkStart w:name="z102" w:id="85"/>
    <w:p>
      <w:pPr>
        <w:spacing w:after="0"/>
        <w:ind w:left="0"/>
        <w:jc w:val="both"/>
      </w:pPr>
      <w:r>
        <w:rPr>
          <w:rFonts w:ascii="Times New Roman"/>
          <w:b w:val="false"/>
          <w:i w:val="false"/>
          <w:color w:val="000000"/>
          <w:sz w:val="28"/>
        </w:rPr>
        <w:t xml:space="preserve">
      1) үміткердің "Субсидияланатын жұмыс орындарының, субсидияланатын жұмыс орындарына жұмысқа орналастырылатын адамдарға қойылатын талаптардың, олардың жалақысын субсидиялау мөлшерлері мен мерзімдерінің тізбесін бекіту туралы" Қазақстан Республикасы Үкіметінің 2023 жылғы 15 маусымдағы №476 </w:t>
      </w:r>
      <w:r>
        <w:rPr>
          <w:rFonts w:ascii="Times New Roman"/>
          <w:b w:val="false"/>
          <w:i w:val="false"/>
          <w:color w:val="000000"/>
          <w:sz w:val="28"/>
        </w:rPr>
        <w:t>қаулысымен</w:t>
      </w:r>
      <w:r>
        <w:rPr>
          <w:rFonts w:ascii="Times New Roman"/>
          <w:b w:val="false"/>
          <w:i w:val="false"/>
          <w:color w:val="000000"/>
          <w:sz w:val="28"/>
        </w:rPr>
        <w:t xml:space="preserve"> бекітілген субсидияланатын жұмыс орындарына жұмысқа орналастырылатын адамдарға қойылатын талаптарға сәйкестігін тексеруді;</w:t>
      </w:r>
    </w:p>
    <w:bookmarkEnd w:id="85"/>
    <w:bookmarkStart w:name="z103" w:id="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84</w:t>
      </w:r>
      <w:r>
        <w:rPr>
          <w:rFonts w:ascii="Times New Roman"/>
          <w:b w:val="false"/>
          <w:i w:val="false"/>
          <w:color w:val="000000"/>
          <w:sz w:val="28"/>
        </w:rPr>
        <w:t xml:space="preserve"> бұйрықпен бекітілген "Жұмыспен қамтуға жәрдемдесудің белсенді шараларына қатысуға жолдамалар беру" мемлекеттік қызметін көрсету қағидаларында бекітілген нысан бойынша субсидияланатын жұмыс орнына үміткерді жұмысқа орналастыруға жолдама қалыптастырады.";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үшінші бөлігі мынадай редакцияда жазылсын:</w:t>
      </w:r>
    </w:p>
    <w:bookmarkStart w:name="z105" w:id="87"/>
    <w:p>
      <w:pPr>
        <w:spacing w:after="0"/>
        <w:ind w:left="0"/>
        <w:jc w:val="both"/>
      </w:pPr>
      <w:r>
        <w:rPr>
          <w:rFonts w:ascii="Times New Roman"/>
          <w:b w:val="false"/>
          <w:i w:val="false"/>
          <w:color w:val="000000"/>
          <w:sz w:val="28"/>
        </w:rPr>
        <w:t xml:space="preserve">
      "Мансап орталығы жұмыс берушінің үміткерді субсидияланатын жұмыс орнына жұмысқа қабылдаудан бас тарту себебін мемлекеттік органдардың цифрлық жүйелерінен және (немесе) жұмыс берушіден 26-тармақтың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тиісті ақпартты алу арқылы тексереді.";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07" w:id="88"/>
    <w:p>
      <w:pPr>
        <w:spacing w:after="0"/>
        <w:ind w:left="0"/>
        <w:jc w:val="both"/>
      </w:pPr>
      <w:r>
        <w:rPr>
          <w:rFonts w:ascii="Times New Roman"/>
          <w:b w:val="false"/>
          <w:i w:val="false"/>
          <w:color w:val="000000"/>
          <w:sz w:val="28"/>
        </w:rPr>
        <w:t xml:space="preserve">
      "28. Жұмыс беруші субсидияланатын жұмыс орнына үміткерді жұмысқа орналастыру туралы шешім қабылдаған кезде, мансап орталығы 1 (бір)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субсидияланатын жұмыс орнын ұйымдастыру туралы шартты (бұдан әрі – Шарт) қалыптастырады және еңбек мобильділігі орталығы мен жұмыс берушіге жібереді.</w:t>
      </w:r>
    </w:p>
    <w:bookmarkEnd w:id="88"/>
    <w:bookmarkStart w:name="z108" w:id="89"/>
    <w:p>
      <w:pPr>
        <w:spacing w:after="0"/>
        <w:ind w:left="0"/>
        <w:jc w:val="both"/>
      </w:pPr>
      <w:r>
        <w:rPr>
          <w:rFonts w:ascii="Times New Roman"/>
          <w:b w:val="false"/>
          <w:i w:val="false"/>
          <w:color w:val="000000"/>
          <w:sz w:val="28"/>
        </w:rPr>
        <w:t>
      Жұмыс беруші Электрондық еңбек биржасындағы жеке кабинетінде, еңбек мобильділігі орталығы "Еңбек нарығы" АЦЖ-да 5 (бес) жұмыс күні ішінде электрондық цифрлық қолтаңбаны пайдалана отырып, шартқа қол қояды немесе қол қоюдан бас тартады.</w:t>
      </w:r>
    </w:p>
    <w:bookmarkEnd w:id="89"/>
    <w:bookmarkStart w:name="z109" w:id="90"/>
    <w:p>
      <w:pPr>
        <w:spacing w:after="0"/>
        <w:ind w:left="0"/>
        <w:jc w:val="both"/>
      </w:pPr>
      <w:r>
        <w:rPr>
          <w:rFonts w:ascii="Times New Roman"/>
          <w:b w:val="false"/>
          <w:i w:val="false"/>
          <w:color w:val="000000"/>
          <w:sz w:val="28"/>
        </w:rPr>
        <w:t>
      Мыналар:</w:t>
      </w:r>
    </w:p>
    <w:bookmarkEnd w:id="90"/>
    <w:bookmarkStart w:name="z110" w:id="91"/>
    <w:p>
      <w:pPr>
        <w:spacing w:after="0"/>
        <w:ind w:left="0"/>
        <w:jc w:val="both"/>
      </w:pPr>
      <w:r>
        <w:rPr>
          <w:rFonts w:ascii="Times New Roman"/>
          <w:b w:val="false"/>
          <w:i w:val="false"/>
          <w:color w:val="000000"/>
          <w:sz w:val="28"/>
        </w:rPr>
        <w:t>
      1) үміткердің субсидияланатын жұмыс орнына жұмысқа орналасудан бас тартуы;</w:t>
      </w:r>
    </w:p>
    <w:bookmarkEnd w:id="91"/>
    <w:bookmarkStart w:name="z111" w:id="92"/>
    <w:p>
      <w:pPr>
        <w:spacing w:after="0"/>
        <w:ind w:left="0"/>
        <w:jc w:val="both"/>
      </w:pPr>
      <w:r>
        <w:rPr>
          <w:rFonts w:ascii="Times New Roman"/>
          <w:b w:val="false"/>
          <w:i w:val="false"/>
          <w:color w:val="000000"/>
          <w:sz w:val="28"/>
        </w:rPr>
        <w:t>
      2) үміткерден жұмыссыз есебінен шығару;</w:t>
      </w:r>
    </w:p>
    <w:bookmarkEnd w:id="92"/>
    <w:bookmarkStart w:name="z112" w:id="93"/>
    <w:p>
      <w:pPr>
        <w:spacing w:after="0"/>
        <w:ind w:left="0"/>
        <w:jc w:val="both"/>
      </w:pPr>
      <w:r>
        <w:rPr>
          <w:rFonts w:ascii="Times New Roman"/>
          <w:b w:val="false"/>
          <w:i w:val="false"/>
          <w:color w:val="000000"/>
          <w:sz w:val="28"/>
        </w:rPr>
        <w:t>
      3) жұмыс берушінің субсидияланатын жұмыс орындарын ұйымдастыруға қатысудан бас тартуы;</w:t>
      </w:r>
    </w:p>
    <w:bookmarkEnd w:id="93"/>
    <w:bookmarkStart w:name="z113" w:id="94"/>
    <w:p>
      <w:pPr>
        <w:spacing w:after="0"/>
        <w:ind w:left="0"/>
        <w:jc w:val="both"/>
      </w:pPr>
      <w:r>
        <w:rPr>
          <w:rFonts w:ascii="Times New Roman"/>
          <w:b w:val="false"/>
          <w:i w:val="false"/>
          <w:color w:val="000000"/>
          <w:sz w:val="28"/>
        </w:rPr>
        <w:t>
      4) жұмыс берушінің қызметін тоқтата тұруы;</w:t>
      </w:r>
    </w:p>
    <w:bookmarkEnd w:id="94"/>
    <w:bookmarkStart w:name="z114" w:id="95"/>
    <w:p>
      <w:pPr>
        <w:spacing w:after="0"/>
        <w:ind w:left="0"/>
        <w:jc w:val="both"/>
      </w:pPr>
      <w:r>
        <w:rPr>
          <w:rFonts w:ascii="Times New Roman"/>
          <w:b w:val="false"/>
          <w:i w:val="false"/>
          <w:color w:val="000000"/>
          <w:sz w:val="28"/>
        </w:rPr>
        <w:t>
      5) субсидияланатын жұмыс орындарын ұйымдастыруға қаржыландырудың болмауы;</w:t>
      </w:r>
    </w:p>
    <w:bookmarkEnd w:id="95"/>
    <w:bookmarkStart w:name="z115" w:id="96"/>
    <w:p>
      <w:pPr>
        <w:spacing w:after="0"/>
        <w:ind w:left="0"/>
        <w:jc w:val="both"/>
      </w:pPr>
      <w:r>
        <w:rPr>
          <w:rFonts w:ascii="Times New Roman"/>
          <w:b w:val="false"/>
          <w:i w:val="false"/>
          <w:color w:val="000000"/>
          <w:sz w:val="28"/>
        </w:rPr>
        <w:t>
      6) жұмыс берушіні субсидияланатын жұмыс орындарын ұйымдастыруға жіберу немесе үміткерді субсидияланатын жұмыс орындарына қатысуға жіберу үшін қажетті құжаттардың және (немесе) мәліметтердің, оның ішінде мемлекеттік цифрлық жүйелерден алынатын мәліметтердің дәйексіздігін анықтау Шартқа қол қоюдан бас тарту үшін негіз болып табылады.</w:t>
      </w:r>
    </w:p>
    <w:bookmarkEnd w:id="96"/>
    <w:bookmarkStart w:name="z116" w:id="97"/>
    <w:p>
      <w:pPr>
        <w:spacing w:after="0"/>
        <w:ind w:left="0"/>
        <w:jc w:val="both"/>
      </w:pPr>
      <w:r>
        <w:rPr>
          <w:rFonts w:ascii="Times New Roman"/>
          <w:b w:val="false"/>
          <w:i w:val="false"/>
          <w:color w:val="000000"/>
          <w:sz w:val="28"/>
        </w:rPr>
        <w:t>
      Шартқа қол қою туралы хабарлама үміткердің Электрондық еңбек биржасындағы жеке кабинетіне және "Еңбек нарығы" АЦЖ арқылы мансап орталығына түседі.</w:t>
      </w:r>
    </w:p>
    <w:bookmarkEnd w:id="97"/>
    <w:bookmarkStart w:name="z117" w:id="98"/>
    <w:p>
      <w:pPr>
        <w:spacing w:after="0"/>
        <w:ind w:left="0"/>
        <w:jc w:val="both"/>
      </w:pPr>
      <w:r>
        <w:rPr>
          <w:rFonts w:ascii="Times New Roman"/>
          <w:b w:val="false"/>
          <w:i w:val="false"/>
          <w:color w:val="000000"/>
          <w:sz w:val="28"/>
        </w:rPr>
        <w:t>
      29. Жұмыс беруші шартқа қол қойылғаннан кейін 5 (бес) жұмыс күні ішінде субсидияланатын жұмыс орнына үміткерді жұмысқа орналастырады және электрондық еңбек биржасындағы жеке кабинетте үміткермен еңбек шарты жасалғандығы туралы ақпарат енгізеді.</w:t>
      </w:r>
    </w:p>
    <w:bookmarkEnd w:id="98"/>
    <w:bookmarkStart w:name="z118" w:id="99"/>
    <w:p>
      <w:pPr>
        <w:spacing w:after="0"/>
        <w:ind w:left="0"/>
        <w:jc w:val="both"/>
      </w:pPr>
      <w:r>
        <w:rPr>
          <w:rFonts w:ascii="Times New Roman"/>
          <w:b w:val="false"/>
          <w:i w:val="false"/>
          <w:color w:val="000000"/>
          <w:sz w:val="28"/>
        </w:rPr>
        <w:t>
      Субсидияланатын жұмыс орнына үміткердің жұмысқа орналасуы туралы ақпарат Электрондық еңбек биржасынан "Еңбек нарығы" АЦЖ-ға беріледі.</w:t>
      </w:r>
    </w:p>
    <w:bookmarkEnd w:id="99"/>
    <w:bookmarkStart w:name="z119" w:id="100"/>
    <w:p>
      <w:pPr>
        <w:spacing w:after="0"/>
        <w:ind w:left="0"/>
        <w:jc w:val="both"/>
      </w:pPr>
      <w:r>
        <w:rPr>
          <w:rFonts w:ascii="Times New Roman"/>
          <w:b w:val="false"/>
          <w:i w:val="false"/>
          <w:color w:val="000000"/>
          <w:sz w:val="28"/>
        </w:rPr>
        <w:t>
      Мансап орталығы мен жұмыс беруші цифрлық жүйелердің көмегімен күн сайын жұмыссыздардың субсидияланатын жұмыс орындарына баруына мониторинг жүргізеді.";</w:t>
      </w:r>
    </w:p>
    <w:bookmarkEnd w:id="100"/>
    <w:bookmarkStart w:name="z120" w:id="101"/>
    <w:p>
      <w:pPr>
        <w:spacing w:after="0"/>
        <w:ind w:left="0"/>
        <w:jc w:val="both"/>
      </w:pPr>
      <w:r>
        <w:rPr>
          <w:rFonts w:ascii="Times New Roman"/>
          <w:b w:val="false"/>
          <w:i w:val="false"/>
          <w:color w:val="000000"/>
          <w:sz w:val="28"/>
        </w:rPr>
        <w:t>
      мынадай мазмұндағы 36-1-тармақпен толықтырылсын:</w:t>
      </w:r>
    </w:p>
    <w:bookmarkEnd w:id="101"/>
    <w:bookmarkStart w:name="z121" w:id="102"/>
    <w:p>
      <w:pPr>
        <w:spacing w:after="0"/>
        <w:ind w:left="0"/>
        <w:jc w:val="both"/>
      </w:pPr>
      <w:r>
        <w:rPr>
          <w:rFonts w:ascii="Times New Roman"/>
          <w:b w:val="false"/>
          <w:i w:val="false"/>
          <w:color w:val="000000"/>
          <w:sz w:val="28"/>
        </w:rPr>
        <w:t>
      "36-1. Қоғамдық жұмыстарға қатысатын адамдардың жалақы мөлшерін халықты әлеуметтік қорғау және жұмыспен қамту мәселелері жөніндегі жергілікті атқарушы орган белгілейді.";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23" w:id="103"/>
    <w:p>
      <w:pPr>
        <w:spacing w:after="0"/>
        <w:ind w:left="0"/>
        <w:jc w:val="both"/>
      </w:pPr>
      <w:r>
        <w:rPr>
          <w:rFonts w:ascii="Times New Roman"/>
          <w:b w:val="false"/>
          <w:i w:val="false"/>
          <w:color w:val="000000"/>
          <w:sz w:val="28"/>
        </w:rPr>
        <w:t>
      "39.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адамдарға жалақы төлеу (бұдан әрі – жалақы), сондай-ақ әлеуметтік жұмыс орындарына және (немесе) "Күміс жас" жобасы бойынша жұмысқа орналасқан адамдарға жалақының субсидияланатын бөлігін (бұдан әрі – жалақының субсидияланатын бөлігі) төлеу үшін еңбек мобильділігі орталығы "Еңбек нарығы" АЦЖ-да ай сайын есепті айдан кейінгі айдың 1 (бірінші) күнінде жұмыс беруші Шартқа 1, 2 және (немесе) 3-қосымшаларға сәйкес нысан бойынша ұсынған мәліметтердің негізінде жалақының және (немесе) жалақының субсидияланатын бөлігінің мөлшерін көрсете отырып, субсидияланатын жұмыс орындарына жұмысқа орналастырылған адамдардың тізімін (бұдан әрі – тізім) қалыптастырады.</w:t>
      </w:r>
    </w:p>
    <w:bookmarkEnd w:id="103"/>
    <w:bookmarkStart w:name="z124" w:id="104"/>
    <w:p>
      <w:pPr>
        <w:spacing w:after="0"/>
        <w:ind w:left="0"/>
        <w:jc w:val="both"/>
      </w:pPr>
      <w:r>
        <w:rPr>
          <w:rFonts w:ascii="Times New Roman"/>
          <w:b w:val="false"/>
          <w:i w:val="false"/>
          <w:color w:val="000000"/>
          <w:sz w:val="28"/>
        </w:rPr>
        <w:t>
      "Еңбек нарығы" АЦЖ-да қалыптастырылған тізім автоматты түрде "ОДҚ" АЦЖ-ға беріледі.";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bookmarkStart w:name="z126" w:id="105"/>
    <w:p>
      <w:pPr>
        <w:spacing w:after="0"/>
        <w:ind w:left="0"/>
        <w:jc w:val="both"/>
      </w:pPr>
      <w:r>
        <w:rPr>
          <w:rFonts w:ascii="Times New Roman"/>
          <w:b w:val="false"/>
          <w:i w:val="false"/>
          <w:color w:val="000000"/>
          <w:sz w:val="28"/>
        </w:rPr>
        <w:t>
      "40. "Азаматтарға арналған үкімет" мемлекеттік корпорациясы "ОДҚ" АЦЖ-ға тізім келіп түскен күннен бастап 3 (үш) жұмыс күні ішінде жалақы және (немесе) жалақының субсидияланатын бөлігін төлеуге қажеттілік сомасы туралы өтінімді қалыптастырады және оны еңбек мобильділігі орталығына жібереді.";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28" w:id="106"/>
    <w:p>
      <w:pPr>
        <w:spacing w:after="0"/>
        <w:ind w:left="0"/>
        <w:jc w:val="both"/>
      </w:pPr>
      <w:r>
        <w:rPr>
          <w:rFonts w:ascii="Times New Roman"/>
          <w:b w:val="false"/>
          <w:i w:val="false"/>
          <w:color w:val="000000"/>
          <w:sz w:val="28"/>
        </w:rPr>
        <w:t>
      "43. Еңбек мобильділігі орталығы хабарлама келіп түскен күннен бастап 3 (үш) жұмыс күні ішінде қайтарудың себебін қарайды және "ОДҚ" АЦЖ-ға мәліметтерді бере отырып, субсидияланатын жұмыс орындарына жұмысқа орналастырылған адамдардың шоттарына жалақыны және (немесе) жалақының субсидияланатын бөлігін қайта аудару үшін "Еңбек нарығы" АЦЖ-ға өзгерістер енгізеді немесе қаражатты еңбек мобильділігі орталығына қайтару туралы шешім қабылдайды.";</w:t>
      </w:r>
    </w:p>
    <w:bookmarkEnd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bookmarkStart w:name="z131" w:id="107"/>
    <w:p>
      <w:pPr>
        <w:spacing w:after="0"/>
        <w:ind w:left="0"/>
        <w:jc w:val="both"/>
      </w:pPr>
      <w:r>
        <w:rPr>
          <w:rFonts w:ascii="Times New Roman"/>
          <w:b w:val="false"/>
          <w:i w:val="false"/>
          <w:color w:val="000000"/>
          <w:sz w:val="28"/>
        </w:rPr>
        <w:t>
      2) тармақша мынадай редакцияда жазылсын:</w:t>
      </w:r>
    </w:p>
    <w:bookmarkEnd w:id="107"/>
    <w:bookmarkStart w:name="z132" w:id="108"/>
    <w:p>
      <w:pPr>
        <w:spacing w:after="0"/>
        <w:ind w:left="0"/>
        <w:jc w:val="both"/>
      </w:pPr>
      <w:r>
        <w:rPr>
          <w:rFonts w:ascii="Times New Roman"/>
          <w:b w:val="false"/>
          <w:i w:val="false"/>
          <w:color w:val="000000"/>
          <w:sz w:val="28"/>
        </w:rPr>
        <w:t>
      "2) цифрлық жүйелердің көмегімен күн сайын жұмыссыздардың субсидияланатын жұмыс орындарына баруына мониторинг жүргізуге;";</w:t>
      </w:r>
    </w:p>
    <w:bookmarkEnd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bookmarkStart w:name="z134" w:id="109"/>
    <w:p>
      <w:pPr>
        <w:spacing w:after="0"/>
        <w:ind w:left="0"/>
        <w:jc w:val="both"/>
      </w:pPr>
      <w:r>
        <w:rPr>
          <w:rFonts w:ascii="Times New Roman"/>
          <w:b w:val="false"/>
          <w:i w:val="false"/>
          <w:color w:val="000000"/>
          <w:sz w:val="28"/>
        </w:rPr>
        <w:t>
      5) тармақша мынадай редакцияда жазылсын:</w:t>
      </w:r>
    </w:p>
    <w:bookmarkEnd w:id="109"/>
    <w:bookmarkStart w:name="z135" w:id="110"/>
    <w:p>
      <w:pPr>
        <w:spacing w:after="0"/>
        <w:ind w:left="0"/>
        <w:jc w:val="both"/>
      </w:pPr>
      <w:r>
        <w:rPr>
          <w:rFonts w:ascii="Times New Roman"/>
          <w:b w:val="false"/>
          <w:i w:val="false"/>
          <w:color w:val="000000"/>
          <w:sz w:val="28"/>
        </w:rPr>
        <w:t>
      "5) цифрлық жүйелердің көмегімен күн сайын жұмыссыздардың субсидияланатын жұмыс орындарына баруына мониторинг жүргізуге;";</w:t>
      </w:r>
    </w:p>
    <w:bookmarkEnd w:id="110"/>
    <w:bookmarkStart w:name="z136" w:id="111"/>
    <w:p>
      <w:pPr>
        <w:spacing w:after="0"/>
        <w:ind w:left="0"/>
        <w:jc w:val="both"/>
      </w:pPr>
      <w:r>
        <w:rPr>
          <w:rFonts w:ascii="Times New Roman"/>
          <w:b w:val="false"/>
          <w:i w:val="false"/>
          <w:color w:val="000000"/>
          <w:sz w:val="28"/>
        </w:rPr>
        <w:t>
      23) тармақша мынадай редакцияда жазылсын:</w:t>
      </w:r>
    </w:p>
    <w:bookmarkEnd w:id="111"/>
    <w:bookmarkStart w:name="z137" w:id="112"/>
    <w:p>
      <w:pPr>
        <w:spacing w:after="0"/>
        <w:ind w:left="0"/>
        <w:jc w:val="both"/>
      </w:pPr>
      <w:r>
        <w:rPr>
          <w:rFonts w:ascii="Times New Roman"/>
          <w:b w:val="false"/>
          <w:i w:val="false"/>
          <w:color w:val="000000"/>
          <w:sz w:val="28"/>
        </w:rPr>
        <w:t>
      "23) Еңбек кодексінде көзделген тәртіппен еңбек шарттарын есепке алудың бірыңғай жүйесіне адаммен жасалған және тоқтатылған еңбек шарты туралы ақпаратты енгізуге;";</w:t>
      </w:r>
    </w:p>
    <w:bookmarkEnd w:id="112"/>
    <w:bookmarkStart w:name="z138" w:id="113"/>
    <w:p>
      <w:pPr>
        <w:spacing w:after="0"/>
        <w:ind w:left="0"/>
        <w:jc w:val="both"/>
      </w:pPr>
      <w:r>
        <w:rPr>
          <w:rFonts w:ascii="Times New Roman"/>
          <w:b w:val="false"/>
          <w:i w:val="false"/>
          <w:color w:val="000000"/>
          <w:sz w:val="28"/>
        </w:rPr>
        <w:t>
      мынадай мазмұндағы 24) тармақшамен толықтырылсын:</w:t>
      </w:r>
    </w:p>
    <w:bookmarkEnd w:id="113"/>
    <w:bookmarkStart w:name="z139" w:id="114"/>
    <w:p>
      <w:pPr>
        <w:spacing w:after="0"/>
        <w:ind w:left="0"/>
        <w:jc w:val="both"/>
      </w:pPr>
      <w:r>
        <w:rPr>
          <w:rFonts w:ascii="Times New Roman"/>
          <w:b w:val="false"/>
          <w:i w:val="false"/>
          <w:color w:val="000000"/>
          <w:sz w:val="28"/>
        </w:rPr>
        <w:t>
      "24) бұндай адамдар болған кезде өткен күнтізбелік жылы субсидияланатын жұмыс орындарындағы жұмысын аяқтаған жұмыссыздардың кемінде 10%-ын тұрақты жұмыс орындарына жұмысқа орналастыруды қамтамасыз етуге (жеке меншік нысанындағы коммерциялық заңды тұлғалар, дара кәсіпкерлер, шаруа (фермер) қожалықтары және әлеуметтік кәсіпкерлер үшін) міндетті.".</w:t>
      </w:r>
    </w:p>
    <w:bookmarkEnd w:id="114"/>
    <w:bookmarkStart w:name="z140" w:id="11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115"/>
    <w:bookmarkStart w:name="z141" w:id="1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6"/>
    <w:bookmarkStart w:name="z142" w:id="1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17"/>
    <w:bookmarkStart w:name="z143" w:id="118"/>
    <w:p>
      <w:pPr>
        <w:spacing w:after="0"/>
        <w:ind w:left="0"/>
        <w:jc w:val="both"/>
      </w:pPr>
      <w:r>
        <w:rPr>
          <w:rFonts w:ascii="Times New Roman"/>
          <w:b w:val="false"/>
          <w:i w:val="false"/>
          <w:color w:val="000000"/>
          <w:sz w:val="28"/>
        </w:rPr>
        <w:t>
      3) осы тармақтың 1) және 2) тармақшалары орындалғаннан кейін он жұмыс күні ішінде олардың орындалуы туралы ақпаратты Қазақстан Республикасы Еңбек және халықты әлеуметтік қорғау министрлігінің Заң қызметі департаментіне ұсынуды қамтамасыз етсін.</w:t>
      </w:r>
    </w:p>
    <w:bookmarkEnd w:id="118"/>
    <w:bookmarkStart w:name="z144" w:id="1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19"/>
    <w:bookmarkStart w:name="z145" w:id="120"/>
    <w:p>
      <w:pPr>
        <w:spacing w:after="0"/>
        <w:ind w:left="0"/>
        <w:jc w:val="both"/>
      </w:pPr>
      <w:r>
        <w:rPr>
          <w:rFonts w:ascii="Times New Roman"/>
          <w:b w:val="false"/>
          <w:i w:val="false"/>
          <w:color w:val="000000"/>
          <w:sz w:val="28"/>
        </w:rPr>
        <w:t>
      4. Осы бұйрық 2026 жылғы 12 шілдеден бастап қолданысқа енгізілетін осы бұйрықтың 1-тармағының үшінші, төртінші, бесінші, алтыншы, алпыс сегізінші, алпыс тоғызыншы, тоқсан екінші, тоқсан үшінші, тоқсан төртінші, тоқсан бесінші, тоқсан сегізінші, тоқсан тоғызыншы, жүз екінші, жүз тоғызыншы, жүз оныншы, жүз он екінші, жүз он үшінші, жүз он алтыншы, жүз он жетінші, жүз он сегізінші, жүз он тоғызыншы, жүз жиырмасыншы, жүз жиырма бірінші, жүз жиырма екінші, жүз жиырма төртінші, жүз жиырма бесінші, жүз жиырма алтыншы, жүз жиырма жетінші, жүз жиырма сегізінші және жүз жиырма тоғызыншы абзацтарын қоспағанда, алғашқы ресми жарияланған күнінен кейін күнтізбелік он күн өткен соң қолданысқа енгізіледі.</w:t>
      </w:r>
    </w:p>
    <w:bookmarkEnd w:id="120"/>
    <w:bookmarkStart w:name="z146" w:id="121"/>
    <w:p>
      <w:pPr>
        <w:spacing w:after="0"/>
        <w:ind w:left="0"/>
        <w:jc w:val="both"/>
      </w:pPr>
      <w:r>
        <w:rPr>
          <w:rFonts w:ascii="Times New Roman"/>
          <w:b w:val="false"/>
          <w:i w:val="false"/>
          <w:color w:val="000000"/>
          <w:sz w:val="28"/>
        </w:rPr>
        <w:t>
      2026 жылғы 12 шілдеден бастап 14-1-тармақ мынадай редакцияда қолданылады деп белгіленсін:</w:t>
      </w:r>
    </w:p>
    <w:bookmarkEnd w:id="121"/>
    <w:bookmarkStart w:name="z147" w:id="122"/>
    <w:p>
      <w:pPr>
        <w:spacing w:after="0"/>
        <w:ind w:left="0"/>
        <w:jc w:val="both"/>
      </w:pPr>
      <w:r>
        <w:rPr>
          <w:rFonts w:ascii="Times New Roman"/>
          <w:b w:val="false"/>
          <w:i w:val="false"/>
          <w:color w:val="000000"/>
          <w:sz w:val="28"/>
        </w:rPr>
        <w:t>
      "14-1. Мансап орталығы өтінімдерді қабылдау аяқталған күннен бастап 3 (үш) жұмыс күні ішінде жұмыс берушілердің бірыңғай тізбесін қалыптастырады және оны қарау әрі бекіту үшін еңбек мобильділігі орталығына жолдайды.</w:t>
      </w:r>
    </w:p>
    <w:bookmarkEnd w:id="122"/>
    <w:bookmarkStart w:name="z148" w:id="123"/>
    <w:p>
      <w:pPr>
        <w:spacing w:after="0"/>
        <w:ind w:left="0"/>
        <w:jc w:val="both"/>
      </w:pPr>
      <w:r>
        <w:rPr>
          <w:rFonts w:ascii="Times New Roman"/>
          <w:b w:val="false"/>
          <w:i w:val="false"/>
          <w:color w:val="000000"/>
          <w:sz w:val="28"/>
        </w:rPr>
        <w:t>
      Еңбек мобильділігі орталығы 2 (екі) жұмыс күні ішінде субсидияланатын жұмыс орындарын құруға өтінім берген ұйымдардың тізбесін және ұйымдастырылатын жұмыс орындарының санын (бұдан әрі – Тізбе) субсидияланатын жұмыс орындарының түрін, жұмыс істеу ұзақтығын, кәсібін және ай сайынғы жалақы мөлшерін көрсете отырып бекітеді.</w:t>
      </w:r>
    </w:p>
    <w:bookmarkEnd w:id="123"/>
    <w:bookmarkStart w:name="z149" w:id="124"/>
    <w:p>
      <w:pPr>
        <w:spacing w:after="0"/>
        <w:ind w:left="0"/>
        <w:jc w:val="both"/>
      </w:pPr>
      <w:r>
        <w:rPr>
          <w:rFonts w:ascii="Times New Roman"/>
          <w:b w:val="false"/>
          <w:i w:val="false"/>
          <w:color w:val="000000"/>
          <w:sz w:val="28"/>
        </w:rPr>
        <w:t>
      Мансап орталығы Тізбе бекітілгеннен кейін 2 (екі) жұмыс күні ішінде әрбір өтінім бойынша еңбек мобильділігі орталығының шешімін "Еңбек нарығы" АЦЖ-ға енгізеді.</w:t>
      </w:r>
    </w:p>
    <w:bookmarkEnd w:id="124"/>
    <w:bookmarkStart w:name="z150" w:id="125"/>
    <w:p>
      <w:pPr>
        <w:spacing w:after="0"/>
        <w:ind w:left="0"/>
        <w:jc w:val="both"/>
      </w:pPr>
      <w:r>
        <w:rPr>
          <w:rFonts w:ascii="Times New Roman"/>
          <w:b w:val="false"/>
          <w:i w:val="false"/>
          <w:color w:val="000000"/>
          <w:sz w:val="28"/>
        </w:rPr>
        <w:t>
      Еңбек мобильділігі орталығы кезекті қаржы жылына субсидияланатын жұмыс орындарын ұйымдастыруға жұмыс берушінің қатысуынан бас тарту туралы шешім қабылдаған жағдайда, бас тарту себептері көрсетілген хабарлама "Еңбек нарығы" АЦЖ-дан Электрондық еңбек биржасындағы жұмыс берушінің "жеке кабинетіне" автоматты түрде жіберіледі.</w:t>
      </w:r>
    </w:p>
    <w:bookmarkEnd w:id="125"/>
    <w:bookmarkStart w:name="z151" w:id="126"/>
    <w:p>
      <w:pPr>
        <w:spacing w:after="0"/>
        <w:ind w:left="0"/>
        <w:jc w:val="both"/>
      </w:pPr>
      <w:r>
        <w:rPr>
          <w:rFonts w:ascii="Times New Roman"/>
          <w:b w:val="false"/>
          <w:i w:val="false"/>
          <w:color w:val="000000"/>
          <w:sz w:val="28"/>
        </w:rPr>
        <w:t>
      Жұмыс берушіні Тізбеге енгізуден бас тарту үшін:</w:t>
      </w:r>
    </w:p>
    <w:bookmarkEnd w:id="126"/>
    <w:bookmarkStart w:name="z152" w:id="127"/>
    <w:p>
      <w:pPr>
        <w:spacing w:after="0"/>
        <w:ind w:left="0"/>
        <w:jc w:val="both"/>
      </w:pPr>
      <w:r>
        <w:rPr>
          <w:rFonts w:ascii="Times New Roman"/>
          <w:b w:val="false"/>
          <w:i w:val="false"/>
          <w:color w:val="000000"/>
          <w:sz w:val="28"/>
        </w:rPr>
        <w:t>
      1) жұмыс берушіні субсидияланатын жұмыс орындарын ұйымдастыруға жіберу үшін қажетті құжаттардың және (немесе) мәліметтердің, оның ішінде мемлекеттік цифрлық жүйелердегі мәліметтердің дәйексіздігін белгілеу;</w:t>
      </w:r>
    </w:p>
    <w:bookmarkEnd w:id="127"/>
    <w:bookmarkStart w:name="z153" w:id="128"/>
    <w:p>
      <w:pPr>
        <w:spacing w:after="0"/>
        <w:ind w:left="0"/>
        <w:jc w:val="both"/>
      </w:pPr>
      <w:r>
        <w:rPr>
          <w:rFonts w:ascii="Times New Roman"/>
          <w:b w:val="false"/>
          <w:i w:val="false"/>
          <w:color w:val="000000"/>
          <w:sz w:val="28"/>
        </w:rPr>
        <w:t>
      2) ағымдағы және (немесе) алдағы қаржы жылына субсидияланатын жұмыс орындарын ұйымдастыруға қаржыландырудың болмауы;</w:t>
      </w:r>
    </w:p>
    <w:bookmarkEnd w:id="128"/>
    <w:bookmarkStart w:name="z154" w:id="129"/>
    <w:p>
      <w:pPr>
        <w:spacing w:after="0"/>
        <w:ind w:left="0"/>
        <w:jc w:val="both"/>
      </w:pPr>
      <w:r>
        <w:rPr>
          <w:rFonts w:ascii="Times New Roman"/>
          <w:b w:val="false"/>
          <w:i w:val="false"/>
          <w:color w:val="000000"/>
          <w:sz w:val="28"/>
        </w:rPr>
        <w:t>
      3) әлеуметтік пайдалы бағыттылығы жоқ кәсіптер (мамандықтар) бойынша қоғамдық жұмыстарды ұйымдастыруға өтінім беру;</w:t>
      </w:r>
    </w:p>
    <w:bookmarkEnd w:id="129"/>
    <w:bookmarkStart w:name="z155" w:id="130"/>
    <w:p>
      <w:pPr>
        <w:spacing w:after="0"/>
        <w:ind w:left="0"/>
        <w:jc w:val="both"/>
      </w:pPr>
      <w:r>
        <w:rPr>
          <w:rFonts w:ascii="Times New Roman"/>
          <w:b w:val="false"/>
          <w:i w:val="false"/>
          <w:color w:val="000000"/>
          <w:sz w:val="28"/>
        </w:rPr>
        <w:t xml:space="preserve">
      4) Қазақстан Республикасы Білім және ғылым министрінің 2018 жылғы 27 қыркүйектегі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№17564 болып тіркелген) бекітілген Техникалық және кәсіптік, орта білімнен кейінгі білімнің мамандықтары мен біліктіліктерінің сыныптауышында немесе Қазақстан Республикасы Білім және ғылым министрінің 2018 жылғы 13 қазандағы № 569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17565 болып тіркелген) Жоғары және жоғары оқу орнынан кейінгі білімі бар кадрларды даярлау бағыттарының сыныптауышында көзделмеген кәсіптер (мамандықтар) бойынша жастар практикасын және (немесе) "Ұрпақтар келісімшарты" жобасын ұйымдастыруға өтінім беру негіздемелер болып табылады.</w:t>
      </w:r>
    </w:p>
    <w:bookmarkEnd w:id="130"/>
    <w:bookmarkStart w:name="z156" w:id="131"/>
    <w:p>
      <w:pPr>
        <w:spacing w:after="0"/>
        <w:ind w:left="0"/>
        <w:jc w:val="both"/>
      </w:pPr>
      <w:r>
        <w:rPr>
          <w:rFonts w:ascii="Times New Roman"/>
          <w:b w:val="false"/>
          <w:i w:val="false"/>
          <w:color w:val="000000"/>
          <w:sz w:val="28"/>
        </w:rPr>
        <w:t xml:space="preserve">
      Жұмыс беруші Қазақстан Республикасы Әкімшілік рәсімдік-процестік кодексінің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еңбек мобильділігі орталығының шешіміне шағымдануға құқылы.</w:t>
      </w:r>
    </w:p>
    <w:bookmarkEnd w:id="131"/>
    <w:bookmarkStart w:name="z157" w:id="132"/>
    <w:p>
      <w:pPr>
        <w:spacing w:after="0"/>
        <w:ind w:left="0"/>
        <w:jc w:val="both"/>
      </w:pPr>
      <w:r>
        <w:rPr>
          <w:rFonts w:ascii="Times New Roman"/>
          <w:b w:val="false"/>
          <w:i w:val="false"/>
          <w:color w:val="000000"/>
          <w:sz w:val="28"/>
        </w:rPr>
        <w:t>
      Шағымды қарауды халықты әлеуметтік қорғау және жұмыспен қамту мәселелері жөніндегі жергілікті атқарушы орган жүргізеді.</w:t>
      </w:r>
    </w:p>
    <w:bookmarkEnd w:id="132"/>
    <w:bookmarkStart w:name="z158" w:id="133"/>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both"/>
      </w:pPr>
      <w:bookmarkStart w:name="z160" w:id="134"/>
      <w:r>
        <w:rPr>
          <w:rFonts w:ascii="Times New Roman"/>
          <w:b w:val="false"/>
          <w:i w:val="false"/>
          <w:color w:val="000000"/>
          <w:sz w:val="28"/>
        </w:rPr>
        <w:t>
      "КЕЛІСІЛДІ"</w:t>
      </w:r>
    </w:p>
    <w:bookmarkEnd w:id="13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61" w:id="135"/>
      <w:r>
        <w:rPr>
          <w:rFonts w:ascii="Times New Roman"/>
          <w:b w:val="false"/>
          <w:i w:val="false"/>
          <w:color w:val="000000"/>
          <w:sz w:val="28"/>
        </w:rPr>
        <w:t>
      "КЕЛІСІЛДІ"</w:t>
      </w:r>
    </w:p>
    <w:bookmarkEnd w:id="13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62" w:id="136"/>
      <w:r>
        <w:rPr>
          <w:rFonts w:ascii="Times New Roman"/>
          <w:b w:val="false"/>
          <w:i w:val="false"/>
          <w:color w:val="000000"/>
          <w:sz w:val="28"/>
        </w:rPr>
        <w:t>
      "КЕЛІСІЛДІ"</w:t>
      </w:r>
    </w:p>
    <w:bookmarkEnd w:id="13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 цифрлық</w:t>
      </w:r>
    </w:p>
    <w:p>
      <w:pPr>
        <w:spacing w:after="0"/>
        <w:ind w:left="0"/>
        <w:jc w:val="both"/>
      </w:pPr>
      <w:r>
        <w:rPr>
          <w:rFonts w:ascii="Times New Roman"/>
          <w:b w:val="false"/>
          <w:i w:val="false"/>
          <w:color w:val="000000"/>
          <w:sz w:val="28"/>
        </w:rPr>
        <w:t>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