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e3a1" w14:textId="edde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наурыздағы № 203 бұйрығы. Қазақстан Республикасының Әділет министрлігінде 2026 жылғы 31 наурызда № 38241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126-1) және 126-2) тармақшамен толықтырылсын:</w:t>
      </w:r>
    </w:p>
    <w:bookmarkStart w:name="z7" w:id="2"/>
    <w:p>
      <w:pPr>
        <w:spacing w:after="0"/>
        <w:ind w:left="0"/>
        <w:jc w:val="both"/>
      </w:pPr>
      <w:r>
        <w:rPr>
          <w:rFonts w:ascii="Times New Roman"/>
          <w:b w:val="false"/>
          <w:i w:val="false"/>
          <w:color w:val="000000"/>
          <w:sz w:val="28"/>
        </w:rPr>
        <w:t>
      "126-1) осы бұйрыққа 126-1-қосымшаға сәйкес қосылған құн салығы бойынша декларацияның нысаны (300.00-нысан);</w:t>
      </w:r>
    </w:p>
    <w:bookmarkEnd w:id="2"/>
    <w:bookmarkStart w:name="z8" w:id="3"/>
    <w:p>
      <w:pPr>
        <w:spacing w:after="0"/>
        <w:ind w:left="0"/>
        <w:jc w:val="both"/>
      </w:pPr>
      <w:r>
        <w:rPr>
          <w:rFonts w:ascii="Times New Roman"/>
          <w:b w:val="false"/>
          <w:i w:val="false"/>
          <w:color w:val="000000"/>
          <w:sz w:val="28"/>
        </w:rPr>
        <w:t>
      126-2) осы бұйрыққа 126-2-қосымшаға сәйкес "Қосылған құн салығы бойынша декларация (300.00-нысан)" салық есептілігін жасау қағидалары;";</w:t>
      </w:r>
    </w:p>
    <w:bookmarkEnd w:id="3"/>
    <w:bookmarkStart w:name="z9" w:id="4"/>
    <w:p>
      <w:pPr>
        <w:spacing w:after="0"/>
        <w:ind w:left="0"/>
        <w:jc w:val="both"/>
      </w:pPr>
      <w:r>
        <w:rPr>
          <w:rFonts w:ascii="Times New Roman"/>
          <w:b w:val="false"/>
          <w:i w:val="false"/>
          <w:color w:val="000000"/>
          <w:sz w:val="28"/>
        </w:rPr>
        <w:t xml:space="preserve">
      көрсетілген бұйрыққа 126-қосымшаға сәйкес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13-тармақ мынадай редакцияда жазылсын:</w:t>
      </w:r>
    </w:p>
    <w:bookmarkEnd w:id="5"/>
    <w:bookmarkStart w:name="z11" w:id="6"/>
    <w:p>
      <w:pPr>
        <w:spacing w:after="0"/>
        <w:ind w:left="0"/>
        <w:jc w:val="both"/>
      </w:pPr>
      <w:r>
        <w:rPr>
          <w:rFonts w:ascii="Times New Roman"/>
          <w:b w:val="false"/>
          <w:i w:val="false"/>
          <w:color w:val="000000"/>
          <w:sz w:val="28"/>
        </w:rPr>
        <w:t>
      "13. Аталған нысан 2023 жылғы 1 қаңтардан бастап 2025 жылғы 1 қазанға дейін туындаған құқықтық қатынастарға қолданылады.";</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126-1</w:t>
      </w:r>
      <w:r>
        <w:rPr>
          <w:rFonts w:ascii="Times New Roman"/>
          <w:b w:val="false"/>
          <w:i w:val="false"/>
          <w:color w:val="000000"/>
          <w:sz w:val="28"/>
        </w:rPr>
        <w:t xml:space="preserve"> және </w:t>
      </w:r>
      <w:r>
        <w:rPr>
          <w:rFonts w:ascii="Times New Roman"/>
          <w:b w:val="false"/>
          <w:i w:val="false"/>
          <w:color w:val="000000"/>
          <w:sz w:val="28"/>
        </w:rPr>
        <w:t>126-2-қосымшалармен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 ресми жарияланғаннан күнінен кейін оны Қазақстан Республикасы Қаржы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1 қазаннан бастап 2025 жылғы 31 желтоқсанға дейінгі кезең үшін салықтық есептілікті ұсынуға байланысты 2026 жылғы 1 қаңтардан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203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xml:space="preserve">№ 39 бұйрығына 126-1-қосымша </w:t>
            </w:r>
          </w:p>
        </w:tc>
      </w:tr>
    </w:tbl>
    <w:bookmarkStart w:name="z2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203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xml:space="preserve">№ 39 бұйрығына 126-2-қосымша </w:t>
            </w:r>
          </w:p>
        </w:tc>
      </w:tr>
    </w:tbl>
    <w:bookmarkStart w:name="z42" w:id="34"/>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34"/>
    <w:bookmarkStart w:name="z43" w:id="35"/>
    <w:p>
      <w:pPr>
        <w:spacing w:after="0"/>
        <w:ind w:left="0"/>
        <w:jc w:val="left"/>
      </w:pPr>
      <w:r>
        <w:rPr>
          <w:rFonts w:ascii="Times New Roman"/>
          <w:b/>
          <w:i w:val="false"/>
          <w:color w:val="000000"/>
        </w:rPr>
        <w:t xml:space="preserve"> 1-тарау. Жалпы ережелер</w:t>
      </w:r>
    </w:p>
    <w:bookmarkEnd w:id="35"/>
    <w:bookmarkStart w:name="z44" w:id="36"/>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36"/>
    <w:bookmarkStart w:name="z45" w:id="37"/>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 </w:t>
      </w:r>
    </w:p>
    <w:bookmarkEnd w:id="37"/>
    <w:bookmarkStart w:name="z46" w:id="38"/>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38"/>
    <w:bookmarkStart w:name="z47" w:id="3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9"/>
    <w:bookmarkStart w:name="z48" w:id="4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40"/>
    <w:bookmarkStart w:name="z49" w:id="4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41"/>
    <w:bookmarkStart w:name="z50" w:id="4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42"/>
    <w:bookmarkStart w:name="z51" w:id="4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43"/>
    <w:bookmarkStart w:name="z52" w:id="4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4"/>
    <w:bookmarkStart w:name="z53" w:id="45"/>
    <w:p>
      <w:pPr>
        <w:spacing w:after="0"/>
        <w:ind w:left="0"/>
        <w:jc w:val="both"/>
      </w:pPr>
      <w:r>
        <w:rPr>
          <w:rFonts w:ascii="Times New Roman"/>
          <w:b w:val="false"/>
          <w:i w:val="false"/>
          <w:color w:val="000000"/>
          <w:sz w:val="28"/>
        </w:rPr>
        <w:t>
      10. Декларацияны жасау кезінде:</w:t>
      </w:r>
    </w:p>
    <w:bookmarkEnd w:id="45"/>
    <w:bookmarkStart w:name="z54" w:id="4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46"/>
    <w:bookmarkStart w:name="z55" w:id="47"/>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47"/>
    <w:bookmarkStart w:name="z56" w:id="48"/>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48"/>
    <w:bookmarkStart w:name="z57" w:id="49"/>
    <w:p>
      <w:pPr>
        <w:spacing w:after="0"/>
        <w:ind w:left="0"/>
        <w:jc w:val="both"/>
      </w:pPr>
      <w:r>
        <w:rPr>
          <w:rFonts w:ascii="Times New Roman"/>
          <w:b w:val="false"/>
          <w:i w:val="false"/>
          <w:color w:val="000000"/>
          <w:sz w:val="28"/>
        </w:rPr>
        <w:t>
      12. Декларацияны табыс ету кезінде:</w:t>
      </w:r>
    </w:p>
    <w:bookmarkEnd w:id="49"/>
    <w:bookmarkStart w:name="z58" w:id="5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bookmarkEnd w:id="50"/>
    <w:bookmarkStart w:name="z59" w:id="5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bookmarkEnd w:id="51"/>
    <w:bookmarkStart w:name="z60" w:id="52"/>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End w:id="52"/>
    <w:bookmarkStart w:name="z61" w:id="53"/>
    <w:p>
      <w:pPr>
        <w:spacing w:after="0"/>
        <w:ind w:left="0"/>
        <w:jc w:val="both"/>
      </w:pPr>
      <w:r>
        <w:rPr>
          <w:rFonts w:ascii="Times New Roman"/>
          <w:b w:val="false"/>
          <w:i w:val="false"/>
          <w:color w:val="000000"/>
          <w:sz w:val="28"/>
        </w:rPr>
        <w:t>
      13. Аталған нысан 2023 жылғы 1 қаңтардан бастап 2025 жылғы 1 қазанға дейін туындаған құқықтық қатынастарға қолданылады.</w:t>
      </w:r>
    </w:p>
    <w:bookmarkEnd w:id="53"/>
    <w:bookmarkStart w:name="z62" w:id="54"/>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54"/>
    <w:bookmarkStart w:name="z63" w:id="55"/>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55"/>
    <w:bookmarkStart w:name="z64" w:id="56"/>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bookmarkEnd w:id="56"/>
    <w:bookmarkStart w:name="z65" w:id="57"/>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bookmarkEnd w:id="57"/>
    <w:bookmarkStart w:name="z66" w:id="58"/>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bookmarkEnd w:id="58"/>
    <w:bookmarkStart w:name="z67" w:id="5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End w:id="59"/>
    <w:bookmarkStart w:name="z68" w:id="60"/>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423</w:t>
      </w:r>
      <w:r>
        <w:rPr>
          <w:rFonts w:ascii="Times New Roman"/>
          <w:b w:val="false"/>
          <w:i w:val="false"/>
          <w:color w:val="000000"/>
          <w:sz w:val="28"/>
        </w:rPr>
        <w:t>-бабына сәйкес декларацияны тапсыру үшін есепті кезең күнтізбелік тоқсан болып табылады. Жол міндетті толтырылуға жатады;</w:t>
      </w:r>
    </w:p>
    <w:bookmarkEnd w:id="60"/>
    <w:bookmarkStart w:name="z69" w:id="61"/>
    <w:p>
      <w:pPr>
        <w:spacing w:after="0"/>
        <w:ind w:left="0"/>
        <w:jc w:val="both"/>
      </w:pPr>
      <w:r>
        <w:rPr>
          <w:rFonts w:ascii="Times New Roman"/>
          <w:b w:val="false"/>
          <w:i w:val="false"/>
          <w:color w:val="000000"/>
          <w:sz w:val="28"/>
        </w:rPr>
        <w:t>
      4) декларацияның түрі.</w:t>
      </w:r>
    </w:p>
    <w:bookmarkEnd w:id="61"/>
    <w:bookmarkStart w:name="z70" w:id="62"/>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bookmarkEnd w:id="62"/>
    <w:bookmarkStart w:name="z71" w:id="63"/>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bookmarkEnd w:id="63"/>
    <w:bookmarkStart w:name="z72" w:id="64"/>
    <w:p>
      <w:pPr>
        <w:spacing w:after="0"/>
        <w:ind w:left="0"/>
        <w:jc w:val="both"/>
      </w:pPr>
      <w:r>
        <w:rPr>
          <w:rFonts w:ascii="Times New Roman"/>
          <w:b w:val="false"/>
          <w:i w:val="false"/>
          <w:color w:val="000000"/>
          <w:sz w:val="28"/>
        </w:rPr>
        <w:t>
      5) хабарламаның нөмірі мен күні.</w:t>
      </w:r>
    </w:p>
    <w:bookmarkEnd w:id="64"/>
    <w:bookmarkStart w:name="z73" w:id="65"/>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bookmarkEnd w:id="65"/>
    <w:bookmarkStart w:name="z74" w:id="66"/>
    <w:p>
      <w:pPr>
        <w:spacing w:after="0"/>
        <w:ind w:left="0"/>
        <w:jc w:val="both"/>
      </w:pPr>
      <w:r>
        <w:rPr>
          <w:rFonts w:ascii="Times New Roman"/>
          <w:b w:val="false"/>
          <w:i w:val="false"/>
          <w:color w:val="000000"/>
          <w:sz w:val="28"/>
        </w:rPr>
        <w:t>
      6) салық төлеушінің жекелеген санаттары.</w:t>
      </w:r>
    </w:p>
    <w:bookmarkEnd w:id="66"/>
    <w:bookmarkStart w:name="z75" w:id="67"/>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bookmarkEnd w:id="67"/>
    <w:bookmarkStart w:name="z76" w:id="68"/>
    <w:p>
      <w:pPr>
        <w:spacing w:after="0"/>
        <w:ind w:left="0"/>
        <w:jc w:val="both"/>
      </w:pPr>
      <w:r>
        <w:rPr>
          <w:rFonts w:ascii="Times New Roman"/>
          <w:b w:val="false"/>
          <w:i w:val="false"/>
          <w:color w:val="000000"/>
          <w:sz w:val="28"/>
        </w:rPr>
        <w:t>
      А – Салық кодексінің 40-бабына сәйкес сенімгерлік басқарушы;</w:t>
      </w:r>
    </w:p>
    <w:bookmarkEnd w:id="68"/>
    <w:bookmarkStart w:name="z77" w:id="69"/>
    <w:p>
      <w:pPr>
        <w:spacing w:after="0"/>
        <w:ind w:left="0"/>
        <w:jc w:val="both"/>
      </w:pPr>
      <w:r>
        <w:rPr>
          <w:rFonts w:ascii="Times New Roman"/>
          <w:b w:val="false"/>
          <w:i w:val="false"/>
          <w:color w:val="000000"/>
          <w:sz w:val="28"/>
        </w:rPr>
        <w:t xml:space="preserve">
      В – Салық кодексінің 40-бабына сәйкес сенімгерлікпен басқару құрылтайшысы; </w:t>
      </w:r>
    </w:p>
    <w:bookmarkEnd w:id="69"/>
    <w:bookmarkStart w:name="z78" w:id="70"/>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bookmarkEnd w:id="70"/>
    <w:bookmarkStart w:name="z79" w:id="7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деген торкөз;</w:t>
      </w:r>
    </w:p>
    <w:bookmarkEnd w:id="71"/>
    <w:bookmarkStart w:name="z80" w:id="72"/>
    <w:p>
      <w:pPr>
        <w:spacing w:after="0"/>
        <w:ind w:left="0"/>
        <w:jc w:val="both"/>
      </w:pPr>
      <w:r>
        <w:rPr>
          <w:rFonts w:ascii="Times New Roman"/>
          <w:b w:val="false"/>
          <w:i w:val="false"/>
          <w:color w:val="000000"/>
          <w:sz w:val="28"/>
        </w:rPr>
        <w:t>
      "өзге қызмет бойынша" деген торкөз белгіленеді.</w:t>
      </w:r>
    </w:p>
    <w:bookmarkEnd w:id="72"/>
    <w:bookmarkStart w:name="z81" w:id="73"/>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bookmarkEnd w:id="73"/>
    <w:bookmarkStart w:name="z82" w:id="74"/>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bookmarkEnd w:id="74"/>
    <w:bookmarkStart w:name="z83" w:id="75"/>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bookmarkEnd w:id="75"/>
    <w:bookmarkStart w:name="z84" w:id="76"/>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bookmarkEnd w:id="76"/>
    <w:bookmarkStart w:name="z85" w:id="77"/>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bookmarkEnd w:id="77"/>
    <w:bookmarkStart w:name="z86" w:id="78"/>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bookmarkEnd w:id="78"/>
    <w:bookmarkStart w:name="z87" w:id="79"/>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bookmarkEnd w:id="79"/>
    <w:bookmarkStart w:name="z88" w:id="80"/>
    <w:p>
      <w:pPr>
        <w:spacing w:after="0"/>
        <w:ind w:left="0"/>
        <w:jc w:val="both"/>
      </w:pPr>
      <w:r>
        <w:rPr>
          <w:rFonts w:ascii="Times New Roman"/>
          <w:b w:val="false"/>
          <w:i w:val="false"/>
          <w:color w:val="000000"/>
          <w:sz w:val="28"/>
        </w:rPr>
        <w:t>
      Тиісті торкөз Салық кодексінің 407-бабында сәйкес ҚҚС есепке жатқызудың таңдалған әдісі негізінде толтырылады.</w:t>
      </w:r>
    </w:p>
    <w:bookmarkEnd w:id="80"/>
    <w:bookmarkStart w:name="z89" w:id="81"/>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bookmarkEnd w:id="81"/>
    <w:bookmarkStart w:name="z90" w:id="82"/>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bookmarkEnd w:id="82"/>
    <w:bookmarkStart w:name="z91" w:id="83"/>
    <w:p>
      <w:pPr>
        <w:spacing w:after="0"/>
        <w:ind w:left="0"/>
        <w:jc w:val="both"/>
      </w:pPr>
      <w:r>
        <w:rPr>
          <w:rFonts w:ascii="Times New Roman"/>
          <w:b w:val="false"/>
          <w:i w:val="false"/>
          <w:color w:val="000000"/>
          <w:sz w:val="28"/>
        </w:rPr>
        <w:t xml:space="preserve">
      "Жеке айналымдар бойынша бөлек есеп жүргізу құқығы бар пропорционалды" торкөзі, егер салық төлеуші Салық кодексінің </w:t>
      </w:r>
      <w:r>
        <w:rPr>
          <w:rFonts w:ascii="Times New Roman"/>
          <w:b w:val="false"/>
          <w:i w:val="false"/>
          <w:color w:val="000000"/>
          <w:sz w:val="28"/>
        </w:rPr>
        <w:t>407-бабына</w:t>
      </w:r>
      <w:r>
        <w:rPr>
          <w:rFonts w:ascii="Times New Roman"/>
          <w:b w:val="false"/>
          <w:i w:val="false"/>
          <w:color w:val="000000"/>
          <w:sz w:val="28"/>
        </w:rPr>
        <w:t xml:space="preserve">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bookmarkEnd w:id="83"/>
    <w:bookmarkStart w:name="z92" w:id="84"/>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bookmarkEnd w:id="84"/>
    <w:bookmarkStart w:name="z93" w:id="85"/>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End w:id="85"/>
    <w:bookmarkStart w:name="z94" w:id="86"/>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bookmarkEnd w:id="86"/>
    <w:bookmarkStart w:name="z95" w:id="87"/>
    <w:p>
      <w:pPr>
        <w:spacing w:after="0"/>
        <w:ind w:left="0"/>
        <w:jc w:val="both"/>
      </w:pPr>
      <w:r>
        <w:rPr>
          <w:rFonts w:ascii="Times New Roman"/>
          <w:b w:val="false"/>
          <w:i w:val="false"/>
          <w:color w:val="000000"/>
          <w:sz w:val="28"/>
        </w:rPr>
        <w:t xml:space="preserve">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 </w:t>
      </w:r>
    </w:p>
    <w:bookmarkEnd w:id="87"/>
    <w:bookmarkStart w:name="z96" w:id="88"/>
    <w:p>
      <w:pPr>
        <w:spacing w:after="0"/>
        <w:ind w:left="0"/>
        <w:jc w:val="both"/>
      </w:pPr>
      <w:r>
        <w:rPr>
          <w:rFonts w:ascii="Times New Roman"/>
          <w:b w:val="false"/>
          <w:i w:val="false"/>
          <w:color w:val="000000"/>
          <w:sz w:val="28"/>
        </w:rPr>
        <w:t>
      16. "ҚҚС есептеу" деген бөлімде:</w:t>
      </w:r>
    </w:p>
    <w:bookmarkEnd w:id="88"/>
    <w:bookmarkStart w:name="z97" w:id="89"/>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bookmarkEnd w:id="89"/>
    <w:bookmarkStart w:name="z98" w:id="90"/>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bookmarkEnd w:id="90"/>
    <w:bookmarkStart w:name="z99" w:id="91"/>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bookmarkEnd w:id="91"/>
    <w:bookmarkStart w:name="z100" w:id="92"/>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bookmarkEnd w:id="92"/>
    <w:bookmarkStart w:name="z101" w:id="93"/>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bookmarkEnd w:id="93"/>
    <w:bookmarkStart w:name="z102" w:id="94"/>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bookmarkEnd w:id="94"/>
    <w:bookmarkStart w:name="z103" w:id="95"/>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bookmarkEnd w:id="95"/>
    <w:bookmarkStart w:name="z104" w:id="96"/>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bookmarkEnd w:id="96"/>
    <w:bookmarkStart w:name="z105" w:id="97"/>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bookmarkEnd w:id="97"/>
    <w:bookmarkStart w:name="z106" w:id="98"/>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bookmarkEnd w:id="98"/>
    <w:bookmarkStart w:name="z107" w:id="99"/>
    <w:p>
      <w:pPr>
        <w:spacing w:after="0"/>
        <w:ind w:left="0"/>
        <w:jc w:val="both"/>
      </w:pPr>
      <w:r>
        <w:rPr>
          <w:rFonts w:ascii="Times New Roman"/>
          <w:b w:val="false"/>
          <w:i w:val="false"/>
          <w:color w:val="000000"/>
          <w:sz w:val="28"/>
        </w:rPr>
        <w:t>
      10) 300.00.004 А жолында Салық кодексінің 378 және 441-баптарына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bookmarkEnd w:id="99"/>
    <w:bookmarkStart w:name="z108" w:id="100"/>
    <w:p>
      <w:pPr>
        <w:spacing w:after="0"/>
        <w:ind w:left="0"/>
        <w:jc w:val="both"/>
      </w:pPr>
      <w:r>
        <w:rPr>
          <w:rFonts w:ascii="Times New Roman"/>
          <w:b w:val="false"/>
          <w:i w:val="false"/>
          <w:color w:val="000000"/>
          <w:sz w:val="28"/>
        </w:rPr>
        <w:t>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404 және 405-баптарында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bookmarkEnd w:id="100"/>
    <w:bookmarkStart w:name="z109" w:id="101"/>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101"/>
    <w:bookmarkStart w:name="z110" w:id="102"/>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bookmarkEnd w:id="102"/>
    <w:bookmarkStart w:name="z111" w:id="103"/>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bookmarkEnd w:id="103"/>
    <w:bookmarkStart w:name="z112" w:id="104"/>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bookmarkEnd w:id="104"/>
    <w:bookmarkStart w:name="z113" w:id="105"/>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105"/>
    <w:bookmarkStart w:name="z114" w:id="106"/>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bookmarkEnd w:id="106"/>
    <w:bookmarkStart w:name="z115" w:id="107"/>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bookmarkEnd w:id="107"/>
    <w:bookmarkStart w:name="z116" w:id="108"/>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End w:id="108"/>
    <w:bookmarkStart w:name="z117" w:id="109"/>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109"/>
    <w:bookmarkStart w:name="z118" w:id="110"/>
    <w:p>
      <w:pPr>
        <w:spacing w:after="0"/>
        <w:ind w:left="0"/>
        <w:jc w:val="both"/>
      </w:pPr>
      <w:r>
        <w:rPr>
          <w:rFonts w:ascii="Times New Roman"/>
          <w:b w:val="false"/>
          <w:i w:val="false"/>
          <w:color w:val="000000"/>
          <w:sz w:val="28"/>
        </w:rPr>
        <w:t>
      "Есепке жатқызылатын ҚҚС сомасы" деген бөлімде:</w:t>
      </w:r>
    </w:p>
    <w:bookmarkEnd w:id="110"/>
    <w:bookmarkStart w:name="z119" w:id="111"/>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bookmarkEnd w:id="111"/>
    <w:bookmarkStart w:name="z120" w:id="112"/>
    <w:p>
      <w:pPr>
        <w:spacing w:after="0"/>
        <w:ind w:left="0"/>
        <w:jc w:val="both"/>
      </w:pPr>
      <w:r>
        <w:rPr>
          <w:rFonts w:ascii="Times New Roman"/>
          <w:b w:val="false"/>
          <w:i w:val="false"/>
          <w:color w:val="000000"/>
          <w:sz w:val="28"/>
        </w:rPr>
        <w:t xml:space="preserve">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 </w:t>
      </w:r>
    </w:p>
    <w:bookmarkEnd w:id="112"/>
    <w:bookmarkStart w:name="z121" w:id="113"/>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bookmarkEnd w:id="113"/>
    <w:bookmarkStart w:name="z122" w:id="114"/>
    <w:p>
      <w:pPr>
        <w:spacing w:after="0"/>
        <w:ind w:left="0"/>
        <w:jc w:val="both"/>
      </w:pPr>
      <w:r>
        <w:rPr>
          <w:rFonts w:ascii="Times New Roman"/>
          <w:b w:val="false"/>
          <w:i w:val="false"/>
          <w:color w:val="000000"/>
          <w:sz w:val="28"/>
        </w:rPr>
        <w:t xml:space="preserve">
      4) 300.00.013 I В жолында 300.00.013 I А жолында көрсетілген айналым бойынша ҚҚС жалпы сомасы көрсетіледі; </w:t>
      </w:r>
    </w:p>
    <w:bookmarkEnd w:id="114"/>
    <w:bookmarkStart w:name="z123" w:id="115"/>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bookmarkEnd w:id="115"/>
    <w:bookmarkStart w:name="z124" w:id="116"/>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bookmarkEnd w:id="116"/>
    <w:bookmarkStart w:name="z125" w:id="117"/>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bookmarkEnd w:id="117"/>
    <w:bookmarkStart w:name="z126" w:id="118"/>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bookmarkEnd w:id="118"/>
    <w:bookmarkStart w:name="z127" w:id="119"/>
    <w:p>
      <w:pPr>
        <w:spacing w:after="0"/>
        <w:ind w:left="0"/>
        <w:jc w:val="both"/>
      </w:pPr>
      <w:r>
        <w:rPr>
          <w:rFonts w:ascii="Times New Roman"/>
          <w:b w:val="false"/>
          <w:i w:val="false"/>
          <w:color w:val="000000"/>
          <w:sz w:val="28"/>
        </w:rPr>
        <w:t>
      9) 300.00.015 А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bookmarkEnd w:id="119"/>
    <w:bookmarkStart w:name="z128" w:id="120"/>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bookmarkEnd w:id="120"/>
    <w:bookmarkStart w:name="z129" w:id="121"/>
    <w:p>
      <w:pPr>
        <w:spacing w:after="0"/>
        <w:ind w:left="0"/>
        <w:jc w:val="both"/>
      </w:pPr>
      <w:r>
        <w:rPr>
          <w:rFonts w:ascii="Times New Roman"/>
          <w:b w:val="false"/>
          <w:i w:val="false"/>
          <w:color w:val="000000"/>
          <w:sz w:val="28"/>
        </w:rPr>
        <w:t>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385-бабына сәйкес анықталады. Осы жол тауарларға арналған декларацияда (декларацияларда) көрсетілген мәліметтер негізінде толтырылады;</w:t>
      </w:r>
    </w:p>
    <w:bookmarkEnd w:id="121"/>
    <w:bookmarkStart w:name="z130" w:id="122"/>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bookmarkEnd w:id="122"/>
    <w:bookmarkStart w:name="z131" w:id="123"/>
    <w:p>
      <w:pPr>
        <w:spacing w:after="0"/>
        <w:ind w:left="0"/>
        <w:jc w:val="both"/>
      </w:pPr>
      <w:r>
        <w:rPr>
          <w:rFonts w:ascii="Times New Roman"/>
          <w:b w:val="false"/>
          <w:i w:val="false"/>
          <w:color w:val="000000"/>
          <w:sz w:val="28"/>
        </w:rPr>
        <w:t>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bookmarkEnd w:id="123"/>
    <w:bookmarkStart w:name="z132" w:id="124"/>
    <w:p>
      <w:pPr>
        <w:spacing w:after="0"/>
        <w:ind w:left="0"/>
        <w:jc w:val="both"/>
      </w:pPr>
      <w:r>
        <w:rPr>
          <w:rFonts w:ascii="Times New Roman"/>
          <w:b w:val="false"/>
          <w:i w:val="false"/>
          <w:color w:val="000000"/>
          <w:sz w:val="28"/>
        </w:rPr>
        <w:t xml:space="preserve">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bookmarkEnd w:id="124"/>
    <w:bookmarkStart w:name="z133" w:id="125"/>
    <w:p>
      <w:pPr>
        <w:spacing w:after="0"/>
        <w:ind w:left="0"/>
        <w:jc w:val="both"/>
      </w:pPr>
      <w:r>
        <w:rPr>
          <w:rFonts w:ascii="Times New Roman"/>
          <w:b w:val="false"/>
          <w:i w:val="false"/>
          <w:color w:val="000000"/>
          <w:sz w:val="28"/>
        </w:rPr>
        <w:t>
      15) 300.00.017 Салық кодексінің 399 және 451-баптарына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bookmarkEnd w:id="125"/>
    <w:bookmarkStart w:name="z134" w:id="126"/>
    <w:p>
      <w:pPr>
        <w:spacing w:after="0"/>
        <w:ind w:left="0"/>
        <w:jc w:val="both"/>
      </w:pPr>
      <w:r>
        <w:rPr>
          <w:rFonts w:ascii="Times New Roman"/>
          <w:b w:val="false"/>
          <w:i w:val="false"/>
          <w:color w:val="000000"/>
          <w:sz w:val="28"/>
        </w:rPr>
        <w:t>
      16) 300.00.018 жолында Салық кодексінің 49-бабының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bookmarkEnd w:id="126"/>
    <w:bookmarkStart w:name="z135" w:id="127"/>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bookmarkEnd w:id="127"/>
    <w:bookmarkStart w:name="z136" w:id="128"/>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bookmarkEnd w:id="128"/>
    <w:bookmarkStart w:name="z137" w:id="129"/>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bookmarkEnd w:id="129"/>
    <w:bookmarkStart w:name="z138" w:id="130"/>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bookmarkEnd w:id="130"/>
    <w:bookmarkStart w:name="z139" w:id="131"/>
    <w:p>
      <w:pPr>
        <w:spacing w:after="0"/>
        <w:ind w:left="0"/>
        <w:jc w:val="both"/>
      </w:pPr>
      <w:r>
        <w:rPr>
          <w:rFonts w:ascii="Times New Roman"/>
          <w:b w:val="false"/>
          <w:i w:val="false"/>
          <w:color w:val="000000"/>
          <w:sz w:val="28"/>
        </w:rPr>
        <w:t>
      21) 300.00.022 жолында Салық кодексінің 404 және 405-баптарында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bookmarkEnd w:id="131"/>
    <w:bookmarkStart w:name="z140" w:id="132"/>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bookmarkEnd w:id="132"/>
    <w:bookmarkStart w:name="z141" w:id="133"/>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bookmarkEnd w:id="133"/>
    <w:bookmarkStart w:name="z142" w:id="134"/>
    <w:p>
      <w:pPr>
        <w:spacing w:after="0"/>
        <w:ind w:left="0"/>
        <w:jc w:val="both"/>
      </w:pPr>
      <w:r>
        <w:rPr>
          <w:rFonts w:ascii="Times New Roman"/>
          <w:b w:val="false"/>
          <w:i w:val="false"/>
          <w:color w:val="000000"/>
          <w:sz w:val="28"/>
        </w:rPr>
        <w:t>
      Салық кодексінің 407-бабының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bookmarkEnd w:id="134"/>
    <w:bookmarkStart w:name="z143" w:id="135"/>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bookmarkEnd w:id="135"/>
    <w:bookmarkStart w:name="z144" w:id="136"/>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bookmarkEnd w:id="136"/>
    <w:bookmarkStart w:name="z145" w:id="137"/>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bookmarkEnd w:id="137"/>
    <w:bookmarkStart w:name="z146" w:id="138"/>
    <w:p>
      <w:pPr>
        <w:spacing w:after="0"/>
        <w:ind w:left="0"/>
        <w:jc w:val="both"/>
      </w:pPr>
      <w:r>
        <w:rPr>
          <w:rFonts w:ascii="Times New Roman"/>
          <w:b w:val="false"/>
          <w:i w:val="false"/>
          <w:color w:val="000000"/>
          <w:sz w:val="28"/>
        </w:rPr>
        <w:t>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bookmarkEnd w:id="138"/>
    <w:bookmarkStart w:name="z147" w:id="139"/>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bookmarkEnd w:id="139"/>
    <w:bookmarkStart w:name="z148" w:id="140"/>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bookmarkEnd w:id="140"/>
    <w:bookmarkStart w:name="z149" w:id="141"/>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bookmarkEnd w:id="141"/>
    <w:bookmarkStart w:name="z150" w:id="142"/>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bookmarkEnd w:id="142"/>
    <w:bookmarkStart w:name="z151" w:id="143"/>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bookmarkEnd w:id="143"/>
    <w:bookmarkStart w:name="z152" w:id="144"/>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bookmarkEnd w:id="144"/>
    <w:bookmarkStart w:name="z153" w:id="145"/>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bookmarkEnd w:id="145"/>
    <w:bookmarkStart w:name="z154" w:id="146"/>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bookmarkEnd w:id="146"/>
    <w:bookmarkStart w:name="z155" w:id="147"/>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bookmarkEnd w:id="147"/>
    <w:bookmarkStart w:name="z156" w:id="148"/>
    <w:p>
      <w:pPr>
        <w:spacing w:after="0"/>
        <w:ind w:left="0"/>
        <w:jc w:val="both"/>
      </w:pPr>
      <w:r>
        <w:rPr>
          <w:rFonts w:ascii="Times New Roman"/>
          <w:b w:val="false"/>
          <w:i w:val="false"/>
          <w:color w:val="000000"/>
          <w:sz w:val="28"/>
        </w:rPr>
        <w:t>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bookmarkEnd w:id="148"/>
    <w:bookmarkStart w:name="z157" w:id="149"/>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bookmarkEnd w:id="149"/>
    <w:bookmarkStart w:name="z158" w:id="150"/>
    <w:p>
      <w:pPr>
        <w:spacing w:after="0"/>
        <w:ind w:left="0"/>
        <w:jc w:val="both"/>
      </w:pPr>
      <w:r>
        <w:rPr>
          <w:rFonts w:ascii="Times New Roman"/>
          <w:b w:val="false"/>
          <w:i w:val="false"/>
          <w:color w:val="000000"/>
          <w:sz w:val="28"/>
        </w:rPr>
        <w:t>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2-тармағында көзделген шарттарды орындайтын ҚҚС төлеушілер толтырмайды. Бұл жолға 300.01.008 жолында көрсетілген сома көшіріледі;</w:t>
      </w:r>
    </w:p>
    <w:bookmarkEnd w:id="150"/>
    <w:bookmarkStart w:name="z159" w:id="151"/>
    <w:p>
      <w:pPr>
        <w:spacing w:after="0"/>
        <w:ind w:left="0"/>
        <w:jc w:val="both"/>
      </w:pPr>
      <w:r>
        <w:rPr>
          <w:rFonts w:ascii="Times New Roman"/>
          <w:b w:val="false"/>
          <w:i w:val="false"/>
          <w:color w:val="000000"/>
          <w:sz w:val="28"/>
        </w:rPr>
        <w:t>
      40) 300.00.029 А жолында 300.00.020 А жолында көрсетілген импортталатын тауарлар бойынша құнды қоспағанда, Салық кодексінің 427 және 428-баптарына сәйкес есепке жатқызу әдісімен ҚҚС төленген импортталатын тауарлар құны көрсетіледі. Бұл жолға 300.04.001 А жолында көрсетілген сома көшіріледі;</w:t>
      </w:r>
    </w:p>
    <w:bookmarkEnd w:id="151"/>
    <w:bookmarkStart w:name="z160" w:id="152"/>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End w:id="152"/>
    <w:bookmarkStart w:name="z161" w:id="153"/>
    <w:p>
      <w:pPr>
        <w:spacing w:after="0"/>
        <w:ind w:left="0"/>
        <w:jc w:val="both"/>
      </w:pPr>
      <w:r>
        <w:rPr>
          <w:rFonts w:ascii="Times New Roman"/>
          <w:b w:val="false"/>
          <w:i w:val="false"/>
          <w:color w:val="000000"/>
          <w:sz w:val="28"/>
        </w:rPr>
        <w:t>
      18. "Салық кезеңі үшін ҚҚС бойынша есептер" деген бөлімде:</w:t>
      </w:r>
    </w:p>
    <w:bookmarkEnd w:id="153"/>
    <w:bookmarkStart w:name="z162" w:id="154"/>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bookmarkEnd w:id="154"/>
    <w:bookmarkStart w:name="z163" w:id="155"/>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bookmarkEnd w:id="155"/>
    <w:bookmarkStart w:name="z164" w:id="156"/>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bookmarkEnd w:id="156"/>
    <w:bookmarkStart w:name="z165" w:id="157"/>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bookmarkEnd w:id="157"/>
    <w:bookmarkStart w:name="z166" w:id="158"/>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bookmarkEnd w:id="158"/>
    <w:bookmarkStart w:name="z167" w:id="159"/>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bookmarkEnd w:id="159"/>
    <w:bookmarkStart w:name="z168" w:id="160"/>
    <w:p>
      <w:pPr>
        <w:spacing w:after="0"/>
        <w:ind w:left="0"/>
        <w:jc w:val="both"/>
      </w:pPr>
      <w:r>
        <w:rPr>
          <w:rFonts w:ascii="Times New Roman"/>
          <w:b w:val="false"/>
          <w:i w:val="false"/>
          <w:color w:val="000000"/>
          <w:sz w:val="28"/>
        </w:rPr>
        <w:t>
      Аталған жол:</w:t>
      </w:r>
    </w:p>
    <w:bookmarkEnd w:id="160"/>
    <w:bookmarkStart w:name="z169" w:id="161"/>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bookmarkEnd w:id="161"/>
    <w:bookmarkStart w:name="z170" w:id="162"/>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bookmarkEnd w:id="162"/>
    <w:bookmarkStart w:name="z171" w:id="163"/>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bookmarkEnd w:id="163"/>
    <w:bookmarkStart w:name="z172" w:id="164"/>
    <w:p>
      <w:pPr>
        <w:spacing w:after="0"/>
        <w:ind w:left="0"/>
        <w:jc w:val="both"/>
      </w:pPr>
      <w:r>
        <w:rPr>
          <w:rFonts w:ascii="Times New Roman"/>
          <w:b w:val="false"/>
          <w:i w:val="false"/>
          <w:color w:val="000000"/>
          <w:sz w:val="28"/>
        </w:rPr>
        <w:t>
      3) 300.00.031 жолында Салық кодексінің 369-бабының 1-тармағы 3) тармақшасында көрсетілген талаптар орындалғаннан кейін қалыптасқан ҚҚС сомасын азайту көрсетіледі. Аталған жол Салық кодексінің 429-бабының 8-тармағына сәйкес асып кеткен ҚҚС есептен шығару кезінде толтырылады.</w:t>
      </w:r>
    </w:p>
    <w:bookmarkEnd w:id="164"/>
    <w:bookmarkStart w:name="z173" w:id="165"/>
    <w:p>
      <w:pPr>
        <w:spacing w:after="0"/>
        <w:ind w:left="0"/>
        <w:jc w:val="both"/>
      </w:pPr>
      <w:r>
        <w:rPr>
          <w:rFonts w:ascii="Times New Roman"/>
          <w:b w:val="false"/>
          <w:i w:val="false"/>
          <w:color w:val="000000"/>
          <w:sz w:val="28"/>
        </w:rPr>
        <w:t>
      19. "ҚҚС асып кеткен сомасын қайтару туралы талап" деген бөлімде:</w:t>
      </w:r>
    </w:p>
    <w:bookmarkEnd w:id="165"/>
    <w:bookmarkStart w:name="z174" w:id="166"/>
    <w:p>
      <w:pPr>
        <w:spacing w:after="0"/>
        <w:ind w:left="0"/>
        <w:jc w:val="both"/>
      </w:pPr>
      <w:r>
        <w:rPr>
          <w:rFonts w:ascii="Times New Roman"/>
          <w:b w:val="false"/>
          <w:i w:val="false"/>
          <w:color w:val="000000"/>
          <w:sz w:val="28"/>
        </w:rPr>
        <w:t>
      1) 300.00.032 жолында 300.09.001 жолының мәнін көшіру жолымен 2026 жылы 1 қаңтардан бастап қолданысқа енгізілген Қазақстан Республикасы Салық кодексінің (бұдан әрі – жаңа Салық кодексі) 10-тарауының 2-параграфына және жаңа Салық кодексінің 510 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"бастапқы", "тарату", "қосымша", "хабарлама бойынша" декларация түрі белгіленген кезде толтырылмайды;</w:t>
      </w:r>
    </w:p>
    <w:bookmarkEnd w:id="166"/>
    <w:bookmarkStart w:name="z175" w:id="167"/>
    <w:p>
      <w:pPr>
        <w:spacing w:after="0"/>
        <w:ind w:left="0"/>
        <w:jc w:val="both"/>
      </w:pPr>
      <w:r>
        <w:rPr>
          <w:rFonts w:ascii="Times New Roman"/>
          <w:b w:val="false"/>
          <w:i w:val="false"/>
          <w:color w:val="000000"/>
          <w:sz w:val="28"/>
        </w:rPr>
        <w:t>
      2) 300.00.032 І жолындағы торкөз егер салық төлеушінің Салық кодексінің 127-бабына сәйкес оңайлатылған тәртіппен қайтарылуға жататын ҚҚС асып кеткен болса белгіленеді және 300.08.001 III жолының немесе 300.08.001 IV жолының мәнін көшіру жолымен ҚҚС асып кетуін қайтару туралы талап сомасы көрсетіледі;</w:t>
      </w:r>
    </w:p>
    <w:bookmarkEnd w:id="167"/>
    <w:bookmarkStart w:name="z176" w:id="168"/>
    <w:p>
      <w:pPr>
        <w:spacing w:after="0"/>
        <w:ind w:left="0"/>
        <w:jc w:val="both"/>
      </w:pPr>
      <w:r>
        <w:rPr>
          <w:rFonts w:ascii="Times New Roman"/>
          <w:b w:val="false"/>
          <w:i w:val="false"/>
          <w:color w:val="000000"/>
          <w:sz w:val="28"/>
        </w:rPr>
        <w:t>
      3) 300.00.032 ІІ жолындағы торкөз пилоттық жобаларға сәйкес ҚҚС асып кетуін қайтарудың өзге тәртібін қолданған кезде белгіленеді және 300.08.001 V жолының мәнін көшіру жолымен ҚҚС асып кетуін қайтару туралы талап сомасы көрсетіледі;</w:t>
      </w:r>
    </w:p>
    <w:bookmarkEnd w:id="168"/>
    <w:bookmarkStart w:name="z177" w:id="169"/>
    <w:p>
      <w:pPr>
        <w:spacing w:after="0"/>
        <w:ind w:left="0"/>
        <w:jc w:val="both"/>
      </w:pPr>
      <w:r>
        <w:rPr>
          <w:rFonts w:ascii="Times New Roman"/>
          <w:b w:val="false"/>
          <w:i w:val="false"/>
          <w:color w:val="000000"/>
          <w:sz w:val="28"/>
        </w:rPr>
        <w:t>
      4) 300.00.032 III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End w:id="169"/>
    <w:bookmarkStart w:name="z178" w:id="170"/>
    <w:p>
      <w:pPr>
        <w:spacing w:after="0"/>
        <w:ind w:left="0"/>
        <w:jc w:val="both"/>
      </w:pPr>
      <w:r>
        <w:rPr>
          <w:rFonts w:ascii="Times New Roman"/>
          <w:b w:val="false"/>
          <w:i w:val="false"/>
          <w:color w:val="000000"/>
          <w:sz w:val="28"/>
        </w:rPr>
        <w:t>
      20. "Салық төлеушінің жауапкершілігі" деген бөлімде:</w:t>
      </w:r>
    </w:p>
    <w:bookmarkEnd w:id="170"/>
    <w:bookmarkStart w:name="z179" w:id="171"/>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bookmarkEnd w:id="171"/>
    <w:bookmarkStart w:name="z180" w:id="172"/>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bookmarkEnd w:id="172"/>
    <w:bookmarkStart w:name="z181" w:id="173"/>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bookmarkEnd w:id="173"/>
    <w:bookmarkStart w:name="z182" w:id="174"/>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bookmarkEnd w:id="174"/>
    <w:bookmarkStart w:name="z183" w:id="175"/>
    <w:p>
      <w:pPr>
        <w:spacing w:after="0"/>
        <w:ind w:left="0"/>
        <w:jc w:val="both"/>
      </w:pPr>
      <w:r>
        <w:rPr>
          <w:rFonts w:ascii="Times New Roman"/>
          <w:b w:val="false"/>
          <w:i w:val="false"/>
          <w:color w:val="000000"/>
          <w:sz w:val="28"/>
        </w:rPr>
        <w:t xml:space="preserve">
      5) декларацияның қабылданған күні – Салық кодексінің 50-бабының 2-тармағына сәйкес декларация табыс етілген күні; </w:t>
      </w:r>
    </w:p>
    <w:bookmarkEnd w:id="175"/>
    <w:bookmarkStart w:name="z184" w:id="176"/>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bookmarkEnd w:id="176"/>
    <w:bookmarkStart w:name="z185" w:id="177"/>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End w:id="177"/>
    <w:bookmarkStart w:name="z186" w:id="178"/>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End w:id="178"/>
    <w:bookmarkStart w:name="z187" w:id="179"/>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179"/>
    <w:bookmarkStart w:name="z188" w:id="180"/>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180"/>
    <w:bookmarkStart w:name="z189" w:id="181"/>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End w:id="181"/>
    <w:bookmarkStart w:name="z190" w:id="182"/>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 </w:t>
      </w:r>
    </w:p>
    <w:bookmarkEnd w:id="182"/>
    <w:bookmarkStart w:name="z191" w:id="183"/>
    <w:p>
      <w:pPr>
        <w:spacing w:after="0"/>
        <w:ind w:left="0"/>
        <w:jc w:val="both"/>
      </w:pPr>
      <w:r>
        <w:rPr>
          <w:rFonts w:ascii="Times New Roman"/>
          <w:b w:val="false"/>
          <w:i w:val="false"/>
          <w:color w:val="000000"/>
          <w:sz w:val="28"/>
        </w:rPr>
        <w:t>
      Бұл бөлімде:</w:t>
      </w:r>
    </w:p>
    <w:bookmarkEnd w:id="183"/>
    <w:bookmarkStart w:name="z192" w:id="184"/>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bookmarkEnd w:id="184"/>
    <w:bookmarkStart w:name="z193" w:id="185"/>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bookmarkEnd w:id="185"/>
    <w:bookmarkStart w:name="z194" w:id="186"/>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bookmarkEnd w:id="186"/>
    <w:bookmarkStart w:name="z195" w:id="187"/>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bookmarkEnd w:id="187"/>
    <w:bookmarkStart w:name="z196" w:id="188"/>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bookmarkEnd w:id="188"/>
    <w:bookmarkStart w:name="z197" w:id="189"/>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bookmarkEnd w:id="189"/>
    <w:bookmarkStart w:name="z198" w:id="190"/>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bookmarkEnd w:id="190"/>
    <w:bookmarkStart w:name="z199" w:id="191"/>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bookmarkEnd w:id="191"/>
    <w:bookmarkStart w:name="z200" w:id="192"/>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bookmarkEnd w:id="192"/>
    <w:bookmarkStart w:name="z201" w:id="193"/>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bookmarkEnd w:id="193"/>
    <w:bookmarkStart w:name="z202" w:id="194"/>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End w:id="194"/>
    <w:bookmarkStart w:name="z203" w:id="195"/>
    <w:p>
      <w:pPr>
        <w:spacing w:after="0"/>
        <w:ind w:left="0"/>
        <w:jc w:val="both"/>
      </w:pPr>
      <w:r>
        <w:rPr>
          <w:rFonts w:ascii="Times New Roman"/>
          <w:b w:val="false"/>
          <w:i w:val="false"/>
          <w:color w:val="000000"/>
          <w:sz w:val="28"/>
        </w:rPr>
        <w:t>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bookmarkEnd w:id="195"/>
    <w:bookmarkStart w:name="z204" w:id="196"/>
    <w:p>
      <w:pPr>
        <w:spacing w:after="0"/>
        <w:ind w:left="0"/>
        <w:jc w:val="both"/>
      </w:pPr>
      <w:r>
        <w:rPr>
          <w:rFonts w:ascii="Times New Roman"/>
          <w:b w:val="false"/>
          <w:i w:val="false"/>
          <w:color w:val="000000"/>
          <w:sz w:val="28"/>
        </w:rPr>
        <w:t>
      Осы бөлімде:</w:t>
      </w:r>
    </w:p>
    <w:bookmarkEnd w:id="196"/>
    <w:bookmarkStart w:name="z205" w:id="197"/>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bookmarkEnd w:id="197"/>
    <w:bookmarkStart w:name="z206" w:id="198"/>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bookmarkEnd w:id="198"/>
    <w:bookmarkStart w:name="z207" w:id="199"/>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bookmarkEnd w:id="199"/>
    <w:bookmarkStart w:name="z208" w:id="200"/>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bookmarkEnd w:id="200"/>
    <w:bookmarkStart w:name="z209" w:id="201"/>
    <w:p>
      <w:pPr>
        <w:spacing w:after="0"/>
        <w:ind w:left="0"/>
        <w:jc w:val="both"/>
      </w:pPr>
      <w:r>
        <w:rPr>
          <w:rFonts w:ascii="Times New Roman"/>
          <w:b w:val="false"/>
          <w:i w:val="false"/>
          <w:color w:val="000000"/>
          <w:sz w:val="28"/>
        </w:rPr>
        <w:t>
      300.01.004В жолының сомасы 300.00.002 жолына көшіріледі.</w:t>
      </w:r>
    </w:p>
    <w:bookmarkEnd w:id="201"/>
    <w:bookmarkStart w:name="z210" w:id="202"/>
    <w:p>
      <w:pPr>
        <w:spacing w:after="0"/>
        <w:ind w:left="0"/>
        <w:jc w:val="both"/>
      </w:pPr>
      <w:r>
        <w:rPr>
          <w:rFonts w:ascii="Times New Roman"/>
          <w:b w:val="false"/>
          <w:i w:val="false"/>
          <w:color w:val="000000"/>
          <w:sz w:val="28"/>
        </w:rPr>
        <w:t>
      300.01.008В жолының сомасы 300.00.028 жолына көшіріледі.</w:t>
      </w:r>
    </w:p>
    <w:bookmarkEnd w:id="202"/>
    <w:bookmarkStart w:name="z211" w:id="203"/>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203"/>
    <w:bookmarkStart w:name="z212" w:id="204"/>
    <w:p>
      <w:pPr>
        <w:spacing w:after="0"/>
        <w:ind w:left="0"/>
        <w:jc w:val="both"/>
      </w:pPr>
      <w:r>
        <w:rPr>
          <w:rFonts w:ascii="Times New Roman"/>
          <w:b w:val="false"/>
          <w:i w:val="false"/>
          <w:color w:val="000000"/>
          <w:sz w:val="28"/>
        </w:rPr>
        <w:t>
      24. Бұл нысан Салық кодексінің 45 және 50-тарауларына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204"/>
    <w:bookmarkStart w:name="z213" w:id="205"/>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205"/>
    <w:bookmarkStart w:name="z214" w:id="206"/>
    <w:p>
      <w:pPr>
        <w:spacing w:after="0"/>
        <w:ind w:left="0"/>
        <w:jc w:val="both"/>
      </w:pPr>
      <w:r>
        <w:rPr>
          <w:rFonts w:ascii="Times New Roman"/>
          <w:b w:val="false"/>
          <w:i w:val="false"/>
          <w:color w:val="000000"/>
          <w:sz w:val="28"/>
        </w:rPr>
        <w:t xml:space="preserve">
      26. "ҚҚС босатылған өткізу бойынша айналымдар" деген бөлімде: </w:t>
      </w:r>
    </w:p>
    <w:bookmarkEnd w:id="206"/>
    <w:bookmarkStart w:name="z215" w:id="207"/>
    <w:p>
      <w:pPr>
        <w:spacing w:after="0"/>
        <w:ind w:left="0"/>
        <w:jc w:val="both"/>
      </w:pPr>
      <w:r>
        <w:rPr>
          <w:rFonts w:ascii="Times New Roman"/>
          <w:b w:val="false"/>
          <w:i w:val="false"/>
          <w:color w:val="000000"/>
          <w:sz w:val="28"/>
        </w:rPr>
        <w:t>
      1) 300.02.001 В жолында Салық кодексінің 394 және 451-баптарына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bookmarkEnd w:id="207"/>
    <w:bookmarkStart w:name="z216" w:id="208"/>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bookmarkEnd w:id="208"/>
    <w:bookmarkStart w:name="z217" w:id="209"/>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bookmarkEnd w:id="209"/>
    <w:bookmarkStart w:name="z218" w:id="210"/>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bookmarkEnd w:id="210"/>
    <w:bookmarkStart w:name="z219" w:id="211"/>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bookmarkEnd w:id="211"/>
    <w:bookmarkStart w:name="z220" w:id="212"/>
    <w:p>
      <w:pPr>
        <w:spacing w:after="0"/>
        <w:ind w:left="0"/>
        <w:jc w:val="both"/>
      </w:pPr>
      <w:r>
        <w:rPr>
          <w:rFonts w:ascii="Times New Roman"/>
          <w:b w:val="false"/>
          <w:i w:val="false"/>
          <w:color w:val="000000"/>
          <w:sz w:val="28"/>
        </w:rPr>
        <w:t>
      6) 300.02.004 В жолында Салық кодексінің 396-бабына сәйкес ҚҚС босатылған жер мен тұрғын үй ғимараттары бойынша айналымдар көрсетіледі;</w:t>
      </w:r>
    </w:p>
    <w:bookmarkEnd w:id="212"/>
    <w:bookmarkStart w:name="z221" w:id="213"/>
    <w:p>
      <w:pPr>
        <w:spacing w:after="0"/>
        <w:ind w:left="0"/>
        <w:jc w:val="both"/>
      </w:pPr>
      <w:r>
        <w:rPr>
          <w:rFonts w:ascii="Times New Roman"/>
          <w:b w:val="false"/>
          <w:i w:val="false"/>
          <w:color w:val="000000"/>
          <w:sz w:val="28"/>
        </w:rPr>
        <w:t>
      7) 300.02.005 В жолында Салық кодексінің 397-бабына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bookmarkEnd w:id="213"/>
    <w:bookmarkStart w:name="z222" w:id="214"/>
    <w:p>
      <w:pPr>
        <w:spacing w:after="0"/>
        <w:ind w:left="0"/>
        <w:jc w:val="both"/>
      </w:pPr>
      <w:r>
        <w:rPr>
          <w:rFonts w:ascii="Times New Roman"/>
          <w:b w:val="false"/>
          <w:i w:val="false"/>
          <w:color w:val="000000"/>
          <w:sz w:val="28"/>
        </w:rPr>
        <w:t>
      8) 300.02.006 В жолында Салық кодексінің 398-бабына сәйкес ҚҚС босатылған қаржылық лизингіне мүлікті беру бойынша айналым көрсетіледі;</w:t>
      </w:r>
    </w:p>
    <w:bookmarkEnd w:id="214"/>
    <w:bookmarkStart w:name="z223" w:id="215"/>
    <w:p>
      <w:pPr>
        <w:spacing w:after="0"/>
        <w:ind w:left="0"/>
        <w:jc w:val="both"/>
      </w:pPr>
      <w:r>
        <w:rPr>
          <w:rFonts w:ascii="Times New Roman"/>
          <w:b w:val="false"/>
          <w:i w:val="false"/>
          <w:color w:val="000000"/>
          <w:sz w:val="28"/>
        </w:rPr>
        <w:t>
      9) 300.02.007 В жолында Салық кодексі 451-бабы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215"/>
    <w:bookmarkStart w:name="z224" w:id="216"/>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bookmarkEnd w:id="216"/>
    <w:bookmarkStart w:name="z225" w:id="217"/>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End w:id="217"/>
    <w:bookmarkStart w:name="z226" w:id="218"/>
    <w:p>
      <w:pPr>
        <w:spacing w:after="0"/>
        <w:ind w:left="0"/>
        <w:jc w:val="both"/>
      </w:pPr>
      <w:r>
        <w:rPr>
          <w:rFonts w:ascii="Times New Roman"/>
          <w:b w:val="false"/>
          <w:i w:val="false"/>
          <w:color w:val="000000"/>
          <w:sz w:val="28"/>
        </w:rPr>
        <w:t>
      27. "ҚҚС босатылған импорт" деген бөлімде:</w:t>
      </w:r>
    </w:p>
    <w:bookmarkEnd w:id="218"/>
    <w:bookmarkStart w:name="z227" w:id="219"/>
    <w:p>
      <w:pPr>
        <w:spacing w:after="0"/>
        <w:ind w:left="0"/>
        <w:jc w:val="both"/>
      </w:pPr>
      <w:r>
        <w:rPr>
          <w:rFonts w:ascii="Times New Roman"/>
          <w:b w:val="false"/>
          <w:i w:val="false"/>
          <w:color w:val="000000"/>
          <w:sz w:val="28"/>
        </w:rPr>
        <w:t xml:space="preserve">
      1) 300.02.010 В жолында Салық кодексінің 399 және 451-баптарына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bookmarkEnd w:id="219"/>
    <w:bookmarkStart w:name="z228" w:id="220"/>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bookmarkEnd w:id="220"/>
    <w:bookmarkStart w:name="z229" w:id="221"/>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bookmarkEnd w:id="221"/>
    <w:bookmarkStart w:name="z230" w:id="222"/>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bookmarkEnd w:id="222"/>
    <w:bookmarkStart w:name="z231" w:id="223"/>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bookmarkEnd w:id="223"/>
    <w:bookmarkStart w:name="z232" w:id="224"/>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bookmarkEnd w:id="224"/>
    <w:bookmarkStart w:name="z233" w:id="225"/>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bookmarkEnd w:id="225"/>
    <w:bookmarkStart w:name="z234" w:id="226"/>
    <w:p>
      <w:pPr>
        <w:spacing w:after="0"/>
        <w:ind w:left="0"/>
        <w:jc w:val="both"/>
      </w:pPr>
      <w:r>
        <w:rPr>
          <w:rFonts w:ascii="Times New Roman"/>
          <w:b w:val="false"/>
          <w:i w:val="false"/>
          <w:color w:val="000000"/>
          <w:sz w:val="28"/>
        </w:rPr>
        <w:t>
      300.02.009 В жолының сомасы 300.00.005 жолына көшіріледі.</w:t>
      </w:r>
    </w:p>
    <w:bookmarkEnd w:id="226"/>
    <w:bookmarkStart w:name="z235" w:id="227"/>
    <w:p>
      <w:pPr>
        <w:spacing w:after="0"/>
        <w:ind w:left="0"/>
        <w:jc w:val="both"/>
      </w:pPr>
      <w:r>
        <w:rPr>
          <w:rFonts w:ascii="Times New Roman"/>
          <w:b w:val="false"/>
          <w:i w:val="false"/>
          <w:color w:val="000000"/>
          <w:sz w:val="28"/>
        </w:rPr>
        <w:t>
      300.02.0014 В жолының сомасы 300.00.017 жолына көшіріледі.</w:t>
      </w:r>
    </w:p>
    <w:bookmarkEnd w:id="227"/>
    <w:bookmarkStart w:name="z236" w:id="228"/>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228"/>
    <w:bookmarkStart w:name="z237" w:id="229"/>
    <w:p>
      <w:pPr>
        <w:spacing w:after="0"/>
        <w:ind w:left="0"/>
        <w:jc w:val="both"/>
      </w:pPr>
      <w:r>
        <w:rPr>
          <w:rFonts w:ascii="Times New Roman"/>
          <w:b w:val="false"/>
          <w:i w:val="false"/>
          <w:color w:val="000000"/>
          <w:sz w:val="28"/>
        </w:rPr>
        <w:t>
      28. Бұл нысан Салық кодексінің 49-бабы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bookmarkEnd w:id="229"/>
    <w:bookmarkStart w:name="z238" w:id="230"/>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230"/>
    <w:bookmarkStart w:name="z239" w:id="231"/>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bookmarkEnd w:id="231"/>
    <w:bookmarkStart w:name="z240" w:id="232"/>
    <w:p>
      <w:pPr>
        <w:spacing w:after="0"/>
        <w:ind w:left="0"/>
        <w:jc w:val="both"/>
      </w:pPr>
      <w:r>
        <w:rPr>
          <w:rFonts w:ascii="Times New Roman"/>
          <w:b w:val="false"/>
          <w:i w:val="false"/>
          <w:color w:val="000000"/>
          <w:sz w:val="28"/>
        </w:rPr>
        <w:t xml:space="preserve">
      1) А бағанында жолдың реттік нөмірі көрсетіледі; </w:t>
      </w:r>
    </w:p>
    <w:bookmarkEnd w:id="232"/>
    <w:bookmarkStart w:name="z241" w:id="233"/>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bookmarkEnd w:id="233"/>
    <w:bookmarkStart w:name="z242" w:id="234"/>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bookmarkEnd w:id="234"/>
    <w:bookmarkStart w:name="z243" w:id="235"/>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bookmarkEnd w:id="235"/>
    <w:bookmarkStart w:name="z244" w:id="236"/>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bookmarkEnd w:id="236"/>
    <w:bookmarkStart w:name="z245" w:id="237"/>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bookmarkEnd w:id="237"/>
    <w:bookmarkStart w:name="z246" w:id="238"/>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bookmarkEnd w:id="238"/>
    <w:bookmarkStart w:name="z247" w:id="239"/>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End w:id="239"/>
    <w:bookmarkStart w:name="z248" w:id="240"/>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240"/>
    <w:bookmarkStart w:name="z249" w:id="241"/>
    <w:p>
      <w:pPr>
        <w:spacing w:after="0"/>
        <w:ind w:left="0"/>
        <w:jc w:val="both"/>
      </w:pPr>
      <w:r>
        <w:rPr>
          <w:rFonts w:ascii="Times New Roman"/>
          <w:b w:val="false"/>
          <w:i w:val="false"/>
          <w:color w:val="000000"/>
          <w:sz w:val="28"/>
        </w:rPr>
        <w:t>
      31. Аталған нысан ҚҚС Салық кодексінің 427 және 428-баптарында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241"/>
    <w:bookmarkStart w:name="z250" w:id="242"/>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242"/>
    <w:bookmarkStart w:name="z251" w:id="243"/>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bookmarkEnd w:id="243"/>
    <w:bookmarkStart w:name="z252" w:id="244"/>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bookmarkEnd w:id="244"/>
    <w:bookmarkStart w:name="z253" w:id="245"/>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245"/>
    <w:bookmarkStart w:name="z254" w:id="246"/>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246"/>
    <w:bookmarkStart w:name="z255" w:id="247"/>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247"/>
    <w:bookmarkStart w:name="z256" w:id="248"/>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248"/>
    <w:bookmarkStart w:name="z257" w:id="249"/>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bookmarkEnd w:id="249"/>
    <w:bookmarkStart w:name="z258" w:id="250"/>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250"/>
    <w:bookmarkStart w:name="z259" w:id="251"/>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251"/>
    <w:bookmarkStart w:name="z260" w:id="252"/>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252"/>
    <w:bookmarkStart w:name="z261" w:id="253"/>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bookmarkEnd w:id="253"/>
    <w:bookmarkStart w:name="z262" w:id="254"/>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bookmarkEnd w:id="254"/>
    <w:bookmarkStart w:name="z263" w:id="255"/>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bookmarkEnd w:id="255"/>
    <w:bookmarkStart w:name="z264" w:id="256"/>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bookmarkEnd w:id="256"/>
    <w:bookmarkStart w:name="z265" w:id="257"/>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bookmarkEnd w:id="257"/>
    <w:bookmarkStart w:name="z266" w:id="258"/>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bookmarkEnd w:id="258"/>
    <w:bookmarkStart w:name="z267" w:id="259"/>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bookmarkEnd w:id="259"/>
    <w:bookmarkStart w:name="z268" w:id="260"/>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bookmarkEnd w:id="260"/>
    <w:bookmarkStart w:name="z269" w:id="261"/>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bookmarkEnd w:id="261"/>
    <w:bookmarkStart w:name="z270" w:id="262"/>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bookmarkEnd w:id="262"/>
    <w:bookmarkStart w:name="z271" w:id="263"/>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bookmarkEnd w:id="263"/>
    <w:bookmarkStart w:name="z272" w:id="264"/>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bookmarkEnd w:id="264"/>
    <w:bookmarkStart w:name="z273" w:id="265"/>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bookmarkEnd w:id="265"/>
    <w:bookmarkStart w:name="z274" w:id="266"/>
    <w:p>
      <w:pPr>
        <w:spacing w:after="0"/>
        <w:ind w:left="0"/>
        <w:jc w:val="both"/>
      </w:pPr>
      <w:r>
        <w:rPr>
          <w:rFonts w:ascii="Times New Roman"/>
          <w:b w:val="false"/>
          <w:i w:val="false"/>
          <w:color w:val="000000"/>
          <w:sz w:val="28"/>
        </w:rPr>
        <w:t>
      300.04.001 А жолының сомасы 300.00.029 А жолына көшіріледі.</w:t>
      </w:r>
    </w:p>
    <w:bookmarkEnd w:id="266"/>
    <w:bookmarkStart w:name="z275" w:id="267"/>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End w:id="267"/>
    <w:bookmarkStart w:name="z276" w:id="268"/>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268"/>
    <w:bookmarkStart w:name="z277" w:id="269"/>
    <w:p>
      <w:pPr>
        <w:spacing w:after="0"/>
        <w:ind w:left="0"/>
        <w:jc w:val="both"/>
      </w:pPr>
      <w:r>
        <w:rPr>
          <w:rFonts w:ascii="Times New Roman"/>
          <w:b w:val="false"/>
          <w:i w:val="false"/>
          <w:color w:val="000000"/>
          <w:sz w:val="28"/>
        </w:rPr>
        <w:t xml:space="preserve">
      34. "Бейрезиденттен сатып алынған жұмыстар, қызметтер" деген бөлімде: </w:t>
      </w:r>
    </w:p>
    <w:bookmarkEnd w:id="269"/>
    <w:bookmarkStart w:name="z278" w:id="270"/>
    <w:p>
      <w:pPr>
        <w:spacing w:after="0"/>
        <w:ind w:left="0"/>
        <w:jc w:val="both"/>
      </w:pPr>
      <w:r>
        <w:rPr>
          <w:rFonts w:ascii="Times New Roman"/>
          <w:b w:val="false"/>
          <w:i w:val="false"/>
          <w:color w:val="000000"/>
          <w:sz w:val="28"/>
        </w:rPr>
        <w:t>
      1) А бағанында жолдың реттік нөмірі көрсетіледі;</w:t>
      </w:r>
    </w:p>
    <w:bookmarkEnd w:id="270"/>
    <w:bookmarkStart w:name="z279" w:id="271"/>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bookmarkEnd w:id="271"/>
    <w:bookmarkStart w:name="z280" w:id="272"/>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bookmarkEnd w:id="272"/>
    <w:bookmarkStart w:name="z281" w:id="273"/>
    <w:p>
      <w:pPr>
        <w:spacing w:after="0"/>
        <w:ind w:left="0"/>
        <w:jc w:val="both"/>
      </w:pPr>
      <w:r>
        <w:rPr>
          <w:rFonts w:ascii="Times New Roman"/>
          <w:b w:val="false"/>
          <w:i w:val="false"/>
          <w:color w:val="000000"/>
          <w:sz w:val="28"/>
        </w:rPr>
        <w:t>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бұйрығымен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бұйрықпен бекітіліп тізбеге енгізілген жеңілдетілген салық салуы бар мемлекеттер үшін ел кодын толтырған кезде елдің коды ретінде №142 бұйрыққа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273"/>
    <w:bookmarkStart w:name="z282" w:id="274"/>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 </w:t>
      </w:r>
    </w:p>
    <w:bookmarkEnd w:id="274"/>
    <w:bookmarkStart w:name="z283" w:id="275"/>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bookmarkEnd w:id="275"/>
    <w:bookmarkStart w:name="z284" w:id="276"/>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bookmarkEnd w:id="276"/>
    <w:bookmarkStart w:name="z285" w:id="277"/>
    <w:p>
      <w:pPr>
        <w:spacing w:after="0"/>
        <w:ind w:left="0"/>
        <w:jc w:val="both"/>
      </w:pPr>
      <w:r>
        <w:rPr>
          <w:rFonts w:ascii="Times New Roman"/>
          <w:b w:val="false"/>
          <w:i w:val="false"/>
          <w:color w:val="000000"/>
          <w:sz w:val="28"/>
        </w:rPr>
        <w:t>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bookmarkEnd w:id="277"/>
    <w:bookmarkStart w:name="z286" w:id="278"/>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bookmarkEnd w:id="278"/>
    <w:bookmarkStart w:name="z287" w:id="279"/>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bookmarkEnd w:id="279"/>
    <w:bookmarkStart w:name="z288" w:id="280"/>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bookmarkEnd w:id="280"/>
    <w:bookmarkStart w:name="z289" w:id="281"/>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bookmarkEnd w:id="281"/>
    <w:bookmarkStart w:name="z290" w:id="282"/>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bookmarkEnd w:id="282"/>
    <w:bookmarkStart w:name="z291" w:id="283"/>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bookmarkEnd w:id="283"/>
    <w:bookmarkStart w:name="z292" w:id="284"/>
    <w:p>
      <w:pPr>
        <w:spacing w:after="0"/>
        <w:ind w:left="0"/>
        <w:jc w:val="both"/>
      </w:pPr>
      <w:r>
        <w:rPr>
          <w:rFonts w:ascii="Times New Roman"/>
          <w:b w:val="false"/>
          <w:i w:val="false"/>
          <w:color w:val="000000"/>
          <w:sz w:val="28"/>
        </w:rPr>
        <w:t>
      300.05. G000001 жолының сомасы 300.00.014 А жолына көшіріледі.</w:t>
      </w:r>
    </w:p>
    <w:bookmarkEnd w:id="284"/>
    <w:bookmarkStart w:name="z293" w:id="285"/>
    <w:p>
      <w:pPr>
        <w:spacing w:after="0"/>
        <w:ind w:left="0"/>
        <w:jc w:val="both"/>
      </w:pPr>
      <w:r>
        <w:rPr>
          <w:rFonts w:ascii="Times New Roman"/>
          <w:b w:val="false"/>
          <w:i w:val="false"/>
          <w:color w:val="000000"/>
          <w:sz w:val="28"/>
        </w:rPr>
        <w:t>
      300.05. М000001 жолының сомасы 300.00.014 В жолына көшіріледі.</w:t>
      </w:r>
    </w:p>
    <w:bookmarkEnd w:id="285"/>
    <w:bookmarkStart w:name="z294" w:id="286"/>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bookmarkEnd w:id="286"/>
    <w:bookmarkStart w:name="z295" w:id="287"/>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bookmarkEnd w:id="287"/>
    <w:bookmarkStart w:name="z296" w:id="288"/>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bookmarkEnd w:id="288"/>
    <w:bookmarkStart w:name="z297" w:id="289"/>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bookmarkEnd w:id="289"/>
    <w:bookmarkStart w:name="z298" w:id="290"/>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bookmarkEnd w:id="290"/>
    <w:bookmarkStart w:name="z299" w:id="291"/>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bookmarkEnd w:id="291"/>
    <w:bookmarkStart w:name="z300" w:id="292"/>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bookmarkEnd w:id="292"/>
    <w:bookmarkStart w:name="z301" w:id="293"/>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bookmarkEnd w:id="293"/>
    <w:bookmarkStart w:name="z302" w:id="294"/>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bookmarkEnd w:id="294"/>
    <w:bookmarkStart w:name="z303" w:id="295"/>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bookmarkEnd w:id="295"/>
    <w:bookmarkStart w:name="z304" w:id="296"/>
    <w:p>
      <w:pPr>
        <w:spacing w:after="0"/>
        <w:ind w:left="0"/>
        <w:jc w:val="both"/>
      </w:pPr>
      <w:r>
        <w:rPr>
          <w:rFonts w:ascii="Times New Roman"/>
          <w:b w:val="false"/>
          <w:i w:val="false"/>
          <w:color w:val="000000"/>
          <w:sz w:val="28"/>
        </w:rPr>
        <w:t xml:space="preserve">
      3110 – байланыс қызметтері бойынша айналым; </w:t>
      </w:r>
    </w:p>
    <w:bookmarkEnd w:id="296"/>
    <w:bookmarkStart w:name="z305" w:id="297"/>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bookmarkEnd w:id="297"/>
    <w:bookmarkStart w:name="z306" w:id="298"/>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bookmarkEnd w:id="298"/>
    <w:bookmarkStart w:name="z307" w:id="299"/>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bookmarkEnd w:id="299"/>
    <w:bookmarkStart w:name="z308" w:id="300"/>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End w:id="300"/>
    <w:bookmarkStart w:name="z309" w:id="301"/>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301"/>
    <w:bookmarkStart w:name="z310" w:id="302"/>
    <w:p>
      <w:pPr>
        <w:spacing w:after="0"/>
        <w:ind w:left="0"/>
        <w:jc w:val="both"/>
      </w:pPr>
      <w:r>
        <w:rPr>
          <w:rFonts w:ascii="Times New Roman"/>
          <w:b w:val="false"/>
          <w:i w:val="false"/>
          <w:color w:val="000000"/>
          <w:sz w:val="28"/>
        </w:rPr>
        <w:t>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383 және 384-баптарында көзделген жағдайларда және тәртіпте жүргізіледі. Сондай-ақ бұл нысанда Салық кодексінің 404 және 405-баптарына сәйкес жүргізілген есепке жатқызылған ҚҚС сомасын түзету бойынша мәліметтер көрсетіледі.</w:t>
      </w:r>
    </w:p>
    <w:bookmarkEnd w:id="302"/>
    <w:bookmarkStart w:name="z311" w:id="303"/>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303"/>
    <w:bookmarkStart w:name="z312" w:id="304"/>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End w:id="304"/>
    <w:bookmarkStart w:name="z313" w:id="305"/>
    <w:p>
      <w:pPr>
        <w:spacing w:after="0"/>
        <w:ind w:left="0"/>
        <w:jc w:val="both"/>
      </w:pPr>
      <w:r>
        <w:rPr>
          <w:rFonts w:ascii="Times New Roman"/>
          <w:b w:val="false"/>
          <w:i w:val="false"/>
          <w:color w:val="000000"/>
          <w:sz w:val="28"/>
        </w:rPr>
        <w:t xml:space="preserve">
      38. "Салық салынатын және босатылатын айналым мөлшерін түзету" деген бөлімде: </w:t>
      </w:r>
    </w:p>
    <w:bookmarkEnd w:id="305"/>
    <w:bookmarkStart w:name="z314" w:id="306"/>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bookmarkEnd w:id="306"/>
    <w:bookmarkStart w:name="z315" w:id="307"/>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bookmarkEnd w:id="307"/>
    <w:bookmarkStart w:name="z316" w:id="308"/>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bookmarkEnd w:id="308"/>
    <w:bookmarkStart w:name="z317" w:id="309"/>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bookmarkEnd w:id="309"/>
    <w:bookmarkStart w:name="z318" w:id="310"/>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bookmarkEnd w:id="310"/>
    <w:bookmarkStart w:name="z319" w:id="311"/>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bookmarkEnd w:id="311"/>
    <w:bookmarkStart w:name="z320" w:id="312"/>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bookmarkEnd w:id="312"/>
    <w:bookmarkStart w:name="z321" w:id="313"/>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bookmarkEnd w:id="313"/>
    <w:bookmarkStart w:name="z322" w:id="314"/>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bookmarkEnd w:id="314"/>
    <w:bookmarkStart w:name="z323" w:id="315"/>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 </w:t>
      </w:r>
    </w:p>
    <w:bookmarkEnd w:id="315"/>
    <w:bookmarkStart w:name="z324" w:id="316"/>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bookmarkEnd w:id="316"/>
    <w:bookmarkStart w:name="z325" w:id="317"/>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bookmarkEnd w:id="317"/>
    <w:bookmarkStart w:name="z326" w:id="318"/>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bookmarkEnd w:id="318"/>
    <w:bookmarkStart w:name="z327" w:id="319"/>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bookmarkEnd w:id="319"/>
    <w:bookmarkStart w:name="z328" w:id="320"/>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End w:id="320"/>
    <w:bookmarkStart w:name="z329" w:id="321"/>
    <w:p>
      <w:pPr>
        <w:spacing w:after="0"/>
        <w:ind w:left="0"/>
        <w:jc w:val="both"/>
      </w:pPr>
      <w:r>
        <w:rPr>
          <w:rFonts w:ascii="Times New Roman"/>
          <w:b w:val="false"/>
          <w:i w:val="false"/>
          <w:color w:val="000000"/>
          <w:sz w:val="28"/>
        </w:rPr>
        <w:t>
      39. "Есепке жатқызылатын ҚҚС сомасын түзету" деген бөлімде:</w:t>
      </w:r>
    </w:p>
    <w:bookmarkEnd w:id="321"/>
    <w:bookmarkStart w:name="z330" w:id="322"/>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bookmarkEnd w:id="322"/>
    <w:bookmarkStart w:name="z331" w:id="323"/>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bookmarkEnd w:id="323"/>
    <w:bookmarkStart w:name="z332" w:id="324"/>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bookmarkEnd w:id="324"/>
    <w:bookmarkStart w:name="z333" w:id="325"/>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bookmarkEnd w:id="325"/>
    <w:bookmarkStart w:name="z334" w:id="326"/>
    <w:p>
      <w:pPr>
        <w:spacing w:after="0"/>
        <w:ind w:left="0"/>
        <w:jc w:val="both"/>
      </w:pPr>
      <w:r>
        <w:rPr>
          <w:rFonts w:ascii="Times New Roman"/>
          <w:b w:val="false"/>
          <w:i w:val="false"/>
          <w:color w:val="000000"/>
          <w:sz w:val="28"/>
        </w:rPr>
        <w:t xml:space="preserve">
      5) 300.06.009 В жолында күмәнді міндеттемелер бойынша төлемге байланысты ҚҚС түзету сомасы көрсетіледі; </w:t>
      </w:r>
    </w:p>
    <w:bookmarkEnd w:id="326"/>
    <w:bookmarkStart w:name="z335" w:id="327"/>
    <w:p>
      <w:pPr>
        <w:spacing w:after="0"/>
        <w:ind w:left="0"/>
        <w:jc w:val="both"/>
      </w:pPr>
      <w:r>
        <w:rPr>
          <w:rFonts w:ascii="Times New Roman"/>
          <w:b w:val="false"/>
          <w:i w:val="false"/>
          <w:color w:val="000000"/>
          <w:sz w:val="28"/>
        </w:rPr>
        <w:t xml:space="preserve">
      6) 300.06.010 В жолында ҚҚС түзетудің жиынтық сомасы көрсетіледі. Аталған жол 300.06.007 В жолынан бастап 300.06.009 В жолға дейінгі сома ретінде айқындалады. </w:t>
      </w:r>
    </w:p>
    <w:bookmarkEnd w:id="327"/>
    <w:bookmarkStart w:name="z336" w:id="328"/>
    <w:p>
      <w:pPr>
        <w:spacing w:after="0"/>
        <w:ind w:left="0"/>
        <w:jc w:val="both"/>
      </w:pPr>
      <w:r>
        <w:rPr>
          <w:rFonts w:ascii="Times New Roman"/>
          <w:b w:val="false"/>
          <w:i w:val="false"/>
          <w:color w:val="000000"/>
          <w:sz w:val="28"/>
        </w:rPr>
        <w:t>
      300.06.005 А жолының сомасы 300.00.002 жолына көшіріледі.</w:t>
      </w:r>
    </w:p>
    <w:bookmarkEnd w:id="328"/>
    <w:bookmarkStart w:name="z337" w:id="329"/>
    <w:p>
      <w:pPr>
        <w:spacing w:after="0"/>
        <w:ind w:left="0"/>
        <w:jc w:val="both"/>
      </w:pPr>
      <w:r>
        <w:rPr>
          <w:rFonts w:ascii="Times New Roman"/>
          <w:b w:val="false"/>
          <w:i w:val="false"/>
          <w:color w:val="000000"/>
          <w:sz w:val="28"/>
        </w:rPr>
        <w:t xml:space="preserve">
      300.06.004 А жолының сомасы 300.00.003 А жолында есепке алынады. </w:t>
      </w:r>
    </w:p>
    <w:bookmarkEnd w:id="329"/>
    <w:bookmarkStart w:name="z338" w:id="330"/>
    <w:p>
      <w:pPr>
        <w:spacing w:after="0"/>
        <w:ind w:left="0"/>
        <w:jc w:val="both"/>
      </w:pPr>
      <w:r>
        <w:rPr>
          <w:rFonts w:ascii="Times New Roman"/>
          <w:b w:val="false"/>
          <w:i w:val="false"/>
          <w:color w:val="000000"/>
          <w:sz w:val="28"/>
        </w:rPr>
        <w:t>
      300.06.004 В жолының сомасы 300.00.003 В жолында есепке алынады.</w:t>
      </w:r>
    </w:p>
    <w:bookmarkEnd w:id="330"/>
    <w:bookmarkStart w:name="z339" w:id="331"/>
    <w:p>
      <w:pPr>
        <w:spacing w:after="0"/>
        <w:ind w:left="0"/>
        <w:jc w:val="both"/>
      </w:pPr>
      <w:r>
        <w:rPr>
          <w:rFonts w:ascii="Times New Roman"/>
          <w:b w:val="false"/>
          <w:i w:val="false"/>
          <w:color w:val="000000"/>
          <w:sz w:val="28"/>
        </w:rPr>
        <w:t>
      300.06.006 А жолының сомасы 300.00.005 жолында есепке алынады.</w:t>
      </w:r>
    </w:p>
    <w:bookmarkEnd w:id="331"/>
    <w:bookmarkStart w:name="z340" w:id="332"/>
    <w:p>
      <w:pPr>
        <w:spacing w:after="0"/>
        <w:ind w:left="0"/>
        <w:jc w:val="both"/>
      </w:pPr>
      <w:r>
        <w:rPr>
          <w:rFonts w:ascii="Times New Roman"/>
          <w:b w:val="false"/>
          <w:i w:val="false"/>
          <w:color w:val="000000"/>
          <w:sz w:val="28"/>
        </w:rPr>
        <w:t xml:space="preserve">
      300.06.010 В жолының сомасы 300.00.022 жолына көшіріледі. </w:t>
      </w:r>
    </w:p>
    <w:bookmarkEnd w:id="332"/>
    <w:bookmarkStart w:name="z341" w:id="333"/>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333"/>
    <w:bookmarkStart w:name="z342" w:id="334"/>
    <w:p>
      <w:pPr>
        <w:spacing w:after="0"/>
        <w:ind w:left="0"/>
        <w:jc w:val="both"/>
      </w:pPr>
      <w:r>
        <w:rPr>
          <w:rFonts w:ascii="Times New Roman"/>
          <w:b w:val="false"/>
          <w:i w:val="false"/>
          <w:color w:val="000000"/>
          <w:sz w:val="28"/>
        </w:rPr>
        <w:t xml:space="preserve">
      40. Аталған нысан Салық кодексінің 424-бабы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 </w:t>
      </w:r>
    </w:p>
    <w:bookmarkEnd w:id="334"/>
    <w:bookmarkStart w:name="z343" w:id="335"/>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End w:id="335"/>
    <w:bookmarkStart w:name="z344" w:id="336"/>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336"/>
    <w:bookmarkStart w:name="z345" w:id="337"/>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bookmarkEnd w:id="337"/>
    <w:bookmarkStart w:name="z346" w:id="338"/>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End w:id="338"/>
    <w:bookmarkStart w:name="z347" w:id="339"/>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339"/>
    <w:bookmarkStart w:name="z348" w:id="340"/>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bookmarkEnd w:id="340"/>
    <w:bookmarkStart w:name="z349" w:id="341"/>
    <w:p>
      <w:pPr>
        <w:spacing w:after="0"/>
        <w:ind w:left="0"/>
        <w:jc w:val="both"/>
      </w:pPr>
      <w:r>
        <w:rPr>
          <w:rFonts w:ascii="Times New Roman"/>
          <w:b w:val="false"/>
          <w:i w:val="false"/>
          <w:color w:val="000000"/>
          <w:sz w:val="28"/>
        </w:rPr>
        <w:t>
      1) А бағанында жолдың реттік нөмірі көрсетіледі;</w:t>
      </w:r>
    </w:p>
    <w:bookmarkEnd w:id="341"/>
    <w:bookmarkStart w:name="z350" w:id="342"/>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bookmarkEnd w:id="342"/>
    <w:bookmarkStart w:name="z351" w:id="343"/>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bookmarkEnd w:id="343"/>
    <w:bookmarkStart w:name="z352" w:id="344"/>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bookmarkEnd w:id="344"/>
    <w:bookmarkStart w:name="z353" w:id="345"/>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bookmarkEnd w:id="345"/>
    <w:bookmarkStart w:name="z354" w:id="346"/>
    <w:p>
      <w:pPr>
        <w:spacing w:after="0"/>
        <w:ind w:left="0"/>
        <w:jc w:val="both"/>
      </w:pPr>
      <w:r>
        <w:rPr>
          <w:rFonts w:ascii="Times New Roman"/>
          <w:b w:val="false"/>
          <w:i w:val="false"/>
          <w:color w:val="000000"/>
          <w:sz w:val="28"/>
        </w:rPr>
        <w:t>
      5) Е бағанында салық салынатын немесе босатылған айналымды түзету кезінде шот-фактураның немесе Салық кодексінің 420-бабына сәйкес жазып берілген қосымша шот-фактураның жазып берілген күні, сондай-ақ түзетілген шот-фактура жазып берілген күн көрсетіледі;</w:t>
      </w:r>
    </w:p>
    <w:bookmarkEnd w:id="346"/>
    <w:bookmarkStart w:name="z355" w:id="347"/>
    <w:p>
      <w:pPr>
        <w:spacing w:after="0"/>
        <w:ind w:left="0"/>
        <w:jc w:val="both"/>
      </w:pPr>
      <w:r>
        <w:rPr>
          <w:rFonts w:ascii="Times New Roman"/>
          <w:b w:val="false"/>
          <w:i w:val="false"/>
          <w:color w:val="000000"/>
          <w:sz w:val="28"/>
        </w:rPr>
        <w:t>
      6) F бағанында:</w:t>
      </w:r>
    </w:p>
    <w:bookmarkEnd w:id="347"/>
    <w:bookmarkStart w:name="z356" w:id="348"/>
    <w:p>
      <w:pPr>
        <w:spacing w:after="0"/>
        <w:ind w:left="0"/>
        <w:jc w:val="both"/>
      </w:pPr>
      <w:r>
        <w:rPr>
          <w:rFonts w:ascii="Times New Roman"/>
          <w:b w:val="false"/>
          <w:i w:val="false"/>
          <w:color w:val="000000"/>
          <w:sz w:val="28"/>
        </w:rPr>
        <w:t xml:space="preserve">
      "1" – егер салық салуы тек жалпыға бірдей белгіленген тәртіпте жүзеге асырылатын шот-фактура, өзге қызметті жүзеге асыру мақсатында жазып берілсе; </w:t>
      </w:r>
    </w:p>
    <w:bookmarkEnd w:id="348"/>
    <w:bookmarkStart w:name="z357" w:id="349"/>
    <w:p>
      <w:pPr>
        <w:spacing w:after="0"/>
        <w:ind w:left="0"/>
        <w:jc w:val="both"/>
      </w:pPr>
      <w:r>
        <w:rPr>
          <w:rFonts w:ascii="Times New Roman"/>
          <w:b w:val="false"/>
          <w:i w:val="false"/>
          <w:color w:val="000000"/>
          <w:sz w:val="28"/>
        </w:rPr>
        <w:t>
      "2" – егер шот-фактура тек салық салуы Салық кодексінің 411-бабының 1-тармағында көзделген қызмет бойынша жазып берілсе, осы белгілер көрсетіледі;</w:t>
      </w:r>
    </w:p>
    <w:bookmarkEnd w:id="349"/>
    <w:bookmarkStart w:name="z358" w:id="350"/>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bookmarkEnd w:id="350"/>
    <w:bookmarkStart w:name="z359" w:id="351"/>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351"/>
    <w:bookmarkStart w:name="z360" w:id="352"/>
    <w:p>
      <w:pPr>
        <w:spacing w:after="0"/>
        <w:ind w:left="0"/>
        <w:jc w:val="both"/>
      </w:pPr>
      <w:r>
        <w:rPr>
          <w:rFonts w:ascii="Times New Roman"/>
          <w:b w:val="false"/>
          <w:i w:val="false"/>
          <w:color w:val="000000"/>
          <w:sz w:val="28"/>
        </w:rPr>
        <w:t>
      Шот-фактураларды Салық кодексінің 416-бабында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352"/>
    <w:bookmarkStart w:name="z361" w:id="353"/>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353"/>
    <w:bookmarkStart w:name="z362" w:id="354"/>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354"/>
    <w:bookmarkStart w:name="z363" w:id="355"/>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bookmarkEnd w:id="355"/>
    <w:bookmarkStart w:name="z364" w:id="356"/>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bookmarkEnd w:id="356"/>
    <w:bookmarkStart w:name="z365" w:id="357"/>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bookmarkEnd w:id="357"/>
    <w:bookmarkStart w:name="z366" w:id="358"/>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bookmarkEnd w:id="358"/>
    <w:bookmarkStart w:name="z367" w:id="359"/>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bookmarkEnd w:id="359"/>
    <w:bookmarkStart w:name="z368" w:id="360"/>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bookmarkEnd w:id="360"/>
    <w:bookmarkStart w:name="z369" w:id="361"/>
    <w:p>
      <w:pPr>
        <w:spacing w:after="0"/>
        <w:ind w:left="0"/>
        <w:jc w:val="both"/>
      </w:pPr>
      <w:r>
        <w:rPr>
          <w:rFonts w:ascii="Times New Roman"/>
          <w:b w:val="false"/>
          <w:i w:val="false"/>
          <w:color w:val="000000"/>
          <w:sz w:val="28"/>
        </w:rPr>
        <w:t xml:space="preserve">
      10) J бағанында есепті салық кезеңінде өткізілген пайдалы қазбаның түрі көрсетіледі; </w:t>
      </w:r>
    </w:p>
    <w:bookmarkEnd w:id="361"/>
    <w:bookmarkStart w:name="z370" w:id="362"/>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bookmarkEnd w:id="362"/>
    <w:bookmarkStart w:name="z371" w:id="363"/>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bookmarkEnd w:id="363"/>
    <w:bookmarkStart w:name="z372" w:id="364"/>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End w:id="364"/>
    <w:bookmarkStart w:name="z373" w:id="365"/>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365"/>
    <w:bookmarkStart w:name="z374" w:id="366"/>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366"/>
    <w:bookmarkStart w:name="z375" w:id="367"/>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bookmarkEnd w:id="367"/>
    <w:bookmarkStart w:name="z376" w:id="368"/>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bookmarkEnd w:id="368"/>
    <w:bookmarkStart w:name="z377" w:id="369"/>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bookmarkEnd w:id="369"/>
    <w:bookmarkStart w:name="z378" w:id="370"/>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bookmarkEnd w:id="370"/>
    <w:bookmarkStart w:name="z379" w:id="371"/>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bookmarkEnd w:id="371"/>
    <w:bookmarkStart w:name="z380" w:id="372"/>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bookmarkEnd w:id="372"/>
    <w:bookmarkStart w:name="z381" w:id="373"/>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End w:id="373"/>
    <w:bookmarkStart w:name="z382" w:id="374"/>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374"/>
    <w:bookmarkStart w:name="z383" w:id="375"/>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End w:id="375"/>
    <w:bookmarkStart w:name="z384" w:id="376"/>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376"/>
    <w:bookmarkStart w:name="z385" w:id="377"/>
    <w:p>
      <w:pPr>
        <w:spacing w:after="0"/>
        <w:ind w:left="0"/>
        <w:jc w:val="both"/>
      </w:pPr>
      <w:r>
        <w:rPr>
          <w:rFonts w:ascii="Times New Roman"/>
          <w:b w:val="false"/>
          <w:i w:val="false"/>
          <w:color w:val="000000"/>
          <w:sz w:val="28"/>
        </w:rPr>
        <w:t>
      48. 300.08-нысаны Салық кодексінің 424-бабы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377"/>
    <w:bookmarkStart w:name="z386" w:id="378"/>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bookmarkEnd w:id="378"/>
    <w:bookmarkStart w:name="z387" w:id="379"/>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379"/>
    <w:bookmarkStart w:name="z388" w:id="380"/>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380"/>
    <w:bookmarkStart w:name="z389" w:id="381"/>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bookmarkEnd w:id="381"/>
    <w:bookmarkStart w:name="z390" w:id="382"/>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bookmarkEnd w:id="382"/>
    <w:bookmarkStart w:name="z391" w:id="383"/>
    <w:p>
      <w:pPr>
        <w:spacing w:after="0"/>
        <w:ind w:left="0"/>
        <w:jc w:val="both"/>
      </w:pPr>
      <w:r>
        <w:rPr>
          <w:rFonts w:ascii="Times New Roman"/>
          <w:b w:val="false"/>
          <w:i w:val="false"/>
          <w:color w:val="000000"/>
          <w:sz w:val="28"/>
        </w:rPr>
        <w:t>
      1) А бағанында жолдың реттік нөмірі көрсетіледі;</w:t>
      </w:r>
    </w:p>
    <w:bookmarkEnd w:id="383"/>
    <w:bookmarkStart w:name="z392" w:id="384"/>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bookmarkEnd w:id="384"/>
    <w:bookmarkStart w:name="z393" w:id="385"/>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bookmarkEnd w:id="385"/>
    <w:bookmarkStart w:name="z394" w:id="386"/>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bookmarkEnd w:id="386"/>
    <w:bookmarkStart w:name="z395" w:id="387"/>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bookmarkEnd w:id="387"/>
    <w:bookmarkStart w:name="z396" w:id="388"/>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bookmarkEnd w:id="388"/>
    <w:bookmarkStart w:name="z397" w:id="389"/>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bookmarkEnd w:id="389"/>
    <w:bookmarkStart w:name="z398" w:id="390"/>
    <w:p>
      <w:pPr>
        <w:spacing w:after="0"/>
        <w:ind w:left="0"/>
        <w:jc w:val="both"/>
      </w:pPr>
      <w:r>
        <w:rPr>
          <w:rFonts w:ascii="Times New Roman"/>
          <w:b w:val="false"/>
          <w:i w:val="false"/>
          <w:color w:val="000000"/>
          <w:sz w:val="28"/>
        </w:rPr>
        <w:t>
      6) F бағанында:</w:t>
      </w:r>
    </w:p>
    <w:bookmarkEnd w:id="390"/>
    <w:bookmarkStart w:name="z399" w:id="391"/>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bookmarkEnd w:id="391"/>
    <w:bookmarkStart w:name="z400" w:id="392"/>
    <w:p>
      <w:pPr>
        <w:spacing w:after="0"/>
        <w:ind w:left="0"/>
        <w:jc w:val="both"/>
      </w:pPr>
      <w:r>
        <w:rPr>
          <w:rFonts w:ascii="Times New Roman"/>
          <w:b w:val="false"/>
          <w:i w:val="false"/>
          <w:color w:val="000000"/>
          <w:sz w:val="28"/>
        </w:rPr>
        <w:t>
      "2" –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w:t>
      </w:r>
    </w:p>
    <w:bookmarkEnd w:id="392"/>
    <w:bookmarkStart w:name="z401" w:id="393"/>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bookmarkEnd w:id="393"/>
    <w:bookmarkStart w:name="z402" w:id="394"/>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bookmarkEnd w:id="394"/>
    <w:bookmarkStart w:name="z403" w:id="395"/>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bookmarkEnd w:id="395"/>
    <w:bookmarkStart w:name="z404" w:id="396"/>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bookmarkEnd w:id="396"/>
    <w:bookmarkStart w:name="z405" w:id="397"/>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bookmarkEnd w:id="397"/>
    <w:bookmarkStart w:name="z406" w:id="398"/>
    <w:p>
      <w:pPr>
        <w:spacing w:after="0"/>
        <w:ind w:left="0"/>
        <w:jc w:val="both"/>
      </w:pPr>
      <w:r>
        <w:rPr>
          <w:rFonts w:ascii="Times New Roman"/>
          <w:b w:val="false"/>
          <w:i w:val="false"/>
          <w:color w:val="000000"/>
          <w:sz w:val="28"/>
        </w:rPr>
        <w:t>
      Салық кодексінің 417-бабының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bookmarkEnd w:id="398"/>
    <w:bookmarkStart w:name="z407" w:id="399"/>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bookmarkEnd w:id="399"/>
    <w:bookmarkStart w:name="z408" w:id="400"/>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bookmarkEnd w:id="400"/>
    <w:bookmarkStart w:name="z409" w:id="401"/>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bookmarkEnd w:id="401"/>
    <w:bookmarkStart w:name="z410" w:id="402"/>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bookmarkEnd w:id="402"/>
    <w:bookmarkStart w:name="z411" w:id="403"/>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bookmarkEnd w:id="403"/>
    <w:bookmarkStart w:name="z412" w:id="404"/>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bookmarkEnd w:id="404"/>
    <w:bookmarkStart w:name="z413" w:id="405"/>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bookmarkEnd w:id="405"/>
    <w:bookmarkStart w:name="z414" w:id="406"/>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bookmarkEnd w:id="406"/>
    <w:bookmarkStart w:name="z415" w:id="407"/>
    <w:p>
      <w:pPr>
        <w:spacing w:after="0"/>
        <w:ind w:left="0"/>
        <w:jc w:val="both"/>
      </w:pPr>
      <w:r>
        <w:rPr>
          <w:rFonts w:ascii="Times New Roman"/>
          <w:b w:val="false"/>
          <w:i w:val="false"/>
          <w:color w:val="000000"/>
          <w:sz w:val="28"/>
        </w:rPr>
        <w:t xml:space="preserve">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bookmarkEnd w:id="407"/>
    <w:bookmarkStart w:name="z416" w:id="408"/>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End w:id="408"/>
    <w:bookmarkStart w:name="z417" w:id="409"/>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409"/>
    <w:bookmarkStart w:name="z418" w:id="410"/>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410"/>
    <w:bookmarkStart w:name="z419" w:id="411"/>
    <w:p>
      <w:pPr>
        <w:spacing w:after="0"/>
        <w:ind w:left="0"/>
        <w:jc w:val="both"/>
      </w:pPr>
      <w:r>
        <w:rPr>
          <w:rFonts w:ascii="Times New Roman"/>
          <w:b w:val="false"/>
          <w:i w:val="false"/>
          <w:color w:val="000000"/>
          <w:sz w:val="28"/>
        </w:rPr>
        <w:t xml:space="preserve">
      53. Осы нысан жаңа Салық кодексінің 92, 125, 126, 127, 128 және 129, 510-баптарына сәйкес қайтаруға ұсынылған ҚҚС сомалары бойынша мәліметтерді егжей-тегжейлі көрсетуге арналған. </w:t>
      </w:r>
    </w:p>
    <w:bookmarkEnd w:id="411"/>
    <w:bookmarkStart w:name="z420" w:id="412"/>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412"/>
    <w:bookmarkStart w:name="z421" w:id="413"/>
    <w:p>
      <w:pPr>
        <w:spacing w:after="0"/>
        <w:ind w:left="0"/>
        <w:jc w:val="both"/>
      </w:pPr>
      <w:r>
        <w:rPr>
          <w:rFonts w:ascii="Times New Roman"/>
          <w:b w:val="false"/>
          <w:i w:val="false"/>
          <w:color w:val="000000"/>
          <w:sz w:val="28"/>
        </w:rPr>
        <w:t>
      55. Бұл нысан егер "ҚҚС төлеуші туралы жалпы ақпарат" бөлімінде 4-жолында "бастапқы", "тарату", "қосымша", "хабарлама бойынша" декларация түрі белгіленген кезде толтырылмайды.</w:t>
      </w:r>
    </w:p>
    <w:bookmarkEnd w:id="413"/>
    <w:bookmarkStart w:name="z422" w:id="414"/>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414"/>
    <w:bookmarkStart w:name="z423" w:id="415"/>
    <w:p>
      <w:pPr>
        <w:spacing w:after="0"/>
        <w:ind w:left="0"/>
        <w:jc w:val="both"/>
      </w:pPr>
      <w:r>
        <w:rPr>
          <w:rFonts w:ascii="Times New Roman"/>
          <w:b w:val="false"/>
          <w:i w:val="false"/>
          <w:color w:val="000000"/>
          <w:sz w:val="28"/>
        </w:rPr>
        <w:t>
      Бұл бөлімде:</w:t>
      </w:r>
    </w:p>
    <w:bookmarkEnd w:id="415"/>
    <w:bookmarkStart w:name="z424" w:id="416"/>
    <w:p>
      <w:pPr>
        <w:spacing w:after="0"/>
        <w:ind w:left="0"/>
        <w:jc w:val="both"/>
      </w:pPr>
      <w:r>
        <w:rPr>
          <w:rFonts w:ascii="Times New Roman"/>
          <w:b w:val="false"/>
          <w:i w:val="false"/>
          <w:color w:val="000000"/>
          <w:sz w:val="28"/>
        </w:rPr>
        <w:t>
      1) 300.09.001 жолында қайтаруға ұсынылған ҚҚС-тен асып кету сомасы көрсетіледі. Бұл жол 300.09.001 І жолынан бастап 300.08.001 V-ке дейінгі жолдардың сомасын қамтиды;</w:t>
      </w:r>
    </w:p>
    <w:bookmarkEnd w:id="416"/>
    <w:bookmarkStart w:name="z425" w:id="417"/>
    <w:p>
      <w:pPr>
        <w:spacing w:after="0"/>
        <w:ind w:left="0"/>
        <w:jc w:val="both"/>
      </w:pPr>
      <w:r>
        <w:rPr>
          <w:rFonts w:ascii="Times New Roman"/>
          <w:b w:val="false"/>
          <w:i w:val="false"/>
          <w:color w:val="000000"/>
          <w:sz w:val="28"/>
        </w:rPr>
        <w:t>
      2) 300.09.001 І жолында 300.09.001 ІІ, 300.09.001 ІІІ, 300.09.001 ІV, 300.09.001 V жолдарында көрсетілген нөлдік мөлшерлеме бойынша, оның ішінде талап қою мерзімі шегіндегі салық кезеңдері бойынша бөле отырып, салық салынатын айналымдар бойынша ҚҚС-тен асып кеткен сомаларын қоспағанда нөлдік мөлшерлеме бойынша салық салынатын өткізу бойынша айналым мақсаттары үшін пайдаланылған тауарлар (жұмыстар, қызметтер) бойынша есепке жатқызылған ҚҚС сомасының асып кетуі көрсетіледі.</w:t>
      </w:r>
    </w:p>
    <w:bookmarkEnd w:id="417"/>
    <w:bookmarkStart w:name="z426" w:id="418"/>
    <w:p>
      <w:pPr>
        <w:spacing w:after="0"/>
        <w:ind w:left="0"/>
        <w:jc w:val="both"/>
      </w:pPr>
      <w:r>
        <w:rPr>
          <w:rFonts w:ascii="Times New Roman"/>
          <w:b w:val="false"/>
          <w:i w:val="false"/>
          <w:color w:val="000000"/>
          <w:sz w:val="28"/>
        </w:rPr>
        <w:t xml:space="preserve">
      3) 300.09.001 ІІ жолында 300.09.001 І, 300.09.001 ІІІ, 300.09.001 ІV, 300.09.001 V жолдарында көрсетілген ҚҚС-тен асып кету сомасын қоспағанда, Салық кодексінің 129-бабын қолдануға байланысты құрылған ҚҚС асып кеткен сома, оның ішінде талап ету мерзімі шегінде салық кезеңдері бойынша бөле отырып, ҚҚС-тен асып кету сомасы көрсетіледі; </w:t>
      </w:r>
    </w:p>
    <w:bookmarkEnd w:id="418"/>
    <w:bookmarkStart w:name="z427" w:id="419"/>
    <w:p>
      <w:pPr>
        <w:spacing w:after="0"/>
        <w:ind w:left="0"/>
        <w:jc w:val="both"/>
      </w:pPr>
      <w:r>
        <w:rPr>
          <w:rFonts w:ascii="Times New Roman"/>
          <w:b w:val="false"/>
          <w:i w:val="false"/>
          <w:color w:val="000000"/>
          <w:sz w:val="28"/>
        </w:rPr>
        <w:t>
      4) 300.09.001 ІІІ жолында 300.09.001 I, 300.09.001 II, 300.09.001 IV, 300.08.001 V жолдарында көрсетілген ҚҚС асып кету сомасын қоспағанда, Салық кодексінің 127-бабы 2-тармағының 1) тармақшасына сәйкес ҚҚС-ті қайтарудың оңайлатылған тәртібін қолдануға байланысты ҚҚС-тен асып кеткен сома, оның ішінде талап ету мерзімі шегінде салық кезеңдері бойынша бөле отырып, ҚҚС-тен асып кету сомасы көрсетіледі;</w:t>
      </w:r>
    </w:p>
    <w:bookmarkEnd w:id="419"/>
    <w:bookmarkStart w:name="z428" w:id="420"/>
    <w:p>
      <w:pPr>
        <w:spacing w:after="0"/>
        <w:ind w:left="0"/>
        <w:jc w:val="both"/>
      </w:pPr>
      <w:r>
        <w:rPr>
          <w:rFonts w:ascii="Times New Roman"/>
          <w:b w:val="false"/>
          <w:i w:val="false"/>
          <w:color w:val="000000"/>
          <w:sz w:val="28"/>
        </w:rPr>
        <w:t>
      5) 300.09.001 ІV жолында 300.09.001 I, 300.09.001 II, 300.09.001 III, 300.09.001 V жолдарында көрсетілген ҚҚС-тен асып кету сомасын қоспағанда, Салық кодексінің 127-бабы 2-тармағының 2) тармақшасына сәйкес ҚҚС-ті қайтарудың оңайлатылған тәртібін қолдануға байланысты ҚҚС-тен асып кеткен сома, оның ішінде талап ету мерзімі шегінде салық кезеңдері бойынша бөле отырып, ҚҚС асып кету сомасы көрсетіледі;</w:t>
      </w:r>
    </w:p>
    <w:bookmarkEnd w:id="420"/>
    <w:bookmarkStart w:name="z429" w:id="421"/>
    <w:p>
      <w:pPr>
        <w:spacing w:after="0"/>
        <w:ind w:left="0"/>
        <w:jc w:val="both"/>
      </w:pPr>
      <w:r>
        <w:rPr>
          <w:rFonts w:ascii="Times New Roman"/>
          <w:b w:val="false"/>
          <w:i w:val="false"/>
          <w:color w:val="000000"/>
          <w:sz w:val="28"/>
        </w:rPr>
        <w:t>
      6) 300.09.001 V жолында 300.09.001 I, 300.09.001 II, 300.09.001 III, 300.09.001 ІV жолдарында көрсетілген ҚҚС-тен асып кету сомасын қоспағанда, Салық кодексінің 92-бабына сәйкес пилоттық жобаны қолданған кезде ҚҚС-тен асып кеткен сома, оның ішінде талап қою мерзімі шегінде салық кезеңдері бойынша бөле отырып көрсетіледі;</w:t>
      </w:r>
    </w:p>
    <w:bookmarkEnd w:id="421"/>
    <w:bookmarkStart w:name="z430" w:id="422"/>
    <w:p>
      <w:pPr>
        <w:spacing w:after="0"/>
        <w:ind w:left="0"/>
        <w:jc w:val="both"/>
      </w:pPr>
      <w:r>
        <w:rPr>
          <w:rFonts w:ascii="Times New Roman"/>
          <w:b w:val="false"/>
          <w:i w:val="false"/>
          <w:color w:val="000000"/>
          <w:sz w:val="28"/>
        </w:rPr>
        <w:t>
      300.09.001 жолының сомасы 300.00.032 жолына көшіріледі;</w:t>
      </w:r>
    </w:p>
    <w:bookmarkEnd w:id="422"/>
    <w:bookmarkStart w:name="z431" w:id="423"/>
    <w:p>
      <w:pPr>
        <w:spacing w:after="0"/>
        <w:ind w:left="0"/>
        <w:jc w:val="both"/>
      </w:pPr>
      <w:r>
        <w:rPr>
          <w:rFonts w:ascii="Times New Roman"/>
          <w:b w:val="false"/>
          <w:i w:val="false"/>
          <w:color w:val="000000"/>
          <w:sz w:val="28"/>
        </w:rPr>
        <w:t>
      300.09.001 III жолының сомасы 300.00.032 I жолына көшіріледі;</w:t>
      </w:r>
    </w:p>
    <w:bookmarkEnd w:id="423"/>
    <w:bookmarkStart w:name="z432" w:id="424"/>
    <w:p>
      <w:pPr>
        <w:spacing w:after="0"/>
        <w:ind w:left="0"/>
        <w:jc w:val="both"/>
      </w:pPr>
      <w:r>
        <w:rPr>
          <w:rFonts w:ascii="Times New Roman"/>
          <w:b w:val="false"/>
          <w:i w:val="false"/>
          <w:color w:val="000000"/>
          <w:sz w:val="28"/>
        </w:rPr>
        <w:t>
      300.09.001 IV жолының сомасы 300.00.032 I жолына көшіріледі;</w:t>
      </w:r>
    </w:p>
    <w:bookmarkEnd w:id="424"/>
    <w:bookmarkStart w:name="z433" w:id="425"/>
    <w:p>
      <w:pPr>
        <w:spacing w:after="0"/>
        <w:ind w:left="0"/>
        <w:jc w:val="both"/>
      </w:pPr>
      <w:r>
        <w:rPr>
          <w:rFonts w:ascii="Times New Roman"/>
          <w:b w:val="false"/>
          <w:i w:val="false"/>
          <w:color w:val="000000"/>
          <w:sz w:val="28"/>
        </w:rPr>
        <w:t xml:space="preserve">
      300.09.001 V жолының сомасы 300.00.032 II жолына көшіріледі. </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