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d707" w14:textId="346d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"Ресурстық зерттеп-қарауды жүзеге асыратын мамандандырылған ұйымдарды аккредиттеу қағидаларын бекіту туралы" Қазақстан Республикасы Экология және табиғи ресурстар министрінің міндетін атқарушының 2023 жылғы 30 наурыздағы № 105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17 наурыздағы № 46 бұйрығы. Қазақстан Республикасының Әділет министрлігінде 2026 жылғы 19 наурызда № 38174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"Ресурстық зерттеп-қарауды жүзеге асыратын мамандандырылған ұйымдарды аккредиттеу қағидаларын бекіту туралы" Қазақстан Республикасы Экология және табиғи ресурстар министрінің міндетін атқарушының 2023 жылғы 30 наурыздағы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32191 болып тіркелген)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жаңа редакцияда жазылсын: </w:t>
      </w:r>
    </w:p>
    <w:bookmarkStart w:name="z7" w:id="2"/>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14)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1)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Ресурстық зерттеп-қарауды жүзеге асыратын мамандандырылған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 </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8"/>
    <w:bookmarkStart w:name="z14"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w:t>
      </w:r>
    </w:p>
    <w:bookmarkEnd w:id="11"/>
    <w:bookmarkStart w:name="z18" w:id="12"/>
    <w:p>
      <w:pPr>
        <w:spacing w:after="0"/>
        <w:ind w:left="0"/>
        <w:jc w:val="both"/>
      </w:pPr>
      <w:r>
        <w:rPr>
          <w:rFonts w:ascii="Times New Roman"/>
          <w:b w:val="false"/>
          <w:i w:val="false"/>
          <w:color w:val="000000"/>
          <w:sz w:val="28"/>
        </w:rPr>
        <w:t>
      Ғылым және жоғары</w:t>
      </w:r>
    </w:p>
    <w:bookmarkEnd w:id="12"/>
    <w:bookmarkStart w:name="z19" w:id="13"/>
    <w:p>
      <w:pPr>
        <w:spacing w:after="0"/>
        <w:ind w:left="0"/>
        <w:jc w:val="both"/>
      </w:pPr>
      <w:r>
        <w:rPr>
          <w:rFonts w:ascii="Times New Roman"/>
          <w:b w:val="false"/>
          <w:i w:val="false"/>
          <w:color w:val="000000"/>
          <w:sz w:val="28"/>
        </w:rPr>
        <w:t>
      білім министрлігі</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w:t>
      </w:r>
    </w:p>
    <w:bookmarkEnd w:id="15"/>
    <w:bookmarkStart w:name="z22" w:id="16"/>
    <w:p>
      <w:pPr>
        <w:spacing w:after="0"/>
        <w:ind w:left="0"/>
        <w:jc w:val="both"/>
      </w:pPr>
      <w:r>
        <w:rPr>
          <w:rFonts w:ascii="Times New Roman"/>
          <w:b w:val="false"/>
          <w:i w:val="false"/>
          <w:color w:val="000000"/>
          <w:sz w:val="28"/>
        </w:rPr>
        <w:t>
      Қаржы министрлігі</w:t>
      </w:r>
    </w:p>
    <w:bookmarkEnd w:id="16"/>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Қазақстан Республикасы</w:t>
      </w:r>
    </w:p>
    <w:bookmarkEnd w:id="18"/>
    <w:bookmarkStart w:name="z25" w:id="19"/>
    <w:p>
      <w:pPr>
        <w:spacing w:after="0"/>
        <w:ind w:left="0"/>
        <w:jc w:val="both"/>
      </w:pPr>
      <w:r>
        <w:rPr>
          <w:rFonts w:ascii="Times New Roman"/>
          <w:b w:val="false"/>
          <w:i w:val="false"/>
          <w:color w:val="000000"/>
          <w:sz w:val="28"/>
        </w:rPr>
        <w:t>
      Ұлттық экономика министрлігі</w:t>
      </w:r>
    </w:p>
    <w:bookmarkEnd w:id="19"/>
    <w:bookmarkStart w:name="z26" w:id="20"/>
    <w:p>
      <w:pPr>
        <w:spacing w:after="0"/>
        <w:ind w:left="0"/>
        <w:jc w:val="both"/>
      </w:pPr>
      <w:r>
        <w:rPr>
          <w:rFonts w:ascii="Times New Roman"/>
          <w:b w:val="false"/>
          <w:i w:val="false"/>
          <w:color w:val="000000"/>
          <w:sz w:val="28"/>
        </w:rPr>
        <w:t>
      "КЕЛІСІЛДІ"</w:t>
      </w:r>
    </w:p>
    <w:bookmarkEnd w:id="20"/>
    <w:bookmarkStart w:name="z27" w:id="21"/>
    <w:p>
      <w:pPr>
        <w:spacing w:after="0"/>
        <w:ind w:left="0"/>
        <w:jc w:val="both"/>
      </w:pPr>
      <w:r>
        <w:rPr>
          <w:rFonts w:ascii="Times New Roman"/>
          <w:b w:val="false"/>
          <w:i w:val="false"/>
          <w:color w:val="000000"/>
          <w:sz w:val="28"/>
        </w:rPr>
        <w:t xml:space="preserve">
      Қазақстан Республикасының </w:t>
      </w:r>
    </w:p>
    <w:bookmarkEnd w:id="21"/>
    <w:bookmarkStart w:name="z28" w:id="22"/>
    <w:p>
      <w:pPr>
        <w:spacing w:after="0"/>
        <w:ind w:left="0"/>
        <w:jc w:val="both"/>
      </w:pPr>
      <w:r>
        <w:rPr>
          <w:rFonts w:ascii="Times New Roman"/>
          <w:b w:val="false"/>
          <w:i w:val="false"/>
          <w:color w:val="000000"/>
          <w:sz w:val="28"/>
        </w:rPr>
        <w:t>
      Жасанды интеллект және</w:t>
      </w:r>
    </w:p>
    <w:bookmarkEnd w:id="22"/>
    <w:bookmarkStart w:name="z29" w:id="23"/>
    <w:p>
      <w:pPr>
        <w:spacing w:after="0"/>
        <w:ind w:left="0"/>
        <w:jc w:val="both"/>
      </w:pPr>
      <w:r>
        <w:rPr>
          <w:rFonts w:ascii="Times New Roman"/>
          <w:b w:val="false"/>
          <w:i w:val="false"/>
          <w:color w:val="000000"/>
          <w:sz w:val="28"/>
        </w:rPr>
        <w:t xml:space="preserve">
      цифрлық даму министрлігі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17 наурыздағы</w:t>
            </w:r>
            <w:r>
              <w:br/>
            </w:r>
            <w:r>
              <w:rPr>
                <w:rFonts w:ascii="Times New Roman"/>
                <w:b w:val="false"/>
                <w:i w:val="false"/>
                <w:color w:val="000000"/>
                <w:sz w:val="20"/>
              </w:rPr>
              <w:t>№ 46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30 наурыздағы</w:t>
            </w:r>
            <w:r>
              <w:br/>
            </w:r>
            <w:r>
              <w:rPr>
                <w:rFonts w:ascii="Times New Roman"/>
                <w:b w:val="false"/>
                <w:i w:val="false"/>
                <w:color w:val="000000"/>
                <w:sz w:val="20"/>
              </w:rPr>
              <w:t>№ 105 бұйрығымен</w:t>
            </w:r>
            <w:r>
              <w:br/>
            </w:r>
            <w:r>
              <w:rPr>
                <w:rFonts w:ascii="Times New Roman"/>
                <w:b w:val="false"/>
                <w:i w:val="false"/>
                <w:color w:val="000000"/>
                <w:sz w:val="20"/>
              </w:rPr>
              <w:t>бекітілген</w:t>
            </w:r>
          </w:p>
        </w:tc>
      </w:tr>
    </w:tbl>
    <w:bookmarkStart w:name="z31" w:id="24"/>
    <w:p>
      <w:pPr>
        <w:spacing w:after="0"/>
        <w:ind w:left="0"/>
        <w:jc w:val="left"/>
      </w:pPr>
      <w:r>
        <w:rPr>
          <w:rFonts w:ascii="Times New Roman"/>
          <w:b/>
          <w:i w:val="false"/>
          <w:color w:val="000000"/>
        </w:rPr>
        <w:t xml:space="preserve"> Ресурстық зерттеп-қарауды жүзеге асыратын мамандандырылған ұйымдарды аккредиттеу қағидалары</w:t>
      </w:r>
    </w:p>
    <w:bookmarkEnd w:id="24"/>
    <w:bookmarkStart w:name="z32" w:id="25"/>
    <w:p>
      <w:pPr>
        <w:spacing w:after="0"/>
        <w:ind w:left="0"/>
        <w:jc w:val="left"/>
      </w:pPr>
      <w:r>
        <w:rPr>
          <w:rFonts w:ascii="Times New Roman"/>
          <w:b/>
          <w:i w:val="false"/>
          <w:color w:val="000000"/>
        </w:rPr>
        <w:t xml:space="preserve"> 1-тарау. Жалпы ережелер</w:t>
      </w:r>
    </w:p>
    <w:bookmarkEnd w:id="25"/>
    <w:bookmarkStart w:name="z33" w:id="26"/>
    <w:p>
      <w:pPr>
        <w:spacing w:after="0"/>
        <w:ind w:left="0"/>
        <w:jc w:val="both"/>
      </w:pPr>
      <w:r>
        <w:rPr>
          <w:rFonts w:ascii="Times New Roman"/>
          <w:b w:val="false"/>
          <w:i w:val="false"/>
          <w:color w:val="000000"/>
          <w:sz w:val="28"/>
        </w:rPr>
        <w:t xml:space="preserve">
      1. Осы Ресурстық зерттеп-қарауды жүзеге асыратын мамандандырылған ұйымдарды аккредиттеу қағидалары (бұдан әрі – Қағидалар) "Өсімдіктер дүниесі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14) тармақшасына,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"Ресурстық зерттеп-қарауды жүзеге асыратын мамандандырылған ұйымдарды аккредиттеу" мемлекеттік қызметін (бұдан әрі – мемлекеттік қызмет) көрсету тәртібін айқындайды.</w:t>
      </w:r>
    </w:p>
    <w:bookmarkEnd w:id="26"/>
    <w:bookmarkStart w:name="z34" w:id="27"/>
    <w:p>
      <w:pPr>
        <w:spacing w:after="0"/>
        <w:ind w:left="0"/>
        <w:jc w:val="left"/>
      </w:pPr>
      <w:r>
        <w:rPr>
          <w:rFonts w:ascii="Times New Roman"/>
          <w:b/>
          <w:i w:val="false"/>
          <w:color w:val="000000"/>
        </w:rPr>
        <w:t xml:space="preserve"> 2-тарау. Мемлекеттік қызметті көрсету тәртібі</w:t>
      </w:r>
    </w:p>
    <w:bookmarkEnd w:id="27"/>
    <w:bookmarkStart w:name="z35" w:id="28"/>
    <w:p>
      <w:pPr>
        <w:spacing w:after="0"/>
        <w:ind w:left="0"/>
        <w:jc w:val="both"/>
      </w:pPr>
      <w:r>
        <w:rPr>
          <w:rFonts w:ascii="Times New Roman"/>
          <w:b w:val="false"/>
          <w:i w:val="false"/>
          <w:color w:val="000000"/>
          <w:sz w:val="28"/>
        </w:rPr>
        <w:t>
      2. Мемлекеттік қызметті Қазақстан Республикасы Экология және табиғи ресурстар министрлігі Орман шаруашылығы және жануарлар дүниесі комитеті (бұдан әрі – көрсетілген қызметті беруші) көрсетеді.</w:t>
      </w:r>
    </w:p>
    <w:bookmarkEnd w:id="28"/>
    <w:bookmarkStart w:name="z36" w:id="29"/>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bookmarkEnd w:id="29"/>
    <w:bookmarkStart w:name="z37" w:id="30"/>
    <w:p>
      <w:pPr>
        <w:spacing w:after="0"/>
        <w:ind w:left="0"/>
        <w:jc w:val="both"/>
      </w:pPr>
      <w:r>
        <w:rPr>
          <w:rFonts w:ascii="Times New Roman"/>
          <w:b w:val="false"/>
          <w:i w:val="false"/>
          <w:color w:val="000000"/>
          <w:sz w:val="28"/>
        </w:rPr>
        <w:t xml:space="preserve">
      3. Мемлекеттік қызметті көрсетуге қойылатын негізгі талаптардың тізбесі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30"/>
    <w:bookmarkStart w:name="z38" w:id="31"/>
    <w:p>
      <w:pPr>
        <w:spacing w:after="0"/>
        <w:ind w:left="0"/>
        <w:jc w:val="both"/>
      </w:pPr>
      <w:r>
        <w:rPr>
          <w:rFonts w:ascii="Times New Roman"/>
          <w:b w:val="false"/>
          <w:i w:val="false"/>
          <w:color w:val="000000"/>
          <w:sz w:val="28"/>
        </w:rPr>
        <w:t xml:space="preserve">
      4. Мемлекеттік қызметті алу үшін ресурстық зерттеп-қарауды жүргізу құқығына үміткер заңды тұлғалар (бұдан әрі – көрсетілген қызметті алушы) "электрондық үкімет" веб-порталы www.egov.kz, www.elicense.kz (бұдан әрі – портал) арқылы көрсетілген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пен тізбенің 8-тармағында көрсетілген құжаттарды жібереді.</w:t>
      </w:r>
    </w:p>
    <w:bookmarkEnd w:id="31"/>
    <w:bookmarkStart w:name="z39" w:id="32"/>
    <w:p>
      <w:pPr>
        <w:spacing w:after="0"/>
        <w:ind w:left="0"/>
        <w:jc w:val="both"/>
      </w:pPr>
      <w:r>
        <w:rPr>
          <w:rFonts w:ascii="Times New Roman"/>
          <w:b w:val="false"/>
          <w:i w:val="false"/>
          <w:color w:val="000000"/>
          <w:sz w:val="28"/>
        </w:rPr>
        <w:t>
      Ақпараттық жүйелерде бар мәліметтерді, оның ішінде заңды тұлғаның мемлекеттік тіркелуі (қайта тіркелуі) туралы мәліметті, үй-жайға меншік құқығын немесе уақытша иелік ету және (немесе) пайдалану құқығын растайтын құжатты, биологтың кәсіптік білімі, ғылыми дәрежесі (ғылым кандиданты, докторы немесе PhD), сондай-ақ ресурстық зерттеулер жүргізу бойынша кемінде 5 жыл өндірістік жұмыс өтілі бар қызметкердің бар екенін растайтын құжаттардың көшірмелерін көрсетілетін қызметті беруші тиісті мемлекеттік жүйелерден "электрондық үкімет" шлюзі арқылы алады көрсетілетін қызметті беруші тиісті мемлекеттік жүйелерден "электрондық үкімет" шлюзі арқылы алады.</w:t>
      </w:r>
    </w:p>
    <w:bookmarkEnd w:id="32"/>
    <w:bookmarkStart w:name="z40" w:id="33"/>
    <w:p>
      <w:pPr>
        <w:spacing w:after="0"/>
        <w:ind w:left="0"/>
        <w:jc w:val="both"/>
      </w:pPr>
      <w:r>
        <w:rPr>
          <w:rFonts w:ascii="Times New Roman"/>
          <w:b w:val="false"/>
          <w:i w:val="false"/>
          <w:color w:val="000000"/>
          <w:sz w:val="28"/>
        </w:rPr>
        <w:t>
      5. Көрсетілетін қызметті берушінің кеңсесі құжаттарды олар келіп түскен күні қабылдауды және тіркеуді жүзеге асырады және жауапты орындаушыны тағайындайтын көрсетілетін қызметті берушінің басшысына жібереді.</w:t>
      </w:r>
    </w:p>
    <w:bookmarkEnd w:id="33"/>
    <w:bookmarkStart w:name="z41" w:id="3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аккредиттеу жүргізу нәтижесін беру келесі жұмыс күні жүзеге асырылады.</w:t>
      </w:r>
    </w:p>
    <w:bookmarkEnd w:id="34"/>
    <w:bookmarkStart w:name="z42" w:id="35"/>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алушының құжаттарын алған сәттен бастап 2 (екі) жұмыс күні ішінде ұсынылған құжаттардың толықтығын тексереді.</w:t>
      </w:r>
    </w:p>
    <w:bookmarkEnd w:id="35"/>
    <w:bookmarkStart w:name="z43" w:id="36"/>
    <w:p>
      <w:pPr>
        <w:spacing w:after="0"/>
        <w:ind w:left="0"/>
        <w:jc w:val="both"/>
      </w:pPr>
      <w:r>
        <w:rPr>
          <w:rFonts w:ascii="Times New Roman"/>
          <w:b w:val="false"/>
          <w:i w:val="false"/>
          <w:color w:val="000000"/>
          <w:sz w:val="28"/>
        </w:rPr>
        <w:t>
      Көрсетілетін қызметті беруші ұсынылған құжаттардың толық еместігін анықтаған кезде көрсетілген мерзімде өтінішті одан әрі қараудан уәжделген бас тартуды береді.</w:t>
      </w:r>
    </w:p>
    <w:bookmarkEnd w:id="36"/>
    <w:bookmarkStart w:name="z44" w:id="37"/>
    <w:p>
      <w:pPr>
        <w:spacing w:after="0"/>
        <w:ind w:left="0"/>
        <w:jc w:val="both"/>
      </w:pPr>
      <w:r>
        <w:rPr>
          <w:rFonts w:ascii="Times New Roman"/>
          <w:b w:val="false"/>
          <w:i w:val="false"/>
          <w:color w:val="000000"/>
          <w:sz w:val="28"/>
        </w:rPr>
        <w:t xml:space="preserve">
      Көрсетілген қызметті берушінің жауапты орындаушысы өтініш беруші ұсынған құжаттарды тіркеген сәттен бастап 3 (үш) жұмыс күні ішінде ұсынылған құжаттардың сәйкестігін тексеріп, нәтижесі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ресурстық тексерулерді жүзеге асыратын мамандандырылған ұйымды аккредиттеу туралы куәлікті (бұдан әрі – куәлік) немесе тізбенің 9-тармағында көрсетілген жағдайлар мен негіздерге сәйкес аккредиттеуді жүргізуден бас тарту туралы дәлелді жауапты ресімдейді.</w:t>
      </w:r>
    </w:p>
    <w:bookmarkEnd w:id="37"/>
    <w:bookmarkStart w:name="z45" w:id="38"/>
    <w:p>
      <w:pPr>
        <w:spacing w:after="0"/>
        <w:ind w:left="0"/>
        <w:jc w:val="both"/>
      </w:pPr>
      <w:r>
        <w:rPr>
          <w:rFonts w:ascii="Times New Roman"/>
          <w:b w:val="false"/>
          <w:i w:val="false"/>
          <w:color w:val="000000"/>
          <w:sz w:val="28"/>
        </w:rPr>
        <w:t>
      7.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мәртебесі көрсетіледі.</w:t>
      </w:r>
    </w:p>
    <w:bookmarkEnd w:id="38"/>
    <w:bookmarkStart w:name="z46" w:id="39"/>
    <w:p>
      <w:pPr>
        <w:spacing w:after="0"/>
        <w:ind w:left="0"/>
        <w:jc w:val="both"/>
      </w:pPr>
      <w:r>
        <w:rPr>
          <w:rFonts w:ascii="Times New Roman"/>
          <w:b w:val="false"/>
          <w:i w:val="false"/>
          <w:color w:val="000000"/>
          <w:sz w:val="28"/>
        </w:rPr>
        <w:t>
      8. Куәліктің күші келесі жағдайларда жойылады:</w:t>
      </w:r>
    </w:p>
    <w:bookmarkEnd w:id="39"/>
    <w:bookmarkStart w:name="z47" w:id="40"/>
    <w:p>
      <w:pPr>
        <w:spacing w:after="0"/>
        <w:ind w:left="0"/>
        <w:jc w:val="both"/>
      </w:pPr>
      <w:r>
        <w:rPr>
          <w:rFonts w:ascii="Times New Roman"/>
          <w:b w:val="false"/>
          <w:i w:val="false"/>
          <w:color w:val="000000"/>
          <w:sz w:val="28"/>
        </w:rPr>
        <w:t>
      1) оның қолданылу мерзімі аяқталғанда;</w:t>
      </w:r>
    </w:p>
    <w:bookmarkEnd w:id="40"/>
    <w:bookmarkStart w:name="z48" w:id="41"/>
    <w:p>
      <w:pPr>
        <w:spacing w:after="0"/>
        <w:ind w:left="0"/>
        <w:jc w:val="both"/>
      </w:pPr>
      <w:r>
        <w:rPr>
          <w:rFonts w:ascii="Times New Roman"/>
          <w:b w:val="false"/>
          <w:i w:val="false"/>
          <w:color w:val="000000"/>
          <w:sz w:val="28"/>
        </w:rPr>
        <w:t>
      2) мамандандырылған ұйымды қайта ұйымдастыру немесе тарату;</w:t>
      </w:r>
    </w:p>
    <w:bookmarkEnd w:id="41"/>
    <w:bookmarkStart w:name="z49" w:id="42"/>
    <w:p>
      <w:pPr>
        <w:spacing w:after="0"/>
        <w:ind w:left="0"/>
        <w:jc w:val="both"/>
      </w:pPr>
      <w:r>
        <w:rPr>
          <w:rFonts w:ascii="Times New Roman"/>
          <w:b w:val="false"/>
          <w:i w:val="false"/>
          <w:color w:val="000000"/>
          <w:sz w:val="28"/>
        </w:rPr>
        <w:t>
      3) өтініш беруші куәліктің қолданылуын ерікті түрде тоқтату туралы өтініш берген;</w:t>
      </w:r>
    </w:p>
    <w:bookmarkEnd w:id="42"/>
    <w:bookmarkStart w:name="z50" w:id="43"/>
    <w:p>
      <w:pPr>
        <w:spacing w:after="0"/>
        <w:ind w:left="0"/>
        <w:jc w:val="both"/>
      </w:pPr>
      <w:r>
        <w:rPr>
          <w:rFonts w:ascii="Times New Roman"/>
          <w:b w:val="false"/>
          <w:i w:val="false"/>
          <w:color w:val="000000"/>
          <w:sz w:val="28"/>
        </w:rPr>
        <w:t>
      3) көрсетілетін қызметті берушінің қызметті тиісінше жүзеге асырмау фактілерін анықтаған жағдайларда тоқтатады.</w:t>
      </w:r>
    </w:p>
    <w:bookmarkEnd w:id="43"/>
    <w:bookmarkStart w:name="z51" w:id="44"/>
    <w:p>
      <w:pPr>
        <w:spacing w:after="0"/>
        <w:ind w:left="0"/>
        <w:jc w:val="both"/>
      </w:pPr>
      <w:r>
        <w:rPr>
          <w:rFonts w:ascii="Times New Roman"/>
          <w:b w:val="false"/>
          <w:i w:val="false"/>
          <w:color w:val="000000"/>
          <w:sz w:val="28"/>
        </w:rPr>
        <w:t xml:space="preserve">
      9. Аккредиттеу туралы куәлікті тоқтата тұру, қолданысын қайта бастау, одан айыру (кері қайтарып алу) "Рұқсаттар және хабарламалар туралы" Қазақстан Республикасы Заңының </w:t>
      </w:r>
      <w:r>
        <w:rPr>
          <w:rFonts w:ascii="Times New Roman"/>
          <w:b w:val="false"/>
          <w:i w:val="false"/>
          <w:color w:val="000000"/>
          <w:sz w:val="28"/>
        </w:rPr>
        <w:t>45-бабында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44"/>
    <w:bookmarkStart w:name="z52" w:id="45"/>
    <w:p>
      <w:pPr>
        <w:spacing w:after="0"/>
        <w:ind w:left="0"/>
        <w:jc w:val="both"/>
      </w:pPr>
      <w:r>
        <w:rPr>
          <w:rFonts w:ascii="Times New Roman"/>
          <w:b w:val="false"/>
          <w:i w:val="false"/>
          <w:color w:val="000000"/>
          <w:sz w:val="28"/>
        </w:rPr>
        <w:t xml:space="preserve">
      10.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45"/>
    <w:bookmarkStart w:name="z53" w:id="4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46"/>
    <w:bookmarkStart w:name="z54" w:id="47"/>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көрсетілетін қызметті беруші (бұдан әрі – Шағымды қарайтын орган) жүргізеді.</w:t>
      </w:r>
    </w:p>
    <w:bookmarkEnd w:id="47"/>
    <w:bookmarkStart w:name="z55" w:id="4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48"/>
    <w:bookmarkStart w:name="z56" w:id="4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49"/>
    <w:bookmarkStart w:name="z57" w:id="50"/>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жібермейді.</w:t>
      </w:r>
    </w:p>
    <w:bookmarkEnd w:id="50"/>
    <w:bookmarkStart w:name="z58" w:id="51"/>
    <w:p>
      <w:pPr>
        <w:spacing w:after="0"/>
        <w:ind w:left="0"/>
        <w:jc w:val="both"/>
      </w:pPr>
      <w:r>
        <w:rPr>
          <w:rFonts w:ascii="Times New Roman"/>
          <w:b w:val="false"/>
          <w:i w:val="false"/>
          <w:color w:val="000000"/>
          <w:sz w:val="28"/>
        </w:rPr>
        <w:t>
      Егер Қазақстан Республикасының заңдарында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bookmarkEnd w:id="51"/>
    <w:bookmarkStart w:name="z59" w:id="5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52"/>
    <w:bookmarkStart w:name="z60" w:id="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көрсетілетін қызметті берушінің атына келіп түскен көрсетілетін қызметті алушының шағымы тіркелген күнінен бастап 15 (он бес) жұмыс күні ішінде қаралуға тиіс.</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Ресурстық зерттеп-қарауды</w:t>
            </w:r>
            <w:r>
              <w:br/>
            </w:r>
            <w:r>
              <w:rPr>
                <w:rFonts w:ascii="Times New Roman"/>
                <w:b w:val="false"/>
                <w:i w:val="false"/>
                <w:color w:val="000000"/>
                <w:sz w:val="20"/>
              </w:rPr>
              <w:t>жүзеге асыратын</w:t>
            </w:r>
            <w:r>
              <w:br/>
            </w:r>
            <w:r>
              <w:rPr>
                <w:rFonts w:ascii="Times New Roman"/>
                <w:b w:val="false"/>
                <w:i w:val="false"/>
                <w:color w:val="000000"/>
                <w:sz w:val="20"/>
              </w:rPr>
              <w:t>мамандандырылған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ұйымдарды аккредиттеу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ұйымдарды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 туралы куәлік немесе осы мемлекеттік көрсетілген қызметті берушіге қойылатын негізгі талаптар тізбесінің 9-тармағында көзделген жағдайларда және негіздер бойынша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1) көрсетілетін қызметті берушінің – демалыс және мереке күндерін қоспағанда, дүйсенбі-жұма аралығында сағат 13.00-ден 14.30-ға дейінгі түскі үзіліспен сағат 9.00-ден 17.30-ға дейін;</w:t>
            </w:r>
          </w:p>
          <w:bookmarkEnd w:id="54"/>
          <w:p>
            <w:pPr>
              <w:spacing w:after="20"/>
              <w:ind w:left="20"/>
              <w:jc w:val="both"/>
            </w:pPr>
            <w:r>
              <w:rPr>
                <w:rFonts w:ascii="Times New Roman"/>
                <w:b w:val="false"/>
                <w:i w:val="false"/>
                <w:color w:val="000000"/>
                <w:sz w:val="20"/>
              </w:rPr>
              <w:t>
2) порталда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өтінім мен құжаттарды қабылдау,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Осы Қағидаларға 2-қосымшаға сәйкес нысан бойынша өтініш</w:t>
            </w:r>
          </w:p>
          <w:bookmarkEnd w:id="55"/>
          <w:p>
            <w:pPr>
              <w:spacing w:after="20"/>
              <w:ind w:left="20"/>
              <w:jc w:val="both"/>
            </w:pPr>
            <w:r>
              <w:rPr>
                <w:rFonts w:ascii="Times New Roman"/>
                <w:b w:val="false"/>
                <w:i w:val="false"/>
                <w:color w:val="000000"/>
                <w:sz w:val="20"/>
              </w:rPr>
              <w:t>
Ақпараттық жүйелерде бар мәліметтерді, оның ішінде заңды тұлғаның мемлекеттік тіркелуі (қайта тіркелуі) туралы мәліметті, үй-жайға меншік құқығын немесе уақытша иелік ету және (немесе) пайдалану құқығын растайтын құжатты, биологтың кәсіптік білімі, ғылыми дәрежесі (ғылым кандиданты, докторы немесе PhD), сондай-ақ ресурстық зерттеулер жүргізу бойынша кемінде 5 жыл өндірістік жұмыс өтілі бар қызметкердің бар екенін растайтын құжаттардың көшірмелерін көрсетілетін қызметті беруші тиісті мемлекеттік жүйелерден "электрондық үкімет" шлюзі арқылы алады көрсетілетін қызметті беруші тиісті мемлекеттік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5) Қазақстан Республикасының "Дербес деректер және оларды қорғау туралы" Заңының 8-бабына сәйкес көрсетілетін қызметті алушының мемлекеттік қызмет көрсету үшін қажет шектеулі қолжетімділікпен пайдаланылатын жеке деректерге қол жеткізуге берген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1) Мемлекеттік қызмет көрсету орындарының мекенжайлары: мемлекеттік органдардың интернет-ресурстарының бірыңғай тұғырнамасы – www.gov.kz Экология және табиғи ресурстар министрлігі "деген бөлімде" қызметтер "деген кіші бөлімде:"; Порталда;</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нашар көретіндерге арналған нұсқа қолжетімді болады;</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интернет-ресурстарының бірыңғай платформасында көрсетілген – www.gov.kz, "Экология және табиғи ресурстар министрлігі" деген бөлімде "қызметтер" деген кіші бөлімде.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Ресурстық зерттеп-қарауды</w:t>
            </w:r>
            <w:r>
              <w:br/>
            </w:r>
            <w:r>
              <w:rPr>
                <w:rFonts w:ascii="Times New Roman"/>
                <w:b w:val="false"/>
                <w:i w:val="false"/>
                <w:color w:val="000000"/>
                <w:sz w:val="20"/>
              </w:rPr>
              <w:t>жүзеге асыратын</w:t>
            </w:r>
            <w:r>
              <w:br/>
            </w:r>
            <w:r>
              <w:rPr>
                <w:rFonts w:ascii="Times New Roman"/>
                <w:b w:val="false"/>
                <w:i w:val="false"/>
                <w:color w:val="000000"/>
                <w:sz w:val="20"/>
              </w:rPr>
              <w:t>мамандандырылған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58"/>
    <w:p>
      <w:pPr>
        <w:spacing w:after="0"/>
        <w:ind w:left="0"/>
        <w:jc w:val="left"/>
      </w:pPr>
      <w:r>
        <w:rPr>
          <w:rFonts w:ascii="Times New Roman"/>
          <w:b/>
          <w:i w:val="false"/>
          <w:color w:val="000000"/>
        </w:rPr>
        <w:t xml:space="preserve"> Өтініш</w:t>
      </w:r>
    </w:p>
    <w:bookmarkEnd w:id="58"/>
    <w:bookmarkStart w:name="z75" w:id="59"/>
    <w:p>
      <w:pPr>
        <w:spacing w:after="0"/>
        <w:ind w:left="0"/>
        <w:jc w:val="both"/>
      </w:pPr>
      <w:r>
        <w:rPr>
          <w:rFonts w:ascii="Times New Roman"/>
          <w:b w:val="false"/>
          <w:i w:val="false"/>
          <w:color w:val="000000"/>
          <w:sz w:val="28"/>
        </w:rPr>
        <w:t>
      ___________________________________________________________________</w:t>
      </w:r>
    </w:p>
    <w:bookmarkEnd w:id="59"/>
    <w:bookmarkStart w:name="z76" w:id="60"/>
    <w:p>
      <w:pPr>
        <w:spacing w:after="0"/>
        <w:ind w:left="0"/>
        <w:jc w:val="both"/>
      </w:pPr>
      <w:r>
        <w:rPr>
          <w:rFonts w:ascii="Times New Roman"/>
          <w:b w:val="false"/>
          <w:i w:val="false"/>
          <w:color w:val="000000"/>
          <w:sz w:val="28"/>
        </w:rPr>
        <w:t>
      (Көрсетілген қызметті берушінің толық атауы)</w:t>
      </w:r>
    </w:p>
    <w:bookmarkEnd w:id="60"/>
    <w:bookmarkStart w:name="z77" w:id="61"/>
    <w:p>
      <w:pPr>
        <w:spacing w:after="0"/>
        <w:ind w:left="0"/>
        <w:jc w:val="both"/>
      </w:pPr>
      <w:r>
        <w:rPr>
          <w:rFonts w:ascii="Times New Roman"/>
          <w:b w:val="false"/>
          <w:i w:val="false"/>
          <w:color w:val="000000"/>
          <w:sz w:val="28"/>
        </w:rPr>
        <w:t>
      ___________________________________________________________________</w:t>
      </w:r>
    </w:p>
    <w:bookmarkEnd w:id="61"/>
    <w:bookmarkStart w:name="z78" w:id="62"/>
    <w:p>
      <w:pPr>
        <w:spacing w:after="0"/>
        <w:ind w:left="0"/>
        <w:jc w:val="both"/>
      </w:pPr>
      <w:r>
        <w:rPr>
          <w:rFonts w:ascii="Times New Roman"/>
          <w:b w:val="false"/>
          <w:i w:val="false"/>
          <w:color w:val="000000"/>
          <w:sz w:val="28"/>
        </w:rPr>
        <w:t>
      (заңды тұлғаның толық атауы, бизнес-сәйкестендіру нөмірінің деректемелері)</w:t>
      </w:r>
    </w:p>
    <w:bookmarkEnd w:id="62"/>
    <w:bookmarkStart w:name="z79" w:id="63"/>
    <w:p>
      <w:pPr>
        <w:spacing w:after="0"/>
        <w:ind w:left="0"/>
        <w:jc w:val="both"/>
      </w:pPr>
      <w:r>
        <w:rPr>
          <w:rFonts w:ascii="Times New Roman"/>
          <w:b w:val="false"/>
          <w:i w:val="false"/>
          <w:color w:val="000000"/>
          <w:sz w:val="28"/>
        </w:rPr>
        <w:t xml:space="preserve">
      Ресурстық зерттеп-қарауды жүзеге асыратын мамандандырылған ұйым ретінде </w:t>
      </w:r>
    </w:p>
    <w:bookmarkEnd w:id="63"/>
    <w:bookmarkStart w:name="z80" w:id="64"/>
    <w:p>
      <w:pPr>
        <w:spacing w:after="0"/>
        <w:ind w:left="0"/>
        <w:jc w:val="both"/>
      </w:pPr>
      <w:r>
        <w:rPr>
          <w:rFonts w:ascii="Times New Roman"/>
          <w:b w:val="false"/>
          <w:i w:val="false"/>
          <w:color w:val="000000"/>
          <w:sz w:val="28"/>
        </w:rPr>
        <w:t>
      аккредиттеуді сұраймын.</w:t>
      </w:r>
    </w:p>
    <w:bookmarkEnd w:id="64"/>
    <w:bookmarkStart w:name="z81" w:id="65"/>
    <w:p>
      <w:pPr>
        <w:spacing w:after="0"/>
        <w:ind w:left="0"/>
        <w:jc w:val="both"/>
      </w:pPr>
      <w:r>
        <w:rPr>
          <w:rFonts w:ascii="Times New Roman"/>
          <w:b w:val="false"/>
          <w:i w:val="false"/>
          <w:color w:val="000000"/>
          <w:sz w:val="28"/>
        </w:rPr>
        <w:t>
      ___________________________________________________________________</w:t>
      </w:r>
    </w:p>
    <w:bookmarkEnd w:id="65"/>
    <w:bookmarkStart w:name="z82" w:id="66"/>
    <w:p>
      <w:pPr>
        <w:spacing w:after="0"/>
        <w:ind w:left="0"/>
        <w:jc w:val="both"/>
      </w:pPr>
      <w:r>
        <w:rPr>
          <w:rFonts w:ascii="Times New Roman"/>
          <w:b w:val="false"/>
          <w:i w:val="false"/>
          <w:color w:val="000000"/>
          <w:sz w:val="28"/>
        </w:rPr>
        <w:t>
      Мекенжайы  (индекс, қала, аудан, облыс, көше, үйдің/ғимараттың (стационарлық үй-</w:t>
      </w:r>
    </w:p>
    <w:bookmarkEnd w:id="66"/>
    <w:bookmarkStart w:name="z83" w:id="67"/>
    <w:p>
      <w:pPr>
        <w:spacing w:after="0"/>
        <w:ind w:left="0"/>
        <w:jc w:val="both"/>
      </w:pPr>
      <w:r>
        <w:rPr>
          <w:rFonts w:ascii="Times New Roman"/>
          <w:b w:val="false"/>
          <w:i w:val="false"/>
          <w:color w:val="000000"/>
          <w:sz w:val="28"/>
        </w:rPr>
        <w:t>
      жайдың) нөмірі, телефон, факс, е-mail)  Қоса беріліп отырған құжаттардың тізбесі:</w:t>
      </w:r>
    </w:p>
    <w:bookmarkEnd w:id="67"/>
    <w:bookmarkStart w:name="z84" w:id="68"/>
    <w:p>
      <w:pPr>
        <w:spacing w:after="0"/>
        <w:ind w:left="0"/>
        <w:jc w:val="both"/>
      </w:pPr>
      <w:r>
        <w:rPr>
          <w:rFonts w:ascii="Times New Roman"/>
          <w:b w:val="false"/>
          <w:i w:val="false"/>
          <w:color w:val="000000"/>
          <w:sz w:val="28"/>
        </w:rPr>
        <w:t>
      1)___________________________________________________________</w:t>
      </w:r>
    </w:p>
    <w:bookmarkEnd w:id="68"/>
    <w:bookmarkStart w:name="z85" w:id="69"/>
    <w:p>
      <w:pPr>
        <w:spacing w:after="0"/>
        <w:ind w:left="0"/>
        <w:jc w:val="both"/>
      </w:pPr>
      <w:r>
        <w:rPr>
          <w:rFonts w:ascii="Times New Roman"/>
          <w:b w:val="false"/>
          <w:i w:val="false"/>
          <w:color w:val="000000"/>
          <w:sz w:val="28"/>
        </w:rPr>
        <w:t>
      2) _________________________________________________________</w:t>
      </w:r>
    </w:p>
    <w:bookmarkEnd w:id="69"/>
    <w:bookmarkStart w:name="z86" w:id="70"/>
    <w:p>
      <w:pPr>
        <w:spacing w:after="0"/>
        <w:ind w:left="0"/>
        <w:jc w:val="both"/>
      </w:pPr>
      <w:r>
        <w:rPr>
          <w:rFonts w:ascii="Times New Roman"/>
          <w:b w:val="false"/>
          <w:i w:val="false"/>
          <w:color w:val="000000"/>
          <w:sz w:val="28"/>
        </w:rPr>
        <w:t>
      3) _________________________________________________________</w:t>
      </w:r>
    </w:p>
    <w:bookmarkEnd w:id="70"/>
    <w:bookmarkStart w:name="z87" w:id="71"/>
    <w:p>
      <w:pPr>
        <w:spacing w:after="0"/>
        <w:ind w:left="0"/>
        <w:jc w:val="both"/>
      </w:pPr>
      <w:r>
        <w:rPr>
          <w:rFonts w:ascii="Times New Roman"/>
          <w:b w:val="false"/>
          <w:i w:val="false"/>
          <w:color w:val="000000"/>
          <w:sz w:val="28"/>
        </w:rPr>
        <w:t>
      4) ________________________________________________________</w:t>
      </w:r>
    </w:p>
    <w:bookmarkEnd w:id="71"/>
    <w:bookmarkStart w:name="z88" w:id="72"/>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емес мәліметтерді ұсынғаны үшін жауаптылық туралы  хабардармын және ақпараттық жүйелердегі заңмен қорғалатын құпияны құрайтын  мәліметтерді пайдалануға келісім беремін.  Басшының немесе оның уәкілетті өкілінің қолы (өкіл өтініш берген  жағдайда өкілеттігін куәландыратын құжат қоса беріледі)</w:t>
      </w:r>
    </w:p>
    <w:bookmarkEnd w:id="72"/>
    <w:bookmarkStart w:name="z89" w:id="73"/>
    <w:p>
      <w:pPr>
        <w:spacing w:after="0"/>
        <w:ind w:left="0"/>
        <w:jc w:val="both"/>
      </w:pPr>
      <w:r>
        <w:rPr>
          <w:rFonts w:ascii="Times New Roman"/>
          <w:b w:val="false"/>
          <w:i w:val="false"/>
          <w:color w:val="000000"/>
          <w:sz w:val="28"/>
        </w:rPr>
        <w:t>
      _____________ _________________________________</w:t>
      </w:r>
    </w:p>
    <w:bookmarkEnd w:id="73"/>
    <w:bookmarkStart w:name="z90" w:id="74"/>
    <w:p>
      <w:pPr>
        <w:spacing w:after="0"/>
        <w:ind w:left="0"/>
        <w:jc w:val="both"/>
      </w:pPr>
      <w:r>
        <w:rPr>
          <w:rFonts w:ascii="Times New Roman"/>
          <w:b w:val="false"/>
          <w:i w:val="false"/>
          <w:color w:val="000000"/>
          <w:sz w:val="28"/>
        </w:rPr>
        <w:t>
      (қолы) (тегі, аты, әкесінің аты (бар болса)</w:t>
      </w:r>
    </w:p>
    <w:bookmarkEnd w:id="74"/>
    <w:bookmarkStart w:name="z91" w:id="75"/>
    <w:p>
      <w:pPr>
        <w:spacing w:after="0"/>
        <w:ind w:left="0"/>
        <w:jc w:val="both"/>
      </w:pPr>
      <w:r>
        <w:rPr>
          <w:rFonts w:ascii="Times New Roman"/>
          <w:b w:val="false"/>
          <w:i w:val="false"/>
          <w:color w:val="000000"/>
          <w:sz w:val="28"/>
        </w:rPr>
        <w:t>
      Толтыру күні: 20___ жылғы "___" __________</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Ресурстық зерттеп-қарауды</w:t>
            </w:r>
            <w:r>
              <w:br/>
            </w:r>
            <w:r>
              <w:rPr>
                <w:rFonts w:ascii="Times New Roman"/>
                <w:b w:val="false"/>
                <w:i w:val="false"/>
                <w:color w:val="000000"/>
                <w:sz w:val="20"/>
              </w:rPr>
              <w:t>жүзеге асыратын</w:t>
            </w:r>
            <w:r>
              <w:br/>
            </w:r>
            <w:r>
              <w:rPr>
                <w:rFonts w:ascii="Times New Roman"/>
                <w:b w:val="false"/>
                <w:i w:val="false"/>
                <w:color w:val="000000"/>
                <w:sz w:val="20"/>
              </w:rPr>
              <w:t>мамандандырылған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6"/>
    <w:p>
      <w:pPr>
        <w:spacing w:after="0"/>
        <w:ind w:left="0"/>
        <w:jc w:val="left"/>
      </w:pPr>
      <w:r>
        <w:rPr>
          <w:rFonts w:ascii="Times New Roman"/>
          <w:b/>
          <w:i w:val="false"/>
          <w:color w:val="000000"/>
        </w:rPr>
        <w:t xml:space="preserve"> Елтаңба</w:t>
      </w:r>
    </w:p>
    <w:bookmarkEnd w:id="76"/>
    <w:bookmarkStart w:name="z95" w:id="77"/>
    <w:p>
      <w:pPr>
        <w:spacing w:after="0"/>
        <w:ind w:left="0"/>
        <w:jc w:val="left"/>
      </w:pPr>
      <w:r>
        <w:rPr>
          <w:rFonts w:ascii="Times New Roman"/>
          <w:b/>
          <w:i w:val="false"/>
          <w:color w:val="000000"/>
        </w:rPr>
        <w:t xml:space="preserve"> Ресурстық зерттеп-қарауды жүзеге асыратын мамандандырылған ұйымды аккредиттеу туралы куәлік</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w:t>
            </w:r>
          </w:p>
        </w:tc>
      </w:tr>
    </w:tbl>
    <w:bookmarkStart w:name="z96" w:id="78"/>
    <w:p>
      <w:pPr>
        <w:spacing w:after="0"/>
        <w:ind w:left="0"/>
        <w:jc w:val="both"/>
      </w:pPr>
      <w:r>
        <w:rPr>
          <w:rFonts w:ascii="Times New Roman"/>
          <w:b w:val="false"/>
          <w:i w:val="false"/>
          <w:color w:val="000000"/>
          <w:sz w:val="28"/>
        </w:rPr>
        <w:t>
      Осы куәлік мынаны куәландырады:</w:t>
      </w:r>
    </w:p>
    <w:bookmarkEnd w:id="78"/>
    <w:bookmarkStart w:name="z97" w:id="79"/>
    <w:p>
      <w:pPr>
        <w:spacing w:after="0"/>
        <w:ind w:left="0"/>
        <w:jc w:val="both"/>
      </w:pPr>
      <w:r>
        <w:rPr>
          <w:rFonts w:ascii="Times New Roman"/>
          <w:b w:val="false"/>
          <w:i w:val="false"/>
          <w:color w:val="000000"/>
          <w:sz w:val="28"/>
        </w:rPr>
        <w:t>
      __________________________________________________________________,</w:t>
      </w:r>
    </w:p>
    <w:bookmarkEnd w:id="79"/>
    <w:bookmarkStart w:name="z98" w:id="80"/>
    <w:p>
      <w:pPr>
        <w:spacing w:after="0"/>
        <w:ind w:left="0"/>
        <w:jc w:val="both"/>
      </w:pPr>
      <w:r>
        <w:rPr>
          <w:rFonts w:ascii="Times New Roman"/>
          <w:b w:val="false"/>
          <w:i w:val="false"/>
          <w:color w:val="000000"/>
          <w:sz w:val="28"/>
        </w:rPr>
        <w:t xml:space="preserve">
      (заңды тұлғаның атауы)  ресурстық зерттеп-қарауды жүзеге асыратын </w:t>
      </w:r>
    </w:p>
    <w:bookmarkEnd w:id="80"/>
    <w:bookmarkStart w:name="z99" w:id="81"/>
    <w:p>
      <w:pPr>
        <w:spacing w:after="0"/>
        <w:ind w:left="0"/>
        <w:jc w:val="both"/>
      </w:pPr>
      <w:r>
        <w:rPr>
          <w:rFonts w:ascii="Times New Roman"/>
          <w:b w:val="false"/>
          <w:i w:val="false"/>
          <w:color w:val="000000"/>
          <w:sz w:val="28"/>
        </w:rPr>
        <w:t>
      мамандандырылған ұйымдарды аккредиттеу қағидаларына сәйкес аккредиттелген.</w:t>
      </w:r>
    </w:p>
    <w:bookmarkEnd w:id="81"/>
    <w:bookmarkStart w:name="z100" w:id="82"/>
    <w:p>
      <w:pPr>
        <w:spacing w:after="0"/>
        <w:ind w:left="0"/>
        <w:jc w:val="both"/>
      </w:pPr>
      <w:r>
        <w:rPr>
          <w:rFonts w:ascii="Times New Roman"/>
          <w:b w:val="false"/>
          <w:i w:val="false"/>
          <w:color w:val="000000"/>
          <w:sz w:val="28"/>
        </w:rPr>
        <w:t>
      Заңды мекенжайы:_______________________________________________</w:t>
      </w:r>
    </w:p>
    <w:bookmarkEnd w:id="82"/>
    <w:bookmarkStart w:name="z101" w:id="83"/>
    <w:p>
      <w:pPr>
        <w:spacing w:after="0"/>
        <w:ind w:left="0"/>
        <w:jc w:val="both"/>
      </w:pPr>
      <w:r>
        <w:rPr>
          <w:rFonts w:ascii="Times New Roman"/>
          <w:b w:val="false"/>
          <w:i w:val="false"/>
          <w:color w:val="000000"/>
          <w:sz w:val="28"/>
        </w:rPr>
        <w:t>
      (ұйымның заңды мекенжайы).</w:t>
      </w:r>
    </w:p>
    <w:bookmarkEnd w:id="83"/>
    <w:bookmarkStart w:name="z102" w:id="84"/>
    <w:p>
      <w:pPr>
        <w:spacing w:after="0"/>
        <w:ind w:left="0"/>
        <w:jc w:val="both"/>
      </w:pPr>
      <w:r>
        <w:rPr>
          <w:rFonts w:ascii="Times New Roman"/>
          <w:b w:val="false"/>
          <w:i w:val="false"/>
          <w:color w:val="000000"/>
          <w:sz w:val="28"/>
        </w:rPr>
        <w:t>
      Бизнес сәйкестендіру нөмірі: _______________________________</w:t>
      </w:r>
    </w:p>
    <w:bookmarkEnd w:id="84"/>
    <w:bookmarkStart w:name="z103" w:id="85"/>
    <w:p>
      <w:pPr>
        <w:spacing w:after="0"/>
        <w:ind w:left="0"/>
        <w:jc w:val="both"/>
      </w:pPr>
      <w:r>
        <w:rPr>
          <w:rFonts w:ascii="Times New Roman"/>
          <w:b w:val="false"/>
          <w:i w:val="false"/>
          <w:color w:val="000000"/>
          <w:sz w:val="28"/>
        </w:rPr>
        <w:t>
      Аккредиттеу туралы куәлік бес жыл мерзімге берілді, 20__ жылғы "__" _________</w:t>
      </w:r>
    </w:p>
    <w:bookmarkEnd w:id="85"/>
    <w:bookmarkStart w:name="z104" w:id="86"/>
    <w:p>
      <w:pPr>
        <w:spacing w:after="0"/>
        <w:ind w:left="0"/>
        <w:jc w:val="both"/>
      </w:pPr>
      <w:r>
        <w:rPr>
          <w:rFonts w:ascii="Times New Roman"/>
          <w:b w:val="false"/>
          <w:i w:val="false"/>
          <w:color w:val="000000"/>
          <w:sz w:val="28"/>
        </w:rPr>
        <w:t>
      дейін жарамды.</w:t>
      </w:r>
    </w:p>
    <w:bookmarkEnd w:id="86"/>
    <w:bookmarkStart w:name="z105" w:id="87"/>
    <w:p>
      <w:pPr>
        <w:spacing w:after="0"/>
        <w:ind w:left="0"/>
        <w:jc w:val="both"/>
      </w:pPr>
      <w:r>
        <w:rPr>
          <w:rFonts w:ascii="Times New Roman"/>
          <w:b w:val="false"/>
          <w:i w:val="false"/>
          <w:color w:val="000000"/>
          <w:sz w:val="28"/>
        </w:rPr>
        <w:t>
      Көрсетілген қызметті берушінің басшысы ___________________________________</w:t>
      </w:r>
    </w:p>
    <w:bookmarkEnd w:id="87"/>
    <w:bookmarkStart w:name="z106" w:id="88"/>
    <w:p>
      <w:pPr>
        <w:spacing w:after="0"/>
        <w:ind w:left="0"/>
        <w:jc w:val="both"/>
      </w:pPr>
      <w:r>
        <w:rPr>
          <w:rFonts w:ascii="Times New Roman"/>
          <w:b w:val="false"/>
          <w:i w:val="false"/>
          <w:color w:val="000000"/>
          <w:sz w:val="28"/>
        </w:rPr>
        <w:t>
      (қолы) (тегі, аты, әкесінің аты (бар болса))</w:t>
      </w:r>
    </w:p>
    <w:bookmarkEnd w:id="88"/>
    <w:bookmarkStart w:name="z107" w:id="89"/>
    <w:p>
      <w:pPr>
        <w:spacing w:after="0"/>
        <w:ind w:left="0"/>
        <w:jc w:val="both"/>
      </w:pPr>
      <w:r>
        <w:rPr>
          <w:rFonts w:ascii="Times New Roman"/>
          <w:b w:val="false"/>
          <w:i w:val="false"/>
          <w:color w:val="000000"/>
          <w:sz w:val="28"/>
        </w:rPr>
        <w:t>
      Серия _ _ _ _ _ _ № __________________</w:t>
      </w:r>
    </w:p>
    <w:bookmarkEnd w:id="89"/>
    <w:bookmarkStart w:name="z108" w:id="90"/>
    <w:p>
      <w:pPr>
        <w:spacing w:after="0"/>
        <w:ind w:left="0"/>
        <w:jc w:val="both"/>
      </w:pPr>
      <w:r>
        <w:rPr>
          <w:rFonts w:ascii="Times New Roman"/>
          <w:b w:val="false"/>
          <w:i w:val="false"/>
          <w:color w:val="000000"/>
          <w:sz w:val="28"/>
        </w:rPr>
        <w:t>
      Берілген күні: 20___жылғы "___" ___________</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