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f3b8c" w14:textId="01f3b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бұзушылық профилактикасына қатысатын азаматтарды тартудың қағидаларын, нысандары мен түрлерін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2026 жылғы 27 ақпандағы № 144 бұйрығы. Қазақстан Республикасының Әділет министрлігінде 2026 жылғы 2 наурызда № 38067 тіркелді.</w:t>
      </w:r>
    </w:p>
    <w:p>
      <w:pPr>
        <w:spacing w:after="0"/>
        <w:ind w:left="0"/>
        <w:jc w:val="both"/>
      </w:pPr>
      <w:bookmarkStart w:name="z4" w:id="0"/>
      <w:r>
        <w:rPr>
          <w:rFonts w:ascii="Times New Roman"/>
          <w:b w:val="false"/>
          <w:i w:val="false"/>
          <w:color w:val="000000"/>
          <w:sz w:val="28"/>
        </w:rPr>
        <w:t xml:space="preserve">
      "Құқық бұзушылық профилактикасы туралы" Қазақстан Республикасы Заңы 13-бабының </w:t>
      </w:r>
      <w:r>
        <w:rPr>
          <w:rFonts w:ascii="Times New Roman"/>
          <w:b w:val="false"/>
          <w:i w:val="false"/>
          <w:color w:val="000000"/>
          <w:sz w:val="28"/>
        </w:rPr>
        <w:t>10) тармақшасына</w:t>
      </w:r>
      <w:r>
        <w:rPr>
          <w:rFonts w:ascii="Times New Roman"/>
          <w:b w:val="false"/>
          <w:i w:val="false"/>
          <w:color w:val="000000"/>
          <w:sz w:val="28"/>
        </w:rPr>
        <w:t xml:space="preserve"> және "Құқықтық актілер туралы" Қазақстан Республикасы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Құқық бұзушылық профилактикасына қатысатын азаматтарды тартудың қағидалары, нысандары мен түрлері бекітілсін. </w:t>
      </w:r>
    </w:p>
    <w:bookmarkEnd w:id="1"/>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кейбір бұйрықтардың және кейбір бұйрықтардың құрылымдық элементтерінің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3. Қазақстан Республикасы Ішкі істер министрлігінің Әкімшілік полиция комитеті Қазақстан Республикасының заңнамасында белгіленген тәртіпте: </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Ішкі істер министрлігінің интернет-ресурсына орналастыруды; </w:t>
      </w:r>
    </w:p>
    <w:bookmarkEnd w:id="5"/>
    <w:bookmarkStart w:name="z10" w:id="6"/>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Қазақстан Республикасы Ішкі істер министрлігі Заң мен нормашығармашылықты үйлестіру департаментіне осы тармақтың 1) және 2) тармақшаларында көзделген іс-шаралардың орындалуы туралы мәліметтерді ұсынуды қамтамасыз етсін. </w:t>
      </w:r>
    </w:p>
    <w:bookmarkEnd w:id="6"/>
    <w:bookmarkStart w:name="z11"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Ішкі істер министрінің орынбасарына жүктелсін.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27 ақпандағы</w:t>
            </w:r>
            <w:r>
              <w:br/>
            </w:r>
            <w:r>
              <w:rPr>
                <w:rFonts w:ascii="Times New Roman"/>
                <w:b w:val="false"/>
                <w:i w:val="false"/>
                <w:color w:val="000000"/>
                <w:sz w:val="20"/>
              </w:rPr>
              <w:t>№ 144 бұйрығына</w:t>
            </w:r>
            <w:r>
              <w:br/>
            </w:r>
            <w:r>
              <w:rPr>
                <w:rFonts w:ascii="Times New Roman"/>
                <w:b w:val="false"/>
                <w:i w:val="false"/>
                <w:color w:val="000000"/>
                <w:sz w:val="20"/>
              </w:rPr>
              <w:t>1- қосымша</w:t>
            </w:r>
          </w:p>
        </w:tc>
      </w:tr>
    </w:tbl>
    <w:bookmarkStart w:name="z15" w:id="9"/>
    <w:p>
      <w:pPr>
        <w:spacing w:after="0"/>
        <w:ind w:left="0"/>
        <w:jc w:val="left"/>
      </w:pPr>
      <w:r>
        <w:rPr>
          <w:rFonts w:ascii="Times New Roman"/>
          <w:b/>
          <w:i w:val="false"/>
          <w:color w:val="000000"/>
        </w:rPr>
        <w:t xml:space="preserve"> Құқық бұзушылық профилактикасына қатысатын азаматтарды </w:t>
      </w:r>
      <w:r>
        <w:br/>
      </w:r>
      <w:r>
        <w:rPr>
          <w:rFonts w:ascii="Times New Roman"/>
          <w:b/>
          <w:i w:val="false"/>
          <w:color w:val="000000"/>
        </w:rPr>
        <w:t xml:space="preserve"> тартудың қағидалары, нысандары мен түрлері</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Құқық бұзушылық профилактикасына қатысатын азаматтарды тартудың қағидалары, нысандары мен түрлері (бұдан әрі – Қағидалар) "Құқық бұзушылық профилактикасы туралы" Қазақстан Республикасы Заңының (бұдан әрі – Заң) 13-бабының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әзірленген және құқық бұзушылық профилактикасына қатысатын азаматтарды тартудың тәртібін, нысандары мен түрлерін айқындайды.</w:t>
      </w:r>
    </w:p>
    <w:bookmarkEnd w:id="11"/>
    <w:bookmarkStart w:name="z18" w:id="12"/>
    <w:p>
      <w:pPr>
        <w:spacing w:after="0"/>
        <w:ind w:left="0"/>
        <w:jc w:val="both"/>
      </w:pPr>
      <w:r>
        <w:rPr>
          <w:rFonts w:ascii="Times New Roman"/>
          <w:b w:val="false"/>
          <w:i w:val="false"/>
          <w:color w:val="000000"/>
          <w:sz w:val="28"/>
        </w:rPr>
        <w:t xml:space="preserve">
      2. Азаматтарды құқық бұзушылық профилактикасына тарту осы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заңдарына сәйкес ішкі істер органдарына ерікті түрде жәрдем көрсету арқылы жүзеге асырылады.</w:t>
      </w:r>
    </w:p>
    <w:bookmarkEnd w:id="12"/>
    <w:bookmarkStart w:name="z19" w:id="13"/>
    <w:p>
      <w:pPr>
        <w:spacing w:after="0"/>
        <w:ind w:left="0"/>
        <w:jc w:val="left"/>
      </w:pPr>
      <w:r>
        <w:rPr>
          <w:rFonts w:ascii="Times New Roman"/>
          <w:b/>
          <w:i w:val="false"/>
          <w:color w:val="000000"/>
        </w:rPr>
        <w:t xml:space="preserve"> 2-тарау. Құқық бұзушылық профилактикасына азаматтарды тартудың тәртібі, нысандары мен түрлері</w:t>
      </w:r>
    </w:p>
    <w:bookmarkEnd w:id="13"/>
    <w:bookmarkStart w:name="z20" w:id="14"/>
    <w:p>
      <w:pPr>
        <w:spacing w:after="0"/>
        <w:ind w:left="0"/>
        <w:jc w:val="both"/>
      </w:pPr>
      <w:r>
        <w:rPr>
          <w:rFonts w:ascii="Times New Roman"/>
          <w:b w:val="false"/>
          <w:i w:val="false"/>
          <w:color w:val="000000"/>
          <w:sz w:val="28"/>
        </w:rPr>
        <w:t xml:space="preserve">
      3. Азаматтар құқық бұзушылық профилактикасына өзінің қатысу құқығын Заңының </w:t>
      </w:r>
      <w:r>
        <w:rPr>
          <w:rFonts w:ascii="Times New Roman"/>
          <w:b w:val="false"/>
          <w:i w:val="false"/>
          <w:color w:val="000000"/>
          <w:sz w:val="28"/>
        </w:rPr>
        <w:t>6-бабына</w:t>
      </w:r>
      <w:r>
        <w:rPr>
          <w:rFonts w:ascii="Times New Roman"/>
          <w:b w:val="false"/>
          <w:i w:val="false"/>
          <w:color w:val="000000"/>
          <w:sz w:val="28"/>
        </w:rPr>
        <w:t xml:space="preserve"> сәйкес мынадай нысандарда іске асырады:</w:t>
      </w:r>
    </w:p>
    <w:bookmarkEnd w:id="14"/>
    <w:bookmarkStart w:name="z21" w:id="15"/>
    <w:p>
      <w:pPr>
        <w:spacing w:after="0"/>
        <w:ind w:left="0"/>
        <w:jc w:val="both"/>
      </w:pPr>
      <w:r>
        <w:rPr>
          <w:rFonts w:ascii="Times New Roman"/>
          <w:b w:val="false"/>
          <w:i w:val="false"/>
          <w:color w:val="000000"/>
          <w:sz w:val="28"/>
        </w:rPr>
        <w:t>
      1) жеке;</w:t>
      </w:r>
    </w:p>
    <w:bookmarkEnd w:id="15"/>
    <w:bookmarkStart w:name="z22" w:id="16"/>
    <w:p>
      <w:pPr>
        <w:spacing w:after="0"/>
        <w:ind w:left="0"/>
        <w:jc w:val="both"/>
      </w:pPr>
      <w:r>
        <w:rPr>
          <w:rFonts w:ascii="Times New Roman"/>
          <w:b w:val="false"/>
          <w:i w:val="false"/>
          <w:color w:val="000000"/>
          <w:sz w:val="28"/>
        </w:rPr>
        <w:t>
      2) ұжымдық.</w:t>
      </w:r>
    </w:p>
    <w:bookmarkEnd w:id="16"/>
    <w:bookmarkStart w:name="z23" w:id="17"/>
    <w:p>
      <w:pPr>
        <w:spacing w:after="0"/>
        <w:ind w:left="0"/>
        <w:jc w:val="both"/>
      </w:pPr>
      <w:r>
        <w:rPr>
          <w:rFonts w:ascii="Times New Roman"/>
          <w:b w:val="false"/>
          <w:i w:val="false"/>
          <w:color w:val="000000"/>
          <w:sz w:val="28"/>
        </w:rPr>
        <w:t>
      4. Құқық бұзушылық профилактикасына азаматтардың жеке қатысуы мынадай нысандарда:</w:t>
      </w:r>
    </w:p>
    <w:bookmarkEnd w:id="17"/>
    <w:bookmarkStart w:name="z24" w:id="18"/>
    <w:p>
      <w:pPr>
        <w:spacing w:after="0"/>
        <w:ind w:left="0"/>
        <w:jc w:val="both"/>
      </w:pPr>
      <w:r>
        <w:rPr>
          <w:rFonts w:ascii="Times New Roman"/>
          <w:b w:val="false"/>
          <w:i w:val="false"/>
          <w:color w:val="000000"/>
          <w:sz w:val="28"/>
        </w:rPr>
        <w:t>
      1) дайындалып жатқаны, жасалып жатқаны немесе жасалған құқық бұзушылықтардың өздеріне мәлім болған фактілері туралы, оларға ықпал еткен себептер мен жағдайлар туралы хабарлау;</w:t>
      </w:r>
    </w:p>
    <w:bookmarkEnd w:id="18"/>
    <w:bookmarkStart w:name="z25" w:id="19"/>
    <w:p>
      <w:pPr>
        <w:spacing w:after="0"/>
        <w:ind w:left="0"/>
        <w:jc w:val="both"/>
      </w:pPr>
      <w:r>
        <w:rPr>
          <w:rFonts w:ascii="Times New Roman"/>
          <w:b w:val="false"/>
          <w:i w:val="false"/>
          <w:color w:val="000000"/>
          <w:sz w:val="28"/>
        </w:rPr>
        <w:t>
      2) профилактикалық есепке алынуы тиіс адамдарды анықтауға, олармен ішкі істер органы қызметкерлерінің тікелей қатысуымен жеке профилактикалық жұмысты жүргізу;</w:t>
      </w:r>
    </w:p>
    <w:bookmarkEnd w:id="19"/>
    <w:bookmarkStart w:name="z26" w:id="20"/>
    <w:p>
      <w:pPr>
        <w:spacing w:after="0"/>
        <w:ind w:left="0"/>
        <w:jc w:val="both"/>
      </w:pPr>
      <w:r>
        <w:rPr>
          <w:rFonts w:ascii="Times New Roman"/>
          <w:b w:val="false"/>
          <w:i w:val="false"/>
          <w:color w:val="000000"/>
          <w:sz w:val="28"/>
        </w:rPr>
        <w:t>
      3) кәмелетке толмағандар арасындағы құқық бұзушылық профилактикасы мен балалардың қараусыз және қадағалаусыз қалуын ескерту;</w:t>
      </w:r>
    </w:p>
    <w:bookmarkEnd w:id="20"/>
    <w:bookmarkStart w:name="z27" w:id="21"/>
    <w:p>
      <w:pPr>
        <w:spacing w:after="0"/>
        <w:ind w:left="0"/>
        <w:jc w:val="both"/>
      </w:pPr>
      <w:r>
        <w:rPr>
          <w:rFonts w:ascii="Times New Roman"/>
          <w:b w:val="false"/>
          <w:i w:val="false"/>
          <w:color w:val="000000"/>
          <w:sz w:val="28"/>
        </w:rPr>
        <w:t>
      4) құрамында есірткі бар өсімдіктерді, сондай-ақ құрамында есірткісі бар жабайы өсімдіктерді заңсыз өсіру мен жинау фактілерін анықтау;</w:t>
      </w:r>
    </w:p>
    <w:bookmarkEnd w:id="21"/>
    <w:bookmarkStart w:name="z28" w:id="22"/>
    <w:p>
      <w:pPr>
        <w:spacing w:after="0"/>
        <w:ind w:left="0"/>
        <w:jc w:val="both"/>
      </w:pPr>
      <w:r>
        <w:rPr>
          <w:rFonts w:ascii="Times New Roman"/>
          <w:b w:val="false"/>
          <w:i w:val="false"/>
          <w:color w:val="000000"/>
          <w:sz w:val="28"/>
        </w:rPr>
        <w:t>
      5) есірткі құралдарын және психотроптық заттарды пайдалануға, жезөкшелікпен айналысуға арналған орындарын, сондай-ақ осындай мақсаттарға арналған жарамды ықтимал үй-жайларды анықтауға жәрдемдесу жолымен жүзеге асырылады.</w:t>
      </w:r>
    </w:p>
    <w:bookmarkEnd w:id="22"/>
    <w:bookmarkStart w:name="z29" w:id="23"/>
    <w:p>
      <w:pPr>
        <w:spacing w:after="0"/>
        <w:ind w:left="0"/>
        <w:jc w:val="both"/>
      </w:pPr>
      <w:r>
        <w:rPr>
          <w:rFonts w:ascii="Times New Roman"/>
          <w:b w:val="false"/>
          <w:i w:val="false"/>
          <w:color w:val="000000"/>
          <w:sz w:val="28"/>
        </w:rPr>
        <w:t xml:space="preserve">
      5. Құқық бұзушылық профилактикасына қатысатын азаматтар өзара келісуі бойынша және аумақтық ішкі істер органын хабардар ете отырып, тұрақты мекенжайы, жұмыс және оқу орны немесе өзінің меншігі орналасқан жерде құқық бұзушылық профилактикасына ұжымдаса отырып қатысуы мүмкін. </w:t>
      </w:r>
    </w:p>
    <w:bookmarkEnd w:id="23"/>
    <w:bookmarkStart w:name="z30" w:id="24"/>
    <w:p>
      <w:pPr>
        <w:spacing w:after="0"/>
        <w:ind w:left="0"/>
        <w:jc w:val="both"/>
      </w:pPr>
      <w:r>
        <w:rPr>
          <w:rFonts w:ascii="Times New Roman"/>
          <w:b w:val="false"/>
          <w:i w:val="false"/>
          <w:color w:val="000000"/>
          <w:sz w:val="28"/>
        </w:rPr>
        <w:t xml:space="preserve">
      6. Қағиданың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көмек көрсету түрлерімен қатар, құқық бұзушылық профилактикасына ұжымдаса отырып қатысатын азаматтар: </w:t>
      </w:r>
    </w:p>
    <w:bookmarkEnd w:id="24"/>
    <w:bookmarkStart w:name="z31" w:id="25"/>
    <w:p>
      <w:pPr>
        <w:spacing w:after="0"/>
        <w:ind w:left="0"/>
        <w:jc w:val="both"/>
      </w:pPr>
      <w:r>
        <w:rPr>
          <w:rFonts w:ascii="Times New Roman"/>
          <w:b w:val="false"/>
          <w:i w:val="false"/>
          <w:color w:val="000000"/>
          <w:sz w:val="28"/>
        </w:rPr>
        <w:t>
      1) көшелерде, алаңдарда, вокзалдарда, көлік магистральдарында және басқа да қоғамдық орындарда, сондай-ақ әртүрлі спорттық, мәдени-бұқаралық және ойын-сауық іс-шараларын өткізген кезде тікелей ішкі істер органдары қызметкерлерінің басшылығымен қоғамдық тәртіпті қамтамасыз етуге;</w:t>
      </w:r>
    </w:p>
    <w:bookmarkEnd w:id="25"/>
    <w:bookmarkStart w:name="z32" w:id="26"/>
    <w:p>
      <w:pPr>
        <w:spacing w:after="0"/>
        <w:ind w:left="0"/>
        <w:jc w:val="both"/>
      </w:pPr>
      <w:r>
        <w:rPr>
          <w:rFonts w:ascii="Times New Roman"/>
          <w:b w:val="false"/>
          <w:i w:val="false"/>
          <w:color w:val="000000"/>
          <w:sz w:val="28"/>
        </w:rPr>
        <w:t>
      2) қайғылы оқиғалардан, жол-көлік оқиғаларынан және құқық бұзушылықтардан зардап шеккен, сондай-ақ дәрменсіз күйде жатқан адамдарға шұғыл көмек көрсетуге;</w:t>
      </w:r>
    </w:p>
    <w:bookmarkEnd w:id="26"/>
    <w:bookmarkStart w:name="z33" w:id="27"/>
    <w:p>
      <w:pPr>
        <w:spacing w:after="0"/>
        <w:ind w:left="0"/>
        <w:jc w:val="both"/>
      </w:pPr>
      <w:r>
        <w:rPr>
          <w:rFonts w:ascii="Times New Roman"/>
          <w:b w:val="false"/>
          <w:i w:val="false"/>
          <w:color w:val="000000"/>
          <w:sz w:val="28"/>
        </w:rPr>
        <w:t>
      3) дүлей зілзала және басқа да төтенше оқиғалар кезінде адамдарды, мүлікті құтқаруға және қоғамдық тәртіпті сақтауға;</w:t>
      </w:r>
    </w:p>
    <w:bookmarkEnd w:id="27"/>
    <w:bookmarkStart w:name="z34" w:id="28"/>
    <w:p>
      <w:pPr>
        <w:spacing w:after="0"/>
        <w:ind w:left="0"/>
        <w:jc w:val="both"/>
      </w:pPr>
      <w:r>
        <w:rPr>
          <w:rFonts w:ascii="Times New Roman"/>
          <w:b w:val="false"/>
          <w:i w:val="false"/>
          <w:color w:val="000000"/>
          <w:sz w:val="28"/>
        </w:rPr>
        <w:t>
      4) жол қозғалысы қауіпсіздігін қамтамасыз етуге және жол-көлік оқиғаларының алдын алуға;</w:t>
      </w:r>
    </w:p>
    <w:bookmarkEnd w:id="28"/>
    <w:bookmarkStart w:name="z35" w:id="29"/>
    <w:p>
      <w:pPr>
        <w:spacing w:after="0"/>
        <w:ind w:left="0"/>
        <w:jc w:val="both"/>
      </w:pPr>
      <w:r>
        <w:rPr>
          <w:rFonts w:ascii="Times New Roman"/>
          <w:b w:val="false"/>
          <w:i w:val="false"/>
          <w:color w:val="000000"/>
          <w:sz w:val="28"/>
        </w:rPr>
        <w:t>
      5) мал жайылымдары мен басқа да мал жаятын және тұратын орындарды күзетуге;</w:t>
      </w:r>
    </w:p>
    <w:bookmarkEnd w:id="29"/>
    <w:bookmarkStart w:name="z36" w:id="30"/>
    <w:p>
      <w:pPr>
        <w:spacing w:after="0"/>
        <w:ind w:left="0"/>
        <w:jc w:val="both"/>
      </w:pPr>
      <w:r>
        <w:rPr>
          <w:rFonts w:ascii="Times New Roman"/>
          <w:b w:val="false"/>
          <w:i w:val="false"/>
          <w:color w:val="000000"/>
          <w:sz w:val="28"/>
        </w:rPr>
        <w:t>
      6) астық өнімдерін және басқа ауылшаруашылық дақылдарын ұрлаудың алдын алуға және жолын кесуге;</w:t>
      </w:r>
    </w:p>
    <w:bookmarkEnd w:id="30"/>
    <w:bookmarkStart w:name="z37" w:id="31"/>
    <w:p>
      <w:pPr>
        <w:spacing w:after="0"/>
        <w:ind w:left="0"/>
        <w:jc w:val="both"/>
      </w:pPr>
      <w:r>
        <w:rPr>
          <w:rFonts w:ascii="Times New Roman"/>
          <w:b w:val="false"/>
          <w:i w:val="false"/>
          <w:color w:val="000000"/>
          <w:sz w:val="28"/>
        </w:rPr>
        <w:t>
      7) жатақханалар мен оқу-өндірістік шеберханаларды қоса алғанда оқу орындарының аумақтарында қоғамдық тәртіпті сақтауға;</w:t>
      </w:r>
    </w:p>
    <w:bookmarkEnd w:id="31"/>
    <w:bookmarkStart w:name="z38" w:id="32"/>
    <w:p>
      <w:pPr>
        <w:spacing w:after="0"/>
        <w:ind w:left="0"/>
        <w:jc w:val="both"/>
      </w:pPr>
      <w:r>
        <w:rPr>
          <w:rFonts w:ascii="Times New Roman"/>
          <w:b w:val="false"/>
          <w:i w:val="false"/>
          <w:color w:val="000000"/>
          <w:sz w:val="28"/>
        </w:rPr>
        <w:t>
      8) көп қабатты үйлердің кіреберістерін және оған іргелес аумақтар - консьерждер институтын күзетуге қатысады.</w:t>
      </w:r>
    </w:p>
    <w:bookmarkEnd w:id="32"/>
    <w:bookmarkStart w:name="z39" w:id="33"/>
    <w:p>
      <w:pPr>
        <w:spacing w:after="0"/>
        <w:ind w:left="0"/>
        <w:jc w:val="both"/>
      </w:pPr>
      <w:r>
        <w:rPr>
          <w:rFonts w:ascii="Times New Roman"/>
          <w:b w:val="false"/>
          <w:i w:val="false"/>
          <w:color w:val="000000"/>
          <w:sz w:val="28"/>
        </w:rPr>
        <w:t>
      7. Құқық бұзушылық профилактикасына қатысуға ниет білдірген азамат ішкі істер органына өтінішпен жүгінеді, оған Қазақстан Республикасы азаматының жеке басын куәландыратын құжаттың көшірмесін және (бар болған жағдайда) өмірі мен денсаулығын сақтандыру туралы куәліктің көшірмесін қоса береді.</w:t>
      </w:r>
    </w:p>
    <w:bookmarkEnd w:id="33"/>
    <w:bookmarkStart w:name="z40" w:id="34"/>
    <w:p>
      <w:pPr>
        <w:spacing w:after="0"/>
        <w:ind w:left="0"/>
        <w:jc w:val="both"/>
      </w:pPr>
      <w:r>
        <w:rPr>
          <w:rFonts w:ascii="Times New Roman"/>
          <w:b w:val="false"/>
          <w:i w:val="false"/>
          <w:color w:val="000000"/>
          <w:sz w:val="28"/>
        </w:rPr>
        <w:t>
      Өтініште азамат құқық бұзушылық профилактикасына қатысу нысанын (жеке немесе ұжымдық) көрсетеді.</w:t>
      </w:r>
    </w:p>
    <w:bookmarkEnd w:id="34"/>
    <w:bookmarkStart w:name="z41" w:id="35"/>
    <w:p>
      <w:pPr>
        <w:spacing w:after="0"/>
        <w:ind w:left="0"/>
        <w:jc w:val="both"/>
      </w:pPr>
      <w:r>
        <w:rPr>
          <w:rFonts w:ascii="Times New Roman"/>
          <w:b w:val="false"/>
          <w:i w:val="false"/>
          <w:color w:val="000000"/>
          <w:sz w:val="28"/>
        </w:rPr>
        <w:t>
      8. Ішкі істер органының бөлімшесі өтініш келіп түскен күннен бастап Қазақстан Республикасының заңнамасында белгіленген тәртіпте азаматты наркологиялық, психикалық-неврологиялық және өзге де есепке алу бойынша тексереді, содан кейін ауданның (облыстық, республикалық маңызы бар қаланың) жергілікті атқарушы органына тиісті өтінішхатпен жүгінеді, оған ұсынылған құжаттардың көшірмелерін қоса береді не өтініш берушіге шешім қабылдау себептерін көрсете отырып, жазбаша түрде бас тартады.</w:t>
      </w:r>
    </w:p>
    <w:bookmarkEnd w:id="35"/>
    <w:bookmarkStart w:name="z42" w:id="36"/>
    <w:p>
      <w:pPr>
        <w:spacing w:after="0"/>
        <w:ind w:left="0"/>
        <w:jc w:val="both"/>
      </w:pPr>
      <w:r>
        <w:rPr>
          <w:rFonts w:ascii="Times New Roman"/>
          <w:b w:val="false"/>
          <w:i w:val="false"/>
          <w:color w:val="000000"/>
          <w:sz w:val="28"/>
        </w:rPr>
        <w:t>
      9. Ауданның (облыстық, республикалық маңызы бар қаланың) жергілікті атқарушы органы келіп түскен өтінішхатты жеті жұмыс күні ішінде қарайды, азаматты тіркеуді жүргізеді және оны қоғамдық көмекші ретінде есепке қояды, бұл туралы тиісті ішкі істер органын жазбаша хабардар етеді.</w:t>
      </w:r>
    </w:p>
    <w:bookmarkEnd w:id="36"/>
    <w:bookmarkStart w:name="z43" w:id="37"/>
    <w:p>
      <w:pPr>
        <w:spacing w:after="0"/>
        <w:ind w:left="0"/>
        <w:jc w:val="both"/>
      </w:pPr>
      <w:r>
        <w:rPr>
          <w:rFonts w:ascii="Times New Roman"/>
          <w:b w:val="false"/>
          <w:i w:val="false"/>
          <w:color w:val="000000"/>
          <w:sz w:val="28"/>
        </w:rPr>
        <w:t>
      10. Мынадай азаматтарға құқық бұзушылық профилактикасына қатысуға жол берілмейді:</w:t>
      </w:r>
    </w:p>
    <w:bookmarkEnd w:id="37"/>
    <w:bookmarkStart w:name="z44" w:id="38"/>
    <w:p>
      <w:pPr>
        <w:spacing w:after="0"/>
        <w:ind w:left="0"/>
        <w:jc w:val="both"/>
      </w:pPr>
      <w:r>
        <w:rPr>
          <w:rFonts w:ascii="Times New Roman"/>
          <w:b w:val="false"/>
          <w:i w:val="false"/>
          <w:color w:val="000000"/>
          <w:sz w:val="28"/>
        </w:rPr>
        <w:t>
      1) кәмелет жасына толмаған;</w:t>
      </w:r>
    </w:p>
    <w:bookmarkEnd w:id="38"/>
    <w:bookmarkStart w:name="z45" w:id="39"/>
    <w:p>
      <w:pPr>
        <w:spacing w:after="0"/>
        <w:ind w:left="0"/>
        <w:jc w:val="both"/>
      </w:pPr>
      <w:r>
        <w:rPr>
          <w:rFonts w:ascii="Times New Roman"/>
          <w:b w:val="false"/>
          <w:i w:val="false"/>
          <w:color w:val="000000"/>
          <w:sz w:val="28"/>
        </w:rPr>
        <w:t>
      2) сотқа дейінгі тергеп-тексеру жүргізіліп жатқан;</w:t>
      </w:r>
    </w:p>
    <w:bookmarkEnd w:id="39"/>
    <w:bookmarkStart w:name="z46" w:id="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Заңда</w:t>
      </w:r>
      <w:r>
        <w:rPr>
          <w:rFonts w:ascii="Times New Roman"/>
          <w:b w:val="false"/>
          <w:i w:val="false"/>
          <w:color w:val="000000"/>
          <w:sz w:val="28"/>
        </w:rPr>
        <w:t xml:space="preserve"> көзделген профилактикалық есепте тұрған;</w:t>
      </w:r>
    </w:p>
    <w:bookmarkEnd w:id="40"/>
    <w:bookmarkStart w:name="z47" w:id="41"/>
    <w:p>
      <w:pPr>
        <w:spacing w:after="0"/>
        <w:ind w:left="0"/>
        <w:jc w:val="both"/>
      </w:pPr>
      <w:r>
        <w:rPr>
          <w:rFonts w:ascii="Times New Roman"/>
          <w:b w:val="false"/>
          <w:i w:val="false"/>
          <w:color w:val="000000"/>
          <w:sz w:val="28"/>
        </w:rPr>
        <w:t>
      4) өтініш бергенге дейін бір жыл ішінде қасақана құқық бұзушылық жасағаны үшін сот тәртібімен әкімшілік жаза қолданылған;</w:t>
      </w:r>
    </w:p>
    <w:bookmarkEnd w:id="41"/>
    <w:bookmarkStart w:name="z48" w:id="42"/>
    <w:p>
      <w:pPr>
        <w:spacing w:after="0"/>
        <w:ind w:left="0"/>
        <w:jc w:val="both"/>
      </w:pPr>
      <w:r>
        <w:rPr>
          <w:rFonts w:ascii="Times New Roman"/>
          <w:b w:val="false"/>
          <w:i w:val="false"/>
          <w:color w:val="000000"/>
          <w:sz w:val="28"/>
        </w:rPr>
        <w:t>
      5) наркологиялық, психикалық-неврологиялық диспансерлерде есепте тұрған не сот шешімі бойынша әрекетке қабілетсіз немесе әрекетке қабілеті шектеулі деп танылған азаматтарға.</w:t>
      </w:r>
    </w:p>
    <w:bookmarkEnd w:id="42"/>
    <w:bookmarkStart w:name="z49" w:id="43"/>
    <w:p>
      <w:pPr>
        <w:spacing w:after="0"/>
        <w:ind w:left="0"/>
        <w:jc w:val="both"/>
      </w:pPr>
      <w:r>
        <w:rPr>
          <w:rFonts w:ascii="Times New Roman"/>
          <w:b w:val="false"/>
          <w:i w:val="false"/>
          <w:color w:val="000000"/>
          <w:sz w:val="28"/>
        </w:rPr>
        <w:t>
      11. Өтiнiштi қабылдамау бас тартуға негiз болған себептер жойылған жағдайда өтiнiш берушiнiң қайтадан жүгінуіне кедергi болмайды.</w:t>
      </w:r>
    </w:p>
    <w:bookmarkEnd w:id="43"/>
    <w:bookmarkStart w:name="z50" w:id="44"/>
    <w:p>
      <w:pPr>
        <w:spacing w:after="0"/>
        <w:ind w:left="0"/>
        <w:jc w:val="both"/>
      </w:pPr>
      <w:r>
        <w:rPr>
          <w:rFonts w:ascii="Times New Roman"/>
          <w:b w:val="false"/>
          <w:i w:val="false"/>
          <w:color w:val="000000"/>
          <w:sz w:val="28"/>
        </w:rPr>
        <w:t>
      12. Қоғамдық көмекшінің тіркелгені туралы ақпаратты алынғаннан кейін ішкі істер органының бөлімшесі есепке алу ісін ашады.</w:t>
      </w:r>
    </w:p>
    <w:bookmarkEnd w:id="44"/>
    <w:bookmarkStart w:name="z51" w:id="45"/>
    <w:p>
      <w:pPr>
        <w:spacing w:after="0"/>
        <w:ind w:left="0"/>
        <w:jc w:val="both"/>
      </w:pPr>
      <w:r>
        <w:rPr>
          <w:rFonts w:ascii="Times New Roman"/>
          <w:b w:val="false"/>
          <w:i w:val="false"/>
          <w:color w:val="000000"/>
          <w:sz w:val="28"/>
        </w:rPr>
        <w:t xml:space="preserve">
      Құқық бұзушылық профилактикасына қатысатын азаматтар ұжымына бір қадағалау ісі ашылады,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құқық бұзушылық профилактикасына қатысатын қоғамдық бірлестіктерге қадағалау істерін тіркеу журналында есепке алынады.</w:t>
      </w:r>
    </w:p>
    <w:bookmarkEnd w:id="45"/>
    <w:bookmarkStart w:name="z52" w:id="46"/>
    <w:p>
      <w:pPr>
        <w:spacing w:after="0"/>
        <w:ind w:left="0"/>
        <w:jc w:val="both"/>
      </w:pPr>
      <w:r>
        <w:rPr>
          <w:rFonts w:ascii="Times New Roman"/>
          <w:b w:val="false"/>
          <w:i w:val="false"/>
          <w:color w:val="000000"/>
          <w:sz w:val="28"/>
        </w:rPr>
        <w:t xml:space="preserve">
      13. Жергілікті атқарушы органда тіркелгеннен кейін аумақтық ішкі істер органының басшысы қоғамдық көмекшіге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үш жыл мерзімге қоғамдық көмекшінің куәлігі беріледі.</w:t>
      </w:r>
    </w:p>
    <w:bookmarkEnd w:id="46"/>
    <w:bookmarkStart w:name="z53" w:id="47"/>
    <w:p>
      <w:pPr>
        <w:spacing w:after="0"/>
        <w:ind w:left="0"/>
        <w:jc w:val="both"/>
      </w:pPr>
      <w:r>
        <w:rPr>
          <w:rFonts w:ascii="Times New Roman"/>
          <w:b w:val="false"/>
          <w:i w:val="false"/>
          <w:color w:val="000000"/>
          <w:sz w:val="28"/>
        </w:rPr>
        <w:t xml:space="preserve">
      Қоғамдық көмекшінің куәлігін тіркеу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құқық бұзушылық профилактикасына қатысатын азаматтарды есепке алу журналына қоғамдық қауіпсіздік бөлімшесінің бастығымен жүзеге асырылады.</w:t>
      </w:r>
    </w:p>
    <w:bookmarkEnd w:id="47"/>
    <w:bookmarkStart w:name="z54" w:id="48"/>
    <w:p>
      <w:pPr>
        <w:spacing w:after="0"/>
        <w:ind w:left="0"/>
        <w:jc w:val="both"/>
      </w:pPr>
      <w:r>
        <w:rPr>
          <w:rFonts w:ascii="Times New Roman"/>
          <w:b w:val="false"/>
          <w:i w:val="false"/>
          <w:color w:val="000000"/>
          <w:sz w:val="28"/>
        </w:rPr>
        <w:t xml:space="preserve">
      14. Қоғамдық көмекшілер Заңның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46-баптарында</w:t>
      </w:r>
      <w:r>
        <w:rPr>
          <w:rFonts w:ascii="Times New Roman"/>
          <w:b w:val="false"/>
          <w:i w:val="false"/>
          <w:color w:val="000000"/>
          <w:sz w:val="28"/>
        </w:rPr>
        <w:t xml:space="preserve"> белгіленген құқықтары мен міндеттерін жүзеге асырады. </w:t>
      </w:r>
    </w:p>
    <w:bookmarkEnd w:id="48"/>
    <w:bookmarkStart w:name="z55" w:id="49"/>
    <w:p>
      <w:pPr>
        <w:spacing w:after="0"/>
        <w:ind w:left="0"/>
        <w:jc w:val="both"/>
      </w:pPr>
      <w:r>
        <w:rPr>
          <w:rFonts w:ascii="Times New Roman"/>
          <w:b w:val="false"/>
          <w:i w:val="false"/>
          <w:color w:val="000000"/>
          <w:sz w:val="28"/>
        </w:rPr>
        <w:t>
      15. Құқық бұзушылық профилактикасына қатысатын қоғамдық көмекшілер өз қызметін:</w:t>
      </w:r>
    </w:p>
    <w:bookmarkEnd w:id="49"/>
    <w:bookmarkStart w:name="z56" w:id="50"/>
    <w:p>
      <w:pPr>
        <w:spacing w:after="0"/>
        <w:ind w:left="0"/>
        <w:jc w:val="both"/>
      </w:pPr>
      <w:r>
        <w:rPr>
          <w:rFonts w:ascii="Times New Roman"/>
          <w:b w:val="false"/>
          <w:i w:val="false"/>
          <w:color w:val="000000"/>
          <w:sz w:val="28"/>
        </w:rPr>
        <w:t>
      1) құқықтық насихатты ұйымдастыруға қатысу;</w:t>
      </w:r>
    </w:p>
    <w:bookmarkEnd w:id="50"/>
    <w:bookmarkStart w:name="z57" w:id="51"/>
    <w:p>
      <w:pPr>
        <w:spacing w:after="0"/>
        <w:ind w:left="0"/>
        <w:jc w:val="both"/>
      </w:pPr>
      <w:r>
        <w:rPr>
          <w:rFonts w:ascii="Times New Roman"/>
          <w:b w:val="false"/>
          <w:i w:val="false"/>
          <w:color w:val="000000"/>
          <w:sz w:val="28"/>
        </w:rPr>
        <w:t>
      2) консультативтік-кеңесші органдардың жұмысына қатысу;</w:t>
      </w:r>
    </w:p>
    <w:bookmarkEnd w:id="51"/>
    <w:bookmarkStart w:name="z58" w:id="52"/>
    <w:p>
      <w:pPr>
        <w:spacing w:after="0"/>
        <w:ind w:left="0"/>
        <w:jc w:val="both"/>
      </w:pPr>
      <w:r>
        <w:rPr>
          <w:rFonts w:ascii="Times New Roman"/>
          <w:b w:val="false"/>
          <w:i w:val="false"/>
          <w:color w:val="000000"/>
          <w:sz w:val="28"/>
        </w:rPr>
        <w:t>
      3) құқық бұзушылық профилактикасының басқа субъектілеріне жәрдемдесу;</w:t>
      </w:r>
    </w:p>
    <w:bookmarkEnd w:id="52"/>
    <w:bookmarkStart w:name="z59" w:id="53"/>
    <w:p>
      <w:pPr>
        <w:spacing w:after="0"/>
        <w:ind w:left="0"/>
        <w:jc w:val="both"/>
      </w:pPr>
      <w:r>
        <w:rPr>
          <w:rFonts w:ascii="Times New Roman"/>
          <w:b w:val="false"/>
          <w:i w:val="false"/>
          <w:color w:val="000000"/>
          <w:sz w:val="28"/>
        </w:rPr>
        <w:t>
      4) құқық бұзушылықтың алдын алу және жолын кесу арқылы жүзеге асырады.</w:t>
      </w:r>
    </w:p>
    <w:bookmarkEnd w:id="53"/>
    <w:bookmarkStart w:name="z60" w:id="54"/>
    <w:p>
      <w:pPr>
        <w:spacing w:after="0"/>
        <w:ind w:left="0"/>
        <w:jc w:val="both"/>
      </w:pPr>
      <w:r>
        <w:rPr>
          <w:rFonts w:ascii="Times New Roman"/>
          <w:b w:val="false"/>
          <w:i w:val="false"/>
          <w:color w:val="000000"/>
          <w:sz w:val="28"/>
        </w:rPr>
        <w:t>
      16. Қоғамдық қауіпсіздік бөлімшесінің қызметкерлері учаскелік полиция пункттерінің базасында құқықтық даярлықты ұйымдастырады:</w:t>
      </w:r>
    </w:p>
    <w:bookmarkEnd w:id="54"/>
    <w:bookmarkStart w:name="z61" w:id="55"/>
    <w:p>
      <w:pPr>
        <w:spacing w:after="0"/>
        <w:ind w:left="0"/>
        <w:jc w:val="both"/>
      </w:pPr>
      <w:r>
        <w:rPr>
          <w:rFonts w:ascii="Times New Roman"/>
          <w:b w:val="false"/>
          <w:i w:val="false"/>
          <w:color w:val="000000"/>
          <w:sz w:val="28"/>
        </w:rPr>
        <w:t>
      1) қоғамдық көмекшілердің құқықтары мен міндеттерін түсіндіру;</w:t>
      </w:r>
    </w:p>
    <w:bookmarkEnd w:id="55"/>
    <w:bookmarkStart w:name="z62" w:id="56"/>
    <w:p>
      <w:pPr>
        <w:spacing w:after="0"/>
        <w:ind w:left="0"/>
        <w:jc w:val="both"/>
      </w:pPr>
      <w:r>
        <w:rPr>
          <w:rFonts w:ascii="Times New Roman"/>
          <w:b w:val="false"/>
          <w:i w:val="false"/>
          <w:color w:val="000000"/>
          <w:sz w:val="28"/>
        </w:rPr>
        <w:t>
      2) криминогендік жағдайдың жай-күйі және іздестірудегі адамдар туралы хабарлау;</w:t>
      </w:r>
    </w:p>
    <w:bookmarkEnd w:id="56"/>
    <w:bookmarkStart w:name="z63" w:id="57"/>
    <w:p>
      <w:pPr>
        <w:spacing w:after="0"/>
        <w:ind w:left="0"/>
        <w:jc w:val="both"/>
      </w:pPr>
      <w:r>
        <w:rPr>
          <w:rFonts w:ascii="Times New Roman"/>
          <w:b w:val="false"/>
          <w:i w:val="false"/>
          <w:color w:val="000000"/>
          <w:sz w:val="28"/>
        </w:rPr>
        <w:t>
      3) есепте тұрған адамдармен жеке профилактикалық жұмыстар жүргізудің тәртібі мен ережелері туралы нұсқама;</w:t>
      </w:r>
    </w:p>
    <w:bookmarkEnd w:id="57"/>
    <w:bookmarkStart w:name="z64" w:id="58"/>
    <w:p>
      <w:pPr>
        <w:spacing w:after="0"/>
        <w:ind w:left="0"/>
        <w:jc w:val="both"/>
      </w:pPr>
      <w:r>
        <w:rPr>
          <w:rFonts w:ascii="Times New Roman"/>
          <w:b w:val="false"/>
          <w:i w:val="false"/>
          <w:color w:val="000000"/>
          <w:sz w:val="28"/>
        </w:rPr>
        <w:t>
      4) қажетті қорғану құқығын түсіндіру, құқыққа қарсы қолсұғушылықтардың жолын кесу, құқық бұзушыны ұстау және оны ішкі істер органдарына жеткізу үшін қажетті шаралардың тәртібі мен шегі, сондай-ақ қылмыстық, қылмыстық-процестік және әкімшілік заңнаманың өзге де нормалары;</w:t>
      </w:r>
    </w:p>
    <w:bookmarkEnd w:id="58"/>
    <w:bookmarkStart w:name="z65" w:id="59"/>
    <w:p>
      <w:pPr>
        <w:spacing w:after="0"/>
        <w:ind w:left="0"/>
        <w:jc w:val="both"/>
      </w:pPr>
      <w:r>
        <w:rPr>
          <w:rFonts w:ascii="Times New Roman"/>
          <w:b w:val="false"/>
          <w:i w:val="false"/>
          <w:color w:val="000000"/>
          <w:sz w:val="28"/>
        </w:rPr>
        <w:t>
      5) төтенше оқиғалардың, қайғылы оқиғалардың салдарынан зардап шеккен, сондай-ақ дәрменсіз күйде жатқан азаматтарға көмек көрсетудің тәртібі мен ережесі туралы нұсқама.</w:t>
      </w:r>
    </w:p>
    <w:bookmarkEnd w:id="59"/>
    <w:bookmarkStart w:name="z66" w:id="60"/>
    <w:p>
      <w:pPr>
        <w:spacing w:after="0"/>
        <w:ind w:left="0"/>
        <w:jc w:val="both"/>
      </w:pPr>
      <w:r>
        <w:rPr>
          <w:rFonts w:ascii="Times New Roman"/>
          <w:b w:val="false"/>
          <w:i w:val="false"/>
          <w:color w:val="000000"/>
          <w:sz w:val="28"/>
        </w:rPr>
        <w:t>
      17. Профилактикалық іс-шаралардың нәтижелері бойынша қоғамдық көмекші ішкі істер органдарының бөлімшелеріне атқарылған жұмыс туралы анықтама береді, ол тиісті есепке алу ісіне қоса тігіледі.</w:t>
      </w:r>
    </w:p>
    <w:bookmarkEnd w:id="60"/>
    <w:bookmarkStart w:name="z67" w:id="61"/>
    <w:p>
      <w:pPr>
        <w:spacing w:after="0"/>
        <w:ind w:left="0"/>
        <w:jc w:val="both"/>
      </w:pPr>
      <w:r>
        <w:rPr>
          <w:rFonts w:ascii="Times New Roman"/>
          <w:b w:val="false"/>
          <w:i w:val="false"/>
          <w:color w:val="000000"/>
          <w:sz w:val="28"/>
        </w:rPr>
        <w:t>
      18. Қоғамдық көмекшінің қызметі туралы мәліметтерді осы Қағидаларға 4-қосымшаға сәйкес қоғамдық көмекшінің жұмыс нәтижелерін есепке алу табелінде қоғамдық көмекшілердің есеп істерін жүргізетін ішкі істер органдарының бөліністері ай сайын қорытындыланады.</w:t>
      </w:r>
    </w:p>
    <w:bookmarkEnd w:id="61"/>
    <w:bookmarkStart w:name="z68" w:id="62"/>
    <w:p>
      <w:pPr>
        <w:spacing w:after="0"/>
        <w:ind w:left="0"/>
        <w:jc w:val="both"/>
      </w:pPr>
      <w:r>
        <w:rPr>
          <w:rFonts w:ascii="Times New Roman"/>
          <w:b w:val="false"/>
          <w:i w:val="false"/>
          <w:color w:val="000000"/>
          <w:sz w:val="28"/>
        </w:rPr>
        <w:t xml:space="preserve">
      19. Қоғамдық көмекшінің қызметін ұйымдастыруға ол құқық бұзушылық профилактикасына жәрдем көрсетуге ниет білдірген ішкі істер органдарының тиісті бөлімшесі жауапты болады. </w:t>
      </w:r>
    </w:p>
    <w:bookmarkEnd w:id="62"/>
    <w:bookmarkStart w:name="z69" w:id="63"/>
    <w:p>
      <w:pPr>
        <w:spacing w:after="0"/>
        <w:ind w:left="0"/>
        <w:jc w:val="both"/>
      </w:pPr>
      <w:r>
        <w:rPr>
          <w:rFonts w:ascii="Times New Roman"/>
          <w:b w:val="false"/>
          <w:i w:val="false"/>
          <w:color w:val="000000"/>
          <w:sz w:val="28"/>
        </w:rPr>
        <w:t xml:space="preserve">
      20. Қоғамдық көмекшінің құқық бұзушылық профилактикасына қатысуын тоқтату негіздері Заңның 45-бабының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w:t>
      </w:r>
    </w:p>
    <w:bookmarkEnd w:id="63"/>
    <w:bookmarkStart w:name="z70" w:id="64"/>
    <w:p>
      <w:pPr>
        <w:spacing w:after="0"/>
        <w:ind w:left="0"/>
        <w:jc w:val="both"/>
      </w:pPr>
      <w:r>
        <w:rPr>
          <w:rFonts w:ascii="Times New Roman"/>
          <w:b w:val="false"/>
          <w:i w:val="false"/>
          <w:color w:val="000000"/>
          <w:sz w:val="28"/>
        </w:rPr>
        <w:t>
      21. Қоғамдық көмекшінің құқық бұзушылық профилактикасына қатысуы тоқтатылған жағдайда, оның куәлігі бес жұмыс күні ішінде аумақтық ішкі істер органының бөлімшесіне тапсырылуға тиіс.</w:t>
      </w:r>
    </w:p>
    <w:bookmarkEnd w:id="64"/>
    <w:bookmarkStart w:name="z71" w:id="65"/>
    <w:p>
      <w:pPr>
        <w:spacing w:after="0"/>
        <w:ind w:left="0"/>
        <w:jc w:val="both"/>
      </w:pPr>
      <w:r>
        <w:rPr>
          <w:rFonts w:ascii="Times New Roman"/>
          <w:b w:val="false"/>
          <w:i w:val="false"/>
          <w:color w:val="000000"/>
          <w:sz w:val="28"/>
        </w:rPr>
        <w:t xml:space="preserve">
      22.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мән-жайлар туындаған кезде ауданның (облыстық, республикалық маңызы бар қаланың) жергілікті атқарушы органы тиісті ішкі істер органының ұсынысы бойынша аталған азаматты қоғамдық көмекшілердің есебінен шығарады.</w:t>
      </w:r>
    </w:p>
    <w:bookmarkEnd w:id="65"/>
    <w:bookmarkStart w:name="z72" w:id="66"/>
    <w:p>
      <w:pPr>
        <w:spacing w:after="0"/>
        <w:ind w:left="0"/>
        <w:jc w:val="both"/>
      </w:pPr>
      <w:r>
        <w:rPr>
          <w:rFonts w:ascii="Times New Roman"/>
          <w:b w:val="false"/>
          <w:i w:val="false"/>
          <w:color w:val="000000"/>
          <w:sz w:val="28"/>
        </w:rPr>
        <w:t>
      Азаматтың құқық бұзушылық профилактикасына қатысуын тоқтату туралы материалдарды ол есепте тұрған ішкі істер органының бөлімшелері дайындайды.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бұзушылық</w:t>
            </w:r>
            <w:r>
              <w:br/>
            </w:r>
            <w:r>
              <w:rPr>
                <w:rFonts w:ascii="Times New Roman"/>
                <w:b w:val="false"/>
                <w:i w:val="false"/>
                <w:color w:val="000000"/>
                <w:sz w:val="20"/>
              </w:rPr>
              <w:t>профилактикасына қатысатын</w:t>
            </w:r>
            <w:r>
              <w:br/>
            </w:r>
            <w:r>
              <w:rPr>
                <w:rFonts w:ascii="Times New Roman"/>
                <w:b w:val="false"/>
                <w:i w:val="false"/>
                <w:color w:val="000000"/>
                <w:sz w:val="20"/>
              </w:rPr>
              <w:t>азаматтарды тартудың</w:t>
            </w:r>
            <w:r>
              <w:br/>
            </w:r>
            <w:r>
              <w:rPr>
                <w:rFonts w:ascii="Times New Roman"/>
                <w:b w:val="false"/>
                <w:i w:val="false"/>
                <w:color w:val="000000"/>
                <w:sz w:val="20"/>
              </w:rPr>
              <w:t>қағидалары, нысандары</w:t>
            </w:r>
            <w:r>
              <w:br/>
            </w:r>
            <w:r>
              <w:rPr>
                <w:rFonts w:ascii="Times New Roman"/>
                <w:b w:val="false"/>
                <w:i w:val="false"/>
                <w:color w:val="000000"/>
                <w:sz w:val="20"/>
              </w:rPr>
              <w:t>мен түрлері 1-қосымша</w:t>
            </w:r>
          </w:p>
        </w:tc>
      </w:tr>
    </w:tbl>
    <w:bookmarkStart w:name="z74" w:id="67"/>
    <w:p>
      <w:pPr>
        <w:spacing w:after="0"/>
        <w:ind w:left="0"/>
        <w:jc w:val="left"/>
      </w:pPr>
      <w:r>
        <w:rPr>
          <w:rFonts w:ascii="Times New Roman"/>
          <w:b/>
          <w:i w:val="false"/>
          <w:color w:val="000000"/>
        </w:rPr>
        <w:t xml:space="preserve"> Құқық бұзушылық профилактикасына қатысатын қоғамдық</w:t>
      </w:r>
      <w:r>
        <w:br/>
      </w:r>
      <w:r>
        <w:rPr>
          <w:rFonts w:ascii="Times New Roman"/>
          <w:b/>
          <w:i w:val="false"/>
          <w:color w:val="000000"/>
        </w:rPr>
        <w:t xml:space="preserve"> бірлестіктерге қадағалау істерін тіркеу журналы</w:t>
      </w:r>
      <w:r>
        <w:br/>
      </w:r>
      <w:r>
        <w:rPr>
          <w:rFonts w:ascii="Times New Roman"/>
          <w:b/>
          <w:i w:val="false"/>
          <w:color w:val="000000"/>
        </w:rPr>
        <w:t xml:space="preserve"> № _____</w:t>
      </w:r>
      <w:r>
        <w:br/>
      </w:r>
      <w:r>
        <w:rPr>
          <w:rFonts w:ascii="Times New Roman"/>
          <w:b/>
          <w:i w:val="false"/>
          <w:color w:val="000000"/>
        </w:rPr>
        <w:t xml:space="preserve">__________________________________________ </w:t>
      </w:r>
      <w:r>
        <w:br/>
      </w:r>
      <w:r>
        <w:rPr>
          <w:rFonts w:ascii="Times New Roman"/>
          <w:b/>
          <w:i w:val="false"/>
          <w:color w:val="000000"/>
        </w:rPr>
        <w:t>(ішкі істер органының атауы)</w:t>
      </w:r>
    </w:p>
    <w:bookmarkEnd w:id="67"/>
    <w:bookmarkStart w:name="z75" w:id="68"/>
    <w:p>
      <w:pPr>
        <w:spacing w:after="0"/>
        <w:ind w:left="0"/>
        <w:jc w:val="both"/>
      </w:pPr>
      <w:r>
        <w:rPr>
          <w:rFonts w:ascii="Times New Roman"/>
          <w:b w:val="false"/>
          <w:i w:val="false"/>
          <w:color w:val="000000"/>
          <w:sz w:val="28"/>
        </w:rPr>
        <w:t>
      20__ ж. "___" __________ басталды</w:t>
      </w:r>
    </w:p>
    <w:bookmarkEnd w:id="68"/>
    <w:bookmarkStart w:name="z76" w:id="69"/>
    <w:p>
      <w:pPr>
        <w:spacing w:after="0"/>
        <w:ind w:left="0"/>
        <w:jc w:val="both"/>
      </w:pPr>
      <w:r>
        <w:rPr>
          <w:rFonts w:ascii="Times New Roman"/>
          <w:b w:val="false"/>
          <w:i w:val="false"/>
          <w:color w:val="000000"/>
          <w:sz w:val="28"/>
        </w:rPr>
        <w:t>
      20__ ж. "___" __________ аяқталды</w:t>
      </w:r>
    </w:p>
    <w:bookmarkEnd w:id="69"/>
    <w:bookmarkStart w:name="z77" w:id="70"/>
    <w:p>
      <w:pPr>
        <w:spacing w:after="0"/>
        <w:ind w:left="0"/>
        <w:jc w:val="both"/>
      </w:pPr>
      <w:r>
        <w:rPr>
          <w:rFonts w:ascii="Times New Roman"/>
          <w:b w:val="false"/>
          <w:i w:val="false"/>
          <w:color w:val="000000"/>
          <w:sz w:val="28"/>
        </w:rPr>
        <w:t>
       Қоғамдық бірлестіктерді тіркеу журналының ішкі мазмұны</w:t>
      </w:r>
    </w:p>
    <w:bookmarkEnd w:id="70"/>
    <w:bookmarkStart w:name="z78" w:id="71"/>
    <w:p>
      <w:pPr>
        <w:spacing w:after="0"/>
        <w:ind w:left="0"/>
        <w:jc w:val="both"/>
      </w:pPr>
      <w:r>
        <w:rPr>
          <w:rFonts w:ascii="Times New Roman"/>
          <w:b w:val="false"/>
          <w:i w:val="false"/>
          <w:color w:val="000000"/>
          <w:sz w:val="28"/>
        </w:rPr>
        <w:t>
      Бірінші бөлім</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өзінше</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бірлестігінің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2"/>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rPr>
                <w:rFonts w:ascii="Times New Roman"/>
                <w:b/>
                <w:i w:val="false"/>
                <w:color w:val="000000"/>
                <w:sz w:val="20"/>
              </w:rPr>
              <w:t>,</w:t>
            </w:r>
          </w:p>
          <w:bookmarkEnd w:id="72"/>
          <w:p>
            <w:pPr>
              <w:spacing w:after="20"/>
              <w:ind w:left="20"/>
              <w:jc w:val="both"/>
            </w:pPr>
            <w:r>
              <w:rPr>
                <w:rFonts w:ascii="Times New Roman"/>
                <w:b w:val="false"/>
                <w:i w:val="false"/>
                <w:color w:val="000000"/>
                <w:sz w:val="20"/>
              </w:rPr>
              <w:t>
</w:t>
            </w:r>
            <w:r>
              <w:rPr>
                <w:rFonts w:ascii="Times New Roman"/>
                <w:b/>
                <w:i w:val="false"/>
                <w:color w:val="000000"/>
                <w:sz w:val="20"/>
              </w:rPr>
              <w:t>телефоны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Басшының</w:t>
            </w:r>
            <w:r>
              <w:rPr>
                <w:rFonts w:ascii="Times New Roman"/>
                <w:b/>
                <w:i w:val="false"/>
                <w:color w:val="000000"/>
                <w:sz w:val="20"/>
              </w:rPr>
              <w:t xml:space="preserve"> Т.А.Ә.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қызметтік</w:t>
            </w:r>
            <w:r>
              <w:rPr>
                <w:rFonts w:ascii="Times New Roman"/>
                <w:b w:val="false"/>
                <w:i w:val="false"/>
                <w:color w:val="000000"/>
                <w:sz w:val="20"/>
              </w:rPr>
              <w:t xml:space="preserve"> </w:t>
            </w:r>
            <w:r>
              <w:rPr>
                <w:rFonts w:ascii="Times New Roman"/>
                <w:b/>
                <w:i w:val="false"/>
                <w:color w:val="000000"/>
                <w:sz w:val="20"/>
              </w:rPr>
              <w:t>телефондары</w:t>
            </w:r>
            <w:r>
              <w:rPr>
                <w:rFonts w:ascii="Times New Roman"/>
                <w:b/>
                <w:i w:val="false"/>
                <w:color w:val="000000"/>
                <w:sz w:val="20"/>
              </w:rPr>
              <w:t xml:space="preserve">, </w:t>
            </w:r>
            <w:r>
              <w:rPr>
                <w:rFonts w:ascii="Times New Roman"/>
                <w:b/>
                <w:i w:val="false"/>
                <w:color w:val="000000"/>
                <w:sz w:val="20"/>
              </w:rPr>
              <w:t>мекенжайымен</w:t>
            </w:r>
            <w:r>
              <w:rPr>
                <w:rFonts w:ascii="Times New Roman"/>
                <w:b w:val="false"/>
                <w:i w:val="false"/>
                <w:color w:val="000000"/>
                <w:sz w:val="20"/>
              </w:rPr>
              <w:t xml:space="preserve"> </w:t>
            </w:r>
            <w:r>
              <w:rPr>
                <w:rFonts w:ascii="Times New Roman"/>
                <w:b/>
                <w:i w:val="false"/>
                <w:color w:val="000000"/>
                <w:sz w:val="20"/>
              </w:rPr>
              <w:t>тұрғылықты</w:t>
            </w:r>
            <w:r>
              <w:rPr>
                <w:rFonts w:ascii="Times New Roman"/>
                <w:b w:val="false"/>
                <w:i w:val="false"/>
                <w:color w:val="000000"/>
                <w:sz w:val="20"/>
              </w:rPr>
              <w:t xml:space="preserve"> </w:t>
            </w:r>
            <w:r>
              <w:rPr>
                <w:rFonts w:ascii="Times New Roman"/>
                <w:b/>
                <w:i w:val="false"/>
                <w:color w:val="000000"/>
                <w:sz w:val="20"/>
              </w:rPr>
              <w:t>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3"/>
          <w:p>
            <w:pPr>
              <w:spacing w:after="20"/>
              <w:ind w:left="20"/>
              <w:jc w:val="both"/>
            </w:pPr>
            <w:r>
              <w:rPr>
                <w:rFonts w:ascii="Times New Roman"/>
                <w:b w:val="false"/>
                <w:i w:val="false"/>
                <w:color w:val="000000"/>
                <w:sz w:val="20"/>
              </w:rPr>
              <w:t>
</w:t>
            </w:r>
            <w:r>
              <w:rPr>
                <w:rFonts w:ascii="Times New Roman"/>
                <w:b/>
                <w:i w:val="false"/>
                <w:color w:val="000000"/>
                <w:sz w:val="20"/>
              </w:rPr>
              <w:t>Әкімдікте</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w:t>
            </w:r>
          </w:p>
          <w:bookmarkEnd w:id="73"/>
          <w:p>
            <w:pPr>
              <w:spacing w:after="20"/>
              <w:ind w:left="20"/>
              <w:jc w:val="both"/>
            </w:pPr>
            <w:r>
              <w:rPr>
                <w:rFonts w:ascii="Times New Roman"/>
                <w:b w:val="false"/>
                <w:i w:val="false"/>
                <w:color w:val="000000"/>
                <w:sz w:val="20"/>
              </w:rPr>
              <w:t>
</w:t>
            </w:r>
            <w:r>
              <w:rPr>
                <w:rFonts w:ascii="Times New Roman"/>
                <w:b/>
                <w:i w:val="false"/>
                <w:color w:val="000000"/>
                <w:sz w:val="20"/>
              </w:rPr>
              <w:t>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74"/>
    <w:p>
      <w:pPr>
        <w:spacing w:after="0"/>
        <w:ind w:left="0"/>
        <w:jc w:val="both"/>
      </w:pPr>
      <w:r>
        <w:rPr>
          <w:rFonts w:ascii="Times New Roman"/>
          <w:b w:val="false"/>
          <w:i w:val="false"/>
          <w:color w:val="000000"/>
          <w:sz w:val="28"/>
        </w:rPr>
        <w:t>
      Екінші бөлім</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Мүшелердің</w:t>
            </w:r>
            <w:r>
              <w:rPr>
                <w:rFonts w:ascii="Times New Roman"/>
                <w:b/>
                <w:i w:val="false"/>
                <w:color w:val="000000"/>
                <w:sz w:val="20"/>
              </w:rPr>
              <w:t xml:space="preserve">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Жою</w:t>
            </w:r>
            <w:r>
              <w:rPr>
                <w:rFonts w:ascii="Times New Roman"/>
                <w:b w:val="false"/>
                <w:i w:val="false"/>
                <w:color w:val="000000"/>
                <w:sz w:val="20"/>
              </w:rPr>
              <w:t xml:space="preserve"> </w:t>
            </w:r>
            <w:r>
              <w:rPr>
                <w:rFonts w:ascii="Times New Roman"/>
                <w:b/>
                <w:i w:val="false"/>
                <w:color w:val="000000"/>
                <w:sz w:val="20"/>
              </w:rPr>
              <w:t>негізі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ісін</w:t>
            </w:r>
            <w:r>
              <w:rPr>
                <w:rFonts w:ascii="Times New Roman"/>
                <w:b w:val="false"/>
                <w:i w:val="false"/>
                <w:color w:val="000000"/>
                <w:sz w:val="20"/>
              </w:rPr>
              <w:t xml:space="preserve"> </w:t>
            </w:r>
            <w:r>
              <w:rPr>
                <w:rFonts w:ascii="Times New Roman"/>
                <w:b/>
                <w:i w:val="false"/>
                <w:color w:val="000000"/>
                <w:sz w:val="20"/>
              </w:rPr>
              <w:t>жүргізетін</w:t>
            </w:r>
            <w:r>
              <w:rPr>
                <w:rFonts w:ascii="Times New Roman"/>
                <w:b w:val="false"/>
                <w:i w:val="false"/>
                <w:color w:val="000000"/>
                <w:sz w:val="20"/>
              </w:rPr>
              <w:t xml:space="preserve"> </w:t>
            </w:r>
            <w:r>
              <w:rPr>
                <w:rFonts w:ascii="Times New Roman"/>
                <w:b/>
                <w:i w:val="false"/>
                <w:color w:val="000000"/>
                <w:sz w:val="20"/>
              </w:rPr>
              <w:t>бөлімше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бұзушылық</w:t>
            </w:r>
            <w:r>
              <w:br/>
            </w:r>
            <w:r>
              <w:rPr>
                <w:rFonts w:ascii="Times New Roman"/>
                <w:b w:val="false"/>
                <w:i w:val="false"/>
                <w:color w:val="000000"/>
                <w:sz w:val="20"/>
              </w:rPr>
              <w:t>профилактикасына қатысатын</w:t>
            </w:r>
            <w:r>
              <w:br/>
            </w:r>
            <w:r>
              <w:rPr>
                <w:rFonts w:ascii="Times New Roman"/>
                <w:b w:val="false"/>
                <w:i w:val="false"/>
                <w:color w:val="000000"/>
                <w:sz w:val="20"/>
              </w:rPr>
              <w:t>азаматтарды тартудың</w:t>
            </w:r>
            <w:r>
              <w:br/>
            </w:r>
            <w:r>
              <w:rPr>
                <w:rFonts w:ascii="Times New Roman"/>
                <w:b w:val="false"/>
                <w:i w:val="false"/>
                <w:color w:val="000000"/>
                <w:sz w:val="20"/>
              </w:rPr>
              <w:t>қағидалары, нысандары</w:t>
            </w:r>
            <w:r>
              <w:br/>
            </w:r>
            <w:r>
              <w:rPr>
                <w:rFonts w:ascii="Times New Roman"/>
                <w:b w:val="false"/>
                <w:i w:val="false"/>
                <w:color w:val="000000"/>
                <w:sz w:val="20"/>
              </w:rPr>
              <w:t>мен түрлері 2-қосымша</w:t>
            </w:r>
          </w:p>
        </w:tc>
      </w:tr>
    </w:tbl>
    <w:bookmarkStart w:name="z83" w:id="75"/>
    <w:p>
      <w:pPr>
        <w:spacing w:after="0"/>
        <w:ind w:left="0"/>
        <w:jc w:val="left"/>
      </w:pPr>
      <w:r>
        <w:rPr>
          <w:rFonts w:ascii="Times New Roman"/>
          <w:b/>
          <w:i w:val="false"/>
          <w:color w:val="000000"/>
        </w:rPr>
        <w:t xml:space="preserve"> Қоғамдық көмекші куәлігінің үлгісі</w:t>
      </w:r>
    </w:p>
    <w:bookmarkEnd w:id="75"/>
    <w:bookmarkStart w:name="z84" w:id="76"/>
    <w:p>
      <w:pPr>
        <w:spacing w:after="0"/>
        <w:ind w:left="0"/>
        <w:jc w:val="both"/>
      </w:pPr>
      <w:r>
        <w:rPr>
          <w:rFonts w:ascii="Times New Roman"/>
          <w:b w:val="false"/>
          <w:i w:val="false"/>
          <w:color w:val="000000"/>
          <w:sz w:val="28"/>
        </w:rPr>
        <w:t xml:space="preserve">
      </w:t>
      </w:r>
    </w:p>
    <w:bookmarkEnd w:id="7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5" w:id="77"/>
    <w:p>
      <w:pPr>
        <w:spacing w:after="0"/>
        <w:ind w:left="0"/>
        <w:jc w:val="both"/>
      </w:pPr>
      <w:r>
        <w:rPr>
          <w:rFonts w:ascii="Times New Roman"/>
          <w:b w:val="false"/>
          <w:i w:val="false"/>
          <w:color w:val="000000"/>
          <w:sz w:val="28"/>
        </w:rPr>
        <w:t>
      Ескертпе: қоғамдық көмекші куәлігінің (бұда әрі – Куәлік) ашылғандағы жалпы ұзындығы 21 сантиметр (бұдан әрі – см) және ені 7 см болады.</w:t>
      </w:r>
    </w:p>
    <w:bookmarkEnd w:id="77"/>
    <w:bookmarkStart w:name="z86" w:id="78"/>
    <w:p>
      <w:pPr>
        <w:spacing w:after="0"/>
        <w:ind w:left="0"/>
        <w:jc w:val="both"/>
      </w:pPr>
      <w:r>
        <w:rPr>
          <w:rFonts w:ascii="Times New Roman"/>
          <w:b w:val="false"/>
          <w:i w:val="false"/>
          <w:color w:val="000000"/>
          <w:sz w:val="28"/>
        </w:rPr>
        <w:t>
      Куәліктің мұқабасы көк түсті винилтеріден дайындалады.</w:t>
      </w:r>
    </w:p>
    <w:bookmarkEnd w:id="78"/>
    <w:bookmarkStart w:name="z87" w:id="79"/>
    <w:p>
      <w:pPr>
        <w:spacing w:after="0"/>
        <w:ind w:left="0"/>
        <w:jc w:val="both"/>
      </w:pPr>
      <w:r>
        <w:rPr>
          <w:rFonts w:ascii="Times New Roman"/>
          <w:b w:val="false"/>
          <w:i w:val="false"/>
          <w:color w:val="000000"/>
          <w:sz w:val="28"/>
        </w:rPr>
        <w:t>
      Куәліктің ішкі сол жақ бетінде ортасы көлденеңінен бірінің астына бірі жазылған әріптердің биіктігі 6 мм "ПОЛИЦИЯНЫҢ ҚОҒАМДЫҚ КӨМЕКШІСІ" деген сөздер орналасады.</w:t>
      </w:r>
    </w:p>
    <w:bookmarkEnd w:id="79"/>
    <w:bookmarkStart w:name="z88" w:id="80"/>
    <w:p>
      <w:pPr>
        <w:spacing w:after="0"/>
        <w:ind w:left="0"/>
        <w:jc w:val="both"/>
      </w:pPr>
      <w:r>
        <w:rPr>
          <w:rFonts w:ascii="Times New Roman"/>
          <w:b w:val="false"/>
          <w:i w:val="false"/>
          <w:color w:val="000000"/>
          <w:sz w:val="28"/>
        </w:rPr>
        <w:t>
      Куәліктің ішкі бөлігі көлемі жағынан екі бірдей қосымша беттен тұрады, әрқайсысының биіктігі 6,3 сантиметр, ұзындығы 9,5 сантиметр. Қосымша типографиялық тәсілмен дайындалады. Қосымша беттің негізі ашық көгілдір түсті.</w:t>
      </w:r>
    </w:p>
    <w:bookmarkEnd w:id="80"/>
    <w:bookmarkStart w:name="z89" w:id="81"/>
    <w:p>
      <w:pPr>
        <w:spacing w:after="0"/>
        <w:ind w:left="0"/>
        <w:jc w:val="both"/>
      </w:pPr>
      <w:r>
        <w:rPr>
          <w:rFonts w:ascii="Times New Roman"/>
          <w:b w:val="false"/>
          <w:i w:val="false"/>
          <w:color w:val="000000"/>
          <w:sz w:val="28"/>
        </w:rPr>
        <w:t>
      Куәліктің сол бөлігіне жапсырылған қосымша беттің сол жағында: қосымша беттің жоғарғы бөлігінің ортасында - облыстардың, Астана, Алматы және Шымкент қалаларының, қалалық, аудандық ішкі істер органдарының атауы мемлекеттік тілде, әріптердің биіктігі 3 мм құрайды;</w:t>
      </w:r>
    </w:p>
    <w:bookmarkEnd w:id="81"/>
    <w:bookmarkStart w:name="z90" w:id="82"/>
    <w:p>
      <w:pPr>
        <w:spacing w:after="0"/>
        <w:ind w:left="0"/>
        <w:jc w:val="both"/>
      </w:pPr>
      <w:r>
        <w:rPr>
          <w:rFonts w:ascii="Times New Roman"/>
          <w:b w:val="false"/>
          <w:i w:val="false"/>
          <w:color w:val="000000"/>
          <w:sz w:val="28"/>
        </w:rPr>
        <w:t>
      жазудың астында қосымша беттің бір шетінен келесі шетіне дейін шектеу сызығы орналасады;</w:t>
      </w:r>
    </w:p>
    <w:bookmarkEnd w:id="82"/>
    <w:bookmarkStart w:name="z91" w:id="83"/>
    <w:p>
      <w:pPr>
        <w:spacing w:after="0"/>
        <w:ind w:left="0"/>
        <w:jc w:val="both"/>
      </w:pPr>
      <w:r>
        <w:rPr>
          <w:rFonts w:ascii="Times New Roman"/>
          <w:b w:val="false"/>
          <w:i w:val="false"/>
          <w:color w:val="000000"/>
          <w:sz w:val="28"/>
        </w:rPr>
        <w:t>
      сол жақ қосымша беттің сол жағында қосымша беттің сол жақ шетінен тереңдігі 3,5 см типографиялық тәсілмен жасалған полицияның қоғамдық көмекшісінің эмблемасы орналасады;</w:t>
      </w:r>
    </w:p>
    <w:bookmarkEnd w:id="83"/>
    <w:bookmarkStart w:name="z92" w:id="84"/>
    <w:p>
      <w:pPr>
        <w:spacing w:after="0"/>
        <w:ind w:left="0"/>
        <w:jc w:val="both"/>
      </w:pPr>
      <w:r>
        <w:rPr>
          <w:rFonts w:ascii="Times New Roman"/>
          <w:b w:val="false"/>
          <w:i w:val="false"/>
          <w:color w:val="000000"/>
          <w:sz w:val="28"/>
        </w:rPr>
        <w:t>
      эмблеманың жоғарғы оң жағында қосымша беттің ортасына жақын</w:t>
      </w:r>
    </w:p>
    <w:bookmarkEnd w:id="84"/>
    <w:bookmarkStart w:name="z93" w:id="85"/>
    <w:p>
      <w:pPr>
        <w:spacing w:after="0"/>
        <w:ind w:left="0"/>
        <w:jc w:val="both"/>
      </w:pPr>
      <w:r>
        <w:rPr>
          <w:rFonts w:ascii="Times New Roman"/>
          <w:b w:val="false"/>
          <w:i w:val="false"/>
          <w:color w:val="000000"/>
          <w:sz w:val="28"/>
        </w:rPr>
        <w:t>
      "№ __________ КУӘЛІК" деген жазу орналасады;</w:t>
      </w:r>
    </w:p>
    <w:bookmarkEnd w:id="85"/>
    <w:bookmarkStart w:name="z94" w:id="86"/>
    <w:p>
      <w:pPr>
        <w:spacing w:after="0"/>
        <w:ind w:left="0"/>
        <w:jc w:val="both"/>
      </w:pPr>
      <w:r>
        <w:rPr>
          <w:rFonts w:ascii="Times New Roman"/>
          <w:b w:val="false"/>
          <w:i w:val="false"/>
          <w:color w:val="000000"/>
          <w:sz w:val="28"/>
        </w:rPr>
        <w:t>
      төменгі жағында қоғамдық көмекшінің тегі, аты және әкесінің атын жазу (ол болған жағдайда) үшін екі жол орналасады, соңғы жолдың астына "полицияның қоғамдық көмекшісі/общественный помощник полиции" деген жазу орналасады;</w:t>
      </w:r>
    </w:p>
    <w:bookmarkEnd w:id="86"/>
    <w:bookmarkStart w:name="z95" w:id="87"/>
    <w:p>
      <w:pPr>
        <w:spacing w:after="0"/>
        <w:ind w:left="0"/>
        <w:jc w:val="both"/>
      </w:pPr>
      <w:r>
        <w:rPr>
          <w:rFonts w:ascii="Times New Roman"/>
          <w:b w:val="false"/>
          <w:i w:val="false"/>
          <w:color w:val="000000"/>
          <w:sz w:val="28"/>
        </w:rPr>
        <w:t>
      төменде жоғарғы және төменгі жағында "Дейін жарамды" және "Действительно до" деген жазулар бар;</w:t>
      </w:r>
    </w:p>
    <w:bookmarkEnd w:id="87"/>
    <w:bookmarkStart w:name="z96" w:id="88"/>
    <w:p>
      <w:pPr>
        <w:spacing w:after="0"/>
        <w:ind w:left="0"/>
        <w:jc w:val="both"/>
      </w:pPr>
      <w:r>
        <w:rPr>
          <w:rFonts w:ascii="Times New Roman"/>
          <w:b w:val="false"/>
          <w:i w:val="false"/>
          <w:color w:val="000000"/>
          <w:sz w:val="28"/>
        </w:rPr>
        <w:t>
      қосымша беттің төменгі бөлігіне жақын ортасында алшақтықпен "ҚАІІБ бастығы/ Начальник ГОРОП" деген жолдар болады;</w:t>
      </w:r>
    </w:p>
    <w:bookmarkEnd w:id="88"/>
    <w:bookmarkStart w:name="z97" w:id="89"/>
    <w:p>
      <w:pPr>
        <w:spacing w:after="0"/>
        <w:ind w:left="0"/>
        <w:jc w:val="both"/>
      </w:pPr>
      <w:r>
        <w:rPr>
          <w:rFonts w:ascii="Times New Roman"/>
          <w:b w:val="false"/>
          <w:i w:val="false"/>
          <w:color w:val="000000"/>
          <w:sz w:val="28"/>
        </w:rPr>
        <w:t>
      жолдың оң жақ бөлігінің астында арасы 5 мм алшақтықпен "(қолы) (тегі)" деген сөздер орналасады.</w:t>
      </w:r>
    </w:p>
    <w:bookmarkEnd w:id="89"/>
    <w:bookmarkStart w:name="z98" w:id="90"/>
    <w:p>
      <w:pPr>
        <w:spacing w:after="0"/>
        <w:ind w:left="0"/>
        <w:jc w:val="both"/>
      </w:pPr>
      <w:r>
        <w:rPr>
          <w:rFonts w:ascii="Times New Roman"/>
          <w:b w:val="false"/>
          <w:i w:val="false"/>
          <w:color w:val="000000"/>
          <w:sz w:val="28"/>
        </w:rPr>
        <w:t>
      Куәліктің оң бөлігіне жапсырылатын қосымша бетте:</w:t>
      </w:r>
    </w:p>
    <w:bookmarkEnd w:id="90"/>
    <w:bookmarkStart w:name="z99" w:id="91"/>
    <w:p>
      <w:pPr>
        <w:spacing w:after="0"/>
        <w:ind w:left="0"/>
        <w:jc w:val="both"/>
      </w:pPr>
      <w:r>
        <w:rPr>
          <w:rFonts w:ascii="Times New Roman"/>
          <w:b w:val="false"/>
          <w:i w:val="false"/>
          <w:color w:val="000000"/>
          <w:sz w:val="28"/>
        </w:rPr>
        <w:t>
      қосымша беттің жоғарғы бөлігінің ортасына - облыстың Астана, Алматы және Шымкент қалаларының қалалық, аудандық, ішкі істер органдарының атауы орыс тілінде, әріптердің биіктігі 3 мм;</w:t>
      </w:r>
    </w:p>
    <w:bookmarkEnd w:id="91"/>
    <w:bookmarkStart w:name="z100" w:id="92"/>
    <w:p>
      <w:pPr>
        <w:spacing w:after="0"/>
        <w:ind w:left="0"/>
        <w:jc w:val="both"/>
      </w:pPr>
      <w:r>
        <w:rPr>
          <w:rFonts w:ascii="Times New Roman"/>
          <w:b w:val="false"/>
          <w:i w:val="false"/>
          <w:color w:val="000000"/>
          <w:sz w:val="28"/>
        </w:rPr>
        <w:t>
      қосымша беттің бір шетінен келесі шетіне дейінгі жазудың астында - шектеу сызығы;</w:t>
      </w:r>
    </w:p>
    <w:bookmarkEnd w:id="92"/>
    <w:bookmarkStart w:name="z101" w:id="93"/>
    <w:p>
      <w:pPr>
        <w:spacing w:after="0"/>
        <w:ind w:left="0"/>
        <w:jc w:val="both"/>
      </w:pPr>
      <w:r>
        <w:rPr>
          <w:rFonts w:ascii="Times New Roman"/>
          <w:b w:val="false"/>
          <w:i w:val="false"/>
          <w:color w:val="000000"/>
          <w:sz w:val="28"/>
        </w:rPr>
        <w:t>
      қосымша беттің оң жағында - ортасында "фото 3 х 4" деген жазу орналасқан өлшемі белгіленген рамкалы 3 х 4 фотосуретке орын;</w:t>
      </w:r>
    </w:p>
    <w:bookmarkEnd w:id="93"/>
    <w:bookmarkStart w:name="z102" w:id="94"/>
    <w:p>
      <w:pPr>
        <w:spacing w:after="0"/>
        <w:ind w:left="0"/>
        <w:jc w:val="both"/>
      </w:pPr>
      <w:r>
        <w:rPr>
          <w:rFonts w:ascii="Times New Roman"/>
          <w:b w:val="false"/>
          <w:i w:val="false"/>
          <w:color w:val="000000"/>
          <w:sz w:val="28"/>
        </w:rPr>
        <w:t>
      фотосуретке арналған рамканың оң жағында жоғарғы оң шетінің деңгейінде, қосымша беттің ортасына жақын "КУӘЛІК № ________" деген жазу орналасады;</w:t>
      </w:r>
    </w:p>
    <w:bookmarkEnd w:id="94"/>
    <w:bookmarkStart w:name="z103" w:id="95"/>
    <w:p>
      <w:pPr>
        <w:spacing w:after="0"/>
        <w:ind w:left="0"/>
        <w:jc w:val="both"/>
      </w:pPr>
      <w:r>
        <w:rPr>
          <w:rFonts w:ascii="Times New Roman"/>
          <w:b w:val="false"/>
          <w:i w:val="false"/>
          <w:color w:val="000000"/>
          <w:sz w:val="28"/>
        </w:rPr>
        <w:t>
      полицияның қоғамдық көмекшісінің тегін, атын және әкесінің атын жазу үшін төменде екі жол орналасады, соңғы тармақтың астына "полицияның қоғамдық көмекшісі - общественный помощник полиции" деген жазу жазылады;</w:t>
      </w:r>
    </w:p>
    <w:bookmarkEnd w:id="95"/>
    <w:bookmarkStart w:name="z104" w:id="96"/>
    <w:p>
      <w:pPr>
        <w:spacing w:after="0"/>
        <w:ind w:left="0"/>
        <w:jc w:val="both"/>
      </w:pPr>
      <w:r>
        <w:rPr>
          <w:rFonts w:ascii="Times New Roman"/>
          <w:b w:val="false"/>
          <w:i w:val="false"/>
          <w:color w:val="000000"/>
          <w:sz w:val="28"/>
        </w:rPr>
        <w:t>
      фотосуретке арналған рамканың төменгі оң жағының шеті деңгейінен төмен "М.О." деген жазу орналасады;</w:t>
      </w:r>
    </w:p>
    <w:bookmarkEnd w:id="96"/>
    <w:bookmarkStart w:name="z105" w:id="97"/>
    <w:p>
      <w:pPr>
        <w:spacing w:after="0"/>
        <w:ind w:left="0"/>
        <w:jc w:val="both"/>
      </w:pPr>
      <w:r>
        <w:rPr>
          <w:rFonts w:ascii="Times New Roman"/>
          <w:b w:val="false"/>
          <w:i w:val="false"/>
          <w:color w:val="000000"/>
          <w:sz w:val="28"/>
        </w:rPr>
        <w:t>
      жазу астында "Қоғамдық өзіндік қызмет көрсету бірлестігі /Объединение общественной самодеятельности" деген жазу жазылған жол болады;</w:t>
      </w:r>
    </w:p>
    <w:bookmarkEnd w:id="97"/>
    <w:bookmarkStart w:name="z106" w:id="98"/>
    <w:p>
      <w:pPr>
        <w:spacing w:after="0"/>
        <w:ind w:left="0"/>
        <w:jc w:val="both"/>
      </w:pPr>
      <w:r>
        <w:rPr>
          <w:rFonts w:ascii="Times New Roman"/>
          <w:b w:val="false"/>
          <w:i w:val="false"/>
          <w:color w:val="000000"/>
          <w:sz w:val="28"/>
        </w:rPr>
        <w:t>
      қосымша беттің төменгі бөлігіндегі сол жақ шетінде "бастық – начальник" деген жазу орналасқан жол болады.</w:t>
      </w:r>
    </w:p>
    <w:bookmarkEnd w:id="98"/>
    <w:bookmarkStart w:name="z107" w:id="99"/>
    <w:p>
      <w:pPr>
        <w:spacing w:after="0"/>
        <w:ind w:left="0"/>
        <w:jc w:val="both"/>
      </w:pPr>
      <w:r>
        <w:rPr>
          <w:rFonts w:ascii="Times New Roman"/>
          <w:b w:val="false"/>
          <w:i w:val="false"/>
          <w:color w:val="000000"/>
          <w:sz w:val="28"/>
        </w:rPr>
        <w:t>
      Жолдың астына "ҚАІІБ – ГОРОП", "қолы, тегі" деген жазулар жазылады.</w:t>
      </w:r>
    </w:p>
    <w:bookmarkEnd w:id="99"/>
    <w:bookmarkStart w:name="z108" w:id="100"/>
    <w:p>
      <w:pPr>
        <w:spacing w:after="0"/>
        <w:ind w:left="0"/>
        <w:jc w:val="both"/>
      </w:pPr>
      <w:r>
        <w:rPr>
          <w:rFonts w:ascii="Times New Roman"/>
          <w:b w:val="false"/>
          <w:i w:val="false"/>
          <w:color w:val="000000"/>
          <w:sz w:val="28"/>
        </w:rPr>
        <w:t>
      Куәліктің қосымша беті компьютермен терілген түзу жазылған қара түсті біркелкі шрифтермен лазерлік принтерді пайдалана отырып толтырылады. Мұндай мүмкіндік болмаған жағдайда, қосымша беттер қолмен, анық және түсінікті жазумен, қара түсті сиямен толтырылады.</w:t>
      </w:r>
    </w:p>
    <w:bookmarkEnd w:id="100"/>
    <w:bookmarkStart w:name="z109" w:id="101"/>
    <w:p>
      <w:pPr>
        <w:spacing w:after="0"/>
        <w:ind w:left="0"/>
        <w:jc w:val="both"/>
      </w:pPr>
      <w:r>
        <w:rPr>
          <w:rFonts w:ascii="Times New Roman"/>
          <w:b w:val="false"/>
          <w:i w:val="false"/>
          <w:color w:val="000000"/>
          <w:sz w:val="28"/>
        </w:rPr>
        <w:t>
      Куәліктің қосымша бетіне облыстың, Астана, Алматы және Шымкент қалаларының қалалық, аудандық, ішкі істер органдарының бастығы қол қояды.</w:t>
      </w:r>
    </w:p>
    <w:bookmarkEnd w:id="101"/>
    <w:bookmarkStart w:name="z110" w:id="102"/>
    <w:p>
      <w:pPr>
        <w:spacing w:after="0"/>
        <w:ind w:left="0"/>
        <w:jc w:val="both"/>
      </w:pPr>
      <w:r>
        <w:rPr>
          <w:rFonts w:ascii="Times New Roman"/>
          <w:b w:val="false"/>
          <w:i w:val="false"/>
          <w:color w:val="000000"/>
          <w:sz w:val="28"/>
        </w:rPr>
        <w:t>
      Қол қойылған соң фотосуреттік карточканың оң жақ төменгі бұрышына қалалық, аудандық ішкі істер органының елтаңбалы мөр бедері қойылады.</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бұзушылық</w:t>
            </w:r>
            <w:r>
              <w:br/>
            </w:r>
            <w:r>
              <w:rPr>
                <w:rFonts w:ascii="Times New Roman"/>
                <w:b w:val="false"/>
                <w:i w:val="false"/>
                <w:color w:val="000000"/>
                <w:sz w:val="20"/>
              </w:rPr>
              <w:t>профилактикасына</w:t>
            </w:r>
            <w:r>
              <w:br/>
            </w:r>
            <w:r>
              <w:rPr>
                <w:rFonts w:ascii="Times New Roman"/>
                <w:b w:val="false"/>
                <w:i w:val="false"/>
                <w:color w:val="000000"/>
                <w:sz w:val="20"/>
              </w:rPr>
              <w:t xml:space="preserve">қатысатын азаматтарды </w:t>
            </w:r>
            <w:r>
              <w:br/>
            </w:r>
            <w:r>
              <w:rPr>
                <w:rFonts w:ascii="Times New Roman"/>
                <w:b w:val="false"/>
                <w:i w:val="false"/>
                <w:color w:val="000000"/>
                <w:sz w:val="20"/>
              </w:rPr>
              <w:t>тартудың</w:t>
            </w:r>
            <w:r>
              <w:br/>
            </w:r>
            <w:r>
              <w:rPr>
                <w:rFonts w:ascii="Times New Roman"/>
                <w:b w:val="false"/>
                <w:i w:val="false"/>
                <w:color w:val="000000"/>
                <w:sz w:val="20"/>
              </w:rPr>
              <w:t>қағидалары, нысандары мен</w:t>
            </w:r>
            <w:r>
              <w:br/>
            </w:r>
            <w:r>
              <w:rPr>
                <w:rFonts w:ascii="Times New Roman"/>
                <w:b w:val="false"/>
                <w:i w:val="false"/>
                <w:color w:val="000000"/>
                <w:sz w:val="20"/>
              </w:rPr>
              <w:t>түрлері 3-қосымша</w:t>
            </w:r>
          </w:p>
        </w:tc>
      </w:tr>
    </w:tbl>
    <w:bookmarkStart w:name="z112" w:id="103"/>
    <w:p>
      <w:pPr>
        <w:spacing w:after="0"/>
        <w:ind w:left="0"/>
        <w:jc w:val="left"/>
      </w:pPr>
      <w:r>
        <w:rPr>
          <w:rFonts w:ascii="Times New Roman"/>
          <w:b/>
          <w:i w:val="false"/>
          <w:color w:val="000000"/>
        </w:rPr>
        <w:t xml:space="preserve"> Құқық бұзушылық профилактикасына қатысатын азаматтарды есепке</w:t>
      </w:r>
      <w:r>
        <w:br/>
      </w:r>
      <w:r>
        <w:rPr>
          <w:rFonts w:ascii="Times New Roman"/>
          <w:b/>
          <w:i w:val="false"/>
          <w:color w:val="000000"/>
        </w:rPr>
        <w:t xml:space="preserve"> алу журналы</w:t>
      </w:r>
      <w:r>
        <w:br/>
      </w:r>
      <w:r>
        <w:rPr>
          <w:rFonts w:ascii="Times New Roman"/>
          <w:b/>
          <w:i w:val="false"/>
          <w:color w:val="000000"/>
        </w:rPr>
        <w:t xml:space="preserve">__________________________________________ </w:t>
      </w:r>
      <w:r>
        <w:br/>
      </w:r>
      <w:r>
        <w:rPr>
          <w:rFonts w:ascii="Times New Roman"/>
          <w:b/>
          <w:i w:val="false"/>
          <w:color w:val="000000"/>
        </w:rPr>
        <w:t>(ішкі істер органының атауы)</w:t>
      </w:r>
    </w:p>
    <w:bookmarkEnd w:id="103"/>
    <w:bookmarkStart w:name="z113" w:id="104"/>
    <w:p>
      <w:pPr>
        <w:spacing w:after="0"/>
        <w:ind w:left="0"/>
        <w:jc w:val="both"/>
      </w:pPr>
      <w:r>
        <w:rPr>
          <w:rFonts w:ascii="Times New Roman"/>
          <w:b w:val="false"/>
          <w:i w:val="false"/>
          <w:color w:val="000000"/>
          <w:sz w:val="28"/>
        </w:rPr>
        <w:t>
      20__ жылғы "___" __________ басталды</w:t>
      </w:r>
    </w:p>
    <w:bookmarkEnd w:id="104"/>
    <w:bookmarkStart w:name="z114" w:id="105"/>
    <w:p>
      <w:pPr>
        <w:spacing w:after="0"/>
        <w:ind w:left="0"/>
        <w:jc w:val="both"/>
      </w:pPr>
      <w:r>
        <w:rPr>
          <w:rFonts w:ascii="Times New Roman"/>
          <w:b w:val="false"/>
          <w:i w:val="false"/>
          <w:color w:val="000000"/>
          <w:sz w:val="28"/>
        </w:rPr>
        <w:t>
      20__ жылғы "___" __________ аяқталды</w:t>
      </w:r>
    </w:p>
    <w:bookmarkEnd w:id="105"/>
    <w:bookmarkStart w:name="z115" w:id="106"/>
    <w:p>
      <w:pPr>
        <w:spacing w:after="0"/>
        <w:ind w:left="0"/>
        <w:jc w:val="both"/>
      </w:pPr>
      <w:r>
        <w:rPr>
          <w:rFonts w:ascii="Times New Roman"/>
          <w:b w:val="false"/>
          <w:i w:val="false"/>
          <w:color w:val="000000"/>
          <w:sz w:val="28"/>
        </w:rPr>
        <w:t>
      Журналдың ішкі мазмұны</w:t>
      </w:r>
    </w:p>
    <w:bookmarkEnd w:id="106"/>
    <w:bookmarkStart w:name="z116" w:id="107"/>
    <w:p>
      <w:pPr>
        <w:spacing w:after="0"/>
        <w:ind w:left="0"/>
        <w:jc w:val="both"/>
      </w:pPr>
      <w:r>
        <w:rPr>
          <w:rFonts w:ascii="Times New Roman"/>
          <w:b w:val="false"/>
          <w:i w:val="false"/>
          <w:color w:val="000000"/>
          <w:sz w:val="28"/>
        </w:rPr>
        <w:t>
      Бірінші бөлім</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8"/>
          <w:p>
            <w:pPr>
              <w:spacing w:after="20"/>
              <w:ind w:left="20"/>
              <w:jc w:val="both"/>
            </w:pPr>
            <w:r>
              <w:rPr>
                <w:rFonts w:ascii="Times New Roman"/>
                <w:b w:val="false"/>
                <w:i w:val="false"/>
                <w:color w:val="000000"/>
                <w:sz w:val="20"/>
              </w:rPr>
              <w:t>
</w:t>
            </w:r>
            <w:r>
              <w:rPr>
                <w:rFonts w:ascii="Times New Roman"/>
                <w:b/>
                <w:i w:val="false"/>
                <w:color w:val="000000"/>
                <w:sz w:val="20"/>
              </w:rPr>
              <w:t>ТАӘ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bookmarkEnd w:id="108"/>
          <w:p>
            <w:pPr>
              <w:spacing w:after="20"/>
              <w:ind w:left="20"/>
              <w:jc w:val="both"/>
            </w:pPr>
            <w:r>
              <w:rPr>
                <w:rFonts w:ascii="Times New Roman"/>
                <w:b w:val="false"/>
                <w:i w:val="false"/>
                <w:color w:val="000000"/>
                <w:sz w:val="20"/>
              </w:rPr>
              <w:t>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rPr>
                <w:rFonts w:ascii="Times New Roman"/>
                <w:b/>
                <w:i w:val="false"/>
                <w:color w:val="000000"/>
                <w:sz w:val="20"/>
              </w:rPr>
              <w:t xml:space="preserve">, </w:t>
            </w:r>
            <w:r>
              <w:rPr>
                <w:rFonts w:ascii="Times New Roman"/>
                <w:b/>
                <w:i w:val="false"/>
                <w:color w:val="000000"/>
                <w:sz w:val="20"/>
              </w:rPr>
              <w:t>үй</w:t>
            </w:r>
            <w:r>
              <w:rPr>
                <w:rFonts w:ascii="Times New Roman"/>
                <w:b/>
                <w:i w:val="false"/>
                <w:color w:val="000000"/>
                <w:sz w:val="20"/>
              </w:rPr>
              <w:t xml:space="preserve">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орны</w:t>
            </w:r>
            <w:r>
              <w:rPr>
                <w:rFonts w:ascii="Times New Roman"/>
                <w:b/>
                <w:i w:val="false"/>
                <w:color w:val="000000"/>
                <w:sz w:val="20"/>
              </w:rPr>
              <w:t>,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ісін</w:t>
            </w:r>
            <w:r>
              <w:rPr>
                <w:rFonts w:ascii="Times New Roman"/>
                <w:b w:val="false"/>
                <w:i w:val="false"/>
                <w:color w:val="000000"/>
                <w:sz w:val="20"/>
              </w:rPr>
              <w:t xml:space="preserve"> </w:t>
            </w:r>
            <w:r>
              <w:rPr>
                <w:rFonts w:ascii="Times New Roman"/>
                <w:b/>
                <w:i w:val="false"/>
                <w:color w:val="000000"/>
                <w:sz w:val="20"/>
              </w:rPr>
              <w:t>бастау</w:t>
            </w:r>
            <w:r>
              <w:rPr>
                <w:rFonts w:ascii="Times New Roman"/>
                <w:b w:val="false"/>
                <w:i w:val="false"/>
                <w:color w:val="000000"/>
                <w:sz w:val="20"/>
              </w:rPr>
              <w:t xml:space="preserve"> </w:t>
            </w:r>
            <w:r>
              <w:rPr>
                <w:rFonts w:ascii="Times New Roman"/>
                <w:b/>
                <w:i w:val="false"/>
                <w:color w:val="000000"/>
                <w:sz w:val="20"/>
              </w:rPr>
              <w:t>негізі</w:t>
            </w:r>
            <w:r>
              <w:rPr>
                <w:rFonts w:ascii="Times New Roman"/>
                <w:b/>
                <w:i w:val="false"/>
                <w:color w:val="000000"/>
                <w:sz w:val="20"/>
              </w:rPr>
              <w:t xml:space="preserve"> (</w:t>
            </w:r>
            <w:r>
              <w:rPr>
                <w:rFonts w:ascii="Times New Roman"/>
                <w:b/>
                <w:i w:val="false"/>
                <w:color w:val="000000"/>
                <w:sz w:val="20"/>
              </w:rPr>
              <w:t>әкімдікте</w:t>
            </w:r>
            <w:r>
              <w:rPr>
                <w:rFonts w:ascii="Times New Roman"/>
                <w:b/>
                <w:i w:val="false"/>
                <w:color w:val="000000"/>
                <w:sz w:val="20"/>
              </w:rPr>
              <w:t xml:space="preserve"> (</w:t>
            </w:r>
            <w:r>
              <w:rPr>
                <w:rFonts w:ascii="Times New Roman"/>
                <w:b/>
                <w:i w:val="false"/>
                <w:color w:val="000000"/>
                <w:sz w:val="20"/>
              </w:rPr>
              <w:t>ауданның</w:t>
            </w:r>
            <w:r>
              <w:rPr>
                <w:rFonts w:ascii="Times New Roman"/>
                <w:b/>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09"/>
    <w:p>
      <w:pPr>
        <w:spacing w:after="0"/>
        <w:ind w:left="0"/>
        <w:jc w:val="both"/>
      </w:pPr>
      <w:r>
        <w:rPr>
          <w:rFonts w:ascii="Times New Roman"/>
          <w:b w:val="false"/>
          <w:i w:val="false"/>
          <w:color w:val="000000"/>
          <w:sz w:val="28"/>
        </w:rPr>
        <w:t>
      Екінші бөлім</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көмекші</w:t>
            </w:r>
            <w:r>
              <w:rPr>
                <w:rFonts w:ascii="Times New Roman"/>
                <w:b w:val="false"/>
                <w:i w:val="false"/>
                <w:color w:val="000000"/>
                <w:sz w:val="20"/>
              </w:rPr>
              <w:t xml:space="preserve"> </w:t>
            </w:r>
            <w:r>
              <w:rPr>
                <w:rFonts w:ascii="Times New Roman"/>
                <w:b/>
                <w:i w:val="false"/>
                <w:color w:val="000000"/>
                <w:sz w:val="20"/>
              </w:rPr>
              <w:t>куәлігінң</w:t>
            </w:r>
            <w:r>
              <w:rPr>
                <w:rFonts w:ascii="Times New Roman"/>
                <w:b w:val="false"/>
                <w:i w:val="false"/>
                <w:color w:val="000000"/>
                <w:sz w:val="20"/>
              </w:rPr>
              <w:t xml:space="preserve"> </w:t>
            </w:r>
            <w:r>
              <w:rPr>
                <w:rFonts w:ascii="Times New Roman"/>
                <w:b/>
                <w:i w:val="false"/>
                <w:color w:val="000000"/>
                <w:sz w:val="20"/>
              </w:rPr>
              <w:t>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көмекші</w:t>
            </w:r>
            <w:r>
              <w:rPr>
                <w:rFonts w:ascii="Times New Roman"/>
                <w:b w:val="false"/>
                <w:i w:val="false"/>
                <w:color w:val="000000"/>
                <w:sz w:val="20"/>
              </w:rPr>
              <w:t xml:space="preserve"> </w:t>
            </w:r>
            <w:r>
              <w:rPr>
                <w:rFonts w:ascii="Times New Roman"/>
                <w:b/>
                <w:i w:val="false"/>
                <w:color w:val="000000"/>
                <w:sz w:val="20"/>
              </w:rPr>
              <w:t>куәлігінің</w:t>
            </w:r>
            <w:r>
              <w:rPr>
                <w:rFonts w:ascii="Times New Roman"/>
                <w:b w:val="false"/>
                <w:i w:val="false"/>
                <w:color w:val="000000"/>
                <w:sz w:val="20"/>
              </w:rPr>
              <w:t xml:space="preserve"> </w:t>
            </w:r>
            <w:r>
              <w:rPr>
                <w:rFonts w:ascii="Times New Roman"/>
                <w:b/>
                <w:i w:val="false"/>
                <w:color w:val="000000"/>
                <w:sz w:val="20"/>
              </w:rPr>
              <w:t>қолданылу</w:t>
            </w:r>
            <w:r>
              <w:rPr>
                <w:rFonts w:ascii="Times New Roman"/>
                <w:b w:val="false"/>
                <w:i w:val="false"/>
                <w:color w:val="000000"/>
                <w:sz w:val="20"/>
              </w:rPr>
              <w:t xml:space="preserve"> </w:t>
            </w:r>
            <w:r>
              <w:rPr>
                <w:rFonts w:ascii="Times New Roman"/>
                <w:b/>
                <w:i w:val="false"/>
                <w:color w:val="000000"/>
                <w:sz w:val="20"/>
              </w:rPr>
              <w:t>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Куәлікті</w:t>
            </w:r>
            <w:r>
              <w:rPr>
                <w:rFonts w:ascii="Times New Roman"/>
                <w:b w:val="false"/>
                <w:i w:val="false"/>
                <w:color w:val="000000"/>
                <w:sz w:val="20"/>
              </w:rPr>
              <w:t xml:space="preserve"> </w:t>
            </w:r>
            <w:r>
              <w:rPr>
                <w:rFonts w:ascii="Times New Roman"/>
                <w:b/>
                <w:i w:val="false"/>
                <w:color w:val="000000"/>
                <w:sz w:val="20"/>
              </w:rPr>
              <w:t>алғаны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қолы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Шығару</w:t>
            </w:r>
            <w:r>
              <w:rPr>
                <w:rFonts w:ascii="Times New Roman"/>
                <w:b w:val="false"/>
                <w:i w:val="false"/>
                <w:color w:val="000000"/>
                <w:sz w:val="20"/>
              </w:rPr>
              <w:t xml:space="preserve"> </w:t>
            </w:r>
            <w:r>
              <w:rPr>
                <w:rFonts w:ascii="Times New Roman"/>
                <w:b/>
                <w:i w:val="false"/>
                <w:color w:val="000000"/>
                <w:sz w:val="20"/>
              </w:rPr>
              <w:t>негізі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Куәлікті</w:t>
            </w:r>
            <w:r>
              <w:rPr>
                <w:rFonts w:ascii="Times New Roman"/>
                <w:b w:val="false"/>
                <w:i w:val="false"/>
                <w:color w:val="000000"/>
                <w:sz w:val="20"/>
              </w:rPr>
              <w:t xml:space="preserve"> </w:t>
            </w:r>
            <w:r>
              <w:rPr>
                <w:rFonts w:ascii="Times New Roman"/>
                <w:b/>
                <w:i w:val="false"/>
                <w:color w:val="000000"/>
                <w:sz w:val="20"/>
              </w:rPr>
              <w:t>тапсыру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белгі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ісін</w:t>
            </w:r>
            <w:r>
              <w:rPr>
                <w:rFonts w:ascii="Times New Roman"/>
                <w:b w:val="false"/>
                <w:i w:val="false"/>
                <w:color w:val="000000"/>
                <w:sz w:val="20"/>
              </w:rPr>
              <w:t xml:space="preserve"> </w:t>
            </w:r>
            <w:r>
              <w:rPr>
                <w:rFonts w:ascii="Times New Roman"/>
                <w:b/>
                <w:i w:val="false"/>
                <w:color w:val="000000"/>
                <w:sz w:val="20"/>
              </w:rPr>
              <w:t>жүргізетін</w:t>
            </w:r>
            <w:r>
              <w:rPr>
                <w:rFonts w:ascii="Times New Roman"/>
                <w:b w:val="false"/>
                <w:i w:val="false"/>
                <w:color w:val="000000"/>
                <w:sz w:val="20"/>
              </w:rPr>
              <w:t xml:space="preserve"> </w:t>
            </w:r>
            <w:r>
              <w:rPr>
                <w:rFonts w:ascii="Times New Roman"/>
                <w:b/>
                <w:i w:val="false"/>
                <w:color w:val="000000"/>
                <w:sz w:val="20"/>
              </w:rPr>
              <w:t>бөлімше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қызметкер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10"/>
    <w:p>
      <w:pPr>
        <w:spacing w:after="0"/>
        <w:ind w:left="0"/>
        <w:jc w:val="both"/>
      </w:pPr>
      <w:r>
        <w:rPr>
          <w:rFonts w:ascii="Times New Roman"/>
          <w:b w:val="false"/>
          <w:i w:val="false"/>
          <w:color w:val="000000"/>
          <w:sz w:val="28"/>
        </w:rPr>
        <w:t>
      Ескертпе: Құқық бұзушылық профилактикасына қатысатын азаматтарды есепке алу журналын жүргізуді ішкі істер органының әкімшілік практика бөлімшесі жүзеге асырады.</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бұзушылық</w:t>
            </w:r>
            <w:r>
              <w:br/>
            </w:r>
            <w:r>
              <w:rPr>
                <w:rFonts w:ascii="Times New Roman"/>
                <w:b w:val="false"/>
                <w:i w:val="false"/>
                <w:color w:val="000000"/>
                <w:sz w:val="20"/>
              </w:rPr>
              <w:t>профилактикасына</w:t>
            </w:r>
            <w:r>
              <w:br/>
            </w:r>
            <w:r>
              <w:rPr>
                <w:rFonts w:ascii="Times New Roman"/>
                <w:b w:val="false"/>
                <w:i w:val="false"/>
                <w:color w:val="000000"/>
                <w:sz w:val="20"/>
              </w:rPr>
              <w:t xml:space="preserve">қатысатын азаматтарды </w:t>
            </w:r>
            <w:r>
              <w:br/>
            </w:r>
            <w:r>
              <w:rPr>
                <w:rFonts w:ascii="Times New Roman"/>
                <w:b w:val="false"/>
                <w:i w:val="false"/>
                <w:color w:val="000000"/>
                <w:sz w:val="20"/>
              </w:rPr>
              <w:t>тартудың</w:t>
            </w:r>
            <w:r>
              <w:br/>
            </w:r>
            <w:r>
              <w:rPr>
                <w:rFonts w:ascii="Times New Roman"/>
                <w:b w:val="false"/>
                <w:i w:val="false"/>
                <w:color w:val="000000"/>
                <w:sz w:val="20"/>
              </w:rPr>
              <w:t>қағидалары, нысандары мен</w:t>
            </w:r>
            <w:r>
              <w:br/>
            </w:r>
            <w:r>
              <w:rPr>
                <w:rFonts w:ascii="Times New Roman"/>
                <w:b w:val="false"/>
                <w:i w:val="false"/>
                <w:color w:val="000000"/>
                <w:sz w:val="20"/>
              </w:rPr>
              <w:t>түрлері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Бекітемін</w:t>
            </w:r>
            <w:r>
              <w:br/>
            </w:r>
            <w:r>
              <w:rPr>
                <w:rFonts w:ascii="Times New Roman"/>
                <w:b w:val="false"/>
                <w:i w:val="false"/>
                <w:color w:val="000000"/>
                <w:sz w:val="20"/>
              </w:rPr>
              <w:t>Бастық ___________________________</w:t>
            </w:r>
            <w:r>
              <w:br/>
            </w:r>
            <w:r>
              <w:rPr>
                <w:rFonts w:ascii="Times New Roman"/>
                <w:b w:val="false"/>
                <w:i w:val="false"/>
                <w:color w:val="000000"/>
                <w:sz w:val="20"/>
              </w:rPr>
              <w:t>(қалалық, аудандық ішкі істер органының</w:t>
            </w:r>
            <w:r>
              <w:br/>
            </w:r>
            <w:r>
              <w:rPr>
                <w:rFonts w:ascii="Times New Roman"/>
                <w:b w:val="false"/>
                <w:i w:val="false"/>
                <w:color w:val="000000"/>
                <w:sz w:val="20"/>
              </w:rPr>
              <w:t>атауы, атағы, қолы, тегі, аты-жөні</w:t>
            </w:r>
            <w:r>
              <w:br/>
            </w:r>
            <w:r>
              <w:rPr>
                <w:rFonts w:ascii="Times New Roman"/>
                <w:b w:val="false"/>
                <w:i w:val="false"/>
                <w:color w:val="000000"/>
                <w:sz w:val="20"/>
              </w:rPr>
              <w:t>(ол болған жағдайда) )</w:t>
            </w:r>
            <w:r>
              <w:br/>
            </w:r>
            <w:r>
              <w:rPr>
                <w:rFonts w:ascii="Times New Roman"/>
                <w:b w:val="false"/>
                <w:i w:val="false"/>
                <w:color w:val="000000"/>
                <w:sz w:val="20"/>
              </w:rPr>
              <w:t>____20__ жылғы " " айы</w:t>
            </w:r>
          </w:p>
        </w:tc>
      </w:tr>
    </w:tbl>
    <w:bookmarkStart w:name="z127" w:id="111"/>
    <w:p>
      <w:pPr>
        <w:spacing w:after="0"/>
        <w:ind w:left="0"/>
        <w:jc w:val="left"/>
      </w:pPr>
      <w:r>
        <w:rPr>
          <w:rFonts w:ascii="Times New Roman"/>
          <w:b/>
          <w:i w:val="false"/>
          <w:color w:val="000000"/>
        </w:rPr>
        <w:t xml:space="preserve"> Қоғамдық көмекшелердің жұмыс нәтижелерін есепке алу табелі </w:t>
      </w:r>
      <w:r>
        <w:br/>
      </w:r>
      <w:r>
        <w:rPr>
          <w:rFonts w:ascii="Times New Roman"/>
          <w:b/>
          <w:i w:val="false"/>
          <w:color w:val="000000"/>
        </w:rPr>
        <w:t xml:space="preserve"> 20 __ жылғы ___ айы ішінде</w:t>
      </w:r>
    </w:p>
    <w:bookmarkEnd w:id="111"/>
    <w:bookmarkStart w:name="z128" w:id="112"/>
    <w:p>
      <w:pPr>
        <w:spacing w:after="0"/>
        <w:ind w:left="0"/>
        <w:jc w:val="both"/>
      </w:pPr>
      <w:r>
        <w:rPr>
          <w:rFonts w:ascii="Times New Roman"/>
          <w:b w:val="false"/>
          <w:i w:val="false"/>
          <w:color w:val="000000"/>
          <w:sz w:val="28"/>
        </w:rPr>
        <w:t>
      1-бөлім</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3"/>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w:t>
            </w:r>
          </w:p>
          <w:bookmarkEnd w:id="113"/>
          <w:p>
            <w:pPr>
              <w:spacing w:after="20"/>
              <w:ind w:left="20"/>
              <w:jc w:val="both"/>
            </w:pPr>
            <w:r>
              <w:rPr>
                <w:rFonts w:ascii="Times New Roman"/>
                <w:b w:val="false"/>
                <w:i w:val="false"/>
                <w:color w:val="000000"/>
                <w:sz w:val="20"/>
              </w:rPr>
              <w:t>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профилактикасына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сағатының</w:t>
            </w:r>
            <w:r>
              <w:rPr>
                <w:rFonts w:ascii="Times New Roman"/>
                <w:b/>
                <w:i w:val="false"/>
                <w:color w:val="000000"/>
                <w:sz w:val="20"/>
              </w:rPr>
              <w:t xml:space="preserve">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профилактикасына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бұзушылар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 ашу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бұзушының ТАӘ (ол болған жағдайда)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 –тексерулердің бірыңғай тізілімінің нөмері көрсетіледі</w:t>
            </w:r>
          </w:p>
        </w:tc>
      </w:tr>
    </w:tbl>
    <w:bookmarkStart w:name="z131" w:id="114"/>
    <w:p>
      <w:pPr>
        <w:spacing w:after="0"/>
        <w:ind w:left="0"/>
        <w:jc w:val="both"/>
      </w:pPr>
      <w:r>
        <w:rPr>
          <w:rFonts w:ascii="Times New Roman"/>
          <w:b w:val="false"/>
          <w:i w:val="false"/>
          <w:color w:val="000000"/>
          <w:sz w:val="28"/>
        </w:rPr>
        <w:t>
      2-бөлім</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Марапаттау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Іздеуде жүрген қылмыскерлер ұсталды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пен құқық бұзушылық бойынша түскен хабарламалар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 соммасы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Марапаттаудың басқа да түрлері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есепке алу кітабінің нөмірі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15"/>
    <w:p>
      <w:pPr>
        <w:spacing w:after="0"/>
        <w:ind w:left="0"/>
        <w:jc w:val="both"/>
      </w:pPr>
      <w:r>
        <w:rPr>
          <w:rFonts w:ascii="Times New Roman"/>
          <w:b w:val="false"/>
          <w:i w:val="false"/>
          <w:color w:val="000000"/>
          <w:sz w:val="28"/>
        </w:rPr>
        <w:t>
      Толтырған: қызметкердің ТАӘ (ол болған жағдайда), ішкі істер органдарының, бөліністің атауы.</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27 ақпандағы</w:t>
            </w:r>
            <w:r>
              <w:br/>
            </w:r>
            <w:r>
              <w:rPr>
                <w:rFonts w:ascii="Times New Roman"/>
                <w:b w:val="false"/>
                <w:i w:val="false"/>
                <w:color w:val="000000"/>
                <w:sz w:val="20"/>
              </w:rPr>
              <w:t>№ 144 бұйрығына</w:t>
            </w:r>
            <w:r>
              <w:br/>
            </w:r>
            <w:r>
              <w:rPr>
                <w:rFonts w:ascii="Times New Roman"/>
                <w:b w:val="false"/>
                <w:i w:val="false"/>
                <w:color w:val="000000"/>
                <w:sz w:val="20"/>
              </w:rPr>
              <w:t>2-қосымша</w:t>
            </w:r>
          </w:p>
        </w:tc>
      </w:tr>
    </w:tbl>
    <w:bookmarkStart w:name="z134" w:id="116"/>
    <w:p>
      <w:pPr>
        <w:spacing w:after="0"/>
        <w:ind w:left="0"/>
        <w:jc w:val="left"/>
      </w:pPr>
      <w:r>
        <w:rPr>
          <w:rFonts w:ascii="Times New Roman"/>
          <w:b/>
          <w:i w:val="false"/>
          <w:color w:val="000000"/>
        </w:rPr>
        <w:t xml:space="preserve"> Күші жойылған кейбір бұйрықтардың және кейбір бұйрықтардың құрылымдық элементтерінің тізбесі</w:t>
      </w:r>
    </w:p>
    <w:bookmarkEnd w:id="116"/>
    <w:bookmarkStart w:name="z135" w:id="117"/>
    <w:p>
      <w:pPr>
        <w:spacing w:after="0"/>
        <w:ind w:left="0"/>
        <w:jc w:val="both"/>
      </w:pPr>
      <w:r>
        <w:rPr>
          <w:rFonts w:ascii="Times New Roman"/>
          <w:b w:val="false"/>
          <w:i w:val="false"/>
          <w:color w:val="000000"/>
          <w:sz w:val="28"/>
        </w:rPr>
        <w:t xml:space="preserve">
      1. "Бақылау және қадағалау функцияларына байланысты емес, қоғамдық тәртiптi қамтамасыз ету жөнiндегi iс-шараларға азаматтарды тартудың қағидалары, нысандары мен түрлерiн бекіту туралы" Ішкі істер министрінің 2004 жылғы 27 қарашадағы № 641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3326 болып тіркелген).</w:t>
      </w:r>
    </w:p>
    <w:bookmarkEnd w:id="117"/>
    <w:bookmarkStart w:name="z136" w:id="118"/>
    <w:p>
      <w:pPr>
        <w:spacing w:after="0"/>
        <w:ind w:left="0"/>
        <w:jc w:val="both"/>
      </w:pPr>
      <w:r>
        <w:rPr>
          <w:rFonts w:ascii="Times New Roman"/>
          <w:b w:val="false"/>
          <w:i w:val="false"/>
          <w:color w:val="000000"/>
          <w:sz w:val="28"/>
        </w:rPr>
        <w:t xml:space="preserve">
      2. "Қоғамдық тәртіпті қамтамасыз ету жөніндегі іс-шараларға азаматтарды тартудың тәртібі, нысандары және түрлері туралы ережені бекіту туралы" Қазақстан Республикасы Ішкі істер министрінің 2004 жылғы 27 қарашадағы № 641 бұйрығына өзгерістер мен толықтырулар енгізу туралы" Қазақстан Республикасы Ішкі істер министрінің міндетін атқарушының 2015 жылғы 19 маусымдағы № 463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11392 болып тіркелген).</w:t>
      </w:r>
    </w:p>
    <w:bookmarkEnd w:id="118"/>
    <w:bookmarkStart w:name="z137" w:id="119"/>
    <w:p>
      <w:pPr>
        <w:spacing w:after="0"/>
        <w:ind w:left="0"/>
        <w:jc w:val="both"/>
      </w:pPr>
      <w:r>
        <w:rPr>
          <w:rFonts w:ascii="Times New Roman"/>
          <w:b w:val="false"/>
          <w:i w:val="false"/>
          <w:color w:val="000000"/>
          <w:sz w:val="28"/>
        </w:rPr>
        <w:t xml:space="preserve">
      3. "Қазақстан Республикасы Ішкі істер Министрінің кейбір бұйрықтарына өзгерістер мен толықтырулар енгізу туралы" Қазақстан Республикасы Ішкі істер министрінің 2015 жылғы 2 желтоқсандағы № 981 бұйрығымен бекітілген Қазақстан Республикасы Ішкі істер министрінің өзгерістер мен толықтырулар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12538 болып тіркелген).</w:t>
      </w:r>
    </w:p>
    <w:bookmarkEnd w:id="119"/>
    <w:bookmarkStart w:name="z138" w:id="120"/>
    <w:p>
      <w:pPr>
        <w:spacing w:after="0"/>
        <w:ind w:left="0"/>
        <w:jc w:val="both"/>
      </w:pPr>
      <w:r>
        <w:rPr>
          <w:rFonts w:ascii="Times New Roman"/>
          <w:b w:val="false"/>
          <w:i w:val="false"/>
          <w:color w:val="000000"/>
          <w:sz w:val="28"/>
        </w:rPr>
        <w:t xml:space="preserve">
      4. "Қазақстан Республикасы Ішкі істер Министрінің кейбір бұйрықтарына жергілікті полиция қызметінің жұмысы мәселелері бойынша өзгерістер мен толықтырулар енгізу туралы" Қазақстан Республикасы Ішкі істер министрінің 2018 жылғы 16 шілдедегі № 517 бұйрығымен бекітілген Қазақстан Республикасы Ішкі істер министрінің өзгерістер мен толықтырулар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17258 болып тіркелген).</w:t>
      </w:r>
    </w:p>
    <w:bookmarkEnd w:id="120"/>
    <w:bookmarkStart w:name="z139" w:id="121"/>
    <w:p>
      <w:pPr>
        <w:spacing w:after="0"/>
        <w:ind w:left="0"/>
        <w:jc w:val="both"/>
      </w:pPr>
      <w:r>
        <w:rPr>
          <w:rFonts w:ascii="Times New Roman"/>
          <w:b w:val="false"/>
          <w:i w:val="false"/>
          <w:color w:val="000000"/>
          <w:sz w:val="28"/>
        </w:rPr>
        <w:t xml:space="preserve">
      5. "Қазақстан Республикасы Ішкі істер Министрінің кейбір бұйрықтарына өзгерістер енгізу туралы" Қазақстан Республикасы Ішкі істер министрінің 2020 жылғы 8 желтоқсандағы № 839 бұйрығымен бекітілген Қазақстан Республикасы Ішкі істер министрінің өзгерістер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21743 болып тіркелген).</w:t>
      </w:r>
    </w:p>
    <w:bookmarkEnd w:id="121"/>
    <w:bookmarkStart w:name="z140" w:id="122"/>
    <w:p>
      <w:pPr>
        <w:spacing w:after="0"/>
        <w:ind w:left="0"/>
        <w:jc w:val="both"/>
      </w:pPr>
      <w:r>
        <w:rPr>
          <w:rFonts w:ascii="Times New Roman"/>
          <w:b w:val="false"/>
          <w:i w:val="false"/>
          <w:color w:val="000000"/>
          <w:sz w:val="28"/>
        </w:rPr>
        <w:t xml:space="preserve">
      6. "Бақылау және қадағалау функцияларына байланысты емес, қоғамдық тәртiптi қамтамасыз ету жөнiндегi iс-шараларға азаматтарды тарту ережесін, олардың нысандары мен түрлерiн бекіту туралы" Қазақстан Республикасы Ішкі істер министрінің 2004 жылғы 27 қарашадағы № 641 бұйрығына өзгерістер енгізу туралы" Қазақстан Республикасы Ішкі істер министрінің міндетін атқарушының 2023 жылғы 5 қазандағы № 723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33522 болып тіркелген).</w:t>
      </w:r>
    </w:p>
    <w:bookmarkEnd w:id="122"/>
    <w:bookmarkStart w:name="z141" w:id="123"/>
    <w:p>
      <w:pPr>
        <w:spacing w:after="0"/>
        <w:ind w:left="0"/>
        <w:jc w:val="both"/>
      </w:pPr>
      <w:r>
        <w:rPr>
          <w:rFonts w:ascii="Times New Roman"/>
          <w:b w:val="false"/>
          <w:i w:val="false"/>
          <w:color w:val="000000"/>
          <w:sz w:val="28"/>
        </w:rPr>
        <w:t xml:space="preserve">
      7. "Қазақстан Республикасы Ішкі істер Министрінің кейбір бұйрықтарына өзгерістер енгізу және "Учаскелік полиция инспекторларын тағайындау қағидасын бекіту туралы" Қазақстан Республикасы Ішкі істер министрінің 2014 жылғы 17 шілдедегі № 438 бұйрығының және "Қазақстан Республикасы Ішкі істер министрінің кейбір бұйрықтарына өзгерістер мен толықтырулар енгізу туралы" Қазақстан Республикасы Ішкі істер министрінің 2020 жылғы 6 ақпандағы № 91 бұйрығымен бекітілген Қазақстан Республикасы Ішкі істер министрінің кейбір бұйрықтарына енгізілетін өзгерістер мен толықтырулар тізбесінің 5-тармағының күші жойылды деп тану туралы" Қазақстан Республикасы Ішкі істер министрінің 2025 жылғы 1 қазандағы № 742 бұйрығымен бекітілген Қазақстан Республикасы Ішкі істер министрінің кейбір бұйрықтарына енгізілетін өзгерістер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37018 болып тіркелген).</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