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cb33" w14:textId="cf2c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төлеушілердің (салық агенттерінің) қызметін тарату, қайта ұйымдастыру және тоқтату кезінде салықтық міндеттемені орындаудың кейбір мәселелері туралы" Қазақстан Республикасы Қаржы министрінің міндетін атқарушы 2025 жылғы 31 қазандағы № 654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20 ақпандағы № 117 бұйрығы. Қазақстан Республикасының Әділет министрлігінде 2026 жылғы 20 ақпанда № 38022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3-тармақтан</w:t>
      </w:r>
      <w:r>
        <w:rPr>
          <w:rFonts w:ascii="Times New Roman"/>
          <w:b/>
          <w:i w:val="false"/>
          <w:color w:val="000000"/>
          <w:sz w:val="28"/>
        </w:rPr>
        <w:t xml:space="preserve"> қараңыз.</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"Салық төлеушілердің (салық агенттерінің) қызметін тарату, қайта ұйымдастыру және тоқтату кезінде салықтық міндеттемені орындаудың кейбір мәселелері туралы" Қазақстан Республикасы Қаржы министрінің міндетін атқарушының 2025 жылғы 31 қазандағы № 654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37312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Салық кодексінің (Салық кодексі) 74-бабының </w:t>
      </w:r>
      <w:r>
        <w:rPr>
          <w:rFonts w:ascii="Times New Roman"/>
          <w:b w:val="false"/>
          <w:i w:val="false"/>
          <w:color w:val="000000"/>
          <w:sz w:val="28"/>
        </w:rPr>
        <w:t>6-тармағына</w:t>
      </w:r>
      <w:r>
        <w:rPr>
          <w:rFonts w:ascii="Times New Roman"/>
          <w:b w:val="false"/>
          <w:i w:val="false"/>
          <w:color w:val="000000"/>
          <w:sz w:val="28"/>
        </w:rPr>
        <w:t xml:space="preserve">, 113-бабының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Мыналар:</w:t>
      </w:r>
    </w:p>
    <w:bookmarkEnd w:id="3"/>
    <w:bookmarkStart w:name="z10" w:id="4"/>
    <w:p>
      <w:pPr>
        <w:spacing w:after="0"/>
        <w:ind w:left="0"/>
        <w:jc w:val="both"/>
      </w:pPr>
      <w:r>
        <w:rPr>
          <w:rFonts w:ascii="Times New Roman"/>
          <w:b w:val="false"/>
          <w:i w:val="false"/>
          <w:color w:val="000000"/>
          <w:sz w:val="28"/>
        </w:rPr>
        <w:t>
      1) осы бұйрыққа 1-қосымшаға сәйкес Салық төлеушілердің (салық агенттерінің), оның ішінде салық төлеушілердің (салық агенттерінің) жекелеген санаттарын тарату кезінде салықтық міндеттемені орындау қағидалары;</w:t>
      </w:r>
    </w:p>
    <w:bookmarkEnd w:id="4"/>
    <w:bookmarkStart w:name="z11" w:id="5"/>
    <w:p>
      <w:pPr>
        <w:spacing w:after="0"/>
        <w:ind w:left="0"/>
        <w:jc w:val="both"/>
      </w:pPr>
      <w:r>
        <w:rPr>
          <w:rFonts w:ascii="Times New Roman"/>
          <w:b w:val="false"/>
          <w:i w:val="false"/>
          <w:color w:val="000000"/>
          <w:sz w:val="28"/>
        </w:rPr>
        <w:t>
      2) осы бұйрыққа 2-қосымшаға сәйкес Салық төлеушілердің (салық агенттерінің) қайта ұйымдастыру кезінде, оның ішінде жекелеген санаттағы салық төлеушілердің (салық агенттерінің) салықтық міндеттемені орындау қағидалары;</w:t>
      </w:r>
    </w:p>
    <w:bookmarkEnd w:id="5"/>
    <w:bookmarkStart w:name="z12" w:id="6"/>
    <w:p>
      <w:pPr>
        <w:spacing w:after="0"/>
        <w:ind w:left="0"/>
        <w:jc w:val="both"/>
      </w:pPr>
      <w:r>
        <w:rPr>
          <w:rFonts w:ascii="Times New Roman"/>
          <w:b w:val="false"/>
          <w:i w:val="false"/>
          <w:color w:val="000000"/>
          <w:sz w:val="28"/>
        </w:rPr>
        <w:t>
      3) осы бұйрыққа 3-қосымшаға сәйкес Салық төлеушілердің (салық агенттерінің), оның ішінде салық төлеушілердің (салық агенттерінің) жекелеген санаттарының қызметін тоқтату кезінде салықтық міндеттемені орындау қағидалары;</w:t>
      </w:r>
    </w:p>
    <w:bookmarkEnd w:id="6"/>
    <w:bookmarkStart w:name="z13" w:id="7"/>
    <w:p>
      <w:pPr>
        <w:spacing w:after="0"/>
        <w:ind w:left="0"/>
        <w:jc w:val="both"/>
      </w:pPr>
      <w:r>
        <w:rPr>
          <w:rFonts w:ascii="Times New Roman"/>
          <w:b w:val="false"/>
          <w:i w:val="false"/>
          <w:color w:val="000000"/>
          <w:sz w:val="28"/>
        </w:rPr>
        <w:t>
      4) осы бұйрыққа 4-қосымшаға сәйкес Қызметін тоқтату кезінде салықтық міндеттемені орындаудың оңайлатылған тәртібі, сондай-ақ салық төлеушілерді салық төлеушілердің жекелеген санаттарына жатқызу шарттары;</w:t>
      </w:r>
    </w:p>
    <w:bookmarkEnd w:id="7"/>
    <w:bookmarkStart w:name="z14" w:id="8"/>
    <w:p>
      <w:pPr>
        <w:spacing w:after="0"/>
        <w:ind w:left="0"/>
        <w:jc w:val="both"/>
      </w:pPr>
      <w:r>
        <w:rPr>
          <w:rFonts w:ascii="Times New Roman"/>
          <w:b w:val="false"/>
          <w:i w:val="false"/>
          <w:color w:val="000000"/>
          <w:sz w:val="28"/>
        </w:rPr>
        <w:t>
      5) осы бұйрыққа 5-қосымшаға сәйкес салықтық тексеру жүргізуге салықтық өтініш нысаны;</w:t>
      </w:r>
    </w:p>
    <w:bookmarkEnd w:id="8"/>
    <w:bookmarkStart w:name="z15" w:id="9"/>
    <w:p>
      <w:pPr>
        <w:spacing w:after="0"/>
        <w:ind w:left="0"/>
        <w:jc w:val="both"/>
      </w:pPr>
      <w:r>
        <w:rPr>
          <w:rFonts w:ascii="Times New Roman"/>
          <w:b w:val="false"/>
          <w:i w:val="false"/>
          <w:color w:val="000000"/>
          <w:sz w:val="28"/>
        </w:rPr>
        <w:t>
      6) осы бұйрыққа 6-қосымшаға сәйкес қызметін тоқтату туралы салықтық өтініш нысаны бекітілсін.";</w:t>
      </w:r>
    </w:p>
    <w:bookmarkEnd w:id="9"/>
    <w:bookmarkStart w:name="z16" w:id="10"/>
    <w:p>
      <w:pPr>
        <w:spacing w:after="0"/>
        <w:ind w:left="0"/>
        <w:jc w:val="both"/>
      </w:pPr>
      <w:r>
        <w:rPr>
          <w:rFonts w:ascii="Times New Roman"/>
          <w:b w:val="false"/>
          <w:i w:val="false"/>
          <w:color w:val="000000"/>
          <w:sz w:val="28"/>
        </w:rPr>
        <w:t xml:space="preserve">
      көрсетілген бұйрықпен бекітілген Салық төлеушілердің (салық агенттерінің), оның ішінде салық төлеушілердің (салық агенттерінің) жекелеген санаттарын тарату кезінде салықтық міндеттемені орындау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"6. Егер таратылатын салық төлеушінің мүлкі салықтық берешекті толық көлемде өтеуге жеткіліксіз болса, салықтық берешектің өтелмеген бөлігі Қазақстан Республикасының заңдарында белгіленген жағдайларда таратылатын салық төлеушінің құрылтайшылары (қатысушылары) есебінен өтеледі.";</w:t>
      </w:r>
    </w:p>
    <w:bookmarkEnd w:id="11"/>
    <w:bookmarkStart w:name="z19" w:id="12"/>
    <w:p>
      <w:pPr>
        <w:spacing w:after="0"/>
        <w:ind w:left="0"/>
        <w:jc w:val="both"/>
      </w:pPr>
      <w:r>
        <w:rPr>
          <w:rFonts w:ascii="Times New Roman"/>
          <w:b w:val="false"/>
          <w:i w:val="false"/>
          <w:color w:val="000000"/>
          <w:sz w:val="28"/>
        </w:rPr>
        <w:t>
      мынадай мазмұндағы 35-1-тармақпен толықтырылсын:</w:t>
      </w:r>
    </w:p>
    <w:bookmarkEnd w:id="12"/>
    <w:bookmarkStart w:name="z20" w:id="13"/>
    <w:p>
      <w:pPr>
        <w:spacing w:after="0"/>
        <w:ind w:left="0"/>
        <w:jc w:val="both"/>
      </w:pPr>
      <w:r>
        <w:rPr>
          <w:rFonts w:ascii="Times New Roman"/>
          <w:b w:val="false"/>
          <w:i w:val="false"/>
          <w:color w:val="000000"/>
          <w:sz w:val="28"/>
        </w:rPr>
        <w:t>
      "35-1. Қызметті тоқтату туралы салықтық өтініш берілген кезде осы Қағидалардың 33-тармағының шарттарына сәйкес келетін микро- және шағын кәсіпкерлік субъектілерін тарату кезінде 2026 жылғы 1 қаңтарға дейінгі салықтық кезеңдер үшін 2025 жылғы 17 желтоқсанға дейін ұсынылған салықтық есептілік бойынша камералдық бақылау жүргізілмейді.";</w:t>
      </w:r>
    </w:p>
    <w:bookmarkEnd w:id="13"/>
    <w:bookmarkStart w:name="z21" w:id="14"/>
    <w:p>
      <w:pPr>
        <w:spacing w:after="0"/>
        <w:ind w:left="0"/>
        <w:jc w:val="both"/>
      </w:pPr>
      <w:r>
        <w:rPr>
          <w:rFonts w:ascii="Times New Roman"/>
          <w:b w:val="false"/>
          <w:i w:val="false"/>
          <w:color w:val="000000"/>
          <w:sz w:val="28"/>
        </w:rPr>
        <w:t xml:space="preserve">
      көрсетілген бұйрықпен бекітілген Салық төлеушілердің (салық агенттерінің), оның ішінде салық төлеушілердің (салық агенттерінің) жекелеген санаттарын қайта ұйымдастыру кезінде салықтық міндеттемені орындау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4"/>
    <w:bookmarkStart w:name="z22" w:id="15"/>
    <w:p>
      <w:pPr>
        <w:spacing w:after="0"/>
        <w:ind w:left="0"/>
        <w:jc w:val="both"/>
      </w:pPr>
      <w:r>
        <w:rPr>
          <w:rFonts w:ascii="Times New Roman"/>
          <w:b w:val="false"/>
          <w:i w:val="false"/>
          <w:color w:val="000000"/>
          <w:sz w:val="28"/>
        </w:rPr>
        <w:t xml:space="preserve">
      көрсетілген бұйрықпен бекітілген Салық төлеушілердің (салық агенттерінің), оның ішінде салық төлеушілердің (салық агенттерінің) жекелеген санаттарының қызметі тоқтатылған кезде салықтық міндеттемені орындау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"16. Камералдық бақылау жүргізе отырып қызметті тоқтату қосылған құн салығы бойынша тіркеу есебіне қойылған күннен бастап қаржы-шаруашылық қызметті жүзеге асырмаған тұлғаларға немесе қосылған құн салығын төлеушілер болып табылмайтын тұлғаларға қатысты қолданылады.</w:t>
      </w:r>
    </w:p>
    <w:bookmarkEnd w:id="16"/>
    <w:bookmarkStart w:name="z25" w:id="17"/>
    <w:p>
      <w:pPr>
        <w:spacing w:after="0"/>
        <w:ind w:left="0"/>
        <w:jc w:val="both"/>
      </w:pPr>
      <w:r>
        <w:rPr>
          <w:rFonts w:ascii="Times New Roman"/>
          <w:b w:val="false"/>
          <w:i w:val="false"/>
          <w:color w:val="000000"/>
          <w:sz w:val="28"/>
        </w:rPr>
        <w:t>
      Осы тармақтың бірінші бөлігінің талаптарына сәйкес келетін микро- және шағын кәсіпкерлік субъектілері қызметін тоқтатқан кезде, 2026 жылғы 1 қаңтарға дейінгі салықтық кезеңдер үшін 2025 жылғы 17 желтоқсанға дейін ұсынылған салықтық есептілік бойынша камералдық бақылау жүргізілмейді.";</w:t>
      </w:r>
    </w:p>
    <w:bookmarkEnd w:id="17"/>
    <w:bookmarkStart w:name="z26" w:id="18"/>
    <w:p>
      <w:pPr>
        <w:spacing w:after="0"/>
        <w:ind w:left="0"/>
        <w:jc w:val="both"/>
      </w:pPr>
      <w:r>
        <w:rPr>
          <w:rFonts w:ascii="Times New Roman"/>
          <w:b w:val="false"/>
          <w:i w:val="false"/>
          <w:color w:val="000000"/>
          <w:sz w:val="28"/>
        </w:rPr>
        <w:t xml:space="preserve">
      көрсетілген бұйрық осы бұйрықтың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5 және 6-қосымшалармен толықтырылсын.</w:t>
      </w:r>
    </w:p>
    <w:bookmarkEnd w:id="18"/>
    <w:bookmarkStart w:name="z27" w:id="1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9"/>
    <w:bookmarkStart w:name="z28" w:id="2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0"/>
    <w:bookmarkStart w:name="z29" w:id="2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21"/>
    <w:bookmarkStart w:name="z30" w:id="22"/>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2"/>
    <w:bookmarkStart w:name="z31" w:id="2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2026 жылғы 1 қаңтардан бастап туындаған құқықтық қатынастарға қолданылады.</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w:t>
            </w:r>
            <w:r>
              <w:br/>
            </w:r>
            <w:r>
              <w:rPr>
                <w:rFonts w:ascii="Times New Roman"/>
                <w:b w:val="false"/>
                <w:i w:val="false"/>
                <w:color w:val="000000"/>
                <w:sz w:val="20"/>
              </w:rPr>
              <w:t>2026 жылғы 20 ақпандағы</w:t>
            </w:r>
            <w:r>
              <w:br/>
            </w:r>
            <w:r>
              <w:rPr>
                <w:rFonts w:ascii="Times New Roman"/>
                <w:b w:val="false"/>
                <w:i w:val="false"/>
                <w:color w:val="000000"/>
                <w:sz w:val="20"/>
              </w:rPr>
              <w:t>№ 117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w:t>
            </w:r>
            <w:r>
              <w:br/>
            </w:r>
            <w:r>
              <w:rPr>
                <w:rFonts w:ascii="Times New Roman"/>
                <w:b w:val="false"/>
                <w:i w:val="false"/>
                <w:color w:val="000000"/>
                <w:sz w:val="20"/>
              </w:rPr>
              <w:t>№ 654 бұйрығына 2-қосымша</w:t>
            </w:r>
          </w:p>
        </w:tc>
      </w:tr>
    </w:tbl>
    <w:bookmarkStart w:name="z35" w:id="24"/>
    <w:p>
      <w:pPr>
        <w:spacing w:after="0"/>
        <w:ind w:left="0"/>
        <w:jc w:val="left"/>
      </w:pPr>
      <w:r>
        <w:rPr>
          <w:rFonts w:ascii="Times New Roman"/>
          <w:b/>
          <w:i w:val="false"/>
          <w:color w:val="000000"/>
        </w:rPr>
        <w:t xml:space="preserve"> Салық төлеушілердің (салық агенттерінің) қайта ұйымдастыру кезінде, оның ішінде жекелеген санаттағы салық төлеушілердің (салық агенттерінің) салықтық міндеттемені орындау қағидалары</w:t>
      </w:r>
    </w:p>
    <w:bookmarkEnd w:id="24"/>
    <w:bookmarkStart w:name="z36" w:id="25"/>
    <w:p>
      <w:pPr>
        <w:spacing w:after="0"/>
        <w:ind w:left="0"/>
        <w:jc w:val="left"/>
      </w:pPr>
      <w:r>
        <w:rPr>
          <w:rFonts w:ascii="Times New Roman"/>
          <w:b/>
          <w:i w:val="false"/>
          <w:color w:val="000000"/>
        </w:rPr>
        <w:t xml:space="preserve"> 1-тарау. Жалпы ережелер</w:t>
      </w:r>
    </w:p>
    <w:bookmarkEnd w:id="25"/>
    <w:bookmarkStart w:name="z37" w:id="26"/>
    <w:p>
      <w:pPr>
        <w:spacing w:after="0"/>
        <w:ind w:left="0"/>
        <w:jc w:val="both"/>
      </w:pPr>
      <w:r>
        <w:rPr>
          <w:rFonts w:ascii="Times New Roman"/>
          <w:b w:val="false"/>
          <w:i w:val="false"/>
          <w:color w:val="000000"/>
          <w:sz w:val="28"/>
        </w:rPr>
        <w:t xml:space="preserve">
      1. Осы Салық төлеушілердің (салық агенттерінің) қайта ұйымдастыру кезінде, оның ішінде жекелеген санаттағы салық төлеушілердің (салық агенттерінің) салықтық міндеттемені орындау қағидалары (бұдан әрі – Қағидалар) Қазақстан Республикасы Салық кодексінің 74-бабының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және салық төлеушілердің (салық агенттерінің), оның ішінде салық төлеушілерді (салық агенттерінің) жекелеген санаттарын қайта ұйымдастыру кезінде, бірігу, қосылу, бөліну, бөлініп шығу жолымен қайта ұйымдастырылған заңды тұлғаның салықтық міндеттемені орындау тәртібін айқындайды.</w:t>
      </w:r>
    </w:p>
    <w:bookmarkEnd w:id="26"/>
    <w:bookmarkStart w:name="z38" w:id="27"/>
    <w:p>
      <w:pPr>
        <w:spacing w:after="0"/>
        <w:ind w:left="0"/>
        <w:jc w:val="both"/>
      </w:pPr>
      <w:r>
        <w:rPr>
          <w:rFonts w:ascii="Times New Roman"/>
          <w:b w:val="false"/>
          <w:i w:val="false"/>
          <w:color w:val="000000"/>
          <w:sz w:val="28"/>
        </w:rPr>
        <w:t xml:space="preserve">
      2. Таратудың салықтық есептілігі бірігу, қосылу, бөліну жолымен қайта ұйымдастырылған заңды тұлға төлеуші және (немесе) салық агенті болып табылатын салықтардың, бюджетке төленетін төлемдердің түрлері мен әлеуметтік төлемдер бойынша таратудың салықтық есептілігін ұсыну міндеттемесі туындаған салықтық кезеңнің басталуынан бастап осындай есептілік мемлекеттік кірістер органына (бұдан әрі – МКO) ұсынылған күнге дейінгі кезең үшін жасалады. </w:t>
      </w:r>
    </w:p>
    <w:bookmarkEnd w:id="27"/>
    <w:bookmarkStart w:name="z39" w:id="28"/>
    <w:p>
      <w:pPr>
        <w:spacing w:after="0"/>
        <w:ind w:left="0"/>
        <w:jc w:val="both"/>
      </w:pPr>
      <w:r>
        <w:rPr>
          <w:rFonts w:ascii="Times New Roman"/>
          <w:b w:val="false"/>
          <w:i w:val="false"/>
          <w:color w:val="000000"/>
          <w:sz w:val="28"/>
        </w:rPr>
        <w:t>
      Бірігу жолымен қайта ұйымдастыру кезінде таратудың салықтық есептілігін ұсыну бойынша міндеттеме жаңадан құрылған заңды тұлғаның құрамына кірген әрбір заңды тұлғаға, қосылу жолымен қайта ұйымдастыру кезінде – қосылған заңды тұлғаға, бөліну жолымен қайта ұйымдастыру кезінде – қайта ұйымдастырылатын заңды тұлғаға жүктеледі.</w:t>
      </w:r>
    </w:p>
    <w:bookmarkEnd w:id="28"/>
    <w:bookmarkStart w:name="z40" w:id="29"/>
    <w:p>
      <w:pPr>
        <w:spacing w:after="0"/>
        <w:ind w:left="0"/>
        <w:jc w:val="both"/>
      </w:pPr>
      <w:r>
        <w:rPr>
          <w:rFonts w:ascii="Times New Roman"/>
          <w:b w:val="false"/>
          <w:i w:val="false"/>
          <w:color w:val="000000"/>
          <w:sz w:val="28"/>
        </w:rPr>
        <w:t>
      Егер кезекті салықтық есептілікті ұсыну мерзімі таратудың салықтық есептілігі ұсынылғаннан кейін басталған жағдайда, осындай кезекті салықтық есептілікті ұсыну таратудың салықтық есептілігі ұсынылған күннен кешіктірілмей жүргізіледі.</w:t>
      </w:r>
    </w:p>
    <w:bookmarkEnd w:id="29"/>
    <w:bookmarkStart w:name="z41" w:id="30"/>
    <w:p>
      <w:pPr>
        <w:spacing w:after="0"/>
        <w:ind w:left="0"/>
        <w:jc w:val="left"/>
      </w:pPr>
      <w:r>
        <w:rPr>
          <w:rFonts w:ascii="Times New Roman"/>
          <w:b/>
          <w:i w:val="false"/>
          <w:color w:val="000000"/>
        </w:rPr>
        <w:t xml:space="preserve"> 2-тарау. Салық төлеушілердің (салық агенттерінің) қайта ұйымдастыру кезінде, оның ішінде жекелеген санаттағы салық төлеушілердің (салық агенттерінің) салықтық міндеттемені орындау тәртібі</w:t>
      </w:r>
    </w:p>
    <w:bookmarkEnd w:id="30"/>
    <w:bookmarkStart w:name="z42" w:id="31"/>
    <w:p>
      <w:pPr>
        <w:spacing w:after="0"/>
        <w:ind w:left="0"/>
        <w:jc w:val="both"/>
      </w:pPr>
      <w:r>
        <w:rPr>
          <w:rFonts w:ascii="Times New Roman"/>
          <w:b w:val="false"/>
          <w:i w:val="false"/>
          <w:color w:val="000000"/>
          <w:sz w:val="28"/>
        </w:rPr>
        <w:t>
      3. Қайта ұйымдастырылатын заңды тұлға қайта ұйымдастыру туралы шешім қабылданған күннен бастап 3 (үш) жұмыс күні ішінде орналасқан жері бойынша МКO-ға ол туралы жазбаша хабарлайды.</w:t>
      </w:r>
    </w:p>
    <w:bookmarkEnd w:id="31"/>
    <w:bookmarkStart w:name="z43" w:id="32"/>
    <w:p>
      <w:pPr>
        <w:spacing w:after="0"/>
        <w:ind w:left="0"/>
        <w:jc w:val="both"/>
      </w:pPr>
      <w:r>
        <w:rPr>
          <w:rFonts w:ascii="Times New Roman"/>
          <w:b w:val="false"/>
          <w:i w:val="false"/>
          <w:color w:val="000000"/>
          <w:sz w:val="28"/>
        </w:rPr>
        <w:t xml:space="preserve">
      4. Қайта ұйымдастырылатын заңды тұлға беру актісі немесе бөлу балансы бекітілген күннен бастап 3 (үш) жұмыс күні ішінде, Салық кодексінің </w:t>
      </w:r>
      <w:r>
        <w:rPr>
          <w:rFonts w:ascii="Times New Roman"/>
          <w:b w:val="false"/>
          <w:i w:val="false"/>
          <w:color w:val="000000"/>
          <w:sz w:val="28"/>
        </w:rPr>
        <w:t>50-бабына</w:t>
      </w:r>
      <w:r>
        <w:rPr>
          <w:rFonts w:ascii="Times New Roman"/>
          <w:b w:val="false"/>
          <w:i w:val="false"/>
          <w:color w:val="000000"/>
          <w:sz w:val="28"/>
        </w:rPr>
        <w:t xml:space="preserve"> сәйкес, өзінің орналасқан жері бойынша МКO-ға төмендегі құжаттарды бір мезгілде ұсынады:</w:t>
      </w:r>
    </w:p>
    <w:bookmarkEnd w:id="32"/>
    <w:bookmarkStart w:name="z44" w:id="33"/>
    <w:p>
      <w:pPr>
        <w:spacing w:after="0"/>
        <w:ind w:left="0"/>
        <w:jc w:val="both"/>
      </w:pPr>
      <w:r>
        <w:rPr>
          <w:rFonts w:ascii="Times New Roman"/>
          <w:b w:val="false"/>
          <w:i w:val="false"/>
          <w:color w:val="000000"/>
          <w:sz w:val="28"/>
        </w:rPr>
        <w:t>
      1) бөліну жолымен қайта ұйымдастырылған жағдайды қоспағанда, таратудың салықтық есептілігі;</w:t>
      </w:r>
    </w:p>
    <w:bookmarkEnd w:id="33"/>
    <w:bookmarkStart w:name="z45" w:id="34"/>
    <w:p>
      <w:pPr>
        <w:spacing w:after="0"/>
        <w:ind w:left="0"/>
        <w:jc w:val="both"/>
      </w:pPr>
      <w:r>
        <w:rPr>
          <w:rFonts w:ascii="Times New Roman"/>
          <w:b w:val="false"/>
          <w:i w:val="false"/>
          <w:color w:val="000000"/>
          <w:sz w:val="28"/>
        </w:rPr>
        <w:t>
      2) мынадай:</w:t>
      </w:r>
    </w:p>
    <w:bookmarkEnd w:id="34"/>
    <w:bookmarkStart w:name="z46" w:id="35"/>
    <w:p>
      <w:pPr>
        <w:spacing w:after="0"/>
        <w:ind w:left="0"/>
        <w:jc w:val="both"/>
      </w:pPr>
      <w:r>
        <w:rPr>
          <w:rFonts w:ascii="Times New Roman"/>
          <w:b w:val="false"/>
          <w:i w:val="false"/>
          <w:color w:val="000000"/>
          <w:sz w:val="28"/>
        </w:rPr>
        <w:t>
      осы бұйрыққа 6-қосымшаға сәйкес нысан бойынша қызметті тоқтату (бұдан әрі – қызметті тоқтату туралы өтініш);</w:t>
      </w:r>
    </w:p>
    <w:bookmarkEnd w:id="35"/>
    <w:bookmarkStart w:name="z47" w:id="36"/>
    <w:p>
      <w:pPr>
        <w:spacing w:after="0"/>
        <w:ind w:left="0"/>
        <w:jc w:val="both"/>
      </w:pPr>
      <w:r>
        <w:rPr>
          <w:rFonts w:ascii="Times New Roman"/>
          <w:b w:val="false"/>
          <w:i w:val="false"/>
          <w:color w:val="000000"/>
          <w:sz w:val="28"/>
        </w:rPr>
        <w:t>
      осы Қағидалардың 6-тармағының ережелері қолданылмаса, осы бұйрыққа 5-қосымшаға сәйкес нысан бойынша салықтық тексеру жүргізу туралы салықтық өтінішті (бұдан әрі – тексеруге салықтық өтініш) ұсынады.</w:t>
      </w:r>
    </w:p>
    <w:bookmarkEnd w:id="36"/>
    <w:bookmarkStart w:name="z48" w:id="37"/>
    <w:p>
      <w:pPr>
        <w:spacing w:after="0"/>
        <w:ind w:left="0"/>
        <w:jc w:val="both"/>
      </w:pPr>
      <w:r>
        <w:rPr>
          <w:rFonts w:ascii="Times New Roman"/>
          <w:b w:val="false"/>
          <w:i w:val="false"/>
          <w:color w:val="000000"/>
          <w:sz w:val="28"/>
        </w:rPr>
        <w:t>
      5. Салықтық өтінішке:</w:t>
      </w:r>
    </w:p>
    <w:bookmarkEnd w:id="37"/>
    <w:bookmarkStart w:name="z49" w:id="38"/>
    <w:p>
      <w:pPr>
        <w:spacing w:after="0"/>
        <w:ind w:left="0"/>
        <w:jc w:val="both"/>
      </w:pPr>
      <w:r>
        <w:rPr>
          <w:rFonts w:ascii="Times New Roman"/>
          <w:b w:val="false"/>
          <w:i w:val="false"/>
          <w:color w:val="000000"/>
          <w:sz w:val="28"/>
        </w:rPr>
        <w:t>
      бірігу немесе қосылу кезінде – беру актісі;</w:t>
      </w:r>
    </w:p>
    <w:bookmarkEnd w:id="38"/>
    <w:bookmarkStart w:name="z50" w:id="39"/>
    <w:p>
      <w:pPr>
        <w:spacing w:after="0"/>
        <w:ind w:left="0"/>
        <w:jc w:val="both"/>
      </w:pPr>
      <w:r>
        <w:rPr>
          <w:rFonts w:ascii="Times New Roman"/>
          <w:b w:val="false"/>
          <w:i w:val="false"/>
          <w:color w:val="000000"/>
          <w:sz w:val="28"/>
        </w:rPr>
        <w:t>
      бөліну немесе бөлініп шығу кезінде – аралық бөлу балансы;</w:t>
      </w:r>
    </w:p>
    <w:bookmarkEnd w:id="39"/>
    <w:bookmarkStart w:name="z51" w:id="40"/>
    <w:p>
      <w:pPr>
        <w:spacing w:after="0"/>
        <w:ind w:left="0"/>
        <w:jc w:val="both"/>
      </w:pPr>
      <w:r>
        <w:rPr>
          <w:rFonts w:ascii="Times New Roman"/>
          <w:b w:val="false"/>
          <w:i w:val="false"/>
          <w:color w:val="000000"/>
          <w:sz w:val="28"/>
        </w:rPr>
        <w:t>
      бөліну түріндегі қайта ұйымдастыру жағдайларын қоспағанда, бақылау-касса машинасын (бар болған кезде) есептен шығару туралы өтініш қоса беріледі.</w:t>
      </w:r>
    </w:p>
    <w:bookmarkEnd w:id="40"/>
    <w:bookmarkStart w:name="z52" w:id="41"/>
    <w:p>
      <w:pPr>
        <w:spacing w:after="0"/>
        <w:ind w:left="0"/>
        <w:jc w:val="both"/>
      </w:pPr>
      <w:r>
        <w:rPr>
          <w:rFonts w:ascii="Times New Roman"/>
          <w:b w:val="false"/>
          <w:i w:val="false"/>
          <w:color w:val="000000"/>
          <w:sz w:val="28"/>
        </w:rPr>
        <w:t>
      6. Қайта ұйымдастырылатын заңды тұлғалардың жекелеген санаттары таңдауы бойынша камералдық бақылау жүргізе отырып, салықтық міндеттемені орындаудың оңайлатылған тәртібін қолдануды қызметті тоқтату туралы салықтық өтініште көрсетеді.</w:t>
      </w:r>
    </w:p>
    <w:bookmarkEnd w:id="41"/>
    <w:bookmarkStart w:name="z53" w:id="42"/>
    <w:p>
      <w:pPr>
        <w:spacing w:after="0"/>
        <w:ind w:left="0"/>
        <w:jc w:val="both"/>
      </w:pPr>
      <w:r>
        <w:rPr>
          <w:rFonts w:ascii="Times New Roman"/>
          <w:b w:val="false"/>
          <w:i w:val="false"/>
          <w:color w:val="000000"/>
          <w:sz w:val="28"/>
        </w:rPr>
        <w:t>
      Қайта ұйымдастырылатын заңды тұлғалардың жекелеген санаттарына бір мезгілде мынадай шарттарға сәйкес келетін:</w:t>
      </w:r>
    </w:p>
    <w:bookmarkEnd w:id="42"/>
    <w:bookmarkStart w:name="z54" w:id="43"/>
    <w:p>
      <w:pPr>
        <w:spacing w:after="0"/>
        <w:ind w:left="0"/>
        <w:jc w:val="both"/>
      </w:pPr>
      <w:r>
        <w:rPr>
          <w:rFonts w:ascii="Times New Roman"/>
          <w:b w:val="false"/>
          <w:i w:val="false"/>
          <w:color w:val="000000"/>
          <w:sz w:val="28"/>
        </w:rPr>
        <w:t>
      қайта ұйымдастыруға қатысушы:</w:t>
      </w:r>
    </w:p>
    <w:bookmarkEnd w:id="43"/>
    <w:bookmarkStart w:name="z55" w:id="44"/>
    <w:p>
      <w:pPr>
        <w:spacing w:after="0"/>
        <w:ind w:left="0"/>
        <w:jc w:val="both"/>
      </w:pPr>
      <w:r>
        <w:rPr>
          <w:rFonts w:ascii="Times New Roman"/>
          <w:b w:val="false"/>
          <w:i w:val="false"/>
          <w:color w:val="000000"/>
          <w:sz w:val="28"/>
        </w:rPr>
        <w:t xml:space="preserve">
      1) тоқтату туралы салықтық өтініш берілген күнге дейін Салық кодексінің 65-бабында белгіленген талап қоюдың ескіру мерзімі ішінде қосылған құн салығын (бұдан әрі – ҚҚС) төлеуші ретінде тіркеу есебінде тұрмаған немесе тоқтату туралы салықтық өтініш берілген күнге дейін Салық кодексінің </w:t>
      </w:r>
      <w:r>
        <w:rPr>
          <w:rFonts w:ascii="Times New Roman"/>
          <w:b w:val="false"/>
          <w:i w:val="false"/>
          <w:color w:val="000000"/>
          <w:sz w:val="28"/>
        </w:rPr>
        <w:t>65-бабында</w:t>
      </w:r>
      <w:r>
        <w:rPr>
          <w:rFonts w:ascii="Times New Roman"/>
          <w:b w:val="false"/>
          <w:i w:val="false"/>
          <w:color w:val="000000"/>
          <w:sz w:val="28"/>
        </w:rPr>
        <w:t xml:space="preserve"> белгіленген талап қоюдың ескіру мерзімі ішінде ҚҚС төлеуші ретінде тіркеу есебінде тұрған, бірақ өткізу бойынша айналым 10 000 (он мың) еселенген айлық есептік көрсеткіштен аспайтын;</w:t>
      </w:r>
    </w:p>
    <w:bookmarkEnd w:id="44"/>
    <w:bookmarkStart w:name="z56" w:id="45"/>
    <w:p>
      <w:pPr>
        <w:spacing w:after="0"/>
        <w:ind w:left="0"/>
        <w:jc w:val="both"/>
      </w:pPr>
      <w:r>
        <w:rPr>
          <w:rFonts w:ascii="Times New Roman"/>
          <w:b w:val="false"/>
          <w:i w:val="false"/>
          <w:color w:val="000000"/>
          <w:sz w:val="28"/>
        </w:rPr>
        <w:t>
      2) тоқтату туралы салықтық өтініш берілген күні қолданыста болатын 300 (үш жүз) еселенген айлық есептік көрсеткіштен асатын есептелген салық сомасынан есепке жатқызылған ҚҚС-тың асып кету (бұдан әрі – ҚҚС-тың асып кету) сомасы жоқ;</w:t>
      </w:r>
    </w:p>
    <w:bookmarkEnd w:id="45"/>
    <w:bookmarkStart w:name="z57" w:id="46"/>
    <w:p>
      <w:pPr>
        <w:spacing w:after="0"/>
        <w:ind w:left="0"/>
        <w:jc w:val="both"/>
      </w:pPr>
      <w:r>
        <w:rPr>
          <w:rFonts w:ascii="Times New Roman"/>
          <w:b w:val="false"/>
          <w:i w:val="false"/>
          <w:color w:val="000000"/>
          <w:sz w:val="28"/>
        </w:rPr>
        <w:t>
      3) тоқтату туралы салықтық өтініш берілген күні қолданыста болатын 20 (жиырма) еселенген айлық есептік көрсеткіштен асатын салықтық берешегі, әлеуметтік төлемдер бойынша берешегі жоқ;</w:t>
      </w:r>
    </w:p>
    <w:bookmarkEnd w:id="46"/>
    <w:bookmarkStart w:name="z58" w:id="47"/>
    <w:p>
      <w:pPr>
        <w:spacing w:after="0"/>
        <w:ind w:left="0"/>
        <w:jc w:val="both"/>
      </w:pPr>
      <w:r>
        <w:rPr>
          <w:rFonts w:ascii="Times New Roman"/>
          <w:b w:val="false"/>
          <w:i w:val="false"/>
          <w:color w:val="000000"/>
          <w:sz w:val="28"/>
        </w:rPr>
        <w:t>
      қайта ұйымдастыруға қатысушы және (немесе) құқықтық мирасқор:</w:t>
      </w:r>
    </w:p>
    <w:bookmarkEnd w:id="47"/>
    <w:bookmarkStart w:name="z59" w:id="48"/>
    <w:p>
      <w:pPr>
        <w:spacing w:after="0"/>
        <w:ind w:left="0"/>
        <w:jc w:val="both"/>
      </w:pPr>
      <w:r>
        <w:rPr>
          <w:rFonts w:ascii="Times New Roman"/>
          <w:b w:val="false"/>
          <w:i w:val="false"/>
          <w:color w:val="000000"/>
          <w:sz w:val="28"/>
        </w:rPr>
        <w:t>
      1) тоқтату туралы салықтық өтініш берілген күнге электрондық шот-фактуралар жазып беру тоқтатыла тұрмаған;</w:t>
      </w:r>
    </w:p>
    <w:bookmarkEnd w:id="48"/>
    <w:bookmarkStart w:name="z60" w:id="49"/>
    <w:p>
      <w:pPr>
        <w:spacing w:after="0"/>
        <w:ind w:left="0"/>
        <w:jc w:val="both"/>
      </w:pPr>
      <w:r>
        <w:rPr>
          <w:rFonts w:ascii="Times New Roman"/>
          <w:b w:val="false"/>
          <w:i w:val="false"/>
          <w:color w:val="000000"/>
          <w:sz w:val="28"/>
        </w:rPr>
        <w:t>
      2) тоқтату туралы салықтық өтініш берілген күнге электрондық шот-фактуралардың жазып берілуіне автоматтандырылған бақылау жүргізілмеген;</w:t>
      </w:r>
    </w:p>
    <w:bookmarkEnd w:id="49"/>
    <w:bookmarkStart w:name="z61" w:id="50"/>
    <w:p>
      <w:pPr>
        <w:spacing w:after="0"/>
        <w:ind w:left="0"/>
        <w:jc w:val="both"/>
      </w:pPr>
      <w:r>
        <w:rPr>
          <w:rFonts w:ascii="Times New Roman"/>
          <w:b w:val="false"/>
          <w:i w:val="false"/>
          <w:color w:val="000000"/>
          <w:sz w:val="28"/>
        </w:rPr>
        <w:t>
      3) тоқтату туралы салықтық өтініш берілген күні оңалту рәсімін қолдану процесінде болмаған бірігу және (немесе) қосылу жолымен қайта ұйымдастырылатын заңды тұлғалар жатады.</w:t>
      </w:r>
    </w:p>
    <w:bookmarkEnd w:id="50"/>
    <w:bookmarkStart w:name="z62" w:id="51"/>
    <w:p>
      <w:pPr>
        <w:spacing w:after="0"/>
        <w:ind w:left="0"/>
        <w:jc w:val="both"/>
      </w:pPr>
      <w:r>
        <w:rPr>
          <w:rFonts w:ascii="Times New Roman"/>
          <w:b w:val="false"/>
          <w:i w:val="false"/>
          <w:color w:val="000000"/>
          <w:sz w:val="28"/>
        </w:rPr>
        <w:t>
      7. Қайта ұйымдастырылатын заңды тұлға мынадай:</w:t>
      </w:r>
    </w:p>
    <w:bookmarkEnd w:id="51"/>
    <w:bookmarkStart w:name="z63" w:id="52"/>
    <w:p>
      <w:pPr>
        <w:spacing w:after="0"/>
        <w:ind w:left="0"/>
        <w:jc w:val="both"/>
      </w:pPr>
      <w:r>
        <w:rPr>
          <w:rFonts w:ascii="Times New Roman"/>
          <w:b w:val="false"/>
          <w:i w:val="false"/>
          <w:color w:val="000000"/>
          <w:sz w:val="28"/>
        </w:rPr>
        <w:t>
      1) камералдық бақылау және (немесе) салықтық тексеру аяқталғаннан кейін өткізу және (немесе) сатып алу бойынша айналымдар болған;</w:t>
      </w:r>
    </w:p>
    <w:bookmarkEnd w:id="52"/>
    <w:bookmarkStart w:name="z64" w:id="53"/>
    <w:p>
      <w:pPr>
        <w:spacing w:after="0"/>
        <w:ind w:left="0"/>
        <w:jc w:val="both"/>
      </w:pPr>
      <w:r>
        <w:rPr>
          <w:rFonts w:ascii="Times New Roman"/>
          <w:b w:val="false"/>
          <w:i w:val="false"/>
          <w:color w:val="000000"/>
          <w:sz w:val="28"/>
        </w:rPr>
        <w:t>
      2) түзетілген беру актісін не түпкілікті бөлу балансын белгіленген мерзімде өзінің орналасқан жері бойынша МКО-ға ұсынбаған жағдайда тоқтату туралы салықтық өтінішті қайта ұсынады.</w:t>
      </w:r>
    </w:p>
    <w:bookmarkEnd w:id="53"/>
    <w:bookmarkStart w:name="z65" w:id="54"/>
    <w:p>
      <w:pPr>
        <w:spacing w:after="0"/>
        <w:ind w:left="0"/>
        <w:jc w:val="both"/>
      </w:pPr>
      <w:r>
        <w:rPr>
          <w:rFonts w:ascii="Times New Roman"/>
          <w:b w:val="false"/>
          <w:i w:val="false"/>
          <w:color w:val="000000"/>
          <w:sz w:val="28"/>
        </w:rPr>
        <w:t>
      8. Қайта ұйымдастырылатын заңды тұлғаға салықтық өтінішті қабылдаудан бас тарту мынадай:</w:t>
      </w:r>
    </w:p>
    <w:bookmarkEnd w:id="54"/>
    <w:bookmarkStart w:name="z66" w:id="55"/>
    <w:p>
      <w:pPr>
        <w:spacing w:after="0"/>
        <w:ind w:left="0"/>
        <w:jc w:val="both"/>
      </w:pPr>
      <w:r>
        <w:rPr>
          <w:rFonts w:ascii="Times New Roman"/>
          <w:b w:val="false"/>
          <w:i w:val="false"/>
          <w:color w:val="000000"/>
          <w:sz w:val="28"/>
        </w:rPr>
        <w:t>
      1) қайта ұйымдастыруға қатысушылардың бірі осы Қағидалардың 4 және 5-тармағында көзделген құжаттардың бірін ұсынбаған;</w:t>
      </w:r>
    </w:p>
    <w:bookmarkEnd w:id="55"/>
    <w:bookmarkStart w:name="z67" w:id="56"/>
    <w:p>
      <w:pPr>
        <w:spacing w:after="0"/>
        <w:ind w:left="0"/>
        <w:jc w:val="both"/>
      </w:pPr>
      <w:r>
        <w:rPr>
          <w:rFonts w:ascii="Times New Roman"/>
          <w:b w:val="false"/>
          <w:i w:val="false"/>
          <w:color w:val="000000"/>
          <w:sz w:val="28"/>
        </w:rPr>
        <w:t>
      2) салықтық өтініш берілген күні қайта ұйымдастыруға қатысушының немесе құқықтық мирасқордың банкроттық рәсімі жүргізіліп жатқан;</w:t>
      </w:r>
    </w:p>
    <w:bookmarkEnd w:id="56"/>
    <w:bookmarkStart w:name="z68" w:id="57"/>
    <w:p>
      <w:pPr>
        <w:spacing w:after="0"/>
        <w:ind w:left="0"/>
        <w:jc w:val="both"/>
      </w:pPr>
      <w:r>
        <w:rPr>
          <w:rFonts w:ascii="Times New Roman"/>
          <w:b w:val="false"/>
          <w:i w:val="false"/>
          <w:color w:val="000000"/>
          <w:sz w:val="28"/>
        </w:rPr>
        <w:t>
      3) салықтық өтініш берілген күні қайта ұйымдастыруға қатысушыны немесе құқықтық мирасқорды мәжбүрлеу тәртібімен қызметін тоқтату процесінде тұрған;</w:t>
      </w:r>
    </w:p>
    <w:bookmarkEnd w:id="57"/>
    <w:bookmarkStart w:name="z69" w:id="58"/>
    <w:p>
      <w:pPr>
        <w:spacing w:after="0"/>
        <w:ind w:left="0"/>
        <w:jc w:val="both"/>
      </w:pPr>
      <w:r>
        <w:rPr>
          <w:rFonts w:ascii="Times New Roman"/>
          <w:b w:val="false"/>
          <w:i w:val="false"/>
          <w:color w:val="000000"/>
          <w:sz w:val="28"/>
        </w:rPr>
        <w:t>
      4) салықтық өтініш берілген күні қайта ұйымдастыруға қатысушы немесе құқықтық мирасқор өзге негіздер бойынша тарату сатысында тұрған жағдайда жүргізіледі.</w:t>
      </w:r>
    </w:p>
    <w:bookmarkEnd w:id="58"/>
    <w:bookmarkStart w:name="z70" w:id="59"/>
    <w:p>
      <w:pPr>
        <w:spacing w:after="0"/>
        <w:ind w:left="0"/>
        <w:jc w:val="both"/>
      </w:pPr>
      <w:r>
        <w:rPr>
          <w:rFonts w:ascii="Times New Roman"/>
          <w:b w:val="false"/>
          <w:i w:val="false"/>
          <w:color w:val="000000"/>
          <w:sz w:val="28"/>
        </w:rPr>
        <w:t>
      9. Салықтық өтінішті қабылдау немесе қабылдаудан бас тарту туралы өңдеу нәтижесі оны берген күннен бастап 2 (екі) жұмыс күні ішінде салық төлеушіге жіберіледі.</w:t>
      </w:r>
    </w:p>
    <w:bookmarkEnd w:id="59"/>
    <w:bookmarkStart w:name="z71" w:id="60"/>
    <w:p>
      <w:pPr>
        <w:spacing w:after="0"/>
        <w:ind w:left="0"/>
        <w:jc w:val="left"/>
      </w:pPr>
      <w:r>
        <w:rPr>
          <w:rFonts w:ascii="Times New Roman"/>
          <w:b/>
          <w:i w:val="false"/>
          <w:color w:val="000000"/>
        </w:rPr>
        <w:t xml:space="preserve"> 1-параграф. Салықтық тексеруді жүргізе отырып, бірігу және (немесе) қосылу жолымен қайта ұйымдастырылатын заңды тұлғаның салықтық міндеттемені орындау тәртібі</w:t>
      </w:r>
    </w:p>
    <w:bookmarkEnd w:id="60"/>
    <w:bookmarkStart w:name="z72" w:id="61"/>
    <w:p>
      <w:pPr>
        <w:spacing w:after="0"/>
        <w:ind w:left="0"/>
        <w:jc w:val="both"/>
      </w:pPr>
      <w:r>
        <w:rPr>
          <w:rFonts w:ascii="Times New Roman"/>
          <w:b w:val="false"/>
          <w:i w:val="false"/>
          <w:color w:val="000000"/>
          <w:sz w:val="28"/>
        </w:rPr>
        <w:t>
      10. Қайта ұйымдастырылатын заңды тұлға салықтық тексеру аяқталғаннан кейін 1 (бір) жұмыс күні ішінде салықтарды, бюджетке төленетін төлемдерді, кедендік төлемдерді, өсімпұлдарды, пайыздарды, айыппұлдарды есепке жатқызуды және (немесе) қайтаруды жүргізуге салықтық өтінішті (бұдан әрі – есепке жатқызу және қайтару туралы өтініш) ұсынады.</w:t>
      </w:r>
    </w:p>
    <w:bookmarkEnd w:id="61"/>
    <w:bookmarkStart w:name="z73" w:id="62"/>
    <w:p>
      <w:pPr>
        <w:spacing w:after="0"/>
        <w:ind w:left="0"/>
        <w:jc w:val="both"/>
      </w:pPr>
      <w:r>
        <w:rPr>
          <w:rFonts w:ascii="Times New Roman"/>
          <w:b w:val="false"/>
          <w:i w:val="false"/>
          <w:color w:val="000000"/>
          <w:sz w:val="28"/>
        </w:rPr>
        <w:t>
      Қайта ұйымдастырылатын заңды тұлғаның және (немесе) оның құрылымдық бөлімшесінің берешегі, қайта ұйымдастырылатын заңды тұлға артық (қате) төлеген салықтардың, бюджетке төленетін төлемдердің және өсімпұлдардың, айыппұлдардың, ҚҚС-тан асып кеткен сомалары, сондай-ақ кедендік баждардың, кедендік алымдардың, салықтар мен өсімпұлдардың артық төленген және (немесе) артық өндіріп алынған сомалары, есепке жатқызу және қайтару туралы салықтық өтінішсіз осындай берешекті өтеу есебіне Қазақстан Республикасының заңнамасында белгіленген тәртіппен және шарттарды ескере отырып, есепке жатқызылуға тиіс.</w:t>
      </w:r>
    </w:p>
    <w:bookmarkEnd w:id="62"/>
    <w:bookmarkStart w:name="z74" w:id="63"/>
    <w:p>
      <w:pPr>
        <w:spacing w:after="0"/>
        <w:ind w:left="0"/>
        <w:jc w:val="both"/>
      </w:pPr>
      <w:r>
        <w:rPr>
          <w:rFonts w:ascii="Times New Roman"/>
          <w:b w:val="false"/>
          <w:i w:val="false"/>
          <w:color w:val="000000"/>
          <w:sz w:val="28"/>
        </w:rPr>
        <w:t>
      Есепке жатқызу жүргізілгеннен кейін артық (қате) төленген сомалардың қалған бөлігі қайта ұйымдастырылатын заңды тұлғаның құқықтық мирасқорына қайта ұйымдастыру кезінде алған мүліктегі үлесіне барабар қайтарылуға жатады.</w:t>
      </w:r>
    </w:p>
    <w:bookmarkEnd w:id="63"/>
    <w:bookmarkStart w:name="z75" w:id="64"/>
    <w:p>
      <w:pPr>
        <w:spacing w:after="0"/>
        <w:ind w:left="0"/>
        <w:jc w:val="both"/>
      </w:pPr>
      <w:r>
        <w:rPr>
          <w:rFonts w:ascii="Times New Roman"/>
          <w:b w:val="false"/>
          <w:i w:val="false"/>
          <w:color w:val="000000"/>
          <w:sz w:val="28"/>
        </w:rPr>
        <w:t>
      11. Қайта ұйымдастырылатын заңды тұлға салық тексеру актісі табыс етілген күннен бастап 3 (үш) жұмыс күні ішінде, қажет болған жағдайда, беру актісін салық тексеру актісінде көрсетілген мәліметтерге сәйкес қайтадан бекітеді.</w:t>
      </w:r>
    </w:p>
    <w:bookmarkEnd w:id="64"/>
    <w:bookmarkStart w:name="z76" w:id="65"/>
    <w:p>
      <w:pPr>
        <w:spacing w:after="0"/>
        <w:ind w:left="0"/>
        <w:jc w:val="both"/>
      </w:pPr>
      <w:r>
        <w:rPr>
          <w:rFonts w:ascii="Times New Roman"/>
          <w:b w:val="false"/>
          <w:i w:val="false"/>
          <w:color w:val="000000"/>
          <w:sz w:val="28"/>
        </w:rPr>
        <w:t>
      Бұл ретте беру актісі қайта ұйымдастыруға қатысушы және қайта ұйымдастырудың құқықтық мирасқоры арқылы бекітіледі.</w:t>
      </w:r>
    </w:p>
    <w:bookmarkEnd w:id="65"/>
    <w:bookmarkStart w:name="z77" w:id="66"/>
    <w:p>
      <w:pPr>
        <w:spacing w:after="0"/>
        <w:ind w:left="0"/>
        <w:jc w:val="both"/>
      </w:pPr>
      <w:r>
        <w:rPr>
          <w:rFonts w:ascii="Times New Roman"/>
          <w:b w:val="false"/>
          <w:i w:val="false"/>
          <w:color w:val="000000"/>
          <w:sz w:val="28"/>
        </w:rPr>
        <w:t>
      12. Қайта ұйымдастырылатын заңды тұлға тапсыру актісі бекітілген күннен бастап 1 (бір) жұмыс күні ішінде өзінің орналасқан жері бойынша МКО-ға бекітілген беру актісін мынадай шарттарды сақтай отырып ұсынады:</w:t>
      </w:r>
    </w:p>
    <w:bookmarkEnd w:id="66"/>
    <w:bookmarkStart w:name="z78" w:id="67"/>
    <w:p>
      <w:pPr>
        <w:spacing w:after="0"/>
        <w:ind w:left="0"/>
        <w:jc w:val="both"/>
      </w:pPr>
      <w:r>
        <w:rPr>
          <w:rFonts w:ascii="Times New Roman"/>
          <w:b w:val="false"/>
          <w:i w:val="false"/>
          <w:color w:val="000000"/>
          <w:sz w:val="28"/>
        </w:rPr>
        <w:t>
      1) салықтық берешектің, әлеуметтік төлемдер бойынша берешек болмаған кезде;</w:t>
      </w:r>
    </w:p>
    <w:bookmarkEnd w:id="67"/>
    <w:bookmarkStart w:name="z79" w:id="68"/>
    <w:p>
      <w:pPr>
        <w:spacing w:after="0"/>
        <w:ind w:left="0"/>
        <w:jc w:val="both"/>
      </w:pPr>
      <w:r>
        <w:rPr>
          <w:rFonts w:ascii="Times New Roman"/>
          <w:b w:val="false"/>
          <w:i w:val="false"/>
          <w:color w:val="000000"/>
          <w:sz w:val="28"/>
        </w:rPr>
        <w:t>
      2) салықтық тексеру нәтижелері бойынша орындалмаған хабарламалар болмаған кезде түзетілген беру актісін ұсынады.</w:t>
      </w:r>
    </w:p>
    <w:bookmarkEnd w:id="68"/>
    <w:bookmarkStart w:name="z80" w:id="69"/>
    <w:p>
      <w:pPr>
        <w:spacing w:after="0"/>
        <w:ind w:left="0"/>
        <w:jc w:val="both"/>
      </w:pPr>
      <w:r>
        <w:rPr>
          <w:rFonts w:ascii="Times New Roman"/>
          <w:b w:val="false"/>
          <w:i w:val="false"/>
          <w:color w:val="000000"/>
          <w:sz w:val="28"/>
        </w:rPr>
        <w:t>
      13. Төмендегі шарттардың бірі болған кезде МКО беру актісін қабылдаудан бас тартады:</w:t>
      </w:r>
    </w:p>
    <w:bookmarkEnd w:id="69"/>
    <w:bookmarkStart w:name="z81" w:id="70"/>
    <w:p>
      <w:pPr>
        <w:spacing w:after="0"/>
        <w:ind w:left="0"/>
        <w:jc w:val="both"/>
      </w:pPr>
      <w:r>
        <w:rPr>
          <w:rFonts w:ascii="Times New Roman"/>
          <w:b w:val="false"/>
          <w:i w:val="false"/>
          <w:color w:val="000000"/>
          <w:sz w:val="28"/>
        </w:rPr>
        <w:t>
      1) салық берешегінің, әлеуметтік төлемдер бойынша берешектің болуы;</w:t>
      </w:r>
    </w:p>
    <w:bookmarkEnd w:id="70"/>
    <w:bookmarkStart w:name="z82" w:id="71"/>
    <w:p>
      <w:pPr>
        <w:spacing w:after="0"/>
        <w:ind w:left="0"/>
        <w:jc w:val="both"/>
      </w:pPr>
      <w:r>
        <w:rPr>
          <w:rFonts w:ascii="Times New Roman"/>
          <w:b w:val="false"/>
          <w:i w:val="false"/>
          <w:color w:val="000000"/>
          <w:sz w:val="28"/>
        </w:rPr>
        <w:t>
      2) салықтық тексеру нәтижелері бойынша орындалмаған хабарламалардың болуы;</w:t>
      </w:r>
    </w:p>
    <w:bookmarkEnd w:id="71"/>
    <w:bookmarkStart w:name="z83" w:id="72"/>
    <w:p>
      <w:pPr>
        <w:spacing w:after="0"/>
        <w:ind w:left="0"/>
        <w:jc w:val="both"/>
      </w:pPr>
      <w:r>
        <w:rPr>
          <w:rFonts w:ascii="Times New Roman"/>
          <w:b w:val="false"/>
          <w:i w:val="false"/>
          <w:color w:val="000000"/>
          <w:sz w:val="28"/>
        </w:rPr>
        <w:t>
      3) беру актісінің деректері мен салықтық тексеру актісінде көрсетілген мәліметтер сәйкес келмеген жағдайларда жүзеге асырылады.</w:t>
      </w:r>
    </w:p>
    <w:bookmarkEnd w:id="72"/>
    <w:bookmarkStart w:name="z84" w:id="73"/>
    <w:p>
      <w:pPr>
        <w:spacing w:after="0"/>
        <w:ind w:left="0"/>
        <w:jc w:val="both"/>
      </w:pPr>
      <w:r>
        <w:rPr>
          <w:rFonts w:ascii="Times New Roman"/>
          <w:b w:val="false"/>
          <w:i w:val="false"/>
          <w:color w:val="000000"/>
          <w:sz w:val="28"/>
        </w:rPr>
        <w:t>
      Беру актісін қабылдаудан бас тарту туралы жауапты салық органы оны тіркеген күннен бастап 2 (екі) жұмыс күні ішінде жібереді.</w:t>
      </w:r>
    </w:p>
    <w:bookmarkEnd w:id="73"/>
    <w:bookmarkStart w:name="z85" w:id="74"/>
    <w:p>
      <w:pPr>
        <w:spacing w:after="0"/>
        <w:ind w:left="0"/>
        <w:jc w:val="both"/>
      </w:pPr>
      <w:r>
        <w:rPr>
          <w:rFonts w:ascii="Times New Roman"/>
          <w:b w:val="false"/>
          <w:i w:val="false"/>
          <w:color w:val="000000"/>
          <w:sz w:val="28"/>
        </w:rPr>
        <w:t>
      14. Қайта ұйымдастырылатын тұлғаның осы Қағидалардың 12-тармағына сәйкес ұсынған беру актісі МКО-ның қайта ұйымдастырылатын заңды тұлғада берешектің жоқ екенін көздейтін берешектің жоқ (бар) екендігі туралы мәліметтерді тіркеуші органға жіберу үшін негіз болып табылады, бұл туралы осындай заңды тұлғаны хабардар етеді.</w:t>
      </w:r>
    </w:p>
    <w:bookmarkEnd w:id="74"/>
    <w:bookmarkStart w:name="z86" w:id="75"/>
    <w:p>
      <w:pPr>
        <w:spacing w:after="0"/>
        <w:ind w:left="0"/>
        <w:jc w:val="both"/>
      </w:pPr>
      <w:r>
        <w:rPr>
          <w:rFonts w:ascii="Times New Roman"/>
          <w:b w:val="false"/>
          <w:i w:val="false"/>
          <w:color w:val="000000"/>
          <w:sz w:val="28"/>
        </w:rPr>
        <w:t>
      15. МКО заңды тұлғаны қайта ұйымдастыру туралы бизнес сәйкестендіру нөмірлерінің ұлттық тізілімінен мәліметтерді алған күннен бастап 10 (он) жұмыс күні ішінде осындай заңды тұлғаның жеке шоттары бойынша сальдоны тиісті МКО-ға береді.</w:t>
      </w:r>
    </w:p>
    <w:bookmarkEnd w:id="75"/>
    <w:bookmarkStart w:name="z87" w:id="76"/>
    <w:p>
      <w:pPr>
        <w:spacing w:after="0"/>
        <w:ind w:left="0"/>
        <w:jc w:val="both"/>
      </w:pPr>
      <w:r>
        <w:rPr>
          <w:rFonts w:ascii="Times New Roman"/>
          <w:b w:val="false"/>
          <w:i w:val="false"/>
          <w:color w:val="000000"/>
          <w:sz w:val="28"/>
        </w:rPr>
        <w:t>
      Бұл ретте ҚҚС-тың асып кету есебінен қалыптастырылған ҚҚС бойынша сальдо кешенді салықтық тексеру нәтижелері бойынша ҚҚС асып кету сомаларының дұрыстығы расталған жағдайда құқықтық мирасқорға берілуге тиіс.</w:t>
      </w:r>
    </w:p>
    <w:bookmarkEnd w:id="76"/>
    <w:bookmarkStart w:name="z88" w:id="77"/>
    <w:p>
      <w:pPr>
        <w:spacing w:after="0"/>
        <w:ind w:left="0"/>
        <w:jc w:val="left"/>
      </w:pPr>
      <w:r>
        <w:rPr>
          <w:rFonts w:ascii="Times New Roman"/>
          <w:b/>
          <w:i w:val="false"/>
          <w:color w:val="000000"/>
        </w:rPr>
        <w:t xml:space="preserve"> 2-параграф. Заңды тұлғаны бөліну және (немесе) бөлініп шығу жолымен қайта ұйымдастыру кезінде салықтық міндеттемені орындау тәртібі</w:t>
      </w:r>
    </w:p>
    <w:bookmarkEnd w:id="77"/>
    <w:bookmarkStart w:name="z89" w:id="78"/>
    <w:p>
      <w:pPr>
        <w:spacing w:after="0"/>
        <w:ind w:left="0"/>
        <w:jc w:val="both"/>
      </w:pPr>
      <w:r>
        <w:rPr>
          <w:rFonts w:ascii="Times New Roman"/>
          <w:b w:val="false"/>
          <w:i w:val="false"/>
          <w:color w:val="000000"/>
          <w:sz w:val="28"/>
        </w:rPr>
        <w:t>
      16. Қайта ұйымдастырылатын заңды тұлға салықтық тексеру аяқталғаннан кейін 1 (бір) жұмыс күні ішінде салықтарды, бюджетке төленетін төлемдерді, кедендік төлемдерді, өсімпұлдарды, пайыздарды, айыппұлдарды есепке жатқызуды және (немесе) қайтаруды жүргізуге салықтық өтінішті (бұдан әрі – есепке жатқызу және қайтару туралы өтініш) ұсынады.</w:t>
      </w:r>
    </w:p>
    <w:bookmarkEnd w:id="78"/>
    <w:bookmarkStart w:name="z90" w:id="79"/>
    <w:p>
      <w:pPr>
        <w:spacing w:after="0"/>
        <w:ind w:left="0"/>
        <w:jc w:val="both"/>
      </w:pPr>
      <w:r>
        <w:rPr>
          <w:rFonts w:ascii="Times New Roman"/>
          <w:b w:val="false"/>
          <w:i w:val="false"/>
          <w:color w:val="000000"/>
          <w:sz w:val="28"/>
        </w:rPr>
        <w:t>
      Қайта ұйымдастырылатын заңды тұлғаның және (немесе) оның құрылымдық бөлімшесінің берешегі, қайта ұйымдастырылатын заңды тұлға артық (қате) төлеген салықтардың, бюджетке төленетін төлемдердің және өсімпұлдардың, айыппұлдардың, ҚҚС-тан асып кеткен сомалары, сондай-ақ кедендік баждардың, кедендік алымдардың, салықтар мен өсімпұлдардың артық төленген және (немесе) артық өндіріп алынған сомалары, есепке жатқызу және қайтару туралы салықтық өтінішсіз осындай берешекті өтеу есебіне Қазақстан Республикасының заңнамасында белгіленген тәртіппен және шарттарды ескере отырып, есепке жатқызылуға тиіс.</w:t>
      </w:r>
    </w:p>
    <w:bookmarkEnd w:id="79"/>
    <w:bookmarkStart w:name="z91" w:id="80"/>
    <w:p>
      <w:pPr>
        <w:spacing w:after="0"/>
        <w:ind w:left="0"/>
        <w:jc w:val="both"/>
      </w:pPr>
      <w:r>
        <w:rPr>
          <w:rFonts w:ascii="Times New Roman"/>
          <w:b w:val="false"/>
          <w:i w:val="false"/>
          <w:color w:val="000000"/>
          <w:sz w:val="28"/>
        </w:rPr>
        <w:t>
      Есепке жатқызу жүргізілгеннен кейін артық (қате) төленген сомалардың қалған бөлігі қайта ұйымдастырылатын заңды тұлғаның құқықтық мирасқорына қайта ұйымдастыру кезінде алған мүліктегі үлесіне барабар қайтарылуға жатады.</w:t>
      </w:r>
    </w:p>
    <w:bookmarkEnd w:id="80"/>
    <w:bookmarkStart w:name="z92" w:id="81"/>
    <w:p>
      <w:pPr>
        <w:spacing w:after="0"/>
        <w:ind w:left="0"/>
        <w:jc w:val="both"/>
      </w:pPr>
      <w:r>
        <w:rPr>
          <w:rFonts w:ascii="Times New Roman"/>
          <w:b w:val="false"/>
          <w:i w:val="false"/>
          <w:color w:val="000000"/>
          <w:sz w:val="28"/>
        </w:rPr>
        <w:t>
      17. Қайта ұйымдастырылатын заңды тұлға салық тексеру актісі табыс етілген күннен бастап 3 (үш) жұмыс күні ішінде түпкілікті бөлу балансын салық тексеру актісінде көрсетілген мәліметтерге сәйкес бекітеді.</w:t>
      </w:r>
    </w:p>
    <w:bookmarkEnd w:id="81"/>
    <w:bookmarkStart w:name="z93" w:id="82"/>
    <w:p>
      <w:pPr>
        <w:spacing w:after="0"/>
        <w:ind w:left="0"/>
        <w:jc w:val="both"/>
      </w:pPr>
      <w:r>
        <w:rPr>
          <w:rFonts w:ascii="Times New Roman"/>
          <w:b w:val="false"/>
          <w:i w:val="false"/>
          <w:color w:val="000000"/>
          <w:sz w:val="28"/>
        </w:rPr>
        <w:t>
      18. Қайта ұйымдастырылатын заңды тұлға түпкілікті бөлу балансын бекіткен күннен бастап 1 (бір) жұмыс күні ішінде өзінің орналасқан жері бойынша МКО-ға бекітілген түпкілікті бөлу балансын мынадай шарттарды сақтай отырып ұсынады:</w:t>
      </w:r>
    </w:p>
    <w:bookmarkEnd w:id="82"/>
    <w:bookmarkStart w:name="z94" w:id="83"/>
    <w:p>
      <w:pPr>
        <w:spacing w:after="0"/>
        <w:ind w:left="0"/>
        <w:jc w:val="both"/>
      </w:pPr>
      <w:r>
        <w:rPr>
          <w:rFonts w:ascii="Times New Roman"/>
          <w:b w:val="false"/>
          <w:i w:val="false"/>
          <w:color w:val="000000"/>
          <w:sz w:val="28"/>
        </w:rPr>
        <w:t>
      1) салықтық берешектің, әлеуметтік төлемдер бойынша берешектің болмауы;</w:t>
      </w:r>
    </w:p>
    <w:bookmarkEnd w:id="83"/>
    <w:bookmarkStart w:name="z95" w:id="84"/>
    <w:p>
      <w:pPr>
        <w:spacing w:after="0"/>
        <w:ind w:left="0"/>
        <w:jc w:val="both"/>
      </w:pPr>
      <w:r>
        <w:rPr>
          <w:rFonts w:ascii="Times New Roman"/>
          <w:b w:val="false"/>
          <w:i w:val="false"/>
          <w:color w:val="000000"/>
          <w:sz w:val="28"/>
        </w:rPr>
        <w:t>
      2) салықтардың, бюджетке төленетін төлемдердің, өсімпұлдар мен айыппұлдардың артық (қате) төленген сомаларының, сондай-ақ Қазақстан Республикасы Қаржы министрінің бұйрығымен бекітілген салық төлеушінің (салық агентінің) жеке шотын жүргізу қағидаларында айқындалған тәртіппен және жағдайларда қайтарылуға жататын кедендік баждардың, кедендік алымдардың, салықтар мен өсімпұлдардың артық төленген және (немесе) артық өндіріп алынған сомаларының болмауы;</w:t>
      </w:r>
    </w:p>
    <w:bookmarkEnd w:id="84"/>
    <w:bookmarkStart w:name="z96" w:id="85"/>
    <w:p>
      <w:pPr>
        <w:spacing w:after="0"/>
        <w:ind w:left="0"/>
        <w:jc w:val="both"/>
      </w:pPr>
      <w:r>
        <w:rPr>
          <w:rFonts w:ascii="Times New Roman"/>
          <w:b w:val="false"/>
          <w:i w:val="false"/>
          <w:color w:val="000000"/>
          <w:sz w:val="28"/>
        </w:rPr>
        <w:t>
      3) салықтық тексеру нәтижелері бойынша орындалмаған хабарламалардың болмауы шарттарын сақтай отырып, өзінің орналасқан жері бойынша МКО-ға түпкілікті бөлу балансын ұсынады.</w:t>
      </w:r>
    </w:p>
    <w:bookmarkEnd w:id="85"/>
    <w:bookmarkStart w:name="z97" w:id="86"/>
    <w:p>
      <w:pPr>
        <w:spacing w:after="0"/>
        <w:ind w:left="0"/>
        <w:jc w:val="both"/>
      </w:pPr>
      <w:r>
        <w:rPr>
          <w:rFonts w:ascii="Times New Roman"/>
          <w:b w:val="false"/>
          <w:i w:val="false"/>
          <w:color w:val="000000"/>
          <w:sz w:val="28"/>
        </w:rPr>
        <w:t>
      19. Төмендегі шарттардың бірі болған кезде МКО түпкілікті бөлу балансын қабылдаудан бас тартады:</w:t>
      </w:r>
    </w:p>
    <w:bookmarkEnd w:id="86"/>
    <w:bookmarkStart w:name="z98" w:id="87"/>
    <w:p>
      <w:pPr>
        <w:spacing w:after="0"/>
        <w:ind w:left="0"/>
        <w:jc w:val="both"/>
      </w:pPr>
      <w:r>
        <w:rPr>
          <w:rFonts w:ascii="Times New Roman"/>
          <w:b w:val="false"/>
          <w:i w:val="false"/>
          <w:color w:val="000000"/>
          <w:sz w:val="28"/>
        </w:rPr>
        <w:t>
      1) салықтық берешектің, әлеуметтік төлемдер бойынша берешектің болуы;</w:t>
      </w:r>
    </w:p>
    <w:bookmarkEnd w:id="87"/>
    <w:bookmarkStart w:name="z99" w:id="88"/>
    <w:p>
      <w:pPr>
        <w:spacing w:after="0"/>
        <w:ind w:left="0"/>
        <w:jc w:val="both"/>
      </w:pPr>
      <w:r>
        <w:rPr>
          <w:rFonts w:ascii="Times New Roman"/>
          <w:b w:val="false"/>
          <w:i w:val="false"/>
          <w:color w:val="000000"/>
          <w:sz w:val="28"/>
        </w:rPr>
        <w:t>
      2) салықтардың, бюджетке төленетін төлемдердің, өсімпұлдар мен айыппұлдардың артық (қате) төленген сомаларының, сондай-ақ Қазақстан Республикасы Қаржы министрінің бұйрығымен бекітілген салық төлеушінің (салық агентінің) жеке шотын жүргізу қағидаларында айқындалған тәртіппен және жағдайларда қайтарылуға жататын кедендік баждардың, кедендік алымдардың, салықтар мен өсімпұлдардың артық төленген және (немесе) артық өндіріп алынған сомаларының болуы;</w:t>
      </w:r>
    </w:p>
    <w:bookmarkEnd w:id="88"/>
    <w:bookmarkStart w:name="z100" w:id="89"/>
    <w:p>
      <w:pPr>
        <w:spacing w:after="0"/>
        <w:ind w:left="0"/>
        <w:jc w:val="both"/>
      </w:pPr>
      <w:r>
        <w:rPr>
          <w:rFonts w:ascii="Times New Roman"/>
          <w:b w:val="false"/>
          <w:i w:val="false"/>
          <w:color w:val="000000"/>
          <w:sz w:val="28"/>
        </w:rPr>
        <w:t>
      3) салықтық тексеру нәтижелері бойынша орындалмаған хабарламалардың болуы;</w:t>
      </w:r>
    </w:p>
    <w:bookmarkEnd w:id="89"/>
    <w:bookmarkStart w:name="z101" w:id="90"/>
    <w:p>
      <w:pPr>
        <w:spacing w:after="0"/>
        <w:ind w:left="0"/>
        <w:jc w:val="both"/>
      </w:pPr>
      <w:r>
        <w:rPr>
          <w:rFonts w:ascii="Times New Roman"/>
          <w:b w:val="false"/>
          <w:i w:val="false"/>
          <w:color w:val="000000"/>
          <w:sz w:val="28"/>
        </w:rPr>
        <w:t>
      4) түпкілікті бөлу балансының деректері мен салықтық тексеру актісінде көрсетілген мәліметтер сәйкес келмеген жағдайларда.</w:t>
      </w:r>
    </w:p>
    <w:bookmarkEnd w:id="90"/>
    <w:bookmarkStart w:name="z102" w:id="91"/>
    <w:p>
      <w:pPr>
        <w:spacing w:after="0"/>
        <w:ind w:left="0"/>
        <w:jc w:val="both"/>
      </w:pPr>
      <w:r>
        <w:rPr>
          <w:rFonts w:ascii="Times New Roman"/>
          <w:b w:val="false"/>
          <w:i w:val="false"/>
          <w:color w:val="000000"/>
          <w:sz w:val="28"/>
        </w:rPr>
        <w:t>
      Түпкілікті бөлу балансын қабылдаудан бас тарту туралы жауапты салық органы оны тіркеген күннен бастап 2 (екі) жұмыс күні ішінде жібереді.</w:t>
      </w:r>
    </w:p>
    <w:bookmarkEnd w:id="91"/>
    <w:bookmarkStart w:name="z103" w:id="92"/>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бөліну және (немесе) бөлініп шығу жолымен қайта ұйымдастырылатын заңды тұлға ұсынған бөлу балансы қайта ұйымдастырылатын заңды тұлғада берешектің жоқтығын көздейтін берешектің жоқтығы (бар болуы) туралы мәліметтерді осындай заңды тұлғаны хабардар ете отырып, МКО тіркеуші органға жіберу үшін негіз болып табылады.</w:t>
      </w:r>
    </w:p>
    <w:bookmarkEnd w:id="92"/>
    <w:bookmarkStart w:name="z104" w:id="93"/>
    <w:p>
      <w:pPr>
        <w:spacing w:after="0"/>
        <w:ind w:left="0"/>
        <w:jc w:val="both"/>
      </w:pPr>
      <w:r>
        <w:rPr>
          <w:rFonts w:ascii="Times New Roman"/>
          <w:b w:val="false"/>
          <w:i w:val="false"/>
          <w:color w:val="000000"/>
          <w:sz w:val="28"/>
        </w:rPr>
        <w:t>
      21. МКО заңды тұлғаны қайта ұйымдастыру туралы бизнес сәйкестендіру нөмірлерінің тізілімінен мәліметтерін алған күннен бастап 10 (он) жұмыс күні ішінде осындай заңды тұлғаның жеке шоттары бойынша сальдоны тиісті МКО-ға береді.</w:t>
      </w:r>
    </w:p>
    <w:bookmarkEnd w:id="93"/>
    <w:bookmarkStart w:name="z105" w:id="94"/>
    <w:p>
      <w:pPr>
        <w:spacing w:after="0"/>
        <w:ind w:left="0"/>
        <w:jc w:val="both"/>
      </w:pPr>
      <w:r>
        <w:rPr>
          <w:rFonts w:ascii="Times New Roman"/>
          <w:b w:val="false"/>
          <w:i w:val="false"/>
          <w:color w:val="000000"/>
          <w:sz w:val="28"/>
        </w:rPr>
        <w:t>
      Бұл ретте ҚҚС-тың асып кету есебінен қалыптастырылған ҚҚС бойынша сальдо салықтық тексеру нәтижелері бойынша ҚҚС асып кету сомаларының дұрыстығы расталған жағдайда құқықтық мирасқорға берілуге тиіс.</w:t>
      </w:r>
    </w:p>
    <w:bookmarkEnd w:id="94"/>
    <w:bookmarkStart w:name="z106" w:id="95"/>
    <w:p>
      <w:pPr>
        <w:spacing w:after="0"/>
        <w:ind w:left="0"/>
        <w:jc w:val="left"/>
      </w:pPr>
      <w:r>
        <w:rPr>
          <w:rFonts w:ascii="Times New Roman"/>
          <w:b/>
          <w:i w:val="false"/>
          <w:color w:val="000000"/>
        </w:rPr>
        <w:t xml:space="preserve"> 3-параграф. Камералдық бақылау жүргізе отырып, бірігу және (немесе) қосылу жолымен қайта ұйымдастырылатын заңды тұлғаның салықтық міндеттемені орындау тәртібі</w:t>
      </w:r>
    </w:p>
    <w:bookmarkEnd w:id="95"/>
    <w:bookmarkStart w:name="z107" w:id="96"/>
    <w:p>
      <w:pPr>
        <w:spacing w:after="0"/>
        <w:ind w:left="0"/>
        <w:jc w:val="both"/>
      </w:pPr>
      <w:r>
        <w:rPr>
          <w:rFonts w:ascii="Times New Roman"/>
          <w:b w:val="false"/>
          <w:i w:val="false"/>
          <w:color w:val="000000"/>
          <w:sz w:val="28"/>
        </w:rPr>
        <w:t>
      22. Қайта ұйымдастырылатын заңды тұлға камералдық бақылау аяқталғаннан кейін 3 (үш) жұмыс күні ішінде өзінің орналасқан жері бойынша МКО-ға бір мезгілде мынадай:</w:t>
      </w:r>
    </w:p>
    <w:bookmarkEnd w:id="96"/>
    <w:bookmarkStart w:name="z108" w:id="97"/>
    <w:p>
      <w:pPr>
        <w:spacing w:after="0"/>
        <w:ind w:left="0"/>
        <w:jc w:val="both"/>
      </w:pPr>
      <w:r>
        <w:rPr>
          <w:rFonts w:ascii="Times New Roman"/>
          <w:b w:val="false"/>
          <w:i w:val="false"/>
          <w:color w:val="000000"/>
          <w:sz w:val="28"/>
        </w:rPr>
        <w:t>
      1) салықтық берешектің, әлеуметтік төлемдер бойынша берешектің болмауы;</w:t>
      </w:r>
    </w:p>
    <w:bookmarkEnd w:id="97"/>
    <w:bookmarkStart w:name="z109" w:id="98"/>
    <w:p>
      <w:pPr>
        <w:spacing w:after="0"/>
        <w:ind w:left="0"/>
        <w:jc w:val="both"/>
      </w:pPr>
      <w:r>
        <w:rPr>
          <w:rFonts w:ascii="Times New Roman"/>
          <w:b w:val="false"/>
          <w:i w:val="false"/>
          <w:color w:val="000000"/>
          <w:sz w:val="28"/>
        </w:rPr>
        <w:t>
      2) салықтық тексеру нәтижелері бойынша орындалмаған хабарламалардың болмауы;</w:t>
      </w:r>
    </w:p>
    <w:bookmarkEnd w:id="98"/>
    <w:bookmarkStart w:name="z110" w:id="99"/>
    <w:p>
      <w:pPr>
        <w:spacing w:after="0"/>
        <w:ind w:left="0"/>
        <w:jc w:val="both"/>
      </w:pPr>
      <w:r>
        <w:rPr>
          <w:rFonts w:ascii="Times New Roman"/>
          <w:b w:val="false"/>
          <w:i w:val="false"/>
          <w:color w:val="000000"/>
          <w:sz w:val="28"/>
        </w:rPr>
        <w:t>
      3) электрондық шот-фактураларды жазып беру тоқтатылмау;</w:t>
      </w:r>
    </w:p>
    <w:bookmarkEnd w:id="99"/>
    <w:bookmarkStart w:name="z111" w:id="100"/>
    <w:p>
      <w:pPr>
        <w:spacing w:after="0"/>
        <w:ind w:left="0"/>
        <w:jc w:val="both"/>
      </w:pPr>
      <w:r>
        <w:rPr>
          <w:rFonts w:ascii="Times New Roman"/>
          <w:b w:val="false"/>
          <w:i w:val="false"/>
          <w:color w:val="000000"/>
          <w:sz w:val="28"/>
        </w:rPr>
        <w:t>
      4) электрондық шот-фактуралардың жазып берілуіне автоматтандырылған бақылау жүргізілмеуі шарттарын сақтай отырып, түзетілген түпкілікті беру актісін ұсынады.</w:t>
      </w:r>
    </w:p>
    <w:bookmarkEnd w:id="100"/>
    <w:bookmarkStart w:name="z112" w:id="101"/>
    <w:p>
      <w:pPr>
        <w:spacing w:after="0"/>
        <w:ind w:left="0"/>
        <w:jc w:val="both"/>
      </w:pPr>
      <w:r>
        <w:rPr>
          <w:rFonts w:ascii="Times New Roman"/>
          <w:b w:val="false"/>
          <w:i w:val="false"/>
          <w:color w:val="000000"/>
          <w:sz w:val="28"/>
        </w:rPr>
        <w:t>
      23. Егер қайта ұйымдастырылатын заңды тұлға камералдық бақылау нәтижелері бойынша анықталған сәйкессіздіктер туралы хабарламаны (бұдан әрі осы тармақтың мақсатында – хабарлама) орындамаған жағдайда және (немесе) егер МКО камералдық бақылау аяқталғаннан кейін жіберілген хабарлама бойынша ұсынылған түсіндірмелермен келіспесе, мұндай заңды тұлға салық тексеру актісі табыс етілген күннен кейін 3 (үш) жұмыс күні ішінде орналасқан жері бойынша МКО-ға бір мезгілде мынадай:</w:t>
      </w:r>
    </w:p>
    <w:bookmarkEnd w:id="101"/>
    <w:bookmarkStart w:name="z113" w:id="102"/>
    <w:p>
      <w:pPr>
        <w:spacing w:after="0"/>
        <w:ind w:left="0"/>
        <w:jc w:val="both"/>
      </w:pPr>
      <w:r>
        <w:rPr>
          <w:rFonts w:ascii="Times New Roman"/>
          <w:b w:val="false"/>
          <w:i w:val="false"/>
          <w:color w:val="000000"/>
          <w:sz w:val="28"/>
        </w:rPr>
        <w:t>
      1) орындалмаған хабарламалар бойынша және (немесе) ұсынылған түсіндірмелермен МКО келіспеген хабарламалар бойынша салықтық тексеру актісінің болуы;</w:t>
      </w:r>
    </w:p>
    <w:bookmarkEnd w:id="102"/>
    <w:bookmarkStart w:name="z114" w:id="103"/>
    <w:p>
      <w:pPr>
        <w:spacing w:after="0"/>
        <w:ind w:left="0"/>
        <w:jc w:val="both"/>
      </w:pPr>
      <w:r>
        <w:rPr>
          <w:rFonts w:ascii="Times New Roman"/>
          <w:b w:val="false"/>
          <w:i w:val="false"/>
          <w:color w:val="000000"/>
          <w:sz w:val="28"/>
        </w:rPr>
        <w:t>
      2) камералдық бақылау аяқталғаннан кейін өткізу және сатып алу бойынша айналымдардың болмауы шарттарын сақтай отырып, түзетілген беру актісін ұсынады.</w:t>
      </w:r>
    </w:p>
    <w:bookmarkEnd w:id="103"/>
    <w:bookmarkStart w:name="z115" w:id="104"/>
    <w:p>
      <w:pPr>
        <w:spacing w:after="0"/>
        <w:ind w:left="0"/>
        <w:jc w:val="both"/>
      </w:pPr>
      <w:r>
        <w:rPr>
          <w:rFonts w:ascii="Times New Roman"/>
          <w:b w:val="false"/>
          <w:i w:val="false"/>
          <w:color w:val="000000"/>
          <w:sz w:val="28"/>
        </w:rPr>
        <w:t xml:space="preserve">
      24. Қайта ұйымдастырылатын тұлға осы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23-тармағына</w:t>
      </w:r>
      <w:r>
        <w:rPr>
          <w:rFonts w:ascii="Times New Roman"/>
          <w:b w:val="false"/>
          <w:i w:val="false"/>
          <w:color w:val="000000"/>
          <w:sz w:val="28"/>
        </w:rPr>
        <w:t xml:space="preserve"> сәйкес ұсынған беру актісі қайта ұйымдастырылатын заңды тұлғада берешектің жоқтығын көздейтін берешектің жоқтығы (болуы) туралы мәліметтерді МКО-ның осындай заңды тұлғаны бұл туралы хабардар ете отырып, тіркеуші органға жіберу үшін негіз болып табылады.</w:t>
      </w:r>
    </w:p>
    <w:bookmarkEnd w:id="104"/>
    <w:bookmarkStart w:name="z116" w:id="105"/>
    <w:p>
      <w:pPr>
        <w:spacing w:after="0"/>
        <w:ind w:left="0"/>
        <w:jc w:val="both"/>
      </w:pPr>
      <w:r>
        <w:rPr>
          <w:rFonts w:ascii="Times New Roman"/>
          <w:b w:val="false"/>
          <w:i w:val="false"/>
          <w:color w:val="000000"/>
          <w:sz w:val="28"/>
        </w:rPr>
        <w:t>
      25. МКО заңды тұлғаны қайта ұйымдастыру туралы бизнес сәйкестендіру нөмірлерінің тізілімінен мәліметтерін алған күннен бастап 10 (он) жұмыс күні ішінде осындай заңды тұлғаның жеке шоттары бойынша сальдоны тиісті МКО-ға береді.</w:t>
      </w:r>
    </w:p>
    <w:bookmarkEnd w:id="105"/>
    <w:bookmarkStart w:name="z117" w:id="106"/>
    <w:p>
      <w:pPr>
        <w:spacing w:after="0"/>
        <w:ind w:left="0"/>
        <w:jc w:val="left"/>
      </w:pPr>
      <w:r>
        <w:rPr>
          <w:rFonts w:ascii="Times New Roman"/>
          <w:b/>
          <w:i w:val="false"/>
          <w:color w:val="000000"/>
        </w:rPr>
        <w:t xml:space="preserve"> 3-тарау. Заңды тұлғаны қайта ұйымдастыру кезінде салықтық тексеру жүргізу және камералдық бақылау жүргізу ерекшеліктері</w:t>
      </w:r>
    </w:p>
    <w:bookmarkEnd w:id="106"/>
    <w:bookmarkStart w:name="z118" w:id="107"/>
    <w:p>
      <w:pPr>
        <w:spacing w:after="0"/>
        <w:ind w:left="0"/>
        <w:jc w:val="left"/>
      </w:pPr>
      <w:r>
        <w:rPr>
          <w:rFonts w:ascii="Times New Roman"/>
          <w:b/>
          <w:i w:val="false"/>
          <w:color w:val="000000"/>
        </w:rPr>
        <w:t xml:space="preserve"> 1-параграф. Заңды тұлғаны біріктіру, қосу, бөлу және (немесе) бөлу жолымен қайта ұйымдастыру кезінде салықтық тексеру жүргізу ерекшеліктері</w:t>
      </w:r>
    </w:p>
    <w:bookmarkEnd w:id="107"/>
    <w:bookmarkStart w:name="z119" w:id="108"/>
    <w:p>
      <w:pPr>
        <w:spacing w:after="0"/>
        <w:ind w:left="0"/>
        <w:jc w:val="both"/>
      </w:pPr>
      <w:r>
        <w:rPr>
          <w:rFonts w:ascii="Times New Roman"/>
          <w:b w:val="false"/>
          <w:i w:val="false"/>
          <w:color w:val="000000"/>
          <w:sz w:val="28"/>
        </w:rPr>
        <w:t>
      26. МКО тексеруге салықтық өтінішті алған сәттен бастап 20 (жиырма) жұмыс күнінен кешіктірмей осы бұйрықпен бекітілген "Салық төлеушілерді (салық агенттерінің), оның ішінде салық төлеушілердің (салық агенттерінің) жекелеген санаттарын тарату кезінде салықтық міндеттемені орындау қағидаларының" (бұдан әрі – Тарату жөніндегі қағидалар) 2-тарауына сәйкес кешенді салықтық тексеру жүргізуге кіріседі.</w:t>
      </w:r>
    </w:p>
    <w:bookmarkEnd w:id="108"/>
    <w:bookmarkStart w:name="z120" w:id="109"/>
    <w:p>
      <w:pPr>
        <w:spacing w:after="0"/>
        <w:ind w:left="0"/>
        <w:jc w:val="both"/>
      </w:pPr>
      <w:r>
        <w:rPr>
          <w:rFonts w:ascii="Times New Roman"/>
          <w:b w:val="false"/>
          <w:i w:val="false"/>
          <w:color w:val="000000"/>
          <w:sz w:val="28"/>
        </w:rPr>
        <w:t xml:space="preserve">
      Осы тармақтың ережесі қайта ұйымдастырудың әрбір қатысушысына қатысты Салық кодексінің </w:t>
      </w:r>
      <w:r>
        <w:rPr>
          <w:rFonts w:ascii="Times New Roman"/>
          <w:b w:val="false"/>
          <w:i w:val="false"/>
          <w:color w:val="000000"/>
          <w:sz w:val="28"/>
        </w:rPr>
        <w:t>65-бабында</w:t>
      </w:r>
      <w:r>
        <w:rPr>
          <w:rFonts w:ascii="Times New Roman"/>
          <w:b w:val="false"/>
          <w:i w:val="false"/>
          <w:color w:val="000000"/>
          <w:sz w:val="28"/>
        </w:rPr>
        <w:t xml:space="preserve"> белгіленген талап қоюдың ескіру мерзімі ішінде тексеруге салықтық өтініш берілген күнге дейін қолданылады.</w:t>
      </w:r>
    </w:p>
    <w:bookmarkEnd w:id="109"/>
    <w:bookmarkStart w:name="z121" w:id="110"/>
    <w:p>
      <w:pPr>
        <w:spacing w:after="0"/>
        <w:ind w:left="0"/>
        <w:jc w:val="both"/>
      </w:pPr>
      <w:r>
        <w:rPr>
          <w:rFonts w:ascii="Times New Roman"/>
          <w:b w:val="false"/>
          <w:i w:val="false"/>
          <w:color w:val="000000"/>
          <w:sz w:val="28"/>
        </w:rPr>
        <w:t>
      27. Салықтық тексеру жүргізу барысында МКО салық төлеушіге қатысты мынадай мәселелерді қамтиды:</w:t>
      </w:r>
    </w:p>
    <w:bookmarkEnd w:id="110"/>
    <w:bookmarkStart w:name="z122" w:id="111"/>
    <w:p>
      <w:pPr>
        <w:spacing w:after="0"/>
        <w:ind w:left="0"/>
        <w:jc w:val="both"/>
      </w:pPr>
      <w:r>
        <w:rPr>
          <w:rFonts w:ascii="Times New Roman"/>
          <w:b w:val="false"/>
          <w:i w:val="false"/>
          <w:color w:val="000000"/>
          <w:sz w:val="28"/>
        </w:rPr>
        <w:t>
      1) беру актісінде немесе бөлу балансында көрсетілген деректердің нақты мән-жайлардың сәйкестігі;</w:t>
      </w:r>
    </w:p>
    <w:bookmarkEnd w:id="111"/>
    <w:bookmarkStart w:name="z123" w:id="112"/>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166-бабында</w:t>
      </w:r>
      <w:r>
        <w:rPr>
          <w:rFonts w:ascii="Times New Roman"/>
          <w:b w:val="false"/>
          <w:i w:val="false"/>
          <w:color w:val="000000"/>
          <w:sz w:val="28"/>
        </w:rPr>
        <w:t xml:space="preserve"> көзделген тәртіппен ҚҚС асып кеткен сомалардың дұрыстығы – мұндай сомалар беру актісінде немесе бөлу балансында болған кезде.</w:t>
      </w:r>
    </w:p>
    <w:bookmarkEnd w:id="112"/>
    <w:bookmarkStart w:name="z124" w:id="113"/>
    <w:p>
      <w:pPr>
        <w:spacing w:after="0"/>
        <w:ind w:left="0"/>
        <w:jc w:val="both"/>
      </w:pPr>
      <w:r>
        <w:rPr>
          <w:rFonts w:ascii="Times New Roman"/>
          <w:b w:val="false"/>
          <w:i w:val="false"/>
          <w:color w:val="000000"/>
          <w:sz w:val="28"/>
        </w:rPr>
        <w:t>
      28. Салықтық тексеруді жүзеге асыру кезеңінде салық төлеушінің (салық агентінің) салықтық өтініші бойынша басталған тексеруді тоқтатуға жол берілмейді.</w:t>
      </w:r>
    </w:p>
    <w:bookmarkEnd w:id="113"/>
    <w:bookmarkStart w:name="z125" w:id="114"/>
    <w:p>
      <w:pPr>
        <w:spacing w:after="0"/>
        <w:ind w:left="0"/>
        <w:jc w:val="left"/>
      </w:pPr>
      <w:r>
        <w:rPr>
          <w:rFonts w:ascii="Times New Roman"/>
          <w:b/>
          <w:i w:val="false"/>
          <w:color w:val="000000"/>
        </w:rPr>
        <w:t xml:space="preserve"> 2-параграф. Заңды тұлғаны біріктіру және (немесе) қосу жолымен қайта ұйымдастыру кезінде камералдық бақылау жүргізу ерекшеліктері</w:t>
      </w:r>
    </w:p>
    <w:bookmarkEnd w:id="114"/>
    <w:bookmarkStart w:name="z126" w:id="115"/>
    <w:p>
      <w:pPr>
        <w:spacing w:after="0"/>
        <w:ind w:left="0"/>
        <w:jc w:val="both"/>
      </w:pPr>
      <w:r>
        <w:rPr>
          <w:rFonts w:ascii="Times New Roman"/>
          <w:b w:val="false"/>
          <w:i w:val="false"/>
          <w:color w:val="000000"/>
          <w:sz w:val="28"/>
        </w:rPr>
        <w:t xml:space="preserve">
      29. МКО тоқтату туралы салықтық өтінішті алғаннан кейін 3 (үш) жұмыс күні ішінде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камералдық бақылау жүргізуге кіріседі.</w:t>
      </w:r>
    </w:p>
    <w:bookmarkEnd w:id="115"/>
    <w:bookmarkStart w:name="z127" w:id="116"/>
    <w:p>
      <w:pPr>
        <w:spacing w:after="0"/>
        <w:ind w:left="0"/>
        <w:jc w:val="both"/>
      </w:pPr>
      <w:r>
        <w:rPr>
          <w:rFonts w:ascii="Times New Roman"/>
          <w:b w:val="false"/>
          <w:i w:val="false"/>
          <w:color w:val="000000"/>
          <w:sz w:val="28"/>
        </w:rPr>
        <w:t>
      Осы тармақтың ережесі қайта ұйымдастырудың әрбір қатысушысына қатысты Салық кодексінің 65-бабында белгіленген талап қоюдың ескіру мерзімі ішінде тоқтату туралы салықтық өтініш берілген күнге дейін қолданылады.</w:t>
      </w:r>
    </w:p>
    <w:bookmarkEnd w:id="116"/>
    <w:bookmarkStart w:name="z128" w:id="117"/>
    <w:p>
      <w:pPr>
        <w:spacing w:after="0"/>
        <w:ind w:left="0"/>
        <w:jc w:val="both"/>
      </w:pPr>
      <w:r>
        <w:rPr>
          <w:rFonts w:ascii="Times New Roman"/>
          <w:b w:val="false"/>
          <w:i w:val="false"/>
          <w:color w:val="000000"/>
          <w:sz w:val="28"/>
        </w:rPr>
        <w:t xml:space="preserve">
      30. Камералдық бақылау барысында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шарттарға сәйкес келмейтіндігі анықталған кезде МКО Тарату жөніндегі қағидалардың 37-тармағында көзделген мәліметтерді алған күннен бастап 3 (үш) жұмыс күні ішінде Тарату жөніндегі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тәртіппен кешенді салықтық тексеруді тағайындау үшін құжаттарды жібереді.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20 ақпандағы</w:t>
            </w:r>
            <w:r>
              <w:br/>
            </w:r>
            <w:r>
              <w:rPr>
                <w:rFonts w:ascii="Times New Roman"/>
                <w:b w:val="false"/>
                <w:i w:val="false"/>
                <w:color w:val="000000"/>
                <w:sz w:val="20"/>
              </w:rPr>
              <w:t>№ 117 бұйрығына 2-қосымша</w:t>
            </w:r>
          </w:p>
        </w:tc>
      </w:tr>
    </w:tbl>
    <w:bookmarkStart w:name="z130"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188200" cy="1013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88200" cy="1013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20 ақпандағы</w:t>
            </w:r>
            <w:r>
              <w:br/>
            </w:r>
            <w:r>
              <w:rPr>
                <w:rFonts w:ascii="Times New Roman"/>
                <w:b w:val="false"/>
                <w:i w:val="false"/>
                <w:color w:val="000000"/>
                <w:sz w:val="20"/>
              </w:rPr>
              <w:t>№ 117 бұйрығына 3-қосымша</w:t>
            </w:r>
          </w:p>
        </w:tc>
      </w:tr>
    </w:tbl>
    <w:bookmarkStart w:name="z132"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955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55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6832600" cy="1038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32600" cy="1038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