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0151" w14:textId="c81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 мемлекеттік ынталандыру шараларын көрсету кезінде қарсы міндеттемелерді айқындау және қолдану жөніндегі қағидаларды бекіту туралы" Қазақстан Республикасы Индустрия және инфрақұрылымдық даму министрінің міндетін атқарушының 2022 жылғы 27 мамырдағы № 298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13 ақпандағы № 56 бұйрығы. Қазақстан Республикасының Әділет министрлігінде 2026 жылғы 20 ақпанда № 38017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"Өнеркәсіпті мемлекеттік ынталандыру шараларын көрсету кезінде қарсы міндеттемелерді айқындау және қолдану жөніндегі қағидаларды бекіту туралы" Қазақстан Республикасы Индустрия және инфрақұрылымдық даму министрінің міндетін атқарушының 2022 жылғы 27 мамырдағы № 298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28281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1-абзацы мынадай редакцияда жазылсын: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жарғылық капиталдарға инвестицияларды, оның ішінде үлестік және/ немесе мезониндік қаржыландыруды жүзеге асыру:".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экспорттық саудалық қаржыландыру, кредиттеу және сақтандыру, қайта сақтандыру және шикізаттық емес экспортты ілгерілету жөніндегі мәмілелерге кепілдік беру тетіктерін пайдалану: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"Экспортқа бағдарланған тауарлар өндірісін ұлғайту" бағыты шеңберінде: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қолдау көлемінен кем емес сомаға ақшалай мәндегі өнім экспорты;".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арнаулы инвестициялық жобаны іске асыру шеңберінде импортты кедендік әкелу баждарын және қосылған құн салығын төлеуден босату: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өнімділігін арттыру" бағыты шеңберінде: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өнімді оқшаулау деңгейін арттыру (Қазақстандық тауар өндірушілер тізілімінен үзінді көшірмемен расталатын технологиялық операциялар санын ұлғайту);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нарықтың қажеттіліктерін қамтамасыз ету" бағыты шеңберінде: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(екі) жыл ішінде өндірілетін өнім көлемін 10%-ға ұлғайту.".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"Қарсы міндеттемелер орындалмаған жағдайда шикізаттық емес экспортты ілгерілету бойынша экспорттық сауда-саттықты қаржыландыру, сақтандыру, қайта сақтандыру және мәмілелерге кепілдік беру кезінде өнеркәсіптік-инновациялық қызмет субъектілері тұрақсыздық айыбын қолданады.".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"Қарсы міндеттемелердің орындалу деңгейін, ақшалай қаражатты қайтару көлемін және ақшалай қаражатты қайтару рәсімін есептеуді өнеркәсіптік-инновациялық қызметті мемлекеттік ынталандыруға қатысатын өнеркәсіптік-инновациялық жүйе субъектілері өнеркәсіптік-инновациялық қызметті өнеркәсіпті мемлекеттік ынталандыруға ұсынылатын шаралары шеңберінде өнеркәсіптік-инновациялық қызметті мемлекеттік ынталандыруға қатысатын өнеркәсіптік-инновациялық жүйе субъектілерінің ішкі құжаттарында айқындалған қарсы міндеттемелерді мониторингтеу мерзімдеріне қарай дербес жүргізеді.".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Өнеркәсіптік саясат департаменті заңнамада белгіленген тәртіппен: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Өнеркәсіп және құрылыс министрлігінің интернет-ресурсында орналастыруды қамтамасыз етсін.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