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df26" w14:textId="73bd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(жобалау-сметалық) құжаттамасын сараптамалық ұйымдарға және Бірыңғай мемлекеттік электрондық банкке электрондық-сандық нысандағы техникалық-экономикалық негіздемелерді және жобалау-сметалық құжаттамасын қалыптастыру және ұсыну жөніндегі мемлекеттік нормативті бекіту туралы" Қазақстан Республикасы Ұлттық экономика министрлігі Құрылыс, тұрғын үй-коммуналдық шаруашылық істері және жер ресурстарын басқару комитеті Төрағасының 2016 жылғы 21 сәуірдегі № 106-НҚ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министрлігінің Құрылыс және тұрғын үй-коммуналдық шаруашылық істері комитеті Төрағасының м.а. 2026 жылғы 21 қаңтардағы № 5-нқ бұйрығы. Қазақстан Республикасының Әділет министрлігінде 2026 жылғы 23 қаңтарда № 37877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инвестициялардың және квазимемлекеттік сектор субъектілерінің қаражаты есебінен қаржыландырылатын объектілердің құрылысына арналған жоба алдындағы және жобалау (жобалау-сметалық) құжаттамасын сараптамалық ұйымдарға және Бірыңғай мемлекеттік электрондық банкке электрондық-сандық нысандағы техникалық-экономикалық негіздемелерді және жобалау-сметалық құжаттамасын қалыптастыру және ұсыну жөніндегі мемлекеттік нормативті бекіту туралы" Қазақстан Республикасы Ұлттық экономика министрлігі Құрылыс, тұрғын үй-коммуналдық шаруашылық істері және жер ресурстарын басқару комитеті Төрағасының 2016 жылғы 21 сәуірдегі № 106-НҚ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13736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 Құрылыс және тұрғын үй-коммуналдық шаруашылық істері комитетінің (бұдан әрі – Комитет) Құрылыстағы сметалық нормалар басқармасы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Комитеттің ресми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Комитет төрағасының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және тұрғын 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 істері комитеті төрағасының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Рысдавлетов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