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939" w14:textId="cf19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Премьер - Министрінің бірінші орынбасары – Қазақстан Республикасы Қаржы министрінің 2020 жылғы 1 сәуірдегі № 341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21 қаңтардағы № 32 бұйрығы. Қазақстан Республикасының Әділет министрлігінде 2026 жылғы 22 қаңтарда № 37871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Премьер-Министрінің Бірінші орынбасары - Қазақстан Республикасы Қаржы министрінің 2020 жылғы 1 сәуірдегі № 341 (Нормативті құқықтық актілерді мемлекеттік тіркеу тізілімінде № 20288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Денсаулық сақтау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Еңбек және халықты әлеуметтік</w:t>
      </w:r>
    </w:p>
    <w:bookmarkEnd w:id="15"/>
    <w:bookmarkStart w:name="z21" w:id="16"/>
    <w:p>
      <w:pPr>
        <w:spacing w:after="0"/>
        <w:ind w:left="0"/>
        <w:jc w:val="both"/>
      </w:pPr>
      <w:r>
        <w:rPr>
          <w:rFonts w:ascii="Times New Roman"/>
          <w:b w:val="false"/>
          <w:i w:val="false"/>
          <w:color w:val="000000"/>
          <w:sz w:val="28"/>
        </w:rPr>
        <w:t>
      қорғау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21 қаңтардағы</w:t>
            </w:r>
            <w:r>
              <w:br/>
            </w:r>
            <w:r>
              <w:rPr>
                <w:rFonts w:ascii="Times New Roman"/>
                <w:b w:val="false"/>
                <w:i w:val="false"/>
                <w:color w:val="000000"/>
                <w:sz w:val="20"/>
              </w:rPr>
              <w:t>№ 32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7"/>
    <w:p>
      <w:pPr>
        <w:spacing w:after="0"/>
        <w:ind w:left="0"/>
        <w:jc w:val="left"/>
      </w:pPr>
      <w:r>
        <w:rPr>
          <w:rFonts w:ascii="Times New Roman"/>
          <w:b/>
          <w:i w:val="false"/>
          <w:color w:val="000000"/>
        </w:rPr>
        <w:t xml:space="preserve"> Әлеуметтік аударымдар бойынша берешек сомасы туралы  хабарлама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bookmarkStart w:name="z25" w:id="18"/>
    <w:p>
      <w:pPr>
        <w:spacing w:after="0"/>
        <w:ind w:left="0"/>
        <w:jc w:val="both"/>
      </w:pPr>
      <w:r>
        <w:rPr>
          <w:rFonts w:ascii="Times New Roman"/>
          <w:b w:val="false"/>
          <w:i w:val="false"/>
          <w:color w:val="000000"/>
          <w:sz w:val="28"/>
        </w:rPr>
        <w:t>
      Қазақстан Республикасы Әлеуметтік кодексінің (бұдан әрі – Әлеуметтік</w:t>
      </w:r>
    </w:p>
    <w:bookmarkEnd w:id="18"/>
    <w:bookmarkStart w:name="z26" w:id="19"/>
    <w:p>
      <w:pPr>
        <w:spacing w:after="0"/>
        <w:ind w:left="0"/>
        <w:jc w:val="both"/>
      </w:pPr>
      <w:r>
        <w:rPr>
          <w:rFonts w:ascii="Times New Roman"/>
          <w:b w:val="false"/>
          <w:i w:val="false"/>
          <w:color w:val="000000"/>
          <w:sz w:val="28"/>
        </w:rPr>
        <w:t xml:space="preserve">
      кодекс) 256-бабы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9"/>
    <w:bookmarkStart w:name="z27" w:id="20"/>
    <w:p>
      <w:pPr>
        <w:spacing w:after="0"/>
        <w:ind w:left="0"/>
        <w:jc w:val="both"/>
      </w:pPr>
      <w:r>
        <w:rPr>
          <w:rFonts w:ascii="Times New Roman"/>
          <w:b w:val="false"/>
          <w:i w:val="false"/>
          <w:color w:val="000000"/>
          <w:sz w:val="28"/>
        </w:rPr>
        <w:t>
      ___________________________________________________________________</w:t>
      </w:r>
    </w:p>
    <w:bookmarkEnd w:id="20"/>
    <w:bookmarkStart w:name="z28" w:id="21"/>
    <w:p>
      <w:pPr>
        <w:spacing w:after="0"/>
        <w:ind w:left="0"/>
        <w:jc w:val="both"/>
      </w:pPr>
      <w:r>
        <w:rPr>
          <w:rFonts w:ascii="Times New Roman"/>
          <w:b w:val="false"/>
          <w:i w:val="false"/>
          <w:color w:val="000000"/>
          <w:sz w:val="28"/>
        </w:rPr>
        <w:t>
      (мемлекеттік кірістер органының атауы)</w:t>
      </w:r>
    </w:p>
    <w:bookmarkEnd w:id="21"/>
    <w:bookmarkStart w:name="z29" w:id="22"/>
    <w:p>
      <w:pPr>
        <w:spacing w:after="0"/>
        <w:ind w:left="0"/>
        <w:jc w:val="both"/>
      </w:pPr>
      <w:r>
        <w:rPr>
          <w:rFonts w:ascii="Times New Roman"/>
          <w:b w:val="false"/>
          <w:i w:val="false"/>
          <w:color w:val="000000"/>
          <w:sz w:val="28"/>
        </w:rPr>
        <w:t>
      Сізге ___________________________________________________________</w:t>
      </w:r>
    </w:p>
    <w:bookmarkEnd w:id="22"/>
    <w:bookmarkStart w:name="z30" w:id="23"/>
    <w:p>
      <w:pPr>
        <w:spacing w:after="0"/>
        <w:ind w:left="0"/>
        <w:jc w:val="both"/>
      </w:pPr>
      <w:r>
        <w:rPr>
          <w:rFonts w:ascii="Times New Roman"/>
          <w:b w:val="false"/>
          <w:i w:val="false"/>
          <w:color w:val="000000"/>
          <w:sz w:val="28"/>
        </w:rPr>
        <w:t>
      (тегі, аты, әкесінің аты (егер ол жеке басын куәландыратын</w:t>
      </w:r>
    </w:p>
    <w:bookmarkEnd w:id="23"/>
    <w:bookmarkStart w:name="z31" w:id="24"/>
    <w:p>
      <w:pPr>
        <w:spacing w:after="0"/>
        <w:ind w:left="0"/>
        <w:jc w:val="both"/>
      </w:pPr>
      <w:r>
        <w:rPr>
          <w:rFonts w:ascii="Times New Roman"/>
          <w:b w:val="false"/>
          <w:i w:val="false"/>
          <w:color w:val="000000"/>
          <w:sz w:val="28"/>
        </w:rPr>
        <w:t>
      _________________________________________________________________</w:t>
      </w:r>
    </w:p>
    <w:bookmarkEnd w:id="24"/>
    <w:bookmarkStart w:name="z32" w:id="25"/>
    <w:p>
      <w:pPr>
        <w:spacing w:after="0"/>
        <w:ind w:left="0"/>
        <w:jc w:val="both"/>
      </w:pPr>
      <w:r>
        <w:rPr>
          <w:rFonts w:ascii="Times New Roman"/>
          <w:b w:val="false"/>
          <w:i w:val="false"/>
          <w:color w:val="000000"/>
          <w:sz w:val="28"/>
        </w:rPr>
        <w:t>
      құжатта көрсетілсе) (бұдан әрі – тегі, аты және әкесінің аты) немесе</w:t>
      </w:r>
    </w:p>
    <w:bookmarkEnd w:id="25"/>
    <w:bookmarkStart w:name="z33" w:id="26"/>
    <w:p>
      <w:pPr>
        <w:spacing w:after="0"/>
        <w:ind w:left="0"/>
        <w:jc w:val="both"/>
      </w:pPr>
      <w:r>
        <w:rPr>
          <w:rFonts w:ascii="Times New Roman"/>
          <w:b w:val="false"/>
          <w:i w:val="false"/>
          <w:color w:val="000000"/>
          <w:sz w:val="28"/>
        </w:rPr>
        <w:t>
      _________________________________________________________________</w:t>
      </w:r>
    </w:p>
    <w:bookmarkEnd w:id="26"/>
    <w:bookmarkStart w:name="z34" w:id="27"/>
    <w:p>
      <w:pPr>
        <w:spacing w:after="0"/>
        <w:ind w:left="0"/>
        <w:jc w:val="both"/>
      </w:pPr>
      <w:r>
        <w:rPr>
          <w:rFonts w:ascii="Times New Roman"/>
          <w:b w:val="false"/>
          <w:i w:val="false"/>
          <w:color w:val="000000"/>
          <w:sz w:val="28"/>
        </w:rPr>
        <w:t>
      төлеушінің толық атауы, жеке/бизнес-сәйкестендіру нөмірі,</w:t>
      </w:r>
    </w:p>
    <w:bookmarkEnd w:id="27"/>
    <w:bookmarkStart w:name="z35" w:id="28"/>
    <w:p>
      <w:pPr>
        <w:spacing w:after="0"/>
        <w:ind w:left="0"/>
        <w:jc w:val="both"/>
      </w:pPr>
      <w:r>
        <w:rPr>
          <w:rFonts w:ascii="Times New Roman"/>
          <w:b w:val="false"/>
          <w:i w:val="false"/>
          <w:color w:val="000000"/>
          <w:sz w:val="28"/>
        </w:rPr>
        <w:t>
      _________________________________________________________________</w:t>
      </w:r>
    </w:p>
    <w:bookmarkEnd w:id="28"/>
    <w:bookmarkStart w:name="z36" w:id="29"/>
    <w:p>
      <w:pPr>
        <w:spacing w:after="0"/>
        <w:ind w:left="0"/>
        <w:jc w:val="both"/>
      </w:pPr>
      <w:r>
        <w:rPr>
          <w:rFonts w:ascii="Times New Roman"/>
          <w:b w:val="false"/>
          <w:i w:val="false"/>
          <w:color w:val="000000"/>
          <w:sz w:val="28"/>
        </w:rPr>
        <w:t>
      заңды мекен-жайы)</w:t>
      </w:r>
    </w:p>
    <w:bookmarkEnd w:id="29"/>
    <w:bookmarkStart w:name="z37" w:id="30"/>
    <w:p>
      <w:pPr>
        <w:spacing w:after="0"/>
        <w:ind w:left="0"/>
        <w:jc w:val="both"/>
      </w:pPr>
      <w:r>
        <w:rPr>
          <w:rFonts w:ascii="Times New Roman"/>
          <w:b w:val="false"/>
          <w:i w:val="false"/>
          <w:color w:val="000000"/>
          <w:sz w:val="28"/>
        </w:rPr>
        <w:t>
      20__ жылғы "__" _______ жағдай бойынша Әлеуметтік сақтандырудың</w:t>
      </w:r>
    </w:p>
    <w:bookmarkEnd w:id="30"/>
    <w:bookmarkStart w:name="z38" w:id="31"/>
    <w:p>
      <w:pPr>
        <w:spacing w:after="0"/>
        <w:ind w:left="0"/>
        <w:jc w:val="both"/>
      </w:pPr>
      <w:r>
        <w:rPr>
          <w:rFonts w:ascii="Times New Roman"/>
          <w:b w:val="false"/>
          <w:i w:val="false"/>
          <w:color w:val="000000"/>
          <w:sz w:val="28"/>
        </w:rPr>
        <w:t>
      мемлекеттік қорына әлеуметтік аударымдар бойынша мынадай мөлшерде:</w:t>
      </w:r>
    </w:p>
    <w:bookmarkEnd w:id="31"/>
    <w:bookmarkStart w:name="z39" w:id="32"/>
    <w:p>
      <w:pPr>
        <w:spacing w:after="0"/>
        <w:ind w:left="0"/>
        <w:jc w:val="both"/>
      </w:pPr>
      <w:r>
        <w:rPr>
          <w:rFonts w:ascii="Times New Roman"/>
          <w:b w:val="false"/>
          <w:i w:val="false"/>
          <w:color w:val="000000"/>
          <w:sz w:val="28"/>
        </w:rPr>
        <w:t>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3"/>
    <w:p>
      <w:pPr>
        <w:spacing w:after="0"/>
        <w:ind w:left="0"/>
        <w:jc w:val="both"/>
      </w:pPr>
      <w:r>
        <w:rPr>
          <w:rFonts w:ascii="Times New Roman"/>
          <w:b w:val="false"/>
          <w:i w:val="false"/>
          <w:color w:val="000000"/>
          <w:sz w:val="28"/>
        </w:rPr>
        <w:t>
      берешегіңіздің бар екендігі туралы хабарлайды.</w:t>
      </w:r>
    </w:p>
    <w:bookmarkEnd w:id="33"/>
    <w:bookmarkStart w:name="z41" w:id="34"/>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27-бабы</w:t>
      </w:r>
      <w:r>
        <w:rPr>
          <w:rFonts w:ascii="Times New Roman"/>
          <w:b w:val="false"/>
          <w:i w:val="false"/>
          <w:color w:val="000000"/>
          <w:sz w:val="28"/>
        </w:rPr>
        <w:t xml:space="preserve"> 2-тармағының 7) тармақшасына сәйкес Сіз әлеуметтік аударымдар бойынша берешек өндіріп алынатын міндетті әлеуметтік сақтандыру жүйесіне қатысушылардың тізімін ұсынуға міндеттісіз.</w:t>
      </w:r>
    </w:p>
    <w:bookmarkEnd w:id="34"/>
    <w:bookmarkStart w:name="z42" w:id="35"/>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әлеуметтік аударымдар бойынша берешек өндіріп алынатын міндетті әлеуметтік сақтандыру жүйесіне қатысушылардың тізімін әлеуметтік аударымдар бойынша берешек өтелмеген жағдайда төлеуші өзіне хабарлама табыс етілген күннен бастап он бес жұмыс күні ішінде мемлекеттік кірістер органына ұсынады.</w:t>
      </w:r>
    </w:p>
    <w:bookmarkEnd w:id="35"/>
    <w:bookmarkStart w:name="z43" w:id="36"/>
    <w:p>
      <w:pPr>
        <w:spacing w:after="0"/>
        <w:ind w:left="0"/>
        <w:jc w:val="both"/>
      </w:pPr>
      <w:r>
        <w:rPr>
          <w:rFonts w:ascii="Times New Roman"/>
          <w:b w:val="false"/>
          <w:i w:val="false"/>
          <w:color w:val="000000"/>
          <w:sz w:val="28"/>
        </w:rPr>
        <w:t>
      Әлеуметтік аударымдар бойынша берешек өтелмеген кезде Әлеуметтік кодекстің 3 және 6 тармақтарына сәйкес</w:t>
      </w:r>
    </w:p>
    <w:bookmarkEnd w:id="36"/>
    <w:bookmarkStart w:name="z44" w:id="37"/>
    <w:p>
      <w:pPr>
        <w:spacing w:after="0"/>
        <w:ind w:left="0"/>
        <w:jc w:val="both"/>
      </w:pPr>
      <w:r>
        <w:rPr>
          <w:rFonts w:ascii="Times New Roman"/>
          <w:b w:val="false"/>
          <w:i w:val="false"/>
          <w:color w:val="000000"/>
          <w:sz w:val="28"/>
        </w:rPr>
        <w:t>
      ________________________________________________________________  (мемлекеттік кірістер органының атауы)</w:t>
      </w:r>
    </w:p>
    <w:bookmarkEnd w:id="37"/>
    <w:bookmarkStart w:name="z45" w:id="38"/>
    <w:p>
      <w:pPr>
        <w:spacing w:after="0"/>
        <w:ind w:left="0"/>
        <w:jc w:val="both"/>
      </w:pPr>
      <w:r>
        <w:rPr>
          <w:rFonts w:ascii="Times New Roman"/>
          <w:b w:val="false"/>
          <w:i w:val="false"/>
          <w:color w:val="000000"/>
          <w:sz w:val="28"/>
        </w:rPr>
        <w:t>
      1) төлеушіге хабарлама табыс етілген күннен бастап он жұмыс күні өткен соң төлеушінің банктік шоттары және кассасы бойынша шығыс операцияларын:</w:t>
      </w:r>
    </w:p>
    <w:bookmarkEnd w:id="38"/>
    <w:bookmarkStart w:name="z46" w:id="39"/>
    <w:p>
      <w:pPr>
        <w:spacing w:after="0"/>
        <w:ind w:left="0"/>
        <w:jc w:val="both"/>
      </w:pPr>
      <w:r>
        <w:rPr>
          <w:rFonts w:ascii="Times New Roman"/>
          <w:b w:val="false"/>
          <w:i w:val="false"/>
          <w:color w:val="000000"/>
          <w:sz w:val="28"/>
        </w:rPr>
        <w:t>
      банктік шоттар бойынша – әлеуметтік аударымдар бойынша берешек сомасы шегінде;</w:t>
      </w:r>
    </w:p>
    <w:bookmarkEnd w:id="39"/>
    <w:bookmarkStart w:name="z47" w:id="40"/>
    <w:p>
      <w:pPr>
        <w:spacing w:after="0"/>
        <w:ind w:left="0"/>
        <w:jc w:val="both"/>
      </w:pPr>
      <w:r>
        <w:rPr>
          <w:rFonts w:ascii="Times New Roman"/>
          <w:b w:val="false"/>
          <w:i w:val="false"/>
          <w:color w:val="000000"/>
          <w:sz w:val="28"/>
        </w:rPr>
        <w:t>
      касса бойынша – кейіннен әлеуметтік аударымдарды,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төлеушінің шығыс операцияларын тоқтата тұруды жүргізеді;</w:t>
      </w:r>
    </w:p>
    <w:bookmarkEnd w:id="40"/>
    <w:bookmarkStart w:name="z48" w:id="41"/>
    <w:p>
      <w:pPr>
        <w:spacing w:after="0"/>
        <w:ind w:left="0"/>
        <w:jc w:val="both"/>
      </w:pPr>
      <w:r>
        <w:rPr>
          <w:rFonts w:ascii="Times New Roman"/>
          <w:b w:val="false"/>
          <w:i w:val="false"/>
          <w:color w:val="000000"/>
          <w:sz w:val="28"/>
        </w:rPr>
        <w:t>
      2) әлеуметтік аударымдар бойынша берешек сомаларын міндетті әлеуметтік сақтандыру жүйесіне қатысушылардың тізімін алған күннен бастап бес жұмыс күнінен кешіктірмей төлеушінің банктік шоттарынан мәжбүрлеу тәртібімен өндіріп алады.</w:t>
      </w:r>
    </w:p>
    <w:bookmarkEnd w:id="41"/>
    <w:bookmarkStart w:name="z49" w:id="42"/>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bookmarkEnd w:id="42"/>
    <w:bookmarkStart w:name="z50" w:id="43"/>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жазалау шаралары қолданылатын болады.</w:t>
      </w:r>
    </w:p>
    <w:bookmarkEnd w:id="43"/>
    <w:bookmarkStart w:name="z51" w:id="44"/>
    <w:p>
      <w:pPr>
        <w:spacing w:after="0"/>
        <w:ind w:left="0"/>
        <w:jc w:val="both"/>
      </w:pPr>
      <w:r>
        <w:rPr>
          <w:rFonts w:ascii="Times New Roman"/>
          <w:b w:val="false"/>
          <w:i w:val="false"/>
          <w:color w:val="000000"/>
          <w:sz w:val="28"/>
        </w:rPr>
        <w:t>
      Мемлекеттік кірістер органның басшысы (басшының орынбасары)</w:t>
      </w:r>
    </w:p>
    <w:bookmarkEnd w:id="44"/>
    <w:bookmarkStart w:name="z52" w:id="45"/>
    <w:p>
      <w:pPr>
        <w:spacing w:after="0"/>
        <w:ind w:left="0"/>
        <w:jc w:val="both"/>
      </w:pPr>
      <w:r>
        <w:rPr>
          <w:rFonts w:ascii="Times New Roman"/>
          <w:b w:val="false"/>
          <w:i w:val="false"/>
          <w:color w:val="000000"/>
          <w:sz w:val="28"/>
        </w:rPr>
        <w:t>
      ________________________________________________________________</w:t>
      </w:r>
    </w:p>
    <w:bookmarkEnd w:id="45"/>
    <w:bookmarkStart w:name="z53" w:id="46"/>
    <w:p>
      <w:pPr>
        <w:spacing w:after="0"/>
        <w:ind w:left="0"/>
        <w:jc w:val="both"/>
      </w:pPr>
      <w:r>
        <w:rPr>
          <w:rFonts w:ascii="Times New Roman"/>
          <w:b w:val="false"/>
          <w:i w:val="false"/>
          <w:color w:val="000000"/>
          <w:sz w:val="28"/>
        </w:rPr>
        <w:t>
      (тегі, аты және әкесінің аты, қолы, мөрі)</w:t>
      </w:r>
    </w:p>
    <w:bookmarkEnd w:id="46"/>
    <w:bookmarkStart w:name="z54" w:id="47"/>
    <w:p>
      <w:pPr>
        <w:spacing w:after="0"/>
        <w:ind w:left="0"/>
        <w:jc w:val="both"/>
      </w:pPr>
      <w:r>
        <w:rPr>
          <w:rFonts w:ascii="Times New Roman"/>
          <w:b w:val="false"/>
          <w:i w:val="false"/>
          <w:color w:val="000000"/>
          <w:sz w:val="28"/>
        </w:rPr>
        <w:t>
      Хабарламаны алды _______________________________________________</w:t>
      </w:r>
    </w:p>
    <w:bookmarkEnd w:id="47"/>
    <w:bookmarkStart w:name="z55" w:id="48"/>
    <w:p>
      <w:pPr>
        <w:spacing w:after="0"/>
        <w:ind w:left="0"/>
        <w:jc w:val="both"/>
      </w:pPr>
      <w:r>
        <w:rPr>
          <w:rFonts w:ascii="Times New Roman"/>
          <w:b w:val="false"/>
          <w:i w:val="false"/>
          <w:color w:val="000000"/>
          <w:sz w:val="28"/>
        </w:rPr>
        <w:t>
      (тегі, аты және әкесінің аты немесе</w:t>
      </w:r>
    </w:p>
    <w:bookmarkEnd w:id="48"/>
    <w:bookmarkStart w:name="z56" w:id="49"/>
    <w:p>
      <w:pPr>
        <w:spacing w:after="0"/>
        <w:ind w:left="0"/>
        <w:jc w:val="both"/>
      </w:pPr>
      <w:r>
        <w:rPr>
          <w:rFonts w:ascii="Times New Roman"/>
          <w:b w:val="false"/>
          <w:i w:val="false"/>
          <w:color w:val="000000"/>
          <w:sz w:val="28"/>
        </w:rPr>
        <w:t>
      ____________________________________________________________________</w:t>
      </w:r>
    </w:p>
    <w:bookmarkEnd w:id="49"/>
    <w:bookmarkStart w:name="z57" w:id="50"/>
    <w:p>
      <w:pPr>
        <w:spacing w:after="0"/>
        <w:ind w:left="0"/>
        <w:jc w:val="both"/>
      </w:pPr>
      <w:r>
        <w:rPr>
          <w:rFonts w:ascii="Times New Roman"/>
          <w:b w:val="false"/>
          <w:i w:val="false"/>
          <w:color w:val="000000"/>
          <w:sz w:val="28"/>
        </w:rPr>
        <w:t>
      төлеушінің / төлеушінің лауазымды тұлғасының атауы,</w:t>
      </w:r>
    </w:p>
    <w:bookmarkEnd w:id="50"/>
    <w:bookmarkStart w:name="z58" w:id="51"/>
    <w:p>
      <w:pPr>
        <w:spacing w:after="0"/>
        <w:ind w:left="0"/>
        <w:jc w:val="both"/>
      </w:pPr>
      <w:r>
        <w:rPr>
          <w:rFonts w:ascii="Times New Roman"/>
          <w:b w:val="false"/>
          <w:i w:val="false"/>
          <w:color w:val="000000"/>
          <w:sz w:val="28"/>
        </w:rPr>
        <w:t>
      ____________________________________________________________________</w:t>
      </w:r>
    </w:p>
    <w:bookmarkEnd w:id="51"/>
    <w:bookmarkStart w:name="z59" w:id="52"/>
    <w:p>
      <w:pPr>
        <w:spacing w:after="0"/>
        <w:ind w:left="0"/>
        <w:jc w:val="both"/>
      </w:pPr>
      <w:r>
        <w:rPr>
          <w:rFonts w:ascii="Times New Roman"/>
          <w:b w:val="false"/>
          <w:i w:val="false"/>
          <w:color w:val="000000"/>
          <w:sz w:val="28"/>
        </w:rPr>
        <w:t>
      қолы, мөрі (жеке әсіпкерлік субъектілеріне жататын</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61" w:id="54"/>
    <w:p>
      <w:pPr>
        <w:spacing w:after="0"/>
        <w:ind w:left="0"/>
        <w:jc w:val="both"/>
      </w:pPr>
      <w:r>
        <w:rPr>
          <w:rFonts w:ascii="Times New Roman"/>
          <w:b w:val="false"/>
          <w:i w:val="false"/>
          <w:color w:val="000000"/>
          <w:sz w:val="28"/>
        </w:rPr>
        <w:t>
      заңды тұлғаларды қоспағанда), күні)</w:t>
      </w:r>
    </w:p>
    <w:bookmarkEnd w:id="54"/>
    <w:bookmarkStart w:name="z62" w:id="55"/>
    <w:p>
      <w:pPr>
        <w:spacing w:after="0"/>
        <w:ind w:left="0"/>
        <w:jc w:val="both"/>
      </w:pPr>
      <w:r>
        <w:rPr>
          <w:rFonts w:ascii="Times New Roman"/>
          <w:b w:val="false"/>
          <w:i w:val="false"/>
          <w:color w:val="000000"/>
          <w:sz w:val="28"/>
        </w:rPr>
        <w:t>
      Хабарлама төлеушіге табыс етілді ___________________________________</w:t>
      </w:r>
    </w:p>
    <w:bookmarkEnd w:id="55"/>
    <w:bookmarkStart w:name="z63" w:id="56"/>
    <w:p>
      <w:pPr>
        <w:spacing w:after="0"/>
        <w:ind w:left="0"/>
        <w:jc w:val="both"/>
      </w:pPr>
      <w:r>
        <w:rPr>
          <w:rFonts w:ascii="Times New Roman"/>
          <w:b w:val="false"/>
          <w:i w:val="false"/>
          <w:color w:val="000000"/>
          <w:sz w:val="28"/>
        </w:rPr>
        <w:t>
      (мемлекеттік кірістер органы лауазымды</w:t>
      </w:r>
    </w:p>
    <w:bookmarkEnd w:id="56"/>
    <w:bookmarkStart w:name="z64" w:id="57"/>
    <w:p>
      <w:pPr>
        <w:spacing w:after="0"/>
        <w:ind w:left="0"/>
        <w:jc w:val="both"/>
      </w:pPr>
      <w:r>
        <w:rPr>
          <w:rFonts w:ascii="Times New Roman"/>
          <w:b w:val="false"/>
          <w:i w:val="false"/>
          <w:color w:val="000000"/>
          <w:sz w:val="28"/>
        </w:rPr>
        <w:t>
      _____________________________________________________________________</w:t>
      </w:r>
    </w:p>
    <w:bookmarkEnd w:id="57"/>
    <w:bookmarkStart w:name="z65" w:id="58"/>
    <w:p>
      <w:pPr>
        <w:spacing w:after="0"/>
        <w:ind w:left="0"/>
        <w:jc w:val="both"/>
      </w:pPr>
      <w:r>
        <w:rPr>
          <w:rFonts w:ascii="Times New Roman"/>
          <w:b w:val="false"/>
          <w:i w:val="false"/>
          <w:color w:val="000000"/>
          <w:sz w:val="28"/>
        </w:rPr>
        <w:t>
      адамының (тегі, аты және әкесінің аты, қолы, күні)</w:t>
      </w:r>
    </w:p>
    <w:bookmarkEnd w:id="58"/>
    <w:bookmarkStart w:name="z66" w:id="59"/>
    <w:p>
      <w:pPr>
        <w:spacing w:after="0"/>
        <w:ind w:left="0"/>
        <w:jc w:val="both"/>
      </w:pPr>
      <w:r>
        <w:rPr>
          <w:rFonts w:ascii="Times New Roman"/>
          <w:b w:val="false"/>
          <w:i w:val="false"/>
          <w:color w:val="000000"/>
          <w:sz w:val="28"/>
        </w:rPr>
        <w:t>
      Хабарлама төлеушіге жіберілді _____________________________________</w:t>
      </w:r>
    </w:p>
    <w:bookmarkEnd w:id="59"/>
    <w:bookmarkStart w:name="z67" w:id="60"/>
    <w:p>
      <w:pPr>
        <w:spacing w:after="0"/>
        <w:ind w:left="0"/>
        <w:jc w:val="both"/>
      </w:pPr>
      <w:r>
        <w:rPr>
          <w:rFonts w:ascii="Times New Roman"/>
          <w:b w:val="false"/>
          <w:i w:val="false"/>
          <w:color w:val="000000"/>
          <w:sz w:val="28"/>
        </w:rPr>
        <w:t>
      (жіберу және (немесе) алу фактісін растайтын құжат)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21 қаңтардағы</w:t>
            </w:r>
            <w:r>
              <w:br/>
            </w:r>
            <w:r>
              <w:rPr>
                <w:rFonts w:ascii="Times New Roman"/>
                <w:b w:val="false"/>
                <w:i w:val="false"/>
                <w:color w:val="000000"/>
                <w:sz w:val="20"/>
              </w:rPr>
              <w:t>№ 32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 3-қосымша</w:t>
            </w:r>
            <w:r>
              <w:br/>
            </w:r>
            <w:r>
              <w:rPr>
                <w:rFonts w:ascii="Times New Roman"/>
                <w:b w:val="false"/>
                <w:i w:val="false"/>
                <w:color w:val="000000"/>
                <w:sz w:val="20"/>
              </w:rPr>
              <w:t>нысан</w:t>
            </w:r>
          </w:p>
        </w:tc>
      </w:tr>
    </w:tbl>
    <w:bookmarkStart w:name="z69" w:id="61"/>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bookmarkStart w:name="z70" w:id="62"/>
    <w:p>
      <w:pPr>
        <w:spacing w:after="0"/>
        <w:ind w:left="0"/>
        <w:jc w:val="both"/>
      </w:pPr>
      <w:r>
        <w:rPr>
          <w:rFonts w:ascii="Times New Roman"/>
          <w:b w:val="false"/>
          <w:i w:val="false"/>
          <w:color w:val="000000"/>
          <w:sz w:val="28"/>
        </w:rPr>
        <w:t>
      Қазақстан Республикасы Әлеуметтік кодексінің (бұдан әрі – Әлеуметтік</w:t>
      </w:r>
    </w:p>
    <w:bookmarkEnd w:id="62"/>
    <w:bookmarkStart w:name="z71" w:id="63"/>
    <w:p>
      <w:pPr>
        <w:spacing w:after="0"/>
        <w:ind w:left="0"/>
        <w:jc w:val="both"/>
      </w:pPr>
      <w:r>
        <w:rPr>
          <w:rFonts w:ascii="Times New Roman"/>
          <w:b w:val="false"/>
          <w:i w:val="false"/>
          <w:color w:val="000000"/>
          <w:sz w:val="28"/>
        </w:rPr>
        <w:t xml:space="preserve">
      кодекс) 256-бабының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3"/>
    <w:bookmarkStart w:name="z72" w:id="64"/>
    <w:p>
      <w:pPr>
        <w:spacing w:after="0"/>
        <w:ind w:left="0"/>
        <w:jc w:val="both"/>
      </w:pPr>
      <w:r>
        <w:rPr>
          <w:rFonts w:ascii="Times New Roman"/>
          <w:b w:val="false"/>
          <w:i w:val="false"/>
          <w:color w:val="000000"/>
          <w:sz w:val="28"/>
        </w:rPr>
        <w:t>
      ________________________________________________________________</w:t>
      </w:r>
    </w:p>
    <w:bookmarkEnd w:id="64"/>
    <w:bookmarkStart w:name="z73" w:id="65"/>
    <w:p>
      <w:pPr>
        <w:spacing w:after="0"/>
        <w:ind w:left="0"/>
        <w:jc w:val="both"/>
      </w:pPr>
      <w:r>
        <w:rPr>
          <w:rFonts w:ascii="Times New Roman"/>
          <w:b w:val="false"/>
          <w:i w:val="false"/>
          <w:color w:val="000000"/>
          <w:sz w:val="28"/>
        </w:rPr>
        <w:t>
      (мемлекеттік кірістер органының атауы)</w:t>
      </w:r>
    </w:p>
    <w:bookmarkEnd w:id="65"/>
    <w:bookmarkStart w:name="z74" w:id="66"/>
    <w:p>
      <w:pPr>
        <w:spacing w:after="0"/>
        <w:ind w:left="0"/>
        <w:jc w:val="both"/>
      </w:pPr>
      <w:r>
        <w:rPr>
          <w:rFonts w:ascii="Times New Roman"/>
          <w:b w:val="false"/>
          <w:i w:val="false"/>
          <w:color w:val="000000"/>
          <w:sz w:val="28"/>
        </w:rPr>
        <w:t>
      Сізге</w:t>
      </w:r>
    </w:p>
    <w:bookmarkEnd w:id="66"/>
    <w:bookmarkStart w:name="z75"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76" w:id="68"/>
    <w:p>
      <w:pPr>
        <w:spacing w:after="0"/>
        <w:ind w:left="0"/>
        <w:jc w:val="both"/>
      </w:pPr>
      <w:r>
        <w:rPr>
          <w:rFonts w:ascii="Times New Roman"/>
          <w:b w:val="false"/>
          <w:i w:val="false"/>
          <w:color w:val="000000"/>
          <w:sz w:val="28"/>
        </w:rPr>
        <w:t>
      (агенттің тегі, аты, әкесінің аты (егер ол жеке басын</w:t>
      </w:r>
    </w:p>
    <w:bookmarkEnd w:id="68"/>
    <w:bookmarkStart w:name="z77"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78" w:id="70"/>
    <w:p>
      <w:pPr>
        <w:spacing w:after="0"/>
        <w:ind w:left="0"/>
        <w:jc w:val="both"/>
      </w:pPr>
      <w:r>
        <w:rPr>
          <w:rFonts w:ascii="Times New Roman"/>
          <w:b w:val="false"/>
          <w:i w:val="false"/>
          <w:color w:val="000000"/>
          <w:sz w:val="28"/>
        </w:rPr>
        <w:t>
      куәландыратын құжатта көрсетілсе)</w:t>
      </w:r>
    </w:p>
    <w:bookmarkEnd w:id="70"/>
    <w:bookmarkStart w:name="z79"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80" w:id="72"/>
    <w:p>
      <w:pPr>
        <w:spacing w:after="0"/>
        <w:ind w:left="0"/>
        <w:jc w:val="both"/>
      </w:pPr>
      <w:r>
        <w:rPr>
          <w:rFonts w:ascii="Times New Roman"/>
          <w:b w:val="false"/>
          <w:i w:val="false"/>
          <w:color w:val="000000"/>
          <w:sz w:val="28"/>
        </w:rPr>
        <w:t>
      (бұдан – әрі тегі, аты және әкесінің аты)</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немесе толық атауы, жеке/бизнес-сәйкестендіру нөмірі,</w:t>
      </w:r>
    </w:p>
    <w:bookmarkEnd w:id="74"/>
    <w:bookmarkStart w:name="z83" w:id="75"/>
    <w:p>
      <w:pPr>
        <w:spacing w:after="0"/>
        <w:ind w:left="0"/>
        <w:jc w:val="both"/>
      </w:pPr>
      <w:r>
        <w:rPr>
          <w:rFonts w:ascii="Times New Roman"/>
          <w:b w:val="false"/>
          <w:i w:val="false"/>
          <w:color w:val="000000"/>
          <w:sz w:val="28"/>
        </w:rPr>
        <w:t>
      _____________________________________________________________________</w:t>
      </w:r>
    </w:p>
    <w:bookmarkEnd w:id="75"/>
    <w:bookmarkStart w:name="z84" w:id="76"/>
    <w:p>
      <w:pPr>
        <w:spacing w:after="0"/>
        <w:ind w:left="0"/>
        <w:jc w:val="both"/>
      </w:pPr>
      <w:r>
        <w:rPr>
          <w:rFonts w:ascii="Times New Roman"/>
          <w:b w:val="false"/>
          <w:i w:val="false"/>
          <w:color w:val="000000"/>
          <w:sz w:val="28"/>
        </w:rPr>
        <w:t>
      заңды мекен-жайы)</w:t>
      </w:r>
    </w:p>
    <w:bookmarkEnd w:id="76"/>
    <w:bookmarkStart w:name="z85" w:id="77"/>
    <w:p>
      <w:pPr>
        <w:spacing w:after="0"/>
        <w:ind w:left="0"/>
        <w:jc w:val="both"/>
      </w:pPr>
      <w:r>
        <w:rPr>
          <w:rFonts w:ascii="Times New Roman"/>
          <w:b w:val="false"/>
          <w:i w:val="false"/>
          <w:color w:val="000000"/>
          <w:sz w:val="28"/>
        </w:rPr>
        <w:t xml:space="preserve">
      20__ жылғы "__" ______ жағдай бойынша Бірыңғай жинақтаушы зейнетақы қорына </w:t>
      </w:r>
    </w:p>
    <w:bookmarkEnd w:id="77"/>
    <w:bookmarkStart w:name="z86" w:id="78"/>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bookmarkEnd w:id="78"/>
    <w:bookmarkStart w:name="z87" w:id="79"/>
    <w:p>
      <w:pPr>
        <w:spacing w:after="0"/>
        <w:ind w:left="0"/>
        <w:jc w:val="both"/>
      </w:pPr>
      <w:r>
        <w:rPr>
          <w:rFonts w:ascii="Times New Roman"/>
          <w:b w:val="false"/>
          <w:i w:val="false"/>
          <w:color w:val="000000"/>
          <w:sz w:val="28"/>
        </w:rPr>
        <w:t>
      міндетті кәсіптік зейнетақы жарналары бойынша мынадай мөлшерде</w:t>
      </w:r>
    </w:p>
    <w:bookmarkEnd w:id="79"/>
    <w:bookmarkStart w:name="z88" w:id="80"/>
    <w:p>
      <w:pPr>
        <w:spacing w:after="0"/>
        <w:ind w:left="0"/>
        <w:jc w:val="both"/>
      </w:pPr>
      <w:r>
        <w:rPr>
          <w:rFonts w:ascii="Times New Roman"/>
          <w:b w:val="false"/>
          <w:i w:val="false"/>
          <w:color w:val="000000"/>
          <w:sz w:val="28"/>
        </w:rPr>
        <w:t>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1"/>
    <w:p>
      <w:pPr>
        <w:spacing w:after="0"/>
        <w:ind w:left="0"/>
        <w:jc w:val="both"/>
      </w:pPr>
      <w:r>
        <w:rPr>
          <w:rFonts w:ascii="Times New Roman"/>
          <w:b w:val="false"/>
          <w:i w:val="false"/>
          <w:color w:val="000000"/>
          <w:sz w:val="28"/>
        </w:rPr>
        <w:t>
      берешегіңіздің бар екендігі туралы хабарлайды.</w:t>
      </w:r>
    </w:p>
    <w:bookmarkEnd w:id="81"/>
    <w:bookmarkStart w:name="z90" w:id="82"/>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40-бабы</w:t>
      </w:r>
      <w:r>
        <w:rPr>
          <w:rFonts w:ascii="Times New Roman"/>
          <w:b w:val="false"/>
          <w:i w:val="false"/>
          <w:color w:val="000000"/>
          <w:sz w:val="28"/>
        </w:rPr>
        <w:t xml:space="preserve"> 5-тармағының 2) тармақшасына сәйкес Сіз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ұсынуға міндеттісіз.</w:t>
      </w:r>
    </w:p>
    <w:bookmarkEnd w:id="82"/>
    <w:bookmarkStart w:name="z91" w:id="83"/>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агент өзіне хабарлама табыс етілген күннен бастап он бес жұмыс күні ішінде мемлекеттік кірістер органына ұсынады.</w:t>
      </w:r>
    </w:p>
    <w:bookmarkEnd w:id="83"/>
    <w:bookmarkStart w:name="z92" w:id="84"/>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бойынша берешек өтелмеген жағдайда</w:t>
      </w:r>
    </w:p>
    <w:bookmarkEnd w:id="84"/>
    <w:bookmarkStart w:name="z93" w:id="85"/>
    <w:p>
      <w:pPr>
        <w:spacing w:after="0"/>
        <w:ind w:left="0"/>
        <w:jc w:val="both"/>
      </w:pPr>
      <w:r>
        <w:rPr>
          <w:rFonts w:ascii="Times New Roman"/>
          <w:b w:val="false"/>
          <w:i w:val="false"/>
          <w:color w:val="000000"/>
          <w:sz w:val="28"/>
        </w:rPr>
        <w:t>
      _____________________________________________________________________</w:t>
      </w:r>
    </w:p>
    <w:bookmarkEnd w:id="85"/>
    <w:bookmarkStart w:name="z94" w:id="86"/>
    <w:p>
      <w:pPr>
        <w:spacing w:after="0"/>
        <w:ind w:left="0"/>
        <w:jc w:val="both"/>
      </w:pPr>
      <w:r>
        <w:rPr>
          <w:rFonts w:ascii="Times New Roman"/>
          <w:b w:val="false"/>
          <w:i w:val="false"/>
          <w:color w:val="000000"/>
          <w:sz w:val="28"/>
        </w:rPr>
        <w:t>
      (мемлекеттік кірістер органының атауы)</w:t>
      </w:r>
    </w:p>
    <w:bookmarkEnd w:id="86"/>
    <w:bookmarkStart w:name="z95" w:id="87"/>
    <w:p>
      <w:pPr>
        <w:spacing w:after="0"/>
        <w:ind w:left="0"/>
        <w:jc w:val="both"/>
      </w:pPr>
      <w:r>
        <w:rPr>
          <w:rFonts w:ascii="Times New Roman"/>
          <w:b w:val="false"/>
          <w:i w:val="false"/>
          <w:color w:val="000000"/>
          <w:sz w:val="28"/>
        </w:rPr>
        <w:t>
      1) төлеушіге хабарлама табыс етілген күннен бастап он жұмыс күні өткен соң агентке банктік шоттары және кассасы бойынша шығыс операцияларын:</w:t>
      </w:r>
    </w:p>
    <w:bookmarkEnd w:id="87"/>
    <w:bookmarkStart w:name="z96" w:id="88"/>
    <w:p>
      <w:pPr>
        <w:spacing w:after="0"/>
        <w:ind w:left="0"/>
        <w:jc w:val="both"/>
      </w:pPr>
      <w:r>
        <w:rPr>
          <w:rFonts w:ascii="Times New Roman"/>
          <w:b w:val="false"/>
          <w:i w:val="false"/>
          <w:color w:val="000000"/>
          <w:sz w:val="28"/>
        </w:rPr>
        <w:t>
      банктік шоттар бойынша –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bookmarkEnd w:id="88"/>
    <w:bookmarkStart w:name="z97" w:id="89"/>
    <w:p>
      <w:pPr>
        <w:spacing w:after="0"/>
        <w:ind w:left="0"/>
        <w:jc w:val="both"/>
      </w:pPr>
      <w:r>
        <w:rPr>
          <w:rFonts w:ascii="Times New Roman"/>
          <w:b w:val="false"/>
          <w:i w:val="false"/>
          <w:color w:val="000000"/>
          <w:sz w:val="28"/>
        </w:rPr>
        <w:t>
      касса бойынша – кейіннен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төлеушінің шығыс операцияларын тоқтата тұруды жүргізеді;</w:t>
      </w:r>
    </w:p>
    <w:bookmarkEnd w:id="89"/>
    <w:bookmarkStart w:name="z98" w:id="90"/>
    <w:p>
      <w:pPr>
        <w:spacing w:after="0"/>
        <w:ind w:left="0"/>
        <w:jc w:val="both"/>
      </w:pPr>
      <w:r>
        <w:rPr>
          <w:rFonts w:ascii="Times New Roman"/>
          <w:b w:val="false"/>
          <w:i w:val="false"/>
          <w:color w:val="000000"/>
          <w:sz w:val="28"/>
        </w:rPr>
        <w:t>
      2) міндетті зейнетақы жарналары, жұмыс берушінің міндетті зейнетақы жарналары, міндетті кәсіптік зейнетақы жарналары бойынша берешек сомаларын пайдасына берешек өндіріп алынатын жеке тұлғалардың тізімін алған күннен бастап бес жұмыс күнінен кешіктірмей банктік шоттардан мәжбүрлеу тәртібімен өндіріп алады.</w:t>
      </w:r>
    </w:p>
    <w:bookmarkEnd w:id="90"/>
    <w:bookmarkStart w:name="z99" w:id="91"/>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bookmarkEnd w:id="91"/>
    <w:bookmarkStart w:name="z100" w:id="92"/>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жазалау шаралары қолданылады.</w:t>
      </w:r>
    </w:p>
    <w:bookmarkEnd w:id="92"/>
    <w:bookmarkStart w:name="z101" w:id="93"/>
    <w:p>
      <w:pPr>
        <w:spacing w:after="0"/>
        <w:ind w:left="0"/>
        <w:jc w:val="both"/>
      </w:pPr>
      <w:r>
        <w:rPr>
          <w:rFonts w:ascii="Times New Roman"/>
          <w:b w:val="false"/>
          <w:i w:val="false"/>
          <w:color w:val="000000"/>
          <w:sz w:val="28"/>
        </w:rPr>
        <w:t>
      Мемлекеттік кірістер органның басшысы (басшының орынбасары)</w:t>
      </w:r>
    </w:p>
    <w:bookmarkEnd w:id="93"/>
    <w:bookmarkStart w:name="z102" w:id="94"/>
    <w:p>
      <w:pPr>
        <w:spacing w:after="0"/>
        <w:ind w:left="0"/>
        <w:jc w:val="both"/>
      </w:pPr>
      <w:r>
        <w:rPr>
          <w:rFonts w:ascii="Times New Roman"/>
          <w:b w:val="false"/>
          <w:i w:val="false"/>
          <w:color w:val="000000"/>
          <w:sz w:val="28"/>
        </w:rPr>
        <w:t>
      ________________________________________________________________</w:t>
      </w:r>
    </w:p>
    <w:bookmarkEnd w:id="94"/>
    <w:bookmarkStart w:name="z103" w:id="95"/>
    <w:p>
      <w:pPr>
        <w:spacing w:after="0"/>
        <w:ind w:left="0"/>
        <w:jc w:val="both"/>
      </w:pPr>
      <w:r>
        <w:rPr>
          <w:rFonts w:ascii="Times New Roman"/>
          <w:b w:val="false"/>
          <w:i w:val="false"/>
          <w:color w:val="000000"/>
          <w:sz w:val="28"/>
        </w:rPr>
        <w:t>
      (тегі, аты және әкесінің аты, қолы, мөрі)</w:t>
      </w:r>
    </w:p>
    <w:bookmarkEnd w:id="95"/>
    <w:bookmarkStart w:name="z104" w:id="96"/>
    <w:p>
      <w:pPr>
        <w:spacing w:after="0"/>
        <w:ind w:left="0"/>
        <w:jc w:val="both"/>
      </w:pPr>
      <w:r>
        <w:rPr>
          <w:rFonts w:ascii="Times New Roman"/>
          <w:b w:val="false"/>
          <w:i w:val="false"/>
          <w:color w:val="000000"/>
          <w:sz w:val="28"/>
        </w:rPr>
        <w:t>
      Хабарламаны алды</w:t>
      </w:r>
    </w:p>
    <w:bookmarkEnd w:id="96"/>
    <w:bookmarkStart w:name="z105" w:id="97"/>
    <w:p>
      <w:pPr>
        <w:spacing w:after="0"/>
        <w:ind w:left="0"/>
        <w:jc w:val="both"/>
      </w:pPr>
      <w:r>
        <w:rPr>
          <w:rFonts w:ascii="Times New Roman"/>
          <w:b w:val="false"/>
          <w:i w:val="false"/>
          <w:color w:val="000000"/>
          <w:sz w:val="28"/>
        </w:rPr>
        <w:t>
      ________________________________________________________________</w:t>
      </w:r>
    </w:p>
    <w:bookmarkEnd w:id="97"/>
    <w:bookmarkStart w:name="z106" w:id="98"/>
    <w:p>
      <w:pPr>
        <w:spacing w:after="0"/>
        <w:ind w:left="0"/>
        <w:jc w:val="both"/>
      </w:pPr>
      <w:r>
        <w:rPr>
          <w:rFonts w:ascii="Times New Roman"/>
          <w:b w:val="false"/>
          <w:i w:val="false"/>
          <w:color w:val="000000"/>
          <w:sz w:val="28"/>
        </w:rPr>
        <w:t>
      (тегі, аты және әкесінің аты немесе</w:t>
      </w:r>
    </w:p>
    <w:bookmarkEnd w:id="98"/>
    <w:bookmarkStart w:name="z107"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08" w:id="100"/>
    <w:p>
      <w:pPr>
        <w:spacing w:after="0"/>
        <w:ind w:left="0"/>
        <w:jc w:val="both"/>
      </w:pPr>
      <w:r>
        <w:rPr>
          <w:rFonts w:ascii="Times New Roman"/>
          <w:b w:val="false"/>
          <w:i w:val="false"/>
          <w:color w:val="000000"/>
          <w:sz w:val="28"/>
        </w:rPr>
        <w:t>
      төлеушінің / төлеушінің лауазымды тұлғасының атауы,</w:t>
      </w:r>
    </w:p>
    <w:bookmarkEnd w:id="100"/>
    <w:bookmarkStart w:name="z109"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10" w:id="102"/>
    <w:p>
      <w:pPr>
        <w:spacing w:after="0"/>
        <w:ind w:left="0"/>
        <w:jc w:val="both"/>
      </w:pPr>
      <w:r>
        <w:rPr>
          <w:rFonts w:ascii="Times New Roman"/>
          <w:b w:val="false"/>
          <w:i w:val="false"/>
          <w:color w:val="000000"/>
          <w:sz w:val="28"/>
        </w:rPr>
        <w:t>
      қолы, мөрі (жеке кәсіпкерлік</w:t>
      </w:r>
    </w:p>
    <w:bookmarkEnd w:id="102"/>
    <w:bookmarkStart w:name="z111"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2" w:id="104"/>
    <w:p>
      <w:pPr>
        <w:spacing w:after="0"/>
        <w:ind w:left="0"/>
        <w:jc w:val="both"/>
      </w:pPr>
      <w:r>
        <w:rPr>
          <w:rFonts w:ascii="Times New Roman"/>
          <w:b w:val="false"/>
          <w:i w:val="false"/>
          <w:color w:val="000000"/>
          <w:sz w:val="28"/>
        </w:rPr>
        <w:t>
      субъектілеріне жататын заңды тұлғаларды қоспағанда), күні)</w:t>
      </w:r>
    </w:p>
    <w:bookmarkEnd w:id="104"/>
    <w:bookmarkStart w:name="z113" w:id="105"/>
    <w:p>
      <w:pPr>
        <w:spacing w:after="0"/>
        <w:ind w:left="0"/>
        <w:jc w:val="both"/>
      </w:pPr>
      <w:r>
        <w:rPr>
          <w:rFonts w:ascii="Times New Roman"/>
          <w:b w:val="false"/>
          <w:i w:val="false"/>
          <w:color w:val="000000"/>
          <w:sz w:val="28"/>
        </w:rPr>
        <w:t>
      Хабарлама агентке тапсырылды</w:t>
      </w:r>
    </w:p>
    <w:bookmarkEnd w:id="105"/>
    <w:bookmarkStart w:name="z114" w:id="106"/>
    <w:p>
      <w:pPr>
        <w:spacing w:after="0"/>
        <w:ind w:left="0"/>
        <w:jc w:val="both"/>
      </w:pPr>
      <w:r>
        <w:rPr>
          <w:rFonts w:ascii="Times New Roman"/>
          <w:b w:val="false"/>
          <w:i w:val="false"/>
          <w:color w:val="000000"/>
          <w:sz w:val="28"/>
        </w:rPr>
        <w:t>
      ________________________________________________________________</w:t>
      </w:r>
    </w:p>
    <w:bookmarkEnd w:id="106"/>
    <w:bookmarkStart w:name="z115" w:id="107"/>
    <w:p>
      <w:pPr>
        <w:spacing w:after="0"/>
        <w:ind w:left="0"/>
        <w:jc w:val="both"/>
      </w:pPr>
      <w:r>
        <w:rPr>
          <w:rFonts w:ascii="Times New Roman"/>
          <w:b w:val="false"/>
          <w:i w:val="false"/>
          <w:color w:val="000000"/>
          <w:sz w:val="28"/>
        </w:rPr>
        <w:t>
      (мемлекеттік кірістер органы лауазымды адамының</w:t>
      </w:r>
    </w:p>
    <w:bookmarkEnd w:id="107"/>
    <w:bookmarkStart w:name="z116"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17" w:id="109"/>
    <w:p>
      <w:pPr>
        <w:spacing w:after="0"/>
        <w:ind w:left="0"/>
        <w:jc w:val="both"/>
      </w:pPr>
      <w:r>
        <w:rPr>
          <w:rFonts w:ascii="Times New Roman"/>
          <w:b w:val="false"/>
          <w:i w:val="false"/>
          <w:color w:val="000000"/>
          <w:sz w:val="28"/>
        </w:rPr>
        <w:t>
      тегі, аты және әкесінің аты, қолы, күні)</w:t>
      </w:r>
    </w:p>
    <w:bookmarkEnd w:id="109"/>
    <w:bookmarkStart w:name="z118" w:id="110"/>
    <w:p>
      <w:pPr>
        <w:spacing w:after="0"/>
        <w:ind w:left="0"/>
        <w:jc w:val="both"/>
      </w:pPr>
      <w:r>
        <w:rPr>
          <w:rFonts w:ascii="Times New Roman"/>
          <w:b w:val="false"/>
          <w:i w:val="false"/>
          <w:color w:val="000000"/>
          <w:sz w:val="28"/>
        </w:rPr>
        <w:t>
      Хабарлама агентке жіберілді</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(жіберу және (немесе) алу фактісін растайтын құжат)</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21 қаңтардағы</w:t>
            </w:r>
            <w:r>
              <w:br/>
            </w:r>
            <w:r>
              <w:rPr>
                <w:rFonts w:ascii="Times New Roman"/>
                <w:b w:val="false"/>
                <w:i w:val="false"/>
                <w:color w:val="000000"/>
                <w:sz w:val="20"/>
              </w:rPr>
              <w:t>№ 32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 5-қосымша</w:t>
            </w:r>
            <w:r>
              <w:br/>
            </w:r>
            <w:r>
              <w:rPr>
                <w:rFonts w:ascii="Times New Roman"/>
                <w:b w:val="false"/>
                <w:i w:val="false"/>
                <w:color w:val="000000"/>
                <w:sz w:val="20"/>
              </w:rPr>
              <w:t>нысан</w:t>
            </w:r>
          </w:p>
        </w:tc>
      </w:tr>
    </w:tbl>
    <w:bookmarkStart w:name="z122" w:id="113"/>
    <w:p>
      <w:pPr>
        <w:spacing w:after="0"/>
        <w:ind w:left="0"/>
        <w:jc w:val="left"/>
      </w:pPr>
      <w:r>
        <w:rPr>
          <w:rFonts w:ascii="Times New Roman"/>
          <w:b/>
          <w:i w:val="false"/>
          <w:color w:val="000000"/>
        </w:rPr>
        <w:t xml:space="preserve"> Аударымдар және (немесе) жарналар бойынша берешек сомасы туралы  хабарлама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bookmarkStart w:name="z123" w:id="114"/>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w:t>
      </w:r>
    </w:p>
    <w:bookmarkEnd w:id="114"/>
    <w:bookmarkStart w:name="z124" w:id="115"/>
    <w:p>
      <w:pPr>
        <w:spacing w:after="0"/>
        <w:ind w:left="0"/>
        <w:jc w:val="both"/>
      </w:pPr>
      <w:r>
        <w:rPr>
          <w:rFonts w:ascii="Times New Roman"/>
          <w:b w:val="false"/>
          <w:i w:val="false"/>
          <w:color w:val="000000"/>
          <w:sz w:val="28"/>
        </w:rPr>
        <w:t>
      Заңының (бұдан әрі – Заң) 31-бабы 2-тармағына сәйкес</w:t>
      </w:r>
    </w:p>
    <w:bookmarkEnd w:id="115"/>
    <w:bookmarkStart w:name="z125" w:id="116"/>
    <w:p>
      <w:pPr>
        <w:spacing w:after="0"/>
        <w:ind w:left="0"/>
        <w:jc w:val="both"/>
      </w:pPr>
      <w:r>
        <w:rPr>
          <w:rFonts w:ascii="Times New Roman"/>
          <w:b w:val="false"/>
          <w:i w:val="false"/>
          <w:color w:val="000000"/>
          <w:sz w:val="28"/>
        </w:rPr>
        <w:t>
      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(мемлекеттік кірістер органының атауы)</w:t>
      </w:r>
    </w:p>
    <w:bookmarkEnd w:id="117"/>
    <w:bookmarkStart w:name="z127" w:id="118"/>
    <w:p>
      <w:pPr>
        <w:spacing w:after="0"/>
        <w:ind w:left="0"/>
        <w:jc w:val="both"/>
      </w:pPr>
      <w:r>
        <w:rPr>
          <w:rFonts w:ascii="Times New Roman"/>
          <w:b w:val="false"/>
          <w:i w:val="false"/>
          <w:color w:val="000000"/>
          <w:sz w:val="28"/>
        </w:rPr>
        <w:t>
      Сізге ___________________________________________________________</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(төлеушінің тегі, аты, әкесінің аты (егер ол жеке</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басын куәландыратын құжатта көрсетілсе)</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(бұдан әрі – тегі, аты және әкесінің аты)</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немесе толық атауы, жеке/бизнес-сәйкестендіру нөмірі,</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заңды мекен-жайы)</w:t>
      </w:r>
    </w:p>
    <w:bookmarkEnd w:id="128"/>
    <w:bookmarkStart w:name="z138" w:id="129"/>
    <w:p>
      <w:pPr>
        <w:spacing w:after="0"/>
        <w:ind w:left="0"/>
        <w:jc w:val="both"/>
      </w:pPr>
      <w:r>
        <w:rPr>
          <w:rFonts w:ascii="Times New Roman"/>
          <w:b w:val="false"/>
          <w:i w:val="false"/>
          <w:color w:val="000000"/>
          <w:sz w:val="28"/>
        </w:rPr>
        <w:t xml:space="preserve">
      20__ жылғы "___" __________ жағдай бойынша Әлеуметтік медициналық сақтандыру </w:t>
      </w:r>
    </w:p>
    <w:bookmarkEnd w:id="129"/>
    <w:bookmarkStart w:name="z139" w:id="130"/>
    <w:p>
      <w:pPr>
        <w:spacing w:after="0"/>
        <w:ind w:left="0"/>
        <w:jc w:val="both"/>
      </w:pPr>
      <w:r>
        <w:rPr>
          <w:rFonts w:ascii="Times New Roman"/>
          <w:b w:val="false"/>
          <w:i w:val="false"/>
          <w:color w:val="000000"/>
          <w:sz w:val="28"/>
        </w:rPr>
        <w:t>
      қорына аударымдар және (немесе) жарналар бойынша мынадай мөлшерде:</w:t>
      </w:r>
    </w:p>
    <w:bookmarkEnd w:id="130"/>
    <w:bookmarkStart w:name="z140" w:id="131"/>
    <w:p>
      <w:pPr>
        <w:spacing w:after="0"/>
        <w:ind w:left="0"/>
        <w:jc w:val="both"/>
      </w:pPr>
      <w:r>
        <w:rPr>
          <w:rFonts w:ascii="Times New Roman"/>
          <w:b w:val="false"/>
          <w:i w:val="false"/>
          <w:color w:val="000000"/>
          <w:sz w:val="28"/>
        </w:rPr>
        <w:t>
      теңге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2"/>
    <w:p>
      <w:pPr>
        <w:spacing w:after="0"/>
        <w:ind w:left="0"/>
        <w:jc w:val="both"/>
      </w:pPr>
      <w:r>
        <w:rPr>
          <w:rFonts w:ascii="Times New Roman"/>
          <w:b w:val="false"/>
          <w:i w:val="false"/>
          <w:color w:val="000000"/>
          <w:sz w:val="28"/>
        </w:rPr>
        <w:t>
      берешегіңіздің бар екендігі туралы хабарлайды.</w:t>
      </w:r>
    </w:p>
    <w:bookmarkEnd w:id="132"/>
    <w:bookmarkStart w:name="z142" w:id="133"/>
    <w:p>
      <w:pPr>
        <w:spacing w:after="0"/>
        <w:ind w:left="0"/>
        <w:jc w:val="both"/>
      </w:pPr>
      <w:r>
        <w:rPr>
          <w:rFonts w:ascii="Times New Roman"/>
          <w:b w:val="false"/>
          <w:i w:val="false"/>
          <w:color w:val="000000"/>
          <w:sz w:val="28"/>
        </w:rPr>
        <w:t>
      Заңның 31-бабы 4-1-тармағына сәйкес Сізге аударымдар және (немесе) жарналар жүргізілетін жұмыскерлердің тізімін ұсыну қажет. Аударымдар және (немесе) жарналар бойынша берешек өтелмеген жағдайда төлеуші өзіне хабарлама табыс етілген күннен бастап он бес жұмыс күні ішінде хабарлама жіберген мемлекеттік кірістер органына көрсетілген тізімді ұсынады.</w:t>
      </w:r>
    </w:p>
    <w:bookmarkEnd w:id="133"/>
    <w:bookmarkStart w:name="z143" w:id="134"/>
    <w:p>
      <w:pPr>
        <w:spacing w:after="0"/>
        <w:ind w:left="0"/>
        <w:jc w:val="both"/>
      </w:pPr>
      <w:r>
        <w:rPr>
          <w:rFonts w:ascii="Times New Roman"/>
          <w:b w:val="false"/>
          <w:i w:val="false"/>
          <w:color w:val="000000"/>
          <w:sz w:val="28"/>
        </w:rPr>
        <w:t>
      Аударымдар және (немесе) жарналар бойынша берешек өтелмеген жағдайда</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(мемлекеттік кірістер органының атауы)</w:t>
      </w:r>
    </w:p>
    <w:bookmarkEnd w:id="136"/>
    <w:bookmarkStart w:name="z146" w:id="137"/>
    <w:p>
      <w:pPr>
        <w:spacing w:after="0"/>
        <w:ind w:left="0"/>
        <w:jc w:val="both"/>
      </w:pPr>
      <w:r>
        <w:rPr>
          <w:rFonts w:ascii="Times New Roman"/>
          <w:b w:val="false"/>
          <w:i w:val="false"/>
          <w:color w:val="000000"/>
          <w:sz w:val="28"/>
        </w:rPr>
        <w:t>
      1) төлеушіге хабарлама табыс етілген күннен бастап он жұмыс күні өткен соң төлеушінің банктік шоттары және кассасы бойынша шығыс операцияларын:</w:t>
      </w:r>
    </w:p>
    <w:bookmarkEnd w:id="137"/>
    <w:bookmarkStart w:name="z147" w:id="138"/>
    <w:p>
      <w:pPr>
        <w:spacing w:after="0"/>
        <w:ind w:left="0"/>
        <w:jc w:val="both"/>
      </w:pPr>
      <w:r>
        <w:rPr>
          <w:rFonts w:ascii="Times New Roman"/>
          <w:b w:val="false"/>
          <w:i w:val="false"/>
          <w:color w:val="000000"/>
          <w:sz w:val="28"/>
        </w:rPr>
        <w:t>
      банктік шоттар бойынша – аударымдар және (немесе) жарналар бойынша берешек сомасы шегінде;</w:t>
      </w:r>
    </w:p>
    <w:bookmarkEnd w:id="138"/>
    <w:bookmarkStart w:name="z148" w:id="139"/>
    <w:p>
      <w:pPr>
        <w:spacing w:after="0"/>
        <w:ind w:left="0"/>
        <w:jc w:val="both"/>
      </w:pPr>
      <w:r>
        <w:rPr>
          <w:rFonts w:ascii="Times New Roman"/>
          <w:b w:val="false"/>
          <w:i w:val="false"/>
          <w:color w:val="000000"/>
          <w:sz w:val="28"/>
        </w:rPr>
        <w:t>
      касса бойынша – кейіннен аударымдар және (немесе) жарналар,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төлеушінің шығыс операцияларын тоқтата тұруды жүргізеді;</w:t>
      </w:r>
    </w:p>
    <w:bookmarkEnd w:id="139"/>
    <w:bookmarkStart w:name="z149" w:id="140"/>
    <w:p>
      <w:pPr>
        <w:spacing w:after="0"/>
        <w:ind w:left="0"/>
        <w:jc w:val="both"/>
      </w:pPr>
      <w:r>
        <w:rPr>
          <w:rFonts w:ascii="Times New Roman"/>
          <w:b w:val="false"/>
          <w:i w:val="false"/>
          <w:color w:val="000000"/>
          <w:sz w:val="28"/>
        </w:rPr>
        <w:t>
      2) аударымдар және (немесе) жарналар жүргізілетін жұмыскерлердің тізімін алған күннен бастап бес жұмыс күнінен кешіктірмей банктік шоттардан мәжбүрлеу тәртібімен өндіріп алады.</w:t>
      </w:r>
    </w:p>
    <w:bookmarkEnd w:id="140"/>
    <w:bookmarkStart w:name="z150" w:id="141"/>
    <w:p>
      <w:pPr>
        <w:spacing w:after="0"/>
        <w:ind w:left="0"/>
        <w:jc w:val="both"/>
      </w:pPr>
      <w:r>
        <w:rPr>
          <w:rFonts w:ascii="Times New Roman"/>
          <w:b w:val="false"/>
          <w:i w:val="false"/>
          <w:color w:val="000000"/>
          <w:sz w:val="28"/>
        </w:rPr>
        <w:t>
      Бұл ретте Сізге Заңның 31-бабы 1-тармағында белгіленген тәртіппен және шарттарда өсімпұл есептеледі.</w:t>
      </w:r>
    </w:p>
    <w:bookmarkEnd w:id="141"/>
    <w:bookmarkStart w:name="z151" w:id="142"/>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bookmarkEnd w:id="142"/>
    <w:bookmarkStart w:name="z152" w:id="143"/>
    <w:p>
      <w:pPr>
        <w:spacing w:after="0"/>
        <w:ind w:left="0"/>
        <w:jc w:val="both"/>
      </w:pPr>
      <w:r>
        <w:rPr>
          <w:rFonts w:ascii="Times New Roman"/>
          <w:b w:val="false"/>
          <w:i w:val="false"/>
          <w:color w:val="000000"/>
          <w:sz w:val="28"/>
        </w:rPr>
        <w:t>
      Мемлекеттік кірістер органның басшысы (басшының орынбасары)</w:t>
      </w:r>
    </w:p>
    <w:bookmarkEnd w:id="143"/>
    <w:bookmarkStart w:name="z153" w:id="144"/>
    <w:p>
      <w:pPr>
        <w:spacing w:after="0"/>
        <w:ind w:left="0"/>
        <w:jc w:val="both"/>
      </w:pPr>
      <w:r>
        <w:rPr>
          <w:rFonts w:ascii="Times New Roman"/>
          <w:b w:val="false"/>
          <w:i w:val="false"/>
          <w:color w:val="000000"/>
          <w:sz w:val="28"/>
        </w:rPr>
        <w:t>
      ________________________________________________________________</w:t>
      </w:r>
    </w:p>
    <w:bookmarkEnd w:id="144"/>
    <w:bookmarkStart w:name="z154" w:id="145"/>
    <w:p>
      <w:pPr>
        <w:spacing w:after="0"/>
        <w:ind w:left="0"/>
        <w:jc w:val="both"/>
      </w:pPr>
      <w:r>
        <w:rPr>
          <w:rFonts w:ascii="Times New Roman"/>
          <w:b w:val="false"/>
          <w:i w:val="false"/>
          <w:color w:val="000000"/>
          <w:sz w:val="28"/>
        </w:rPr>
        <w:t>
      (тегі, аты және әкесінің аты, қолы, мөрі)</w:t>
      </w:r>
    </w:p>
    <w:bookmarkEnd w:id="145"/>
    <w:bookmarkStart w:name="z155" w:id="146"/>
    <w:p>
      <w:pPr>
        <w:spacing w:after="0"/>
        <w:ind w:left="0"/>
        <w:jc w:val="both"/>
      </w:pPr>
      <w:r>
        <w:rPr>
          <w:rFonts w:ascii="Times New Roman"/>
          <w:b w:val="false"/>
          <w:i w:val="false"/>
          <w:color w:val="000000"/>
          <w:sz w:val="28"/>
        </w:rPr>
        <w:t>
      Хабарламаны алды</w:t>
      </w:r>
    </w:p>
    <w:bookmarkEnd w:id="146"/>
    <w:bookmarkStart w:name="z156" w:id="147"/>
    <w:p>
      <w:pPr>
        <w:spacing w:after="0"/>
        <w:ind w:left="0"/>
        <w:jc w:val="both"/>
      </w:pPr>
      <w:r>
        <w:rPr>
          <w:rFonts w:ascii="Times New Roman"/>
          <w:b w:val="false"/>
          <w:i w:val="false"/>
          <w:color w:val="000000"/>
          <w:sz w:val="28"/>
        </w:rPr>
        <w:t>
      ________________________________________________________________</w:t>
      </w:r>
    </w:p>
    <w:bookmarkEnd w:id="147"/>
    <w:bookmarkStart w:name="z157" w:id="148"/>
    <w:p>
      <w:pPr>
        <w:spacing w:after="0"/>
        <w:ind w:left="0"/>
        <w:jc w:val="both"/>
      </w:pPr>
      <w:r>
        <w:rPr>
          <w:rFonts w:ascii="Times New Roman"/>
          <w:b w:val="false"/>
          <w:i w:val="false"/>
          <w:color w:val="000000"/>
          <w:sz w:val="28"/>
        </w:rPr>
        <w:t>
      (тегі, аты және әкесінің аты</w:t>
      </w:r>
    </w:p>
    <w:bookmarkEnd w:id="148"/>
    <w:bookmarkStart w:name="z158" w:id="149"/>
    <w:p>
      <w:pPr>
        <w:spacing w:after="0"/>
        <w:ind w:left="0"/>
        <w:jc w:val="both"/>
      </w:pPr>
      <w:r>
        <w:rPr>
          <w:rFonts w:ascii="Times New Roman"/>
          <w:b w:val="false"/>
          <w:i w:val="false"/>
          <w:color w:val="000000"/>
          <w:sz w:val="28"/>
        </w:rPr>
        <w:t>
      _____________________________________________________________________</w:t>
      </w:r>
    </w:p>
    <w:bookmarkEnd w:id="149"/>
    <w:bookmarkStart w:name="z159" w:id="150"/>
    <w:p>
      <w:pPr>
        <w:spacing w:after="0"/>
        <w:ind w:left="0"/>
        <w:jc w:val="both"/>
      </w:pPr>
      <w:r>
        <w:rPr>
          <w:rFonts w:ascii="Times New Roman"/>
          <w:b w:val="false"/>
          <w:i w:val="false"/>
          <w:color w:val="000000"/>
          <w:sz w:val="28"/>
        </w:rPr>
        <w:t>
      немесе төлеушінің/төлеушінің лауазымды</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тұлғасының атауы, қолы, мөрі</w:t>
      </w:r>
    </w:p>
    <w:bookmarkEnd w:id="152"/>
    <w:bookmarkStart w:name="z162" w:id="153"/>
    <w:p>
      <w:pPr>
        <w:spacing w:after="0"/>
        <w:ind w:left="0"/>
        <w:jc w:val="both"/>
      </w:pPr>
      <w:r>
        <w:rPr>
          <w:rFonts w:ascii="Times New Roman"/>
          <w:b w:val="false"/>
          <w:i w:val="false"/>
          <w:color w:val="000000"/>
          <w:sz w:val="28"/>
        </w:rPr>
        <w:t>
      _____________________________________________________________________</w:t>
      </w:r>
    </w:p>
    <w:bookmarkEnd w:id="153"/>
    <w:bookmarkStart w:name="z163" w:id="154"/>
    <w:p>
      <w:pPr>
        <w:spacing w:after="0"/>
        <w:ind w:left="0"/>
        <w:jc w:val="both"/>
      </w:pPr>
      <w:r>
        <w:rPr>
          <w:rFonts w:ascii="Times New Roman"/>
          <w:b w:val="false"/>
          <w:i w:val="false"/>
          <w:color w:val="000000"/>
          <w:sz w:val="28"/>
        </w:rPr>
        <w:t>
      (жеке кәсіпкерлік субъектілеріне жататын</w:t>
      </w:r>
    </w:p>
    <w:bookmarkEnd w:id="154"/>
    <w:bookmarkStart w:name="z164" w:id="155"/>
    <w:p>
      <w:pPr>
        <w:spacing w:after="0"/>
        <w:ind w:left="0"/>
        <w:jc w:val="both"/>
      </w:pPr>
      <w:r>
        <w:rPr>
          <w:rFonts w:ascii="Times New Roman"/>
          <w:b w:val="false"/>
          <w:i w:val="false"/>
          <w:color w:val="000000"/>
          <w:sz w:val="28"/>
        </w:rPr>
        <w:t>
      _____________________________________________________________________</w:t>
      </w:r>
    </w:p>
    <w:bookmarkEnd w:id="155"/>
    <w:bookmarkStart w:name="z165" w:id="156"/>
    <w:p>
      <w:pPr>
        <w:spacing w:after="0"/>
        <w:ind w:left="0"/>
        <w:jc w:val="both"/>
      </w:pPr>
      <w:r>
        <w:rPr>
          <w:rFonts w:ascii="Times New Roman"/>
          <w:b w:val="false"/>
          <w:i w:val="false"/>
          <w:color w:val="000000"/>
          <w:sz w:val="28"/>
        </w:rPr>
        <w:t>
      заңды тұлғаларды қоспағанда), күні)</w:t>
      </w:r>
    </w:p>
    <w:bookmarkEnd w:id="156"/>
    <w:bookmarkStart w:name="z166" w:id="157"/>
    <w:p>
      <w:pPr>
        <w:spacing w:after="0"/>
        <w:ind w:left="0"/>
        <w:jc w:val="both"/>
      </w:pPr>
      <w:r>
        <w:rPr>
          <w:rFonts w:ascii="Times New Roman"/>
          <w:b w:val="false"/>
          <w:i w:val="false"/>
          <w:color w:val="000000"/>
          <w:sz w:val="28"/>
        </w:rPr>
        <w:t>
      Хабарлама төлеушіге тапсырылды</w:t>
      </w:r>
    </w:p>
    <w:bookmarkEnd w:id="157"/>
    <w:bookmarkStart w:name="z167" w:id="158"/>
    <w:p>
      <w:pPr>
        <w:spacing w:after="0"/>
        <w:ind w:left="0"/>
        <w:jc w:val="both"/>
      </w:pPr>
      <w:r>
        <w:rPr>
          <w:rFonts w:ascii="Times New Roman"/>
          <w:b w:val="false"/>
          <w:i w:val="false"/>
          <w:color w:val="000000"/>
          <w:sz w:val="28"/>
        </w:rPr>
        <w:t>
      ________________________________________________________________</w:t>
      </w:r>
    </w:p>
    <w:bookmarkEnd w:id="158"/>
    <w:bookmarkStart w:name="z168" w:id="159"/>
    <w:p>
      <w:pPr>
        <w:spacing w:after="0"/>
        <w:ind w:left="0"/>
        <w:jc w:val="both"/>
      </w:pPr>
      <w:r>
        <w:rPr>
          <w:rFonts w:ascii="Times New Roman"/>
          <w:b w:val="false"/>
          <w:i w:val="false"/>
          <w:color w:val="000000"/>
          <w:sz w:val="28"/>
        </w:rPr>
        <w:t>
      (мемлекеттік кірістер органы лауазымды адамының</w:t>
      </w:r>
    </w:p>
    <w:bookmarkEnd w:id="159"/>
    <w:bookmarkStart w:name="z169"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170" w:id="161"/>
    <w:p>
      <w:pPr>
        <w:spacing w:after="0"/>
        <w:ind w:left="0"/>
        <w:jc w:val="both"/>
      </w:pPr>
      <w:r>
        <w:rPr>
          <w:rFonts w:ascii="Times New Roman"/>
          <w:b w:val="false"/>
          <w:i w:val="false"/>
          <w:color w:val="000000"/>
          <w:sz w:val="28"/>
        </w:rPr>
        <w:t>
      (тегі, аты және әкесінің аты, қолы, күні)</w:t>
      </w:r>
    </w:p>
    <w:bookmarkEnd w:id="161"/>
    <w:bookmarkStart w:name="z171" w:id="162"/>
    <w:p>
      <w:pPr>
        <w:spacing w:after="0"/>
        <w:ind w:left="0"/>
        <w:jc w:val="both"/>
      </w:pPr>
      <w:r>
        <w:rPr>
          <w:rFonts w:ascii="Times New Roman"/>
          <w:b w:val="false"/>
          <w:i w:val="false"/>
          <w:color w:val="000000"/>
          <w:sz w:val="28"/>
        </w:rPr>
        <w:t>
      Хабарлама төлеушіге жіберілді _____________________________________</w:t>
      </w:r>
    </w:p>
    <w:bookmarkEnd w:id="162"/>
    <w:bookmarkStart w:name="z172" w:id="163"/>
    <w:p>
      <w:pPr>
        <w:spacing w:after="0"/>
        <w:ind w:left="0"/>
        <w:jc w:val="both"/>
      </w:pPr>
      <w:r>
        <w:rPr>
          <w:rFonts w:ascii="Times New Roman"/>
          <w:b w:val="false"/>
          <w:i w:val="false"/>
          <w:color w:val="000000"/>
          <w:sz w:val="28"/>
        </w:rPr>
        <w:t>
      (жіберу және (немесе) алу фактісін растайтын құжат)</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