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a12b" w14:textId="487a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13 қаңтардағы № 22 бұйрығы. Қазақстан Республикасының Әділет министрлігінде 2026 жылғы 13 қаңтарда № 37840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18"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9"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0"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күзет қызметі</w:t>
      </w:r>
    </w:p>
    <w:p>
      <w:pPr>
        <w:spacing w:after="0"/>
        <w:ind w:left="0"/>
        <w:jc w:val="both"/>
      </w:pPr>
      <w:bookmarkStart w:name="z21"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22"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3"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2026 жылғы 13 қаңтардағы № 22</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bl>
    <w:bookmarkStart w:name="z25" w:id="19"/>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19"/>
    <w:bookmarkStart w:name="z26" w:id="20"/>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мен толықтырулар енгізілсін: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"10-2.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адамдарды ауданның (облыстық маңызы бар қаланың) ЖӘБО-сына әскери есепке қою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жүргізіледі.";</w:t>
      </w:r>
    </w:p>
    <w:bookmarkEnd w:id="22"/>
    <w:bookmarkStart w:name="z30" w:id="23"/>
    <w:p>
      <w:pPr>
        <w:spacing w:after="0"/>
        <w:ind w:left="0"/>
        <w:jc w:val="both"/>
      </w:pPr>
      <w:r>
        <w:rPr>
          <w:rFonts w:ascii="Times New Roman"/>
          <w:b w:val="false"/>
          <w:i w:val="false"/>
          <w:color w:val="000000"/>
          <w:sz w:val="28"/>
        </w:rPr>
        <w:t>
      мынадай мазмұндағы 10-3-тармақпен толықтырылсын:</w:t>
      </w:r>
    </w:p>
    <w:bookmarkEnd w:id="23"/>
    <w:bookmarkStart w:name="z31" w:id="24"/>
    <w:p>
      <w:pPr>
        <w:spacing w:after="0"/>
        <w:ind w:left="0"/>
        <w:jc w:val="both"/>
      </w:pPr>
      <w:r>
        <w:rPr>
          <w:rFonts w:ascii="Times New Roman"/>
          <w:b w:val="false"/>
          <w:i w:val="false"/>
          <w:color w:val="000000"/>
          <w:sz w:val="28"/>
        </w:rPr>
        <w:t>
      "10-3. Әскери-есептік мамандығы бар әйелдерді тіркеу автоматты режимде жүргізіледі.</w:t>
      </w:r>
    </w:p>
    <w:bookmarkEnd w:id="24"/>
    <w:bookmarkStart w:name="z32" w:id="25"/>
    <w:p>
      <w:pPr>
        <w:spacing w:after="0"/>
        <w:ind w:left="0"/>
        <w:jc w:val="both"/>
      </w:pPr>
      <w:r>
        <w:rPr>
          <w:rFonts w:ascii="Times New Roman"/>
          <w:b w:val="false"/>
          <w:i w:val="false"/>
          <w:color w:val="000000"/>
          <w:sz w:val="28"/>
        </w:rPr>
        <w:t>
      Техникалық және кәсіптік, орта білімнен кейінгі немесе жоғары оқу орнын бітірген әйелдерге ҚР ҚМ АЖ автоматты режимде электрондық есепке алу карточкасын жасайды және мемлекеттік органдардың ақпараттық жүйесінің өзара іс-қимылын қамтамасыз ету арқылы: ЖСН; тегі, аты және әкесінің аты (болса); туған күні, жері; жұмыс (оқу) орны; білімі туралы; отбасының құрамы туралы; жүргізуші куәлігінің болуы туралы; Қазақстан Республикасының аумағында болуы туралы; мүгедектігі бар адам деп танылғаны туралы; стационарлық емделіп жатқаны және динамикалық бақылауда тұрғаны туралы; тұрғылықты жері бойынша азаматтарды тіркеу және тіркеуден шығару туралы; қылмыстық құқық бұзушылық жасауының болуы не болмауы туралы; оған қатысты анықтау немесе алдын ала тергеу жүргізіліп жатқаны; сот оған қатысты қылмыстық істі қарап жатқаны, сондай-ақ оған қатысты заңды күшіне енген үкім туралы мәліметтерді алады.</w:t>
      </w:r>
    </w:p>
    <w:bookmarkEnd w:id="25"/>
    <w:bookmarkStart w:name="z33" w:id="26"/>
    <w:p>
      <w:pPr>
        <w:spacing w:after="0"/>
        <w:ind w:left="0"/>
        <w:jc w:val="both"/>
      </w:pPr>
      <w:r>
        <w:rPr>
          <w:rFonts w:ascii="Times New Roman"/>
          <w:b w:val="false"/>
          <w:i w:val="false"/>
          <w:color w:val="000000"/>
          <w:sz w:val="28"/>
        </w:rPr>
        <w:t>
      ҚР ҚМ АЖ мәліметті алғаннан кейін электрондық есепке алу карточкасына азаматтың әскери қызметке қатынасы туралы "Әскери міндетті" деген белгі қояды және тұрақты тұрғылықты жерінің мекенжайы бойынша ЖӘБО-ны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"11. Азаматтарды кейіннен әскери есепке қоюды:</w:t>
      </w:r>
    </w:p>
    <w:bookmarkEnd w:id="27"/>
    <w:bookmarkStart w:name="z36" w:id="28"/>
    <w:p>
      <w:pPr>
        <w:spacing w:after="0"/>
        <w:ind w:left="0"/>
        <w:jc w:val="both"/>
      </w:pPr>
      <w:r>
        <w:rPr>
          <w:rFonts w:ascii="Times New Roman"/>
          <w:b w:val="false"/>
          <w:i w:val="false"/>
          <w:color w:val="000000"/>
          <w:sz w:val="28"/>
        </w:rPr>
        <w:t>
      1) ЖТ МДҚ-дағы жаңа тұрғылықты жерге тіркелуі бойынша мәліметті ҚР ҚМ АЖ-дан алған;</w:t>
      </w:r>
    </w:p>
    <w:bookmarkEnd w:id="28"/>
    <w:bookmarkStart w:name="z37" w:id="29"/>
    <w:p>
      <w:pPr>
        <w:spacing w:after="0"/>
        <w:ind w:left="0"/>
        <w:jc w:val="both"/>
      </w:pPr>
      <w:r>
        <w:rPr>
          <w:rFonts w:ascii="Times New Roman"/>
          <w:b w:val="false"/>
          <w:i w:val="false"/>
          <w:color w:val="000000"/>
          <w:sz w:val="28"/>
        </w:rPr>
        <w:t>
      2) әскери қызметтен, құқық қорғау және арнаулы мемлекеттік органдардағы, азаматтық қорғау органдарындағы қызметтен запасқа немесе отставкаға шығарған, курсанттарды, тыңдаушыларды әскери, арнайы оқу орындарынан шығарған;</w:t>
      </w:r>
    </w:p>
    <w:bookmarkEnd w:id="29"/>
    <w:bookmarkStart w:name="z38" w:id="30"/>
    <w:p>
      <w:pPr>
        <w:spacing w:after="0"/>
        <w:ind w:left="0"/>
        <w:jc w:val="both"/>
      </w:pPr>
      <w:r>
        <w:rPr>
          <w:rFonts w:ascii="Times New Roman"/>
          <w:b w:val="false"/>
          <w:i w:val="false"/>
          <w:color w:val="000000"/>
          <w:sz w:val="28"/>
        </w:rPr>
        <w:t>
      3) бұрын әскери есепте тұрған азаматтарды бас бостандығынан айыру орындарынан босатқан жағдайда ауданның (облыстық маңызы бар қаланың) ЖӘБО-сы жүзеге асырады.</w:t>
      </w:r>
    </w:p>
    <w:bookmarkEnd w:id="30"/>
    <w:bookmarkStart w:name="z39" w:id="31"/>
    <w:p>
      <w:pPr>
        <w:spacing w:after="0"/>
        <w:ind w:left="0"/>
        <w:jc w:val="both"/>
      </w:pPr>
      <w:r>
        <w:rPr>
          <w:rFonts w:ascii="Times New Roman"/>
          <w:b w:val="false"/>
          <w:i w:val="false"/>
          <w:color w:val="000000"/>
          <w:sz w:val="28"/>
        </w:rPr>
        <w:t>
      Осы тармақтың 1) тармақшасында көзделген жағдайда азаматтарды әскери есепке қоюды ҚР ҚМ АЖ автоматты режимде жүзеге асырады.</w:t>
      </w:r>
    </w:p>
    <w:bookmarkEnd w:id="31"/>
    <w:bookmarkStart w:name="z40" w:id="32"/>
    <w:p>
      <w:pPr>
        <w:spacing w:after="0"/>
        <w:ind w:left="0"/>
        <w:jc w:val="both"/>
      </w:pPr>
      <w:r>
        <w:rPr>
          <w:rFonts w:ascii="Times New Roman"/>
          <w:b w:val="false"/>
          <w:i w:val="false"/>
          <w:color w:val="000000"/>
          <w:sz w:val="28"/>
        </w:rPr>
        <w:t xml:space="preserve">
      Осы тармақтың 2) және 3) тармақшаларында көзделген жағдайда азаматтарды әскери есепке қою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жүргізіледі.</w:t>
      </w:r>
    </w:p>
    <w:bookmarkEnd w:id="32"/>
    <w:bookmarkStart w:name="z41" w:id="33"/>
    <w:p>
      <w:pPr>
        <w:spacing w:after="0"/>
        <w:ind w:left="0"/>
        <w:jc w:val="both"/>
      </w:pPr>
      <w:r>
        <w:rPr>
          <w:rFonts w:ascii="Times New Roman"/>
          <w:b w:val="false"/>
          <w:i w:val="false"/>
          <w:color w:val="000000"/>
          <w:sz w:val="28"/>
        </w:rPr>
        <w:t>
      Тұрғылықты жері бойынша тұрақты тіркеуден шығарылған азаматтар соңғы тұрғылықты жері бойынша әскери есепте тұрады.";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 </w:t>
      </w:r>
    </w:p>
    <w:bookmarkStart w:name="z43" w:id="34"/>
    <w:p>
      <w:pPr>
        <w:spacing w:after="0"/>
        <w:ind w:left="0"/>
        <w:jc w:val="both"/>
      </w:pPr>
      <w:r>
        <w:rPr>
          <w:rFonts w:ascii="Times New Roman"/>
          <w:b w:val="false"/>
          <w:i w:val="false"/>
          <w:color w:val="000000"/>
          <w:sz w:val="28"/>
        </w:rPr>
        <w:t>
      "54. Ауданның (облыстық маңызы бар қаланың) ЖӘБО-сы Қорғаныс министрлігінің мамандандырылған ұйымы (бұдан әрі – мамандандырылған ұйым) басшысының әскери-техникалық және өзге де мамандықтар бойынша өтеулі негізде әскери оқытылған резервті даярлау бағдарламасы бойынша оқуды аяқтау туралы бұйрығы негізінде:</w:t>
      </w:r>
    </w:p>
    <w:bookmarkEnd w:id="34"/>
    <w:bookmarkStart w:name="z44" w:id="35"/>
    <w:p>
      <w:pPr>
        <w:spacing w:after="0"/>
        <w:ind w:left="0"/>
        <w:jc w:val="both"/>
      </w:pPr>
      <w:r>
        <w:rPr>
          <w:rFonts w:ascii="Times New Roman"/>
          <w:b w:val="false"/>
          <w:i w:val="false"/>
          <w:color w:val="000000"/>
          <w:sz w:val="28"/>
        </w:rPr>
        <w:t>
      әскерге шақырылушыларға қатысты:</w:t>
      </w:r>
    </w:p>
    <w:bookmarkEnd w:id="35"/>
    <w:bookmarkStart w:name="z45" w:id="36"/>
    <w:p>
      <w:pPr>
        <w:spacing w:after="0"/>
        <w:ind w:left="0"/>
        <w:jc w:val="both"/>
      </w:pPr>
      <w:r>
        <w:rPr>
          <w:rFonts w:ascii="Times New Roman"/>
          <w:b w:val="false"/>
          <w:i w:val="false"/>
          <w:color w:val="000000"/>
          <w:sz w:val="28"/>
        </w:rPr>
        <w:t>
      1) оқыту бағдарламасына сәйкес әскери-есептік мамандықты айқындайды;</w:t>
      </w:r>
    </w:p>
    <w:bookmarkEnd w:id="36"/>
    <w:bookmarkStart w:name="z46" w:id="37"/>
    <w:p>
      <w:pPr>
        <w:spacing w:after="0"/>
        <w:ind w:left="0"/>
        <w:jc w:val="both"/>
      </w:pPr>
      <w:r>
        <w:rPr>
          <w:rFonts w:ascii="Times New Roman"/>
          <w:b w:val="false"/>
          <w:i w:val="false"/>
          <w:color w:val="000000"/>
          <w:sz w:val="28"/>
        </w:rPr>
        <w:t>
      2) ҚР ҚМ АЖ-да бастықтың запасқа қою және әскери атақ беру туралы бұйрығын шығарады;</w:t>
      </w:r>
    </w:p>
    <w:bookmarkEnd w:id="37"/>
    <w:bookmarkStart w:name="z47" w:id="38"/>
    <w:p>
      <w:pPr>
        <w:spacing w:after="0"/>
        <w:ind w:left="0"/>
        <w:jc w:val="both"/>
      </w:pPr>
      <w:r>
        <w:rPr>
          <w:rFonts w:ascii="Times New Roman"/>
          <w:b w:val="false"/>
          <w:i w:val="false"/>
          <w:color w:val="000000"/>
          <w:sz w:val="28"/>
        </w:rPr>
        <w:t xml:space="preserve">
      3) ҚР ҚМ АЖ электрондық есепке алу карточкаларына әскери-есептік мамандықты, лауазым кодын, әскери атағын және оқу кезеңін айқындау туралы жазбалар енгізеді; </w:t>
      </w:r>
    </w:p>
    <w:bookmarkEnd w:id="38"/>
    <w:bookmarkStart w:name="z48" w:id="39"/>
    <w:p>
      <w:pPr>
        <w:spacing w:after="0"/>
        <w:ind w:left="0"/>
        <w:jc w:val="both"/>
      </w:pPr>
      <w:r>
        <w:rPr>
          <w:rFonts w:ascii="Times New Roman"/>
          <w:b w:val="false"/>
          <w:i w:val="false"/>
          <w:color w:val="000000"/>
          <w:sz w:val="28"/>
        </w:rPr>
        <w:t>
      4) әскерге шақырылушылардың жеке iстерiне (олар бар болса) және есептiк-әліпбилік кiтаптарға запасқа қойылғаны туралы жазбалар енгiзедi;</w:t>
      </w:r>
    </w:p>
    <w:bookmarkEnd w:id="39"/>
    <w:bookmarkStart w:name="z49" w:id="40"/>
    <w:p>
      <w:pPr>
        <w:spacing w:after="0"/>
        <w:ind w:left="0"/>
        <w:jc w:val="both"/>
      </w:pPr>
      <w:r>
        <w:rPr>
          <w:rFonts w:ascii="Times New Roman"/>
          <w:b w:val="false"/>
          <w:i w:val="false"/>
          <w:color w:val="000000"/>
          <w:sz w:val="28"/>
        </w:rPr>
        <w:t>
      әскери міндеттілерге қатысты:</w:t>
      </w:r>
    </w:p>
    <w:bookmarkEnd w:id="40"/>
    <w:bookmarkStart w:name="z50" w:id="41"/>
    <w:p>
      <w:pPr>
        <w:spacing w:after="0"/>
        <w:ind w:left="0"/>
        <w:jc w:val="both"/>
      </w:pPr>
      <w:r>
        <w:rPr>
          <w:rFonts w:ascii="Times New Roman"/>
          <w:b w:val="false"/>
          <w:i w:val="false"/>
          <w:color w:val="000000"/>
          <w:sz w:val="28"/>
        </w:rPr>
        <w:t>
      1) оқыту бағдарламасына сәйкес әскери-есептік мамандықты айқындайды;</w:t>
      </w:r>
    </w:p>
    <w:bookmarkEnd w:id="41"/>
    <w:bookmarkStart w:name="z51" w:id="42"/>
    <w:p>
      <w:pPr>
        <w:spacing w:after="0"/>
        <w:ind w:left="0"/>
        <w:jc w:val="both"/>
      </w:pPr>
      <w:r>
        <w:rPr>
          <w:rFonts w:ascii="Times New Roman"/>
          <w:b w:val="false"/>
          <w:i w:val="false"/>
          <w:color w:val="000000"/>
          <w:sz w:val="28"/>
        </w:rPr>
        <w:t xml:space="preserve">
      2) ҚР ҚМ АЖ электрондық есепке алу карточкаларына әскери-есептік мамандықты, лауазым кодын, әскери атағын және оқу кезеңін айқындау туралы жазбалар енгізеді. </w:t>
      </w:r>
    </w:p>
    <w:bookmarkEnd w:id="42"/>
    <w:bookmarkStart w:name="z52" w:id="43"/>
    <w:p>
      <w:pPr>
        <w:spacing w:after="0"/>
        <w:ind w:left="0"/>
        <w:jc w:val="both"/>
      </w:pPr>
      <w:r>
        <w:rPr>
          <w:rFonts w:ascii="Times New Roman"/>
          <w:b w:val="false"/>
          <w:i w:val="false"/>
          <w:color w:val="000000"/>
          <w:sz w:val="28"/>
        </w:rPr>
        <w:t xml:space="preserve">
      Мамандандырылған ұйымдар оқуды аяқтағаннан кейін әкімшілік-аумақтық бірлігінде мамандандырылған ұйым орналасқан ауданның (облыстық маңызы бар қаланың) ЖӘБО-сына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өтеулі негізде әскери-техникалық және өзге де мамандықтар бойынша даярлықтан өткен азаматтардың атаулы тізімін (бұдан әрі – атаулы тізім) жібереді.</w:t>
      </w:r>
    </w:p>
    <w:bookmarkEnd w:id="43"/>
    <w:bookmarkStart w:name="z53" w:id="44"/>
    <w:p>
      <w:pPr>
        <w:spacing w:after="0"/>
        <w:ind w:left="0"/>
        <w:jc w:val="both"/>
      </w:pPr>
      <w:r>
        <w:rPr>
          <w:rFonts w:ascii="Times New Roman"/>
          <w:b w:val="false"/>
          <w:i w:val="false"/>
          <w:color w:val="000000"/>
          <w:sz w:val="28"/>
        </w:rPr>
        <w:t>
      Ауданның (облыстық маңызы бар қаланың) ЖӘБО-сы атаулы тізімді алған кезде запасқа қою туралы бұйрықтардың негізінде:</w:t>
      </w:r>
    </w:p>
    <w:bookmarkEnd w:id="44"/>
    <w:bookmarkStart w:name="z54" w:id="45"/>
    <w:p>
      <w:pPr>
        <w:spacing w:after="0"/>
        <w:ind w:left="0"/>
        <w:jc w:val="both"/>
      </w:pPr>
      <w:r>
        <w:rPr>
          <w:rFonts w:ascii="Times New Roman"/>
          <w:b w:val="false"/>
          <w:i w:val="false"/>
          <w:color w:val="000000"/>
          <w:sz w:val="28"/>
        </w:rPr>
        <w:t>
      1) атаулы тізімде көрсетілген азаматтарға қатардағы жауынгер және сержант құрамының әскери билетін жазып береді;</w:t>
      </w:r>
    </w:p>
    <w:bookmarkEnd w:id="45"/>
    <w:bookmarkStart w:name="z55" w:id="46"/>
    <w:p>
      <w:pPr>
        <w:spacing w:after="0"/>
        <w:ind w:left="0"/>
        <w:jc w:val="both"/>
      </w:pPr>
      <w:r>
        <w:rPr>
          <w:rFonts w:ascii="Times New Roman"/>
          <w:b w:val="false"/>
          <w:i w:val="false"/>
          <w:color w:val="000000"/>
          <w:sz w:val="28"/>
        </w:rPr>
        <w:t>
      2) осы Қағидаларға 19-1-қосымшаға сәйкес нысан бойынша жазып берілген әскери билетті және беру ведомосын (бұдан әрі – әскери билет беру ведомосы) атаулы тізімді жіберген мамандандырылған ұйымдарға жібереді.</w:t>
      </w:r>
    </w:p>
    <w:bookmarkEnd w:id="46"/>
    <w:bookmarkStart w:name="z56" w:id="47"/>
    <w:p>
      <w:pPr>
        <w:spacing w:after="0"/>
        <w:ind w:left="0"/>
        <w:jc w:val="both"/>
      </w:pPr>
      <w:r>
        <w:rPr>
          <w:rFonts w:ascii="Times New Roman"/>
          <w:b w:val="false"/>
          <w:i w:val="false"/>
          <w:color w:val="000000"/>
          <w:sz w:val="28"/>
        </w:rPr>
        <w:t>
      Өтеулі негізде әскери-техникалық және өзге де мамандықтар бойынша оқыған азаматтарға әскери билет берілгеннен кейін мамандандырылған ұйымдар үш күн ішінде ауданның (облыстық маңызы бар қаланың) ЖӘБО-сына әскери билет беру ведомосын қайтарады.</w:t>
      </w:r>
    </w:p>
    <w:bookmarkEnd w:id="47"/>
    <w:bookmarkStart w:name="z57" w:id="48"/>
    <w:p>
      <w:pPr>
        <w:spacing w:after="0"/>
        <w:ind w:left="0"/>
        <w:jc w:val="both"/>
      </w:pPr>
      <w:r>
        <w:rPr>
          <w:rFonts w:ascii="Times New Roman"/>
          <w:b w:val="false"/>
          <w:i w:val="false"/>
          <w:color w:val="000000"/>
          <w:sz w:val="28"/>
        </w:rPr>
        <w:t>
      55. Әскери кафедра (әскери факультет) запастағы офицер мен запастағы сержант бағдарламасы бойынша әскери даярлықтың толық курсын аяқтаған азаматтарға:</w:t>
      </w:r>
    </w:p>
    <w:bookmarkEnd w:id="48"/>
    <w:bookmarkStart w:name="z58" w:id="49"/>
    <w:p>
      <w:pPr>
        <w:spacing w:after="0"/>
        <w:ind w:left="0"/>
        <w:jc w:val="both"/>
      </w:pPr>
      <w:r>
        <w:rPr>
          <w:rFonts w:ascii="Times New Roman"/>
          <w:b w:val="false"/>
          <w:i w:val="false"/>
          <w:color w:val="000000"/>
          <w:sz w:val="28"/>
        </w:rPr>
        <w:t>
      1) бітіру емтихандарын тапсырудан екі ай бұрын ҚР ҚМ АЖ "Әскери кафедраны бітірушілерге әскери атақ беру туралы" бұйрықтың жобасын әзірлеп, оған мынадай құжаттарды қоса береді:</w:t>
      </w:r>
    </w:p>
    <w:bookmarkEnd w:id="49"/>
    <w:bookmarkStart w:name="z59" w:id="50"/>
    <w:p>
      <w:pPr>
        <w:spacing w:after="0"/>
        <w:ind w:left="0"/>
        <w:jc w:val="both"/>
      </w:pPr>
      <w:r>
        <w:rPr>
          <w:rFonts w:ascii="Times New Roman"/>
          <w:b w:val="false"/>
          <w:i w:val="false"/>
          <w:color w:val="000000"/>
          <w:sz w:val="28"/>
        </w:rPr>
        <w:t>
      әскери кафедра (әскери факультет) бастығы бекіткен әскери даярлыққа тарту туралы бұйрықтан үзінді;</w:t>
      </w:r>
    </w:p>
    <w:bookmarkEnd w:id="50"/>
    <w:bookmarkStart w:name="z60" w:id="51"/>
    <w:p>
      <w:pPr>
        <w:spacing w:after="0"/>
        <w:ind w:left="0"/>
        <w:jc w:val="both"/>
      </w:pPr>
      <w:r>
        <w:rPr>
          <w:rFonts w:ascii="Times New Roman"/>
          <w:b w:val="false"/>
          <w:i w:val="false"/>
          <w:color w:val="000000"/>
          <w:sz w:val="28"/>
        </w:rPr>
        <w:t xml:space="preserve">
      әскери кафедрада (әскери факультетте) емтихандарды тапсыру және әскери кафедра (әскери факультет) бастығы бекіткен оқу-жаттығу жиынынан өту туралы үзінді; </w:t>
      </w:r>
    </w:p>
    <w:bookmarkEnd w:id="51"/>
    <w:bookmarkStart w:name="z61" w:id="52"/>
    <w:p>
      <w:pPr>
        <w:spacing w:after="0"/>
        <w:ind w:left="0"/>
        <w:jc w:val="both"/>
      </w:pPr>
      <w:r>
        <w:rPr>
          <w:rFonts w:ascii="Times New Roman"/>
          <w:b w:val="false"/>
          <w:i w:val="false"/>
          <w:color w:val="000000"/>
          <w:sz w:val="28"/>
        </w:rPr>
        <w:t>
      әскери-есептік мамандығы көрсетілген тізім;</w:t>
      </w:r>
    </w:p>
    <w:bookmarkEnd w:id="52"/>
    <w:bookmarkStart w:name="z62" w:id="53"/>
    <w:p>
      <w:pPr>
        <w:spacing w:after="0"/>
        <w:ind w:left="0"/>
        <w:jc w:val="both"/>
      </w:pPr>
      <w:r>
        <w:rPr>
          <w:rFonts w:ascii="Times New Roman"/>
          <w:b w:val="false"/>
          <w:i w:val="false"/>
          <w:color w:val="000000"/>
          <w:sz w:val="28"/>
        </w:rPr>
        <w:t>
      2) бітіру емтиханына дейін 10 күн бұрын:</w:t>
      </w:r>
    </w:p>
    <w:bookmarkEnd w:id="53"/>
    <w:bookmarkStart w:name="z63" w:id="54"/>
    <w:p>
      <w:pPr>
        <w:spacing w:after="0"/>
        <w:ind w:left="0"/>
        <w:jc w:val="both"/>
      </w:pPr>
      <w:r>
        <w:rPr>
          <w:rFonts w:ascii="Times New Roman"/>
          <w:b w:val="false"/>
          <w:i w:val="false"/>
          <w:color w:val="000000"/>
          <w:sz w:val="28"/>
        </w:rPr>
        <w:t xml:space="preserve">
      запастағы офицерлер бойынша – ауданның (облыстық маңызы бар қаланың) ЖӘБО-cына, оқу орны орналасқан әкімшілік-аумақтық бірлікке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атаулы тізімді және мынадай құжаттары бар жеке істі: қызметтік карта, нөмір бойынша есепке алу карточкасы, жетон, аттестаттау парағы, әскери атақ беруге ұсыным, мінездеме;</w:t>
      </w:r>
    </w:p>
    <w:bookmarkEnd w:id="54"/>
    <w:bookmarkStart w:name="z64" w:id="55"/>
    <w:p>
      <w:pPr>
        <w:spacing w:after="0"/>
        <w:ind w:left="0"/>
        <w:jc w:val="both"/>
      </w:pPr>
      <w:r>
        <w:rPr>
          <w:rFonts w:ascii="Times New Roman"/>
          <w:b w:val="false"/>
          <w:i w:val="false"/>
          <w:color w:val="000000"/>
          <w:sz w:val="28"/>
        </w:rPr>
        <w:t xml:space="preserve">
      запастағы сержанттар бойынша – облыстың (республикалық маңызы бар қаланың және астананың) ЖӘБО-сына, оқу орны орналасқан әкімшілік-аумақтық бірлікке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атаулы тізімді;</w:t>
      </w:r>
    </w:p>
    <w:bookmarkEnd w:id="55"/>
    <w:bookmarkStart w:name="z65" w:id="56"/>
    <w:p>
      <w:pPr>
        <w:spacing w:after="0"/>
        <w:ind w:left="0"/>
        <w:jc w:val="both"/>
      </w:pPr>
      <w:r>
        <w:rPr>
          <w:rFonts w:ascii="Times New Roman"/>
          <w:b w:val="false"/>
          <w:i w:val="false"/>
          <w:color w:val="000000"/>
          <w:sz w:val="28"/>
        </w:rPr>
        <w:t>
      3) бітіру емтихандары аяқталғаннан кейін оқу орнының басшысы бекіткен және елтаңбалы мөрмен куәландырылған қорытынды аттестаттау шешімінің хаттамасынан үзіндіні:</w:t>
      </w:r>
    </w:p>
    <w:bookmarkEnd w:id="56"/>
    <w:bookmarkStart w:name="z66" w:id="57"/>
    <w:p>
      <w:pPr>
        <w:spacing w:after="0"/>
        <w:ind w:left="0"/>
        <w:jc w:val="both"/>
      </w:pPr>
      <w:r>
        <w:rPr>
          <w:rFonts w:ascii="Times New Roman"/>
          <w:b w:val="false"/>
          <w:i w:val="false"/>
          <w:color w:val="000000"/>
          <w:sz w:val="28"/>
        </w:rPr>
        <w:t>
      запастағы офицерлер бойынша – Қазақстан Республикасы Қорғаныс министрлігінің Кадрлар департаментіне және ауданның (облыстық маңызы бар қаланың) ЖӘБО-сына, оқу орны орналасқан әкімшілік-аумақтық бірлікке;</w:t>
      </w:r>
    </w:p>
    <w:bookmarkEnd w:id="57"/>
    <w:bookmarkStart w:name="z67" w:id="58"/>
    <w:p>
      <w:pPr>
        <w:spacing w:after="0"/>
        <w:ind w:left="0"/>
        <w:jc w:val="both"/>
      </w:pPr>
      <w:r>
        <w:rPr>
          <w:rFonts w:ascii="Times New Roman"/>
          <w:b w:val="false"/>
          <w:i w:val="false"/>
          <w:color w:val="000000"/>
          <w:sz w:val="28"/>
        </w:rPr>
        <w:t>
      запастағы сержанттар бойынша – облыстың (республикалық маңызы бар қаланың және астананың) ЖӘБО-сына жібереді.</w:t>
      </w:r>
    </w:p>
    <w:bookmarkEnd w:id="58"/>
    <w:bookmarkStart w:name="z68" w:id="59"/>
    <w:p>
      <w:pPr>
        <w:spacing w:after="0"/>
        <w:ind w:left="0"/>
        <w:jc w:val="both"/>
      </w:pPr>
      <w:r>
        <w:rPr>
          <w:rFonts w:ascii="Times New Roman"/>
          <w:b w:val="false"/>
          <w:i w:val="false"/>
          <w:color w:val="000000"/>
          <w:sz w:val="28"/>
        </w:rPr>
        <w:t xml:space="preserve">
      Запастағы офицер немесе запастағы сержант бағдарламасы бойынша даярлықтан өткенін растау үшін азаматтарға олардың өтініші бойынша оқу орнының әскери кафедрасы (әскери факультеті)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анықтама береді.";</w:t>
      </w:r>
    </w:p>
    <w:bookmarkEnd w:id="59"/>
    <w:bookmarkStart w:name="z69" w:id="60"/>
    <w:p>
      <w:pPr>
        <w:spacing w:after="0"/>
        <w:ind w:left="0"/>
        <w:jc w:val="both"/>
      </w:pPr>
      <w:r>
        <w:rPr>
          <w:rFonts w:ascii="Times New Roman"/>
          <w:b w:val="false"/>
          <w:i w:val="false"/>
          <w:color w:val="000000"/>
          <w:sz w:val="28"/>
        </w:rPr>
        <w:t>
      мынадай мазмұндағы 55-1-тармақпен толықтырылсын:</w:t>
      </w:r>
    </w:p>
    <w:bookmarkEnd w:id="60"/>
    <w:bookmarkStart w:name="z70" w:id="61"/>
    <w:p>
      <w:pPr>
        <w:spacing w:after="0"/>
        <w:ind w:left="0"/>
        <w:jc w:val="both"/>
      </w:pPr>
      <w:r>
        <w:rPr>
          <w:rFonts w:ascii="Times New Roman"/>
          <w:b w:val="false"/>
          <w:i w:val="false"/>
          <w:color w:val="000000"/>
          <w:sz w:val="28"/>
        </w:rPr>
        <w:t>
      "55-1. Запастағы офицер мен запастағы сержант бағдарламасы бойынша әскери даярлықтан өткен азаматтар тұрғылықты жері бойынша ауданның (облыстық маңызы бар қаланың) ЖӘБО-сына запастағы офицер мен запастағы сержанттың әскери есебіне беріледі.</w:t>
      </w:r>
    </w:p>
    <w:bookmarkEnd w:id="61"/>
    <w:bookmarkStart w:name="z71" w:id="62"/>
    <w:p>
      <w:pPr>
        <w:spacing w:after="0"/>
        <w:ind w:left="0"/>
        <w:jc w:val="both"/>
      </w:pPr>
      <w:r>
        <w:rPr>
          <w:rFonts w:ascii="Times New Roman"/>
          <w:b w:val="false"/>
          <w:i w:val="false"/>
          <w:color w:val="000000"/>
          <w:sz w:val="28"/>
        </w:rPr>
        <w:t>
      Ауданның (облыстық маңызы бар қаланың) ЖӘБО-сы запастағы офицер бағдарламасы бойынша әскери даярлықтан өткен азаматтардың атаулы тізімі мен жеке істерін алғанда:</w:t>
      </w:r>
    </w:p>
    <w:bookmarkEnd w:id="62"/>
    <w:bookmarkStart w:name="z72" w:id="63"/>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bookmarkEnd w:id="63"/>
    <w:bookmarkStart w:name="z73" w:id="64"/>
    <w:p>
      <w:pPr>
        <w:spacing w:after="0"/>
        <w:ind w:left="0"/>
        <w:jc w:val="both"/>
      </w:pPr>
      <w:r>
        <w:rPr>
          <w:rFonts w:ascii="Times New Roman"/>
          <w:b w:val="false"/>
          <w:i w:val="false"/>
          <w:color w:val="000000"/>
          <w:sz w:val="28"/>
        </w:rPr>
        <w:t>
      2) атаулы тізімде көрсетілген әскерге шақырылушыларға қатысты жоғары және (немесе) жоғары оқу орнынан кейінгі білім беру ұйымдарының әскери кафедрасында (әскери факультетінде) запастағы офицер бағдарламасы бойынша даярлықтан өткен азаматтарды запасқа қою туралы бастықтың бұйрығын шығарады;</w:t>
      </w:r>
    </w:p>
    <w:bookmarkEnd w:id="64"/>
    <w:bookmarkStart w:name="z74" w:id="65"/>
    <w:p>
      <w:pPr>
        <w:spacing w:after="0"/>
        <w:ind w:left="0"/>
        <w:jc w:val="both"/>
      </w:pPr>
      <w:r>
        <w:rPr>
          <w:rFonts w:ascii="Times New Roman"/>
          <w:b w:val="false"/>
          <w:i w:val="false"/>
          <w:color w:val="000000"/>
          <w:sz w:val="28"/>
        </w:rPr>
        <w:t>
      3) атаулы тізімде көрсетілген азаматтарға запастағы офицер әскери билетін жазып береді;</w:t>
      </w:r>
    </w:p>
    <w:bookmarkEnd w:id="65"/>
    <w:bookmarkStart w:name="z75" w:id="66"/>
    <w:p>
      <w:pPr>
        <w:spacing w:after="0"/>
        <w:ind w:left="0"/>
        <w:jc w:val="both"/>
      </w:pPr>
      <w:r>
        <w:rPr>
          <w:rFonts w:ascii="Times New Roman"/>
          <w:b w:val="false"/>
          <w:i w:val="false"/>
          <w:color w:val="000000"/>
          <w:sz w:val="28"/>
        </w:rPr>
        <w:t>
      4) жеке іске әскери кафедрадан (әскери факультеттен) алынған оқу орнының басшысы бекіткен және елтаңбалы мөрмен куәландырылған қорытынды аттестаттау шешімінің хаттамасынан үзіндіні салады;</w:t>
      </w:r>
    </w:p>
    <w:bookmarkEnd w:id="66"/>
    <w:bookmarkStart w:name="z76" w:id="67"/>
    <w:p>
      <w:pPr>
        <w:spacing w:after="0"/>
        <w:ind w:left="0"/>
        <w:jc w:val="both"/>
      </w:pPr>
      <w:r>
        <w:rPr>
          <w:rFonts w:ascii="Times New Roman"/>
          <w:b w:val="false"/>
          <w:i w:val="false"/>
          <w:color w:val="000000"/>
          <w:sz w:val="28"/>
        </w:rPr>
        <w:t>
      5) ҚР ҚМ АЖ-сынан "Әскери кафедраны бітірушілерге әскери атақ беру туралы" Қазақстан Республикасы Қорғаныс министрінің бұйрығынан үзіндіні шығарып алады.</w:t>
      </w:r>
    </w:p>
    <w:bookmarkEnd w:id="67"/>
    <w:bookmarkStart w:name="z77" w:id="68"/>
    <w:p>
      <w:pPr>
        <w:spacing w:after="0"/>
        <w:ind w:left="0"/>
        <w:jc w:val="both"/>
      </w:pPr>
      <w:r>
        <w:rPr>
          <w:rFonts w:ascii="Times New Roman"/>
          <w:b w:val="false"/>
          <w:i w:val="false"/>
          <w:color w:val="000000"/>
          <w:sz w:val="28"/>
        </w:rPr>
        <w:t>
      Запастағы офицердің әскери билеті әскери билет беру ведомосы бойынша беріледі.</w:t>
      </w:r>
    </w:p>
    <w:bookmarkEnd w:id="68"/>
    <w:bookmarkStart w:name="z78" w:id="69"/>
    <w:p>
      <w:pPr>
        <w:spacing w:after="0"/>
        <w:ind w:left="0"/>
        <w:jc w:val="both"/>
      </w:pPr>
      <w:r>
        <w:rPr>
          <w:rFonts w:ascii="Times New Roman"/>
          <w:b w:val="false"/>
          <w:i w:val="false"/>
          <w:color w:val="000000"/>
          <w:sz w:val="28"/>
        </w:rPr>
        <w:t>
      Облыстың (республикалық маңызы бар қаланың және астананың) ЖӘБО запастағы сержант бағдарламасы бойынша әскери даярлықтан өткен азаматтардың атаулы тізімін алғанда:</w:t>
      </w:r>
    </w:p>
    <w:bookmarkEnd w:id="69"/>
    <w:bookmarkStart w:name="z79" w:id="70"/>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bookmarkEnd w:id="70"/>
    <w:bookmarkStart w:name="z80" w:id="71"/>
    <w:p>
      <w:pPr>
        <w:spacing w:after="0"/>
        <w:ind w:left="0"/>
        <w:jc w:val="both"/>
      </w:pPr>
      <w:r>
        <w:rPr>
          <w:rFonts w:ascii="Times New Roman"/>
          <w:b w:val="false"/>
          <w:i w:val="false"/>
          <w:color w:val="000000"/>
          <w:sz w:val="28"/>
        </w:rPr>
        <w:t>
      2) оқу орнының басшысы бекiткен және елтаңбалы мөрмен куәландырылған қорытынды аттестаттау шешiмiнiң хаттамасынан үзiндi алғаннан кейiн атаулы тiзiмде көрсетiлген әскерге шақырылушыларға қатысты жоғары және (немесе) жоғары оқу орнынан кейiнгi бiлiм беру ұйымдарының әскери кафедраларында (әскери факультеттерiнде) запастағы сержант бағдарламасы бойынша даярлықтан өткен азаматтарды запасқа қою туралы бұйрықтар шығарады, ал әскери міндеттілерге қатысты әскери атақ беру туралы бұйрықтар шығарады;</w:t>
      </w:r>
    </w:p>
    <w:bookmarkEnd w:id="71"/>
    <w:bookmarkStart w:name="z81" w:id="72"/>
    <w:p>
      <w:pPr>
        <w:spacing w:after="0"/>
        <w:ind w:left="0"/>
        <w:jc w:val="both"/>
      </w:pPr>
      <w:r>
        <w:rPr>
          <w:rFonts w:ascii="Times New Roman"/>
          <w:b w:val="false"/>
          <w:i w:val="false"/>
          <w:color w:val="000000"/>
          <w:sz w:val="28"/>
        </w:rPr>
        <w:t>
      3) ҚР ҚМ АЖ-да электрондық есепке алу карточкасын толтырады, ал растау құжаттарын жеке іске тігеді;</w:t>
      </w:r>
    </w:p>
    <w:bookmarkEnd w:id="72"/>
    <w:bookmarkStart w:name="z82" w:id="73"/>
    <w:p>
      <w:pPr>
        <w:spacing w:after="0"/>
        <w:ind w:left="0"/>
        <w:jc w:val="both"/>
      </w:pPr>
      <w:r>
        <w:rPr>
          <w:rFonts w:ascii="Times New Roman"/>
          <w:b w:val="false"/>
          <w:i w:val="false"/>
          <w:color w:val="000000"/>
          <w:sz w:val="28"/>
        </w:rPr>
        <w:t>
      4) ҚР ҚМ АЖ-да бұрын әскери билет беру туралы ақпараттың бар-жоғын тексеруді жүзеге асырады;</w:t>
      </w:r>
    </w:p>
    <w:bookmarkEnd w:id="73"/>
    <w:bookmarkStart w:name="z83" w:id="74"/>
    <w:p>
      <w:pPr>
        <w:spacing w:after="0"/>
        <w:ind w:left="0"/>
        <w:jc w:val="both"/>
      </w:pPr>
      <w:r>
        <w:rPr>
          <w:rFonts w:ascii="Times New Roman"/>
          <w:b w:val="false"/>
          <w:i w:val="false"/>
          <w:color w:val="000000"/>
          <w:sz w:val="28"/>
        </w:rPr>
        <w:t>
      5) бұрын әскери билеттер берілген азаматтарды қоспағанда, атаулы тізімдерде көрсетілген азаматтарға сержанттық және қатардағы құрамдардың әскери билеттерін жазып береді. Сержанттар мен қатардағы жауынгер құрамының бұрын берілген әскери билеттерінде әскери атақ берілгені туралы жазба жасалады.</w:t>
      </w:r>
    </w:p>
    <w:bookmarkEnd w:id="74"/>
    <w:bookmarkStart w:name="z84" w:id="75"/>
    <w:p>
      <w:pPr>
        <w:spacing w:after="0"/>
        <w:ind w:left="0"/>
        <w:jc w:val="both"/>
      </w:pPr>
      <w:r>
        <w:rPr>
          <w:rFonts w:ascii="Times New Roman"/>
          <w:b w:val="false"/>
          <w:i w:val="false"/>
          <w:color w:val="000000"/>
          <w:sz w:val="28"/>
        </w:rPr>
        <w:t>
      Қатардағы жауынгер мен сержант құрамының әскери билеті әскери билет беру ведомосы бойынша 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86" w:id="76"/>
    <w:p>
      <w:pPr>
        <w:spacing w:after="0"/>
        <w:ind w:left="0"/>
        <w:jc w:val="both"/>
      </w:pPr>
      <w:r>
        <w:rPr>
          <w:rFonts w:ascii="Times New Roman"/>
          <w:b w:val="false"/>
          <w:i w:val="false"/>
          <w:color w:val="000000"/>
          <w:sz w:val="28"/>
        </w:rPr>
        <w:t>
      "61. Бейбіт уақытта әскери билет:</w:t>
      </w:r>
    </w:p>
    <w:bookmarkEnd w:id="76"/>
    <w:bookmarkStart w:name="z87" w:id="77"/>
    <w:p>
      <w:pPr>
        <w:spacing w:after="0"/>
        <w:ind w:left="0"/>
        <w:jc w:val="both"/>
      </w:pPr>
      <w:r>
        <w:rPr>
          <w:rFonts w:ascii="Times New Roman"/>
          <w:b w:val="false"/>
          <w:i w:val="false"/>
          <w:color w:val="000000"/>
          <w:sz w:val="28"/>
        </w:rPr>
        <w:t>
      1) ЖӘБО-да Қарулы Күштерге, басқа да әскерлер мен әскери құралымдарға әскери қызметке немесе әскери жиынға шақыру кезінде;</w:t>
      </w:r>
    </w:p>
    <w:bookmarkEnd w:id="77"/>
    <w:bookmarkStart w:name="z88" w:id="78"/>
    <w:p>
      <w:pPr>
        <w:spacing w:after="0"/>
        <w:ind w:left="0"/>
        <w:jc w:val="both"/>
      </w:pPr>
      <w:r>
        <w:rPr>
          <w:rFonts w:ascii="Times New Roman"/>
          <w:b w:val="false"/>
          <w:i w:val="false"/>
          <w:color w:val="000000"/>
          <w:sz w:val="28"/>
        </w:rPr>
        <w:t>
      2) оларды қабылдаған кезде әскери, арнаулы оқу орындары;</w:t>
      </w:r>
    </w:p>
    <w:bookmarkEnd w:id="78"/>
    <w:bookmarkStart w:name="z89" w:id="79"/>
    <w:p>
      <w:pPr>
        <w:spacing w:after="0"/>
        <w:ind w:left="0"/>
        <w:jc w:val="both"/>
      </w:pPr>
      <w:r>
        <w:rPr>
          <w:rFonts w:ascii="Times New Roman"/>
          <w:b w:val="false"/>
          <w:i w:val="false"/>
          <w:color w:val="000000"/>
          <w:sz w:val="28"/>
        </w:rPr>
        <w:t xml:space="preserve">
      3) әскери-техникалық және өзге де мамандықтар бойынша өтеулі негізде мамандандырылған ұйымында әскери оқытылған резервті даярлау бағдарламасы бойынша оқыған; </w:t>
      </w:r>
    </w:p>
    <w:bookmarkEnd w:id="79"/>
    <w:bookmarkStart w:name="z90" w:id="80"/>
    <w:p>
      <w:pPr>
        <w:spacing w:after="0"/>
        <w:ind w:left="0"/>
        <w:jc w:val="both"/>
      </w:pPr>
      <w:r>
        <w:rPr>
          <w:rFonts w:ascii="Times New Roman"/>
          <w:b w:val="false"/>
          <w:i w:val="false"/>
          <w:color w:val="000000"/>
          <w:sz w:val="28"/>
        </w:rPr>
        <w:t>
      4) запастағы офицер мен запастағы сержант бағдарламасы бойынша әскери даярлықтың толық курсын аяқтаған;</w:t>
      </w:r>
    </w:p>
    <w:bookmarkEnd w:id="80"/>
    <w:bookmarkStart w:name="z91" w:id="8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ауданның (облыстық маңызы қаланың) ЖӘБО-сы:</w:t>
      </w:r>
    </w:p>
    <w:bookmarkEnd w:id="81"/>
    <w:bookmarkStart w:name="z92" w:id="82"/>
    <w:p>
      <w:pPr>
        <w:spacing w:after="0"/>
        <w:ind w:left="0"/>
        <w:jc w:val="both"/>
      </w:pPr>
      <w:r>
        <w:rPr>
          <w:rFonts w:ascii="Times New Roman"/>
          <w:b w:val="false"/>
          <w:i w:val="false"/>
          <w:color w:val="000000"/>
          <w:sz w:val="28"/>
        </w:rPr>
        <w:t>
      әскери қызметтен не құқық қорғау, арнаулы мемлекеттік органдардағы, азаматтық қорғау органдарындағы қызметтен шығарылған және әскери қызметтің белгіленген мерзімін өткерген;</w:t>
      </w:r>
    </w:p>
    <w:bookmarkEnd w:id="82"/>
    <w:bookmarkStart w:name="z93" w:id="83"/>
    <w:p>
      <w:pPr>
        <w:spacing w:after="0"/>
        <w:ind w:left="0"/>
        <w:jc w:val="both"/>
      </w:pPr>
      <w:r>
        <w:rPr>
          <w:rFonts w:ascii="Times New Roman"/>
          <w:b w:val="false"/>
          <w:i w:val="false"/>
          <w:color w:val="000000"/>
          <w:sz w:val="28"/>
        </w:rPr>
        <w:t>
      бас бостандығынан айыру орнынан босатылған және құқық қорғау, арнаулы мемлекеттік органдарда, азаматтық қорғау органдарында әскери қызмет өткерген не қызмет еткен және әскери қызметтің белгіленген мерзімін өткерген;</w:t>
      </w:r>
    </w:p>
    <w:bookmarkEnd w:id="83"/>
    <w:bookmarkStart w:name="z94" w:id="84"/>
    <w:p>
      <w:pPr>
        <w:spacing w:after="0"/>
        <w:ind w:left="0"/>
        <w:jc w:val="both"/>
      </w:pPr>
      <w:r>
        <w:rPr>
          <w:rFonts w:ascii="Times New Roman"/>
          <w:b w:val="false"/>
          <w:i w:val="false"/>
          <w:color w:val="000000"/>
          <w:sz w:val="28"/>
        </w:rPr>
        <w:t>
      басқа мемлекеттен келген және Қазақстан Республикасының азаматтығын алған, бұрын әскери (балама) қызмет не құқық қорғау және арнаулы мемлекеттік органдарда, азаматтық қорғау органдарында қызмет өткергендер қатарынан;</w:t>
      </w:r>
    </w:p>
    <w:bookmarkEnd w:id="84"/>
    <w:bookmarkStart w:name="z95" w:id="85"/>
    <w:p>
      <w:pPr>
        <w:spacing w:after="0"/>
        <w:ind w:left="0"/>
        <w:jc w:val="both"/>
      </w:pPr>
      <w:r>
        <w:rPr>
          <w:rFonts w:ascii="Times New Roman"/>
          <w:b w:val="false"/>
          <w:i w:val="false"/>
          <w:color w:val="000000"/>
          <w:sz w:val="28"/>
        </w:rPr>
        <w:t>
      әскери атағы қалпына келтірілген және құқық қорғау және арнаулы мемлекеттік органдарда, азаматтық қорғау органдарында әскери қызмет өткерген не қызмет еткен азаматтарға беріледі.</w:t>
      </w:r>
    </w:p>
    <w:bookmarkEnd w:id="85"/>
    <w:bookmarkStart w:name="z96" w:id="86"/>
    <w:p>
      <w:pPr>
        <w:spacing w:after="0"/>
        <w:ind w:left="0"/>
        <w:jc w:val="both"/>
      </w:pPr>
      <w:r>
        <w:rPr>
          <w:rFonts w:ascii="Times New Roman"/>
          <w:b w:val="false"/>
          <w:i w:val="false"/>
          <w:color w:val="000000"/>
          <w:sz w:val="28"/>
        </w:rPr>
        <w:t xml:space="preserve">
      ЖӘБО олардың сұрау салуы бойынша оқуға түскен азаматтарды қамтамасыз ету үшін қажетті санда әскери, арнайы оқу орындарына қатардағы жауынгер мен сержант құрамының әскери билеті бланкілерін береді. </w:t>
      </w:r>
    </w:p>
    <w:bookmarkEnd w:id="86"/>
    <w:bookmarkStart w:name="z97" w:id="87"/>
    <w:p>
      <w:pPr>
        <w:spacing w:after="0"/>
        <w:ind w:left="0"/>
        <w:jc w:val="both"/>
      </w:pPr>
      <w:r>
        <w:rPr>
          <w:rFonts w:ascii="Times New Roman"/>
          <w:b w:val="false"/>
          <w:i w:val="false"/>
          <w:color w:val="000000"/>
          <w:sz w:val="28"/>
        </w:rPr>
        <w:t xml:space="preserve">
      Әскери, арнайы оқу орындары қатардағы жауынгер мен сержант құрамының әскери билеті бланкілерін оқуға түскен азаматтарға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беру ведомосы бойынша береді.</w:t>
      </w:r>
    </w:p>
    <w:bookmarkEnd w:id="87"/>
    <w:bookmarkStart w:name="z98" w:id="88"/>
    <w:p>
      <w:pPr>
        <w:spacing w:after="0"/>
        <w:ind w:left="0"/>
        <w:jc w:val="both"/>
      </w:pPr>
      <w:r>
        <w:rPr>
          <w:rFonts w:ascii="Times New Roman"/>
          <w:b w:val="false"/>
          <w:i w:val="false"/>
          <w:color w:val="000000"/>
          <w:sz w:val="28"/>
        </w:rPr>
        <w:t>
      Беру ведомосы 2 данада жасалады, оның екінші данасы қатардағы жауынгер мен сержант құрамының берілмеген (бүлінген) әскери билеті бланкілерімен бірге берілген сәттен бастап 10 жұмыс күнінен кешіктірілмей ЖӘБО-ға жіберіледі.</w:t>
      </w:r>
    </w:p>
    <w:bookmarkEnd w:id="88"/>
    <w:bookmarkStart w:name="z99" w:id="89"/>
    <w:p>
      <w:pPr>
        <w:spacing w:after="0"/>
        <w:ind w:left="0"/>
        <w:jc w:val="both"/>
      </w:pPr>
      <w:r>
        <w:rPr>
          <w:rFonts w:ascii="Times New Roman"/>
          <w:b w:val="false"/>
          <w:i w:val="false"/>
          <w:color w:val="000000"/>
          <w:sz w:val="28"/>
        </w:rPr>
        <w:t>
      ҚР ҚМ АЖ-да ақпараттық жүйенің өзара іс-қимылы арқылы азаматтардың тегін, атын, әкесінің атын, туған күнін немесе жерін өзгерту туралы мәліметтерді алған кезде ауданның (облыстық маңызы бар қаланың) ЖӘБО-сы ҚР ҚМ АЖ арқылы әскери билеті бар азаматтарға олардың ұялы байланыстың абоненттік нөміріне және (немесе) пайдаланушының кабинетіне "электрондық үкіметтің" веб-порталында әскери билетке тиісті өзгерістер енгізу қажеттілігі туралы хабарлама жіберуге бастама жасайды. Көрсетiлген азаматтар өтiнiш жасаған кезде ауданның (облыстық маңызы бар қаланың) ЖӘБО-сы 1 сағат iшiнде елтаңбалы мөрмен куәландырылған тиiстi жазбалар енгiзедi.</w:t>
      </w:r>
    </w:p>
    <w:bookmarkEnd w:id="89"/>
    <w:bookmarkStart w:name="z100" w:id="90"/>
    <w:p>
      <w:pPr>
        <w:spacing w:after="0"/>
        <w:ind w:left="0"/>
        <w:jc w:val="both"/>
      </w:pPr>
      <w:r>
        <w:rPr>
          <w:rFonts w:ascii="Times New Roman"/>
          <w:b w:val="false"/>
          <w:i w:val="false"/>
          <w:color w:val="000000"/>
          <w:sz w:val="28"/>
        </w:rPr>
        <w:t xml:space="preserve">
      Әскери қызмет, құқық қорғау және арнаулы мемлекеттік органдарда, азаматтық қорғау органдарында қызмет өткермеген, өтеулі негізде әскери-техникалық және өзге де мамандықтар бойынша даярлықтан және запастағы офицер мен запастағы сержант бағдарламалары бойынша әскери даярлықтан өтпеген азаматтарға мемлекеттің жұмылдыру әзірлігін қамтамасыз ету мақсатында жұмылдыру, соғыс жағдайы кезеңінде және соғыс уақытында әскери билет беріледі."; </w:t>
      </w:r>
    </w:p>
    <w:bookmarkEnd w:id="90"/>
    <w:bookmarkStart w:name="z101" w:id="91"/>
    <w:p>
      <w:pPr>
        <w:spacing w:after="0"/>
        <w:ind w:left="0"/>
        <w:jc w:val="both"/>
      </w:pPr>
      <w:r>
        <w:rPr>
          <w:rFonts w:ascii="Times New Roman"/>
          <w:b w:val="false"/>
          <w:i w:val="false"/>
          <w:color w:val="000000"/>
          <w:sz w:val="28"/>
        </w:rPr>
        <w:t>
      мынадай мазмұндағы 61-1-тармақпен толықтырылсын:</w:t>
      </w:r>
    </w:p>
    <w:bookmarkEnd w:id="91"/>
    <w:bookmarkStart w:name="z102" w:id="92"/>
    <w:p>
      <w:pPr>
        <w:spacing w:after="0"/>
        <w:ind w:left="0"/>
        <w:jc w:val="both"/>
      </w:pPr>
      <w:r>
        <w:rPr>
          <w:rFonts w:ascii="Times New Roman"/>
          <w:b w:val="false"/>
          <w:i w:val="false"/>
          <w:color w:val="000000"/>
          <w:sz w:val="28"/>
        </w:rPr>
        <w:t>
      "61-1. Азаматтарды әскери қызметтен запасқа немесе отставкаға шығару кезінде әскери бөлімдердің (мекемелердің) кадр бөлімшелері оларға осы Қағидаларға 22-1-қосымшаға сәйкес нысан бойынша нұсқама береді.";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04" w:id="93"/>
    <w:p>
      <w:pPr>
        <w:spacing w:after="0"/>
        <w:ind w:left="0"/>
        <w:jc w:val="both"/>
      </w:pPr>
      <w:r>
        <w:rPr>
          <w:rFonts w:ascii="Times New Roman"/>
          <w:b w:val="false"/>
          <w:i w:val="false"/>
          <w:color w:val="000000"/>
          <w:sz w:val="28"/>
        </w:rPr>
        <w:t>
      "62. Азаматтың әскери қызметке қатынасы туралы, оның әскери есепте тұруы туралы, әскери қызметке жарамдылығы туралы және оны, оның ішінде жеңілдікті кезеңде өткеруін растау туралы мәліметтер "электрондық үкімет порталында" азаматтың "жеке кабинетінде" көрсетіледі, сондай-ақ мемлекеттік органдардың ақпараттық жүйесімен өзара іс-қимыл жасауды қамтамасыз ету арқылы басқа да мемлекеттік органдардың (сұрау салу бойынша) ақпараттық жүйесіне беріледі.</w:t>
      </w:r>
    </w:p>
    <w:bookmarkEnd w:id="93"/>
    <w:bookmarkStart w:name="z105" w:id="94"/>
    <w:p>
      <w:pPr>
        <w:spacing w:after="0"/>
        <w:ind w:left="0"/>
        <w:jc w:val="both"/>
      </w:pPr>
      <w:r>
        <w:rPr>
          <w:rFonts w:ascii="Times New Roman"/>
          <w:b w:val="false"/>
          <w:i w:val="false"/>
          <w:color w:val="000000"/>
          <w:sz w:val="28"/>
        </w:rPr>
        <w:t xml:space="preserve">
      "Жеке кабинетте" дұрыс көрсетілмеген мәлімет анықталғанда, не ол болмағанда азамат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"Әскери қызмет жөніндегі мәліметтерді өзектілендіру (түзету)" мемлекеттік көрсетілетін қызметін алуға жүгіне 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07" w:id="95"/>
    <w:p>
      <w:pPr>
        <w:spacing w:after="0"/>
        <w:ind w:left="0"/>
        <w:jc w:val="both"/>
      </w:pPr>
      <w:r>
        <w:rPr>
          <w:rFonts w:ascii="Times New Roman"/>
          <w:b w:val="false"/>
          <w:i w:val="false"/>
          <w:color w:val="000000"/>
          <w:sz w:val="28"/>
        </w:rPr>
        <w:t>
      "69. Азаматтарды құқық қорғау, арнаулы мемлекеттік органдардан және азаматтық қорғау органдарынан Қазақстан Республикасы Қарулы Күштерінің запасына шығару кезінде кадр бөлімшелері оларға осы Қағидаларға 22-1-қосымшаға сәйкес нысан бойынша нұсқама береді.</w:t>
      </w:r>
    </w:p>
    <w:bookmarkEnd w:id="95"/>
    <w:bookmarkStart w:name="z108" w:id="96"/>
    <w:p>
      <w:pPr>
        <w:spacing w:after="0"/>
        <w:ind w:left="0"/>
        <w:jc w:val="both"/>
      </w:pPr>
      <w:r>
        <w:rPr>
          <w:rFonts w:ascii="Times New Roman"/>
          <w:b w:val="false"/>
          <w:i w:val="false"/>
          <w:color w:val="000000"/>
          <w:sz w:val="28"/>
        </w:rPr>
        <w:t>
      Құқық қорғау органдарының және азаматтық қорғау органдарының кадр қызметтері оларды қызметтен шығару туралы бұйрық шығарылған сәттен бастап, ал арнаулы мемлекеттік органдардың кадр қызметтері оларды жеке құрам тізімінен шығару туралы бұйрық шығарылған сәттен бастап 3 жұмыс күнінен кешіктірмей мемлекеттік органдар ақпараттық жүйесінің өзара іс-қимылын қамтамасыз ету арқылы ҚР ҚМ АЖ-ға қызметтен шығарылған (тізімнен шығарылған) азамат туралы мәліметті жібереді.</w:t>
      </w:r>
    </w:p>
    <w:bookmarkEnd w:id="96"/>
    <w:bookmarkStart w:name="z109" w:id="97"/>
    <w:p>
      <w:pPr>
        <w:spacing w:after="0"/>
        <w:ind w:left="0"/>
        <w:jc w:val="both"/>
      </w:pPr>
      <w:r>
        <w:rPr>
          <w:rFonts w:ascii="Times New Roman"/>
          <w:b w:val="false"/>
          <w:i w:val="false"/>
          <w:color w:val="000000"/>
          <w:sz w:val="28"/>
        </w:rPr>
        <w:t xml:space="preserve">
      Мемлекеттік ақпараттық жүйе арасында өзара іс-қимыл болмаған кезде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қызметтен шығарылған (жеке құрам тізімінен шығарылған шығарылған) азамат туралы мәлімет 3 жұмыс күнінен кешіктірілмей ауданның (облыстық маңызы бар қаланың) ЖӘБО-сына жіберіледі.";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11" w:id="98"/>
    <w:p>
      <w:pPr>
        <w:spacing w:after="0"/>
        <w:ind w:left="0"/>
        <w:jc w:val="both"/>
      </w:pPr>
      <w:r>
        <w:rPr>
          <w:rFonts w:ascii="Times New Roman"/>
          <w:b w:val="false"/>
          <w:i w:val="false"/>
          <w:color w:val="000000"/>
          <w:sz w:val="28"/>
        </w:rPr>
        <w:t xml:space="preserve">
      "72. Министрлік ЖӘБО арқылы (бұдан әрі – көрсетілетін қызметті беруші) "Қазақстан Республикасы Қорғаныс министрлігінің жұмылдыру ресурсын автоматтандырылған есепке алу интеграциялық шлюзі" ақпараттық жүйесін пайдалану арқылы мынадай мемлекеттік қызметтерді көрсетеді: </w:t>
      </w:r>
    </w:p>
    <w:bookmarkEnd w:id="98"/>
    <w:bookmarkStart w:name="z112" w:id="99"/>
    <w:p>
      <w:pPr>
        <w:spacing w:after="0"/>
        <w:ind w:left="0"/>
        <w:jc w:val="both"/>
      </w:pPr>
      <w:r>
        <w:rPr>
          <w:rFonts w:ascii="Times New Roman"/>
          <w:b w:val="false"/>
          <w:i w:val="false"/>
          <w:color w:val="000000"/>
          <w:sz w:val="28"/>
        </w:rPr>
        <w:t>
      әскери міндеттілерге әскери билет немесе оның телнұсқасын беру;</w:t>
      </w:r>
    </w:p>
    <w:bookmarkEnd w:id="99"/>
    <w:bookmarkStart w:name="z113" w:id="100"/>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bookmarkEnd w:id="100"/>
    <w:bookmarkStart w:name="z114" w:id="101"/>
    <w:p>
      <w:pPr>
        <w:spacing w:after="0"/>
        <w:ind w:left="0"/>
        <w:jc w:val="both"/>
      </w:pPr>
      <w:r>
        <w:rPr>
          <w:rFonts w:ascii="Times New Roman"/>
          <w:b w:val="false"/>
          <w:i w:val="false"/>
          <w:color w:val="000000"/>
          <w:sz w:val="28"/>
        </w:rPr>
        <w:t>
      әскери қызмет туралы мәліметті өзектілендіру (түзету).";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16" w:id="10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19-1-қосымшамен толықтырылсын;</w:t>
      </w:r>
    </w:p>
    <w:bookmarkEnd w:id="102"/>
    <w:bookmarkStart w:name="z117" w:id="10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22-1-қосымшамен толықтырылсын;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20" w:id="104"/>
    <w:p>
      <w:pPr>
        <w:spacing w:after="0"/>
        <w:ind w:left="0"/>
        <w:jc w:val="both"/>
      </w:pPr>
      <w:r>
        <w:rPr>
          <w:rFonts w:ascii="Times New Roman"/>
          <w:b w:val="false"/>
          <w:i w:val="false"/>
          <w:color w:val="000000"/>
          <w:sz w:val="28"/>
        </w:rPr>
        <w:t xml:space="preserve">
      2. "Ұлы Отан соғысының ардагерлеріне куәліктер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19008 болып тіркелген) мынадай өзгеріс енгізілсін:</w:t>
      </w:r>
    </w:p>
    <w:bookmarkEnd w:id="104"/>
    <w:bookmarkStart w:name="z121" w:id="105"/>
    <w:p>
      <w:pPr>
        <w:spacing w:after="0"/>
        <w:ind w:left="0"/>
        <w:jc w:val="both"/>
      </w:pPr>
      <w:r>
        <w:rPr>
          <w:rFonts w:ascii="Times New Roman"/>
          <w:b w:val="false"/>
          <w:i w:val="false"/>
          <w:color w:val="000000"/>
          <w:sz w:val="28"/>
        </w:rPr>
        <w:t xml:space="preserve">
      көрсетілген бұйрықпен бекітілген Ұлы Отан соғысының ардагерлеріне куәліктер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3" w:id="106"/>
    <w:p>
      <w:pPr>
        <w:spacing w:after="0"/>
        <w:ind w:left="0"/>
        <w:jc w:val="both"/>
      </w:pPr>
      <w:r>
        <w:rPr>
          <w:rFonts w:ascii="Times New Roman"/>
          <w:b w:val="false"/>
          <w:i w:val="false"/>
          <w:color w:val="000000"/>
          <w:sz w:val="28"/>
        </w:rPr>
        <w:t>
      "3. "Ұлы Отан соғысының ардагерлеріне куәліктер беру" мемлекеттік көрсетілетін қызметін (бұдан әрі – мемлекеттік көрсетілетін қызмет) Қорғаныс министрлігінің жергілікті әскери басқару органдары "Қазақстан Республикасы Қорғаныс министрлігінің жұмылдыру ресурсын автоматтандырылған есепке алу интеграциялық шлюзі" ақпараттық жүйесін пайдаланып, қорғаныс істері басқармалары мен бөлімдері арқылы (бұдан әрі – көрсетілетін қызметті беруші) арқылы көрсетеді.".</w:t>
      </w:r>
    </w:p>
    <w:bookmarkEnd w:id="106"/>
    <w:bookmarkStart w:name="z124" w:id="107"/>
    <w:p>
      <w:pPr>
        <w:spacing w:after="0"/>
        <w:ind w:left="0"/>
        <w:jc w:val="both"/>
      </w:pPr>
      <w:r>
        <w:rPr>
          <w:rFonts w:ascii="Times New Roman"/>
          <w:b w:val="false"/>
          <w:i w:val="false"/>
          <w:color w:val="000000"/>
          <w:sz w:val="28"/>
        </w:rPr>
        <w:t xml:space="preserve">
      3.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мынадай өзгерістер енгізілсін:</w:t>
      </w:r>
    </w:p>
    <w:bookmarkEnd w:id="107"/>
    <w:bookmarkStart w:name="z125" w:id="108"/>
    <w:p>
      <w:pPr>
        <w:spacing w:after="0"/>
        <w:ind w:left="0"/>
        <w:jc w:val="both"/>
      </w:pPr>
      <w:r>
        <w:rPr>
          <w:rFonts w:ascii="Times New Roman"/>
          <w:b w:val="false"/>
          <w:i w:val="false"/>
          <w:color w:val="000000"/>
          <w:sz w:val="28"/>
        </w:rPr>
        <w:t xml:space="preserve">
      көрсетілген бұйрықпен бекітілген "Әскерге шақыруды кейінге қалдыру"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7" w:id="109"/>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ақпараттық жүйесін пайдаланып, әскерге шақыру комиссиясы арқылы көрсетеді.";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129" w:id="110"/>
    <w:p>
      <w:pPr>
        <w:spacing w:after="0"/>
        <w:ind w:left="0"/>
        <w:jc w:val="both"/>
      </w:pPr>
      <w:r>
        <w:rPr>
          <w:rFonts w:ascii="Times New Roman"/>
          <w:b w:val="false"/>
          <w:i w:val="false"/>
          <w:color w:val="000000"/>
          <w:sz w:val="28"/>
        </w:rPr>
        <w:t xml:space="preserve">
      көрсетілген бұйрықпен бекітілген "Азаматтарды әскери қызметке шақырудан босату"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енгізілсін:</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1" w:id="111"/>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ақпараттық жүйесін пайдаланып, әскерге шақыру комиссиясы арқылы көрсетеді.";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 есепке</w:t>
            </w:r>
            <w:r>
              <w:br/>
            </w:r>
            <w:r>
              <w:rPr>
                <w:rFonts w:ascii="Times New Roman"/>
                <w:b w:val="false"/>
                <w:i w:val="false"/>
                <w:color w:val="000000"/>
                <w:sz w:val="20"/>
              </w:rPr>
              <w:t>алу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34" w:id="112"/>
    <w:p>
      <w:pPr>
        <w:spacing w:after="0"/>
        <w:ind w:left="0"/>
        <w:jc w:val="left"/>
      </w:pPr>
      <w:r>
        <w:rPr>
          <w:rFonts w:ascii="Times New Roman"/>
          <w:b/>
          <w:i w:val="false"/>
          <w:color w:val="000000"/>
        </w:rPr>
        <w:t xml:space="preserve"> "Қазақстан Республикасы Қорғаныс министрлігінің әскери-техникалық</w:t>
      </w:r>
      <w:r>
        <w:br/>
      </w:r>
      <w:r>
        <w:rPr>
          <w:rFonts w:ascii="Times New Roman"/>
          <w:b/>
          <w:i w:val="false"/>
          <w:color w:val="000000"/>
        </w:rPr>
        <w:t xml:space="preserve"> мектебі" РМҚК __________________ филиалында өтеулі негізде</w:t>
      </w:r>
      <w:r>
        <w:br/>
      </w:r>
      <w:r>
        <w:rPr>
          <w:rFonts w:ascii="Times New Roman"/>
          <w:b/>
          <w:i w:val="false"/>
          <w:color w:val="000000"/>
        </w:rPr>
        <w:t xml:space="preserve"> әскери-техникалық және өзге де мамандықтар бойынша даярлықтан өткен</w:t>
      </w:r>
      <w:r>
        <w:br/>
      </w:r>
      <w:r>
        <w:rPr>
          <w:rFonts w:ascii="Times New Roman"/>
          <w:b/>
          <w:i w:val="false"/>
          <w:color w:val="000000"/>
        </w:rPr>
        <w:t xml:space="preserve"> азаматтардың атаулы тізімі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Оқуды</w:t>
            </w:r>
            <w:r>
              <w:rPr>
                <w:rFonts w:ascii="Times New Roman"/>
                <w:b w:val="false"/>
                <w:i w:val="false"/>
                <w:color w:val="000000"/>
                <w:sz w:val="20"/>
              </w:rPr>
              <w:t xml:space="preserve"> </w:t>
            </w:r>
            <w:r>
              <w:rPr>
                <w:rFonts w:ascii="Times New Roman"/>
                <w:b/>
                <w:i w:val="false"/>
                <w:color w:val="000000"/>
                <w:sz w:val="20"/>
              </w:rPr>
              <w:t>бітіргені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сертификаттың</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ант</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w:t>
            </w:r>
            <w:r>
              <w:rPr>
                <w:rFonts w:ascii="Times New Roman"/>
                <w:b w:val="false"/>
                <w:i w:val="false"/>
                <w:color w:val="000000"/>
                <w:sz w:val="20"/>
              </w:rPr>
              <w:t xml:space="preserve"> </w:t>
            </w:r>
            <w:r>
              <w:rPr>
                <w:rFonts w:ascii="Times New Roman"/>
                <w:b/>
                <w:i w:val="false"/>
                <w:color w:val="000000"/>
                <w:sz w:val="20"/>
              </w:rPr>
              <w:t>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13"/>
      <w:r>
        <w:rPr>
          <w:rFonts w:ascii="Times New Roman"/>
          <w:b w:val="false"/>
          <w:i w:val="false"/>
          <w:color w:val="000000"/>
          <w:sz w:val="28"/>
        </w:rPr>
        <w:t>
      "Қазақстан Республикасы Қорғаныс министрлігінің әскери-техникалық</w:t>
      </w:r>
    </w:p>
    <w:bookmarkEnd w:id="113"/>
    <w:p>
      <w:pPr>
        <w:spacing w:after="0"/>
        <w:ind w:left="0"/>
        <w:jc w:val="both"/>
      </w:pPr>
      <w:r>
        <w:rPr>
          <w:rFonts w:ascii="Times New Roman"/>
          <w:b w:val="false"/>
          <w:i w:val="false"/>
          <w:color w:val="000000"/>
          <w:sz w:val="28"/>
        </w:rPr>
        <w:t>мектебі" РМҚК __________________ филиалының директоры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37" w:id="114"/>
    <w:p>
      <w:pPr>
        <w:spacing w:after="0"/>
        <w:ind w:left="0"/>
        <w:jc w:val="left"/>
      </w:pPr>
      <w:r>
        <w:rPr>
          <w:rFonts w:ascii="Times New Roman"/>
          <w:b/>
          <w:i w:val="false"/>
          <w:color w:val="000000"/>
        </w:rPr>
        <w:t xml:space="preserve"> _______________________________________________________ жанында</w:t>
      </w:r>
      <w:r>
        <w:br/>
      </w:r>
      <w:r>
        <w:rPr>
          <w:rFonts w:ascii="Times New Roman"/>
          <w:b/>
          <w:i w:val="false"/>
          <w:color w:val="000000"/>
        </w:rPr>
        <w:t xml:space="preserve"> (оқу орнының атауы)</w:t>
      </w:r>
      <w:r>
        <w:br/>
      </w:r>
      <w:r>
        <w:rPr>
          <w:rFonts w:ascii="Times New Roman"/>
          <w:b/>
          <w:i w:val="false"/>
          <w:color w:val="000000"/>
        </w:rPr>
        <w:t xml:space="preserve"> запастағы офицер бағдарламасы бойынша әскери даярлықтан өткен</w:t>
      </w:r>
      <w:r>
        <w:br/>
      </w:r>
      <w:r>
        <w:rPr>
          <w:rFonts w:ascii="Times New Roman"/>
          <w:b/>
          <w:i w:val="false"/>
          <w:color w:val="000000"/>
        </w:rPr>
        <w:t xml:space="preserve"> азаматтардың атаулы тізімі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ант</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Офицер</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атағын</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ҚМ</w:t>
            </w:r>
            <w:r>
              <w:rPr>
                <w:rFonts w:ascii="Times New Roman"/>
                <w:b w:val="false"/>
                <w:i w:val="false"/>
                <w:color w:val="000000"/>
                <w:sz w:val="20"/>
              </w:rPr>
              <w:t xml:space="preserve"> </w:t>
            </w:r>
            <w:r>
              <w:rPr>
                <w:rFonts w:ascii="Times New Roman"/>
                <w:b/>
                <w:i w:val="false"/>
                <w:color w:val="000000"/>
                <w:sz w:val="20"/>
              </w:rPr>
              <w:t>бұйрығының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w:t>
            </w:r>
            <w:r>
              <w:rPr>
                <w:rFonts w:ascii="Times New Roman"/>
                <w:b w:val="false"/>
                <w:i w:val="false"/>
                <w:color w:val="000000"/>
                <w:sz w:val="20"/>
              </w:rPr>
              <w:t xml:space="preserve"> </w:t>
            </w:r>
            <w:r>
              <w:rPr>
                <w:rFonts w:ascii="Times New Roman"/>
                <w:b/>
                <w:i w:val="false"/>
                <w:color w:val="000000"/>
                <w:sz w:val="20"/>
              </w:rPr>
              <w:t>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5"/>
    <w:p>
      <w:pPr>
        <w:spacing w:after="0"/>
        <w:ind w:left="0"/>
        <w:jc w:val="both"/>
      </w:pPr>
      <w:r>
        <w:rPr>
          <w:rFonts w:ascii="Times New Roman"/>
          <w:b w:val="false"/>
          <w:i w:val="false"/>
          <w:color w:val="000000"/>
          <w:sz w:val="28"/>
        </w:rPr>
        <w:t>
      Қосымша: саны ____ дана жеке іс.</w:t>
      </w:r>
    </w:p>
    <w:bookmarkEnd w:id="115"/>
    <w:p>
      <w:pPr>
        <w:spacing w:after="0"/>
        <w:ind w:left="0"/>
        <w:jc w:val="both"/>
      </w:pPr>
      <w:bookmarkStart w:name="z139" w:id="116"/>
      <w:r>
        <w:rPr>
          <w:rFonts w:ascii="Times New Roman"/>
          <w:b w:val="false"/>
          <w:i w:val="false"/>
          <w:color w:val="000000"/>
          <w:sz w:val="28"/>
        </w:rPr>
        <w:t xml:space="preserve">
      Әскери кафедра (әскери факультет) бастығы </w:t>
      </w:r>
    </w:p>
    <w:bookmarkEnd w:id="116"/>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7"/>
    <w:p>
      <w:pPr>
        <w:spacing w:after="0"/>
        <w:ind w:left="0"/>
        <w:jc w:val="left"/>
      </w:pPr>
      <w:r>
        <w:rPr>
          <w:rFonts w:ascii="Times New Roman"/>
          <w:b/>
          <w:i w:val="false"/>
          <w:color w:val="000000"/>
        </w:rPr>
        <w:t xml:space="preserve"> _______________________________________________________ жанында</w:t>
      </w:r>
      <w:r>
        <w:br/>
      </w:r>
      <w:r>
        <w:rPr>
          <w:rFonts w:ascii="Times New Roman"/>
          <w:b/>
          <w:i w:val="false"/>
          <w:color w:val="000000"/>
        </w:rPr>
        <w:t xml:space="preserve"> (оқу орнының атауы)</w:t>
      </w:r>
      <w:r>
        <w:br/>
      </w:r>
      <w:r>
        <w:rPr>
          <w:rFonts w:ascii="Times New Roman"/>
          <w:b/>
          <w:i w:val="false"/>
          <w:color w:val="000000"/>
        </w:rPr>
        <w:t xml:space="preserve"> запастағы сержант бағдарламасы бойынша әскери даярлықтан өткен азаматтардың атаулы тізімі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ант</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w:t>
            </w:r>
            <w:r>
              <w:rPr>
                <w:rFonts w:ascii="Times New Roman"/>
                <w:b w:val="false"/>
                <w:i w:val="false"/>
                <w:color w:val="000000"/>
                <w:sz w:val="20"/>
              </w:rPr>
              <w:t xml:space="preserve"> </w:t>
            </w:r>
            <w:r>
              <w:rPr>
                <w:rFonts w:ascii="Times New Roman"/>
                <w:b/>
                <w:i w:val="false"/>
                <w:color w:val="000000"/>
                <w:sz w:val="20"/>
              </w:rPr>
              <w:t>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18"/>
      <w:r>
        <w:rPr>
          <w:rFonts w:ascii="Times New Roman"/>
          <w:b w:val="false"/>
          <w:i w:val="false"/>
          <w:color w:val="000000"/>
          <w:sz w:val="28"/>
        </w:rPr>
        <w:t>
      Әскери кафедра (әскери факультет) бастығы</w:t>
      </w:r>
    </w:p>
    <w:bookmarkEnd w:id="11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 есепке</w:t>
            </w:r>
            <w:r>
              <w:br/>
            </w:r>
            <w:r>
              <w:rPr>
                <w:rFonts w:ascii="Times New Roman"/>
                <w:b w:val="false"/>
                <w:i w:val="false"/>
                <w:color w:val="000000"/>
                <w:sz w:val="20"/>
              </w:rPr>
              <w:t>алу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19"/>
    <w:p>
      <w:pPr>
        <w:spacing w:after="0"/>
        <w:ind w:left="0"/>
        <w:jc w:val="both"/>
      </w:pPr>
      <w:r>
        <w:rPr>
          <w:rFonts w:ascii="Times New Roman"/>
          <w:b w:val="false"/>
          <w:i w:val="false"/>
          <w:color w:val="000000"/>
          <w:sz w:val="28"/>
        </w:rPr>
        <w:t>
      Оқу орнының мөртаңбасы</w:t>
      </w:r>
    </w:p>
    <w:bookmarkEnd w:id="119"/>
    <w:bookmarkStart w:name="z147" w:id="120"/>
    <w:p>
      <w:pPr>
        <w:spacing w:after="0"/>
        <w:ind w:left="0"/>
        <w:jc w:val="left"/>
      </w:pPr>
      <w:r>
        <w:rPr>
          <w:rFonts w:ascii="Times New Roman"/>
          <w:b/>
          <w:i w:val="false"/>
          <w:color w:val="000000"/>
        </w:rPr>
        <w:t xml:space="preserve">                                Анықтама</w:t>
      </w:r>
      <w:r>
        <w:br/>
      </w:r>
      <w:r>
        <w:rPr>
          <w:rFonts w:ascii="Times New Roman"/>
          <w:b/>
          <w:i w:val="false"/>
          <w:color w:val="000000"/>
        </w:rPr>
        <w:t xml:space="preserve">             ___________________________________________________________ </w:t>
      </w:r>
      <w:r>
        <w:br/>
      </w:r>
      <w:r>
        <w:rPr>
          <w:rFonts w:ascii="Times New Roman"/>
          <w:b/>
          <w:i w:val="false"/>
          <w:color w:val="000000"/>
        </w:rPr>
        <w:t xml:space="preserve">                         (тегі, аты, әкесінің аты (болса)</w:t>
      </w:r>
      <w:r>
        <w:br/>
      </w:r>
      <w:r>
        <w:rPr>
          <w:rFonts w:ascii="Times New Roman"/>
          <w:b/>
          <w:i w:val="false"/>
          <w:color w:val="000000"/>
        </w:rPr>
        <w:t xml:space="preserve">       оның ___________________________________________________________ </w:t>
      </w:r>
      <w:r>
        <w:br/>
      </w:r>
      <w:r>
        <w:rPr>
          <w:rFonts w:ascii="Times New Roman"/>
          <w:b/>
          <w:i w:val="false"/>
          <w:color w:val="000000"/>
        </w:rPr>
        <w:t xml:space="preserve">                               (оқу орнының атауы)</w:t>
      </w:r>
    </w:p>
    <w:bookmarkEnd w:id="120"/>
    <w:p>
      <w:pPr>
        <w:spacing w:after="0"/>
        <w:ind w:left="0"/>
        <w:jc w:val="both"/>
      </w:pPr>
      <w:bookmarkStart w:name="z148" w:id="121"/>
      <w:r>
        <w:rPr>
          <w:rFonts w:ascii="Times New Roman"/>
          <w:b w:val="false"/>
          <w:i w:val="false"/>
          <w:color w:val="000000"/>
          <w:sz w:val="28"/>
        </w:rPr>
        <w:t>
      __________________________________________________________________ факультетінде</w:t>
      </w:r>
    </w:p>
    <w:bookmarkEnd w:id="121"/>
    <w:p>
      <w:pPr>
        <w:spacing w:after="0"/>
        <w:ind w:left="0"/>
        <w:jc w:val="both"/>
      </w:pPr>
      <w:r>
        <w:rPr>
          <w:rFonts w:ascii="Times New Roman"/>
          <w:b w:val="false"/>
          <w:i w:val="false"/>
          <w:color w:val="000000"/>
          <w:sz w:val="28"/>
        </w:rPr>
        <w:t xml:space="preserve">______________________________________________________ ӘЕМ бойынша оқығаны және </w:t>
      </w:r>
    </w:p>
    <w:p>
      <w:pPr>
        <w:spacing w:after="0"/>
        <w:ind w:left="0"/>
        <w:jc w:val="both"/>
      </w:pPr>
      <w:r>
        <w:rPr>
          <w:rFonts w:ascii="Times New Roman"/>
          <w:b w:val="false"/>
          <w:i w:val="false"/>
          <w:color w:val="000000"/>
          <w:sz w:val="28"/>
        </w:rPr>
        <w:t xml:space="preserve">ол бойынша белгіленген емтихандарды 20 _______ жылы "____" _______________ </w:t>
      </w:r>
    </w:p>
    <w:p>
      <w:pPr>
        <w:spacing w:after="0"/>
        <w:ind w:left="0"/>
        <w:jc w:val="both"/>
      </w:pPr>
      <w:r>
        <w:rPr>
          <w:rFonts w:ascii="Times New Roman"/>
          <w:b w:val="false"/>
          <w:i w:val="false"/>
          <w:color w:val="000000"/>
          <w:sz w:val="28"/>
        </w:rPr>
        <w:t>тапсырғаны туралы берілді.</w:t>
      </w:r>
    </w:p>
    <w:p>
      <w:pPr>
        <w:spacing w:after="0"/>
        <w:ind w:left="0"/>
        <w:jc w:val="both"/>
      </w:pPr>
      <w:r>
        <w:rPr>
          <w:rFonts w:ascii="Times New Roman"/>
          <w:b w:val="false"/>
          <w:i w:val="false"/>
          <w:color w:val="000000"/>
          <w:sz w:val="28"/>
        </w:rPr>
        <w:t xml:space="preserve">       Оқу-жаттығу жиынынан 20 __ жылғы "___" ____________ бастап </w:t>
      </w:r>
    </w:p>
    <w:p>
      <w:pPr>
        <w:spacing w:after="0"/>
        <w:ind w:left="0"/>
        <w:jc w:val="both"/>
      </w:pPr>
      <w:r>
        <w:rPr>
          <w:rFonts w:ascii="Times New Roman"/>
          <w:b w:val="false"/>
          <w:i w:val="false"/>
          <w:color w:val="000000"/>
          <w:sz w:val="28"/>
        </w:rPr>
        <w:t xml:space="preserve">                   20__ жылғы "___" _____________ дейін өтті.</w:t>
      </w:r>
    </w:p>
    <w:p>
      <w:pPr>
        <w:spacing w:after="0"/>
        <w:ind w:left="0"/>
        <w:jc w:val="both"/>
      </w:pPr>
      <w:r>
        <w:rPr>
          <w:rFonts w:ascii="Times New Roman"/>
          <w:b w:val="false"/>
          <w:i w:val="false"/>
          <w:color w:val="000000"/>
          <w:sz w:val="28"/>
        </w:rPr>
        <w:t xml:space="preserve">       Офицер (сержант) әскер атағын беруге аттестатталған жоқ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w:t>
      </w:r>
    </w:p>
    <w:p>
      <w:pPr>
        <w:spacing w:after="0"/>
        <w:ind w:left="0"/>
        <w:jc w:val="both"/>
      </w:pPr>
      <w:r>
        <w:rPr>
          <w:rFonts w:ascii="Times New Roman"/>
          <w:b w:val="false"/>
          <w:i w:val="false"/>
          <w:color w:val="000000"/>
          <w:sz w:val="28"/>
        </w:rPr>
        <w:t>Анықтама талап ету орнына ұсыну үшін берілді.</w:t>
      </w:r>
    </w:p>
    <w:p>
      <w:pPr>
        <w:spacing w:after="0"/>
        <w:ind w:left="0"/>
        <w:jc w:val="both"/>
      </w:pPr>
      <w:r>
        <w:rPr>
          <w:rFonts w:ascii="Times New Roman"/>
          <w:b w:val="false"/>
          <w:i w:val="false"/>
          <w:color w:val="000000"/>
          <w:sz w:val="28"/>
        </w:rPr>
        <w:t>___________________________________________________________ әскери</w:t>
      </w:r>
    </w:p>
    <w:p>
      <w:pPr>
        <w:spacing w:after="0"/>
        <w:ind w:left="0"/>
        <w:jc w:val="both"/>
      </w:pPr>
      <w:r>
        <w:rPr>
          <w:rFonts w:ascii="Times New Roman"/>
          <w:b w:val="false"/>
          <w:i w:val="false"/>
          <w:color w:val="000000"/>
          <w:sz w:val="28"/>
        </w:rPr>
        <w:t xml:space="preserve">                   (оқу орнының атауы)</w:t>
      </w:r>
    </w:p>
    <w:p>
      <w:pPr>
        <w:spacing w:after="0"/>
        <w:ind w:left="0"/>
        <w:jc w:val="both"/>
      </w:pPr>
      <w:r>
        <w:rPr>
          <w:rFonts w:ascii="Times New Roman"/>
          <w:b w:val="false"/>
          <w:i w:val="false"/>
          <w:color w:val="000000"/>
          <w:sz w:val="28"/>
        </w:rPr>
        <w:t>кафедраның (әскери факультеттің) бастығы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r>
              <w:br/>
            </w: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22"/>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(оқу орнының немесе ҚР ҚМ мамандандырылған ұйымы филиалының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(өтеулі негізде әскери-техникалық және өзге де мамандықтар боынша даярлықтан</w:t>
      </w:r>
      <w:r>
        <w:br/>
      </w:r>
      <w:r>
        <w:rPr>
          <w:rFonts w:ascii="Times New Roman"/>
          <w:b/>
          <w:i w:val="false"/>
          <w:color w:val="000000"/>
        </w:rPr>
        <w:t xml:space="preserve"> немесе запастағы офицер мен запастағы сержант бағдарламасы бойынша әскери</w:t>
      </w:r>
      <w:r>
        <w:br/>
      </w:r>
      <w:r>
        <w:rPr>
          <w:rFonts w:ascii="Times New Roman"/>
          <w:b/>
          <w:i w:val="false"/>
          <w:color w:val="000000"/>
        </w:rPr>
        <w:t xml:space="preserve"> даярлықтан өткен азаматтарға) әскери билет беру ведомосы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билеттің</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3"/>
      <w:r>
        <w:rPr>
          <w:rFonts w:ascii="Times New Roman"/>
          <w:b w:val="false"/>
          <w:i w:val="false"/>
          <w:color w:val="000000"/>
          <w:sz w:val="28"/>
        </w:rPr>
        <w:t>
      ____________________________________________________________________</w:t>
      </w:r>
    </w:p>
    <w:bookmarkEnd w:id="123"/>
    <w:p>
      <w:pPr>
        <w:spacing w:after="0"/>
        <w:ind w:left="0"/>
        <w:jc w:val="both"/>
      </w:pPr>
      <w:r>
        <w:rPr>
          <w:rFonts w:ascii="Times New Roman"/>
          <w:b w:val="false"/>
          <w:i w:val="false"/>
          <w:color w:val="000000"/>
          <w:sz w:val="28"/>
        </w:rPr>
        <w:t xml:space="preserve">                   (әскери билетті берген адамның лауазымы)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22-1-қосымша</w:t>
            </w:r>
            <w:r>
              <w:br/>
            </w:r>
            <w:r>
              <w:rPr>
                <w:rFonts w:ascii="Times New Roman"/>
                <w:b w:val="false"/>
                <w:i w:val="false"/>
                <w:color w:val="000000"/>
                <w:sz w:val="20"/>
              </w:rPr>
              <w:t>Нысан</w:t>
            </w:r>
          </w:p>
        </w:tc>
      </w:tr>
    </w:tbl>
    <w:bookmarkStart w:name="z154" w:id="124"/>
    <w:p>
      <w:pPr>
        <w:spacing w:after="0"/>
        <w:ind w:left="0"/>
        <w:jc w:val="left"/>
      </w:pPr>
      <w:r>
        <w:rPr>
          <w:rFonts w:ascii="Times New Roman"/>
          <w:b/>
          <w:i w:val="false"/>
          <w:color w:val="000000"/>
        </w:rPr>
        <w:t xml:space="preserve">                                Нұсқама</w:t>
      </w:r>
      <w:r>
        <w:br/>
      </w:r>
      <w:r>
        <w:rPr>
          <w:rFonts w:ascii="Times New Roman"/>
          <w:b/>
          <w:i w:val="false"/>
          <w:color w:val="000000"/>
        </w:rPr>
        <w:t xml:space="preserve">             _______________________________________________________</w:t>
      </w:r>
      <w:r>
        <w:br/>
      </w:r>
      <w:r>
        <w:rPr>
          <w:rFonts w:ascii="Times New Roman"/>
          <w:b/>
          <w:i w:val="false"/>
          <w:color w:val="000000"/>
        </w:rPr>
        <w:t xml:space="preserve">                         (әскери атағы (болса))</w:t>
      </w:r>
      <w:r>
        <w:br/>
      </w:r>
      <w:r>
        <w:rPr>
          <w:rFonts w:ascii="Times New Roman"/>
          <w:b/>
          <w:i w:val="false"/>
          <w:color w:val="000000"/>
        </w:rPr>
        <w:t xml:space="preserve">             _______________________________________________________ </w:t>
      </w:r>
      <w:r>
        <w:br/>
      </w:r>
      <w:r>
        <w:rPr>
          <w:rFonts w:ascii="Times New Roman"/>
          <w:b/>
          <w:i w:val="false"/>
          <w:color w:val="000000"/>
        </w:rPr>
        <w:t xml:space="preserve">                         (аты, әкесінің аты (болса), тегі)</w:t>
      </w:r>
    </w:p>
    <w:bookmarkEnd w:id="124"/>
    <w:p>
      <w:pPr>
        <w:spacing w:after="0"/>
        <w:ind w:left="0"/>
        <w:jc w:val="both"/>
      </w:pPr>
      <w:bookmarkStart w:name="z155" w:id="125"/>
      <w:r>
        <w:rPr>
          <w:rFonts w:ascii="Times New Roman"/>
          <w:b w:val="false"/>
          <w:i w:val="false"/>
          <w:color w:val="000000"/>
          <w:sz w:val="28"/>
        </w:rPr>
        <w:t>
      Сізге 20_ жылғы "__" _______ дейінгі мерзімде мемлекеттік көрсетілетін қызметті алу</w:t>
      </w:r>
    </w:p>
    <w:bookmarkEnd w:id="125"/>
    <w:p>
      <w:pPr>
        <w:spacing w:after="0"/>
        <w:ind w:left="0"/>
        <w:jc w:val="both"/>
      </w:pPr>
      <w:r>
        <w:rPr>
          <w:rFonts w:ascii="Times New Roman"/>
          <w:b w:val="false"/>
          <w:i w:val="false"/>
          <w:color w:val="000000"/>
          <w:sz w:val="28"/>
        </w:rPr>
        <w:t xml:space="preserve"> үшін "электрондық үкімет" порталына өтініш беру арқылы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(ауданның (облыстық маңызы бар қаланың) ЖӘБО атауы)</w:t>
      </w:r>
    </w:p>
    <w:p>
      <w:pPr>
        <w:spacing w:after="0"/>
        <w:ind w:left="0"/>
        <w:jc w:val="both"/>
      </w:pPr>
      <w:r>
        <w:rPr>
          <w:rFonts w:ascii="Times New Roman"/>
          <w:b w:val="false"/>
          <w:i w:val="false"/>
          <w:color w:val="000000"/>
          <w:sz w:val="28"/>
        </w:rPr>
        <w:t>әскери есепке тұруды ұсынамын.</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нөмірі (мекеменің атауы)</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(қолы, инициалдары, тегі)</w:t>
      </w:r>
    </w:p>
    <w:p>
      <w:pPr>
        <w:spacing w:after="0"/>
        <w:ind w:left="0"/>
        <w:jc w:val="both"/>
      </w:pPr>
      <w:r>
        <w:rPr>
          <w:rFonts w:ascii="Times New Roman"/>
          <w:b w:val="false"/>
          <w:i w:val="false"/>
          <w:color w:val="000000"/>
          <w:sz w:val="28"/>
        </w:rPr>
        <w:t xml:space="preserve">       Ескертпе:</w:t>
      </w:r>
    </w:p>
    <w:p>
      <w:pPr>
        <w:spacing w:after="0"/>
        <w:ind w:left="0"/>
        <w:jc w:val="both"/>
      </w:pPr>
      <w:r>
        <w:rPr>
          <w:rFonts w:ascii="Times New Roman"/>
          <w:b w:val="false"/>
          <w:i w:val="false"/>
          <w:color w:val="000000"/>
          <w:sz w:val="28"/>
        </w:rPr>
        <w:t xml:space="preserve">       1. Әскери бөлiмде (мекемеде) бұрыштама мөртаңбасы болмаған кезде сол жақ</w:t>
      </w:r>
    </w:p>
    <w:p>
      <w:pPr>
        <w:spacing w:after="0"/>
        <w:ind w:left="0"/>
        <w:jc w:val="both"/>
      </w:pPr>
      <w:r>
        <w:rPr>
          <w:rFonts w:ascii="Times New Roman"/>
          <w:b w:val="false"/>
          <w:i w:val="false"/>
          <w:color w:val="000000"/>
          <w:sz w:val="28"/>
        </w:rPr>
        <w:t xml:space="preserve"> жоғарғы бұрышына нұсқаманың қызметтiк iс жүргiзуде тiркелген нөмiрi мен күнi қойылады.</w:t>
      </w:r>
    </w:p>
    <w:p>
      <w:pPr>
        <w:spacing w:after="0"/>
        <w:ind w:left="0"/>
        <w:jc w:val="both"/>
      </w:pPr>
      <w:r>
        <w:rPr>
          <w:rFonts w:ascii="Times New Roman"/>
          <w:b w:val="false"/>
          <w:i w:val="false"/>
          <w:color w:val="000000"/>
          <w:sz w:val="28"/>
        </w:rPr>
        <w:t xml:space="preserve">       2. Қызметтен шығарудың негізі ретінде мынадай мәліметтер көрсетіледі:</w:t>
      </w:r>
    </w:p>
    <w:p>
      <w:pPr>
        <w:spacing w:after="0"/>
        <w:ind w:left="0"/>
        <w:jc w:val="both"/>
      </w:pPr>
      <w:r>
        <w:rPr>
          <w:rFonts w:ascii="Times New Roman"/>
          <w:b w:val="false"/>
          <w:i w:val="false"/>
          <w:color w:val="000000"/>
          <w:sz w:val="28"/>
        </w:rPr>
        <w:t>қызметтен шығару (жеке құрамның тізімінен шығару) туралы бұйрықтың нөмірі және күні;</w:t>
      </w:r>
    </w:p>
    <w:p>
      <w:pPr>
        <w:spacing w:after="0"/>
        <w:ind w:left="0"/>
        <w:jc w:val="both"/>
      </w:pPr>
      <w:r>
        <w:rPr>
          <w:rFonts w:ascii="Times New Roman"/>
          <w:b w:val="false"/>
          <w:i w:val="false"/>
          <w:color w:val="000000"/>
          <w:sz w:val="28"/>
        </w:rPr>
        <w:t>қызметтен шығаруға себеп болған негіз.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32-қосымша</w:t>
            </w:r>
          </w:p>
        </w:tc>
      </w:tr>
    </w:tbl>
    <w:bookmarkStart w:name="z157" w:id="12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міндеттілер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әскерге</w:t>
            </w:r>
            <w:r>
              <w:rPr>
                <w:rFonts w:ascii="Times New Roman"/>
                <w:b w:val="false"/>
                <w:i w:val="false"/>
                <w:color w:val="000000"/>
                <w:sz w:val="20"/>
              </w:rPr>
              <w:t xml:space="preserve"> </w:t>
            </w:r>
            <w:r>
              <w:rPr>
                <w:rFonts w:ascii="Times New Roman"/>
                <w:b/>
                <w:i w:val="false"/>
                <w:color w:val="000000"/>
                <w:sz w:val="20"/>
              </w:rPr>
              <w:t>шақырылушыларды</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азаматтығын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органдағы</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оқудан</w:t>
            </w:r>
            <w:r>
              <w:rPr>
                <w:rFonts w:ascii="Times New Roman"/>
                <w:b w:val="false"/>
                <w:i w:val="false"/>
                <w:color w:val="000000"/>
                <w:sz w:val="20"/>
              </w:rPr>
              <w:t xml:space="preserve"> </w:t>
            </w:r>
            <w:r>
              <w:rPr>
                <w:rFonts w:ascii="Times New Roman"/>
                <w:b/>
                <w:i w:val="false"/>
                <w:color w:val="000000"/>
                <w:sz w:val="20"/>
              </w:rPr>
              <w:t>шығарылғандар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келісімшартты</w:t>
            </w:r>
            <w:r>
              <w:rPr>
                <w:rFonts w:ascii="Times New Roman"/>
                <w:b w:val="false"/>
                <w:i w:val="false"/>
                <w:color w:val="000000"/>
                <w:sz w:val="20"/>
              </w:rPr>
              <w:t xml:space="preserve"> </w:t>
            </w:r>
            <w:r>
              <w:rPr>
                <w:rFonts w:ascii="Times New Roman"/>
                <w:b/>
                <w:i w:val="false"/>
                <w:color w:val="000000"/>
                <w:sz w:val="20"/>
              </w:rPr>
              <w:t>бұзған</w:t>
            </w:r>
            <w:r>
              <w:rPr>
                <w:rFonts w:ascii="Times New Roman"/>
                <w:b w:val="false"/>
                <w:i w:val="false"/>
                <w:color w:val="000000"/>
                <w:sz w:val="20"/>
              </w:rPr>
              <w:t xml:space="preserve"> </w:t>
            </w:r>
            <w:r>
              <w:rPr>
                <w:rFonts w:ascii="Times New Roman"/>
                <w:b/>
                <w:i w:val="false"/>
                <w:color w:val="000000"/>
                <w:sz w:val="20"/>
              </w:rPr>
              <w:t>курсанттар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тыңдаушылар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есепте</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мамандық</w:t>
            </w:r>
            <w:r>
              <w:rPr>
                <w:rFonts w:ascii="Times New Roman"/>
                <w:b w:val="false"/>
                <w:i w:val="false"/>
                <w:color w:val="000000"/>
                <w:sz w:val="20"/>
              </w:rPr>
              <w:t xml:space="preserve"> </w:t>
            </w:r>
            <w:r>
              <w:rPr>
                <w:rFonts w:ascii="Times New Roman"/>
                <w:b/>
                <w:i w:val="false"/>
                <w:color w:val="000000"/>
                <w:sz w:val="20"/>
              </w:rPr>
              <w:t>алып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бітірген</w:t>
            </w:r>
            <w:r>
              <w:rPr>
                <w:rFonts w:ascii="Times New Roman"/>
                <w:b w:val="false"/>
                <w:i w:val="false"/>
                <w:color w:val="000000"/>
                <w:sz w:val="20"/>
              </w:rPr>
              <w:t xml:space="preserve"> </w:t>
            </w:r>
            <w:r>
              <w:rPr>
                <w:rFonts w:ascii="Times New Roman"/>
                <w:b/>
                <w:i w:val="false"/>
                <w:color w:val="000000"/>
                <w:sz w:val="20"/>
              </w:rPr>
              <w:t>әйелдер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есепте</w:t>
            </w:r>
            <w:r>
              <w:rPr>
                <w:rFonts w:ascii="Times New Roman"/>
                <w:b w:val="false"/>
                <w:i w:val="false"/>
                <w:color w:val="000000"/>
                <w:sz w:val="20"/>
              </w:rPr>
              <w:t xml:space="preserve"> </w:t>
            </w:r>
            <w:r>
              <w:rPr>
                <w:rFonts w:ascii="Times New Roman"/>
                <w:b/>
                <w:i w:val="false"/>
                <w:color w:val="000000"/>
                <w:sz w:val="20"/>
              </w:rPr>
              <w:t>тұрмаған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val="false"/>
                <w:i w:val="false"/>
                <w:color w:val="000000"/>
                <w:sz w:val="20"/>
              </w:rPr>
              <w:t xml:space="preserve"> </w:t>
            </w:r>
            <w:r>
              <w:rPr>
                <w:rFonts w:ascii="Times New Roman"/>
                <w:b/>
                <w:i w:val="false"/>
                <w:color w:val="000000"/>
                <w:sz w:val="20"/>
              </w:rPr>
              <w:t>ер</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ЭЦҚ-сы қойылған электрондық құжат нысанында әскери міндеттілерді немесе әскерге шақырылушыларды әскери есепке қою туралы хабарлама не осы Қағидаларға </w:t>
            </w:r>
            <w:r>
              <w:rPr>
                <w:rFonts w:ascii="Times New Roman"/>
                <w:b w:val="false"/>
                <w:i w:val="false"/>
                <w:color w:val="000000"/>
                <w:sz w:val="20"/>
              </w:rPr>
              <w:t>39-қосымшаға</w:t>
            </w:r>
            <w:r>
              <w:rPr>
                <w:rFonts w:ascii="Times New Roman"/>
                <w:b w:val="false"/>
                <w:i w:val="false"/>
                <w:color w:val="000000"/>
                <w:sz w:val="20"/>
              </w:rPr>
              <w:t xml:space="preserve">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орнының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www.mod.gov.kz Қазақстан Республикасы Қорғаныс министрлігінің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1) Қазақстан Республикасының азаматтығын алған адамдар үшін:</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әскери қызметке қатынасын растайтын электрондық құжатты (болса, мемлекеттік (орыс тіліне) аударылған)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білімі туралы құжаттың электрондық көшірмесін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аударманы не мемлекеттік немесе орыс тіліне аударма жасаған аудармашы қолтаңбасының түпнұсқалығын нотариус куәландырған)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қызметтен, құқық қорғау және арнаулы мемлекеттік органдағы қызметтен шығарылған азаматтар, сондай-ақ әскери және арнайы (әскери) оқу орнынан оқудан шығарылғандар және (немесе) келісімшартты бұзған курсанттар, тыңдаушылар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Қағидалардың 22-1-қосымшасына сәйкес нысан бойынша әскери есепке қою туралы нұсқаманың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әскери билеттің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әскери қызметке жарамдылық санатын растайтын құжаттың (денсаулық жағдайы бойынша қызметтен шығарылған (оқудан шығарылған) үшін)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бостандығынан айыру орнынан босатылған, бұрын әскери есепте тұрған азаматтар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қылмыстық-атқару жүйесі мекемесінен алған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әскери-есептік мамандық алып, білім беру ұйымын бітірген әйелдер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 әскери есепте тұрмаған, оның ішінде бас бостандығынан айыру орнынан босатылған азаматтар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Қағидаларға 40-қосымшаға сәйкес нысан бойынша азаматты медициналық куәландыру картасының электрондық көшірмесін (әскери қызметке жарамдылық дәрежесін айқындау туралы қорытындысы бар)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қылмыстық-атқару жүйесі мекемесінен алған (бас бостандығынан айыру орнынан босатылған адамдар үшін)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Осы көрсетілетін қызметтің барлық кіші түрін көрсету кезінде жеке басын куәландыратын құжаттар, туған жері, некеде болуы, отбасы құрамы, білімі, тұрғылықты жері немесе уақытша болатын жері бойынша тіркелгені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30"/>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материалдың,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Осы Тізбенің 8-бөлімінде көрсетілген санатты қоспағанда, азаматтарды кейіннен әскери есепке қою жаңа тұрғылықты жеріне тіркелу бойынша ЖТМДҚ-дан мәлімет ҚР МО АЖ-сына түскенде жүгінбей, жүзеге асырылады.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Азаматтың әскери есепте тұруы туралы мәлімет азаматтың "электрондық үкімет" порталындағы "жеке кабинетінде"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197" w:id="13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шақыруды</w:t>
            </w:r>
            <w:r>
              <w:rPr>
                <w:rFonts w:ascii="Times New Roman"/>
                <w:b w:val="false"/>
                <w:i w:val="false"/>
                <w:color w:val="000000"/>
                <w:sz w:val="20"/>
              </w:rPr>
              <w:t xml:space="preserve"> </w:t>
            </w:r>
            <w:r>
              <w:rPr>
                <w:rFonts w:ascii="Times New Roman"/>
                <w:b/>
                <w:i w:val="false"/>
                <w:color w:val="000000"/>
                <w:sz w:val="20"/>
              </w:rPr>
              <w:t>кейінге</w:t>
            </w:r>
            <w:r>
              <w:rPr>
                <w:rFonts w:ascii="Times New Roman"/>
                <w:b w:val="false"/>
                <w:i w:val="false"/>
                <w:color w:val="000000"/>
                <w:sz w:val="20"/>
              </w:rPr>
              <w:t xml:space="preserve"> </w:t>
            </w:r>
            <w:r>
              <w:rPr>
                <w:rFonts w:ascii="Times New Roman"/>
                <w:b/>
                <w:i w:val="false"/>
                <w:color w:val="000000"/>
                <w:sz w:val="20"/>
              </w:rPr>
              <w:t>қалдыру</w:t>
            </w:r>
            <w:r>
              <w:rPr>
                <w:rFonts w:ascii="Times New Roman"/>
                <w:b/>
                <w:i w:val="false"/>
                <w:color w:val="000000"/>
                <w:sz w:val="20"/>
              </w:rPr>
              <w:t>"</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көмегіне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қамсыздандыруда</w:t>
            </w:r>
            <w:r>
              <w:rPr>
                <w:rFonts w:ascii="Times New Roman"/>
                <w:b w:val="false"/>
                <w:i w:val="false"/>
                <w:color w:val="000000"/>
                <w:sz w:val="20"/>
              </w:rPr>
              <w:t xml:space="preserve"> </w:t>
            </w:r>
            <w:r>
              <w:rPr>
                <w:rFonts w:ascii="Times New Roman"/>
                <w:b/>
                <w:i w:val="false"/>
                <w:color w:val="000000"/>
                <w:sz w:val="20"/>
              </w:rPr>
              <w:t>болмайтын</w:t>
            </w:r>
            <w:r>
              <w:rPr>
                <w:rFonts w:ascii="Times New Roman"/>
                <w:b w:val="false"/>
                <w:i w:val="false"/>
                <w:color w:val="000000"/>
                <w:sz w:val="20"/>
              </w:rPr>
              <w:t xml:space="preserve"> </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мүшелерін</w:t>
            </w:r>
            <w:r>
              <w:rPr>
                <w:rFonts w:ascii="Times New Roman"/>
                <w:b w:val="false"/>
                <w:i w:val="false"/>
                <w:color w:val="000000"/>
                <w:sz w:val="20"/>
              </w:rPr>
              <w:t xml:space="preserve"> </w:t>
            </w:r>
            <w:r>
              <w:rPr>
                <w:rFonts w:ascii="Times New Roman"/>
                <w:b/>
                <w:i w:val="false"/>
                <w:color w:val="000000"/>
                <w:sz w:val="20"/>
              </w:rPr>
              <w:t>күтумен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жақын</w:t>
            </w:r>
            <w:r>
              <w:rPr>
                <w:rFonts w:ascii="Times New Roman"/>
                <w:b w:val="false"/>
                <w:i w:val="false"/>
                <w:color w:val="000000"/>
                <w:sz w:val="20"/>
              </w:rPr>
              <w:t xml:space="preserve"> </w:t>
            </w:r>
            <w:r>
              <w:rPr>
                <w:rFonts w:ascii="Times New Roman"/>
                <w:b/>
                <w:i w:val="false"/>
                <w:color w:val="000000"/>
                <w:sz w:val="20"/>
              </w:rPr>
              <w:t>туыстары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адамд</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мүшелерін</w:t>
            </w:r>
            <w:r>
              <w:rPr>
                <w:rFonts w:ascii="Times New Roman"/>
                <w:b w:val="false"/>
                <w:i w:val="false"/>
                <w:color w:val="000000"/>
                <w:sz w:val="20"/>
              </w:rPr>
              <w:t xml:space="preserve"> </w:t>
            </w:r>
            <w:r>
              <w:rPr>
                <w:rFonts w:ascii="Times New Roman"/>
                <w:b/>
                <w:i w:val="false"/>
                <w:color w:val="000000"/>
                <w:sz w:val="20"/>
              </w:rPr>
              <w:t>асырауға</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асырауында</w:t>
            </w:r>
            <w:r>
              <w:rPr>
                <w:rFonts w:ascii="Times New Roman"/>
                <w:b w:val="false"/>
                <w:i w:val="false"/>
                <w:color w:val="000000"/>
                <w:sz w:val="20"/>
              </w:rPr>
              <w:t xml:space="preserve"> </w:t>
            </w:r>
            <w:r>
              <w:rPr>
                <w:rFonts w:ascii="Times New Roman"/>
                <w:b/>
                <w:i w:val="false"/>
                <w:color w:val="000000"/>
                <w:sz w:val="20"/>
              </w:rPr>
              <w:t>анасыз</w:t>
            </w:r>
            <w:r>
              <w:rPr>
                <w:rFonts w:ascii="Times New Roman"/>
                <w:b w:val="false"/>
                <w:i w:val="false"/>
                <w:color w:val="000000"/>
                <w:sz w:val="20"/>
              </w:rPr>
              <w:t xml:space="preserve"> </w:t>
            </w:r>
            <w:r>
              <w:rPr>
                <w:rFonts w:ascii="Times New Roman"/>
                <w:b/>
                <w:i w:val="false"/>
                <w:color w:val="000000"/>
                <w:sz w:val="20"/>
              </w:rPr>
              <w:t>тәрбиелеп</w:t>
            </w:r>
            <w:r>
              <w:rPr>
                <w:rFonts w:ascii="Times New Roman"/>
                <w:b w:val="false"/>
                <w:i w:val="false"/>
                <w:color w:val="000000"/>
                <w:sz w:val="20"/>
              </w:rPr>
              <w:t xml:space="preserve"> </w:t>
            </w:r>
            <w:r>
              <w:rPr>
                <w:rFonts w:ascii="Times New Roman"/>
                <w:b/>
                <w:i w:val="false"/>
                <w:color w:val="000000"/>
                <w:sz w:val="20"/>
              </w:rPr>
              <w:t>отырған</w:t>
            </w:r>
            <w:r>
              <w:rPr>
                <w:rFonts w:ascii="Times New Roman"/>
                <w:b w:val="false"/>
                <w:i w:val="false"/>
                <w:color w:val="000000"/>
                <w:sz w:val="20"/>
              </w:rPr>
              <w:t xml:space="preserve"> </w:t>
            </w:r>
            <w:r>
              <w:rPr>
                <w:rFonts w:ascii="Times New Roman"/>
                <w:b/>
                <w:i w:val="false"/>
                <w:color w:val="000000"/>
                <w:sz w:val="20"/>
              </w:rPr>
              <w:t>баласы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құқығынан</w:t>
            </w:r>
            <w:r>
              <w:rPr>
                <w:rFonts w:ascii="Times New Roman"/>
                <w:b w:val="false"/>
                <w:i w:val="false"/>
                <w:color w:val="000000"/>
                <w:sz w:val="20"/>
              </w:rPr>
              <w:t xml:space="preserve"> </w:t>
            </w:r>
            <w:r>
              <w:rPr>
                <w:rFonts w:ascii="Times New Roman"/>
                <w:b/>
                <w:i w:val="false"/>
                <w:color w:val="000000"/>
                <w:sz w:val="20"/>
              </w:rPr>
              <w:t>айырылуына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айыруға</w:t>
            </w:r>
            <w:r>
              <w:rPr>
                <w:rFonts w:ascii="Times New Roman"/>
                <w:b w:val="false"/>
                <w:i w:val="false"/>
                <w:color w:val="000000"/>
                <w:sz w:val="20"/>
              </w:rPr>
              <w:t xml:space="preserve"> </w:t>
            </w:r>
            <w:r>
              <w:rPr>
                <w:rFonts w:ascii="Times New Roman"/>
                <w:b/>
                <w:i w:val="false"/>
                <w:color w:val="000000"/>
                <w:sz w:val="20"/>
              </w:rPr>
              <w:t>соттауына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тәрбиесінде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асырауында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некеде</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баласы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жағд</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бастауыш</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жетім</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қам</w:t>
            </w:r>
            <w:r>
              <w:rPr>
                <w:rFonts w:ascii="Times New Roman"/>
                <w:b/>
                <w:i w:val="false"/>
                <w:color w:val="000000"/>
                <w:sz w:val="20"/>
              </w:rPr>
              <w:t>қорлығынсыз</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әдістемелік</w:t>
            </w:r>
            <w:r>
              <w:rPr>
                <w:rFonts w:ascii="Times New Roman"/>
                <w:b w:val="false"/>
                <w:i w:val="false"/>
                <w:color w:val="000000"/>
                <w:sz w:val="20"/>
              </w:rPr>
              <w:t xml:space="preserve"> </w:t>
            </w:r>
            <w:r>
              <w:rPr>
                <w:rFonts w:ascii="Times New Roman"/>
                <w:b/>
                <w:i w:val="false"/>
                <w:color w:val="000000"/>
                <w:sz w:val="20"/>
              </w:rPr>
              <w:t>кабинеттерде</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педагогтерге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мамандығы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жерде</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w:t>
            </w:r>
            <w:r>
              <w:rPr>
                <w:rFonts w:ascii="Times New Roman"/>
                <w:b/>
                <w:i w:val="false"/>
                <w:color w:val="000000"/>
                <w:sz w:val="20"/>
              </w:rPr>
              <w:t>ейтін</w:t>
            </w:r>
            <w:r>
              <w:rPr>
                <w:rFonts w:ascii="Times New Roman"/>
                <w:b w:val="false"/>
                <w:i w:val="false"/>
                <w:color w:val="000000"/>
                <w:sz w:val="20"/>
              </w:rPr>
              <w:t xml:space="preserve"> </w:t>
            </w:r>
            <w:r>
              <w:rPr>
                <w:rFonts w:ascii="Times New Roman"/>
                <w:b/>
                <w:i w:val="false"/>
                <w:color w:val="000000"/>
                <w:sz w:val="20"/>
              </w:rPr>
              <w:t>дәрігерлерге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Парламентінің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өкілді</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депутаттарына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өздеріне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тергеу</w:t>
            </w:r>
            <w:r>
              <w:rPr>
                <w:rFonts w:ascii="Times New Roman"/>
                <w:b w:val="false"/>
                <w:i w:val="false"/>
                <w:color w:val="000000"/>
                <w:sz w:val="20"/>
              </w:rPr>
              <w:t xml:space="preserve"> </w:t>
            </w:r>
            <w:r>
              <w:rPr>
                <w:rFonts w:ascii="Times New Roman"/>
                <w:b/>
                <w:i w:val="false"/>
                <w:color w:val="000000"/>
                <w:sz w:val="20"/>
              </w:rPr>
              <w:t>жүргізіліп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қарап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адамдарға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әуе</w:t>
            </w:r>
            <w:r>
              <w:rPr>
                <w:rFonts w:ascii="Times New Roman"/>
                <w:b w:val="false"/>
                <w:i w:val="false"/>
                <w:color w:val="000000"/>
                <w:sz w:val="20"/>
              </w:rPr>
              <w:t xml:space="preserve"> </w:t>
            </w:r>
            <w:r>
              <w:rPr>
                <w:rFonts w:ascii="Times New Roman"/>
                <w:b/>
                <w:i w:val="false"/>
                <w:color w:val="000000"/>
                <w:sz w:val="20"/>
              </w:rPr>
              <w:t>кемесі</w:t>
            </w:r>
            <w:r>
              <w:rPr>
                <w:rFonts w:ascii="Times New Roman"/>
                <w:b w:val="false"/>
                <w:i w:val="false"/>
                <w:color w:val="000000"/>
                <w:sz w:val="20"/>
              </w:rPr>
              <w:t xml:space="preserve"> </w:t>
            </w:r>
            <w:r>
              <w:rPr>
                <w:rFonts w:ascii="Times New Roman"/>
                <w:b/>
                <w:i w:val="false"/>
                <w:color w:val="000000"/>
                <w:sz w:val="20"/>
              </w:rPr>
              <w:t>ұшу</w:t>
            </w:r>
            <w:r>
              <w:rPr>
                <w:rFonts w:ascii="Times New Roman"/>
                <w:b w:val="false"/>
                <w:i w:val="false"/>
                <w:color w:val="000000"/>
                <w:sz w:val="20"/>
              </w:rPr>
              <w:t xml:space="preserve"> </w:t>
            </w:r>
            <w:r>
              <w:rPr>
                <w:rFonts w:ascii="Times New Roman"/>
                <w:b/>
                <w:i w:val="false"/>
                <w:color w:val="000000"/>
                <w:sz w:val="20"/>
              </w:rPr>
              <w:t>экипажының</w:t>
            </w:r>
            <w:r>
              <w:rPr>
                <w:rFonts w:ascii="Times New Roman"/>
                <w:b w:val="false"/>
                <w:i w:val="false"/>
                <w:color w:val="000000"/>
                <w:sz w:val="20"/>
              </w:rPr>
              <w:t xml:space="preserve"> </w:t>
            </w:r>
            <w:r>
              <w:rPr>
                <w:rFonts w:ascii="Times New Roman"/>
                <w:b/>
                <w:i w:val="false"/>
                <w:color w:val="000000"/>
                <w:sz w:val="20"/>
              </w:rPr>
              <w:t>мүшелеріне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авиация</w:t>
            </w:r>
            <w:r>
              <w:rPr>
                <w:rFonts w:ascii="Times New Roman"/>
                <w:b w:val="false"/>
                <w:i w:val="false"/>
                <w:color w:val="000000"/>
                <w:sz w:val="20"/>
              </w:rPr>
              <w:t xml:space="preserve"> </w:t>
            </w:r>
            <w:r>
              <w:rPr>
                <w:rFonts w:ascii="Times New Roman"/>
                <w:b/>
                <w:i w:val="false"/>
                <w:color w:val="000000"/>
                <w:sz w:val="20"/>
              </w:rPr>
              <w:t>инженерлеріне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механиктеріне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техниктеріне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кеме</w:t>
            </w:r>
            <w:r>
              <w:rPr>
                <w:rFonts w:ascii="Times New Roman"/>
                <w:b w:val="false"/>
                <w:i w:val="false"/>
                <w:color w:val="000000"/>
                <w:sz w:val="20"/>
              </w:rPr>
              <w:t xml:space="preserve"> </w:t>
            </w:r>
            <w:r>
              <w:rPr>
                <w:rFonts w:ascii="Times New Roman"/>
                <w:b/>
                <w:i w:val="false"/>
                <w:color w:val="000000"/>
                <w:sz w:val="20"/>
              </w:rPr>
              <w:t>экипажының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мүшелеріне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даярлықтан</w:t>
            </w:r>
            <w:r>
              <w:rPr>
                <w:rFonts w:ascii="Times New Roman"/>
                <w:b w:val="false"/>
                <w:i w:val="false"/>
                <w:color w:val="000000"/>
                <w:sz w:val="20"/>
              </w:rPr>
              <w:t xml:space="preserve"> </w:t>
            </w:r>
            <w:r>
              <w:rPr>
                <w:rFonts w:ascii="Times New Roman"/>
                <w:b/>
                <w:i w:val="false"/>
                <w:color w:val="000000"/>
                <w:sz w:val="20"/>
              </w:rPr>
              <w:t>өтіп</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адамдарға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bookmarkEnd w:id="134"/>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наурыздан 30 маусымға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6"/>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болмаған кезде бірінші немесе екінші топтағы мүгедектер болып табылатын немесе он сегіз жасқа толмаған аға-інілері, апа-сіңлілері;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p>
            <w:pPr>
              <w:spacing w:after="20"/>
              <w:ind w:left="20"/>
              <w:jc w:val="both"/>
            </w:pPr>
            <w:r>
              <w:rPr>
                <w:rFonts w:ascii="Times New Roman"/>
                <w:b w:val="false"/>
                <w:i w:val="false"/>
                <w:color w:val="000000"/>
                <w:sz w:val="20"/>
              </w:rPr>
              <w:t>
</w:t>
            </w:r>
            <w:r>
              <w:rPr>
                <w:rFonts w:ascii="Times New Roman"/>
                <w:b w:val="false"/>
                <w:i w:val="false"/>
                <w:color w:val="000000"/>
                <w:sz w:val="20"/>
              </w:rPr>
              <w:t>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мүшелерінің бірінің мүгедектігі бар және әскерге шақырылушы отбасында жалғыз ер бала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қамқоршысы болып табылатыны туралы жергілікті атқарушы орган қаулысының электрондық көшірмесі (тек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кезеңінде білім алып жатқан азаматтарға: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ұйымынан оқып жатқанын растайтын анықтаманың электрондық көшірмесі, ал шет елде оқып жатқан азаматтар үшін "Нотариат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білім беру ұйымынан алынған оқып жатқанын растайтын анықтама көрсетілетін қызметті алушының өтінішіне тіркеледі;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жағдайы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шақырылушының әскери қызметке уақытша жарамсыз деп танылғандығы туралы аудандық (қалалық) медициналық комиссияның хаттамалары кітабынан үзіндінің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 растайтын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тиісті білімі бар, мамандығы бойынша ауылдық жерде тұрақты жұмыс істейтін дәрігерлерге: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 растайтын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өздеріне қатысты анықтау, алдын ала тергеу жүргізіліп жатқан немесе сот қылмыстық ісін қарап жатқан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ісін қарап жатқан әскерге шақырылушы туралы соттан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азаматтық әуе кемесінің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 экипажының тиісті білімі бар мүшелеріне: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құқық қорғау органының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оқып жатқанын растайтын құқық қорғау органының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37"/>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8"/>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бар болғанда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271" w:id="139"/>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Азаматтарды</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шақырудан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i w:val="false"/>
                <w:color w:val="000000"/>
                <w:sz w:val="20"/>
              </w:rPr>
              <w:t>"</w:t>
            </w:r>
          </w:p>
          <w:bookmarkEnd w:id="14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жарамсыз</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танылғандарға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жиырма</w:t>
            </w:r>
            <w:r>
              <w:rPr>
                <w:rFonts w:ascii="Times New Roman"/>
                <w:b w:val="false"/>
                <w:i w:val="false"/>
                <w:color w:val="000000"/>
                <w:sz w:val="20"/>
              </w:rPr>
              <w:t xml:space="preserve"> </w:t>
            </w:r>
            <w:r>
              <w:rPr>
                <w:rFonts w:ascii="Times New Roman"/>
                <w:b/>
                <w:i w:val="false"/>
                <w:color w:val="000000"/>
                <w:sz w:val="20"/>
              </w:rPr>
              <w:t>жеті</w:t>
            </w:r>
            <w:r>
              <w:rPr>
                <w:rFonts w:ascii="Times New Roman"/>
                <w:b w:val="false"/>
                <w:i w:val="false"/>
                <w:color w:val="000000"/>
                <w:sz w:val="20"/>
              </w:rPr>
              <w:t xml:space="preserve"> </w:t>
            </w:r>
            <w:r>
              <w:rPr>
                <w:rFonts w:ascii="Times New Roman"/>
                <w:b/>
                <w:i w:val="false"/>
                <w:color w:val="000000"/>
                <w:sz w:val="20"/>
              </w:rPr>
              <w:t>жасқа</w:t>
            </w:r>
            <w:r>
              <w:rPr>
                <w:rFonts w:ascii="Times New Roman"/>
                <w:b w:val="false"/>
                <w:i w:val="false"/>
                <w:color w:val="000000"/>
                <w:sz w:val="20"/>
              </w:rPr>
              <w:t xml:space="preserve"> </w:t>
            </w:r>
            <w:r>
              <w:rPr>
                <w:rFonts w:ascii="Times New Roman"/>
                <w:b/>
                <w:i w:val="false"/>
                <w:color w:val="000000"/>
                <w:sz w:val="20"/>
              </w:rPr>
              <w:t>толған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негiздер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мерзiмдi</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шақырылмағандарға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туыстарының</w:t>
            </w:r>
            <w:r>
              <w:rPr>
                <w:rFonts w:ascii="Times New Roman"/>
                <w:b w:val="false"/>
                <w:i w:val="false"/>
                <w:color w:val="000000"/>
                <w:sz w:val="20"/>
              </w:rPr>
              <w:t xml:space="preserve"> </w:t>
            </w:r>
            <w:r>
              <w:rPr>
                <w:rFonts w:ascii="Times New Roman"/>
                <w:b/>
                <w:i w:val="false"/>
                <w:color w:val="000000"/>
                <w:sz w:val="20"/>
              </w:rPr>
              <w:t>бірі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әкесі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анасы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аға-інілері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апа-сіңлілері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өткеру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міндеттерін</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қаза</w:t>
            </w:r>
            <w:r>
              <w:rPr>
                <w:rFonts w:ascii="Times New Roman"/>
                <w:b w:val="false"/>
                <w:i w:val="false"/>
                <w:color w:val="000000"/>
                <w:sz w:val="20"/>
              </w:rPr>
              <w:t xml:space="preserve"> </w:t>
            </w:r>
            <w:r>
              <w:rPr>
                <w:rFonts w:ascii="Times New Roman"/>
                <w:b/>
                <w:i w:val="false"/>
                <w:color w:val="000000"/>
                <w:sz w:val="20"/>
              </w:rPr>
              <w:t>тапқан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мүгедек</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қалғандарға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мемлекетте</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баламалы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өткергендерге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Заңы</w:t>
            </w:r>
            <w:r>
              <w:rPr>
                <w:rFonts w:ascii="Times New Roman"/>
                <w:b w:val="false"/>
                <w:i w:val="false"/>
                <w:color w:val="000000"/>
                <w:sz w:val="20"/>
              </w:rPr>
              <w:t xml:space="preserve"> </w:t>
            </w:r>
            <w:r>
              <w:rPr>
                <w:rFonts w:ascii="Times New Roman"/>
                <w:b/>
                <w:i w:val="false"/>
                <w:color w:val="000000"/>
                <w:sz w:val="20"/>
              </w:rPr>
              <w:t>51-бабының</w:t>
            </w:r>
            <w:r>
              <w:rPr>
                <w:rFonts w:ascii="Times New Roman"/>
                <w:b w:val="false"/>
                <w:i w:val="false"/>
                <w:color w:val="000000"/>
                <w:sz w:val="20"/>
              </w:rPr>
              <w:t xml:space="preserve"> </w:t>
            </w:r>
            <w:r>
              <w:rPr>
                <w:rFonts w:ascii="Times New Roman"/>
                <w:b/>
                <w:i w:val="false"/>
                <w:color w:val="000000"/>
                <w:sz w:val="20"/>
              </w:rPr>
              <w:t>9-тармағында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органдарында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өткергендерге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барларға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діни</w:t>
            </w:r>
            <w:r>
              <w:rPr>
                <w:rFonts w:ascii="Times New Roman"/>
                <w:b w:val="false"/>
                <w:i w:val="false"/>
                <w:color w:val="000000"/>
                <w:sz w:val="20"/>
              </w:rPr>
              <w:t xml:space="preserve"> </w:t>
            </w:r>
            <w:r>
              <w:rPr>
                <w:rFonts w:ascii="Times New Roman"/>
                <w:b/>
                <w:i w:val="false"/>
                <w:color w:val="000000"/>
                <w:sz w:val="20"/>
              </w:rPr>
              <w:t>бірлестіктердің</w:t>
            </w:r>
            <w:r>
              <w:rPr>
                <w:rFonts w:ascii="Times New Roman"/>
                <w:b w:val="false"/>
                <w:i w:val="false"/>
                <w:color w:val="000000"/>
                <w:sz w:val="20"/>
              </w:rPr>
              <w:t xml:space="preserve"> </w:t>
            </w:r>
            <w:r>
              <w:rPr>
                <w:rFonts w:ascii="Times New Roman"/>
                <w:b/>
                <w:i w:val="false"/>
                <w:color w:val="000000"/>
                <w:sz w:val="20"/>
              </w:rPr>
              <w:t>дін</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1"/>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bookmarkEnd w:id="141"/>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2"/>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наурыздан 30 маусымға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3"/>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облыстың (республикалық маңызы бар қаланың және астананың)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жиырма жеті жасқа толған, заңды негiздер бойынша мерзiмдi әскери қызметке шақырылмағандарға: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мемлекетте әскери (баламалы) қызмет өткергендерге: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басқа мемлекетте әскери (баламалы) қызмет өткергені туралы анықтаманың немесе белгісі бар әскери билеттің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арнаулы мемлекеттік органдары туралы" Қазақстан Республикасының Заңы 51-бабының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дәрежесі барларға: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дәрежесін растайтын дипломның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тіркелген діни бірлестіктердің дін қызметкерлеріне: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44"/>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5"/>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