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79a2" w14:textId="21c7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19 желтоқсандағы № 40/10-VIII шешімі. Қазақстан Республикасының Әділет министрлігінде 2025 жылғы 26 желтоқсанда № 37685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Өскемен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мәслихатының кейбір шешімдерінің күші жойылды деп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Мәслихаттың күші жойылды деп танылған кейбір шешімдерінің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"Өскемен қаласы бойынша тұрғын үй сертификаттарының мөлшерін және алушылар санатының тізбесін айқындау туралы" Өскемен қалалық мәслихатының 2019 жылғы 25 қазандағы № 49/2-VI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6248 нөмірмен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 енгізу туралы" Шығыс Қазақстан облысы Өскемен қалалық мәслихатының 2020 жылғы 27 наурыздағы № 54/9-VI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6867 нөмірмен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 енгізу туралы" Шығыс Қазақстан облысы Өскемен қалалық мәслихатының 2020 жылғы 25 маусымдағы № 58/6-VI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7271 нөмірмен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өзгерістер енгізу туралы" Шығыс Қазақстан облысы Өскемен қалалық мәслихатының 2022 жылғы 17 мамырдағы № 22/3-VII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28120 нөмірмен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 енгізу туралы" Шығыс Қазақстан облысы Өскемен қалалық мәслихатының 2022 жылғы 30 қыркүйектегі № 28/4-VII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29995 нөмірмен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өзгерістер енгізу туралы" Шығыс Қазақстан облысы Өскемен қалалық мәслихатының 2023 жылғы 21 сәуірдегі № 2/6-VIII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8831-16 нөмірмен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өзгерістер енгізу туралы" Шығыс Қазақстан облысы Өскемен қалалық мәслихатының 2023 жылғы 19 қазандағы № 10/5-VIII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8903-16 нөмірмен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толықтыру енгізу туралы" Шығыс Қазақстан облысы Өскемен қалалық мәслихатының 2024 жылғы 23 тамыздағы № 24/3-VIII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9065-16 нөмірмен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 енгізу туралы" Шығыс Қазақстан облысы Өскемен қалалық мәслихатының 2025 жылғы 22 мамырдағы № 34/3-VIII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9203-16 нөмірмен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