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19a2" w14:textId="78f1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Шығыс Қазақстан облысы әкімдігінің 2016 жылғы 20 сәуірдегі № 118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2025 жылғы 21 мамырдағы № 128 қаулысы. Шығыс Қазақстан облысының Әділет департаментінде 2025 жылғы 26 мамырда № 9204-16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және орман шаруашылығы саласындағы мамандар лауазымдарының тізбесін айқындау туралы" Шығыс Қазақстан облысы әкімдігінің 2016 жылғы 20 сәуірдегі № 118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4550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5-1 - 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жаңа редакцияда баяндалсын.</w:t>
      </w:r>
    </w:p>
    <w:bookmarkEnd w:id="2"/>
    <w:bookmarkStart w:name="z8" w:id="3"/>
    <w:p>
      <w:pPr>
        <w:spacing w:after="0"/>
        <w:ind w:left="0"/>
        <w:jc w:val="both"/>
      </w:pPr>
      <w:r>
        <w:rPr>
          <w:rFonts w:ascii="Times New Roman"/>
          <w:b w:val="false"/>
          <w:i w:val="false"/>
          <w:color w:val="000000"/>
          <w:sz w:val="28"/>
        </w:rPr>
        <w:t>
      2.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интернет - 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бірінші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bookmarkStart w:name="z13" w:id="8"/>
    <w:p>
      <w:pPr>
        <w:spacing w:after="0"/>
        <w:ind w:left="0"/>
        <w:jc w:val="both"/>
      </w:pPr>
      <w:r>
        <w:rPr>
          <w:rFonts w:ascii="Times New Roman"/>
          <w:b w:val="false"/>
          <w:i w:val="false"/>
          <w:color w:val="000000"/>
          <w:sz w:val="28"/>
        </w:rPr>
        <w:t>
      Шығыс Қазақстан облысы  әкімі      Н. Сактаганов</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Шығыс Қазақстан облыстық мәслихатының төрағасы</w:t>
            </w:r>
          </w:p>
          <w:p>
            <w:pPr>
              <w:spacing w:after="20"/>
              <w:ind w:left="20"/>
              <w:jc w:val="both"/>
            </w:pPr>
            <w:r>
              <w:rPr>
                <w:rFonts w:ascii="Times New Roman"/>
                <w:b w:val="false"/>
                <w:i/>
                <w:color w:val="000000"/>
                <w:sz w:val="20"/>
              </w:rPr>
              <w:t>______________</w:t>
            </w:r>
          </w:p>
          <w:p>
            <w:pPr>
              <w:spacing w:after="0"/>
              <w:ind w:left="0"/>
              <w:jc w:val="left"/>
            </w:pPr>
          </w:p>
          <w:p>
            <w:pPr>
              <w:spacing w:after="20"/>
              <w:ind w:left="20"/>
              <w:jc w:val="both"/>
            </w:pPr>
            <w:r>
              <w:rPr>
                <w:rFonts w:ascii="Times New Roman"/>
                <w:b w:val="false"/>
                <w:i/>
                <w:color w:val="000000"/>
                <w:sz w:val="20"/>
              </w:rPr>
              <w:t>2025 жылғы "___" 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Рыпаков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21 мамырдағы № 128 </w:t>
            </w:r>
            <w:r>
              <w:br/>
            </w:r>
            <w:r>
              <w:rPr>
                <w:rFonts w:ascii="Times New Roman"/>
                <w:b w:val="false"/>
                <w:i w:val="false"/>
                <w:color w:val="000000"/>
                <w:sz w:val="20"/>
              </w:rPr>
              <w:t>1 қосымша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1 – қосымша</w:t>
            </w:r>
          </w:p>
        </w:tc>
      </w:tr>
    </w:tbl>
    <w:bookmarkStart w:name="z17" w:id="9"/>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саласындағы мамандар лауазымдарының тізбесі</w:t>
      </w:r>
    </w:p>
    <w:bookmarkEnd w:id="9"/>
    <w:bookmarkStart w:name="z18" w:id="10"/>
    <w:p>
      <w:pPr>
        <w:spacing w:after="0"/>
        <w:ind w:left="0"/>
        <w:jc w:val="both"/>
      </w:pPr>
      <w:r>
        <w:rPr>
          <w:rFonts w:ascii="Times New Roman"/>
          <w:b w:val="false"/>
          <w:i w:val="false"/>
          <w:color w:val="000000"/>
          <w:sz w:val="28"/>
        </w:rPr>
        <w:t>
      1. Аудандық (қалалық) аурухананың; аудандық (қалалық) емхананың; медициналық-санитариялық алғашқы көмек орталығының басшысы; аудандық маңызы бар (облыстық маңызы бар қаланың) Мемлекеттік мекеменің және Мемлекеттік қазыналық кәсіпорын басшысының орынбасары; аудандық маңызы бар (облыстық маңызы бар қаланың) Мемлекеттік мекеменің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 аудандық маңызы бар (облыстық маңызы бар қаланың) Мемлекеттік мекеменің және Мемлекеттік қазыналық кәсіпорынның бас бухгалтері;</w:t>
      </w:r>
    </w:p>
    <w:bookmarkEnd w:id="10"/>
    <w:bookmarkStart w:name="z19" w:id="11"/>
    <w:p>
      <w:pPr>
        <w:spacing w:after="0"/>
        <w:ind w:left="0"/>
        <w:jc w:val="both"/>
      </w:pPr>
      <w:r>
        <w:rPr>
          <w:rFonts w:ascii="Times New Roman"/>
          <w:b w:val="false"/>
          <w:i w:val="false"/>
          <w:color w:val="000000"/>
          <w:sz w:val="28"/>
        </w:rPr>
        <w:t>
      2. Аудандық маңызы бар (облыстық маңызы бар қаланың) Мемлекеттік мекеменің және Мемлекеттік қазыналық кәсіпорынның басшысының әкімшілік-шаруашылық бөлім және мейіргер ісі жөніндегі орынбасары; аудандық маңызы бар (облыстық маңызы бар қаланың) Мемлекеттік мекеменің және Мемлекеттік қазыналық кәсіпорынның бас бухгалтерінің орынбасары; аудандық маңызы бар (облыстық маңызы бар қаланың) Мемлекеттік мекеменің және Мемлекеттік қазыналық кәсіпорынның бас экономисі; аудандық маңызы бар (облыстық маңызы бар қаланың) Мемлекеттік мекеменің және Мемлекеттік қазыналық кәсіпорын бөлімшесінің, қызметінің, бөлімінің (оқу-қосалқы, медициналық статистика, ұйымдастырушылық-әдістемелік және статистикалық, ақпараттық-талдау, педагогикалық) басшылары;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 аудандық маңызы бар (облыстық маңызы бар қаланың) Мемлекеттік мекеменің және Мемлекеттік қазыналық кәсіпорын дәріханасының (дәрі-дәрмекпен қамтамасыз ету бөлімінің) меңгерушісі.</w:t>
      </w:r>
    </w:p>
    <w:bookmarkEnd w:id="11"/>
    <w:bookmarkStart w:name="z20" w:id="12"/>
    <w:p>
      <w:pPr>
        <w:spacing w:after="0"/>
        <w:ind w:left="0"/>
        <w:jc w:val="both"/>
      </w:pPr>
      <w:r>
        <w:rPr>
          <w:rFonts w:ascii="Times New Roman"/>
          <w:b w:val="false"/>
          <w:i w:val="false"/>
          <w:color w:val="000000"/>
          <w:sz w:val="28"/>
        </w:rPr>
        <w:t>
      3. Біліктілігі жоғары деңгейдегі жоғары санатты мамандар: барлық мамандықтағы дәрігерлер; біліктілігі жоғары деңгейдегі бірінші санатты мамандар: барлық мамандықтағы дәрігерлер; біліктілігі жоғары деңгейдегі екінші санатты мамандар: барлық мамандықтағы дәрігерлер; біліктілігі жоғары деңгейдегі санаты жоқ мамандар: барлық мамандықтағы дәрігерлер, резидент-дәрігер; біліктілігі жоғары деңгейдегі жоғары санатты мамандар: кеңейтілген практика мейіргері, провизор (фармацевт); біліктілігі жоғары деңгейдегі бірінші санатты мамандар: кеңейтілген практика мейіргері, провизор (фармацевт); біліктілігі жоғары деңгейдегі екінші санатты мамандар: кеңейтілген практика мейіргері, провизор (фармацевт); біліктілігі жоғары деңгейдегі санаты жоқ мамандар: кеңейтілген практика мейіргері, провизор (фармацевт),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 бiлiктiлiгi орташа деңгейдегі жоғары санатты мамандар: фельдшер, акушер, зертханашы (медициналық),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бiлiктiлiгi орташа деңгейдегі бірінші санатты мамандар: фельдшер, акушер, зертханашы (медициналық),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бiлiктiлiгi орташа деңгейдегі екінші санатты мамандар: фельдшер, акушер, зертханашы (медициналық),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бiлiктiлiгi орташа деңгейдегі санаты жоқ мамандар: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медициналық тіркеуші, емдік денешынықтыру жөніндегі нұсқаушы, техник-дозиметрист, диеталық мейіргер, нұсқаушы-дезинфектор, әскери есепке алу және брондау жөніндегі маман.</w:t>
      </w:r>
    </w:p>
    <w:bookmarkEnd w:id="12"/>
    <w:bookmarkStart w:name="z21" w:id="13"/>
    <w:p>
      <w:pPr>
        <w:spacing w:after="0"/>
        <w:ind w:left="0"/>
        <w:jc w:val="both"/>
      </w:pPr>
      <w:r>
        <w:rPr>
          <w:rFonts w:ascii="Times New Roman"/>
          <w:b w:val="false"/>
          <w:i w:val="false"/>
          <w:color w:val="000000"/>
          <w:sz w:val="28"/>
        </w:rPr>
        <w:t>
      4. Мемлекеттік мекеменің және Мемлекеттік қазыналық кәсіпорынның шаруашылық бөлімшелері: базаның, монша-кір жуу комбинатының, шеберхананың, спорт құрылысының, асхананың, өндірістің, арнаулы медициналық жабдықтау қоймасының басшылары (меңгерушілері); баспасөз хатшысы; біліктілігі жоғары деңгейдегі мамандар: бухгалтер, программист (АТ-маманы, жүйелік әкімші), барлық мамандықтағы инженер, менеджер, экономист, заңгер консультант, нұсқаушы, инспектор, мастер, әдіскер, механик, аудармашы, мұрағатшы, кітапханашы, биохимик, статистик, технолог, мемлекеттік сатып алулар жөніндегі маман, кадрлар жөніндегі инспектор; біліктілігі орташа деңгейдегі мамандар: бухгалтер, барлық мамандықтағы инженерлер, менеджер, экономист, заңгер консультант, нұсқаушы, инспектор, шебер, әдіскер, механик, аудармашы, мұрағатшы, кітапханашы, биохимик, статистик, программист (АТ-маманы, жүйелік әкімші), энергетик, барлық атаудағы техник; мемлекеттік мекемеге және қазыналық кәсіпорынға әкімшілік-шаруашылық қызмет көрсетумен айналысатын құрылымдық бөлімшенің: бюроның, гараждың, іс жүргізудің, сақтау камерасының, кеңсенің, жылыту қазандығының, жатақхананың, кір жуатын орынның, қойманың, шаруашылықтың, бөлімнің, сүт асханасының басшысы.</w:t>
      </w:r>
    </w:p>
    <w:bookmarkEnd w:id="13"/>
    <w:bookmarkStart w:name="z22" w:id="14"/>
    <w:p>
      <w:pPr>
        <w:spacing w:after="0"/>
        <w:ind w:left="0"/>
        <w:jc w:val="both"/>
      </w:pPr>
      <w:r>
        <w:rPr>
          <w:rFonts w:ascii="Times New Roman"/>
          <w:b w:val="false"/>
          <w:i w:val="false"/>
          <w:color w:val="000000"/>
          <w:sz w:val="28"/>
        </w:rPr>
        <w:t>
      5. Техникалық орындаушылар: архивариус, ассистент, рұқсаттама бюросының кезекшісі, іс жүргізуші, кассир, комендант, көшіру көбейту машиналарының, байланыс жүйелерінің, компьютерлік техника (бағдарламалар), электрондық есептеу машиналарының, компьютерлік құрылғыларға қызмет көрсету жөніндегі операторы, күзетші, тәрбиешінің көмекшісі, хатшы, тіркеуші, кіші мейіргер, кезекші әкімші, массажист, диспетчер.</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2 - қосымша</w:t>
            </w:r>
          </w:p>
        </w:tc>
      </w:tr>
    </w:tbl>
    <w:bookmarkStart w:name="z25" w:id="1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15"/>
    <w:bookmarkStart w:name="z26" w:id="16"/>
    <w:p>
      <w:pPr>
        <w:spacing w:after="0"/>
        <w:ind w:left="0"/>
        <w:jc w:val="both"/>
      </w:pPr>
      <w:r>
        <w:rPr>
          <w:rFonts w:ascii="Times New Roman"/>
          <w:b w:val="false"/>
          <w:i w:val="false"/>
          <w:color w:val="000000"/>
          <w:sz w:val="28"/>
        </w:rPr>
        <w:t>
      1. Аудандық мансап орталығы; жартылай стационарлық типтегі ұйымдар (күндізгі күтім бөлімшелері; аумақтық және оңалту орталықтары; арнайы әлеуметтік қызметтер көрсетуге арналған ұйымдар, қызмет алушылардың ұйымдағы ұзақ немесе уақытша (6 айға дейін) болу жағдайында); үйде қызмет көрсету ұйымдары (үйде әлеуметтік көмек көрсету бөлімшелері; қызмет алушылардың тұратын жерінде үйде қызмет көрсету жағдайында арнайы әлеуметтік қызметтер көрсетуге арналған ұйымдар); уақытша күтім ұйымдары (әлеуметтік бейімдеу орталықтары, түнгі күтім, соның ішінде адам саудасының құрбандары, тұрмыстық зорлық-зомбылықтың құрбандары, бас бостандығынан айырылған адамдар, пробация қызметінде есепте тұрғандар және т.б. үйлері) басшылары; аудандық маңызы бар мемлекеттік мекеме және коммуналдық мемлекеттік мекеме басшысының орынбасары; аудандық маңызы бар мансап орталығы секторының басшысы; аудандық маңызы бар ұйымның құрылымдық бөлімшесі болып табылатын жартылай стационарлық типтегі ұйым басшысының орынбасары; аудандық маңызы бар мемлекеттік мекеме және коммуналдық мемлекеттік мекеменің бас есепшісінің орынбасары; аудандық маңызы бар мемлекеттік мекеме және коммуналдық мемлекеттік мекеменің бас экономисті; аудандық маңызы бар мансап орталығы бөлімінің басшысы; аудандық маңызы бар ұйымның құрылымдық бөлімшесі болып табылатын үйде қызмет көрсету бөлімшесінің меңгерушісі.</w:t>
      </w:r>
    </w:p>
    <w:bookmarkEnd w:id="16"/>
    <w:bookmarkStart w:name="z27" w:id="17"/>
    <w:p>
      <w:pPr>
        <w:spacing w:after="0"/>
        <w:ind w:left="0"/>
        <w:jc w:val="both"/>
      </w:pPr>
      <w:r>
        <w:rPr>
          <w:rFonts w:ascii="Times New Roman"/>
          <w:b w:val="false"/>
          <w:i w:val="false"/>
          <w:color w:val="000000"/>
          <w:sz w:val="28"/>
        </w:rPr>
        <w:t>
      2. Денсаулық сақтау: біліктілігі жоғары деңгейдегі жоғары санатты мамандар: барлық мамандықтағы дәрігерлер; біліктілігі жоғары деңгейдегі бірінші санатты мамандар: барлық мамандықтағы дәрігерлер; біліктілігі жоғары деңгейдегі екінші санатты мамандар: барлық мамандықтағы дәрігерлер; біліктілігі жоғары деңгейдегі санатсыз мамандар: барлық мамандықтағы дәрігерлер; біліктілігі жоғары деңгейдегі жоғары санатты мамандар: медициналық мейіргер; біліктілігі жоғары деңгейдегі бірінші санатты мамандар: медициналық мейіргер; біліктілігі жоғары деңгейдегі екінші санатты мамандар: медициналық мейіргер; біліктілігі жоғары деңгейдегі санатсыз мамандар: медициналық мейіргер; біліктілігі орта деңгейдегі жоғары санатты мамандар: емдік дене шынықтыру инструкторы, фельдшер, акушер (ка), лаборант (медициналық), медициналық мейіргер; диета мейіргері; біліктілігі орта деңгейдегі бірінші санатты мамандар мамандар: емдік дене шынықтыру инструкторы, фельдшер, акушер (ка), лаборант (медициналық), диета мейіргері, медициналық мейіргер; біліктілігі орта деңгейдегі екінші санатты мамандар: емдік дене шынықтыру инструкторы, фельдшер, акушер (ка), лаборант (медициналық), диета мейіргері, медициналық мейіргер; біліктілігі орта деңгейдегі санатсыз мамандар: фельдшер, акушер (ка), лаборант (медициналық), медициналық мейіргер, медициналық регистратор, фармацевт, емдік дене шынықтыру инструкторы, диета мейіргері.</w:t>
      </w:r>
    </w:p>
    <w:bookmarkEnd w:id="17"/>
    <w:bookmarkStart w:name="z28" w:id="18"/>
    <w:p>
      <w:pPr>
        <w:spacing w:after="0"/>
        <w:ind w:left="0"/>
        <w:jc w:val="both"/>
      </w:pPr>
      <w:r>
        <w:rPr>
          <w:rFonts w:ascii="Times New Roman"/>
          <w:b w:val="false"/>
          <w:i w:val="false"/>
          <w:color w:val="000000"/>
          <w:sz w:val="28"/>
        </w:rPr>
        <w:t>
      3. Мемлекеттік мекеме және коммуналдық мемлекеттік мекеменің біліктілігі жоғары деңгейдегі жоғары санатты маманы: жүзу инструкторы, еңбек терапиясы инструкторы, әлеуметтік жұмыс бойынша консультант, мансап орталығының әлеуметтік жұмыс бойынша консультанты, медициналық-әлеуметтік мекемелер (ұйымдар) әдіскері, әлеуметтік жұмыс маманы, еңбек мобильділігі орталығы мен мансап орталығының құрылымдық бөлімшесінің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мәдени ұйымдастырушы (көпшілік жұмыстарды ұйымдастырушы), музыкалық жетекші; мемлекеттік мекеме және коммуналдық мемлекеттік мекеменің біліктілігі жоғары деңгейдегі бірінші санатты маманы: жүзу инструкторы, еңбек терапиясы инструкторы, әлеуметтік жұмыс бойынша консультант, мансап орталығының әлеуметтік жұмыс бойынша консультанты, әлеуметтік жұмыс маманы, еңбек мобильділігі орталығы мен мансап орталығының құрылымдық бөлімшесінің маманы, қарттар мен мүгедектерге күтім жасайтын әлеуметтік қызметкер,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мәдени ұйымдастырушы (көпшілік жұмыстарды ұйымдастырушы), музыкалық жетекші, инженер-программист (негізгі қызмет); мемлекеттік мекеме және коммуналдық мемлекеттік мекеменің біліктілігі жоғары деңгейдегі екінші санатты маманы: жүзу инструкторы, еңбек терапиясы инструкторы, әлеуметтік жұмыс бойынша консультант, мансап орталығының әлеуметтік жұмыс бойынша консультанты, әлеуметтік жұмыс маманы, еңбек мобильділігі орталығы мен мансап орталығының құрылымдық бөлімшесінің маманы, арнайы әлеуметтік қызметтерге қажеттілікті бағалау және анықтау бойынша әлеуметтік қызметкер,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мәдени ұйымдастырушы (көпшілік жұмыстарды ұйымдастырушы), музыкалық жетекші; мемлекеттік мекеме және коммуналдық мемлекеттік мекеменің біліктілігі жоғары деңгейдегі санатсыз маманы: жүзу инструкторы, еңбек терапиясы инструкторы, әлеуметтік жұмыс бойынша консультант, мансап орталығының әлеуметтік жұмыс бойынша консультанты, әлеуметтік жұмыс маманы, еңбек мобильділігі орталығы мен мансап орталығының құрылымдық бөлімшесінің маманы, арнайы әлеуметтік қызметтерге қажеттілікті бағалау және анықтау бойынша әлеуметтік қызметкер,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райттерапия (иппотерапия) бойынша инструктор-әдіскер, әлеуметтік жұмыс бойынша ассистент, медициналық-әлеуметтік сараптама бойынша медициналық тіркеуші, мәдени ұйымдастырушы (көпшілік жұмыстарды ұйымдастырушы), музыкалық жетекші; мемлекеттік мекеме және коммуналдық мемлекеттік мекеменің біліктілігі орта деңгейдегі жоғары санатты маманы: жүзу инструкторы, еңбек терапиясы инструкторы, медициналық-әлеуметтік мекемелер (ұйымдар) бойынша әдіскер, әлеуметтік жұмыс бойынша консультант, мансап орталығының әлеуметтік жұмыс бойынша консультанты, әлеуметтік жұмыс маманы, еңбек мобильділігі орталығы мен мансап орталығының құрылымдық бөлімшесінің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емдік дене шынықтыру маманы, мәдени ұйымдастырушы (көпшілік жұмыстарды ұйымдастырушы), музыкалық жетекші; мемлекеттік мекеме және коммуналдық мемлекеттік мекеменің біліктілігі орта деңгейдегі бірінші санатты маманы: жүзу инструкторы, еңбек терапиясы инструкторы, медициналық-әлеуметтік мекемелердің (ұйымдардың) әдіскері, әлеуметтік жұмыс бойынша консультант, әлеуметтік жұмыс бойынша маман, еңбек мобильділігі орталығы мен мансап орталығының құрылымдық бөлімшесінің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емдік дене шынықтыру маманы, мәдени ұйымдастырушы (көпшілік жұмыстарды ұйымдастырушы), музыкалық жетекші; мемлекеттік мекеме және коммуналдық мемлекеттік мекеменің біліктілігі орта деңгейдегі екінші санатты маманы: жүзу инструкторы, еңбек терапиясы инструкторы, медициналық-әлеуметтік мекемелердің (ұйымдардың) әдіскері, мансап орталығының әлеуметтік жұмыс бойынша консультанты, әлеуметтік жұмыс бойынша маман, еңбек мобильділігі орталығы мен мансап орталығының құрылымдық бөлімшесінің маманы, зейнетақы мен жәрдемақы төлеу ұйымының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емдік дене шынықтыру маманы, мәдени ұйымдастырушы (көпшілік жұмыстарды ұйымдастырушы), музыкалық жетекші; мемлекеттік мекеме және коммуналдық мемлекеттік мекеменің біліктілігі орта деңгейдегі жоғары санатсыз маманы: жүзу инструкторы, еңбек терапиясы инструкторы, медициналық-әлеуметтік мекемелердің (ұйымдардың) әдіскері, кәсіптік орталықтың әлеуметтік жұмыс бойынша кеңесшісі, әлеуметтік жұмыс бойынша маман, еңбек мобильділігі орталығы мен мансап орталығының құрылымдық бөлімшесінің маманы, зейнетақы мен жәрдемақы төлеу ұйымының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рефлексотерапия (иппотерапия) бойынша инструктор-әдіскер, әлеуметтік жұмыс бойынша ассистент, механик-протезист, емдік дене шынықтыру маманы, медициналық-әлеуметтік сараптама бойынша медициналық тіркеуші, мәдени ұйымдастырушы (көпшілік жұмыс ұйымдастырушысы), музыкалық жетекші.</w:t>
      </w:r>
    </w:p>
    <w:bookmarkEnd w:id="18"/>
    <w:bookmarkStart w:name="z29" w:id="19"/>
    <w:p>
      <w:pPr>
        <w:spacing w:after="0"/>
        <w:ind w:left="0"/>
        <w:jc w:val="both"/>
      </w:pPr>
      <w:r>
        <w:rPr>
          <w:rFonts w:ascii="Times New Roman"/>
          <w:b w:val="false"/>
          <w:i w:val="false"/>
          <w:color w:val="000000"/>
          <w:sz w:val="28"/>
        </w:rPr>
        <w:t>
      4. Басшы (бөлім меңгерушісі): мемлекеттік мекеме және коммуналдық мемлекеттік коммуналдық қазыналық кәсіпорынның шаруашылық бөлімшесі, дәріхана, асхана, шеберхана; біліктілігі жоғары деңгейдегі мамандар: архивариус, есепші, барлық мамандықтар бойынша инженер, мемлекеттік сатып алулар менеджері, менеджер, экономист, заңгер, кеңесші, программист, аудармашы, инспектор, кадр инспекторы, инструктор, энергетик, кітапханашы, инженер ҚТ, кадрлар бойынша маман, статист, референт; біліктілігі орта деңгейдегі мамандар: архивариус, есепші, барлық мамандықтар бойынша инженер, мемлекеттік сатып алулар менеджері, экономист, заңгер, программист, аудармашы, инспектор, инструктор, энергетик, кітапханашы, мәдениеттанушы, кадр инспекторы, барлық техника атаулары, статист, референт; мемлекеттік мекеме және қазыналық кәсіпорынның әкімшілік-шаруашылық қызмет көрсету: гараж, іс жүргізуші, кеңсе, қазандық, кір жуу орны, қойма, шаруашылық, көкөніс сақтау орындары құрылымдық бөлімшелерінің басшысы.</w:t>
      </w:r>
    </w:p>
    <w:bookmarkEnd w:id="19"/>
    <w:bookmarkStart w:name="z30" w:id="20"/>
    <w:p>
      <w:pPr>
        <w:spacing w:after="0"/>
        <w:ind w:left="0"/>
        <w:jc w:val="both"/>
      </w:pPr>
      <w:r>
        <w:rPr>
          <w:rFonts w:ascii="Times New Roman"/>
          <w:b w:val="false"/>
          <w:i w:val="false"/>
          <w:color w:val="000000"/>
          <w:sz w:val="28"/>
        </w:rPr>
        <w:t>
      5. Техникалық орындаушылар: архивариус, ассистент, кезекші әкімші, өткізу бюросының кезекшісі, іс жүргізуші, диспетчер, кассир, комендант, көшіру-көбейту машиналары, қауіпсіздік қызметі, компьютерлік құрылғыларға қызмет көрсету, диспетчерлік қызмет бойынша әкімші, күзетші, құжат жасаушы, кіші мейіргер көмекшісі (мейіргер көмекшісі), тәрбиеші көмекші; тіркеуші, хатшы, хатшы-машинист, мансап орталығының ассистенті.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3 - қосымша</w:t>
            </w:r>
          </w:p>
        </w:tc>
      </w:tr>
    </w:tbl>
    <w:bookmarkStart w:name="z33" w:id="2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білім беру саласындағы мамандар лауазымдарының тізбесі</w:t>
      </w:r>
    </w:p>
    <w:bookmarkEnd w:id="21"/>
    <w:bookmarkStart w:name="z34" w:id="22"/>
    <w:p>
      <w:pPr>
        <w:spacing w:after="0"/>
        <w:ind w:left="0"/>
        <w:jc w:val="both"/>
      </w:pPr>
      <w:r>
        <w:rPr>
          <w:rFonts w:ascii="Times New Roman"/>
          <w:b w:val="false"/>
          <w:i w:val="false"/>
          <w:color w:val="000000"/>
          <w:sz w:val="28"/>
        </w:rPr>
        <w:t>
      1. Облыстық маңызы бар мемлекеттік мекеме және коммуналдық мемлекеттік мекеме басшысы; облыстық маңызы бар мемлекеттік мекеме және мемлекеттік коммуналдық мекеме басшысының орынбасары; облыстық маңызы бар мемлекеттік мекеме және мемлекеттік коммуналдық мекеменің, әдістемелік, психологиялық-медициналық-педагогикалық консультация кабинетінің (орталығы) басшысы; аудандық маңызы бар мемлекеттік мекеме және коммуналдық мемлекеттік мекеменің басшысы; аудандық маңызы бар мемлекеттік мекеме және коммуналдық мемлекеттік мекеме басшысының орынбасары; аудандық маңызы бар мемлекеттік мекеме және коммуналдық мемлекеттік мекеме: шағын жинақталған мектептің, мектепке дейінгі білім беру ұйымының, әдістемелік кабинеттің (орталық), психологиялық-медициналық-педагогикалық консультация кабинеттерінің басшысы; аудандық маңызы бар мемлекеттік мекеме және коммуналдық мемлекеттік мекеме: шағын жинақталған мектеп басшысының орынбасары; облыстық маңызы бар мемлекеттік мекеме және коммуналдық мемлекеттік мекеменің бас бухгалтері, облыстық маңызы бар мемлекеттік мекеме және коммуналдық мемлекеттік мекеме директорының (басшысының) әкімшілік – шаруашылық бөлім жөніндегі орынбасары; облыстық маңызы бар мемлекеттік мекеме және коммуналдық мемлекеттік мекеме филиалының басшысы; облыстық маңызы бар мемлекеттік мекеме және коммуналдық мемлекеттік мекеменің бас бухгалтерінің орынбасары, облыстық мемлекеттік мекеме және коммуналдық мемлекеттік мекеменің бас экономисті; облыстық маңызы бар орталықтандырылған бухгалтерияның бас бухгалтері; облыстық маңызы бар мемлекеттік мекеме және коммуналдық мемлекеттік мекеменің бас бухгалтері, психологиялық-медициналық-педагогикалық консультация кабинеттерінің бас бухгалтері; облыстық маңызы бар мемлекеттік мекеме және коммуналдық мемлекеттік мекеме: психологиялық-медициналық-педагогикалық консультация кабинеті басшысының әкімшілік-шаруашылық бөлім жөніндегі орынбасары; аудандық маңызы бар мемлекеттік мекеме және коммуналдық мемлекеттік мекеме, облыстық маңызы бар мемлекеттік мекеме және коммуналдық мемлекеттік мекеменің бас бухгалтері; аудандық маңызы бар мемлекеттік мекеме және коммуналдық мемлекеттік мекеме, облыстық маңызы бар қала мемлекеттік мекеме және коммуналдық мемлекеттік мекеме басшысының әкімшілік- шаруашылық бөлімі жөніндегі орынбасары; облыстық маңызы бар орталықтандырылған бухгалтерияның бас экономисі; облыстық маңызы бар мемлекеттік мекеме және коммуналдық мемлекеттік мекеменің бас инженері; облыстық маңызы бар мемлекеттік мекеме және коммуналдық мемлекеттік мекеменің оқыту бөлігінің басшысы (меңгерушісі); облыстық маңызы бар мемлекеттік мекеме және коммуналдық мемлекеттік мекеме, оқыту бөлігінің басшысы (меңгерушісі) орынбасары; аудандық маңызы бар, облыстық маңызы бар мемлекеттік мекеме және коммуналдық мемлекеттік мекемесінің: мектепке дейінгі ұйым басшысының әкімшілік-шаруашылық бөлім жөніндегі орынбасары; аудандық маңызы бар, облыстық маңызы бар мемлекеттік мекеме және коммуналдық мемлекеттік мекеме бас бухгалтерінің орынбасары; аудандық, облыстық маңызы бар қала орталықтандырылған бухгалтерияның бас бухгалтері; аудандық, облыстық маңызы бар қала орталықтандырылған бухгалтерияның бас экономисі; орталықтың басшысының (меңгерушісінің, директорының) орынбасары; облыстық маңызы бар мемлекеттік мекеме және коммуналдық мемлекеттік мекеме бөлімшесінің, кітапханасының басшысы (меңгерушісі); облыстық маңызы бар мемлекеттік мекеме және коммуналдық мемлекеттік мекеме қызметі, бөлімінің, зертханасының басшысы (меңгерушісі); облыстық маңызы бар мемлекеттік мекеме және коммуналдық мемлекеттік мекеме, бөлімнің, кітапхана басшысының (меңгерушісінің) орынбасары; аудандық маңызы бар мемлекеттік мекеме және коммуналдық мемлекеттік мекеменің кітапхана басшысы (меңгерушісі); аудандық маңызы бар мемлекеттік мекеме және коммуналдық мемлекеттік мекеменің бөлім басшысы; аудандық маңызы бар мемлекеттік мекеме және коммуналдық мемлекеттік мекеме секторының басшысы.</w:t>
      </w:r>
    </w:p>
    <w:bookmarkEnd w:id="22"/>
    <w:bookmarkStart w:name="z35" w:id="23"/>
    <w:p>
      <w:pPr>
        <w:spacing w:after="0"/>
        <w:ind w:left="0"/>
        <w:jc w:val="both"/>
      </w:pPr>
      <w:r>
        <w:rPr>
          <w:rFonts w:ascii="Times New Roman"/>
          <w:b w:val="false"/>
          <w:i w:val="false"/>
          <w:color w:val="000000"/>
          <w:sz w:val="28"/>
        </w:rPr>
        <w:t>
      2. Техникалық және кәсіптік, орта білімнен кейінгі ұйымның оқытушысы, оның ішінде бастапқы әскери даярлықты ұйымдастырушы оқытушы; техникалық және кәсіптік, орта білімнен кейінгі ұйымның, әдістемелік кабинеттің (орталықтың) әдіскері; техникалық және кәсіптік, орта білімнен кейінгі ұйымның оқытушы-шебері; біліктілігі жоғары деңгейдегі жоғары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біліктілігі жоғары деңгейдегі бірінші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педагог-психологы; біліктілігі жоғары деңгейдегі екінші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біліктілігі жоғары деңгейдегі санаты жоқ мамандар: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біліктілігі орташа деңгейдегі жоғары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біліктілігі орташа деңгейдегі бірінші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біліктілігі орташа деңгейдегі екінші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аккомпониатор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біліктілігі орташа деңгейдегі санаты жоқ мамандар: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хореограф (негізгі қызметтердің), жаттықтырушы-оқытушы;</w:t>
      </w:r>
    </w:p>
    <w:bookmarkEnd w:id="23"/>
    <w:bookmarkStart w:name="z36" w:id="24"/>
    <w:p>
      <w:pPr>
        <w:spacing w:after="0"/>
        <w:ind w:left="0"/>
        <w:jc w:val="both"/>
      </w:pPr>
      <w:r>
        <w:rPr>
          <w:rFonts w:ascii="Times New Roman"/>
          <w:b w:val="false"/>
          <w:i w:val="false"/>
          <w:color w:val="000000"/>
          <w:sz w:val="28"/>
        </w:rPr>
        <w:t>
      Денсаулық сақтау:</w:t>
      </w:r>
    </w:p>
    <w:bookmarkEnd w:id="24"/>
    <w:bookmarkStart w:name="z37" w:id="25"/>
    <w:p>
      <w:pPr>
        <w:spacing w:after="0"/>
        <w:ind w:left="0"/>
        <w:jc w:val="both"/>
      </w:pPr>
      <w:r>
        <w:rPr>
          <w:rFonts w:ascii="Times New Roman"/>
          <w:b w:val="false"/>
          <w:i w:val="false"/>
          <w:color w:val="000000"/>
          <w:sz w:val="28"/>
        </w:rPr>
        <w:t>
      3. біліктілігі жоғары деңгейдегі жоғары санатты мамандар: барлық мамандықты дәрігерлер; біліктілігі жоғары деңгейдегі бірінші санатты мамандар: барлық мамандықтағы дәрігерлер; біліктілігі жоғары деңгейдегі екінші санатты мамандар: барлық мамандықтағы дәрігерлер; біліктілігі жоғары деңгейдегі санаты жоқ мамандар: барлық мамандықтағы дәрігерлер; біліктілігі жоғары деңгейдегі жоғары санатты мамандар: мейіргер; біліктілігі жоғары деңгейдегі бірінші санатты мамандар: мейіргер; біліктілігі жоғары деңгейдегі екінші санатты мамандар: мейіргер; біліктілігі жоғары деңгейдегі санаты жоқ мамандар: мейіргер; біліктілігі орташа деңгейдегі жоғары санатты мамандар: мейіргер, емдік дене шынықтыру бойынша нұсқаушы, емдәмдік мейіргер; біліктілігі орташа деңгейдегі бірінші санатты мамандар: мейіргер, емдік дене шынықтыру бойынша нұсқаушы, емдәмдік мейіргер; біліктілігі орташа деңгейдегі екінші санатты мамандар: мейіргер, емдік дене шынықтыру бойынша нұсқаушы, емдәмдік мейіргер; біліктілігі орташа деңгейдегі санаты жоқ мамандар: мейіргер, емдік дене шынықтыру бойынша нұсқаушы, емдәмдік мейірбике; біліктілігі жоғары деңгейдегі жоғары санатты мамандар: әлеуметтік жұмыс жөніндегі маман, әлеуметтік жұмыс жөніндегі (кеңесші) консультант; біліктілігі жоғары деңгейдегі бірінші санатты мамандар: әлеуметтік жұмыс жөніндегі маман, әлеуметтік жұмыс жөніндегі (кеңесші) консультант; біліктілігі жоғары деңгейдегі екінші санатты мамандар: әлеуметтік жұмыс жөніндегі маман, әлеуметтік жұмыс жөніндегі (кеңесші) консультант; біліктілігі жоғары деңгейдегі санаты жоқ мамандар: жастар ісі жөніндегі инспектор; біліктілігі орташа деңгейдегі санаты жоқ мамандар: жастар ісі жөніндегі инспектор.</w:t>
      </w:r>
    </w:p>
    <w:bookmarkEnd w:id="25"/>
    <w:bookmarkStart w:name="z38" w:id="26"/>
    <w:p>
      <w:pPr>
        <w:spacing w:after="0"/>
        <w:ind w:left="0"/>
        <w:jc w:val="both"/>
      </w:pPr>
      <w:r>
        <w:rPr>
          <w:rFonts w:ascii="Times New Roman"/>
          <w:b w:val="false"/>
          <w:i w:val="false"/>
          <w:color w:val="000000"/>
          <w:sz w:val="28"/>
        </w:rPr>
        <w:t>
      4. Мұрағаттың, кітапхананың, өндірістің, лагердің, базаның, интернаттың, шеберхананың, оқу-өндіріс шеберханасының, жөндеу-техникалық шеберханасының, асхананың басшысы (меңгерушісі), қашықтықтан оқыту әкімшісі; басшының көмекшісі; баспасөз хатшысы; біліктілігі жоғары деңгейдегі мамандар: агроном, агрохимик, аранжировка жасаушы, әдіскер, мұрағатшы, архитектор, балетмейстер, библиограф, кітапханашы, биохимик, бухгалтер, дизайнер, дирижер, барлық мамандықтар инженері, инспектор, іс жүргізу бойынша инспектор, өнертанушы, конструктор, аккомпаниатор, концертмейстер, мәдени ұйымдастырушы, білім беру ұйымдарындағы зертханашы, шебер; менеджер, мемлекеттік сатып алу жөніндегі менеджер, механик, микробиолог, музыкатанушы, аудармашы, программист, әлеумет танушы, әлеумет танушы талдаушы, статистик, әскери есепке алу және брондау жөніндегі маман, энергетик, экономист; заңгер, қашықтықтан оқытуды ұйымдастырушы, технолог, талдаушы-химик, хормейстер, көркемдік жетекші, барлық атаудағы суретшілер, музыкалық аспаптарды жөндеуші-келтіруші, хореограф, жүйе әкімшісі; біліктілігі орташа деңгейдегі мамандар: агроном, агрохимик, аранжировка жасаушы, балетмейстер, әдіскер, библиограф, кітапханашы, биохимик, бухгалтер, дизайнер, дирижер, барлық мамандықтар инженері, инспектор, іс жүргізу бойынша инспектор, өнертанушы, аккомпаниатор, концертмейстер, мәдени ұйымдастырушы, шебер, менеджер, механик, микробиолог, музыкатанушы, аудармашы, программист, әлеумет танушы, әлеумет танушы талдаушы, статистик, әскери есепке алу және брондау жөніндегі маман, энергетик, экономист, заң кеңесшісі, қашықтықтан оқытуды ұйымдастырушы, барлық атаудағы техник, технолог, талдаушы-химик, хормейстер, барлық атаудағы суретшілер, музыкалық аспаптарды жөндеуші-келтіруші, хореограф, жүйе әкімшісі; мемлекеттік мекеме және коммуналдық мемлекеттік мекеменің әкімшілік-шаруашылық қызмет көрсетумен айналысатын құрылымдық бөлімшесінің: бюро меңгерушісі (басшысы), өндіріс (бас-аспаз), іс жүргізуші, кеңсе, қазандық, кір жуу, қойма, шаруашылық, бөлім басшысы.</w:t>
      </w:r>
    </w:p>
    <w:bookmarkEnd w:id="26"/>
    <w:bookmarkStart w:name="z39" w:id="27"/>
    <w:p>
      <w:pPr>
        <w:spacing w:after="0"/>
        <w:ind w:left="0"/>
        <w:jc w:val="both"/>
      </w:pPr>
      <w:r>
        <w:rPr>
          <w:rFonts w:ascii="Times New Roman"/>
          <w:b w:val="false"/>
          <w:i w:val="false"/>
          <w:color w:val="000000"/>
          <w:sz w:val="28"/>
        </w:rPr>
        <w:t>
      5. Техникалық орындаушылар: кезекші әкімші, архивариус, ассистент, рұқсаттама бюросының кезекшісі, іс жүргізуші, диспетчер, комендант, дыбыс жабдықтарына, хабар тарату техникасына, дизельдік қызмет көрсету жөніндегі механик; көшіру-көбейту машиналарының, жарық аппаратурасының, байланыс жүйелерінің, қауіпсіздік қызметінің, компьютерлік техника (бағдарламалар), компьютерлік құрылғыларға қызмет көрсету жөніндегі оператор; паспортшы, медициналық мейіргердің, тәрбиешінің көмекшісі, тіркеуші, хатшы, оқу бөлімінің хатшысы, статистик, тізімші, экспедитор.</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4 - қосымша</w:t>
            </w:r>
          </w:p>
        </w:tc>
      </w:tr>
    </w:tbl>
    <w:bookmarkStart w:name="z42" w:id="2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мәдениет саласындағы мамандар лауазымдарының тізбесі</w:t>
      </w:r>
    </w:p>
    <w:bookmarkEnd w:id="28"/>
    <w:bookmarkStart w:name="z43" w:id="29"/>
    <w:p>
      <w:pPr>
        <w:spacing w:after="0"/>
        <w:ind w:left="0"/>
        <w:jc w:val="both"/>
      </w:pPr>
      <w:r>
        <w:rPr>
          <w:rFonts w:ascii="Times New Roman"/>
          <w:b w:val="false"/>
          <w:i w:val="false"/>
          <w:color w:val="000000"/>
          <w:sz w:val="28"/>
        </w:rPr>
        <w:t>
      1. Облыстық маңызы бар мемлекеттік мекеме және коммуналдық мемлекеттік мекеме филиалының басшысы (директоры); облыстық маңызы бар мемлекеттік мекеме және коммуналдық мемлекеттік мекеме филиал басшысының (директорының) орынбасары.</w:t>
      </w:r>
    </w:p>
    <w:bookmarkEnd w:id="29"/>
    <w:bookmarkStart w:name="z44" w:id="30"/>
    <w:p>
      <w:pPr>
        <w:spacing w:after="0"/>
        <w:ind w:left="0"/>
        <w:jc w:val="both"/>
      </w:pPr>
      <w:r>
        <w:rPr>
          <w:rFonts w:ascii="Times New Roman"/>
          <w:b w:val="false"/>
          <w:i w:val="false"/>
          <w:color w:val="000000"/>
          <w:sz w:val="28"/>
        </w:rPr>
        <w:t>
      2. Мемлекеттік мекеме және коммуналдық мемлекеттік мекеменің біліктілігі жоғары деңгейдегі жоғары санаттағы мамандары: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хайуанаттар паркінің (цирктің) мал дәрігері, дирижер, дыбыс режиссері, хайуанаттар паркінің (цирктің)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 біліктілігі жоғары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 біліктілігі жоғары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хайуанаттар паркінің (цирктің) мал дәрігері, дирижер, дыбыс режиссері, хайуанаттар паркінің (цирктің)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 біліктілігі жоғары деңгейдегі санаты жоқ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хайуанаттар паркінің (цирктің)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мекемесінің біліктілігі орташа деңгейдегі жоғары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хайуанаттар паркінің (цирктің)мал дәрігері, дирижер, дыбыс режиссері, кинооператор, хайуанаттар паркінің (цирктің)зоотехнигі,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мекемесінің біліктілігі орташа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хайуанаттар паркінің (цирктің)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мекемесінің біліктілігі орташа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хайуанаттар паркінің (цирктің) мал дәрігері, дирижер, дыбыс режиссері, кинооператор, хайуанаттар паркінің (цирктің)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мекемесінің біліктілігі орташа деңгейдегі санаты жоқ мамандар: әкімші (негізгі қызметтер), аккомпаниатор, концертмейстр, аккомпаниатор – концертмейстр, барлық атаудағы әртістері, музейлер қорын есепке алу архивисті, археолог, сәулетші (негізгі қызметтер), режиссер ассистенті, балетмейстер, библиограф, кітапханашы, хайуанаттар паркінің (цирктің) мал дәрігері, дирижер, дыбыс режиссері, кинооператор, хайуанаттар паркінің (цирктің) зоотехнигі, барлық атаудағы инженер (негізгі қызметтер), тарихшы (негізгі қызметтер), өнертанушы,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музыкалық әрлеуші, продюсер, редактор (негізгі қызметтер), режиссер, қоюшы режиссер, вокал, балет бойынша, сахналық қимылды, цирк нөмірлерін үйретуші, таксидермист, хореограф, хормейстер, қор сақтаушы, барлық атаудағы суретшілер (негізгі қызметтер), экскурсовод.</w:t>
      </w:r>
    </w:p>
    <w:bookmarkEnd w:id="30"/>
    <w:bookmarkStart w:name="z45" w:id="31"/>
    <w:p>
      <w:pPr>
        <w:spacing w:after="0"/>
        <w:ind w:left="0"/>
        <w:jc w:val="both"/>
      </w:pPr>
      <w:r>
        <w:rPr>
          <w:rFonts w:ascii="Times New Roman"/>
          <w:b w:val="false"/>
          <w:i w:val="false"/>
          <w:color w:val="000000"/>
          <w:sz w:val="28"/>
        </w:rPr>
        <w:t>
      3. Цех, музей, кітпахана, тәрбиеші жұмысы бойынша, асхана, пайдалану-техникалық қамтамасыз ету қоймасы, жылу қазандығы басшысы (меңгерушісі);</w:t>
      </w:r>
    </w:p>
    <w:bookmarkEnd w:id="31"/>
    <w:bookmarkStart w:name="z46" w:id="32"/>
    <w:p>
      <w:pPr>
        <w:spacing w:after="0"/>
        <w:ind w:left="0"/>
        <w:jc w:val="both"/>
      </w:pPr>
      <w:r>
        <w:rPr>
          <w:rFonts w:ascii="Times New Roman"/>
          <w:b w:val="false"/>
          <w:i w:val="false"/>
          <w:color w:val="000000"/>
          <w:sz w:val="28"/>
        </w:rPr>
        <w:t>
      мемлекеттік мекеме және коммуналдық мемлекеттік мекемесінің біліктілігі жоғары деңгейдегі мамандар: аранжировщик, архивист, кітапханашы, бухгалтер, визажист, гример-пастижер, барлық мамандықтағы инженер, дизайнер, инспектор, инструктор, зертханашы, киномеханик, кинофильмді жалға алу тексерушісі, конферансье, консультант, мәдени ұйымдастырушы, аспаптарды реттеуші-күйіне келтіруші, барлық атаудағы мастер, маркетолог, әдістемеші, механик, барлық атаудағы менеджер, ТЖ бойынша маман, кеңсе-менеджері, аудармашы, психолог, бағдарламашы, фильм материалдарын қалпына келтіруші (фильм көшірмелерін қалпына келтіруші), референт, статистик, барлық атаудағы техниктер, технолог, фотограф, энергетик, экономист, заңгер, қор сақтаушы, корректор, редактор, репетитор, суретшілердің барлық атауы, дыбыс операторы, дыбыс режиссері, иллюстрациялаушы. Режисердің көмекшісі; мемлекеттік мекеме және коммуналдық мемлекеттік мекемесінің біліктілігі орташа деңгейдегі мамандар: аранжировщик, архивист, кітапханашы, бухгалтер, визажист, гример-пастижер, барлық мамандықтағы инженер, дизайнер, инспектор, инструктор, зертханашы, киномеханик, кинофильмді жалға алу тексерушісі, конферансье, мәдени ұйымдастырушы, аспаптарды реттеуші-күйіне келтіруші, барлық атаудағы мастер, маркетолог, әдістемеші, механик, барлық атаудағы менеджер, ТЖ бойынша маман, кеңсе-менеджері, аудармашы, психолог, бағдарламашы, фильм материалдарын қалпына келтіруші (фильм көшірмелерін қалпына келтіруші), референт, социолог, статистик, барлық атаудағы техниктер, технолог, фотограф, энергетик, экономист, заң кеңесшісі, қор сақтаушы, корректор, редактор, репетитор, технолог, суретшілердің барлық атауы, дыбыс операторы, дыбыс режиссері, иллюстрациялаушы. Режисердің көмекшісі; мемлекеттік мекеме және коммуналдық мемлекеттік мекеменің шаруашылық қызмет көрсетумен айналысатын құрылымдық бөлімшесінің жетекшісі: билет кассалары, бюро (анықтама, машиналық жазба, ақпараттық, көшіру-көбейту) видеотека, гараж, іс-жүргізу, сақтау камерасы, кеңсе, киім бөлмесі, жатақхана, кір жуатын орын, жалға беру пункті, қойма, ауысым, учаске, шаруашылық, фильмотека, фонотека, фотозертхана, бөлім, экспедиция.</w:t>
      </w:r>
    </w:p>
    <w:bookmarkEnd w:id="32"/>
    <w:bookmarkStart w:name="z47" w:id="33"/>
    <w:p>
      <w:pPr>
        <w:spacing w:after="0"/>
        <w:ind w:left="0"/>
        <w:jc w:val="both"/>
      </w:pPr>
      <w:r>
        <w:rPr>
          <w:rFonts w:ascii="Times New Roman"/>
          <w:b w:val="false"/>
          <w:i w:val="false"/>
          <w:color w:val="000000"/>
          <w:sz w:val="28"/>
        </w:rPr>
        <w:t>
      4. Техникалық орындаушылар: ассистент, қамтамасыз ету агенті, архивариус, диктор, диспетчер, кезекші әкімші, рұқсаттама бюросының кезекшісі, ойын автоматтар залының кезекшісі, іс жүргізуші, кассир, кастелянша, комендант, бақылаушы, билет тексеруші, суфлер, костюмер, мұражай қараушысы, күзетші, жарық беруші, көшіру көбейту машиналарының, жарық аппаратурасы, байланыс жүйелері, қауіпсіздік қызметі, бейне жазба, дыбыс жазба, фотовидео аппаратуралары, компьютерлік техника (бағдарламалар), электрондық есептеу машиналарының, компьютерлік құрылғыларға қызмет көрсету жөніндегі диспетчерлік қызмет операторы, реквизитор, хатшы, хатшы-стенографист, стенографист, тәрбиешінің көмекшісі, паспортист.</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5 - қосымша</w:t>
            </w:r>
          </w:p>
        </w:tc>
      </w:tr>
    </w:tbl>
    <w:bookmarkStart w:name="z50" w:id="3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дене шынықтыру және спорт саласындағы мамандар лауазымдарының тізбесі</w:t>
      </w:r>
    </w:p>
    <w:bookmarkEnd w:id="34"/>
    <w:bookmarkStart w:name="z51" w:id="35"/>
    <w:p>
      <w:pPr>
        <w:spacing w:after="0"/>
        <w:ind w:left="0"/>
        <w:jc w:val="both"/>
      </w:pPr>
      <w:r>
        <w:rPr>
          <w:rFonts w:ascii="Times New Roman"/>
          <w:b w:val="false"/>
          <w:i w:val="false"/>
          <w:color w:val="000000"/>
          <w:sz w:val="28"/>
        </w:rPr>
        <w:t>
      1. Мемлекеттік мекеменің және мемлекеттік қазыналық кәсіпорынның басшысы; мемлекеттік мекеменің және мемлекеттік қазыналық кәсіпорын басшысының орынбасары; мемлекеттік мекеменің және мемлекеттік қазыналық кәсіпорын басшысының әкімшілік-шаруашылық мәселелер жөніндегі орынбасары; мемлекеттік мекеменің және мемлекеттік қазыналық кәсіпорынның бас бухгалтері; мемлекеттік мекеменің және мемлекеттік қазыналық кәсіпорынның бас бухгалтерінің орынбасары; аға жаттықтырушы-оқытушы; облыстық денгейдегі мемлекеттік мекеменің және мемлекеттік қазыналық кәсіпорын қызметінің басшысы; мемлекеттік мекеменің және мемлекеттік қазыналық кәсіпорынның бас инженері.</w:t>
      </w:r>
    </w:p>
    <w:bookmarkEnd w:id="35"/>
    <w:bookmarkStart w:name="z52" w:id="36"/>
    <w:p>
      <w:pPr>
        <w:spacing w:after="0"/>
        <w:ind w:left="0"/>
        <w:jc w:val="both"/>
      </w:pPr>
      <w:r>
        <w:rPr>
          <w:rFonts w:ascii="Times New Roman"/>
          <w:b w:val="false"/>
          <w:i w:val="false"/>
          <w:color w:val="000000"/>
          <w:sz w:val="28"/>
        </w:rPr>
        <w:t>
      2. Біліктілігі жоғары деңгейдегі жоғары санатты мамандар: барлық мамандықтағы дәрігер; біліктілігі жоғары деңгейдегі бірінші санатты мамандар: барлық мамандықтағы дәрігер; біліктілігі жоғары деңгейдегі екінші санатты мамандар: барлық мамандықтағы дәрігер; біліктілігі жоғары деңгейдегі санаты жоқ мамандар: барлық мамандықтағы дәрігер; біліктілігі жоғары деңгейдегі жоғары санатты мамандар: (мамандандырылған) медициналық мейіргер; біліктілігі жоғары деңгейдегі бірінші санатты мамандар: (мамандандырылған) медициналық мейіргер; біліктілігі жоғары деңгейдегі екінші санатты мамандар: (мамандандырылған) медициналық мейіргер; біліктілігі жоғары деңгейдегі санаты жоқ мамандар: (мамандандырылған) медициналық мейіргер, диеталық мейіргер; біліктілігі орташа деңгейдегі жоғары санатты мамандар: (мамандандырылған) медициналық мейіргер; біліктілігі орташа деңгейдегі бірінші санатты мамандар: (мамандандырылған) медициналық мейіргер; біліктілігі орташа деңгейдегі екінші санатты мамандар: (мамандандырылған) медициналық мейіргер; біліктілігі орташа деңгейдегі санаты жоқ мамандар: (мамандандырылған) медициналық мейіргер, диеталық мейіргер; біліктілігі жоғары деңгейдегі жоғары санатты мамандар: әдіскер, жаттықтырушы, жаттықтырушы-оқытушы. Біліктілігі жоғары деңгейдегі бірінші санатты мамандар: әдіскер, жатттықтырушы, жаттықтырушы-оқытушы, психолог; біліктілігі жоғары деңгейдегі екінші санатты мамандар: әдіскер, жаттықтырушы, жаттықтырушы-оқытушы, психолог; біліктілігі жоғары деңгейдегі санаты жоқ мамандар: әдіскер, допинг бақылау инспекторы, жаттықтырушы, жаттықтырушы-майлаушы, жаттықтырушы-массажшы, жаттықтырушы-оқытушы, нұсқаушы-спортшы, психолог; біліктілігі орташа деңгейдегі жоғары санатты мамандар: әдіскер, жаттықтырушы, жаттықтырушы-оқытушы; біліктілігі орташа деңгейдегі бірінші санатты мамандар: әдіскер, жаттықтырушы, жаттықтырушы-оқытушы; біліктілігі орташа деңгейдегі екінші санатты мамандар: әдіскер, жаттықтырушы, жаттықтырушы-оқытушы; біліктілігі орташа деңгейдегі санаты жоқ мамандар: әдіскер, жаттықтырушы, жаттықтырушы-майлаушы, жаттықтырушы-массажшы, жаттықтырушы-оқытушы, психолог.</w:t>
      </w:r>
    </w:p>
    <w:bookmarkEnd w:id="36"/>
    <w:bookmarkStart w:name="z53" w:id="37"/>
    <w:p>
      <w:pPr>
        <w:spacing w:after="0"/>
        <w:ind w:left="0"/>
        <w:jc w:val="both"/>
      </w:pPr>
      <w:r>
        <w:rPr>
          <w:rFonts w:ascii="Times New Roman"/>
          <w:b w:val="false"/>
          <w:i w:val="false"/>
          <w:color w:val="000000"/>
          <w:sz w:val="28"/>
        </w:rPr>
        <w:t>
      3. Басшы (меңгеруші): бассейн, жылқы шаруашылығы, спорттық құрылыс; әкімшілік қызметтерді орындайтын бiлiктiлiгi жоғары деңгейдегі мамандар: ат спорты түріндегі мал дәрігері, аудармашы, бағдарламашы, бухгалтер, заңгер, зертханашы, зоотехник, инженер, инспектор, мемлекеттік сатып алу жөніндегі менеджер, механик, мұрағатшы, нұсқаушы (нұсқаушы-спортшыдан басқа), референт, экономист, энергетик, менеджер; әкімшілік қызметтерді орындайтын бiлiктiлiгi орташа деңгейдегі мамандар: ат спорты түріндегі мал дәрігері, аудармашы, бағдарламашы, барлық атаудағы техник, барлық мамандық жөніндегі инженер, бухгалтер, заң кеңесшісі, зертханашы, инспектор, менеджер, механик, мұрағатшы, нұсқаушы (нұсқаушы-спортшыдан басқа), референт, экономист, энергетик.</w:t>
      </w:r>
    </w:p>
    <w:bookmarkEnd w:id="37"/>
    <w:bookmarkStart w:name="z54" w:id="38"/>
    <w:p>
      <w:pPr>
        <w:spacing w:after="0"/>
        <w:ind w:left="0"/>
        <w:jc w:val="both"/>
      </w:pPr>
      <w:r>
        <w:rPr>
          <w:rFonts w:ascii="Times New Roman"/>
          <w:b w:val="false"/>
          <w:i w:val="false"/>
          <w:color w:val="000000"/>
          <w:sz w:val="28"/>
        </w:rPr>
        <w:t>
      4. Техникалық орындаушылар: комендант, күзетші, хатшы, іс жүргізуші.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5-1 - қосымша</w:t>
            </w:r>
          </w:p>
        </w:tc>
      </w:tr>
    </w:tbl>
    <w:bookmarkStart w:name="z57" w:id="39"/>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орман шаруашылығы мамандары лауазымдарының тізбесі</w:t>
      </w:r>
    </w:p>
    <w:bookmarkEnd w:id="39"/>
    <w:bookmarkStart w:name="z58" w:id="40"/>
    <w:p>
      <w:pPr>
        <w:spacing w:after="0"/>
        <w:ind w:left="0"/>
        <w:jc w:val="both"/>
      </w:pPr>
      <w:r>
        <w:rPr>
          <w:rFonts w:ascii="Times New Roman"/>
          <w:b w:val="false"/>
          <w:i w:val="false"/>
          <w:color w:val="000000"/>
          <w:sz w:val="28"/>
        </w:rPr>
        <w:t>
      1. Облыстық маңызы бар коммуналдық мемлекеттік мекеме және мемлекеттік коммуналдық кәсіпорынның басшысы; облыстық маңызы бар мемлекеттік мекеме және мемлекеттік қазыналық кәсіпорын, коммуналдық мемлекеттік мекеме және мемлекеттік коммуналдық қазыналық кәсіпорын басшысының орынбасары; облыстық маңызы бар мемлекеттік мекеме және мемлекеттік коммуналдық кәсіпорын, мемлекеттік коммуналдық мекеме және мемлекеттік қазыналық кәсіпорынның бас бухгалтері, облыстық маңызы бар мемлекеттік мекеме және коммуналдық мемлекеттік мекемесінің құрылымдық бөлімшесінің басшысы (орман тұқым бағының басшысы, орманшылық басшысы (орманшы)); облыстық маңызы бар мемлекеттік коммуналдық мекеме және мемлекеттік қазыналық кәсіпорынның орман өрт сөндіру станциясының басшысы, орманды күзету және қорғау жөніндегі бас инженері (табиғи кешендерді қорғау және күзету жөніндегі бас инженер), орман шикізаты ресурстары бас инженері (орман пайдалану бас инженері), орманды қалпына келтіру жөніндегі бас инженер (ормандарды қалпына келтіру және орман өсіру жөніндегі бас инженер), бас инженер орман патологы, орман шаруашылығының бас инженері, орман кадастры жөніндегі бас инженер, рекреация және туризм жөніндегі бас инженер, экологиялық ағарту жөніндегі бас инженер, табиғатты пайдалану жөніндегі бас инженер, орманшылық басшысының орынбасары (орманшының көмекшісі).</w:t>
      </w:r>
    </w:p>
    <w:bookmarkEnd w:id="40"/>
    <w:bookmarkStart w:name="z59" w:id="41"/>
    <w:p>
      <w:pPr>
        <w:spacing w:after="0"/>
        <w:ind w:left="0"/>
        <w:jc w:val="both"/>
      </w:pPr>
      <w:r>
        <w:rPr>
          <w:rFonts w:ascii="Times New Roman"/>
          <w:b w:val="false"/>
          <w:i w:val="false"/>
          <w:color w:val="000000"/>
          <w:sz w:val="28"/>
        </w:rPr>
        <w:t>
      2. Біліктілігі жоғары деңгейдегі жоғары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келтіру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жоғары деңгейдегі бірінші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жоғары деңгейдегі екінші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біліктілігі жоғары деңгейдегі санаты жоқ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орта деңгейдегі жоғары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орта деңгейдегі бірінші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орта деңгейдегі екінші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орта деңгейдегі санаты жоқ мамандар: орманды күзету және қорғау жөніндегі инженер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w:t>
      </w:r>
    </w:p>
    <w:bookmarkEnd w:id="41"/>
    <w:bookmarkStart w:name="z60" w:id="42"/>
    <w:p>
      <w:pPr>
        <w:spacing w:after="0"/>
        <w:ind w:left="0"/>
        <w:jc w:val="both"/>
      </w:pPr>
      <w:r>
        <w:rPr>
          <w:rFonts w:ascii="Times New Roman"/>
          <w:b w:val="false"/>
          <w:i w:val="false"/>
          <w:color w:val="000000"/>
          <w:sz w:val="28"/>
        </w:rPr>
        <w:t>
      3. Біліктілігі жоғары деңгейдегі мамандар: бухгалтер, кадр жөніндегі инспектор, механик, аудармашы, экономист, заң консультанты, заңгер, мемлекеттік сатып алу жөніндегі маман, бағдарламашы, инспектор, еңбекті қорғау және қауіпсіздік техникасы жөніндегі инженер, инженер-бағдарламашы (бағдарламашы); мемлекеттік мекеменің әкімшілік-шаруашылық қызметін көрсетумен айналысатын құрылымдық бөлімшенің: қойма, орталық қойма, шаруашылық, қазандық, учаске, гараж басшысы (меңгерушісі); біліктілігі орта деңгейдегі мамандар: бухгалтер, кадр жөніндегі инспектор, механик, аудармашы, экономист, заң консультанты, заңгер, бағдарламашы, энергетик, еңбекті қорғау және қауіпсіздік техникасы жөніндегі инженер, инженер-бағдарламашы (бағдарламашы), инспектор.</w:t>
      </w:r>
    </w:p>
    <w:bookmarkEnd w:id="42"/>
    <w:bookmarkStart w:name="z61" w:id="43"/>
    <w:p>
      <w:pPr>
        <w:spacing w:after="0"/>
        <w:ind w:left="0"/>
        <w:jc w:val="both"/>
      </w:pPr>
      <w:r>
        <w:rPr>
          <w:rFonts w:ascii="Times New Roman"/>
          <w:b w:val="false"/>
          <w:i w:val="false"/>
          <w:color w:val="000000"/>
          <w:sz w:val="28"/>
        </w:rPr>
        <w:t>
      4. Техникалық орындаушылары: кассир, радиобайланыс, байланыс жүйелеріне, компьютерлік құрылғыларға қызмет көрсету операторы, күзетші, хатшы, диспетчер, іс жүргізуші.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