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1126" w14:textId="b15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азаматтарының жеке меншігінде болуы мүмкін жер учаскелерінің шекті (ең жоғары) мөлшерін белгілеу туралы" бірлескен Шығыс Қазақстан облысы әкімдігінің 2023 жылғы 12 мамырдағы № 100 қаулысы мен Шығыс Қазақстан облыстық мәслихатының 2023 жылғы 31 мамырдағы № 3/23-VIII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3 сәуірдегі № 80 бірлескен қаулысы және Шығыс Қазақстан облыстық мәслихатының 2025 жылғы 9 сәуірдегі № 20/162-VIII шешімі. Шығыс Қазақстан облысының Әділет департаментінде 2025 жылғы 17 сәуірде № 9181-16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азаматтарының жеке меншігінде болуы мүмкін жер учаскелерінің шекті (ең жоғары) мөлшерін белгілеу туралы" бірлескен Шығыс Қазақстан облысы әкімдігінің 2023 жылғы 12 мамырдағы № 100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Шығыс Қазақстан облыстық мәслихатының 2023 жылғы 31 мамырдағы № 3/23-VIII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мемлекеттк тіркеу тізілімінде № 8859-16 болып тіркелген) мынадай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12 және 13-жолдармен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