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6abe" w14:textId="27c6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Түркістан облысы Жетісай аудандық мәслихатының 2025 жылғы 25 ақпандағы № 26-153-VIII шешiмi. Түркістан облысының Әдiлет департаментiнде 2025 жылғы 27 ақпанда № 6666-13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56 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Жетісай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20 қарашадағы №9-59-VIII </w:t>
      </w:r>
      <w:r>
        <w:rPr>
          <w:rFonts w:ascii="Times New Roman"/>
          <w:b w:val="false"/>
          <w:i w:val="false"/>
          <w:color w:val="000000"/>
          <w:sz w:val="28"/>
        </w:rPr>
        <w:t>шешiмiнің</w:t>
      </w:r>
      <w:r>
        <w:rPr>
          <w:rFonts w:ascii="Times New Roman"/>
          <w:b w:val="false"/>
          <w:i w:val="false"/>
          <w:color w:val="000000"/>
          <w:sz w:val="28"/>
        </w:rPr>
        <w:t xml:space="preserve"> (нормативтік құқықтық актілерді мемлекеттік тіркеу тізілімінде № 6407-13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Осы шешім оның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Касимов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 xml:space="preserve">"Түркістан облысының жұмыспен қамтуды </w:t>
            </w:r>
          </w:p>
          <w:p>
            <w:pPr>
              <w:spacing w:after="20"/>
              <w:ind w:left="20"/>
              <w:jc w:val="both"/>
            </w:pPr>
            <w:r>
              <w:rPr>
                <w:rFonts w:ascii="Times New Roman"/>
                <w:b w:val="false"/>
                <w:i/>
                <w:color w:val="000000"/>
                <w:sz w:val="20"/>
              </w:rPr>
              <w:t xml:space="preserve">үйлестіру және әлеуметтік бағдарламалар </w:t>
            </w:r>
          </w:p>
          <w:p>
            <w:pPr>
              <w:spacing w:after="20"/>
              <w:ind w:left="20"/>
              <w:jc w:val="both"/>
            </w:pPr>
            <w:r>
              <w:rPr>
                <w:rFonts w:ascii="Times New Roman"/>
                <w:b w:val="false"/>
                <w:i/>
                <w:color w:val="000000"/>
                <w:sz w:val="20"/>
              </w:rPr>
              <w:t>басқармасы" 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2025 жылғы 25 ақпандағы</w:t>
            </w:r>
            <w:r>
              <w:br/>
            </w:r>
            <w:r>
              <w:rPr>
                <w:rFonts w:ascii="Times New Roman"/>
                <w:b w:val="false"/>
                <w:i w:val="false"/>
                <w:color w:val="000000"/>
                <w:sz w:val="20"/>
              </w:rPr>
              <w:t>№ 26-153-VIII шешіміне қосымша</w:t>
            </w:r>
          </w:p>
        </w:tc>
      </w:tr>
    </w:tbl>
    <w:bookmarkStart w:name="z18" w:id="4"/>
    <w:p>
      <w:pPr>
        <w:spacing w:after="0"/>
        <w:ind w:left="0"/>
        <w:jc w:val="left"/>
      </w:pPr>
      <w:r>
        <w:rPr>
          <w:rFonts w:ascii="Times New Roman"/>
          <w:b/>
          <w:i w:val="false"/>
          <w:color w:val="000000"/>
        </w:rPr>
        <w:t xml:space="preserve"> Жетсай ауданының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Түркістан облысы Жетісай аудандық мәслихатының 08.07.2026 </w:t>
      </w:r>
      <w:r>
        <w:rPr>
          <w:rFonts w:ascii="Times New Roman"/>
          <w:b w:val="false"/>
          <w:i w:val="false"/>
          <w:color w:val="ff0000"/>
          <w:sz w:val="28"/>
        </w:rPr>
        <w:t>№ 41-256-VIII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p>
      <w:pPr>
        <w:spacing w:after="0"/>
        <w:ind w:left="0"/>
        <w:jc w:val="left"/>
      </w:pPr>
      <w:r>
        <w:rPr>
          <w:rFonts w:ascii="Times New Roman"/>
          <w:b/>
          <w:i w:val="false"/>
          <w:color w:val="000000"/>
        </w:rPr>
        <w:t xml:space="preserve"> 1-тарау. Жалпы ережелер</w:t>
      </w:r>
    </w:p>
    <w:bookmarkStart w:name="z19" w:id="5"/>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Қағидалары)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(нормативтік құқықтық актілерді мемлекеттік тіркеу тізілімінде № 183871 болып тіркелген) қаулысына сәйкес әзірленді және әлеуметтік көмек көрсетудің, оның мөлшерлерін белгілеудің және Жетісай ауданының мұқтаж азаматтардың жекелеген санаттарының тізбесін айқындаудың тәртібін белгілейді.</w:t>
      </w:r>
    </w:p>
    <w:bookmarkEnd w:id="5"/>
    <w:bookmarkStart w:name="z2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21"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22" w:id="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Түркістан қаласы әкімінің шешімімен құрылатын комиссия;</w:t>
      </w:r>
    </w:p>
    <w:bookmarkEnd w:id="8"/>
    <w:bookmarkStart w:name="z23" w:id="9"/>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9"/>
    <w:bookmarkStart w:name="z24" w:id="10"/>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"Жетісай ауданының жұмыспен қамту және әлеуметтік бағдарламалар бөлімі" мемлекеттік мекемесі;</w:t>
      </w:r>
    </w:p>
    <w:bookmarkEnd w:id="10"/>
    <w:bookmarkStart w:name="z25" w:id="1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1"/>
    <w:bookmarkStart w:name="z26" w:id="12"/>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2"/>
    <w:bookmarkStart w:name="z27"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28" w:id="14"/>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4"/>
    <w:bookmarkStart w:name="z29" w:id="15"/>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5"/>
    <w:bookmarkStart w:name="z30" w:id="16"/>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31" w:id="17"/>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Түркістан қаласы әкімінің шешімімен құрылатын арнаулы комиссия;</w:t>
      </w:r>
    </w:p>
    <w:bookmarkEnd w:id="17"/>
    <w:bookmarkStart w:name="z32" w:id="18"/>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8"/>
    <w:bookmarkStart w:name="z33" w:id="19"/>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34" w:id="20"/>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0"/>
    <w:bookmarkStart w:name="z35" w:id="21"/>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1"/>
    <w:bookmarkStart w:name="z36" w:id="22"/>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Үлгілік қағидаларда көзделген тәртіппен көрсетіледі.</w:t>
      </w:r>
    </w:p>
    <w:bookmarkEnd w:id="22"/>
    <w:bookmarkStart w:name="z37" w:id="23"/>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 өтініш берілген айдан бастап жүзеге асырылады.</w:t>
      </w:r>
    </w:p>
    <w:bookmarkEnd w:id="23"/>
    <w:bookmarkStart w:name="z38" w:id="24"/>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ЖАО-ның ұсынуы бойынша жергілікті өкілді органдар белгілейді.</w:t>
      </w:r>
    </w:p>
    <w:bookmarkEnd w:id="24"/>
    <w:bookmarkStart w:name="z39" w:id="25"/>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25"/>
    <w:bookmarkStart w:name="z40" w:id="26"/>
    <w:p>
      <w:pPr>
        <w:spacing w:after="0"/>
        <w:ind w:left="0"/>
        <w:jc w:val="both"/>
      </w:pPr>
      <w:r>
        <w:rPr>
          <w:rFonts w:ascii="Times New Roman"/>
          <w:b w:val="false"/>
          <w:i w:val="false"/>
          <w:color w:val="000000"/>
          <w:sz w:val="28"/>
        </w:rPr>
        <w:t>
      6. Учаскелік және арнайы комиссиялар өз қызметін Түркістан облысы әкімдігі бекітетін ережелердің негізінде жүзеге асырады.</w:t>
      </w:r>
    </w:p>
    <w:bookmarkEnd w:id="26"/>
    <w:bookmarkStart w:name="z41" w:id="27"/>
    <w:p>
      <w:pPr>
        <w:spacing w:after="0"/>
        <w:ind w:left="0"/>
        <w:jc w:val="both"/>
      </w:pPr>
      <w:r>
        <w:rPr>
          <w:rFonts w:ascii="Times New Roman"/>
          <w:b w:val="false"/>
          <w:i w:val="false"/>
          <w:color w:val="000000"/>
          <w:sz w:val="28"/>
        </w:rPr>
        <w:t>
      Арнайы және учаскелік комиссиялар туралы үлгілік ережелерді уәкілетті мемлекеттік орган бекітеді.</w:t>
      </w:r>
    </w:p>
    <w:bookmarkEnd w:id="27"/>
    <w:bookmarkStart w:name="z42" w:id="28"/>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28"/>
    <w:bookmarkStart w:name="z43" w:id="29"/>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29"/>
    <w:bookmarkStart w:name="z44" w:id="30"/>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0"/>
    <w:bookmarkStart w:name="z45" w:id="31"/>
    <w:p>
      <w:pPr>
        <w:spacing w:after="0"/>
        <w:ind w:left="0"/>
        <w:jc w:val="both"/>
      </w:pPr>
      <w:r>
        <w:rPr>
          <w:rFonts w:ascii="Times New Roman"/>
          <w:b w:val="false"/>
          <w:i w:val="false"/>
          <w:color w:val="000000"/>
          <w:sz w:val="28"/>
        </w:rPr>
        <w:t>
      3) әлеуметтік мәні бар сырқатының болуы;</w:t>
      </w:r>
    </w:p>
    <w:bookmarkEnd w:id="31"/>
    <w:bookmarkStart w:name="z46" w:id="32"/>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32"/>
    <w:bookmarkStart w:name="z47" w:id="33"/>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33"/>
    <w:bookmarkStart w:name="z48" w:id="34"/>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34"/>
    <w:bookmarkStart w:name="z49" w:id="35"/>
    <w:p>
      <w:pPr>
        <w:spacing w:after="0"/>
        <w:ind w:left="0"/>
        <w:jc w:val="both"/>
      </w:pPr>
      <w:r>
        <w:rPr>
          <w:rFonts w:ascii="Times New Roman"/>
          <w:b w:val="false"/>
          <w:i w:val="false"/>
          <w:color w:val="000000"/>
          <w:sz w:val="28"/>
        </w:rPr>
        <w:t>
      7.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35"/>
    <w:bookmarkStart w:name="z50" w:id="3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6"/>
    <w:bookmarkStart w:name="z51" w:id="37"/>
    <w:p>
      <w:pPr>
        <w:spacing w:after="0"/>
        <w:ind w:left="0"/>
        <w:jc w:val="both"/>
      </w:pPr>
      <w:r>
        <w:rPr>
          <w:rFonts w:ascii="Times New Roman"/>
          <w:b w:val="false"/>
          <w:i w:val="false"/>
          <w:color w:val="000000"/>
          <w:sz w:val="28"/>
        </w:rPr>
        <w:t>
      8. Мереке күндері мен атаулы күндерге орай әлеуметтік көмек жылына бір рет ақшалай төлем түрінде алушылардың келесі санаттарына көрсетіледі:</w:t>
      </w:r>
    </w:p>
    <w:bookmarkEnd w:id="37"/>
    <w:bookmarkStart w:name="z52" w:id="38"/>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 шектеулі контингентінің шығарылған күні:</w:t>
      </w:r>
    </w:p>
    <w:bookmarkEnd w:id="38"/>
    <w:bookmarkStart w:name="z53" w:id="3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 30 айлық есептік көрсеткіш мөлшерінде;</w:t>
      </w:r>
    </w:p>
    <w:bookmarkEnd w:id="39"/>
    <w:bookmarkStart w:name="z54" w:id="4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 айлық есептік көрсеткіш мөлшерінде;</w:t>
      </w:r>
    </w:p>
    <w:bookmarkEnd w:id="40"/>
    <w:bookmarkStart w:name="z55" w:id="4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30 айлық есептік көрсеткіш мөлшерінде;</w:t>
      </w:r>
    </w:p>
    <w:bookmarkEnd w:id="41"/>
    <w:bookmarkStart w:name="z56" w:id="4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 айлық есептік көрсеткіш мөлшерінде;</w:t>
      </w:r>
    </w:p>
    <w:bookmarkEnd w:id="42"/>
    <w:bookmarkStart w:name="z57" w:id="43"/>
    <w:p>
      <w:pPr>
        <w:spacing w:after="0"/>
        <w:ind w:left="0"/>
        <w:jc w:val="both"/>
      </w:pPr>
      <w:r>
        <w:rPr>
          <w:rFonts w:ascii="Times New Roman"/>
          <w:b w:val="false"/>
          <w:i w:val="false"/>
          <w:color w:val="000000"/>
          <w:sz w:val="28"/>
        </w:rPr>
        <w:t>
      2) 8 наурыз - Халықаралық әйелдер күнi - көп балалы аналарға, оның ішінде:</w:t>
      </w:r>
    </w:p>
    <w:bookmarkEnd w:id="43"/>
    <w:bookmarkStart w:name="z58" w:id="4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наградталғандарға – 2,5 айлық есептік көрсеткіш мөлшерінде;</w:t>
      </w:r>
    </w:p>
    <w:bookmarkEnd w:id="44"/>
    <w:bookmarkStart w:name="z59" w:id="45"/>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w:t>
      </w:r>
    </w:p>
    <w:bookmarkEnd w:id="45"/>
    <w:bookmarkStart w:name="z60" w:id="46"/>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айлық есептік көрсеткіш мөлшерінде;</w:t>
      </w:r>
    </w:p>
    <w:bookmarkEnd w:id="46"/>
    <w:bookmarkStart w:name="z61" w:id="4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 айлық есептік көрсеткіш мөлшерінде;</w:t>
      </w:r>
    </w:p>
    <w:bookmarkEnd w:id="47"/>
    <w:bookmarkStart w:name="z62" w:id="4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айлық есептік көрсеткіш мөлшерінде;</w:t>
      </w:r>
    </w:p>
    <w:bookmarkEnd w:id="48"/>
    <w:bookmarkStart w:name="z63" w:id="4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20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25 айлық есептік көрсеткіш мөлшерінде;</w:t>
      </w:r>
    </w:p>
    <w:bookmarkEnd w:id="50"/>
    <w:bookmarkStart w:name="z65" w:id="51"/>
    <w:p>
      <w:pPr>
        <w:spacing w:after="0"/>
        <w:ind w:left="0"/>
        <w:jc w:val="both"/>
      </w:pPr>
      <w:r>
        <w:rPr>
          <w:rFonts w:ascii="Times New Roman"/>
          <w:b w:val="false"/>
          <w:i w:val="false"/>
          <w:color w:val="000000"/>
          <w:sz w:val="28"/>
        </w:rPr>
        <w:t>
      4) 7 мамыр – Отан қорғаушы күні:</w:t>
      </w:r>
    </w:p>
    <w:bookmarkEnd w:id="51"/>
    <w:bookmarkStart w:name="z66" w:id="5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Ауғанстанға ұрыс қимылдары жүрiп жатқан кезеңде осы елге жүк жеткiзу үшiн жiберiлген автомобиль батальондарының әскери қызметшiлерiне, бұрынғы КСР Одағы аумағынан Ауғанстанға жауынгерлiк тапсырмалармен ұшқан ұшу құрамының әскери қызметшiлерiне, Ауғанстандағы кеңестік әскери контингентке қызмет көрсеткен, жарақат, контузия алған немесе зақымданған не ұрыс қимылдарын қамтамасыз етуге қатысқаны үшін бұрынғы КСР Одағы ордендерiмен және медальдарымен наградталған жұмысшылар мен қызметшiлерге – 10 айлық есептік көрсеткіш мөлшерінде;</w:t>
      </w:r>
    </w:p>
    <w:bookmarkEnd w:id="52"/>
    <w:bookmarkStart w:name="z67" w:id="53"/>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30 айлық есептік көрсеткіш мөлшерінде;</w:t>
      </w:r>
    </w:p>
    <w:bookmarkEnd w:id="53"/>
    <w:bookmarkStart w:name="z68" w:id="54"/>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 айлық есептік көрсеткіш мөлшерінде;</w:t>
      </w:r>
    </w:p>
    <w:bookmarkEnd w:id="54"/>
    <w:bookmarkStart w:name="z69" w:id="5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айлық есептік көрсеткіш мөлшерінде;</w:t>
      </w:r>
    </w:p>
    <w:bookmarkEnd w:id="55"/>
    <w:bookmarkStart w:name="z70" w:id="56"/>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bookmarkEnd w:id="56"/>
    <w:bookmarkStart w:name="z71" w:id="57"/>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20 айлық есептік көрсеткіш мөлшерінде;</w:t>
      </w:r>
    </w:p>
    <w:bookmarkEnd w:id="57"/>
    <w:bookmarkStart w:name="z72" w:id="58"/>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20 айлық есептік көрсеткіш мөлшерінде;</w:t>
      </w:r>
    </w:p>
    <w:bookmarkEnd w:id="58"/>
    <w:bookmarkStart w:name="z73" w:id="59"/>
    <w:p>
      <w:pPr>
        <w:spacing w:after="0"/>
        <w:ind w:left="0"/>
        <w:jc w:val="both"/>
      </w:pPr>
      <w:r>
        <w:rPr>
          <w:rFonts w:ascii="Times New Roman"/>
          <w:b w:val="false"/>
          <w:i w:val="false"/>
          <w:color w:val="000000"/>
          <w:sz w:val="28"/>
        </w:rPr>
        <w:t>
      5) 9 мамыр – Жеңіс күні:</w:t>
      </w:r>
    </w:p>
    <w:bookmarkEnd w:id="59"/>
    <w:bookmarkStart w:name="z74" w:id="60"/>
    <w:p>
      <w:pPr>
        <w:spacing w:after="0"/>
        <w:ind w:left="0"/>
        <w:jc w:val="both"/>
      </w:pPr>
      <w:r>
        <w:rPr>
          <w:rFonts w:ascii="Times New Roman"/>
          <w:b w:val="false"/>
          <w:i w:val="false"/>
          <w:color w:val="000000"/>
          <w:sz w:val="28"/>
        </w:rPr>
        <w:t>
      Ұлы Отан соғысының ардагерлеріне –5 000 000 теңге</w:t>
      </w:r>
    </w:p>
    <w:bookmarkEnd w:id="60"/>
    <w:bookmarkStart w:name="z75" w:id="61"/>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bookmarkEnd w:id="61"/>
    <w:bookmarkStart w:name="z76" w:id="6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30 айлық есептік көрсеткіш мөлшерінде;</w:t>
      </w:r>
    </w:p>
    <w:bookmarkEnd w:id="62"/>
    <w:bookmarkStart w:name="z77" w:id="63"/>
    <w:p>
      <w:pPr>
        <w:spacing w:after="0"/>
        <w:ind w:left="0"/>
        <w:jc w:val="both"/>
      </w:pPr>
      <w:r>
        <w:rPr>
          <w:rFonts w:ascii="Times New Roman"/>
          <w:b w:val="false"/>
          <w:i w:val="false"/>
          <w:color w:val="000000"/>
          <w:sz w:val="28"/>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30 айлық есептік көрсеткіш мөлшерінде;</w:t>
      </w:r>
    </w:p>
    <w:bookmarkEnd w:id="63"/>
    <w:bookmarkStart w:name="z78" w:id="6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айлық есептік көрсеткіш мөлшерінде;</w:t>
      </w:r>
    </w:p>
    <w:bookmarkEnd w:id="64"/>
    <w:bookmarkStart w:name="z79" w:id="6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30 айлық есептік көрсеткіш мөлшерінде;</w:t>
      </w:r>
    </w:p>
    <w:bookmarkEnd w:id="65"/>
    <w:bookmarkStart w:name="z80" w:id="6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30 айлық есептік көрсеткіш мөлшерінде;</w:t>
      </w:r>
    </w:p>
    <w:bookmarkEnd w:id="66"/>
    <w:bookmarkStart w:name="z81" w:id="6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30 айлық есептік көрсеткіш мөлшерінде;</w:t>
      </w:r>
    </w:p>
    <w:bookmarkEnd w:id="67"/>
    <w:bookmarkStart w:name="z82" w:id="6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30 айлық есептік көрсеткіш мөлшерінде;</w:t>
      </w:r>
    </w:p>
    <w:bookmarkEnd w:id="68"/>
    <w:bookmarkStart w:name="z83" w:id="69"/>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айлық есептік көрсеткіш мөлшерінде;</w:t>
      </w:r>
    </w:p>
    <w:bookmarkEnd w:id="69"/>
    <w:bookmarkStart w:name="z84" w:id="70"/>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30 айлық есептік көрсеткіш мөлшерінде;</w:t>
      </w:r>
    </w:p>
    <w:bookmarkEnd w:id="70"/>
    <w:bookmarkStart w:name="z85" w:id="7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20 айлық есептік көрсеткіш мөлшерінде;</w:t>
      </w:r>
    </w:p>
    <w:bookmarkEnd w:id="71"/>
    <w:bookmarkStart w:name="z86" w:id="7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 айлық есептік көрсеткіш мөлшерінде;</w:t>
      </w:r>
    </w:p>
    <w:bookmarkEnd w:id="72"/>
    <w:bookmarkStart w:name="z87" w:id="7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айлық есептік көрсеткіш мөлшерінде;</w:t>
      </w:r>
    </w:p>
    <w:bookmarkEnd w:id="73"/>
    <w:bookmarkStart w:name="z88" w:id="74"/>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4–6 баптарында аталған адамдардың отбасыларына – 10 айлық есептік көрсеткіш мөлшерінде;</w:t>
      </w:r>
    </w:p>
    <w:bookmarkEnd w:id="74"/>
    <w:bookmarkStart w:name="z89" w:id="75"/>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 айлық есептік көрсеткіш мөлшерінде;</w:t>
      </w:r>
    </w:p>
    <w:bookmarkEnd w:id="75"/>
    <w:bookmarkStart w:name="z90" w:id="76"/>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10 айлық есептік көрсеткіш мөлшерінде;</w:t>
      </w:r>
    </w:p>
    <w:bookmarkEnd w:id="76"/>
    <w:bookmarkStart w:name="z91" w:id="7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айлық есептік көрсеткіш мөлшерінде;</w:t>
      </w:r>
    </w:p>
    <w:bookmarkEnd w:id="77"/>
    <w:bookmarkStart w:name="z92" w:id="78"/>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 айлық есептік көрсеткіш мөлшерінде;</w:t>
      </w:r>
    </w:p>
    <w:bookmarkEnd w:id="78"/>
    <w:bookmarkStart w:name="z93" w:id="7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20 айлық есептік көрсеткіш мөлшерінде;</w:t>
      </w:r>
    </w:p>
    <w:bookmarkEnd w:id="79"/>
    <w:bookmarkStart w:name="z94" w:id="8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 – 10 айлық есептік көрсеткіш мөлшерінде;</w:t>
      </w:r>
    </w:p>
    <w:bookmarkEnd w:id="80"/>
    <w:bookmarkStart w:name="z95" w:id="81"/>
    <w:p>
      <w:pPr>
        <w:spacing w:after="0"/>
        <w:ind w:left="0"/>
        <w:jc w:val="both"/>
      </w:pPr>
      <w:r>
        <w:rPr>
          <w:rFonts w:ascii="Times New Roman"/>
          <w:b w:val="false"/>
          <w:i w:val="false"/>
          <w:color w:val="000000"/>
          <w:sz w:val="28"/>
        </w:rPr>
        <w:t>
      6) 31 мамыр – Саяси қуғын-сүргін құрбандарын еске алу күні:</w:t>
      </w:r>
    </w:p>
    <w:bookmarkEnd w:id="81"/>
    <w:bookmarkStart w:name="z96" w:id="82"/>
    <w:p>
      <w:pPr>
        <w:spacing w:after="0"/>
        <w:ind w:left="0"/>
        <w:jc w:val="both"/>
      </w:pPr>
      <w:r>
        <w:rPr>
          <w:rFonts w:ascii="Times New Roman"/>
          <w:b w:val="false"/>
          <w:i w:val="false"/>
          <w:color w:val="000000"/>
          <w:sz w:val="28"/>
        </w:rPr>
        <w:t>
      Қазақстан Республикасының "Жаппай саяси қуғын-сүргіндер құрбандарын ақтау туралы" Заңында белгіленген тәртіпке сәйкес ақталған мүгедектігі бар немесе зейнеткер болып табылатын саяси қуғын-сүргіннен зардап шеккен тұлғаларға – 10 айлық есептік көрсеткіш мөлшерінде;</w:t>
      </w:r>
    </w:p>
    <w:bookmarkEnd w:id="82"/>
    <w:bookmarkStart w:name="z97" w:id="83"/>
    <w:p>
      <w:pPr>
        <w:spacing w:after="0"/>
        <w:ind w:left="0"/>
        <w:jc w:val="both"/>
      </w:pPr>
      <w:r>
        <w:rPr>
          <w:rFonts w:ascii="Times New Roman"/>
          <w:b w:val="false"/>
          <w:i w:val="false"/>
          <w:color w:val="000000"/>
          <w:sz w:val="28"/>
        </w:rPr>
        <w:t>
      7) 29 тамыз – Семей ядролық сынақ полигонының жабылған күні:</w:t>
      </w:r>
    </w:p>
    <w:bookmarkEnd w:id="83"/>
    <w:bookmarkStart w:name="z98" w:id="84"/>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айлық есептік көрсеткіш мөлшерінде;</w:t>
      </w:r>
    </w:p>
    <w:bookmarkEnd w:id="84"/>
    <w:bookmarkStart w:name="z99" w:id="85"/>
    <w:p>
      <w:pPr>
        <w:spacing w:after="0"/>
        <w:ind w:left="0"/>
        <w:jc w:val="both"/>
      </w:pPr>
      <w:r>
        <w:rPr>
          <w:rFonts w:ascii="Times New Roman"/>
          <w:b w:val="false"/>
          <w:i w:val="false"/>
          <w:color w:val="000000"/>
          <w:sz w:val="28"/>
        </w:rPr>
        <w:t>
      8) 1 қазан – Қарттар күні:</w:t>
      </w:r>
    </w:p>
    <w:bookmarkEnd w:id="85"/>
    <w:bookmarkStart w:name="z100" w:id="86"/>
    <w:p>
      <w:pPr>
        <w:spacing w:after="0"/>
        <w:ind w:left="0"/>
        <w:jc w:val="both"/>
      </w:pPr>
      <w:r>
        <w:rPr>
          <w:rFonts w:ascii="Times New Roman"/>
          <w:b w:val="false"/>
          <w:i w:val="false"/>
          <w:color w:val="000000"/>
          <w:sz w:val="28"/>
        </w:rPr>
        <w:t>
      үйде арнаулы әлеуметтік қызметтер алатын жалғызілікті қарттарға – 5 айлық есептік көрсеткіш мөлшерінде;</w:t>
      </w:r>
    </w:p>
    <w:bookmarkEnd w:id="86"/>
    <w:bookmarkStart w:name="z101" w:id="87"/>
    <w:p>
      <w:pPr>
        <w:spacing w:after="0"/>
        <w:ind w:left="0"/>
        <w:jc w:val="both"/>
      </w:pPr>
      <w:r>
        <w:rPr>
          <w:rFonts w:ascii="Times New Roman"/>
          <w:b w:val="false"/>
          <w:i w:val="false"/>
          <w:color w:val="000000"/>
          <w:sz w:val="28"/>
        </w:rPr>
        <w:t>
      9) қазан айының екінші жексенбісі – мүгедектігі бар адамдардың құқықтарын қорғау күні:</w:t>
      </w:r>
    </w:p>
    <w:bookmarkEnd w:id="87"/>
    <w:bookmarkStart w:name="z102" w:id="88"/>
    <w:p>
      <w:pPr>
        <w:spacing w:after="0"/>
        <w:ind w:left="0"/>
        <w:jc w:val="both"/>
      </w:pPr>
      <w:r>
        <w:rPr>
          <w:rFonts w:ascii="Times New Roman"/>
          <w:b w:val="false"/>
          <w:i w:val="false"/>
          <w:color w:val="000000"/>
          <w:sz w:val="28"/>
        </w:rPr>
        <w:t>
      бірінші, екінші топтағы мүгедектігі бар адамдарға – 5 айлық есептік көрсеткіш мөлшерінде;</w:t>
      </w:r>
    </w:p>
    <w:bookmarkEnd w:id="88"/>
    <w:bookmarkStart w:name="z103" w:id="89"/>
    <w:p>
      <w:pPr>
        <w:spacing w:after="0"/>
        <w:ind w:left="0"/>
        <w:jc w:val="both"/>
      </w:pPr>
      <w:r>
        <w:rPr>
          <w:rFonts w:ascii="Times New Roman"/>
          <w:b w:val="false"/>
          <w:i w:val="false"/>
          <w:color w:val="000000"/>
          <w:sz w:val="28"/>
        </w:rPr>
        <w:t>
      10) 25 қазан – Республика күні:</w:t>
      </w:r>
    </w:p>
    <w:bookmarkEnd w:id="89"/>
    <w:bookmarkStart w:name="z104" w:id="90"/>
    <w:p>
      <w:pPr>
        <w:spacing w:after="0"/>
        <w:ind w:left="0"/>
        <w:jc w:val="both"/>
      </w:pPr>
      <w:r>
        <w:rPr>
          <w:rFonts w:ascii="Times New Roman"/>
          <w:b w:val="false"/>
          <w:i w:val="false"/>
          <w:color w:val="000000"/>
          <w:sz w:val="28"/>
        </w:rPr>
        <w:t>
      Социалистік Еңбек ерлеріне, үшінші дәрежелі Еңбек Даңқы ордендерінің иегерлеріне, "Қазақстанның Еңбек Ері" атағына ие болған адамдарға – 5 айлық есептік көрсеткіш мөлшерінде;</w:t>
      </w:r>
    </w:p>
    <w:bookmarkEnd w:id="90"/>
    <w:bookmarkStart w:name="z105" w:id="91"/>
    <w:p>
      <w:pPr>
        <w:spacing w:after="0"/>
        <w:ind w:left="0"/>
        <w:jc w:val="both"/>
      </w:pPr>
      <w:r>
        <w:rPr>
          <w:rFonts w:ascii="Times New Roman"/>
          <w:b w:val="false"/>
          <w:i w:val="false"/>
          <w:color w:val="000000"/>
          <w:sz w:val="28"/>
        </w:rPr>
        <w:t>
      11) 16 желтоқсан – Қазақстан Республикасының Тәуелсіздік күні:</w:t>
      </w:r>
    </w:p>
    <w:bookmarkEnd w:id="91"/>
    <w:bookmarkStart w:name="z106" w:id="92"/>
    <w:p>
      <w:pPr>
        <w:spacing w:after="0"/>
        <w:ind w:left="0"/>
        <w:jc w:val="both"/>
      </w:pPr>
      <w:r>
        <w:rPr>
          <w:rFonts w:ascii="Times New Roman"/>
          <w:b w:val="false"/>
          <w:i w:val="false"/>
          <w:color w:val="000000"/>
          <w:sz w:val="28"/>
        </w:rPr>
        <w:t>
      Қазақстанда 1986 жылғы 17-18 желтоқсан оқиғасына қатысып, "Жаппай саяси қуғын-сүргіндер құрбандарын ақтау туралы" Қазақстан Республикасының Заңында белгіленген тәртіпке сәйкес ақталған тұлғаларға – 60 айлық есептік көрсеткіш мөлшерінде.</w:t>
      </w:r>
    </w:p>
    <w:bookmarkEnd w:id="92"/>
    <w:bookmarkStart w:name="z107" w:id="93"/>
    <w:p>
      <w:pPr>
        <w:spacing w:after="0"/>
        <w:ind w:left="0"/>
        <w:jc w:val="both"/>
      </w:pPr>
      <w:r>
        <w:rPr>
          <w:rFonts w:ascii="Times New Roman"/>
          <w:b w:val="false"/>
          <w:i w:val="false"/>
          <w:color w:val="000000"/>
          <w:sz w:val="28"/>
        </w:rPr>
        <w:t>
      9. Мұқтаж азаматтардың жекелеген санаттарына әлеуметтік көмек бір рет және (немесе) мерзімді (ай сайын, жылына бір рет) көрсетіледі:</w:t>
      </w:r>
    </w:p>
    <w:bookmarkEnd w:id="93"/>
    <w:bookmarkStart w:name="z108" w:id="94"/>
    <w:p>
      <w:pPr>
        <w:spacing w:after="0"/>
        <w:ind w:left="0"/>
        <w:jc w:val="both"/>
      </w:pPr>
      <w:r>
        <w:rPr>
          <w:rFonts w:ascii="Times New Roman"/>
          <w:b w:val="false"/>
          <w:i w:val="false"/>
          <w:color w:val="000000"/>
          <w:sz w:val="28"/>
        </w:rPr>
        <w:t>
      1) Адамның иммун тапшылығы вирусын (бұдан әрі - АИТВ) жұқтырған және диспансерлік есепте тұрған балалардың немесе АИТВ-мен ауыратын балалардың ата-аналарына немесе заңды өкілдеріне ай сайын - ең төменгі республикалық күнкөріс деңгейінің 2 еселік мөлшерінде;</w:t>
      </w:r>
    </w:p>
    <w:bookmarkEnd w:id="94"/>
    <w:bookmarkStart w:name="z109" w:id="95"/>
    <w:p>
      <w:pPr>
        <w:spacing w:after="0"/>
        <w:ind w:left="0"/>
        <w:jc w:val="both"/>
      </w:pPr>
      <w:r>
        <w:rPr>
          <w:rFonts w:ascii="Times New Roman"/>
          <w:b w:val="false"/>
          <w:i w:val="false"/>
          <w:color w:val="000000"/>
          <w:sz w:val="28"/>
        </w:rPr>
        <w:t>
      АИТВ-мен ауыратын адамдарға – ай сайын ең төменгі республикалық күнкөріс деңгейінің 2 еселік мөлшерінде;</w:t>
      </w:r>
    </w:p>
    <w:bookmarkEnd w:id="95"/>
    <w:bookmarkStart w:name="z110" w:id="96"/>
    <w:p>
      <w:pPr>
        <w:spacing w:after="0"/>
        <w:ind w:left="0"/>
        <w:jc w:val="both"/>
      </w:pPr>
      <w:r>
        <w:rPr>
          <w:rFonts w:ascii="Times New Roman"/>
          <w:b w:val="false"/>
          <w:i w:val="false"/>
          <w:color w:val="000000"/>
          <w:sz w:val="28"/>
        </w:rPr>
        <w:t>
      2) туберкулезбен ауыратын және амбулаториялық емдеудегі туберкулезбен ауыратын адамдарға ай сайын - 10 айлық есептік көрсеткіш мөлшерінде;</w:t>
      </w:r>
    </w:p>
    <w:bookmarkEnd w:id="96"/>
    <w:bookmarkStart w:name="z111" w:id="97"/>
    <w:p>
      <w:pPr>
        <w:spacing w:after="0"/>
        <w:ind w:left="0"/>
        <w:jc w:val="both"/>
      </w:pPr>
      <w:r>
        <w:rPr>
          <w:rFonts w:ascii="Times New Roman"/>
          <w:b w:val="false"/>
          <w:i w:val="false"/>
          <w:color w:val="000000"/>
          <w:sz w:val="28"/>
        </w:rPr>
        <w:t>
      3) қатерлі ісік ауруына (онкология) шалдыққан адамдарға бір реттік - 10 айлық есептік көрсеткіш мөлшерінде;</w:t>
      </w:r>
    </w:p>
    <w:bookmarkEnd w:id="97"/>
    <w:bookmarkStart w:name="z112" w:id="98"/>
    <w:p>
      <w:pPr>
        <w:spacing w:after="0"/>
        <w:ind w:left="0"/>
        <w:jc w:val="both"/>
      </w:pPr>
      <w:r>
        <w:rPr>
          <w:rFonts w:ascii="Times New Roman"/>
          <w:b w:val="false"/>
          <w:i w:val="false"/>
          <w:color w:val="000000"/>
          <w:sz w:val="28"/>
        </w:rPr>
        <w:t>
      4) созылмалы бүйрек жетімсіздігі (гемодиализ аппаратын пайдаланатын) ауруына шалдыққан мұқтаж азаматтарға көрсетілетін әлеуметтік көмек жылына бір реттік - 50 айлық есептік көрсеткіш мөлшерінде;</w:t>
      </w:r>
    </w:p>
    <w:bookmarkEnd w:id="98"/>
    <w:bookmarkStart w:name="z113" w:id="99"/>
    <w:p>
      <w:pPr>
        <w:spacing w:after="0"/>
        <w:ind w:left="0"/>
        <w:jc w:val="both"/>
      </w:pPr>
      <w:r>
        <w:rPr>
          <w:rFonts w:ascii="Times New Roman"/>
          <w:b w:val="false"/>
          <w:i w:val="false"/>
          <w:color w:val="000000"/>
          <w:sz w:val="28"/>
        </w:rPr>
        <w:t>
      5) Ұлы Отан соғысының ардагерлеріне, оларға теңестірілген жеңілдіктер бойынша адамдарға және Қазақстандағы 1986 жылғы 17-18 желтоқсан оқиғасына қатысып, "Жаппай саяси қуғын-сүргіндер құрбандарын ақтау туралы" Қазақстан Республикасының Заңында белгіленген тәртіпке сәйкес ақталған тұлғаларға кезектілігіне қарай санаторийлік-курорттық емделуге жолдама алу үшін бір рет - 65 айлық есептік көрсеткіш мөлшерінде;</w:t>
      </w:r>
    </w:p>
    <w:bookmarkEnd w:id="99"/>
    <w:bookmarkStart w:name="z114" w:id="100"/>
    <w:p>
      <w:pPr>
        <w:spacing w:after="0"/>
        <w:ind w:left="0"/>
        <w:jc w:val="both"/>
      </w:pPr>
      <w:r>
        <w:rPr>
          <w:rFonts w:ascii="Times New Roman"/>
          <w:b w:val="false"/>
          <w:i w:val="false"/>
          <w:color w:val="000000"/>
          <w:sz w:val="28"/>
        </w:rPr>
        <w:t>
      6) дүлей апаттың салдарынан азаматтарға (отбасыларға) не олардың мүлкіне зиян келуіне байланысты бір рет - 200 айлық есептік көрсеткішке дейінгі мөлшерде;</w:t>
      </w:r>
    </w:p>
    <w:bookmarkEnd w:id="100"/>
    <w:bookmarkStart w:name="z115" w:id="101"/>
    <w:p>
      <w:pPr>
        <w:spacing w:after="0"/>
        <w:ind w:left="0"/>
        <w:jc w:val="both"/>
      </w:pPr>
      <w:r>
        <w:rPr>
          <w:rFonts w:ascii="Times New Roman"/>
          <w:b w:val="false"/>
          <w:i w:val="false"/>
          <w:color w:val="000000"/>
          <w:sz w:val="28"/>
        </w:rPr>
        <w:t>
      7) өрттің салдарынан азаматтарға (отбасыларға) не олардың мүлкіне зиян келуіне байланысты бір рет - 200 айлық есептік көрсеткішке дейінгі мөлшерде;</w:t>
      </w:r>
    </w:p>
    <w:bookmarkEnd w:id="101"/>
    <w:bookmarkStart w:name="z116" w:id="102"/>
    <w:p>
      <w:pPr>
        <w:spacing w:after="0"/>
        <w:ind w:left="0"/>
        <w:jc w:val="both"/>
      </w:pPr>
      <w:r>
        <w:rPr>
          <w:rFonts w:ascii="Times New Roman"/>
          <w:b w:val="false"/>
          <w:i w:val="false"/>
          <w:color w:val="000000"/>
          <w:sz w:val="28"/>
        </w:rPr>
        <w:t>
      8) жан басына шаққандағы орташа табысы республикалық бюджет туралы заңда тиісті қаржы жылына белгіленетін ең төменгі күнкөріс деңгейінің бір еселенген мөлшерінен аспайтын аз қамтылған отбасыларға - республикалық бюджет туралы заңда тиісті қаржы жылына белгіленетін ең төменгі күнкөріс деңгейінің 1 мөлшерінде бір рет;</w:t>
      </w:r>
    </w:p>
    <w:bookmarkEnd w:id="102"/>
    <w:bookmarkStart w:name="z117" w:id="103"/>
    <w:p>
      <w:pPr>
        <w:spacing w:after="0"/>
        <w:ind w:left="0"/>
        <w:jc w:val="both"/>
      </w:pPr>
      <w:r>
        <w:rPr>
          <w:rFonts w:ascii="Times New Roman"/>
          <w:b w:val="false"/>
          <w:i w:val="false"/>
          <w:color w:val="000000"/>
          <w:sz w:val="28"/>
        </w:rPr>
        <w:t>
      9) Қаржылай көмек түріндегі әлеуметтік көмек:</w:t>
      </w:r>
    </w:p>
    <w:bookmarkEnd w:id="103"/>
    <w:bookmarkStart w:name="z118" w:id="104"/>
    <w:p>
      <w:pPr>
        <w:spacing w:after="0"/>
        <w:ind w:left="0"/>
        <w:jc w:val="both"/>
      </w:pPr>
      <w:r>
        <w:rPr>
          <w:rFonts w:ascii="Times New Roman"/>
          <w:b w:val="false"/>
          <w:i w:val="false"/>
          <w:color w:val="000000"/>
          <w:sz w:val="28"/>
        </w:rPr>
        <w:t>
      - оқу жылы кезеңінде үйде оқып және тәрбиеленіп жатқан мүгедектігі бар балаларға ай сайын - 2 айлық есептік көрсеткіш мөлшерінде;</w:t>
      </w:r>
    </w:p>
    <w:bookmarkEnd w:id="104"/>
    <w:bookmarkStart w:name="z119" w:id="105"/>
    <w:p>
      <w:pPr>
        <w:spacing w:after="0"/>
        <w:ind w:left="0"/>
        <w:jc w:val="both"/>
      </w:pPr>
      <w:r>
        <w:rPr>
          <w:rFonts w:ascii="Times New Roman"/>
          <w:b w:val="false"/>
          <w:i w:val="false"/>
          <w:color w:val="000000"/>
          <w:sz w:val="28"/>
        </w:rPr>
        <w:t>
      - бас бостандығынан айыру орындарынан босатылған адамдарға, пробация қызметінің есебінде тұрған адамдарға, бір рет - 10 айлық есептік көрсеткіш мөлшерінде.</w:t>
      </w:r>
    </w:p>
    <w:bookmarkEnd w:id="105"/>
    <w:bookmarkStart w:name="z120" w:id="106"/>
    <w:p>
      <w:pPr>
        <w:spacing w:after="0"/>
        <w:ind w:left="0"/>
        <w:jc w:val="left"/>
      </w:pPr>
      <w:r>
        <w:rPr>
          <w:rFonts w:ascii="Times New Roman"/>
          <w:b/>
          <w:i w:val="false"/>
          <w:color w:val="000000"/>
        </w:rPr>
        <w:t xml:space="preserve"> 3-тарау. Әлеуметтік көмек көрсету тәртібі</w:t>
      </w:r>
    </w:p>
    <w:bookmarkEnd w:id="106"/>
    <w:bookmarkStart w:name="z121" w:id="107"/>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107"/>
    <w:bookmarkStart w:name="z122" w:id="10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08"/>
    <w:bookmarkStart w:name="z123" w:id="109"/>
    <w:p>
      <w:pPr>
        <w:spacing w:after="0"/>
        <w:ind w:left="0"/>
        <w:jc w:val="both"/>
      </w:pPr>
      <w:r>
        <w:rPr>
          <w:rFonts w:ascii="Times New Roman"/>
          <w:b w:val="false"/>
          <w:i w:val="false"/>
          <w:color w:val="000000"/>
          <w:sz w:val="28"/>
        </w:rPr>
        <w:t>
      11. Әлеуметтік көмекті көрсету тәртібі Үлгілік қағидалардың 3-тарауымен анықталады.</w:t>
      </w:r>
    </w:p>
    <w:bookmarkEnd w:id="109"/>
    <w:bookmarkStart w:name="z124" w:id="110"/>
    <w:p>
      <w:pPr>
        <w:spacing w:after="0"/>
        <w:ind w:left="0"/>
        <w:jc w:val="both"/>
      </w:pPr>
      <w:r>
        <w:rPr>
          <w:rFonts w:ascii="Times New Roman"/>
          <w:b w:val="false"/>
          <w:i w:val="false"/>
          <w:color w:val="000000"/>
          <w:sz w:val="28"/>
        </w:rPr>
        <w:t>
      12. Мынадай:</w:t>
      </w:r>
    </w:p>
    <w:bookmarkEnd w:id="110"/>
    <w:bookmarkStart w:name="z125" w:id="11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11"/>
    <w:bookmarkStart w:name="z126" w:id="112"/>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12"/>
    <w:bookmarkStart w:name="z127" w:id="113"/>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13"/>
    <w:bookmarkStart w:name="z128" w:id="114"/>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14"/>
    <w:bookmarkStart w:name="z129" w:id="115"/>
    <w:p>
      <w:pPr>
        <w:spacing w:after="0"/>
        <w:ind w:left="0"/>
        <w:jc w:val="both"/>
      </w:pPr>
      <w:r>
        <w:rPr>
          <w:rFonts w:ascii="Times New Roman"/>
          <w:b w:val="false"/>
          <w:i w:val="false"/>
          <w:color w:val="000000"/>
          <w:sz w:val="28"/>
        </w:rPr>
        <w:t>
      13. Әлеуметтік көмек көрсетуге жұмсалатын шығыстарды қаржыландыру Жетісай ауданының бюджетінде көзделген, ағымдағы қаржы жылына арналған қаражат шегінде жүзеге асырылады.</w:t>
      </w:r>
    </w:p>
    <w:bookmarkEnd w:id="115"/>
    <w:bookmarkStart w:name="z130" w:id="11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16"/>
    <w:bookmarkStart w:name="z131" w:id="117"/>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17"/>
    <w:bookmarkStart w:name="z132" w:id="118"/>
    <w:p>
      <w:pPr>
        <w:spacing w:after="0"/>
        <w:ind w:left="0"/>
        <w:jc w:val="both"/>
      </w:pPr>
      <w:r>
        <w:rPr>
          <w:rFonts w:ascii="Times New Roman"/>
          <w:b w:val="false"/>
          <w:i w:val="false"/>
          <w:color w:val="000000"/>
          <w:sz w:val="28"/>
        </w:rPr>
        <w:t>
      14. Мынадай:</w:t>
      </w:r>
    </w:p>
    <w:bookmarkEnd w:id="118"/>
    <w:bookmarkStart w:name="z133" w:id="119"/>
    <w:p>
      <w:pPr>
        <w:spacing w:after="0"/>
        <w:ind w:left="0"/>
        <w:jc w:val="both"/>
      </w:pPr>
      <w:r>
        <w:rPr>
          <w:rFonts w:ascii="Times New Roman"/>
          <w:b w:val="false"/>
          <w:i w:val="false"/>
          <w:color w:val="000000"/>
          <w:sz w:val="28"/>
        </w:rPr>
        <w:t>
      1) алушы қайтыс болған;</w:t>
      </w:r>
    </w:p>
    <w:bookmarkEnd w:id="119"/>
    <w:bookmarkStart w:name="z134" w:id="120"/>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120"/>
    <w:bookmarkStart w:name="z135" w:id="121"/>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21"/>
    <w:bookmarkStart w:name="z136" w:id="122"/>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22"/>
    <w:bookmarkStart w:name="z137" w:id="123"/>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23"/>
    <w:bookmarkStart w:name="z138" w:id="124"/>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124"/>
    <w:bookmarkStart w:name="z139" w:id="125"/>
    <w:p>
      <w:pPr>
        <w:spacing w:after="0"/>
        <w:ind w:left="0"/>
        <w:jc w:val="both"/>
      </w:pPr>
      <w:r>
        <w:rPr>
          <w:rFonts w:ascii="Times New Roman"/>
          <w:b w:val="false"/>
          <w:i w:val="false"/>
          <w:color w:val="000000"/>
          <w:sz w:val="28"/>
        </w:rPr>
        <w:t>
      Осы тармақтың 1), 2)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25"/>
    <w:bookmarkStart w:name="z140" w:id="126"/>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26"/>
    <w:bookmarkStart w:name="z141" w:id="127"/>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27"/>
    <w:bookmarkStart w:name="z142" w:id="128"/>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