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ea9f" w14:textId="d24e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2025 жылғы 7 ақпандағы № 33-176-VIII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25 сәуірдегі № 37-199-VIII шешiмi. Түркістан облысының Әдiлет департаментiнде 2025 жылғы 28 сәуірде № 6694-13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2025 жылғы 7 ақпандағы №33-176-VIII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№6660-13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Бюджет кодексінің 33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Әлеуметтік кодексіне,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"Ардагерлер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2023 жылғы 30 маусымдағы № 523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ШЕШІМ ҚАБЫЛДАДЫ:".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"Ұлы Отан соғысының қатысушылары мен мүгедектігі бар адамдарға теңестірілген адамдарға 35 айлық есептік көрсеткіш мөлшерінде;".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"Түркістан облысының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қамтуды үйлестіру және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бағдарламалар басқармас" мемлекеттік мекемесі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