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761" w14:textId="2a80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қаласы аумағында сайлау учаскелерін құру туралы" Атырау қаласы әкімінің 2020 жылғы 25 қарашадағы № 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2025 жылғы 11 сәуірдегі № 220 шешімі. Атырау облысының Әділет департаментінде 2025 жылғы 14 сәуірде № 5271-06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қаласы аумағында сайлау учаскелерін құру туралы" Атырау қаласы әкімінің 2020 жылғы 25 қарашадағы № 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4790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аумағындағы сайлау учаскелерінде: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63-жолдың "Сайлау учаскесінің орналасқан орны" бағаны келесі редакцияда мазмұндалсын: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 қаласы, Балықшы шағын ауданы, Айнаш Байжігітова көшесі, 86 Ақұрылыс "Атырау облысы Мәдениет және тілдерді дамыту басқармасының "Облыстық ғылыми-әдістемелік халық шығармашылығы мен мәдени демалыс қызметтерін ұйымдастыру орталығы" коммуналдық мемлекеттік қазыналық кәсіпорнының ғимараты".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қаласы әкімі аппараты" мемлекеттік мекемесінің басшысы А.Кадралиевке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 және 2025 жылдың 31 желтоқсанына дейін қолданыста болады.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