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7c51" w14:textId="9de7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Явленка ауылының жер телімдерінің және Есіл ауданының ауылдық елді мекендердің төлемақылық базалық ставкаларына арналған түзету коэффиценттерін және бағалау аймақтарының шекараларын, жерлерді аймақтандыру жобасын (схемасын) бекіту туралы" Солтүстік Қазақстан облысы Есіл ауданы мәслихатының 2017 жылғы 11 желтоқсандағы № 22/113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22 мамырдағы № 28/432 шешімі. Солтүстік Қазақстан облысының Әділет департаментінде 2025 жылғы 22 мамырда № 7933-15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Явленка ауылының жер телімдерінің және Есіл ауданының ауылдық елді мекендердің төлемақылық базалық ставкаларына арналған түзету коэффиценттерін және бағалау аймақтарының шекараларын, жерлерді аймақтандыру жобасын (схемасын) бекіту туралы" Солтүстік Қазақстан облысы Есіл ауданы мәслихаттың 2017 жылғы 11 желтоқсандағы № 22/113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ауданының елді мекендерінде жеке меншікке беру кезіндегі жер телімдеріне төлемақылық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 бойынша жер телімдері үшін төлемақының базалық ставкаларына түзету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