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aed90" w14:textId="a5aed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"Ақжар ауданының аумағында стационарлық емес сауда объектілерін орналастыру орындарын айқындау және бекіту туралы" Солтүстік Қазақстан облысы Ақжар ауданы әкімдігінің 2022 жылғы 18 наурыздағы № 64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Ақжар ауданы әкімдігінің 2025 жылғы 8 қаңтардағы № 1 қаулысы. Солтүстік Қазақстан облысының Әділет департаментінде 2025 жылғы 9 қаңтарда № 7851-15 болып тіркелді</w:t>
      </w:r>
    </w:p>
    <w:p>
      <w:pPr>
        <w:spacing w:after="0"/>
        <w:ind w:left="0"/>
        <w:jc w:val="both"/>
      </w:pPr>
      <w:bookmarkStart w:name="z4" w:id="0"/>
      <w:r>
        <w:rPr>
          <w:rFonts w:ascii="Times New Roman"/>
          <w:b w:val="false"/>
          <w:i w:val="false"/>
          <w:color w:val="000000"/>
          <w:sz w:val="28"/>
        </w:rPr>
        <w:t>
      Солтүстік Қазақстан облысы Ақжар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"Ақжар ауданының аумағында стационарлық емес сауда объектілерін орналастыру орындарын айқындау және бекіту туралы" Солтүстік Қазақстан облысы Ақжар ауданы әкімдігінің 2022 жылғы 18 наурыздағы № 64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27296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31-бабының 1-тармағының 4-2) тармақшасына, "Ішкі сауда қағидаларын бекіту туралы" Қазақстан Республикасы Ұлттық экономика министрі міндетін атқарушының 2015 жылғы 27 наурыздағы № 264 бұйрығымен бекітілген Ішкі сауда қағидаларының 73-тармағына сәйкес (Нормативтік құқықтық актілерді мемлекеттік тіркеу тізілімінде № 11148 болып тіркелген), Солтүстік Қазақстан облысы Ақжар ауданының әкімдігі" ҚАУЛЫ ЕТЕДІ:";</w:t>
      </w:r>
    </w:p>
    <w:bookmarkEnd w:id="3"/>
    <w:bookmarkStart w:name="z8" w:id="4"/>
    <w:p>
      <w:pPr>
        <w:spacing w:after="0"/>
        <w:ind w:left="0"/>
        <w:jc w:val="both"/>
      </w:pPr>
      <w:r>
        <w:rPr>
          <w:rFonts w:ascii="Times New Roman"/>
          <w:b w:val="false"/>
          <w:i w:val="false"/>
          <w:color w:val="000000"/>
          <w:sz w:val="28"/>
        </w:rPr>
        <w:t>
      көрсетілген қаулының қосымшасы осы қаулының қосымшасына сәйкес жаңа редакцияда жазылсын.</w:t>
      </w:r>
    </w:p>
    <w:bookmarkEnd w:id="4"/>
    <w:bookmarkStart w:name="z9" w:id="5"/>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Ақжар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Елубаев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 қаулысына қосымша</w:t>
            </w:r>
          </w:p>
        </w:tc>
      </w:tr>
    </w:tbl>
    <w:bookmarkStart w:name="z19" w:id="7"/>
    <w:p>
      <w:pPr>
        <w:spacing w:after="0"/>
        <w:ind w:left="0"/>
        <w:jc w:val="left"/>
      </w:pPr>
      <w:r>
        <w:rPr>
          <w:rFonts w:ascii="Times New Roman"/>
          <w:b/>
          <w:i w:val="false"/>
          <w:color w:val="000000"/>
        </w:rPr>
        <w:t xml:space="preserve"> Ақжар ауданының аумағында стационарлық емес сауда объектілерін орналастыру орындары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Алатын алаңы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инфрақұрылым (ұқсас тауарлар ассортименті сатылатын сауда объектілері, сондай-ақ қоғамдық тамақтану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жүзеге асыру кезеңі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ауылы, Абылай хан көшесі, Қазақстан Республикасы қаржы министрлігінің қазынашылық комитеті "Солтүстік Қазақстан облысы бойынша қазынашылық департаментінің Ақжар аудандық қазынашылық басқармасы" Республикалық мемлекеттік мекемесіне қарама –қарсы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8"/>
          <w:p>
            <w:pPr>
              <w:spacing w:after="20"/>
              <w:ind w:left="20"/>
              <w:jc w:val="both"/>
            </w:pPr>
            <w:r>
              <w:rPr>
                <w:rFonts w:ascii="Times New Roman"/>
                <w:b w:val="false"/>
                <w:i w:val="false"/>
                <w:color w:val="000000"/>
                <w:sz w:val="20"/>
              </w:rPr>
              <w:t>
Дүкен</w:t>
            </w:r>
          </w:p>
          <w:bookmarkEnd w:id="8"/>
          <w:p>
            <w:pPr>
              <w:spacing w:after="20"/>
              <w:ind w:left="20"/>
              <w:jc w:val="both"/>
            </w:pPr>
            <w:r>
              <w:rPr>
                <w:rFonts w:ascii="Times New Roman"/>
                <w:b w:val="false"/>
                <w:i w:val="false"/>
                <w:color w:val="000000"/>
                <w:sz w:val="20"/>
              </w:rPr>
              <w:t>
"Акжар"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ауылы, Әлия Молдағұлова көшесі, Қазақстан Республикасының мәдениет және спорт министірлігі Солтүстік Қазақстан облысы Ақжар ауданы әкімдігінің "Ақжар Мәдениет үйі" мемлекеттік коммуналдық қазыналық кәсіпорнына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ауылы, Жеңіс көшесі, "Солтүстік Қазақстан облысы әкімдігінің дене шынықтыру және спорт басқармасы" коммуналдық мемлекеттік мекемесінің "Ақжар ауданының балалар мен жасөспірімдер спорт мектебі" коммуналдық мемлекеттік мекемесі орталық стадионға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ауылы, Амангелді Иманов көшесі, "Солтүстік Қазақстан облысы әкімдігінің білім басқармасы" коммуналдық мемлекеттік мекемесінің "Ақжар ауданының білім бөлімі" коммуналдық мемлекеттік 5мекемесі "Бестерек орта мектебі" коммуналдық мемлекеттік мекемесіне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ауылы, Школьная көшесі,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"Үлгілі орта мектебі" коммуналдық мемлекеттік мекемесіне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Қазанское ауылы, Школьная көшесі,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"Қазанское орта мектебі" коммуналдық мемлекеттік мекемесіне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 ауылы, Абай көшесі,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"Айсары негізгі мектебі" коммуналдық мемлекеттік мекемесіне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Алқатерек ауылы, Мәлік Ғабдулин көшесі, "Солтүстік Қазақстан облысы Ақжар ауданы Алқатерек ауылдық округі әкімінің аппараты" коммуналдық мемлекеттік мекемесіне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Ақжарқын ауылы, Ленин көшесі, "Солтүстік Қазақстан облысы Ақжар ауданы Ақжарқын ауылдық округі әкімінің аппараты" коммуналдық мемлекеттік мекемесіне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Ащыкөл ауылы, Кеңесары көшесі,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"Ащыкөл орта мектебі" коммуналдық мемлекеттік мекемесіне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Восходское ауылы, Дінмұхамед Қонаев көшесі,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"Восход негізгі мектебі" коммуналдық мемлекеттік мекемесіне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 Аблайхан көшесі, № 1 үйіне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Кеңащы ауылы, Ленин көшесі, "Дархан" дукеніне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 "Дархан"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Байтөс ауылы, Абылай хан көшесі,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"Байтуыс орталау мектебі" коммуналдық мемлекеттік мекемесіне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ауылы, Ақан Сері көшесі, "Солтүстік Қазақстан облысы Ақжар ауданы Кіші-Қарой ауылдық округі әкімінің аппараты" коммуналдық мемлекеттік мекемесіне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Қараой ауылы, Молодежная көшесі,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"Киев орта мектебі" коммуналдық мемлекеттік мекемесіне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Горьковское ауылы, Гвардейская көшесі,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"Горьковский орта мектебі" коммуналдық мемлекеттік мекемесіне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ауылы, Первомайская көшесі,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"Новосел негізгі мектебі" коммуналдық мемлекеттік мекемесіне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 ауылы, Школьная көшесі,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"Қали Хадесұлы атындағы Жаңаауыл орта мектебі" коммуналдық мемлекеттік мекемесіне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 ауылы, Школьная көшесі,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"Қарашілік орта мектебі" коммуналдық мемлекеттік мекемесіне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Ленинградское ауылы, Горький көшесі, "Солтүстік Қазақстан облысы Ақжар ауданы Ленинград ауылдық округі әкімінің аппараты" коммуналдық мемлекеттік мекемесіне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Дәуіт ауылы, Ворошилов көшесі,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"Дәуіт орта мектебі" коммуналдық мемлекеттік мекемесіне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 ауылы, Комсомольский көшесі,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"Қызылту орта мектебі" коммуналдық мемлекеттік мекемесіне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Майское ауылы, Абай көшесі,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"Май орта мектебі" коммуналдық мемлекеттік мекемесіне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ауылы, 30 лет Победы көшесі,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"Смағұл Сәдуақасов атындағы Ұялы орта мектебі" коммуналдық мемлекеттік мекемесіне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Ақсары ауылы, Ыбырай Алтынсарин көшесі,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"Ақсары негізгі мектебі" коммуналдық мемлекеттік мекемесіне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