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69473" w14:textId="1c694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"Ертіс ауданында бөлшек салықтың арнаулы салық режимін қолдану кезінде салықтар мөлшерлемесінің мөлшерін төмендету туралы" Ертіс аудандық мәслихатының 2024 жылғы 6 наурыздағы № 70-19-8 шешімінің күшін жою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2025 жылғы 19 желтоқсандағы № 154-46-8 шешімі. Қазақстан Республикасының Әділет министрлігінде 2025 жылғы 22 желтоқсанда № 37630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шешім 01.01 2026 бастап қолданысқа енгізіледі.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Ертіс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"Ертіс ауданында бөлшек салықтың арнаулы салық режимін қолдану кезінде салықтар мөлшерлемесінің мөлшерін төмендету туралы" Ертіс аудандық мәслихатының 2024 жылғы 6 наурыздағы № 70-19-8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7501-14 болып тіркелген).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Ертіс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