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bc44" w14:textId="0e6bc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2025 жылғы 4 шілдедегі № 212/23 шешімі. Қазақстан Республикасының Әділет министрлігінде 2025 жылғы 9 шілдеде № 36416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облыстық мәслихаттың кейбір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"Павлодар облысы бойынша қоршаған ортаға теріс әсер ету үшін төлемақы мөлшерлемелері туралы" Павлодар облыстық мәслихатының 2019 жылғы 14 маусымдағы № 350/31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6425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"Павлодар облыстық мәслихатының 2019 жылғы 14 маусымдағы "Павлодар облысы бойынша қоршаған ортаға эмиссиялар үшін төлемақы мөлшерлемелері туралы" № 350/31 шешіміне өзгерістер енгізу туралы" Павлодар облыстық мәслихатының 2022 жылғы 14 сәуірдегі № 146/12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27646 болып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