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482a" w14:textId="9214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әкімінің 2021 жылғы 13 тамыздағы № 2 "Қарасу ауданының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әкімінің 2025 жылғы 6 наурыздағы № 1 шешімі. Қостанай облысының Әділет департаментінде 2025 жылғы 11 наурызда № 10399-10 болып тіркелді</w:t>
      </w:r>
    </w:p>
    <w:p>
      <w:pPr>
        <w:spacing w:after="0"/>
        <w:ind w:left="0"/>
        <w:jc w:val="both"/>
      </w:pPr>
      <w:bookmarkStart w:name="z4" w:id="0"/>
      <w:r>
        <w:rPr>
          <w:rFonts w:ascii="Times New Roman"/>
          <w:b w:val="false"/>
          <w:i w:val="false"/>
          <w:color w:val="000000"/>
          <w:sz w:val="28"/>
        </w:rPr>
        <w:t>
      Қарасу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Қарасу ауданы әкімінің "Қарасу ауданының аумағында сайлау учаскелерін құру туралы" 2021 жылғы 13 тамыздағы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24055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"17. № 498 сайлау учаскесі, Симферополь ауылының шекараларында.</w:t>
      </w:r>
    </w:p>
    <w:bookmarkEnd w:id="3"/>
    <w:bookmarkStart w:name="z10" w:id="4"/>
    <w:p>
      <w:pPr>
        <w:spacing w:after="0"/>
        <w:ind w:left="0"/>
        <w:jc w:val="both"/>
      </w:pPr>
      <w:r>
        <w:rPr>
          <w:rFonts w:ascii="Times New Roman"/>
          <w:b w:val="false"/>
          <w:i w:val="false"/>
          <w:color w:val="000000"/>
          <w:sz w:val="28"/>
        </w:rPr>
        <w:t>
      Учаскенің орналасқан жері: Қарасу ауданы, Симферополь ауылы, Центральная көшесі, 7, "Люблинка" жауапкершілігі шектеулі серіктестігі ғимараты.";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27-тармақтары</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"26. № 509 сайлау учаскесі, Панфилов ауылының шекараларында.</w:t>
      </w:r>
    </w:p>
    <w:bookmarkEnd w:id="5"/>
    <w:bookmarkStart w:name="z13" w:id="6"/>
    <w:p>
      <w:pPr>
        <w:spacing w:after="0"/>
        <w:ind w:left="0"/>
        <w:jc w:val="both"/>
      </w:pPr>
      <w:r>
        <w:rPr>
          <w:rFonts w:ascii="Times New Roman"/>
          <w:b w:val="false"/>
          <w:i w:val="false"/>
          <w:color w:val="000000"/>
          <w:sz w:val="28"/>
        </w:rPr>
        <w:t>
      Учаскенің орналасқан жері: Қарасу ауданы, Панфилов ауылы, Ленин көшесі, 9 үй, 1 пәтер, жеке үй.</w:t>
      </w:r>
    </w:p>
    <w:bookmarkEnd w:id="6"/>
    <w:bookmarkStart w:name="z14" w:id="7"/>
    <w:p>
      <w:pPr>
        <w:spacing w:after="0"/>
        <w:ind w:left="0"/>
        <w:jc w:val="both"/>
      </w:pPr>
      <w:r>
        <w:rPr>
          <w:rFonts w:ascii="Times New Roman"/>
          <w:b w:val="false"/>
          <w:i w:val="false"/>
          <w:color w:val="000000"/>
          <w:sz w:val="28"/>
        </w:rPr>
        <w:t>
      27. № 511 сайлау учаскесі, Теректі ауылының шекараларында.</w:t>
      </w:r>
    </w:p>
    <w:bookmarkEnd w:id="7"/>
    <w:bookmarkStart w:name="z15" w:id="8"/>
    <w:p>
      <w:pPr>
        <w:spacing w:after="0"/>
        <w:ind w:left="0"/>
        <w:jc w:val="both"/>
      </w:pPr>
      <w:r>
        <w:rPr>
          <w:rFonts w:ascii="Times New Roman"/>
          <w:b w:val="false"/>
          <w:i w:val="false"/>
          <w:color w:val="000000"/>
          <w:sz w:val="28"/>
        </w:rPr>
        <w:t>
      Учаскенің орналасқан жері: Қарасу ауданы, Теректі ауылы, Набережная көшесі, 2 үй, 1 пәтер, жеке үй.";</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жаңа редакцияда жазылсын:</w:t>
      </w:r>
    </w:p>
    <w:bookmarkStart w:name="z17" w:id="9"/>
    <w:p>
      <w:pPr>
        <w:spacing w:after="0"/>
        <w:ind w:left="0"/>
        <w:jc w:val="both"/>
      </w:pPr>
      <w:r>
        <w:rPr>
          <w:rFonts w:ascii="Times New Roman"/>
          <w:b w:val="false"/>
          <w:i w:val="false"/>
          <w:color w:val="000000"/>
          <w:sz w:val="28"/>
        </w:rPr>
        <w:t>
      "35. № 520 сайлау учаскесі, Қарасу ауылының шекараларында: Исакова А, Рамазанов, Саңдыбекова, Больничная, Набережная көшелері, Школьный, Детский, Майский, Торговый, Маслозаводской тұйық көшелері кіреді.</w:t>
      </w:r>
    </w:p>
    <w:bookmarkEnd w:id="9"/>
    <w:bookmarkStart w:name="z18" w:id="10"/>
    <w:p>
      <w:pPr>
        <w:spacing w:after="0"/>
        <w:ind w:left="0"/>
        <w:jc w:val="both"/>
      </w:pPr>
      <w:r>
        <w:rPr>
          <w:rFonts w:ascii="Times New Roman"/>
          <w:b w:val="false"/>
          <w:i w:val="false"/>
          <w:color w:val="000000"/>
          <w:sz w:val="28"/>
        </w:rPr>
        <w:t>
      Учаскенің орналасқан жері: Қарасу ауданы, Қарасу ауылы, Маслозаводской тұйық көшесі, 2, Қостанай облысы әкімдігі білім басқармасының "Қарасу ауданының білім бөлімінің Ыбырай Алтынсарин атындағы мемлекеттік тілде оқытатын жалпы орта білім беретін мектебі" коммуналдық мемлекеттік мекемесінің ғимараты.";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жаңа редакцияда жазылсын:</w:t>
      </w:r>
    </w:p>
    <w:bookmarkStart w:name="z20" w:id="11"/>
    <w:p>
      <w:pPr>
        <w:spacing w:after="0"/>
        <w:ind w:left="0"/>
        <w:jc w:val="both"/>
      </w:pPr>
      <w:r>
        <w:rPr>
          <w:rFonts w:ascii="Times New Roman"/>
          <w:b w:val="false"/>
          <w:i w:val="false"/>
          <w:color w:val="000000"/>
          <w:sz w:val="28"/>
        </w:rPr>
        <w:t>
      "37. № 523 сайлау учаскесі, Восток, Жұмағұл, Майское, Тімтуір ауылдарының шекараларында.</w:t>
      </w:r>
    </w:p>
    <w:bookmarkEnd w:id="11"/>
    <w:bookmarkStart w:name="z21" w:id="12"/>
    <w:p>
      <w:pPr>
        <w:spacing w:after="0"/>
        <w:ind w:left="0"/>
        <w:jc w:val="both"/>
      </w:pPr>
      <w:r>
        <w:rPr>
          <w:rFonts w:ascii="Times New Roman"/>
          <w:b w:val="false"/>
          <w:i w:val="false"/>
          <w:color w:val="000000"/>
          <w:sz w:val="28"/>
        </w:rPr>
        <w:t>
      Учаскенің орналасқан жері: Қарасу ауданы, Восток ауылы, Гагарин көшесі, 6А, "Караман-К" жауапкершілігі шектеулі серіктестігі мәдениет-дене шынықтыру орталығының ғимараты.".</w:t>
      </w:r>
    </w:p>
    <w:bookmarkEnd w:id="12"/>
    <w:bookmarkStart w:name="z22" w:id="13"/>
    <w:p>
      <w:pPr>
        <w:spacing w:after="0"/>
        <w:ind w:left="0"/>
        <w:jc w:val="both"/>
      </w:pPr>
      <w:r>
        <w:rPr>
          <w:rFonts w:ascii="Times New Roman"/>
          <w:b w:val="false"/>
          <w:i w:val="false"/>
          <w:color w:val="000000"/>
          <w:sz w:val="28"/>
        </w:rPr>
        <w:t>
      2. "Қарасу ауданы әкімінің аппараты" мемлекеттік мекемесі Қазақстан Республикасының заңнамасында белгіленген тәртіпте:</w:t>
      </w:r>
    </w:p>
    <w:bookmarkEnd w:id="13"/>
    <w:bookmarkStart w:name="z23" w:id="1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14"/>
    <w:bookmarkStart w:name="z24" w:id="15"/>
    <w:p>
      <w:pPr>
        <w:spacing w:after="0"/>
        <w:ind w:left="0"/>
        <w:jc w:val="both"/>
      </w:pPr>
      <w:r>
        <w:rPr>
          <w:rFonts w:ascii="Times New Roman"/>
          <w:b w:val="false"/>
          <w:i w:val="false"/>
          <w:color w:val="000000"/>
          <w:sz w:val="28"/>
        </w:rPr>
        <w:t>
      2) осы шешім ресми жарияланғанынан кейін Қарасу ауданы әкімдігінің интернет-ресурсында орналастырылуын қамтамасыз етсін.</w:t>
      </w:r>
    </w:p>
    <w:bookmarkEnd w:id="15"/>
    <w:bookmarkStart w:name="z25" w:id="16"/>
    <w:p>
      <w:pPr>
        <w:spacing w:after="0"/>
        <w:ind w:left="0"/>
        <w:jc w:val="both"/>
      </w:pPr>
      <w:r>
        <w:rPr>
          <w:rFonts w:ascii="Times New Roman"/>
          <w:b w:val="false"/>
          <w:i w:val="false"/>
          <w:color w:val="000000"/>
          <w:sz w:val="28"/>
        </w:rPr>
        <w:t>
      3. Осы шешімнің орындалуын бақылау Қарасу ауданы әкімі аппаратының басшысына жүктелсін.</w:t>
      </w:r>
    </w:p>
    <w:bookmarkEnd w:id="16"/>
    <w:bookmarkStart w:name="z26" w:id="1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bookmarkStart w:name="z28" w:id="18"/>
    <w:p>
      <w:pPr>
        <w:spacing w:after="0"/>
        <w:ind w:left="0"/>
        <w:jc w:val="both"/>
      </w:pPr>
      <w:r>
        <w:rPr>
          <w:rFonts w:ascii="Times New Roman"/>
          <w:b w:val="false"/>
          <w:i w:val="false"/>
          <w:color w:val="000000"/>
          <w:sz w:val="28"/>
        </w:rPr>
        <w:t>
      Келісілді</w:t>
      </w:r>
    </w:p>
    <w:bookmarkEnd w:id="18"/>
    <w:bookmarkStart w:name="z29" w:id="19"/>
    <w:p>
      <w:pPr>
        <w:spacing w:after="0"/>
        <w:ind w:left="0"/>
        <w:jc w:val="both"/>
      </w:pPr>
      <w:r>
        <w:rPr>
          <w:rFonts w:ascii="Times New Roman"/>
          <w:b w:val="false"/>
          <w:i w:val="false"/>
          <w:color w:val="000000"/>
          <w:sz w:val="28"/>
        </w:rPr>
        <w:t>
      Қарасу аудандық аумақтық</w:t>
      </w:r>
    </w:p>
    <w:bookmarkEnd w:id="19"/>
    <w:bookmarkStart w:name="z30" w:id="20"/>
    <w:p>
      <w:pPr>
        <w:spacing w:after="0"/>
        <w:ind w:left="0"/>
        <w:jc w:val="both"/>
      </w:pPr>
      <w:r>
        <w:rPr>
          <w:rFonts w:ascii="Times New Roman"/>
          <w:b w:val="false"/>
          <w:i w:val="false"/>
          <w:color w:val="000000"/>
          <w:sz w:val="28"/>
        </w:rPr>
        <w:t>
      сайлау комиссиясы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