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ecf3" w14:textId="24fe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 бойынша шетелдіктер үшін 2025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2025 жылғы 12 ақпандағы № 203 шешімі. Қостанай облысының Әділет департаментінде 2025 жылғы 21 ақпанда № 10385-10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Мәдениет және спорт министрінің 2023 жылғы 14 шілдедегі № 181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Қарасу ауданындағы хостелдерді, қонақжайларды, жалға берілетін тұрғын үйлерді қоспағанда, туристерді орналастыру орындарында шетелдіктер үшін 2025 жылға арналған туристік жарна мөлшерлемелері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