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8b30f" w14:textId="068b3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Қарабалық ауданы бойынша шетелдіктер үшін 2025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2025 жылғы 7 ақпандағы № 174 шешімі. Қостанай облысының Әділет департаментінде 2025 жылғы 19 ақпанда № 10379-10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2-10 тармағына, "Шетелдіктер үшін туристік жарнаны төлеу қағидаларын бекіту туралы" Қазақстан Республикасының Мәдениет және спорт министрінің 2023 жылғы 14 шілдедегі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33110 болып тіркелген), Қарабалық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Қарабалық ауданындағы хостелдерді, қонақжайларды, жалға берілетін тұрғын үйлерді қоспағанда, туристерді орналастыру орындарында шетелдіктер үшін 2025 жылға арналған туристік жарна мөлшерлемелері болу құнының 0 (нөл) пайыз мөлшерінде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Қарабалық аудандық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