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b30f" w14:textId="068b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2025 жылғы 7 ақпандағы № 174 шешімі. Қостанай облысының Әділет департаментінде 2025 жылғы 19 ақпанда № 10379-10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Республикасының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Қарабалық ауданындағы хостелдерді, қонақжайларды, жалға берілетін тұрғын үйлерді қоспағанда, туристерді орналастыру орындарында шетелдіктер үшін 2025 жылға арналған туристік жарна мөлшерлемелері болу құнының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