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233ec" w14:textId="09233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14 қарашадағы № 105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Қамысты ауданы мәслихатының 2025 жылғы 8 сәуірдегі № 314 шешімі. Қостанай облысының Әділет департаментінде 2025 жылғы 14 сәуірде № 10418-10 болып тіркелді. Күші жойылды - Қостанай облысы Қамысты аудандық мәслихатының 2026 жылғы 27 тамыздағы № 491 шешімімен</w:t>
      </w:r>
    </w:p>
    <w:p>
      <w:pPr>
        <w:spacing w:after="0"/>
        <w:ind w:left="0"/>
        <w:jc w:val="both"/>
      </w:pPr>
      <w:r>
        <w:rPr>
          <w:rFonts w:ascii="Times New Roman"/>
          <w:b w:val="false"/>
          <w:i w:val="false"/>
          <w:color w:val="ff0000"/>
          <w:sz w:val="28"/>
        </w:rPr>
        <w:t xml:space="preserve">
      Ескерту. Күші жойылды – Қостанай облысы Қамысты аудандық мәслихатының 27.08.2026 </w:t>
      </w:r>
      <w:r>
        <w:rPr>
          <w:rFonts w:ascii="Times New Roman"/>
          <w:b w:val="false"/>
          <w:i w:val="false"/>
          <w:color w:val="ff0000"/>
          <w:sz w:val="28"/>
        </w:rPr>
        <w:t>№ 491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Қамысты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14 қарашадағы </w:t>
      </w:r>
      <w:r>
        <w:rPr>
          <w:rFonts w:ascii="Times New Roman"/>
          <w:b w:val="false"/>
          <w:i w:val="false"/>
          <w:color w:val="000000"/>
          <w:sz w:val="28"/>
        </w:rPr>
        <w:t>№ 105</w:t>
      </w:r>
      <w:r>
        <w:rPr>
          <w:rFonts w:ascii="Times New Roman"/>
          <w:b w:val="false"/>
          <w:i w:val="false"/>
          <w:color w:val="000000"/>
          <w:sz w:val="28"/>
        </w:rPr>
        <w:t xml:space="preserve"> шешіміне (Нормативтік құқықтық актілерді мемлекеттік тіркеу тізілімінде № 10083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"5. Мереке күндер мен атаулы күндеріне әлеуметтік көмек табыстарын есепке алмай, бір рет, азаматтардың мынадай санаттарына көрсетіледі:</w:t>
      </w:r>
    </w:p>
    <w:bookmarkEnd w:id="3"/>
    <w:bookmarkStart w:name="z9" w:id="4"/>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 100000 (жүз мың) теңге мөлшерінде:</w:t>
      </w:r>
    </w:p>
    <w:bookmarkEnd w:id="4"/>
    <w:bookmarkStart w:name="z10" w:id="5"/>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bookmarkEnd w:id="5"/>
    <w:bookmarkStart w:name="z11" w:id="6"/>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w:t>
      </w:r>
    </w:p>
    <w:bookmarkEnd w:id="6"/>
    <w:bookmarkStart w:name="z12" w:id="7"/>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w:t>
      </w:r>
    </w:p>
    <w:bookmarkEnd w:id="7"/>
    <w:bookmarkStart w:name="z13" w:id="8"/>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w:t>
      </w:r>
    </w:p>
    <w:bookmarkEnd w:id="8"/>
    <w:bookmarkStart w:name="z14" w:id="9"/>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w:t>
      </w:r>
    </w:p>
    <w:bookmarkEnd w:id="9"/>
    <w:bookmarkStart w:name="z15" w:id="10"/>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w:t>
      </w:r>
    </w:p>
    <w:bookmarkEnd w:id="10"/>
    <w:bookmarkStart w:name="z16" w:id="11"/>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bookmarkEnd w:id="11"/>
    <w:bookmarkStart w:name="z17" w:id="12"/>
    <w:p>
      <w:pPr>
        <w:spacing w:after="0"/>
        <w:ind w:left="0"/>
        <w:jc w:val="both"/>
      </w:pPr>
      <w:r>
        <w:rPr>
          <w:rFonts w:ascii="Times New Roman"/>
          <w:b w:val="false"/>
          <w:i w:val="false"/>
          <w:color w:val="000000"/>
          <w:sz w:val="28"/>
        </w:rPr>
        <w:t>
      2) 26 сәуір - Чернобыль апаты туралы еске алудың халықаралық күні, 100000 (жүз мың) теңге мөлшерінде;</w:t>
      </w:r>
    </w:p>
    <w:bookmarkEnd w:id="12"/>
    <w:bookmarkStart w:name="z18" w:id="13"/>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w:t>
      </w:r>
    </w:p>
    <w:bookmarkEnd w:id="13"/>
    <w:bookmarkStart w:name="z19" w:id="14"/>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w:t>
      </w:r>
    </w:p>
    <w:bookmarkEnd w:id="14"/>
    <w:bookmarkStart w:name="z20" w:id="15"/>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аударған (өз еркімен кеткен) адамдарға;</w:t>
      </w:r>
    </w:p>
    <w:bookmarkEnd w:id="15"/>
    <w:bookmarkStart w:name="z21" w:id="16"/>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w:t>
      </w:r>
    </w:p>
    <w:bookmarkEnd w:id="16"/>
    <w:bookmarkStart w:name="z22" w:id="17"/>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w:t>
      </w:r>
    </w:p>
    <w:bookmarkEnd w:id="17"/>
    <w:bookmarkStart w:name="z23" w:id="18"/>
    <w:p>
      <w:pPr>
        <w:spacing w:after="0"/>
        <w:ind w:left="0"/>
        <w:jc w:val="both"/>
      </w:pPr>
      <w:r>
        <w:rPr>
          <w:rFonts w:ascii="Times New Roman"/>
          <w:b w:val="false"/>
          <w:i w:val="false"/>
          <w:color w:val="000000"/>
          <w:sz w:val="28"/>
        </w:rPr>
        <w:t>
      3) 7 мамыр - Отан қорғаушы күні, 100000 (жүз мың) теңге мөлшерінде:</w:t>
      </w:r>
    </w:p>
    <w:bookmarkEnd w:id="18"/>
    <w:bookmarkStart w:name="z24" w:id="1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bookmarkEnd w:id="19"/>
    <w:bookmarkStart w:name="z25" w:id="20"/>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w:t>
      </w:r>
    </w:p>
    <w:bookmarkEnd w:id="20"/>
    <w:bookmarkStart w:name="z26" w:id="21"/>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w:t>
      </w:r>
    </w:p>
    <w:bookmarkEnd w:id="21"/>
    <w:bookmarkStart w:name="z27" w:id="22"/>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w:t>
      </w:r>
    </w:p>
    <w:bookmarkEnd w:id="22"/>
    <w:bookmarkStart w:name="z28" w:id="23"/>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w:t>
      </w:r>
    </w:p>
    <w:bookmarkEnd w:id="23"/>
    <w:bookmarkStart w:name="z29" w:id="2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w:t>
      </w:r>
    </w:p>
    <w:bookmarkEnd w:id="24"/>
    <w:bookmarkStart w:name="z30" w:id="25"/>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w:t>
      </w:r>
    </w:p>
    <w:bookmarkEnd w:id="25"/>
    <w:bookmarkStart w:name="z31" w:id="26"/>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bookmarkEnd w:id="26"/>
    <w:bookmarkStart w:name="z32" w:id="27"/>
    <w:p>
      <w:pPr>
        <w:spacing w:after="0"/>
        <w:ind w:left="0"/>
        <w:jc w:val="both"/>
      </w:pPr>
      <w:r>
        <w:rPr>
          <w:rFonts w:ascii="Times New Roman"/>
          <w:b w:val="false"/>
          <w:i w:val="false"/>
          <w:color w:val="000000"/>
          <w:sz w:val="28"/>
        </w:rPr>
        <w:t>
      4) 9 мамыр - Жеңіс күні:</w:t>
      </w:r>
    </w:p>
    <w:bookmarkEnd w:id="27"/>
    <w:bookmarkStart w:name="z33" w:id="28"/>
    <w:p>
      <w:pPr>
        <w:spacing w:after="0"/>
        <w:ind w:left="0"/>
        <w:jc w:val="both"/>
      </w:pPr>
      <w:r>
        <w:rPr>
          <w:rFonts w:ascii="Times New Roman"/>
          <w:b w:val="false"/>
          <w:i w:val="false"/>
          <w:color w:val="000000"/>
          <w:sz w:val="28"/>
        </w:rPr>
        <w:t>
      Ұлы Отан соғысының ардагерлеріне 5000000 (бес миллион) теңге мөлшерінде;</w:t>
      </w:r>
    </w:p>
    <w:bookmarkEnd w:id="28"/>
    <w:bookmarkStart w:name="z34" w:id="29"/>
    <w:p>
      <w:pPr>
        <w:spacing w:after="0"/>
        <w:ind w:left="0"/>
        <w:jc w:val="both"/>
      </w:pPr>
      <w:r>
        <w:rPr>
          <w:rFonts w:ascii="Times New Roman"/>
          <w:b w:val="false"/>
          <w:i w:val="false"/>
          <w:color w:val="000000"/>
          <w:sz w:val="28"/>
        </w:rPr>
        <w:t>
      жеңілдіктер бойынша Ұлы Отан соғысына қатысушыларға теңестірілген адамдарға, атап айтқанда:</w:t>
      </w:r>
    </w:p>
    <w:bookmarkEnd w:id="29"/>
    <w:bookmarkStart w:name="z35" w:id="30"/>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30"/>
    <w:bookmarkStart w:name="z36" w:id="31"/>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31"/>
    <w:bookmarkStart w:name="z37" w:id="32"/>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32"/>
    <w:bookmarkStart w:name="z38" w:id="33"/>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33"/>
    <w:bookmarkStart w:name="z39" w:id="34"/>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34"/>
    <w:bookmarkStart w:name="z40" w:id="35"/>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35"/>
    <w:bookmarkStart w:name="z41" w:id="36"/>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36"/>
    <w:bookmarkStart w:name="z42" w:id="37"/>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37"/>
    <w:bookmarkStart w:name="z43" w:id="38"/>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38"/>
    <w:bookmarkStart w:name="z44" w:id="39"/>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60000 (алпыс мың) теңге мөлшерінде;</w:t>
      </w:r>
    </w:p>
    <w:bookmarkEnd w:id="39"/>
    <w:bookmarkStart w:name="z45" w:id="40"/>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50000 (елу мың) теңге мөлшерінде;</w:t>
      </w:r>
    </w:p>
    <w:bookmarkEnd w:id="40"/>
    <w:bookmarkStart w:name="z46" w:id="41"/>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50000 (елу мың) теңге мөлшерінде;</w:t>
      </w:r>
    </w:p>
    <w:bookmarkEnd w:id="41"/>
    <w:bookmarkStart w:name="z47" w:id="42"/>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50000 (елу мың) теңге мөлшерінде;</w:t>
      </w:r>
    </w:p>
    <w:bookmarkEnd w:id="42"/>
    <w:bookmarkStart w:name="z48" w:id="43"/>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50000 (елу мың) теңге мөлшерінде;</w:t>
      </w:r>
    </w:p>
    <w:bookmarkEnd w:id="43"/>
    <w:bookmarkStart w:name="z49" w:id="44"/>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мөлшерінде;</w:t>
      </w:r>
    </w:p>
    <w:bookmarkEnd w:id="44"/>
    <w:bookmarkStart w:name="z50" w:id="45"/>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50000 (елу мың) теңге мөлшерінде;</w:t>
      </w:r>
    </w:p>
    <w:bookmarkEnd w:id="45"/>
    <w:bookmarkStart w:name="z51" w:id="46"/>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50000 (елу мың) теңге мөлшерінде;</w:t>
      </w:r>
    </w:p>
    <w:bookmarkEnd w:id="46"/>
    <w:bookmarkStart w:name="z52" w:id="47"/>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5 айлық есептік көрсеткіш мөлшерінде;</w:t>
      </w:r>
    </w:p>
    <w:bookmarkEnd w:id="47"/>
    <w:bookmarkStart w:name="z53" w:id="48"/>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 5 айлық есептік көрсеткіш мөлшерінде;</w:t>
      </w:r>
    </w:p>
    <w:bookmarkEnd w:id="48"/>
    <w:bookmarkStart w:name="z54" w:id="49"/>
    <w:p>
      <w:pPr>
        <w:spacing w:after="0"/>
        <w:ind w:left="0"/>
        <w:jc w:val="both"/>
      </w:pPr>
      <w:r>
        <w:rPr>
          <w:rFonts w:ascii="Times New Roman"/>
          <w:b w:val="false"/>
          <w:i w:val="false"/>
          <w:color w:val="000000"/>
          <w:sz w:val="28"/>
        </w:rPr>
        <w:t>
      5) 29 тамыз - Семей ядролық сынақ полигонының жабылған күні, 100000 (жүз мың) теңге мөлшерінде;</w:t>
      </w:r>
    </w:p>
    <w:bookmarkEnd w:id="49"/>
    <w:bookmarkStart w:name="z55" w:id="50"/>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w:t>
      </w:r>
    </w:p>
    <w:bookmarkEnd w:id="50"/>
    <w:bookmarkStart w:name="z56" w:id="51"/>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w:t>
      </w:r>
    </w:p>
    <w:bookmarkEnd w:id="51"/>
    <w:bookmarkStart w:name="z57" w:id="52"/>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w:t>
      </w:r>
    </w:p>
    <w:bookmarkEnd w:id="52"/>
    <w:bookmarkStart w:name="z58" w:id="53"/>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w:t>
      </w:r>
    </w:p>
    <w:bookmarkEnd w:id="53"/>
    <w:bookmarkStart w:name="z59" w:id="5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 және 2025 жылғы 15 ақпаннан бастап туындаған қатынастарға таратады.</w:t>
      </w:r>
    </w:p>
    <w:bookmarkEnd w:id="5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Қамысты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Искаков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